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contrarian</w:t>
      </w:r>
      <w:r>
        <w:t xml:space="preserve"> (10 = max fear /</w:t>
        <w:br/>
        <w:t xml:space="preserve">  opportunity, 1 = max greed / risk).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interpolate(PC_THRESHOLDS,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interpolated linearly between points; higher P/C</w:t>
        <w:br/>
        <w:t>(more fear)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