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Checks</w:t>
      </w:r>
      <w:r>
        <w:t xml:space="preserve"> column — the go / no-go checklist's verdict for that row, in one</w:t>
        <w:br/>
        <w:t xml:space="preserve">  chip (see below).</w:t>
      </w:r>
    </w:p>
    <w:p>
      <w:pPr>
        <w:pStyle w:val="ListBullet"/>
      </w:pPr>
      <w:r>
        <w:t xml:space="preserve">An </w:t>
      </w:r>
      <w:r>
        <w:rPr>
          <w:b/>
        </w:rPr>
        <w:t>Only clear</w:t>
      </w:r>
      <w:r>
        <w:t xml:space="preserve"> switch beside </w:t>
      </w:r>
      <w:r>
        <w:rPr>
          <w:b/>
        </w:rPr>
        <w:t>Run scan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 — with the full</w:t>
        <w:br/>
        <w:t>checklist at the top.</w:t>
      </w:r>
    </w:p>
    <w:p>
      <w:pPr>
        <w:pStyle w:val="Heading3"/>
      </w:pPr>
      <w:r>
        <w:rPr/>
        <w:t>Using the checklist to pick a trade</w:t>
      </w:r>
    </w:p>
    <w:p>
      <w:r>
        <w:rPr/>
        <w:t xml:space="preserve">Every candidate row carries a </w:t>
      </w:r>
      <w:r>
        <w:rPr>
          <w:b/>
        </w:rPr>
        <w:t>Checks</w:t>
      </w:r>
      <w:r>
        <w:rPr/>
        <w:t xml:space="preserve"> chip: the nine things worth knowing about</w:t>
        <w:br/>
        <w:t>that trade, boiled down to a few words.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2880"/>
          </w:tcPr>
          <w:p>
            <w:r/>
            <w:r>
              <w:rPr/>
              <w:t>Nothing on the list wants your attention. The count is how many checks actually ran — two of the nine did not apply to this structure</w:t>
            </w:r>
          </w:p>
        </w:tc>
        <w:tc>
          <w:tcPr>
            <w:tcW w:type="dxa" w:w="2880"/>
          </w:tcPr>
          <w:p>
            <w:r/>
            <w:r>
              <w:rPr/>
              <w:t>Read 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Two checks want you to look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Click the row and read which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Blocked</w:t>
            </w:r>
          </w:p>
        </w:tc>
        <w:tc>
          <w:tcPr>
            <w:tcW w:type="dxa" w:w="2880"/>
          </w:tcPr>
          <w:p>
            <w:r/>
            <w:r>
              <w:rPr/>
              <w:t>The Paper Ledger would refuse this trade, and the chip says why in short (</w:t>
            </w:r>
            <w:r>
              <w:rPr>
                <w:i/>
              </w:rPr>
              <w:t>Blocked · symbol full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Lower the quantity, or pick another name or expiration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Partly checked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Something the checks read has not loaded, so the verdict is incomplete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Wait a moment, or check </w:t>
            </w:r>
            <w:r>
              <w:rPr>
                <w:b/>
              </w:rPr>
              <w:t>System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2880"/>
          </w:tcPr>
          <w:p>
            <w:r/>
            <w:r>
              <w:rPr/>
              <w:t>The checks have not run on this page yet</w:t>
            </w:r>
          </w:p>
        </w:tc>
        <w:tc>
          <w:tcPr>
            <w:tcW w:type="dxa" w:w="2880"/>
          </w:tcPr>
          <w:p>
            <w:r/>
            <w:r>
              <w:rPr/>
              <w:t>Wait a moment</w:t>
            </w:r>
          </w:p>
        </w:tc>
      </w:tr>
    </w:tbl>
    <w:p/>
    <w:p>
      <w:r>
        <w:rPr/>
        <w:t xml:space="preserve">A caution outranks an incomplete reading: a row showing </w:t>
      </w:r>
      <w:r>
        <w:rPr>
          <w:i/>
        </w:rPr>
        <w:t>2 cautions</w:t>
      </w:r>
      <w:r>
        <w:rPr/>
        <w:t xml:space="preserve"> may still have</w:t>
        <w:br/>
        <w:t>a line the checks could not finish, and clicking the row shows which.</w:t>
      </w:r>
    </w:p>
    <w:p>
      <w:r>
        <w:rPr>
          <w:b/>
        </w:rPr>
        <w:t>Hover a chip</w:t>
      </w:r>
      <w:r>
        <w:rPr/>
        <w:t xml:space="preserve"> and it tells you what it could not fit in the cell: </w:t>
      </w:r>
      <w:r>
        <w:rPr>
          <w:i/>
        </w:rPr>
        <w:t>Blocked</w:t>
      </w:r>
      <w:r>
        <w:rPr/>
        <w:t>,</w:t>
        <w:br/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give their full wording, and a </w:t>
      </w:r>
      <w:r>
        <w:rPr>
          <w:b/>
        </w:rPr>
        <w:t>caution chip names</w:t>
        <w:br/>
        <w:t>the cautions themselves</w:t>
      </w:r>
      <w:r>
        <w:rPr/>
        <w:t xml:space="preserve"> — </w:t>
      </w:r>
      <w:r>
        <w:rPr>
          <w:i/>
        </w:rPr>
        <w:t>Short 200 call is 0.5 expected moves from the price ·</w:t>
        <w:br/>
        <w:t>Price below the gamma flip — moves can accelerate</w:t>
      </w:r>
      <w:r>
        <w:rPr/>
        <w:t xml:space="preserve"> — up to three of them, then </w:t>
      </w:r>
      <w:r>
        <w:rPr>
          <w:i/>
        </w:rPr>
        <w:t>…</w:t>
      </w:r>
      <w:r>
        <w:rPr/>
        <w:br/>
        <w:t>The column does not sort: its words would sort alphabetically, which says nothing</w:t>
        <w:br/>
        <w:t>about how clear a trade is.</w:t>
      </w:r>
    </w:p>
    <w:p>
      <w:r>
        <w:rPr>
          <w:b/>
        </w:rPr>
        <w:t>Click the row</w:t>
      </w:r>
      <w:r>
        <w:rPr/>
        <w:t xml:space="preserve"> and the detail panel lists all nine, each with a line of its own</w:t>
        <w:br/>
        <w:t xml:space="preserve">— </w:t>
      </w:r>
      <w:r>
        <w:rPr>
          <w:i/>
        </w:rPr>
        <w:t>Earnings Nov 19, before expiry</w:t>
      </w:r>
      <w:r>
        <w:rPr/>
        <w:t xml:space="preserve">, </w:t>
      </w:r>
      <w:r>
        <w:rPr>
          <w:i/>
        </w:rPr>
        <w:t>Bid-ask round trip 18% of the credit</w:t>
      </w:r>
      <w:r>
        <w:rPr/>
        <w:t xml:space="preserve">, </w:t>
      </w:r>
      <w:r>
        <w:rPr>
          <w:i/>
        </w:rPr>
        <w:t>Short</w:t>
        <w:br/>
        <w:t>145 put is 0.7 expected moves from the price</w:t>
      </w:r>
      <w:r>
        <w:rPr/>
        <w:t>. Two rules are worth knowing:</w:t>
      </w:r>
    </w:p>
    <w:p>
      <w:pPr>
        <w:pStyle w:val="ListBullet"/>
      </w:pPr>
      <w:r>
        <w:rPr>
          <w:b/>
        </w:rPr>
        <w:t>A check that does not apply is left out, not shown as passing.</w:t>
      </w:r>
      <w:r>
        <w:t xml:space="preserve"> A long call</w:t>
        <w:br/>
        <w:t xml:space="preserve">  has no short strike, so it gets no expected-move or wall line at all. That is</w:t>
        <w:br/>
        <w:t xml:space="preserve">  why the count says </w:t>
      </w:r>
      <w:r>
        <w:rPr>
          <w:i/>
        </w:rPr>
        <w:t>7 of 9</w:t>
      </w:r>
      <w:r>
        <w:t xml:space="preserve"> rather than claiming nine passes.</w:t>
      </w:r>
    </w:p>
    <w:p>
      <w:pPr>
        <w:pStyle w:val="ListBullet"/>
      </w:pPr>
      <w:r>
        <w:rPr>
          <w:b/>
        </w:rPr>
        <w:t>Only the paper-book line can be red.</w:t>
      </w:r>
      <w:r>
        <w:t xml:space="preserve"> Everything the app treats as a hard</w:t>
        <w:br/>
        <w:t xml:space="preserve">  rule was applied before the row reached the table; the rest are judgment, which</w:t>
        <w:br/>
        <w:t xml:space="preserve">  is why they are amber and never a refusal.</w:t>
      </w:r>
    </w:p>
    <w:p>
      <w:r>
        <w:rPr>
          <w:b/>
        </w:rPr>
        <w:t>Only clear</w:t>
      </w:r>
      <w:r>
        <w:rPr/>
        <w:t xml:space="preserve"> hides every row that is not fully clear — blocks, cautions, and</w:t>
        <w:br/>
        <w:t>anything the checks could not finish, including a row whose paper-book fit was</w:t>
        <w:br/>
        <w:t>never checked. The tab counts follow it (</w:t>
      </w:r>
      <w:r>
        <w:rPr>
          <w:i/>
        </w:rPr>
        <w:t>Swing (3 of 40)</w:t>
      </w:r>
      <w:r>
        <w:rPr/>
        <w:t>), and when it empties a</w:t>
        <w:br/>
        <w:t xml:space="preserve">table the table says which happened: </w:t>
      </w:r>
      <w:r>
        <w:rPr>
          <w:i/>
        </w:rPr>
        <w:t>No row is fully clear — 40 hidden by Only</w:t>
        <w:br/>
        <w:t>clear.</w:t>
      </w:r>
      <w:r>
        <w:rPr/>
        <w:t xml:space="preserve">, or, when a feed has not loaded, </w:t>
      </w:r>
      <w:r>
        <w:rPr>
          <w:i/>
        </w:rPr>
        <w:t>Every row is only partly checked — a</w:t>
        <w:br/>
        <w:t>feed the checks read hasn't loaded. Turn off Only clear to see all 40.</w:t>
      </w:r>
      <w:r>
        <w:rPr/>
        <w:t xml:space="preserve"> Switching</w:t>
        <w:br/>
        <w:t>it on and off re-filters what is already on screen; nothing is re-scanned.</w:t>
      </w:r>
    </w:p>
    <w:p>
      <w:r>
        <w:rPr/>
        <w:t>The checks refresh themselves: whenever the paper ledger, the market regime or the</w:t>
        <w:br/>
        <w:t>overnight calibration changes, and otherwise every five minutes against the</w:t>
        <w:br/>
        <w:t xml:space="preserve">Opportunity Board. </w:t>
      </w:r>
      <w:r>
        <w:rPr>
          <w:b/>
        </w:rPr>
        <w:t>A refresh never re-runs the scan</w:t>
      </w:r>
      <w:r>
        <w:rPr/>
        <w:t xml:space="preserve"> — the prices on the row are</w:t>
        <w:br/>
        <w:t xml:space="preserve">the scan's. While a refresh is in flight the panel says </w:t>
      </w:r>
      <w:r>
        <w:rPr>
          <w:i/>
        </w:rPr>
        <w:t>Checking…</w:t>
      </w:r>
      <w:r>
        <w:rPr/>
        <w:t xml:space="preserve"> rather than</w:t>
        <w:br/>
        <w:t>showing a stale verdict, and if the row you have open drops out of the day's scan</w:t>
        <w:br/>
        <w:t xml:space="preserve">the checklist says </w:t>
      </w:r>
      <w:r>
        <w:rPr>
          <w:i/>
        </w:rPr>
        <w:t>This signal is no longer in today's scan — the details below are</w:t>
        <w:br/>
        <w:t>as it last read</w:t>
      </w:r>
      <w:r>
        <w:rPr/>
        <w:t xml:space="preserve"> and stops judging it. Click another row to start again.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Only clear</w:t>
      </w:r>
    </w:p>
    <w:p>
      <w:r>
        <w:rPr/>
        <w:t>The switch beside the chips hides every idea that is not fully clear on the</w:t>
        <w:br/>
        <w:t xml:space="preserve">checklist — blocks, cautions, and anything the checks could not finish (see </w:t>
      </w:r>
      <w:r>
        <w:rPr>
          <w:i/>
        </w:rPr>
        <w:t>Using</w:t>
        <w:br/>
        <w:t>the checklist to pick a trade</w:t>
      </w:r>
      <w:r>
        <w:rPr/>
        <w:t xml:space="preserve"> under </w:t>
      </w:r>
      <w:r>
        <w:rPr>
          <w:b/>
        </w:rPr>
        <w:t>Market Scanner</w:t>
      </w:r>
      <w:r>
        <w:rPr/>
        <w:t>; the checks are the same</w:t>
        <w:br/>
        <w:t>nine). Two things to know here:</w:t>
      </w:r>
    </w:p>
    <w:p>
      <w:pPr>
        <w:pStyle w:val="ListBullet"/>
      </w:pPr>
      <w:r>
        <w:t xml:space="preserve">It filters the </w:t>
      </w:r>
      <w:r>
        <w:rPr>
          <w:b/>
        </w:rPr>
        <w:t>ranked list only</w:t>
      </w:r>
      <w:r>
        <w:t>. The top-pick cards go on showing the best</w:t>
        <w:br/>
        <w:t xml:space="preserve">  idea from each group, so you can still see what was rejected and why.</w:t>
      </w:r>
    </w:p>
    <w:p>
      <w:pPr>
        <w:pStyle w:val="ListBullet"/>
      </w:pPr>
      <w:r>
        <w:t xml:space="preserve">The count line says what it hid — </w:t>
      </w:r>
      <w:r>
        <w:rPr>
          <w:i/>
        </w:rPr>
        <w:t>3 of 40 shown · 37 hidden by Only clear</w:t>
      </w:r>
      <w:r>
        <w:t xml:space="preserve"> —</w:t>
        <w:br/>
        <w:t xml:space="preserve">  and, while a strategy chip is on, counts against that chip rather than the whole</w:t>
        <w:br/>
        <w:t xml:space="preserve">  scan: </w:t>
      </w:r>
      <w:r>
        <w:rPr>
          <w:i/>
        </w:rPr>
        <w:t>3 of the 20 in the chosen strategies shown</w:t>
      </w:r>
      <w:r>
        <w:t>.</w:t>
      </w:r>
    </w:p>
    <w:p>
      <w:r>
        <w:rPr/>
        <w:t>Nothing is re-scanned when you flip it, and the checks themselves refresh on their</w:t>
        <w:br/>
        <w:t>own without re-scanning either.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</w:tcPr>
          <w:p>
            <w:r/>
            <w:r>
              <w:rPr/>
              <w:t xml:space="preserve">the go / no-go checklist's verdict for that idea, in one chip — </w:t>
            </w:r>
            <w:r>
              <w:rPr>
                <w:i/>
              </w:rPr>
              <w:t>Clear · 7 of 9</w:t>
            </w:r>
            <w:r>
              <w:rPr/>
              <w:t xml:space="preserve">, </w:t>
            </w:r>
            <w:r>
              <w:rPr>
                <w:i/>
              </w:rPr>
              <w:t>2 cautions</w:t>
            </w:r>
            <w:r>
              <w:rPr/>
              <w:t xml:space="preserve">, </w:t>
            </w:r>
            <w:r>
              <w:rPr>
                <w:i/>
              </w:rPr>
              <w:t>Blocked</w:t>
            </w:r>
            <w:r>
              <w:rPr/>
              <w:t xml:space="preserve">, </w:t>
            </w:r>
            <w:r>
              <w:rPr>
                <w:i/>
              </w:rPr>
              <w:t>Partly checked</w:t>
            </w:r>
            <w:r>
              <w:rPr/>
              <w:t>, or a dash until the checks have run. Hover for the whole sentence — or, on a caution chip, for the cautions themselves; click the row to read all nine lines in the detail panel. This column does not sort, and neither does the Market Scanner's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It opens</w:t>
        <w:br/>
        <w:t xml:space="preserve">with the </w:t>
      </w:r>
      <w:r>
        <w:rPr>
          <w:b/>
        </w:rPr>
        <w:t>checklist</w:t>
      </w:r>
      <w:r>
        <w:rPr/>
        <w:t xml:space="preserve"> — the nine checks behind the row's chip, one line each — and</w:t>
        <w:br/>
        <w:t xml:space="preserve">says </w:t>
      </w:r>
      <w:r>
        <w:rPr>
          <w:i/>
        </w:rPr>
        <w:t>Checking…</w:t>
      </w:r>
      <w:r>
        <w:rPr/>
        <w:t xml:space="preserve"> for the moment it takes to read them. If the idea you are reading</w:t>
        <w:br/>
        <w:t xml:space="preserve">drops out of the results, the checklist says </w:t>
      </w:r>
      <w:r>
        <w:rPr>
          <w:i/>
        </w:rPr>
        <w:t>This trade is no longer in the scan's</w:t>
        <w:br/>
        <w:t>results — the details below are as it last read</w:t>
      </w:r>
      <w:r>
        <w:rPr/>
        <w:t>, so the panel is never a verdict on</w:t>
        <w:br/>
        <w:t>a row that has gone.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