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2026-10-06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(+ </w:t>
            </w:r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for context)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:gex_status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cache:sentiment:regime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via the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command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:flow_sides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:flow_followup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:8216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:status</w:t>
            </w:r>
            <w:r>
              <w:rPr/>
              <w:t xml:space="preserve"> (the public copy reads </w:t>
            </w:r>
            <w:r>
              <w:rPr>
                <w:rFonts w:ascii="Consolas" w:hAnsi="Consolas"/>
                <w:color w:val="334455"/>
                <w:sz w:val="19"/>
              </w:rPr>
              <w:t>:feed_public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:calendar_public</w:t>
            </w:r>
            <w:r>
              <w:rPr/>
              <w:t>); also the Desk's headlines strip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>) and the Symbol page's news band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:read</w:t>
            </w:r>
            <w:r>
              <w:rPr/>
              <w:t xml:space="preserve"> (the Desk's Market read)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Blog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blog_svc</w:t>
            </w:r>
            <w:r>
              <w:rPr/>
              <w:t xml:space="preserve"> :8217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cache:blog:drafts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:posts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:result</w:t>
            </w:r>
            <w:r>
              <w:rPr/>
              <w:t xml:space="preserve">; the preview reads the service's data folder through </w:t>
            </w:r>
            <w:r>
              <w:rPr>
                <w:rFonts w:ascii="Consolas" w:hAnsi="Consolas"/>
                <w:color w:val="334455"/>
                <w:sz w:val="19"/>
              </w:rPr>
              <w:t>shared.blog_inbox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</w:t>
      </w:r>
      <w:r>
        <w:rPr>
          <w:rFonts w:ascii="Consolas" w:hAnsi="Consolas"/>
          <w:color w:val="334455"/>
          <w:sz w:val="19"/>
        </w:rPr>
        <w:t>nicegui</w:t>
      </w:r>
      <w:r>
        <w:t xml:space="preserve"> and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(never </w:t>
      </w:r>
      <w:r>
        <w:rPr>
          <w:rFonts w:ascii="Consolas" w:hAnsi="Consolas"/>
          <w:color w:val="334455"/>
          <w:sz w:val="19"/>
        </w:rPr>
        <w:t>redis</w:t>
      </w:r>
      <w:r>
        <w:t xml:space="preserve"> directly), plus a short</w:t>
        <w:br/>
        <w:t xml:space="preserve">  allow-list: </w:t>
      </w:r>
      <w:r>
        <w:rPr>
          <w:rFonts w:ascii="Consolas" w:hAnsi="Consolas"/>
          <w:color w:val="334455"/>
          <w:sz w:val="19"/>
        </w:rPr>
        <w:t>shared.market_calendar</w:t>
      </w:r>
      <w:r>
        <w:t xml:space="preserve">, </w:t>
      </w:r>
      <w:r>
        <w:rPr>
          <w:rFonts w:ascii="Consolas" w:hAnsi="Consolas"/>
          <w:color w:val="334455"/>
          <w:sz w:val="19"/>
        </w:rPr>
        <w:t>shared.symbols</w:t>
      </w:r>
      <w:r>
        <w:t xml:space="preserve">, </w:t>
      </w:r>
      <w:r>
        <w:rPr>
          <w:rFonts w:ascii="Consolas" w:hAnsi="Consolas"/>
          <w:color w:val="334455"/>
          <w:sz w:val="19"/>
        </w:rPr>
        <w:t>shared.calibration</w:t>
      </w:r>
      <w:r>
        <w:br/>
        <w:t xml:space="preserve">  (only </w:t>
      </w:r>
      <w:r>
        <w:rPr>
          <w:rFonts w:ascii="Consolas" w:hAnsi="Consolas"/>
          <w:color w:val="334455"/>
          <w:sz w:val="19"/>
        </w:rPr>
        <w:t>bucket_key</w:t>
      </w:r>
      <w:r>
        <w:t xml:space="preserve">), </w:t>
      </w:r>
      <w:r>
        <w:rPr>
          <w:rFonts w:ascii="Consolas" w:hAnsi="Consolas"/>
          <w:color w:val="334455"/>
          <w:sz w:val="19"/>
        </w:rPr>
        <w:t>repo_paths</w:t>
      </w:r>
      <w:r>
        <w:t xml:space="preserve">, </w:t>
      </w:r>
      <w:r>
        <w:rPr>
          <w:rFonts w:ascii="Consolas" w:hAnsi="Consolas"/>
          <w:color w:val="334455"/>
          <w:sz w:val="19"/>
        </w:rPr>
        <w:t>requests</w:t>
      </w:r>
      <w:r>
        <w:t xml:space="preserve"> (only for the </w:t>
      </w:r>
      <w:r>
        <w:rPr>
          <w:rFonts w:ascii="Consolas" w:hAnsi="Consolas"/>
          <w:color w:val="334455"/>
          <w:sz w:val="19"/>
        </w:rPr>
        <w:t>/health</w:t>
      </w:r>
      <w:r>
        <w:t xml:space="preserve"> fan-out),</w:t>
        <w:br/>
        <w:t xml:space="preserve">  </w:t>
      </w:r>
      <w:r>
        <w:rPr>
          <w:rFonts w:ascii="Consolas" w:hAnsi="Consolas"/>
          <w:color w:val="334455"/>
          <w:sz w:val="19"/>
        </w:rPr>
        <w:t>fastapi.responses</w:t>
      </w:r>
      <w:r>
        <w:t xml:space="preserve"> (report routes) and a lazy </w:t>
      </w:r>
      <w:r>
        <w:rPr>
          <w:rFonts w:ascii="Consolas" w:hAnsi="Consolas"/>
          <w:color w:val="334455"/>
          <w:sz w:val="19"/>
        </w:rPr>
        <w:t>edge_tts</w:t>
      </w:r>
      <w:r>
        <w:t xml:space="preserve"> (spoken alerts), and</w:t>
        <w:br/>
        <w:t xml:space="preserve">  the shared request modules a page and its service must agree on, such as</w:t>
        <w:br/>
        <w:t xml:space="preserve">  </w:t>
      </w:r>
      <w:r>
        <w:rPr>
          <w:rFonts w:ascii="Consolas" w:hAnsi="Consolas"/>
          <w:color w:val="334455"/>
          <w:sz w:val="19"/>
        </w:rPr>
        <w:t>shared.blog_inbox</w:t>
      </w:r>
      <w:r>
        <w:t xml:space="preserve"> (the Blog page). The complete list, with the test that pins</w:t>
        <w:br/>
        <w:t xml:space="preserve">  each entry, is in </w:t>
      </w:r>
      <w:r>
        <w:rPr>
          <w:rFonts w:ascii="Consolas" w:hAnsi="Consolas"/>
          <w:color w:val="334455"/>
          <w:sz w:val="19"/>
        </w:rPr>
        <w:t>CLAUDE.md</w:t>
      </w:r>
      <w:r>
        <w:t>. It</w:t>
        <w:br/>
        <w:t xml:space="preserve">  does </w:t>
      </w:r>
      <w:r>
        <w:rPr>
          <w:b/>
        </w:rPr>
        <w:t>not</w:t>
      </w:r>
      <w:r>
        <w:t xml:space="preserve"> import </w:t>
      </w:r>
      <w:r>
        <w:rPr>
          <w:rFonts w:ascii="Consolas" w:hAnsi="Consolas"/>
          <w:color w:val="334455"/>
          <w:sz w:val="19"/>
        </w:rPr>
        <w:t>shared.contracts</w:t>
      </w:r>
      <w:r>
        <w:t xml:space="preserve"> — contracts are validated service-side on</w:t>
        <w:br/>
        <w:t xml:space="preserve">  write. It never imports an engine, never calls Schwab, and never computes domain</w:t>
        <w:br/>
        <w:t xml:space="preserve"> 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the one already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 The check reads a</w:t>
        <w:br/>
        <w:t xml:space="preserve">  third side key, </w:t>
      </w:r>
      <w:r>
        <w:rPr>
          <w:rFonts w:ascii="Consolas" w:hAnsi="Consolas"/>
          <w:color w:val="334455"/>
          <w:sz w:val="19"/>
        </w:rPr>
        <w:t>{key}:sig</w:t>
      </w:r>
      <w:r>
        <w:rPr/>
        <w:t xml:space="preserve"> (a digest of the stored payload), so the payload is</w:t>
        <w:br/>
        <w:t xml:space="preserve">  not fetched back to be compared. A write without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deletes the</w:t>
        <w:br/>
        <w:t xml:space="preserve">  digest; a key that has none yet is compared in full once.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 The list keeps the</w:t>
        <w:br/>
        <w:t xml:space="preserve">newest </w:t>
      </w:r>
      <w:r>
        <w:rPr>
          <w:rFonts w:ascii="Consolas" w:hAnsi="Consolas"/>
          <w:color w:val="334455"/>
          <w:sz w:val="19"/>
        </w:rPr>
        <w:t>[dead_letters] keep</w:t>
      </w:r>
      <w:r>
        <w:rPr/>
        <w:t xml:space="preserve"> records (200) per stream. Never raises.</w:t>
      </w:r>
    </w:p>
    <w:p>
      <w:r>
        <w:rPr/>
        <w:t xml:space="preserve">A record is </w:t>
      </w:r>
      <w:r>
        <w:rPr>
          <w:rFonts w:ascii="Consolas" w:hAnsi="Consolas"/>
          <w:color w:val="334455"/>
          <w:sz w:val="19"/>
        </w:rPr>
        <w:t>{"ts", "reason", "fields"}</w:t>
      </w:r>
      <w:r>
        <w:rPr/>
        <w:t xml:space="preserve">. </w:t>
      </w:r>
      <w:r>
        <w:rPr>
          <w:b/>
        </w:rPr>
        <w:t>A text field larger than</w:t>
        <w:br/>
      </w:r>
      <w:r>
        <w:rPr>
          <w:rFonts w:ascii="Consolas" w:hAnsi="Consolas"/>
          <w:color w:val="334455"/>
          <w:sz w:val="19"/>
        </w:rPr>
        <w:t>[dead_letters] max_field_kb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config/services.toml</w:t>
      </w:r>
      <w:r>
        <w:rPr/>
        <w:t>; shipped 64, range 1 to</w:t>
        <w:br/>
        <w:t>4096, measured in UTF-8 bytes) is cut to that size and ends</w:t>
        <w:br/>
      </w:r>
      <w:r>
        <w:rPr>
          <w:rFonts w:ascii="Consolas" w:hAnsi="Consolas"/>
          <w:color w:val="334455"/>
          <w:sz w:val="19"/>
        </w:rPr>
        <w:t>...[truncated, N bytes total]</w:t>
      </w:r>
      <w:r>
        <w:rPr/>
        <w:t xml:space="preserve">, and the record gains </w:t>
      </w:r>
      <w:r>
        <w:rPr>
          <w:rFonts w:ascii="Consolas" w:hAnsi="Consolas"/>
          <w:color w:val="334455"/>
          <w:sz w:val="19"/>
        </w:rPr>
        <w:t>"truncated": true</w:t>
      </w:r>
      <w:r>
        <w:rPr/>
        <w:t>. A</w:t>
        <w:br/>
        <w:t>command can carry a whole document (a blog draft is up to 512 KB), and 200 of</w:t>
        <w:br/>
        <w:t>those kept whole were about 100 MB on one list. A command under the limit is</w:t>
        <w:br/>
        <w:t xml:space="preserve">recorded exactly as before, with no </w:t>
      </w:r>
      <w:r>
        <w:rPr>
          <w:rFonts w:ascii="Consolas" w:hAnsi="Consolas"/>
          <w:color w:val="334455"/>
          <w:sz w:val="19"/>
        </w:rPr>
        <w:t>truncated</w:t>
      </w:r>
      <w:r>
        <w:rPr/>
        <w:t xml:space="preserve"> key. ⚠ A truncated record's</w:t>
        <w:br/>
      </w:r>
      <w:r>
        <w:rPr>
          <w:rFonts w:ascii="Consolas" w:hAnsi="Consolas"/>
          <w:color w:val="334455"/>
          <w:sz w:val="19"/>
        </w:rPr>
        <w:t>data</w:t>
      </w:r>
      <w:r>
        <w:rPr/>
        <w:t xml:space="preserve"> is no longer a command anything could decode; nothing reads the list back</w:t>
        <w:br/>
        <w:t xml:space="preserve">as commands, and a replay tool would have to check </w:t>
      </w:r>
      <w:r>
        <w:rPr>
          <w:rFonts w:ascii="Consolas" w:hAnsi="Consolas"/>
          <w:color w:val="334455"/>
          <w:sz w:val="19"/>
        </w:rPr>
        <w:t>truncated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reason</w:t>
      </w:r>
      <w:r>
        <w:rPr/>
        <w:t xml:space="preserve"> is cut</w:t>
        <w:br/>
        <w:t xml:space="preserve">at 2,048 characters and ends </w:t>
      </w:r>
      <w:r>
        <w:rPr>
          <w:rFonts w:ascii="Consolas" w:hAnsi="Consolas"/>
          <w:color w:val="334455"/>
          <w:sz w:val="19"/>
        </w:rPr>
        <w:t>...[truncated, N characters total]</w:t>
      </w:r>
      <w:r>
        <w:rPr/>
        <w:t>. The setting is</w:t>
        <w:br/>
        <w:t>read each time a command is dead-lettered, so a change needs no restart.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 Each write</w:t>
        <w:br/>
        <w:t xml:space="preserve">trims the stream to its cap, </w:t>
      </w:r>
      <w:r>
        <w:rPr>
          <w:rFonts w:ascii="Consolas" w:hAnsi="Consolas"/>
          <w:color w:val="334455"/>
          <w:sz w:val="19"/>
        </w:rPr>
        <w:t>shared.service_limits.stream_keep(stream)</w:t>
      </w:r>
      <w:r>
        <w:rPr/>
        <w:t>.</w:t>
      </w:r>
    </w:p>
    <w:p>
      <w:r>
        <w:rPr>
          <w:b/>
        </w:rPr>
        <w:t>The cap is per stream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config/services.toml [stream_keep]</w:t>
      </w:r>
      <w:r>
        <w:rPr/>
        <w:t>, read on every</w:t>
        <w:br/>
        <w:t>enqueue, so a change needs no restart):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Shipped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Range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Applies 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default</w:t>
            </w:r>
          </w:p>
        </w:tc>
        <w:tc>
          <w:tcPr>
            <w:tcW w:type="dxa" w:w="2160"/>
          </w:tcPr>
          <w:p>
            <w:r/>
            <w:r>
              <w:rPr/>
              <w:t>1000</w:t>
            </w:r>
          </w:p>
        </w:tc>
        <w:tc>
          <w:tcPr>
            <w:tcW w:type="dxa" w:w="2160"/>
          </w:tcPr>
          <w:p>
            <w:r/>
            <w:r>
              <w:rPr/>
              <w:t>10–100000</w:t>
            </w:r>
          </w:p>
        </w:tc>
        <w:tc>
          <w:tcPr>
            <w:tcW w:type="dxa" w:w="2160"/>
          </w:tcPr>
          <w:p>
            <w:r/>
            <w:r>
              <w:rPr/>
              <w:t>every stream not named below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"cmd:blog"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50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10–500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Blog page's uploads and its Publish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"cmd:blog_inbox"</w:t>
            </w:r>
          </w:p>
        </w:tc>
        <w:tc>
          <w:tcPr>
            <w:tcW w:type="dxa" w:w="2160"/>
          </w:tcPr>
          <w:p>
            <w:r/>
            <w:r>
              <w:rPr/>
              <w:t>50</w:t>
            </w:r>
          </w:p>
        </w:tc>
        <w:tc>
          <w:tcPr>
            <w:tcW w:type="dxa" w:w="2160"/>
          </w:tcPr>
          <w:p>
            <w:r/>
            <w:r>
              <w:rPr/>
              <w:t>10–500</w:t>
            </w:r>
          </w:p>
        </w:tc>
        <w:tc>
          <w:tcPr>
            <w:tcW w:type="dxa" w:w="2160"/>
          </w:tcPr>
          <w:p>
            <w:r/>
            <w:r>
              <w:rPr/>
              <w:t>reserved for the connector, which is not built; nothing writes it</w:t>
            </w:r>
          </w:p>
        </w:tc>
      </w:tr>
    </w:tbl>
    <w:p/>
    <w:p>
      <w:r>
        <w:rPr/>
        <w:t>The two blog streams are small because one of their commands carries a whole</w:t>
        <w:br/>
        <w:t xml:space="preserve">document, up to </w:t>
      </w:r>
      <w:r>
        <w:rPr>
          <w:rFonts w:ascii="Consolas" w:hAnsi="Consolas"/>
          <w:color w:val="334455"/>
          <w:sz w:val="19"/>
        </w:rPr>
        <w:t>config/blog.toml [limits] max_html_kb</w:t>
      </w:r>
      <w:r>
        <w:rPr/>
        <w:t xml:space="preserve"> (512 KB): a thousand</w:t>
        <w:br/>
        <w:t>would be about 500 MB of Redis in each, fifty is about 25 MB. A value for a named</w:t>
        <w:br/>
        <w:t>stream that is outside its range, or cannot be read, falls back to that stream's</w:t>
        <w:br/>
        <w:t xml:space="preserve">shipped number, not to </w:t>
      </w:r>
      <w:r>
        <w:rPr>
          <w:rFonts w:ascii="Consolas" w:hAnsi="Consolas"/>
          <w:color w:val="334455"/>
          <w:sz w:val="19"/>
        </w:rPr>
        <w:t>default</w:t>
      </w:r>
      <w:r>
        <w:rPr/>
        <w:t>.</w:t>
      </w:r>
    </w:p>
    <w:p>
      <w:r>
        <w:rPr/>
        <w:t xml:space="preserve">⚠ </w:t>
      </w:r>
      <w:r>
        <w:rPr>
          <w:b/>
        </w:rPr>
        <w:t>The cap is on the stream, not on its history.</w:t>
      </w:r>
      <w:r>
        <w:rPr/>
        <w:t xml:space="preserve"> Redis drops the oldest</w:t>
        <w:br/>
        <w:t>entries past it whether or not a consumer has read them, with no dead letter and</w:t>
        <w:br/>
        <w:t>no error. A service that is stopped or busy while more than N commands arrive</w:t>
        <w:br/>
        <w:t>comes back to the newest N. The trim is approximate (</w:t>
      </w:r>
      <w:r>
        <w:rPr>
          <w:rFonts w:ascii="Consolas" w:hAnsi="Consolas"/>
          <w:color w:val="334455"/>
          <w:sz w:val="19"/>
        </w:rPr>
        <w:t>MAXLEN ~</w:t>
      </w:r>
      <w:r>
        <w:rPr/>
        <w:t>): a stream of</w:t>
        <w:br/>
        <w:t>small commands can run about a hundred over; a stream of documents, an entry or</w:t>
        <w:br/>
        <w:t>two.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 (the latest published market report's verdict title), </w:t>
            </w:r>
            <w:r>
              <w:rPr>
                <w:rFonts w:ascii="Consolas" w:hAnsi="Consolas"/>
                <w:color w:val="334455"/>
                <w:sz w:val="19"/>
              </w:rPr>
              <w:t>highlights</w:t>
            </w:r>
            <w:r>
              <w:rPr/>
              <w:t xml:space="preserve"> (its section headlines in report order, at most 5; the headline alone when the report has no sections),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premarket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open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first_hour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midday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slot_label</w:t>
            </w:r>
            <w:r>
              <w:rPr/>
              <w:t xml:space="preserve"> (the report's own name for the slot, e.g. "Market close"), 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YYYY-MM-DD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(the report's own time stamp, e.g. "16:20 CT"), </w:t>
            </w:r>
            <w:r>
              <w:rPr>
                <w:rFonts w:ascii="Consolas" w:hAnsi="Consolas"/>
                <w:color w:val="334455"/>
                <w:sz w:val="19"/>
              </w:rPr>
              <w:t>report_url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https://&lt;SITE_HOST&gt;/report.html</w:t>
            </w:r>
            <w:r>
              <w:rPr/>
              <w:t xml:space="preserve">, the site's page for the report), </w:t>
            </w:r>
            <w:r>
              <w:rPr>
                <w:rFonts w:ascii="Consolas" w:hAnsi="Consolas"/>
                <w:color w:val="334455"/>
                <w:sz w:val="19"/>
              </w:rPr>
              <w:t>frame_url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https://&lt;SITE_HOST&gt;/reports/latest.html?v=&lt;report_date&gt;-&lt;slot&gt;</w:t>
            </w:r>
            <w:r>
              <w:rPr/>
              <w:t>, the report itself, which the Desk frames in a dialog; the version changes with the report and is omitted when the stamp is unknown). Empty until a report has been published.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endpoint. </w:t>
      </w:r>
      <w:r>
        <w:rPr>
          <w:rFonts w:ascii="Consolas" w:hAnsi="Consolas"/>
          <w:color w:val="334455"/>
          <w:sz w:val="19"/>
        </w:rPr>
        <w:t>up</w:t>
      </w:r>
      <w:r>
        <w:rPr/>
        <w:t xml:space="preserve"> is </w:t>
      </w:r>
      <w:r>
        <w:rPr>
          <w:b/>
        </w:rPr>
        <w:t>false</w:t>
      </w:r>
      <w:r>
        <w:rPr/>
        <w:t xml:space="preserve">, with a </w:t>
      </w:r>
      <w:r>
        <w:rPr>
          <w:rFonts w:ascii="Consolas" w:hAnsi="Consolas"/>
          <w:color w:val="334455"/>
          <w:sz w:val="19"/>
        </w:rPr>
        <w:t>reason</w:t>
      </w:r>
      <w:r>
        <w:rPr/>
        <w:t>, when the service's scheduler has</w:t>
        <w:br/>
        <w:t xml:space="preserve">stopped or its last tick is older than </w:t>
      </w:r>
      <w:r>
        <w:rPr>
          <w:rFonts w:ascii="Consolas" w:hAnsi="Consolas"/>
          <w:color w:val="334455"/>
          <w:sz w:val="19"/>
        </w:rPr>
        <w:t>[health] tick_stale_sec</w:t>
      </w:r>
      <w:r>
        <w:rPr/>
        <w:t xml:space="preserve"> (600 s) in</w:t>
        <w:br/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. Other keys: </w:t>
      </w:r>
      <w:r>
        <w:rPr>
          <w:rFonts w:ascii="Consolas" w:hAnsi="Consolas"/>
          <w:color w:val="334455"/>
          <w:sz w:val="19"/>
        </w:rPr>
        <w:t>scheduler_alive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scheduler_uptime_s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scheduler_last_tick_age_s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dead_letters</w:t>
      </w:r>
      <w:r>
        <w:rPr/>
        <w:t xml:space="preserve"> (commands the service could not run,</w:t>
        <w:br/>
        <w:t xml:space="preserve">kept for reading and never re-run;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if the count cannot be read),</w:t>
        <w:br/>
      </w:r>
      <w:r>
        <w:rPr>
          <w:rFonts w:ascii="Consolas" w:hAnsi="Consolas"/>
          <w:color w:val="334455"/>
          <w:sz w:val="19"/>
        </w:rPr>
        <w:t>degrades_total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degrades</w:t>
      </w:r>
      <w:r>
        <w:rPr/>
        <w:t>.</w:t>
      </w:r>
    </w:p>
    <w:p>
      <w:r>
        <w:rPr/>
        <w:t>Each command stream has a thread of its own for its blocking read and its</w:t>
        <w:br/>
        <w:t xml:space="preserve">handler; scheduled work shares a pool of </w:t>
      </w:r>
      <w:r>
        <w:rPr>
          <w:rFonts w:ascii="Consolas" w:hAnsi="Consolas"/>
          <w:color w:val="334455"/>
          <w:sz w:val="19"/>
        </w:rPr>
        <w:t>[pool] workers</w:t>
      </w:r>
      <w:r>
        <w:rPr/>
        <w:t xml:space="preserve"> threads</w:t>
        <w:br/>
        <w:t>(</w:t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). On </w:t>
      </w:r>
      <w:r>
        <w:rPr>
          <w:rFonts w:ascii="Consolas" w:hAnsi="Consolas"/>
          <w:color w:val="334455"/>
          <w:sz w:val="19"/>
        </w:rPr>
        <w:t>cmd:options</w:t>
      </w:r>
      <w:r>
        <w:rPr/>
        <w:t xml:space="preserve"> the long, self-contained commands</w:t>
        <w:br/>
        <w:t>(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gamma_analyze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gamma_explain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gamma_history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calc_rate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dossier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x_post_report</w:t>
      </w:r>
      <w:r>
        <w:rPr/>
        <w:t>) run on a second, serial</w:t>
        <w:br/>
      </w:r>
      <w:r>
        <w:rPr>
          <w:b/>
        </w:rPr>
        <w:t>slow lane</w:t>
      </w:r>
      <w:r>
        <w:rPr/>
        <w:t>, so a paper, reprice or rescue command never waits behind one.</w:t>
      </w:r>
    </w:p>
    <w:p>
      <w:r>
        <w:rPr/>
        <w:t xml:space="preserve">The consumer drops a command older than </w:t>
      </w:r>
      <w:r>
        <w:rPr>
          <w:rFonts w:ascii="Consolas" w:hAnsi="Consolas"/>
          <w:color w:val="334455"/>
          <w:sz w:val="19"/>
        </w:rPr>
        <w:t>[age] replay_max_sec</w:t>
      </w:r>
      <w:r>
        <w:rPr/>
        <w:t xml:space="preserve"> (900 s) unless the</w:t>
        <w:br/>
        <w:t>service lists it as safe to run late; the options service also refuses thirteen</w:t>
        <w:br/>
        <w:t xml:space="preserve">side-effect commands older than </w:t>
      </w:r>
      <w:r>
        <w:rPr>
          <w:rFonts w:ascii="Consolas" w:hAnsi="Consolas"/>
          <w:color w:val="334455"/>
          <w:sz w:val="19"/>
        </w:rPr>
        <w:t>side_effect_max_sec</w:t>
      </w:r>
      <w:r>
        <w:rPr/>
        <w:t xml:space="preserve"> (180 s). A dropped</w:t>
        <w:br/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is answered on its result view.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(1-min slots, 08:00–15:20 CT; from 06:30 for</w:t>
        <w:br/>
        <w:t>ETH-eligible symbols), Paper Portfolio entry + manage (hourly at the top of the</w:t>
        <w:br/>
        <w:t>hour, 09:00–14:00 CT, no 15:00 run — also refreshes the Paper Ledger), captured-signal auto-manage (5-min</w:t>
        <w:br/>
        <w:t>slots, 08:00–15:15 CT, when auto-close is on), header tick (each 30 s,</w:t>
        <w:br/>
        <w:t>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own, and the defaults are the Strategy Finder's untouched scan: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0,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null (no limit, so a large chain answers with the choices), the Balanced bands ±0.10–0.20, </w:t>
            </w:r>
            <w:r>
              <w:rPr>
                <w:rFonts w:ascii="Consolas" w:hAnsi="Consolas"/>
                <w:color w:val="334455"/>
                <w:sz w:val="19"/>
              </w:rPr>
              <w:t>min_cr_fraction</w:t>
            </w:r>
            <w:r>
              <w:rPr/>
              <w:t xml:space="preserve"> 0.10, every group. The page always sends every key but </w:t>
            </w:r>
            <w:r>
              <w:rPr>
                <w:rFonts w:ascii="Consolas" w:hAnsi="Consolas"/>
                <w:color w:val="334455"/>
                <w:sz w:val="19"/>
              </w:rPr>
              <w:t>families</w:t>
            </w:r>
            <w:r>
              <w:rPr/>
              <w:t xml:space="preserve">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{text, tags[], link, image_b64?}</w:t>
            </w:r>
            <w:r>
              <w:rPr/>
              <w:t xml:space="preserve"> — an ad-hoc marketing post from the </w:t>
            </w:r>
            <w:r>
              <w:rPr>
                <w:rFonts w:ascii="Consolas" w:hAnsi="Consolas"/>
                <w:color w:val="334455"/>
                <w:sz w:val="19"/>
              </w:rPr>
              <w:t>/x</w:t>
            </w:r>
            <w:r>
              <w:rPr/>
              <w:t xml:space="preserve"> page. The image is refused over 5 MB or when it does not decode (logged, nothing posted). Replay-guarded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x_post_report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{report, mtime}</w:t>
            </w:r>
            <w:r>
              <w:rPr/>
              <w:t xml:space="preserve"> — enqueued by market_svc when the published market report changes; </w:t>
            </w:r>
            <w:r>
              <w:rPr>
                <w:rFonts w:ascii="Consolas" w:hAnsi="Consolas"/>
                <w:color w:val="334455"/>
                <w:sz w:val="19"/>
              </w:rPr>
              <w:t>report</w:t>
            </w:r>
            <w:r>
              <w:rPr/>
              <w:t xml:space="preserve"> is the </w:t>
            </w:r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  <w:r>
              <w:rPr/>
              <w:t xml:space="preserve"> payload, </w:t>
            </w:r>
            <w:r>
              <w:rPr>
                <w:rFonts w:ascii="Consolas" w:hAnsi="Consolas"/>
                <w:color w:val="334455"/>
                <w:sz w:val="19"/>
              </w:rPr>
              <w:t>mtime</w:t>
            </w:r>
            <w:r>
              <w:rPr/>
              <w:t xml:space="preserve"> the epoch seconds of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>. Posted once per report (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); a report older than </w:t>
            </w:r>
            <w:r>
              <w:rPr>
                <w:rFonts w:ascii="Consolas" w:hAnsi="Consolas"/>
                <w:color w:val="334455"/>
                <w:sz w:val="19"/>
              </w:rPr>
              <w:t>x.report_max_age_min</w:t>
            </w:r>
            <w:r>
              <w:rPr/>
              <w:t xml:space="preserve"> (45), or of unknown age, is skipped.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cache:options:x_reports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calc_rate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(a command older than 180 s is dropped, as for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) </w:t>
            </w:r>
            <w:r>
              <w:rPr>
                <w:rFonts w:ascii="Consolas" w:hAnsi="Consolas"/>
                <w:color w:val="334455"/>
                <w:sz w:val="19"/>
              </w:rPr>
              <w:t>{request_id, symbol, structure, legs[]}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in the Calculator's shape (</w:t>
            </w:r>
            <w:r>
              <w:rPr>
                <w:rFonts w:ascii="Consolas" w:hAnsi="Consolas"/>
                <w:color w:val="334455"/>
                <w:sz w:val="19"/>
              </w:rPr>
              <w:t>option_type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strike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premium</w:t>
            </w:r>
            <w:r>
              <w:rPr/>
              <w:t xml:space="preserve">);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 a Calculator template code or </w:t>
            </w:r>
            <w:r>
              <w:rPr>
                <w:rFonts w:ascii="Consolas" w:hAnsi="Consolas"/>
                <w:color w:val="334455"/>
                <w:sz w:val="19"/>
              </w:rPr>
              <w:t>"CUSTOM"</w:t>
            </w:r>
            <w:r>
              <w:rPr/>
              <w:t xml:space="preserve">. Grades against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(no chain fetch) with the Strategy Finder's </w:t>
            </w:r>
            <w:r>
              <w:rPr>
                <w:rFonts w:ascii="Consolas" w:hAnsi="Consolas"/>
                <w:color w:val="334455"/>
                <w:sz w:val="19"/>
              </w:rPr>
              <w:t>score_all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stamp_candidate</w:t>
            </w:r>
            <w:r>
              <w:rPr/>
              <w:t>, without the quality cut or the volatility drop.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cache:options:calc_rating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{request_id, symbol, legs, row, error}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a Strategy Finder candidate plus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composite_score</w:t>
            </w:r>
            <w:r>
              <w:rPr/>
              <w:t xml:space="preserve">, the checklist stamps, </w:t>
            </w:r>
            <w:r>
              <w:rPr>
                <w:rFonts w:ascii="Consolas" w:hAnsi="Consolas"/>
                <w:color w:val="334455"/>
                <w:sz w:val="19"/>
              </w:rPr>
              <w:t>vol_gate_blocks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structure_known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a sentence when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None (no chain, another symbol's chain, a contract the chain lacks, a failure). Always written, so a request is never left unanswered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  <w:r>
              <w:rPr/>
              <w:t xml:space="preserve"> — cleaned by </w:t>
            </w:r>
            <w:r>
              <w:rPr>
                <w:rFonts w:ascii="Consolas" w:hAnsi="Consolas"/>
                <w:color w:val="334455"/>
                <w:sz w:val="19"/>
              </w:rPr>
              <w:t>shared.symbols.clean_symbol</w:t>
            </w:r>
            <w:r>
              <w:rPr/>
              <w:t xml:space="preserve"> (upper-cased, </w:t>
            </w:r>
            <w:r>
              <w:rPr>
                <w:rFonts w:ascii="Consolas" w:hAnsi="Consolas"/>
                <w:color w:val="334455"/>
                <w:sz w:val="19"/>
              </w:rPr>
              <w:t>[A-Z$][A-Z0-9$.]{0,7}</w:t>
            </w:r>
            <w:r>
              <w:rPr/>
              <w:t xml:space="preserve">); anything it refuses is logged and writes nothing, because the symbol becomes part of the key name. Replay-guarded (a command older than 180 s is dropped). </w:t>
            </w:r>
            <w:r>
              <w:rPr>
                <w:b/>
              </w:rPr>
              <w:t>Deduplicated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DOSSIER_DEDUP_SEC</w:t>
            </w:r>
            <w:r>
              <w:rPr/>
              <w:t xml:space="preserve"> = 60): if that symbol's dossier was written less than 60 s ago — measured on the envelope's own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  <w:r>
              <w:rPr/>
              <w:t xml:space="preserve">, the write time — the command is dropped and nothing is fetched or re-published. A recent success or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blocks the fetch; a recent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does </w:t>
            </w:r>
            <w:r>
              <w:rPr>
                <w:b/>
              </w:rPr>
              <w:t>not</w:t>
            </w:r>
            <w:r>
              <w:rPr/>
              <w:t xml:space="preserve"> (a retry costs at most one quote call). An unreadable envelope counts as no recent dossier. Otherwise one fetch of </w:t>
            </w:r>
            <w:r>
              <w:rPr>
                <w:b/>
              </w:rPr>
              <w:t>4 Schwab calls, 5 at most</w:t>
            </w:r>
            <w:r>
              <w:rPr/>
              <w:t xml:space="preserve"> (quote · GEX chain today..+7 d · 1-year daily price history · IV chain +20..+45 d · the IV analysis' own today..+60 d fallback when that window is empty); a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answer spends 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(event </w:t>
            </w:r>
            <w:r>
              <w:rPr>
                <w:rFonts w:ascii="Consolas" w:hAnsi="Consolas"/>
                <w:color w:val="334455"/>
                <w:sz w:val="19"/>
              </w:rPr>
              <w:t>events:options:dossier:&lt;SYMBOL&gt;</w:t>
            </w:r>
            <w:r>
              <w:rPr/>
              <w:t xml:space="preserve">), </w:t>
            </w:r>
            <w:r>
              <w:rPr>
                <w:b/>
              </w:rPr>
              <w:t>TTL 900 s</w:t>
            </w:r>
            <w:r>
              <w:rPr/>
              <w:t xml:space="preserve">, per symbol so two tabs never share a slot — </w:t>
            </w:r>
            <w:r>
              <w:rPr>
                <w:rFonts w:ascii="Consolas" w:hAnsi="Consolas"/>
                <w:color w:val="334455"/>
                <w:sz w:val="19"/>
              </w:rPr>
              <w:t>{symbol, error, fetched_at, spot, day_pct, flip, put_wall, call_wall, net_gex, iv_rank, current_iv, hv_current, earnings_status, earnings_date}</w:t>
            </w:r>
            <w:r>
              <w:rPr/>
              <w:t xml:space="preserve">. Every key is always present; an absent reading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, never 0. </w:t>
            </w:r>
            <w:r>
              <w:rPr>
                <w:rFonts w:ascii="Consolas" w:hAnsi="Consolas"/>
                <w:color w:val="334455"/>
                <w:sz w:val="19"/>
              </w:rPr>
              <w:t>fetched_at</w:t>
            </w:r>
            <w:r>
              <w:rPr/>
              <w:t xml:space="preserve"> is naive Central ISO. </w:t>
            </w:r>
            <w:r>
              <w:rPr>
                <w:rFonts w:ascii="Consolas" w:hAnsi="Consolas"/>
                <w:color w:val="334455"/>
                <w:sz w:val="19"/>
              </w:rPr>
              <w:t>current_iv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hv_current</w:t>
            </w:r>
            <w:r>
              <w:rPr/>
              <w:t xml:space="preserve"> are </w:t>
            </w:r>
            <w:r>
              <w:rPr>
                <w:b/>
              </w:rPr>
              <w:t>percents</w:t>
            </w:r>
            <w:r>
              <w:rPr/>
              <w:t xml:space="preserve"> (48.5 = 48.5%); </w:t>
            </w:r>
            <w:r>
              <w:rPr>
                <w:rFonts w:ascii="Consolas" w:hAnsi="Consolas"/>
                <w:color w:val="334455"/>
                <w:sz w:val="19"/>
              </w:rPr>
              <w:t>iv_rank</w:t>
            </w:r>
            <w:r>
              <w:rPr/>
              <w:t xml:space="preserve"> is the scan's Vol Rank; </w:t>
            </w:r>
            <w:r>
              <w:rPr>
                <w:rFonts w:ascii="Consolas" w:hAnsi="Consolas"/>
                <w:color w:val="334455"/>
                <w:sz w:val="19"/>
              </w:rPr>
              <w:t>day_pct</w:t>
            </w:r>
            <w:r>
              <w:rPr/>
              <w:t xml:space="preserve"> is always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(no day-change parser is shared for a raw quote).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is three-valued: </w:t>
            </w:r>
            <w:r>
              <w:rPr>
                <w:rFonts w:ascii="Consolas" w:hAnsi="Consolas"/>
                <w:color w:val="334455"/>
                <w:sz w:val="19"/>
              </w:rPr>
              <w:t>upcoming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none_scheduled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not_listed</w:t>
            </w:r>
            <w:r>
              <w:rPr/>
              <w:t xml:space="preserve"> (the calendar has no data — not "no report"). Walls are assigned by side of spot, and both are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</w:t>
            </w:r>
            <w:r>
              <w:rPr>
                <w:rFonts w:ascii="Consolas" w:hAnsi="Consolas"/>
                <w:color w:val="334455"/>
                <w:sz w:val="19"/>
              </w:rPr>
              <w:t>net_gex</w:t>
            </w:r>
            <w:r>
              <w:rPr/>
              <w:t xml:space="preserve"> is exactly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(the after-hours all-zero grid, whose walls would be an argmax tie-break); </w:t>
            </w:r>
            <w:r>
              <w:rPr>
                <w:rFonts w:ascii="Consolas" w:hAnsi="Consolas"/>
                <w:color w:val="334455"/>
                <w:sz w:val="19"/>
              </w:rPr>
              <w:t>flip</w:t>
            </w:r>
            <w:r>
              <w:rPr/>
              <w:t xml:space="preserve"> is kept either way.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success, </w:t>
            </w:r>
            <w:r>
              <w:rPr>
                <w:rFonts w:ascii="Consolas" w:hAnsi="Consolas"/>
                <w:color w:val="334455"/>
                <w:sz w:val="19"/>
              </w:rPr>
              <w:t>"no_quote"</w:t>
            </w:r>
            <w:r>
              <w:rPr/>
              <w:t xml:space="preserve"> when Schwab </w:t>
            </w:r>
            <w:r>
              <w:rPr>
                <w:b/>
              </w:rPr>
              <w:t>answered</w:t>
            </w:r>
            <w:r>
              <w:rPr/>
              <w:t xml:space="preserve"> and quoted nothing usable for the symbol (a typo — the other legs are skipped), or </w:t>
            </w:r>
            <w:r>
              <w:rPr>
                <w:rFonts w:ascii="Consolas" w:hAnsi="Consolas"/>
                <w:color w:val="334455"/>
                <w:sz w:val="19"/>
              </w:rPr>
              <w:t>"fetch_failed"</w:t>
            </w:r>
            <w:r>
              <w:rPr/>
              <w:t xml:space="preserve"> when the quote request itself failed (non-200 or raised: proxy down, timeout, token) — the ticker may be fine. One of the three later legs failing blanks only its own keys and records a degrade (</w:t>
            </w:r>
            <w:r>
              <w:rPr>
                <w:rFonts w:ascii="Consolas" w:hAnsi="Consolas"/>
                <w:color w:val="334455"/>
                <w:sz w:val="19"/>
              </w:rPr>
              <w:t>options.dossier_gex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_vol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_earnings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  <w:r>
              <w:rPr/>
              <w:t xml:space="preserve"> — the service applies </w:t>
            </w:r>
            <w:r>
              <w:rPr>
                <w:b/>
              </w:rPr>
              <w:t>its own</w:t>
            </w:r>
            <w:r>
              <w:rPr/>
              <w:t xml:space="preserve"> candidate from the menu it published for the position, found by the echoed candidate's action and contracts; the echo's prices, cash and risk are ignored. No menu, or no matching row, applies nothing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cache:options:scan_day</w:t>
      </w:r>
      <w:r>
        <w:rPr/>
        <w:t xml:space="preserve"> — the day union the Market Scanner and the Symbol</w:t>
        <w:br/>
        <w:t xml:space="preserve">Dossier render: </w:t>
      </w:r>
      <w:r>
        <w:rPr>
          <w:rFonts w:ascii="Consolas" w:hAnsi="Consolas"/>
          <w:color w:val="334455"/>
          <w:sz w:val="19"/>
        </w:rPr>
        <w:t>{date, scan_seq, signals_0dte[], signals_swing[],</w:t>
        <w:br/>
        <w:t>signals_directional[], setups, truncated?}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the </w:t>
      </w:r>
      <w:r>
        <w:rPr>
          <w:b/>
        </w:rPr>
        <w:t>Central</w:t>
      </w:r>
      <w:r>
        <w:rPr/>
        <w:t xml:space="preserve"> trading date —</w:t>
        <w:br/>
        <w:t xml:space="preserve">check it before trusting any row's </w:t>
      </w:r>
      <w:r>
        <w:rPr>
          <w:rFonts w:ascii="Consolas" w:hAnsi="Consolas"/>
          <w:color w:val="334455"/>
          <w:sz w:val="19"/>
        </w:rPr>
        <w:t>live</w:t>
      </w:r>
      <w:r>
        <w:rPr/>
        <w:t>, because a failed first merge of a new day</w:t>
        <w:br/>
        <w:t xml:space="preserve">leaves yesterday's envelope in place. </w:t>
      </w:r>
      <w:r>
        <w:rPr>
          <w:rFonts w:ascii="Consolas" w:hAnsi="Consolas"/>
          <w:color w:val="334455"/>
          <w:sz w:val="19"/>
        </w:rPr>
        <w:t>scan_seq</w:t>
      </w:r>
      <w:r>
        <w:rPr/>
        <w:t xml:space="preserve"> is this scan's 1-based number within</w:t>
        <w:br/>
        <w:t xml:space="preserve">the day. Each row is the scan's row plus </w:t>
      </w:r>
      <w:r>
        <w:rPr>
          <w:rFonts w:ascii="Consolas" w:hAnsi="Consolas"/>
          <w:color w:val="334455"/>
          <w:sz w:val="19"/>
        </w:rPr>
        <w:t>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stale_since</w:t>
      </w:r>
      <w:r>
        <w:rPr/>
        <w:t xml:space="preserve"> (when it dropped out;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live) and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SYMBOL|TYPE|EXPIRATION</w:t>
      </w:r>
      <w:r>
        <w:rPr/>
        <w:t>, strikes excluded</w:t>
        <w:br/>
        <w:t xml:space="preserve">(the row's front expiration — its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only when the top-level field is</w:t>
        <w:br/>
        <w:t xml:space="preserve">unreadable),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a part is</w:t>
        <w:br/>
        <w:t xml:space="preserve">missing. ⚠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is a </w:t>
      </w:r>
      <w:r>
        <w:rPr>
          <w:b/>
        </w:rPr>
        <w:t xml:space="preserve">lookup into </w:t>
      </w:r>
      <w:r>
        <w:rPr>
          <w:rFonts w:ascii="Consolas" w:hAnsi="Consolas"/>
          <w:color w:val="334455"/>
          <w:sz w:val="19"/>
        </w:rPr>
        <w:t>setups</w:t>
      </w:r>
      <w:r>
        <w:rPr>
          <w:b/>
        </w:rPr>
        <w:t>, never a row key</w:t>
      </w:r>
      <w:r>
        <w:rPr/>
        <w:t>: row identity</w:t>
        <w:br/>
        <w:t xml:space="preserve">stays </w:t>
      </w:r>
      <w:r>
        <w:rPr>
          <w:rFonts w:ascii="Consolas" w:hAnsi="Consolas"/>
          <w:color w:val="334455"/>
          <w:sz w:val="19"/>
        </w:rPr>
        <w:t>id</w:t>
      </w:r>
      <w:r>
        <w:rPr/>
        <w:t>, and two adjacent strikes on one expiry are two rows sharing one entry.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{setup_key: {seen, scores[], gaps, last_seq, last_live, first_seen |</w:t>
        <w:br/>
        <w:t>age_unknown}}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seen</w:t>
      </w:r>
      <w:r>
        <w:rPr/>
        <w:t xml:space="preserve"> the scans it was live in, </w:t>
      </w:r>
      <w:r>
        <w:rPr>
          <w:rFonts w:ascii="Consolas" w:hAnsi="Consolas"/>
          <w:color w:val="334455"/>
          <w:sz w:val="19"/>
        </w:rPr>
        <w:t>scores</w:t>
      </w:r>
      <w:r>
        <w:rPr/>
        <w:t xml:space="preserve"> its best composite per</w:t>
        <w:br/>
        <w:t xml:space="preserve">scan (the last 40), </w:t>
      </w:r>
      <w:r>
        <w:rPr>
          <w:rFonts w:ascii="Consolas" w:hAnsi="Consolas"/>
          <w:color w:val="334455"/>
          <w:sz w:val="19"/>
        </w:rPr>
        <w:t>gaps</w:t>
      </w:r>
      <w:r>
        <w:rPr/>
        <w:t xml:space="preserve"> how many times it went absent and came back. A setup whose</w:t>
        <w:br/>
        <w:t xml:space="preserve">start was not observed (the map rebuilt mid-session) carries </w:t>
      </w:r>
      <w:r>
        <w:rPr>
          <w:rFonts w:ascii="Consolas" w:hAnsi="Consolas"/>
          <w:color w:val="334455"/>
          <w:sz w:val="19"/>
        </w:rPr>
        <w:t>age_unknown: true</w:t>
      </w:r>
      <w:r>
        <w:rPr/>
        <w:t xml:space="preserve"> and</w:t>
        <w:br/>
      </w:r>
      <w:r>
        <w:rPr>
          <w:b/>
        </w:rPr>
        <w:t>no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first_seen</w:t>
      </w:r>
      <w:r>
        <w:rPr/>
        <w:t>; nothing is ever stamped with the current time to fill the gap.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always present; an empty map on a scan whose persistence step failed</w:t>
        <w:br/>
        <w:t xml:space="preserve">(degrade </w:t>
      </w:r>
      <w:r>
        <w:rPr>
          <w:rFonts w:ascii="Consolas" w:hAnsi="Consolas"/>
          <w:color w:val="334455"/>
          <w:sz w:val="19"/>
        </w:rPr>
        <w:t>options.merge_setups</w:t>
      </w:r>
      <w:r>
        <w:rPr/>
        <w:t xml:space="preserve">) means "no reading", never "all new". </w:t>
      </w:r>
      <w:r>
        <w:rPr>
          <w:rFonts w:ascii="Consolas" w:hAnsi="Consolas"/>
          <w:color w:val="334455"/>
          <w:sz w:val="19"/>
        </w:rPr>
        <w:t>truncated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{list: n_dropped}</w:t>
      </w:r>
      <w:r>
        <w:rPr/>
        <w:t>) appears only when the 2000-per-list cap evicted stale rows; the</w:t>
        <w:br/>
        <w:t>map is trimmed after the rows and never loses an entry a surviving row references.</w:t>
      </w:r>
    </w:p>
    <w:p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{timestamp, symbols: {SYMBOL: account}}</w:t>
      </w:r>
      <w:r>
        <w:rPr/>
        <w:t>, the</w:t>
        <w:br/>
        <w:t>per-symbol account of why a symbol did or did not produce a signal. Each account is</w:t>
        <w:br/>
      </w:r>
      <w:r>
        <w:rPr>
          <w:rFonts w:ascii="Consolas" w:hAnsi="Consolas"/>
          <w:color w:val="334455"/>
          <w:sz w:val="19"/>
        </w:rPr>
        <w:t>{price, iv_rank, hv_current, current_iv, earnings_date, stop, buckets}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hv_current</w:t>
      </w:r>
      <w:r>
        <w:rPr/>
        <w:t xml:space="preserve"> is 30-day realised volatility and </w:t>
      </w:r>
      <w:r>
        <w:rPr>
          <w:rFonts w:ascii="Consolas" w:hAnsi="Consolas"/>
          <w:color w:val="334455"/>
          <w:sz w:val="19"/>
        </w:rPr>
        <w:t>current_iv</w:t>
      </w:r>
      <w:r>
        <w:rPr/>
        <w:t xml:space="preserve"> the ATM implied</w:t>
        <w:br/>
        <w:t xml:space="preserve">volatility, both </w:t>
      </w:r>
      <w:r>
        <w:rPr>
          <w:b/>
        </w:rPr>
        <w:t>percents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IV analysis did not measure them;</w:t>
        <w:br/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"no_quote"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"no_data"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buckets</w:t>
      </w:r>
      <w:r>
        <w:rPr/>
        <w:t xml:space="preserve"> is keyed </w:t>
      </w:r>
      <w:r>
        <w:rPr>
          <w:rFonts w:ascii="Consolas" w:hAnsi="Consolas"/>
          <w:color w:val="334455"/>
          <w:sz w:val="19"/>
        </w:rPr>
        <w:t>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SWING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outside_rth</w:t>
      </w:r>
      <w:r>
        <w:rPr/>
        <w:t xml:space="preserve"> (a spread bucket's </w:t>
      </w:r>
      <w:r>
        <w:rPr>
          <w:rFonts w:ascii="Consolas" w:hAnsi="Consolas"/>
          <w:color w:val="334455"/>
          <w:sz w:val="19"/>
        </w:rPr>
        <w:t>spreads.outside_rth</w:t>
      </w:r>
      <w:r>
        <w:rPr/>
        <w:t>, the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 bucket's own </w:t>
      </w:r>
      <w:r>
        <w:rPr>
          <w:rFonts w:ascii="Consolas" w:hAnsi="Consolas"/>
          <w:color w:val="334455"/>
          <w:sz w:val="19"/>
        </w:rPr>
        <w:t>outside_rth</w:t>
      </w:r>
      <w:r>
        <w:rPr/>
        <w:t>) counts the rows held back because the</w:t>
        <w:br/>
        <w:t>scan finished outside the regular 08:30–15:00 CT session; outside it all three of</w:t>
        <w:br/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's signal lists are empty and </w:t>
      </w:r>
      <w:r>
        <w:rPr>
          <w:rFonts w:ascii="Consolas" w:hAnsi="Consolas"/>
          <w:color w:val="334455"/>
          <w:sz w:val="19"/>
        </w:rPr>
        <w:t>warnings</w:t>
      </w:r>
      <w:r>
        <w:rPr/>
        <w:t xml:space="preserve"> carries the reason. A</w:t>
        <w:br/>
        <w:t>funnel written before 2026-10-02 has no such key.</w:t>
        <w:br/>
        <w:t xml:space="preserve">Written after every scan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>), never a raise. No TTL.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services/trade_svc/scheduler.py</w:t>
      </w:r>
      <w:r>
        <w:rPr/>
        <w:t>,</w:t>
        <w:br/>
        <w:t>one job — the watchlist dividend pull (</w:t>
      </w:r>
      <w:r>
        <w:rPr>
          <w:rFonts w:ascii="Consolas" w:hAnsi="Consolas"/>
          <w:color w:val="334455"/>
          <w:sz w:val="19"/>
        </w:rPr>
        <w:t>dividends.refresh</w:t>
      </w:r>
      <w:r>
        <w:rPr/>
        <w:t>), once a trading day at or</w:t>
        <w:br/>
        <w:t xml:space="preserve">after </w:t>
      </w:r>
      <w:r>
        <w:rPr>
          <w:rFonts w:ascii="Consolas" w:hAnsi="Consolas"/>
          <w:color w:val="334455"/>
          <w:sz w:val="19"/>
        </w:rPr>
        <w:t>[calendar.dividends] refresh_at</w:t>
      </w:r>
      <w:r>
        <w:rPr/>
        <w:t xml:space="preserve"> (06:40 CT) in </w:t>
      </w:r>
      <w:r>
        <w:rPr>
          <w:rFonts w:ascii="Consolas" w:hAnsi="Consolas"/>
          <w:color w:val="334455"/>
          <w:sz w:val="19"/>
        </w:rPr>
        <w:t>config/news.toml</w:t>
      </w:r>
      <w:r>
        <w:rPr/>
        <w:t>, one proxy</w:t>
        <w:br/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passthrough call per followed symbol, into </w:t>
      </w:r>
      <w:r>
        <w:rPr>
          <w:rFonts w:ascii="Consolas" w:hAnsi="Consolas"/>
          <w:color w:val="334455"/>
          <w:sz w:val="19"/>
        </w:rPr>
        <w:t>services/trade_svc/data/dividends.db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shared/dividends.py</w:t>
      </w:r>
      <w:r>
        <w:rPr/>
        <w:t xml:space="preserve">). 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dividends_refresh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Runs the dividend pull now, past the once-a-day guard (~one proxy call per followed symbol). Writes the store only — </w:t>
            </w:r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picks it up on its next calendar pass. Ignored while </w:t>
            </w:r>
            <w:r>
              <w:rPr>
                <w:rFonts w:ascii="Consolas" w:hAnsi="Consolas"/>
                <w:color w:val="334455"/>
                <w:sz w:val="19"/>
              </w:rPr>
              <w:t>[calendar.dividends] enabled = false</w:t>
            </w:r>
            <w:r>
              <w:rPr/>
              <w:t xml:space="preserve">; a command older than </w:t>
            </w:r>
            <w:r>
              <w:rPr>
                <w:b/>
              </w:rPr>
              <w:t>180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DIVIDENDS_REFRESH_MAX_AGE_SEC</w:t>
            </w:r>
            <w:r>
              <w:rPr/>
              <w:t>) is dropped as a replay.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monthly by </w:t>
      </w:r>
      <w:r>
        <w:rPr>
          <w:rFonts w:ascii="Consolas" w:hAnsi="Consolas"/>
          <w:color w:val="334455"/>
          <w:sz w:val="19"/>
        </w:rPr>
        <w:t>trading-&lt;env&gt;-swing-refit.timer</w:t>
      </w:r>
      <w:r>
        <w:rPr/>
        <w:t>,</w:t>
        <w:br/>
        <w:t xml:space="preserve">shipping only past </w:t>
      </w:r>
      <w:r>
        <w:rPr>
          <w:rFonts w:ascii="Consolas" w:hAnsi="Consolas"/>
          <w:color w:val="334455"/>
          <w:sz w:val="19"/>
        </w:rPr>
        <w:t>config/swing_model.toml</w:t>
      </w:r>
      <w:r>
        <w:rPr/>
        <w:t>'s gate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report button and dialog.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 xml:space="preserve">The tile map is a function, </w:t>
      </w:r>
      <w:r>
        <w:rPr>
          <w:rFonts w:ascii="Consolas" w:hAnsi="Consolas"/>
          <w:color w:val="334455"/>
          <w:sz w:val="19"/>
        </w:rPr>
        <w:t>symbols.symbol_map(today=None)</w:t>
      </w:r>
      <w:r>
        <w:rPr>
          <w:b/>
        </w:rPr>
        <w:t>, not a constant.</w:t>
      </w:r>
      <w:r>
        <w:rPr/>
        <w:br/>
        <w:t>Two of its entries are futures, and a futures contract expires every quarter, so</w:t>
        <w:br/>
        <w:t xml:space="preserve">their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/ES[Z26]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quote_symbol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/ESZ26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description</w:t>
      </w:r>
      <w:r>
        <w:rPr/>
        <w:t xml:space="preserve"> are</w:t>
        <w:br/>
        <w:t xml:space="preserve">built on each call from </w:t>
      </w:r>
      <w:r>
        <w:rPr>
          <w:rFonts w:ascii="Consolas" w:hAnsi="Consolas"/>
          <w:color w:val="334455"/>
          <w:sz w:val="19"/>
        </w:rPr>
        <w:t>shared.futures.front_month(root, today)</w:t>
      </w:r>
      <w:r>
        <w:rPr/>
        <w:t>. A consumer that</w:t>
        <w:br/>
        <w:t xml:space="preserve">finds a tile by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must not hard-code the contract: ask</w:t>
        <w:br/>
      </w:r>
      <w:r>
        <w:rPr>
          <w:rFonts w:ascii="Consolas" w:hAnsi="Consolas"/>
          <w:color w:val="334455"/>
          <w:sz w:val="19"/>
        </w:rPr>
        <w:t>front_month("/ES").display</w:t>
      </w:r>
      <w:r>
        <w:rPr/>
        <w:t xml:space="preserve">, as </w:t>
      </w:r>
      <w:r>
        <w:rPr>
          <w:rFonts w:ascii="Consolas" w:hAnsi="Consolas"/>
          <w:color w:val="334455"/>
          <w:sz w:val="19"/>
        </w:rPr>
        <w:t>tools/nq_instruments.py</w:t>
      </w:r>
      <w:r>
        <w:rPr/>
        <w:t xml:space="preserve"> does. The roll offset</w:t>
        <w:br/>
        <w:t xml:space="preserve">is </w:t>
      </w:r>
      <w:r>
        <w:rPr>
          <w:rFonts w:ascii="Consolas" w:hAnsi="Consolas"/>
          <w:color w:val="334455"/>
          <w:sz w:val="19"/>
        </w:rPr>
        <w:t>[futures] roll_days_before_expiry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config/symbols.toml</w:t>
      </w:r>
      <w:r>
        <w:rPr/>
        <w:t xml:space="preserve"> (default 8),</w:t>
        <w:br/>
        <w:t>read on every call.</w:t>
      </w:r>
    </w:p>
    <w:p>
      <w:r>
        <w:rPr>
          <w:b/>
        </w:rPr>
        <w:t>The summary is read off the published market report, with no Claude call</w:t>
      </w:r>
      <w:r>
        <w:rPr/>
        <w:br/>
        <w:t>(2026-09-16). The daily market reports are rendered outside this repo and uploaded</w:t>
        <w:br/>
        <w:t xml:space="preserve">five times a trading day into </w:t>
      </w:r>
      <w:r>
        <w:rPr>
          <w:rFonts w:ascii="Consolas" w:hAnsi="Consolas"/>
          <w:color w:val="334455"/>
          <w:sz w:val="19"/>
        </w:rPr>
        <w:t>deploy/site/reports/</w:t>
      </w:r>
      <w:r>
        <w:rPr/>
        <w:t xml:space="preserve"> as </w:t>
      </w:r>
      <w:r>
        <w:rPr>
          <w:rFonts w:ascii="Consolas" w:hAnsi="Consolas"/>
          <w:color w:val="334455"/>
          <w:sz w:val="19"/>
        </w:rPr>
        <w:t>latest.html</w:t>
      </w:r>
      <w:r>
        <w:rPr/>
        <w:t xml:space="preserve"> (the page)</w:t>
        <w:br/>
        <w:t xml:space="preserve">and </w:t>
      </w:r>
      <w:r>
        <w:rPr>
          <w:rFonts w:ascii="Consolas" w:hAnsi="Consolas"/>
          <w:color w:val="334455"/>
          <w:sz w:val="19"/>
        </w:rPr>
        <w:t>latest.txt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"&lt;day&gt; &lt;n&gt; &lt;slot&gt; &lt;as_of&gt;"</w:t>
      </w:r>
      <w:r>
        <w:rPr/>
        <w:t>). On the same poll loop,</w:t>
        <w:br/>
      </w:r>
      <w:r>
        <w:rPr>
          <w:rFonts w:ascii="Consolas" w:hAnsi="Consolas"/>
          <w:color w:val="334455"/>
          <w:sz w:val="19"/>
        </w:rPr>
        <w:t>scheduler.refresh_summary(bus, last_stamp)</w:t>
      </w:r>
      <w:r>
        <w:rPr/>
        <w:t xml:space="preserve"> stats those two files</w:t>
        <w:br/>
        <w:t>(</w:t>
      </w:r>
      <w:r>
        <w:rPr>
          <w:rFonts w:ascii="Consolas" w:hAnsi="Consolas"/>
          <w:color w:val="334455"/>
          <w:sz w:val="19"/>
        </w:rPr>
        <w:t>report_summary.report_stamp</w:t>
      </w:r>
      <w:r>
        <w:rPr/>
        <w:t xml:space="preserve"> — modification time and size) and, only when the</w:t>
        <w:br/>
        <w:t>stamp has changed, parses the page (</w:t>
      </w:r>
      <w:r>
        <w:rPr>
          <w:rFonts w:ascii="Consolas" w:hAnsi="Consolas"/>
          <w:color w:val="334455"/>
          <w:sz w:val="19"/>
        </w:rPr>
        <w:t>report_summary.read_report</w:t>
      </w:r>
      <w:r>
        <w:rPr/>
        <w:t>): the</w:t>
        <w:br/>
      </w:r>
      <w:r>
        <w:rPr>
          <w:rFonts w:ascii="Consolas" w:hAnsi="Consolas"/>
          <w:color w:val="334455"/>
          <w:sz w:val="19"/>
        </w:rPr>
        <w:t>div.slotchip</w:t>
      </w:r>
      <w:r>
        <w:rPr/>
        <w:t xml:space="preserve"> text ("</w:t>
      </w:r>
      <w:r>
        <w:rPr/>
        <w:t xml:space="preserve"> · </w:t>
      </w:r>
      <w:r>
        <w:rPr/>
        <w:t xml:space="preserve">"), the </w:t>
      </w:r>
      <w:r>
        <w:rPr>
          <w:rFonts w:ascii="Consolas" w:hAnsi="Consolas"/>
          <w:color w:val="334455"/>
          <w:sz w:val="19"/>
        </w:rPr>
        <w:t>h1</w:t>
      </w:r>
      <w:r>
        <w:rPr/>
        <w:t xml:space="preserve"> verdict headline, and each</w:t>
        <w:br/>
        <w:t xml:space="preserve">section's </w:t>
      </w:r>
      <w:r>
        <w:rPr>
          <w:rFonts w:ascii="Consolas" w:hAnsi="Consolas"/>
          <w:color w:val="334455"/>
          <w:sz w:val="19"/>
        </w:rPr>
        <w:t>h2</w:t>
      </w:r>
      <w:r>
        <w:rPr/>
        <w:t xml:space="preserve"> headline. Highlights are the section headlines in report order,</w:t>
        <w:br/>
        <w:t xml:space="preserve">capped at </w:t>
      </w:r>
      <w:r>
        <w:rPr>
          <w:rFonts w:ascii="Consolas" w:hAnsi="Consolas"/>
          <w:color w:val="334455"/>
          <w:sz w:val="19"/>
        </w:rPr>
        <w:t>MAX_HIGHLIGHTS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</w:t>
      </w:r>
      <w:r>
        <w:rPr/>
        <w:t>), falling back to the headline when the report has</w:t>
        <w:br/>
        <w:t xml:space="preserve">no sections. The payload is validated against </w:t>
      </w:r>
      <w:r>
        <w:rPr>
          <w:rFonts w:ascii="Consolas" w:hAnsi="Consolas"/>
          <w:color w:val="334455"/>
          <w:sz w:val="19"/>
        </w:rPr>
        <w:t>MarketSummary</w:t>
      </w:r>
      <w:r>
        <w:rPr/>
        <w:t xml:space="preserve"> and written with</w:t>
        <w:br/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. A report that does not parse (no </w:t>
      </w:r>
      <w:r>
        <w:rPr>
          <w:rFonts w:ascii="Consolas" w:hAnsi="Consolas"/>
          <w:color w:val="334455"/>
          <w:sz w:val="19"/>
        </w:rPr>
        <w:t>h1</w:t>
      </w:r>
      <w:r>
        <w:rPr/>
        <w:t>) publishes nothing —</w:t>
        <w:br/>
        <w:t>the last good summary stays — and its stamp is still remembered, so the same</w:t>
        <w:br/>
        <w:t>bytes are not re-read until the report is replaced. A stat per poll is the whole</w:t>
        <w:br/>
        <w:t xml:space="preserve">steady-state cost; the service no longer uses </w:t>
      </w:r>
      <w:r>
        <w:rPr>
          <w:rFonts w:ascii="Consolas" w:hAnsi="Consolas"/>
          <w:color w:val="334455"/>
          <w:sz w:val="19"/>
        </w:rPr>
        <w:t>ANTHROPIC_API_KEY</w:t>
      </w:r>
      <w:r>
        <w:rPr/>
        <w:t xml:space="preserve"> or the</w:t>
        <w:br/>
        <w:t xml:space="preserve">environment's </w:t>
      </w:r>
      <w:r>
        <w:rPr>
          <w:rFonts w:ascii="Consolas" w:hAnsi="Consolas"/>
          <w:color w:val="334455"/>
          <w:sz w:val="19"/>
        </w:rPr>
        <w:t>allow_claude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they wrote,</w:t>
        <w:br/>
        <w:t>were retired 2026-09-10. The ticker toggle only hides the marquee.</w:t>
      </w:r>
    </w:p>
    <w:p>
      <w:pPr>
        <w:pStyle w:val="Heading2"/>
      </w:pPr>
      <w:r>
        <w:rPr/>
        <w:t>News service — :8216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services/news_svc/app.py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make_app("news", scheduler=scheduler.loop,</w:t>
        <w:br/>
        <w:t>command_handler=handlers.handle_command)</w:t>
      </w:r>
      <w:r>
        <w:rPr/>
        <w:t>). Polls free public feeds —</w:t>
        <w:br/>
      </w:r>
      <w:r>
        <w:rPr>
          <w:rFonts w:ascii="Consolas" w:hAnsi="Consolas"/>
          <w:color w:val="334455"/>
          <w:sz w:val="19"/>
        </w:rPr>
        <w:t>config/news.toml [[feeds]]</w:t>
      </w:r>
      <w:r>
        <w:rPr/>
        <w:t xml:space="preserve">, read through </w:t>
      </w:r>
      <w:r>
        <w:rPr>
          <w:rFonts w:ascii="Consolas" w:hAnsi="Consolas"/>
          <w:color w:val="334455"/>
          <w:sz w:val="19"/>
        </w:rPr>
        <w:t>shared/news_config.py</w:t>
      </w:r>
      <w:r>
        <w:rPr/>
        <w:t xml:space="preserve"> — and the economic</w:t>
        <w:br/>
        <w:t xml:space="preserve">calendar's sources into </w:t>
      </w:r>
      <w:r>
        <w:rPr>
          <w:rFonts w:ascii="Consolas" w:hAnsi="Consolas"/>
          <w:color w:val="334455"/>
          <w:sz w:val="19"/>
        </w:rPr>
        <w:t>services/news_svc/data/news.db</w:t>
      </w:r>
      <w:r>
        <w:rPr/>
        <w:t>, and publishes eight views.</w:t>
        <w:br/>
      </w:r>
      <w:r>
        <w:rPr>
          <w:b/>
        </w:rPr>
        <w:t>No Schwab call, no Claude call, no proxy</w:t>
      </w:r>
      <w:r>
        <w:rPr/>
        <w:t>; the dividends come from a store</w:t>
        <w:br/>
      </w:r>
      <w:r>
        <w:rPr>
          <w:rFonts w:ascii="Consolas" w:hAnsi="Consolas"/>
          <w:color w:val="334455"/>
          <w:sz w:val="19"/>
        </w:rPr>
        <w:t>trade_svc</w:t>
      </w:r>
      <w:r>
        <w:rPr/>
        <w:t xml:space="preserve"> writes, opened read-only. One optional credential, </w:t>
      </w:r>
      <w:r>
        <w:rPr>
          <w:rFonts w:ascii="Consolas" w:hAnsi="Consolas"/>
          <w:color w:val="334455"/>
          <w:sz w:val="19"/>
        </w:rPr>
        <w:t>FRED_API_KEY</w:t>
      </w:r>
      <w:r>
        <w:rPr/>
        <w:t>, read</w:t>
        <w:br/>
        <w:t xml:space="preserve">from the process environment (the stack </w:t>
      </w:r>
      <w:r>
        <w:rPr>
          <w:rFonts w:ascii="Consolas" w:hAnsi="Consolas"/>
          <w:color w:val="334455"/>
          <w:sz w:val="19"/>
        </w:rPr>
        <w:t>.env</w:t>
      </w:r>
      <w:r>
        <w:rPr/>
        <w:t>). Designs:</w:t>
        <w:br/>
      </w:r>
      <w:r>
        <w:rPr>
          <w:rFonts w:ascii="Consolas" w:hAnsi="Consolas"/>
          <w:color w:val="334455"/>
          <w:sz w:val="19"/>
        </w:rPr>
        <w:t>docs/plans/2026-09-25-news-feed-design.md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docs/plans/2026-09-26-news-v2-design.md</w:t>
      </w:r>
      <w:r>
        <w:rPr/>
        <w:t>.</w:t>
      </w:r>
    </w:p>
    <w:p>
      <w:r>
        <w:rPr>
          <w:b/>
        </w:rPr>
        <w:t>Scheduler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services/news_svc/scheduler.py</w:t>
      </w:r>
      <w:r>
        <w:rPr/>
        <w:t xml:space="preserve">): the loop wakes every </w:t>
      </w:r>
      <w:r>
        <w:rPr>
          <w:rFonts w:ascii="Consolas" w:hAnsi="Consolas"/>
          <w:color w:val="334455"/>
          <w:sz w:val="19"/>
        </w:rPr>
        <w:t>TICK_S</w:t>
      </w:r>
      <w:r>
        <w:rPr/>
        <w:br/>
        <w:t>(30 s), beats the heartbeat, and launches three branches as keyed background tasks —</w:t>
        <w:br/>
        <w:t>a branch whose previous task is still running is skipped, never doubled, and one</w:t>
        <w:br/>
        <w:t>branch's failure never stops another: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Branch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feeds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compute.poll_now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[collector]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rth_poll_min</w:t>
            </w:r>
            <w:r>
              <w:rPr/>
              <w:t xml:space="preserve"> 2 (08:30–15:00 CT on a trading day), </w:t>
            </w:r>
            <w:r>
              <w:rPr>
                <w:rFonts w:ascii="Consolas" w:hAnsi="Consolas"/>
                <w:color w:val="334455"/>
                <w:sz w:val="19"/>
              </w:rPr>
              <w:t>eth_poll_min</w:t>
            </w:r>
            <w:r>
              <w:rPr/>
              <w:t xml:space="preserve"> 5 (06:30–08:25 and 15:00–15:15 CT), </w:t>
            </w:r>
            <w:r>
              <w:rPr>
                <w:rFonts w:ascii="Consolas" w:hAnsi="Consolas"/>
                <w:color w:val="334455"/>
                <w:sz w:val="19"/>
              </w:rPr>
              <w:t>offhours_poll_min</w:t>
            </w:r>
            <w:r>
              <w:rPr/>
              <w:t xml:space="preserve"> 30 (a trading day outside those), </w:t>
            </w:r>
            <w:r>
              <w:rPr>
                <w:rFonts w:ascii="Consolas" w:hAnsi="Consolas"/>
                <w:color w:val="334455"/>
                <w:sz w:val="19"/>
              </w:rPr>
              <w:t>weekend_poll_min</w:t>
            </w:r>
            <w:r>
              <w:rPr/>
              <w:t xml:space="preserve"> 30 (weekends, NYSE holidays); counted from when the last poll </w:t>
            </w:r>
            <w:r>
              <w:rPr>
                <w:b/>
              </w:rPr>
              <w:t>ended</w:t>
            </w:r>
            <w:r>
              <w:rPr/>
              <w:t xml:space="preserve">; never faster than </w:t>
            </w:r>
            <w:r>
              <w:rPr>
                <w:rFonts w:ascii="Consolas" w:hAnsi="Consolas"/>
                <w:color w:val="334455"/>
                <w:sz w:val="19"/>
              </w:rPr>
              <w:t>MIN_INTERVAL_S</w:t>
            </w:r>
            <w:r>
              <w:rPr/>
              <w:t xml:space="preserve"> (60 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econ_calendar.refresh_now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tick; fetches only the sources whose own </w:t>
            </w:r>
            <w:r>
              <w:rPr>
                <w:rFonts w:ascii="Consolas" w:hAnsi="Consolas"/>
                <w:color w:val="334455"/>
                <w:sz w:val="19"/>
              </w:rPr>
              <w:t>refresh_min</w:t>
            </w:r>
            <w:r>
              <w:rPr/>
              <w:t xml:space="preserve"> is due, then republishes (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watch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econ_calendar.watch_now</w:t>
            </w:r>
          </w:p>
        </w:tc>
        <w:tc>
          <w:tcPr>
            <w:tcW w:type="dxa" w:w="2880"/>
          </w:tcPr>
          <w:p>
            <w:r/>
            <w:r>
              <w:rPr/>
              <w:t xml:space="preserve">every tick; fetches only a series whose release just passed and whose value has not landed, every </w:t>
            </w:r>
            <w:r>
              <w:rPr>
                <w:rFonts w:ascii="Consolas" w:hAnsi="Consolas"/>
                <w:color w:val="334455"/>
                <w:sz w:val="19"/>
              </w:rPr>
              <w:t>release_poll_min</w:t>
            </w:r>
            <w:r>
              <w:rPr/>
              <w:t xml:space="preserve"> (2) for </w:t>
            </w:r>
            <w:r>
              <w:rPr>
                <w:rFonts w:ascii="Consolas" w:hAnsi="Consolas"/>
                <w:color w:val="334455"/>
                <w:sz w:val="19"/>
              </w:rPr>
              <w:t>release_watch_min</w:t>
            </w:r>
            <w:r>
              <w:rPr/>
              <w:t xml:space="preserve"> (60); does nothing otherwise</w:t>
            </w:r>
          </w:p>
        </w:tc>
      </w:tr>
    </w:tbl>
    <w:p/>
    <w:p>
      <w:r>
        <w:rPr/>
        <w:t>Config is re-read every pass (mtime-cached), so an edit applies without a restart.</w:t>
        <w:br/>
        <w:t xml:space="preserve">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 like every other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cmd:news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news_refresh</w:t>
            </w:r>
          </w:p>
        </w:tc>
        <w:tc>
          <w:tcPr>
            <w:tcW w:type="dxa" w:w="2880"/>
          </w:tcPr>
          <w:p>
            <w:r/>
            <w:r>
              <w:rPr/>
              <w:t>none</w:t>
            </w:r>
          </w:p>
        </w:tc>
        <w:tc>
          <w:tcPr>
            <w:tcW w:type="dxa" w:w="2880"/>
          </w:tcPr>
          <w:p>
            <w:r/>
            <w:r>
              <w:rPr/>
              <w:t xml:space="preserve">The private page's Refresh: re-checks the calendar (only the sources that are due — a click never forces one early), then polls every enabled feed. Each cycle runs one at a time: while one runs, that step returns at once and is logged as skipped; a calendar failure never costs the feed poll. Its end is visible as a new </w:t>
            </w:r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  <w:r>
              <w:rPr/>
              <w:t xml:space="preserve"> publish.</w:t>
            </w:r>
          </w:p>
        </w:tc>
      </w:tr>
    </w:tbl>
    <w:p/>
    <w:p>
      <w:r>
        <w:rPr>
          <w:b/>
        </w:rPr>
        <w:t>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[item, 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view_items</w:t>
            </w:r>
            <w:r>
              <w:rPr/>
              <w:t xml:space="preserve"> (300) </w:t>
            </w:r>
            <w:r>
              <w:rPr>
                <w:b/>
              </w:rPr>
              <w:t>headlines</w:t>
            </w:r>
            <w:r>
              <w:rPr/>
              <w:t xml:space="preserve">: every kind but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in the payload, so read "last confirmed current" from </w:t>
            </w:r>
            <w:r>
              <w:rPr>
                <w:rFonts w:ascii="Consolas" w:hAnsi="Consolas"/>
                <w:color w:val="334455"/>
                <w:sz w:val="19"/>
              </w:rPr>
              <w:t>cache:news:feed:ts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shape, only rows whose </w:t>
            </w:r>
            <w:r>
              <w:rPr>
                <w:b/>
              </w:rPr>
              <w:t>primary</w:t>
            </w:r>
            <w:r>
              <w:rPr/>
              <w:t xml:space="preserve"> feed is public under the CURRENT </w:t>
            </w:r>
            <w:r>
              <w:rPr>
                <w:rFonts w:ascii="Consolas" w:hAnsi="Consolas"/>
                <w:color w:val="334455"/>
                <w:sz w:val="19"/>
              </w:rPr>
              <w:t>[feed_flags]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tickers</w:t>
            </w:r>
            <w:r>
              <w:rPr/>
              <w:t xml:space="preserve"> cut to what public feeds contributed; </w:t>
            </w:r>
            <w:r>
              <w:rPr>
                <w:rFonts w:ascii="Consolas" w:hAnsi="Consolas"/>
                <w:color w:val="334455"/>
                <w:sz w:val="19"/>
              </w:rPr>
              <w:t>impact</w:t>
            </w:r>
            <w:r>
              <w:rPr/>
              <w:t xml:space="preserve"> re-scored from that row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sec_view_items</w:t>
            </w:r>
            <w:r>
              <w:rPr/>
              <w:t xml:space="preserve"> (100)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  <w:r>
              <w:rPr/>
              <w:t xml:space="preserve"> items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SEC items under the same public rule as </w:t>
            </w:r>
            <w:r>
              <w:rPr>
                <w:rFonts w:ascii="Consolas" w:hAnsi="Consolas"/>
                <w:color w:val="334455"/>
                <w:sz w:val="19"/>
              </w:rPr>
              <w:t>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{"feeds": [{name, kind, enabled, public, last_ok, last_poll, error, inserted}], "ts": &lt;ISO UTC&gt;}</w:t>
            </w:r>
            <w:r>
              <w:rPr/>
              <w:t xml:space="preserve"> — one row per configured feed, </w:t>
            </w:r>
            <w:r>
              <w:rPr>
                <w:rFonts w:ascii="Consolas" w:hAnsi="Consolas"/>
                <w:color w:val="334455"/>
                <w:sz w:val="19"/>
              </w:rPr>
              <w:t>inserted</w:t>
            </w:r>
            <w:r>
              <w:rPr/>
              <w:t xml:space="preserve"> is this poll's count</w:t>
            </w:r>
          </w:p>
        </w:tc>
        <w:tc>
          <w:tcPr>
            <w:tcW w:type="dxa" w:w="2880"/>
          </w:tcPr>
          <w:p>
            <w:r/>
            <w:r>
              <w:rPr/>
              <w:t>every poll, even one that failed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calendar payload (below), dividends for every followed ticker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cache:news:calendar_public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same, BUILT with the GEX collection list as the dividend symbol set, so </w:t>
            </w:r>
            <w:r>
              <w:rPr>
                <w:rFonts w:ascii="Consolas" w:hAnsi="Consolas"/>
                <w:color w:val="334455"/>
                <w:sz w:val="19"/>
              </w:rPr>
              <w:t>[tickers] extras</w:t>
            </w:r>
            <w:r>
              <w:rPr/>
              <w:t xml:space="preserve"> never appear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{"sources": [{name, last_ok, last_poll, error}]}</w:t>
            </w:r>
            <w:r>
              <w:rPr/>
              <w:t xml:space="preserve"> — one row per source,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redacted. </w:t>
            </w:r>
            <w:r>
              <w:rPr>
                <w:b/>
              </w:rPr>
              <w:t>Private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calendar pass, 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(read </w:t>
            </w:r>
            <w:r>
              <w:rPr>
                <w:rFonts w:ascii="Consolas" w:hAnsi="Consolas"/>
                <w:color w:val="334455"/>
                <w:sz w:val="19"/>
              </w:rPr>
              <w:t>cache:news:calendar_status:ts</w:t>
            </w:r>
            <w:r>
              <w:rPr/>
              <w:t>)</w:t>
            </w:r>
          </w:p>
        </w:tc>
      </w:tr>
    </w:tbl>
    <w:p/>
    <w:p>
      <w:r>
        <w:rPr/>
        <w:t xml:space="preserve">An </w:t>
      </w:r>
      <w:r>
        <w:rPr>
          <w:b/>
        </w:rPr>
        <w:t>item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{id, source, sources, original_source, title, teaser, url,</w:t>
        <w:br/>
        <w:t>published_at, first_seen, tickers, kind, topics, detail, public, impact}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 hash</w:t>
        <w:br/>
        <w:t xml:space="preserve">of the canonical URL; </w:t>
      </w:r>
      <w:r>
        <w:rPr>
          <w:rFonts w:ascii="Consolas" w:hAnsi="Consolas"/>
          <w:color w:val="334455"/>
          <w:sz w:val="19"/>
        </w:rPr>
        <w:t>source</w:t>
      </w:r>
      <w:r>
        <w:rPr/>
        <w:t xml:space="preserve"> the feed whose title / url / teaser are stored and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every feed that carried the story (primary first); times are UTC ISO strings</w:t>
        <w:br/>
        <w:t xml:space="preserve">(an unparseable publish time is stored as </w:t>
      </w:r>
      <w:r>
        <w:rPr>
          <w:rFonts w:ascii="Consolas" w:hAnsi="Consolas"/>
          <w:color w:val="334455"/>
          <w:sz w:val="19"/>
        </w:rPr>
        <w:t>"undated"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kind</w:t>
      </w:r>
      <w:r>
        <w:rPr/>
        <w:t xml:space="preserve"> is the adapter (</w:t>
      </w:r>
      <w:r>
        <w:rPr>
          <w:rFonts w:ascii="Consolas" w:hAnsi="Consolas"/>
          <w:color w:val="334455"/>
          <w:sz w:val="19"/>
        </w:rPr>
        <w:t>rss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yahoo_ticker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google_news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edgar_form4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edgar_filings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topics</w:t>
      </w:r>
      <w:r>
        <w:rPr/>
        <w:t xml:space="preserve"> is structural</w:t>
        <w:br/>
        <w:t>only (</w:t>
      </w:r>
      <w:r>
        <w:rPr>
          <w:rFonts w:ascii="Consolas" w:hAnsi="Consolas"/>
          <w:color w:val="334455"/>
          <w:sz w:val="19"/>
        </w:rPr>
        <w:t>SEC Filing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Insider Transaction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Offering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except for</w:t>
        <w:br/>
        <w:t xml:space="preserve">EDGAR — a Form 4 carries </w:t>
      </w:r>
      <w:r>
        <w:rPr>
          <w:rFonts w:ascii="Consolas" w:hAnsi="Consolas"/>
          <w:color w:val="334455"/>
          <w:sz w:val="19"/>
        </w:rPr>
        <w:t>symbol, company, insider, insiders, relationship, groups,</w:t>
        <w:br/>
        <w:t>total_value, transaction_date</w:t>
      </w:r>
      <w:r>
        <w:rPr/>
        <w:t xml:space="preserve">, an offering </w:t>
      </w:r>
      <w:r>
        <w:rPr>
          <w:rFonts w:ascii="Consolas" w:hAnsi="Consolas"/>
          <w:color w:val="334455"/>
          <w:sz w:val="19"/>
        </w:rPr>
        <w:t>form, cik, accession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impact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{"band": "high" | "med" | "low", "score": int, "reasons": [code, ...]}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br/>
        <w:t xml:space="preserve">when never scored; a High older than </w:t>
      </w:r>
      <w:r>
        <w:rPr>
          <w:rFonts w:ascii="Consolas" w:hAnsi="Consolas"/>
          <w:color w:val="334455"/>
          <w:sz w:val="19"/>
        </w:rPr>
        <w:t>[impact] stale_after_h</w:t>
      </w:r>
      <w:r>
        <w:rPr/>
        <w:t xml:space="preserve"> is published as </w:t>
      </w:r>
      <w:r>
        <w:rPr>
          <w:rFonts w:ascii="Consolas" w:hAnsi="Consolas"/>
          <w:color w:val="334455"/>
          <w:sz w:val="19"/>
        </w:rPr>
        <w:t>med</w:t>
      </w:r>
      <w:r>
        <w:rPr/>
        <w:br/>
        <w:t xml:space="preserve">with </w:t>
      </w:r>
      <w:r>
        <w:rPr>
          <w:rFonts w:ascii="Consolas" w:hAnsi="Consolas"/>
          <w:color w:val="334455"/>
          <w:sz w:val="19"/>
        </w:rPr>
        <w:t>"stale"</w:t>
      </w:r>
      <w:r>
        <w:rPr/>
        <w:t xml:space="preserve"> appended. Reason codes: </w:t>
      </w:r>
      <w:r>
        <w:rPr>
          <w:rFonts w:ascii="Consolas" w:hAnsi="Consolas"/>
          <w:color w:val="334455"/>
          <w:sz w:val="19"/>
        </w:rPr>
        <w:t>kw:&lt;tier&gt;:&lt;word&gt;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source:&lt;feed&gt;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sources:&lt;n&gt;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watchlist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form4:$&lt;total&gt;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officer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filing:&lt;form&gt;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untracked</w:t>
      </w:r>
      <w:r>
        <w:rPr/>
        <w:t>. Every string in an item is third-party text: render it escaped, and never</w:t>
        <w:br/>
        <w:t xml:space="preserve">use </w:t>
      </w:r>
      <w:r>
        <w:rPr>
          <w:rFonts w:ascii="Consolas" w:hAnsi="Consolas"/>
          <w:color w:val="334455"/>
          <w:sz w:val="19"/>
        </w:rPr>
        <w:t>url</w:t>
      </w:r>
      <w:r>
        <w:rPr/>
        <w:t xml:space="preserve"> as a link without checking it is http(s).</w:t>
      </w:r>
    </w:p>
    <w:p>
      <w:r>
        <w:rPr/>
        <w:t xml:space="preserve">The </w:t>
      </w:r>
      <w:r>
        <w:rPr>
          <w:b/>
        </w:rPr>
        <w:t>calendar payload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{"events":    [{"title", "at", "date", "high"}],</w:t>
      </w:r>
      <w:r>
        <w:br/>
      </w:r>
      <w:r>
        <w:rPr>
          <w:rFonts w:ascii="Consolas" w:hAnsi="Consolas"/>
          <w:color w:val="223344"/>
          <w:sz w:val="18"/>
        </w:rPr>
        <w:t xml:space="preserve"> "dividends": [{"symbol", "ex_date", "pay_date", "amount", "high"}],</w:t>
      </w:r>
      <w:r>
        <w:br/>
      </w:r>
      <w:r>
        <w:rPr>
          <w:rFonts w:ascii="Consolas" w:hAnsi="Consolas"/>
          <w:color w:val="223344"/>
          <w:sz w:val="18"/>
        </w:rPr>
        <w:t xml:space="preserve"> "ipos":      [{"symbol", "company", "date", "price", "price_range", "offer_usd",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"high"}],</w:t>
      </w:r>
      <w:r>
        <w:br/>
      </w:r>
      <w:r>
        <w:rPr>
          <w:rFonts w:ascii="Consolas" w:hAnsi="Consolas"/>
          <w:color w:val="223344"/>
          <w:sz w:val="18"/>
        </w:rPr>
        <w:t xml:space="preserve"> "data":      [{"key", "label", "tile", "unit", "high", "next_release_at",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"next_date", "last_release_at", "latest", "prior"}],</w:t>
      </w:r>
      <w:r>
        <w:br/>
      </w:r>
      <w:r>
        <w:rPr>
          <w:rFonts w:ascii="Consolas" w:hAnsi="Consolas"/>
          <w:color w:val="223344"/>
          <w:sz w:val="18"/>
        </w:rPr>
        <w:t xml:space="preserve"> "sources":   {name: "ok" | "stale" | "never" | "off"},</w:t>
      </w:r>
      <w:r>
        <w:br/>
      </w:r>
      <w:r>
        <w:rPr>
          <w:rFonts w:ascii="Consolas" w:hAnsi="Consolas"/>
          <w:color w:val="223344"/>
          <w:sz w:val="18"/>
        </w:rPr>
        <w:t xml:space="preserve"> "settings":  {"release_watch_min", "actual_fresh_h"}}</w:t>
      </w:r>
    </w:p>
    <w:p>
      <w:r>
        <w:rPr>
          <w:rFonts w:ascii="Consolas" w:hAnsi="Consolas"/>
          <w:color w:val="334455"/>
          <w:sz w:val="19"/>
        </w:rPr>
        <w:t>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*_release_at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first_seen</w:t>
      </w:r>
      <w:r>
        <w:rPr/>
        <w:t xml:space="preserve"> are aware UTC ISO instants or </w:t>
      </w:r>
      <w:r>
        <w:rPr>
          <w:rFonts w:ascii="Consolas" w:hAnsi="Consolas"/>
          <w:color w:val="334455"/>
          <w:sz w:val="19"/>
        </w:rPr>
        <w:t>null</w:t>
      </w:r>
      <w:r>
        <w:rPr/>
        <w:t>; dates are</w:t>
        <w:br/>
      </w:r>
      <w:r>
        <w:rPr>
          <w:rFonts w:ascii="Consolas" w:hAnsi="Consolas"/>
          <w:color w:val="334455"/>
          <w:sz w:val="19"/>
        </w:rPr>
        <w:t>YYYY-MM-DD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prior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{obs_date, value, first_seen, bootstrap}</w:t>
      </w:r>
      <w:r>
        <w:rPr/>
        <w:t xml:space="preserve"> or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value</w:t>
      </w:r>
      <w:r>
        <w:rPr/>
        <w:t xml:space="preserve"> the DERIVED figure per </w:t>
      </w:r>
      <w:r>
        <w:rPr>
          <w:rFonts w:ascii="Consolas" w:hAnsi="Consolas"/>
          <w:color w:val="334455"/>
          <w:sz w:val="19"/>
        </w:rPr>
        <w:t>unit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pct_mom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change_k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level_pct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level_k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pct_saar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amount</w:t>
      </w:r>
      <w:r>
        <w:rPr/>
        <w:t xml:space="preserve"> is a positive per-payment figure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(never 0).</w:t>
        <w:br/>
      </w:r>
      <w:r>
        <w:rPr>
          <w:rFonts w:ascii="Consolas" w:hAnsi="Consolas"/>
          <w:color w:val="334455"/>
          <w:sz w:val="19"/>
        </w:rPr>
        <w:t>high</w:t>
      </w:r>
      <w:r>
        <w:rPr/>
        <w:t xml:space="preserve"> is a real bool on every row — the producer's "draw this highlighted": an event</w:t>
        <w:br/>
        <w:t xml:space="preserve">whose title contains a 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phrase (case-insensitive), a</w:t>
        <w:br/>
        <w:t xml:space="preserve">data entry whose indicator has 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; a dividend or an IPO is always </w:t>
      </w:r>
      <w:r>
        <w:rPr>
          <w:rFonts w:ascii="Consolas" w:hAnsi="Consolas"/>
          <w:color w:val="334455"/>
          <w:sz w:val="19"/>
        </w:rPr>
        <w:t>false</w:t>
      </w:r>
      <w:r>
        <w:rPr/>
        <w:t>.</w:t>
        <w:br/>
        <w:t xml:space="preserve">The page highlights only a real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news_view.calendar_groups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names </w:t>
      </w:r>
      <w:r>
        <w:rPr>
          <w:rFonts w:ascii="Consolas" w:hAnsi="Consolas"/>
          <w:color w:val="334455"/>
          <w:sz w:val="19"/>
        </w:rPr>
        <w:t>fed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bea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dividends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nasdaq_ipo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fred_calendar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fred_api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fredgraph</w:t>
      </w:r>
      <w:r>
        <w:rPr/>
        <w:t xml:space="preserve"> — the FRED observation path not in use reports </w:t>
      </w:r>
      <w:r>
        <w:rPr>
          <w:rFonts w:ascii="Consolas" w:hAnsi="Consolas"/>
          <w:color w:val="334455"/>
          <w:sz w:val="19"/>
        </w:rPr>
        <w:t>off</w:t>
      </w:r>
      <w:r>
        <w:rPr/>
        <w:t>. The</w:t>
        <w:br/>
        <w:t xml:space="preserve">payload carries FACTS only: whether an indicator is </w:t>
      </w:r>
      <w:r>
        <w:rPr>
          <w:i/>
        </w:rPr>
        <w:t>released</w:t>
      </w:r>
      <w:r>
        <w:rPr/>
        <w:t xml:space="preserve">, </w:t>
      </w:r>
      <w:r>
        <w:rPr>
          <w:i/>
        </w:rPr>
        <w:t>awaiting</w:t>
      </w:r>
      <w:r>
        <w:rPr/>
        <w:t xml:space="preserve"> or</w:t>
        <w:br/>
      </w:r>
      <w:r>
        <w:rPr>
          <w:i/>
        </w:rPr>
        <w:t>upcoming</w:t>
      </w:r>
      <w:r>
        <w:rPr/>
        <w:t xml:space="preserve"> depends on </w:t>
      </w:r>
      <w:r>
        <w:rPr>
          <w:rFonts w:ascii="Consolas" w:hAnsi="Consolas"/>
          <w:color w:val="334455"/>
          <w:sz w:val="19"/>
        </w:rPr>
        <w:t>now</w:t>
      </w:r>
      <w:r>
        <w:rPr/>
        <w:t>, so the reader decides it</w:t>
        <w:br/>
        <w:t>(</w:t>
      </w:r>
      <w:r>
        <w:rPr>
          <w:rFonts w:ascii="Consolas" w:hAnsi="Consolas"/>
          <w:color w:val="334455"/>
          <w:sz w:val="19"/>
        </w:rPr>
        <w:t>webgui/pages/news_view.indicator_state</w:t>
      </w:r>
      <w:r>
        <w:rPr/>
        <w:t>).</w:t>
      </w:r>
    </w:p>
    <w:p>
      <w:r>
        <w:rPr/>
        <w:t xml:space="preserve">⚠ The public origin's Redis user reads </w:t>
      </w:r>
      <w:r>
        <w:rPr>
          <w:rFonts w:ascii="Consolas" w:hAnsi="Consolas"/>
          <w:color w:val="334455"/>
          <w:sz w:val="19"/>
        </w:rPr>
        <w:t>~cache:*</w:t>
      </w:r>
      <w:r>
        <w:rPr/>
        <w:t>, which covers every private news key</w:t>
        <w:br/>
        <w:t xml:space="preserve">too — </w:t>
      </w:r>
      <w:r>
        <w:rPr>
          <w:rFonts w:ascii="Consolas" w:hAnsi="Consolas"/>
          <w:color w:val="334455"/>
          <w:sz w:val="19"/>
        </w:rPr>
        <w:t>feed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sec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calendar_status</w:t>
      </w:r>
      <w:r>
        <w:rPr/>
        <w:t xml:space="preserve"> (which carries error text).</w:t>
        <w:br/>
        <w:t xml:space="preserve">Keeping them off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 xml:space="preserve"> is the job of the code that chooses the key</w:t>
        <w:br/>
        <w:t>(</w:t>
      </w:r>
      <w:r>
        <w:rPr>
          <w:rFonts w:ascii="Consolas" w:hAnsi="Consolas"/>
          <w:color w:val="334455"/>
          <w:sz w:val="19"/>
        </w:rPr>
        <w:t>pages/news_live.py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desk.bus_key</w:t>
      </w:r>
      <w:r>
        <w:rPr/>
        <w:t>), not of the ACL.</w:t>
      </w:r>
    </w:p>
    <w:p>
      <w:pPr>
        <w:pStyle w:val="Heading2"/>
      </w:pPr>
      <w:r>
        <w:rPr/>
        <w:t>Blog service — :8217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services/blog_svc/app.py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make_app("blog", scheduler=scheduler.loop,</w:t>
        <w:br/>
        <w:t>command_handler=handlers.handle_command, on_dropped=handlers.on_dropped)</w:t>
      </w:r>
      <w:r>
        <w:rPr/>
        <w:t>). Owns the</w:t>
        <w:br/>
        <w:t>site Blog's drafts and entries and is the only writer of the blog's public files</w:t>
        <w:br/>
        <w:t xml:space="preserve">under </w:t>
      </w:r>
      <w:r>
        <w:rPr>
          <w:rFonts w:ascii="Consolas" w:hAnsi="Consolas"/>
          <w:color w:val="334455"/>
          <w:sz w:val="19"/>
        </w:rPr>
        <w:t>deploy/site/</w:t>
      </w:r>
      <w:r>
        <w:rPr/>
        <w:t xml:space="preserve">. </w:t>
      </w:r>
      <w:r>
        <w:rPr>
          <w:b/>
        </w:rPr>
        <w:t>No Schwab call, no Claude call, no proxy.</w:t>
      </w:r>
      <w:r>
        <w:rPr/>
        <w:t xml:space="preserve"> The one request</w:t>
        <w:br/>
        <w:t xml:space="preserve">that leaves the box is the typeface copy at upload, to </w:t>
      </w:r>
      <w:r>
        <w:rPr>
          <w:rFonts w:ascii="Consolas" w:hAnsi="Consolas"/>
          <w:color w:val="334455"/>
          <w:sz w:val="19"/>
        </w:rPr>
        <w:t>fonts.googleapis.com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fonts.gstatic.com</w:t>
      </w:r>
      <w:r>
        <w:rPr/>
        <w:t xml:space="preserve"> only. Design: </w:t>
      </w:r>
      <w:r>
        <w:rPr>
          <w:rFonts w:ascii="Consolas" w:hAnsi="Consolas"/>
          <w:color w:val="334455"/>
          <w:sz w:val="19"/>
        </w:rPr>
        <w:t>docs/plans/2026-10-06-site-blog-design.md</w:t>
      </w:r>
      <w:r>
        <w:rPr/>
        <w:t>;</w:t>
        <w:br/>
        <w:t xml:space="preserve">detail: </w:t>
      </w:r>
      <w:r>
        <w:rPr>
          <w:rFonts w:ascii="Consolas" w:hAnsi="Consolas"/>
          <w:color w:val="334455"/>
          <w:sz w:val="19"/>
        </w:rPr>
        <w:t>docs/reference/blog.md</w:t>
      </w:r>
      <w:r>
        <w:rPr/>
        <w:t>.</w:t>
      </w:r>
    </w:p>
    <w:p>
      <w:r>
        <w:rPr/>
        <w:t xml:space="preserve">The design also describes a connector (a second stream, </w:t>
      </w:r>
      <w:r>
        <w:rPr>
          <w:rFonts w:ascii="Consolas" w:hAnsi="Consolas"/>
          <w:color w:val="334455"/>
          <w:sz w:val="19"/>
        </w:rPr>
        <w:t>cmd:blog_inbox</w:t>
      </w:r>
      <w:r>
        <w:rPr/>
        <w:t>, fed by a</w:t>
        <w:br/>
        <w:t xml:space="preserve">separate gate process). </w:t>
      </w:r>
      <w:r>
        <w:rPr>
          <w:b/>
        </w:rPr>
        <w:t>It is not built</w:t>
      </w:r>
      <w:r>
        <w:rPr/>
        <w:t xml:space="preserve">, and this service reads </w:t>
      </w:r>
      <w:r>
        <w:rPr>
          <w:rFonts w:ascii="Consolas" w:hAnsi="Consolas"/>
          <w:color w:val="334455"/>
          <w:sz w:val="19"/>
        </w:rPr>
        <w:t>cmd:blog</w:t>
      </w:r>
      <w:r>
        <w:rPr/>
        <w:t xml:space="preserve"> only.</w:t>
      </w:r>
    </w:p>
    <w:p>
      <w:pPr>
        <w:pStyle w:val="Heading3"/>
      </w:pPr>
      <w:r>
        <w:rPr/>
        <w:t>Commands (</w:t>
      </w:r>
      <w:r>
        <w:rPr>
          <w:rFonts w:ascii="Consolas" w:hAnsi="Consolas"/>
          <w:color w:val="334455"/>
          <w:sz w:val="19"/>
        </w:rPr>
        <w:t>cmd:blog</w:t>
      </w:r>
      <w:r>
        <w:rPr/>
        <w:t>)</w:t>
      </w:r>
    </w:p>
    <w:p>
      <w:r>
        <w:rPr/>
        <w:t xml:space="preserve">Built by </w:t>
      </w:r>
      <w:r>
        <w:rPr>
          <w:rFonts w:ascii="Consolas" w:hAnsi="Consolas"/>
          <w:color w:val="334455"/>
          <w:sz w:val="19"/>
        </w:rPr>
        <w:t>shared.blog_inbox</w:t>
      </w:r>
      <w:r>
        <w:rPr/>
        <w:t xml:space="preserve"> and sent by the private Blog page. Every command</w:t>
        <w:br/>
        <w:t xml:space="preserve">carries a </w:t>
      </w:r>
      <w:r>
        <w:rPr>
          <w:rFonts w:ascii="Consolas" w:hAnsi="Consolas"/>
          <w:color w:val="334455"/>
          <w:sz w:val="19"/>
        </w:rPr>
        <w:t>request_id</w:t>
      </w:r>
      <w:r>
        <w:rPr/>
        <w:t xml:space="preserve"> (16 hex characters, </w:t>
      </w:r>
      <w:r>
        <w:rPr>
          <w:rFonts w:ascii="Consolas" w:hAnsi="Consolas"/>
          <w:color w:val="334455"/>
          <w:sz w:val="19"/>
        </w:rPr>
        <w:t>blog_inbox.new_id()</w:t>
      </w:r>
      <w:r>
        <w:rPr/>
        <w:t>); one without a</w:t>
        <w:br/>
        <w:t>usable id is dropped, because nothing could be told how it ended.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draft_submit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source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html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fields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{title, summary, tags, slug}</w:t>
            </w:r>
            <w:r>
              <w:rPr/>
              <w:t xml:space="preserve">, and optionally </w:t>
            </w:r>
            <w:r>
              <w:rPr>
                <w:rFonts w:ascii="Consolas" w:hAnsi="Consolas"/>
                <w:color w:val="334455"/>
                <w:sz w:val="19"/>
              </w:rPr>
              <w:t>revises</w:t>
            </w:r>
            <w:r>
              <w:rPr/>
              <w:t xml:space="preserve"> (the address of the entry this replaces)</w:t>
            </w:r>
          </w:p>
        </w:tc>
        <w:tc>
          <w:tcPr>
            <w:tcW w:type="dxa" w:w="2880"/>
          </w:tcPr>
          <w:p>
            <w:r/>
            <w:r>
              <w:rPr/>
              <w:t xml:space="preserve">The document is cleaned, its typefaces copied, and the result stored as a draft. Never writes to the site. </w:t>
            </w:r>
            <w:r>
              <w:rPr>
                <w:rFonts w:ascii="Consolas" w:hAnsi="Consolas"/>
                <w:color w:val="334455"/>
                <w:sz w:val="19"/>
              </w:rPr>
              <w:t>source</w:t>
            </w:r>
            <w:r>
              <w:rPr/>
              <w:t xml:space="preserve"> is ignored: the service stamps </w:t>
            </w:r>
            <w:r>
              <w:rPr>
                <w:rFonts w:ascii="Consolas" w:hAnsi="Consolas"/>
                <w:color w:val="334455"/>
                <w:sz w:val="19"/>
              </w:rPr>
              <w:t>upload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publish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draft_id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fields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draft becomes an entry (or replaces the entry it revises), the draft is deleted, the site is rebuilt. A title is required. A new entry needs an address </w:t>
            </w:r>
            <w:r>
              <w:rPr>
                <w:rFonts w:ascii="Consolas" w:hAnsi="Consolas"/>
                <w:color w:val="334455"/>
                <w:sz w:val="19"/>
              </w:rPr>
              <w:t>clean_slug</w:t>
            </w:r>
            <w:r>
              <w:rPr/>
              <w:t xml:space="preserve"> accepts; a replacement keeps its entry's address.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discard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draft_id</w:t>
            </w:r>
          </w:p>
        </w:tc>
        <w:tc>
          <w:tcPr>
            <w:tcW w:type="dxa" w:w="2880"/>
          </w:tcPr>
          <w:p>
            <w:r/>
            <w:r>
              <w:rPr/>
              <w:t>The draft and its staged document are deleted. Nothing public changes.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unpublish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slug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entry is removed and the site rebuilt.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blog_inbox.submit_command(html, fields, *, source, request_id)</w:t>
      </w:r>
      <w:r>
        <w:rPr/>
        <w:t xml:space="preserve"> builds the first;</w:t>
        <w:br/>
      </w:r>
      <w:r>
        <w:rPr>
          <w:rFonts w:ascii="Consolas" w:hAnsi="Consolas"/>
          <w:color w:val="334455"/>
          <w:sz w:val="19"/>
        </w:rPr>
        <w:t>blog_inbox.owner_command(kind, request_id, **args)</w:t>
      </w:r>
      <w:r>
        <w:rPr/>
        <w:t xml:space="preserve"> builds the other three, and</w:t>
        <w:br/>
        <w:t xml:space="preserve">returns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an unknown kind, a bad id, an unusable target, or an argument</w:t>
        <w:br/>
        <w:t>the kind does not take. The service runs every validator again on what it reads.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never raises. The scaffold dead-letters a command whose handler</w:t>
        <w:br/>
        <w:t xml:space="preserve">raised, and a </w:t>
      </w:r>
      <w:r>
        <w:rPr>
          <w:rFonts w:ascii="Consolas" w:hAnsi="Consolas"/>
          <w:color w:val="334455"/>
          <w:sz w:val="19"/>
        </w:rPr>
        <w:t>draft_submit</w:t>
      </w:r>
      <w:r>
        <w:rPr/>
        <w:t xml:space="preserve"> carries a whole document.</w:t>
      </w:r>
    </w:p>
    <w:p>
      <w:pPr>
        <w:pStyle w:val="Heading3"/>
      </w:pPr>
      <w:r>
        <w:rPr/>
        <w:t>Views</w:t>
      </w:r>
    </w:p>
    <w:p>
      <w:r>
        <w:rPr>
          <w:rFonts w:ascii="Consolas" w:hAnsi="Consolas"/>
          <w:color w:val="334455"/>
          <w:sz w:val="19"/>
        </w:rPr>
        <w:t>cache:blog:*</w:t>
      </w:r>
      <w:r>
        <w:rPr/>
        <w:t xml:space="preserve"> is readable by the public live process. </w:t>
      </w:r>
      <w:r>
        <w:rPr>
          <w:b/>
        </w:rPr>
        <w:t>No view carries a</w:t>
        <w:br/>
        <w:t>document.</w:t>
      </w:r>
    </w:p>
    <w:p>
      <w:r>
        <w:rPr>
          <w:rFonts w:ascii="Consolas" w:hAnsi="Consolas"/>
          <w:color w:val="334455"/>
          <w:sz w:val="19"/>
        </w:rPr>
        <w:t>cache:blog:drafts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{"drafts": [row, …]}</w:t>
      </w:r>
      <w:r>
        <w:rPr/>
        <w:t>, newest first. Written</w:t>
        <w:br/>
      </w:r>
      <w:r>
        <w:rPr>
          <w:rFonts w:ascii="Consolas" w:hAnsi="Consolas"/>
          <w:color w:val="334455"/>
          <w:sz w:val="19"/>
        </w:rPr>
        <w:t>skip_unchanged</w:t>
      </w:r>
      <w:r>
        <w:rPr/>
        <w:t>, so it holds no timestamp of its own.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id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>The draft id, 16 hex characters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upload</w:t>
            </w:r>
            <w:r>
              <w:rPr/>
              <w:t xml:space="preserve"> in this build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revises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 xml:space="preserve">The address of the entry this replaces, or </w:t>
            </w:r>
            <w:r>
              <w:rPr>
                <w:rFonts w:ascii="Consolas" w:hAnsi="Consolas"/>
                <w:color w:val="334455"/>
                <w:sz w:val="19"/>
              </w:rPr>
              <w:t>""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slug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proposed address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title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 xml:space="preserve">As typed, else from the document's </w:t>
            </w:r>
            <w:r>
              <w:rPr>
                <w:rFonts w:ascii="Consolas" w:hAnsi="Consolas"/>
                <w:color w:val="334455"/>
                <w:sz w:val="19"/>
              </w:rPr>
              <w:t>&lt;title&gt;</w:t>
            </w:r>
            <w:r>
              <w:rPr/>
              <w:t xml:space="preserve"> / first </w:t>
            </w:r>
            <w:r>
              <w:rPr>
                <w:rFonts w:ascii="Consolas" w:hAnsi="Consolas"/>
                <w:color w:val="334455"/>
                <w:sz w:val="19"/>
              </w:rPr>
              <w:t>&lt;h1&gt;</w:t>
            </w:r>
            <w:r>
              <w:rPr/>
              <w:t xml:space="preserve"> and first paragraph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tags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list[str]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At most </w:t>
            </w:r>
            <w:r>
              <w:rPr>
                <w:rFonts w:ascii="Consolas" w:hAnsi="Consolas"/>
                <w:color w:val="334455"/>
                <w:sz w:val="19"/>
              </w:rPr>
              <w:t>[limits] max_tags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removed</w:t>
            </w:r>
          </w:p>
        </w:tc>
        <w:tc>
          <w:tcPr>
            <w:tcW w:type="dxa" w:w="2880"/>
          </w:tcPr>
          <w:p>
            <w:r/>
            <w:r>
              <w:rPr/>
              <w:t>dict[str, int]</w:t>
            </w:r>
          </w:p>
        </w:tc>
        <w:tc>
          <w:tcPr>
            <w:tcW w:type="dxa" w:w="2880"/>
          </w:tcPr>
          <w:p>
            <w:r/>
            <w:r>
              <w:rPr/>
              <w:t xml:space="preserve">What cleaning took out, by kind: </w:t>
            </w:r>
            <w:r>
              <w:rPr>
                <w:rFonts w:ascii="Consolas" w:hAnsi="Consolas"/>
                <w:color w:val="334455"/>
                <w:sz w:val="19"/>
              </w:rPr>
              <w:t>script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form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handler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link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img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iframe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href</w:t>
            </w:r>
            <w:r>
              <w:rPr/>
              <w:t xml:space="preserve"> and any other removed element's name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font_note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""</w:t>
            </w:r>
            <w:r>
              <w:rPr/>
              <w:t>, or one sentence saying which typefaces were not copied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bytes</w:t>
            </w:r>
          </w:p>
        </w:tc>
        <w:tc>
          <w:tcPr>
            <w:tcW w:type="dxa" w:w="2880"/>
          </w:tcPr>
          <w:p>
            <w:r/>
            <w:r>
              <w:rPr/>
              <w:t>int</w:t>
            </w:r>
          </w:p>
        </w:tc>
        <w:tc>
          <w:tcPr>
            <w:tcW w:type="dxa" w:w="2880"/>
          </w:tcPr>
          <w:p>
            <w:r/>
            <w:r>
              <w:rPr/>
              <w:t>The staged document's size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digest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SHA-256 of the staged document; the preview serves only the file that matches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received_at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>ISO, UTC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cache:blog:posts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{"entries": [row, …]}</w:t>
      </w:r>
      <w:r>
        <w:rPr/>
        <w:t>, newest first publication first (a</w:t>
        <w:br/>
        <w:t xml:space="preserve">revision does not move an entry up).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. Each row: </w:t>
      </w:r>
      <w:r>
        <w:rPr>
          <w:rFonts w:ascii="Consolas" w:hAnsi="Consolas"/>
          <w:color w:val="334455"/>
          <w:sz w:val="19"/>
        </w:rPr>
        <w:t>slug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title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summary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published_at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updated_at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cache:blog:result</w:t>
      </w:r>
      <w:r>
        <w:rPr/>
        <w:t xml:space="preserve"> — how the last command ended. Written plainly, so the same</w:t>
        <w:br/>
        <w:t>answer twice is two events.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{"request_id": "…", "command": "publish", "ok": true,</w:t>
      </w:r>
      <w:r>
        <w:br/>
      </w:r>
      <w:r>
        <w:rPr>
          <w:rFonts w:ascii="Consolas" w:hAnsi="Consolas"/>
          <w:color w:val="223344"/>
          <w:sz w:val="18"/>
        </w:rPr>
        <w:t xml:space="preserve"> "message": "The entry is published.", "draft_id": "…", "slug": "an-entry"}</w:t>
      </w:r>
    </w:p>
    <w:p>
      <w:r>
        <w:rPr/>
        <w:t xml:space="preserve">Always all six keys; an id or address that is not one is </w:t>
      </w:r>
      <w:r>
        <w:rPr>
          <w:rFonts w:ascii="Consolas" w:hAnsi="Consolas"/>
          <w:color w:val="334455"/>
          <w:sz w:val="19"/>
        </w:rPr>
        <w:t>""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message</w:t>
      </w:r>
      <w:r>
        <w:rPr/>
        <w:t xml:space="preserve"> is one of</w:t>
        <w:br/>
        <w:t>the service's own whole sentences (</w:t>
      </w:r>
      <w:r>
        <w:rPr>
          <w:rFonts w:ascii="Consolas" w:hAnsi="Consolas"/>
          <w:color w:val="334455"/>
          <w:sz w:val="19"/>
        </w:rPr>
        <w:t>handlers.MESSAGES</w:t>
      </w:r>
      <w:r>
        <w:rPr/>
        <w:t>), never an exception's text.</w:t>
        <w:br/>
        <w:t xml:space="preserve">A reader must match </w:t>
      </w:r>
      <w:r>
        <w:rPr>
          <w:rFonts w:ascii="Consolas" w:hAnsi="Consolas"/>
          <w:color w:val="334455"/>
          <w:sz w:val="19"/>
        </w:rPr>
        <w:t>request_id</w:t>
      </w:r>
      <w:r>
        <w:rPr/>
        <w:t xml:space="preserve"> against a request it sent: the view holds the last</w:t>
        <w:br/>
        <w:t>answer whoever sent the command.</w:t>
      </w:r>
    </w:p>
    <w:p>
      <w:pPr>
        <w:pStyle w:val="Heading3"/>
      </w:pPr>
      <w:r>
        <w:rPr>
          <w:rFonts w:ascii="Consolas" w:hAnsi="Consolas"/>
          <w:color w:val="334455"/>
          <w:sz w:val="19"/>
        </w:rPr>
        <w:t>shared.blog_inbox</w:t>
      </w:r>
      <w:r>
        <w:rPr/>
        <w:t xml:space="preserve"> — the shared surface</w:t>
      </w:r>
    </w:p>
    <w:p>
      <w:r>
        <w:rPr/>
        <w:t xml:space="preserve">Imports stdlib, </w:t>
      </w:r>
      <w:r>
        <w:rPr>
          <w:rFonts w:ascii="Consolas" w:hAnsi="Consolas"/>
          <w:color w:val="334455"/>
          <w:sz w:val="19"/>
        </w:rPr>
        <w:t>repo_paths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shared.config_toml</w:t>
      </w:r>
      <w:r>
        <w:rPr/>
        <w:t xml:space="preserve"> only (pinned by</w:t>
        <w:br/>
      </w:r>
      <w:r>
        <w:rPr>
          <w:rFonts w:ascii="Consolas" w:hAnsi="Consolas"/>
          <w:color w:val="334455"/>
          <w:sz w:val="19"/>
        </w:rPr>
        <w:t>shared/tests/test_blog_inbox.py</w:t>
      </w:r>
      <w:r>
        <w:rPr/>
        <w:t>), so Tier 1 may import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Name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OWNER_DOMAIN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"blog"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VIEW_DRAFTS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VIEW_POSTS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VIEW_RESULT</w:t>
            </w:r>
          </w:p>
        </w:tc>
        <w:tc>
          <w:tcPr>
            <w:tcW w:type="dxa" w:w="4320"/>
          </w:tcPr>
          <w:p>
            <w:r/>
            <w:r>
              <w:rPr/>
              <w:t>The stream's domain and the three view names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new_id()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is_id(raw)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fresh request or draft id; whether a string is 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submit_command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owner_command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OWNER_KINDS</w:t>
            </w:r>
          </w:p>
        </w:tc>
        <w:tc>
          <w:tcPr>
            <w:tcW w:type="dxa" w:w="4320"/>
          </w:tcPr>
          <w:p>
            <w:r/>
            <w:r>
              <w:rPr/>
              <w:t>The command builders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html_ok(html)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non-blank </w:t>
            </w:r>
            <w:r>
              <w:rPr>
                <w:rFonts w:ascii="Consolas" w:hAnsi="Consolas"/>
                <w:color w:val="334455"/>
                <w:sz w:val="19"/>
              </w:rPr>
              <w:t>str</w:t>
            </w:r>
            <w:r>
              <w:rPr/>
              <w:t xml:space="preserve"> of at most </w:t>
            </w:r>
            <w:r>
              <w:rPr>
                <w:rFonts w:ascii="Consolas" w:hAnsi="Consolas"/>
                <w:color w:val="334455"/>
                <w:sz w:val="19"/>
              </w:rPr>
              <w:t>max_html_kb</w:t>
            </w:r>
            <w:r>
              <w:rPr/>
              <w:t xml:space="preserve"> in UTF-8 bytes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clean_fields(raw)</w:t>
            </w:r>
          </w:p>
        </w:tc>
        <w:tc>
          <w:tcPr>
            <w:tcW w:type="dxa" w:w="4320"/>
          </w:tcPr>
          <w:p>
            <w:r/>
            <w:r>
              <w:rPr/>
              <w:t xml:space="preserve">Always </w:t>
            </w:r>
            <w:r>
              <w:rPr>
                <w:rFonts w:ascii="Consolas" w:hAnsi="Consolas"/>
                <w:color w:val="334455"/>
                <w:sz w:val="19"/>
              </w:rPr>
              <w:t>{"title", "summary", "tags", "slug"}</w:t>
            </w:r>
            <w:r>
              <w:rPr/>
              <w:t xml:space="preserve">, each cut to its limit, invisible characters removed; unusable is </w:t>
            </w:r>
            <w:r>
              <w:rPr>
                <w:rFonts w:ascii="Consolas" w:hAnsi="Consolas"/>
                <w:color w:val="334455"/>
                <w:sz w:val="19"/>
              </w:rPr>
              <w:t>""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clean_slug(raw)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existing_slug(raw)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slugify(title)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NEW address held to </w:t>
            </w:r>
            <w:r>
              <w:rPr>
                <w:rFonts w:ascii="Consolas" w:hAnsi="Consolas"/>
                <w:color w:val="334455"/>
                <w:sz w:val="19"/>
              </w:rPr>
              <w:t>slug_chars</w:t>
            </w:r>
            <w:r>
              <w:rPr/>
              <w:t>; an EXISTING entry's, held to the limit's ceiling; an address made from a title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SLUG_RE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RESERVED_SLUGS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ID_RE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FONT_NAME_RE</w:t>
            </w:r>
          </w:p>
        </w:tc>
        <w:tc>
          <w:tcPr>
            <w:tcW w:type="dxa" w:w="4320"/>
          </w:tcPr>
          <w:p>
            <w:r/>
            <w:r>
              <w:rPr/>
              <w:t xml:space="preserve">The patterns. Each ends in </w:t>
            </w:r>
            <w:r>
              <w:rPr>
                <w:rFonts w:ascii="Consolas" w:hAnsi="Consolas"/>
                <w:color w:val="334455"/>
                <w:sz w:val="19"/>
              </w:rPr>
              <w:t>\Z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ENTRY_SANDBOX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ENTRY_CSP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frame's </w:t>
            </w:r>
            <w:r>
              <w:rPr>
                <w:rFonts w:ascii="Consolas" w:hAnsi="Consolas"/>
                <w:color w:val="334455"/>
                <w:sz w:val="19"/>
              </w:rPr>
              <w:t>sandbox</w:t>
            </w:r>
            <w:r>
              <w:rPr/>
              <w:t xml:space="preserve"> tokens and the policy sent on an entry document. One definition for the site writer, the Caddyfile generator and the private preview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STAGING_DIR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PUBLISHED_DIR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FONTS_DIR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DOC_NAME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NEXT_NAME</w:t>
            </w:r>
          </w:p>
        </w:tc>
        <w:tc>
          <w:tcPr>
            <w:tcW w:type="dxa" w:w="4320"/>
          </w:tcPr>
          <w:p>
            <w:r/>
            <w:r>
              <w:rPr/>
              <w:t>The store's folder and file names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read_document(folder, digest)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read_font(fonts_folder, name)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font_name_for(data)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only two ways to read a stored file from outside the service, and the name a typeface's bytes are stored under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limits()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site()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fonts(over=None)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BOUNDS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DEFAULTS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reset_cache()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config/blog.toml</w:t>
            </w:r>
            <w:r>
              <w:rPr/>
              <w:t>, validated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INBOX_STREAM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revise_command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answer_view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INBOX_TYPES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For the connector. Defined and tested; nothing in this build uses them</w:t>
            </w:r>
          </w:p>
        </w:tc>
      </w:tr>
    </w:tbl>
    <w:p/>
    <w:p>
      <w:pPr>
        <w:pStyle w:val="Heading3"/>
      </w:pPr>
      <w:r>
        <w:rPr/>
        <w:t>On disk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services/blog_svc/data/            repo_paths.BLOG_DATA (gitignored; in the nightly backup)</w:t>
      </w:r>
      <w:r>
        <w:br/>
      </w:r>
      <w:r>
        <w:rPr>
          <w:rFonts w:ascii="Consolas" w:hAnsi="Consolas"/>
          <w:color w:val="223344"/>
          <w:sz w:val="18"/>
        </w:rPr>
        <w:t xml:space="preserve">  blog.db                          the rows</w:t>
      </w:r>
      <w:r>
        <w:br/>
      </w:r>
      <w:r>
        <w:rPr>
          <w:rFonts w:ascii="Consolas" w:hAnsi="Consolas"/>
          <w:color w:val="223344"/>
          <w:sz w:val="18"/>
        </w:rPr>
        <w:t xml:space="preserve">  staging/&lt;draft id&gt;/entry.html    a draft's cleaned document</w:t>
      </w:r>
      <w:r>
        <w:br/>
      </w:r>
      <w:r>
        <w:rPr>
          <w:rFonts w:ascii="Consolas" w:hAnsi="Consolas"/>
          <w:color w:val="223344"/>
          <w:sz w:val="18"/>
        </w:rPr>
        <w:t xml:space="preserve">  published/&lt;slug&gt;/entry.html      an entry's document</w:t>
      </w:r>
      <w:r>
        <w:br/>
      </w:r>
      <w:r>
        <w:rPr>
          <w:rFonts w:ascii="Consolas" w:hAnsi="Consolas"/>
          <w:color w:val="223344"/>
          <w:sz w:val="18"/>
        </w:rPr>
        <w:t xml:space="preserve">  fonts/&lt;20 hex&gt;.woff2             one pool of typefaces, named by content</w:t>
      </w:r>
      <w:r>
        <w:br/>
      </w:r>
      <w:r>
        <w:rPr>
          <w:rFonts w:ascii="Consolas" w:hAnsi="Consolas"/>
          <w:color w:val="223344"/>
          <w:sz w:val="18"/>
        </w:rPr>
        <w:t xml:space="preserve"> </w:t>
      </w:r>
      <w:r>
        <w:br/>
      </w:r>
      <w:r>
        <w:rPr>
          <w:rFonts w:ascii="Consolas" w:hAnsi="Consolas"/>
          <w:color w:val="223344"/>
          <w:sz w:val="18"/>
        </w:rPr>
        <w:t>deploy/site/                       repo_paths.SITE_ROOT (the blog paths below are gitignored)</w:t>
      </w:r>
      <w:r>
        <w:br/>
      </w:r>
      <w:r>
        <w:rPr>
          <w:rFonts w:ascii="Consolas" w:hAnsi="Consolas"/>
          <w:color w:val="223344"/>
          <w:sz w:val="18"/>
        </w:rPr>
        <w:t xml:space="preserve">  blog.json                        {"updated", "entries": [{slug, title, summary, tags, published, updated}]}</w:t>
      </w:r>
      <w:r>
        <w:br/>
      </w:r>
      <w:r>
        <w:rPr>
          <w:rFonts w:ascii="Consolas" w:hAnsi="Consolas"/>
          <w:color w:val="223344"/>
          <w:sz w:val="18"/>
        </w:rPr>
        <w:t xml:space="preserve">  blog/&lt;slug&gt;/index.html           the entry's page: the site menu around a sandboxed frame</w:t>
      </w:r>
      <w:r>
        <w:br/>
      </w:r>
      <w:r>
        <w:rPr>
          <w:rFonts w:ascii="Consolas" w:hAnsi="Consolas"/>
          <w:color w:val="223344"/>
          <w:sz w:val="18"/>
        </w:rPr>
        <w:t xml:space="preserve">  blog/&lt;slug&gt;/entry.html           the entry document</w:t>
      </w:r>
      <w:r>
        <w:br/>
      </w:r>
      <w:r>
        <w:rPr>
          <w:rFonts w:ascii="Consolas" w:hAnsi="Consolas"/>
          <w:color w:val="223344"/>
          <w:sz w:val="18"/>
        </w:rPr>
        <w:t xml:space="preserve">  blog/fonts/&lt;20 hex&gt;.woff2        the typefaces published entries use</w:t>
      </w:r>
      <w:r>
        <w:br/>
      </w:r>
      <w:r>
        <w:rPr>
          <w:rFonts w:ascii="Consolas" w:hAnsi="Consolas"/>
          <w:color w:val="223344"/>
          <w:sz w:val="18"/>
        </w:rPr>
        <w:t xml:space="preserve">  blog/sitemap.txt                 the entries' addresses</w:t>
      </w:r>
    </w:p>
    <w:p>
      <w:r>
        <w:rPr/>
        <w:t>The data folder is the source of truth; the site folder is rebuilt from it. While</w:t>
        <w:br/>
        <w:t>a replacement is being put in place, the current document can be under</w:t>
        <w:br/>
      </w:r>
      <w:r>
        <w:rPr>
          <w:rFonts w:ascii="Consolas" w:hAnsi="Consolas"/>
          <w:color w:val="334455"/>
          <w:sz w:val="19"/>
        </w:rPr>
        <w:t>entry.html.next</w:t>
      </w:r>
      <w:r>
        <w:rPr/>
        <w:t xml:space="preserve">: read with </w:t>
      </w:r>
      <w:r>
        <w:rPr>
          <w:rFonts w:ascii="Consolas" w:hAnsi="Consolas"/>
          <w:color w:val="334455"/>
          <w:sz w:val="19"/>
        </w:rPr>
        <w:t>read_document</w:t>
      </w:r>
      <w:r>
        <w:rPr/>
        <w:t>, which picks the file whose SHA-256</w:t>
        <w:br/>
        <w:t xml:space="preserve">is the row's, and never by opening </w:t>
      </w:r>
      <w:r>
        <w:rPr>
          <w:rFonts w:ascii="Consolas" w:hAnsi="Consolas"/>
          <w:color w:val="334455"/>
          <w:sz w:val="19"/>
        </w:rPr>
        <w:t>entry.html</w:t>
      </w:r>
      <w:r>
        <w:rPr/>
        <w:t>.</w:t>
      </w:r>
    </w:p>
    <w:p>
      <w:pPr>
        <w:pStyle w:val="Heading3"/>
      </w:pPr>
      <w:r>
        <w:rPr/>
        <w:t>Scheduler and health</w:t>
      </w:r>
    </w:p>
    <w:p>
      <w:r>
        <w:rPr>
          <w:rFonts w:ascii="Consolas" w:hAnsi="Consolas"/>
          <w:color w:val="334455"/>
          <w:sz w:val="19"/>
        </w:rPr>
        <w:t>scheduler.loop</w:t>
      </w:r>
      <w:r>
        <w:rPr/>
        <w:t xml:space="preserve"> wakes every 30 s. First pass: </w:t>
      </w:r>
      <w:r>
        <w:rPr>
          <w:rFonts w:ascii="Consolas" w:hAnsi="Consolas"/>
          <w:color w:val="334455"/>
          <w:sz w:val="19"/>
        </w:rPr>
        <w:t>store.repair()</w:t>
      </w:r>
      <w:r>
        <w:rPr/>
        <w:t>, a full site</w:t>
        <w:br/>
        <w:t xml:space="preserve">rebuild, the two list views. Then every </w:t>
      </w:r>
      <w:r>
        <w:rPr>
          <w:rFonts w:ascii="Consolas" w:hAnsi="Consolas"/>
          <w:color w:val="334455"/>
          <w:sz w:val="19"/>
        </w:rPr>
        <w:t>[site] republish_min</w:t>
      </w:r>
      <w:r>
        <w:rPr/>
        <w:t xml:space="preserve"> (30): the views</w:t>
        <w:br/>
        <w:t xml:space="preserve">again, and the rebuild again only while the last one fell short. </w:t>
      </w:r>
      <w:r>
        <w:rPr>
          <w:rFonts w:ascii="Consolas" w:hAnsi="Consolas"/>
          <w:color w:val="334455"/>
          <w:sz w:val="19"/>
        </w:rPr>
        <w:t>/health</w:t>
      </w:r>
      <w:r>
        <w:rPr/>
        <w:br/>
        <w:t xml:space="preserve">degrade areas: </w:t>
      </w:r>
      <w:r>
        <w:rPr>
          <w:rFonts w:ascii="Consolas" w:hAnsi="Consolas"/>
          <w:color w:val="334455"/>
          <w:sz w:val="19"/>
        </w:rPr>
        <w:t>blog.handlers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blog.clean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blog.clean.too_slow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blog.clean.unsettled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blog.fonts.fetch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blog.fonts.reader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blog.fonts.apply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blog.fonts.guard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blog.store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blog.site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blog.repair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blog.scheduler</w:t>
      </w:r>
      <w:r>
        <w:rPr/>
        <w:t>.</w:t>
      </w:r>
    </w:p>
    <w:p>
      <w:pPr>
        <w:pStyle w:val="Heading3"/>
      </w:pPr>
      <w:r>
        <w:rPr/>
        <w:t>The private preview routes (webgui)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GET /blog/preview/{draft_id}/entry.html</w:t>
            </w:r>
          </w:p>
        </w:tc>
        <w:tc>
          <w:tcPr>
            <w:tcW w:type="dxa" w:w="4320"/>
          </w:tcPr>
          <w:p>
            <w:r/>
            <w:r>
              <w:rPr/>
              <w:t xml:space="preserve">A waiting draft's cleaned document, with </w:t>
            </w:r>
            <w:r>
              <w:rPr>
                <w:rFonts w:ascii="Consolas" w:hAnsi="Consolas"/>
                <w:color w:val="334455"/>
                <w:sz w:val="19"/>
              </w:rPr>
              <w:t>Content-Security-Policy: &lt;ENTRY_CSP&gt;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Cache-Control: no-store</w:t>
            </w:r>
            <w:r>
              <w:rPr/>
              <w:t xml:space="preserve">. 404 unless </w:t>
            </w:r>
            <w:r>
              <w:rPr>
                <w:rFonts w:ascii="Consolas" w:hAnsi="Consolas"/>
                <w:color w:val="334455"/>
                <w:sz w:val="19"/>
              </w:rPr>
              <w:t>cache:blog:drafts</w:t>
            </w:r>
            <w:r>
              <w:rPr/>
              <w:t xml:space="preserve"> lists the id and a file with the listed digest is on disk.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GET /blog/preview/fonts/{name}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typeface as </w:t>
            </w:r>
            <w:r>
              <w:rPr>
                <w:rFonts w:ascii="Consolas" w:hAnsi="Consolas"/>
                <w:color w:val="334455"/>
                <w:sz w:val="19"/>
              </w:rPr>
              <w:t>font/woff2</w:t>
            </w:r>
            <w:r>
              <w:rPr/>
              <w:t xml:space="preserve">. 404 unless the name matches </w:t>
            </w:r>
            <w:r>
              <w:rPr>
                <w:rFonts w:ascii="Consolas" w:hAnsi="Consolas"/>
                <w:color w:val="334455"/>
                <w:sz w:val="19"/>
              </w:rPr>
              <w:t>FONT_NAME_RE</w:t>
            </w:r>
            <w:r>
              <w:rPr/>
              <w:t xml:space="preserve"> and the file's content hashes to it.</w:t>
            </w:r>
          </w:p>
        </w:tc>
      </w:tr>
    </w:tbl>
    <w:p/>
    <w:p>
      <w:r>
        <w:rPr/>
        <w:t>Both are behind the login and exist only in the private process.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Market-data calls are spaced ~200 ms apart (5 a second) and</w:t>
        <w:br/>
        <w:t>retried up to 3× with backoff (0.25 / 0.5 / 1.0 s). Every call to Schwab is a</w:t>
        <w:br/>
        <w:t xml:space="preserve">GET: </w:t>
      </w:r>
      <w:r>
        <w:rPr>
          <w:b/>
        </w:rPr>
        <w:t>the proxy has no order route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trader_request</w:t>
      </w:r>
      <w:r>
        <w:rPr/>
        <w:t xml:space="preserve"> refuses any other</w:t>
        <w:br/>
        <w:t>method.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X-Priority: 1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 — send</w:t>
        <w:br/>
        <w:t>this request ahead of ordinary ones that are waiting for a slot. It is for the</w:t>
        <w:br/>
        <w:t>one-minute collection poll (</w:t>
      </w:r>
      <w:r>
        <w:rPr>
          <w:rFonts w:ascii="Consolas" w:hAnsi="Consolas"/>
          <w:color w:val="334455"/>
          <w:sz w:val="19"/>
        </w:rPr>
        <w:t>gex_collector</w:t>
      </w:r>
      <w:r>
        <w:rPr/>
        <w:t>, through</w:t>
        <w:br/>
      </w:r>
      <w:r>
        <w:rPr>
          <w:rFonts w:ascii="Consolas" w:hAnsi="Consolas"/>
          <w:color w:val="334455"/>
          <w:sz w:val="19"/>
        </w:rPr>
        <w:t>get_option_chain(..., priority=True)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get_quotes(..., priority=True)</w:t>
      </w:r>
      <w:r>
        <w:rPr/>
        <w:t>).</w:t>
        <w:br/>
        <w:t xml:space="preserve">After </w:t>
      </w:r>
      <w:r>
        <w:rPr>
          <w:rFonts w:ascii="Consolas" w:hAnsi="Consolas"/>
          <w:color w:val="334455"/>
          <w:sz w:val="19"/>
        </w:rPr>
        <w:t>[limiter] priority_run</w:t>
      </w:r>
      <w:r>
        <w:rPr/>
        <w:t xml:space="preserve"> marked requests (4 as shipped) have gone ahead of</w:t>
        <w:br/>
        <w:t xml:space="preserve">a waiting ordinary one, an ordinary one is sent; </w:t>
      </w:r>
      <w:r>
        <w:rPr>
          <w:rFonts w:ascii="Consolas" w:hAnsi="Consolas"/>
          <w:color w:val="334455"/>
          <w:sz w:val="19"/>
        </w:rPr>
        <w:t>0</w:t>
      </w:r>
      <w:r>
        <w:rPr/>
        <w:t xml:space="preserve"> switches the lane off. The</w:t>
        <w:br/>
        <w:t>rate is unchanged. A request answered from the local store never waits.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refresh_token_rejected, refresh_token_expires_at, refresh_token_hours_left, account_routes, token_file, timestamp}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refresh_token_hours_left</w:t>
            </w:r>
            <w:r>
              <w:rPr/>
              <w:t xml:space="preserve"> is what the daily sign-in check reads (null when unknown). </w:t>
            </w:r>
            <w:r>
              <w:rPr>
                <w:rFonts w:ascii="Consolas" w:hAnsi="Consolas"/>
                <w:color w:val="334455"/>
                <w:sz w:val="19"/>
              </w:rPr>
              <w:t>account_routes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locked_no_secret</w:t>
            </w:r>
            <w:r>
              <w:rPr/>
              <w:t xml:space="preserve"> (every caller refused) or </w:t>
            </w:r>
            <w:r>
              <w:rPr>
                <w:rFonts w:ascii="Consolas" w:hAnsi="Consolas"/>
                <w:color w:val="334455"/>
                <w:sz w:val="19"/>
              </w:rPr>
              <w:t>secret_required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/stats/api_calls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{today, last_7_days, last_30_days, since, store, store_degrades}</w:t>
            </w:r>
            <w:r>
              <w:rPr/>
              <w:t xml:space="preserve"> — calls sent to Schwab per day, plus today's request breakdown (see </w:t>
            </w:r>
            <w:r>
              <w:rPr>
                <w:i/>
              </w:rPr>
              <w:t>Local market-data store</w:t>
            </w:r>
            <w:r>
              <w:rPr/>
              <w:t xml:space="preserve"> below)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maxAge?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(comma-sep), </w:t>
            </w:r>
            <w:r>
              <w:rPr>
                <w:rFonts w:ascii="Consolas" w:hAnsi="Consolas"/>
                <w:color w:val="334455"/>
                <w:sz w:val="19"/>
              </w:rPr>
              <w:t>maxAge?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Quotes, keyed by symbol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strikeCount?, maxAge?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needExtendedHoursData, maxAge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Price bars. </w:t>
            </w:r>
            <w:r>
              <w:rPr>
                <w:rFonts w:ascii="Consolas" w:hAnsi="Consolas"/>
                <w:color w:val="334455"/>
                <w:sz w:val="19"/>
              </w:rPr>
              <w:t>maxAge</w:t>
            </w:r>
            <w:r>
              <w:rPr/>
              <w:t xml:space="preserve"> (seconds) is the oldest stored daily series the caller accepts;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forces a fetch. It can only tighten the store's own rules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One of five market-data endpoints, matched exactly: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/instruments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/pricehistory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/chains</w:t>
            </w:r>
            <w:r>
              <w:rPr/>
              <w:t xml:space="preserve">. Anything else is </w:t>
            </w:r>
            <w:r>
              <w:rPr>
                <w:b/>
              </w:rPr>
              <w:t>400</w:t>
            </w:r>
            <w:r>
              <w:rPr/>
              <w:t xml:space="preserve">. Needs </w:t>
            </w:r>
            <w:r>
              <w:rPr>
                <w:rFonts w:ascii="Consolas" w:hAnsi="Consolas"/>
                <w:color w:val="334455"/>
                <w:sz w:val="19"/>
              </w:rPr>
              <w:t>X-Proxy-Secret</w:t>
            </w:r>
            <w:r>
              <w:rPr/>
              <w:t xml:space="preserve"> when a secret is configured</w:t>
            </w:r>
          </w:p>
        </w:tc>
      </w:tr>
    </w:tbl>
    <w:p/>
    <w:p>
      <w:r>
        <w:rPr/>
        <w:t>Each returns Schwab's JSON body as Schwab sent it, with one exception: a class</w:t>
        <w:br/>
        <w:t>share. Ask for it with a dot (</w:t>
      </w:r>
      <w:r>
        <w:rPr>
          <w:rFonts w:ascii="Consolas" w:hAnsi="Consolas"/>
          <w:color w:val="334455"/>
          <w:sz w:val="19"/>
        </w:rPr>
        <w:t>BRK.B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BF.B</w:t>
      </w:r>
      <w:r>
        <w:rPr/>
        <w:t>). The proxy sends Schwab the slash</w:t>
        <w:br/>
        <w:t>form it requires (</w:t>
      </w:r>
      <w:r>
        <w:rPr>
          <w:rFonts w:ascii="Consolas" w:hAnsi="Consolas"/>
          <w:color w:val="334455"/>
          <w:sz w:val="19"/>
        </w:rPr>
        <w:t>BRK/B</w:t>
      </w:r>
      <w:r>
        <w:rPr/>
        <w:t>) and names the symbol with a dot again in the answer,</w:t>
        <w:br/>
        <w:t xml:space="preserve">so quote keys and each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 field match what was asked. Option contract</w:t>
        <w:br/>
        <w:t>symbols are unchanged. A failure is the upstream HTTP</w:t>
        <w:br/>
        <w:t xml:space="preserve">status with </w:t>
      </w:r>
      <w:r>
        <w:rPr>
          <w:rFonts w:ascii="Consolas" w:hAnsi="Consolas"/>
          <w:color w:val="334455"/>
          <w:sz w:val="19"/>
        </w:rPr>
        <w:t>{"detail": ...}</w:t>
      </w:r>
      <w:r>
        <w:rPr/>
        <w:t>. A token that cannot be made valid (none, or the</w:t>
        <w:br/>
        <w:t xml:space="preserve">refresh token expired or rejected) answers </w:t>
      </w:r>
      <w:r>
        <w:rPr>
          <w:b/>
        </w:rPr>
        <w:t>500</w:t>
      </w:r>
      <w:r>
        <w:rPr/>
        <w:t xml:space="preserve"> with a JSON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</w:t>
        <w:br/>
        <w:t>error.</w:t>
      </w:r>
    </w:p>
    <w:p>
      <w:pPr>
        <w:pStyle w:val="Heading2"/>
      </w:pPr>
      <w:r>
        <w:rPr/>
        <w:t>Local market-data store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schwab-proxy/market_store.py</w:t>
      </w:r>
      <w:r>
        <w:rPr/>
        <w:t xml:space="preserve">. </w:t>
      </w:r>
      <w:r>
        <w:rPr>
          <w:b/>
        </w:rPr>
        <w:t>Settings: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br/>
        <w:t xml:space="preserve">(Settings → Configuration → </w:t>
      </w:r>
      <w:r>
        <w:rPr>
          <w:i/>
        </w:rPr>
        <w:t>Local market data</w:t>
      </w:r>
      <w:r>
        <w:rPr/>
        <w:t>), read on every request, so a saved</w:t>
        <w:br/>
        <w:t>change needs no restart. Design:</w:t>
        <w:br/>
      </w:r>
      <w:r>
        <w:rPr>
          <w:rFonts w:ascii="Consolas" w:hAnsi="Consolas"/>
          <w:color w:val="334455"/>
          <w:sz w:val="19"/>
        </w:rPr>
        <w:t>docs/plans/2026-10-03-market-data-store-design.md</w:t>
      </w:r>
      <w:r>
        <w:rPr/>
        <w:t>.</w:t>
      </w:r>
    </w:p>
    <w:p>
      <w:r>
        <w:rPr/>
        <w:t xml:space="preserve">The proxy keeps what it fetches for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and </w:t>
      </w:r>
      <w:r>
        <w:rPr>
          <w:b/>
        </w:rPr>
        <w:t>daily</w:t>
      </w:r>
      <w:r>
        <w:rPr/>
        <w:br/>
      </w:r>
      <w:r>
        <w:rPr>
          <w:rFonts w:ascii="Consolas" w:hAnsi="Consolas"/>
          <w:color w:val="334455"/>
          <w:sz w:val="19"/>
        </w:rPr>
        <w:t>/pricehistory</w:t>
      </w:r>
      <w:r>
        <w:rPr/>
        <w:t xml:space="preserve"> in memory (nothing on disk, nothing in Redis; a restart starts</w:t>
        <w:br/>
        <w:t xml:space="preserve">empty). Whether it answers from that copy is set by </w:t>
      </w:r>
      <w:r>
        <w:rPr>
          <w:rFonts w:ascii="Consolas" w:hAnsi="Consolas"/>
          <w:color w:val="334455"/>
          <w:sz w:val="19"/>
        </w:rPr>
        <w:t>mode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mode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the proxy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</w:t>
            </w:r>
          </w:p>
        </w:tc>
        <w:tc>
          <w:tcPr>
            <w:tcW w:type="dxa" w:w="4320"/>
          </w:tcPr>
          <w:p>
            <w:r/>
            <w:r>
              <w:rPr/>
              <w:t>Sends every request to Schwab.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 xml:space="preserve"> (</w:t>
            </w:r>
            <w:r>
              <w:rPr>
                <w:b/>
              </w:rPr>
              <w:t>shipped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Sends every request to Schwab and returns Schwab's answer. It also records what </w:t>
            </w:r>
            <w:r>
              <w:rPr>
                <w:rFonts w:ascii="Consolas" w:hAnsi="Consolas"/>
                <w:color w:val="334455"/>
                <w:sz w:val="19"/>
              </w:rPr>
              <w:t>on</w:t>
            </w:r>
            <w:r>
              <w:rPr/>
              <w:t xml:space="preserve"> </w:t>
            </w:r>
            <w:r>
              <w:rPr>
                <w:i/>
              </w:rPr>
              <w:t>would</w:t>
            </w:r>
            <w:r>
              <w:rPr/>
              <w:t xml:space="preserve"> have answered and whether that matched. No request is answered locally.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on</w:t>
            </w:r>
          </w:p>
        </w:tc>
        <w:tc>
          <w:tcPr>
            <w:tcW w:type="dxa" w:w="4320"/>
          </w:tcPr>
          <w:p>
            <w:r/>
            <w:r>
              <w:rPr/>
              <w:t>Answers a repeat request from the stored copy when the copy is fresh and covers the request.</w:t>
            </w:r>
          </w:p>
        </w:tc>
      </w:tr>
    </w:tbl>
    <w:p/>
    <w:p>
      <w:r>
        <w:rPr/>
        <w:t xml:space="preserve">Anything else reads as </w:t>
      </w:r>
      <w:r>
        <w:rPr>
          <w:rFonts w:ascii="Consolas" w:hAnsi="Consolas"/>
          <w:color w:val="334455"/>
          <w:sz w:val="19"/>
        </w:rPr>
        <w:t>off</w:t>
      </w:r>
      <w:r>
        <w:rPr/>
        <w:t xml:space="preserve">. Each store also has its own </w:t>
      </w:r>
      <w:r>
        <w:rPr>
          <w:rFonts w:ascii="Consolas" w:hAnsi="Consolas"/>
          <w:color w:val="334455"/>
          <w:sz w:val="19"/>
        </w:rPr>
        <w:t>enabled</w:t>
      </w:r>
      <w:r>
        <w:rPr/>
        <w:t xml:space="preserve"> switch</w:t>
        <w:br/>
        <w:t>(</w:t>
      </w:r>
      <w:r>
        <w:rPr>
          <w:rFonts w:ascii="Consolas" w:hAnsi="Consolas"/>
          <w:color w:val="334455"/>
          <w:sz w:val="19"/>
        </w:rPr>
        <w:t>[chains]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[quotes]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[bars]</w:t>
      </w:r>
      <w:r>
        <w:rPr/>
        <w:t>). Intraday price history always goes to Schwab.</w:t>
      </w:r>
    </w:p>
    <w:p>
      <w:r>
        <w:rPr>
          <w:b/>
        </w:rPr>
        <w:t xml:space="preserve">Request: </w:t>
      </w:r>
      <w:r>
        <w:rPr>
          <w:rFonts w:ascii="Consolas" w:hAnsi="Consolas"/>
          <w:color w:val="334455"/>
          <w:sz w:val="19"/>
        </w:rPr>
        <w:t>maxAge=&lt;seconds&gt;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— the oldest</w:t>
        <w:br/>
        <w:t>stored answer this caller will accept. It is a hint, sent as text: a value that is</w:t>
        <w:br/>
        <w:t>not a usable number (text, negative, NaN) means "none given" and never fails the</w:t>
        <w:br/>
        <w:t xml:space="preserve">request with a 422. It is capped at 3,600. </w:t>
      </w:r>
      <w:r>
        <w:rPr>
          <w:rFonts w:ascii="Consolas" w:hAnsi="Consolas"/>
          <w:color w:val="334455"/>
          <w:sz w:val="19"/>
        </w:rPr>
        <w:t>maxAge=0</w:t>
      </w:r>
      <w:r>
        <w:rPr/>
        <w:t xml:space="preserve"> always fetches. With none</w:t>
        <w:br/>
        <w:t xml:space="preserve">given the configured limit applies: chains </w:t>
      </w:r>
      <w:r>
        <w:rPr>
          <w:rFonts w:ascii="Consolas" w:hAnsi="Consolas"/>
          <w:color w:val="334455"/>
          <w:sz w:val="19"/>
        </w:rPr>
        <w:t>chains.max_age_sec</w:t>
      </w:r>
      <w:r>
        <w:rPr/>
        <w:t xml:space="preserve"> (45) while a session</w:t>
        <w:br/>
        <w:t xml:space="preserve">is open and </w:t>
      </w:r>
      <w:r>
        <w:rPr>
          <w:rFonts w:ascii="Consolas" w:hAnsi="Consolas"/>
          <w:color w:val="334455"/>
          <w:sz w:val="19"/>
        </w:rPr>
        <w:t>chains.closed_max_age_sec</w:t>
      </w:r>
      <w:r>
        <w:rPr/>
        <w:t xml:space="preserve"> (1,800) while every session is closed;</w:t>
        <w:br/>
        <w:t xml:space="preserve">quotes </w:t>
      </w:r>
      <w:r>
        <w:rPr>
          <w:rFonts w:ascii="Consolas" w:hAnsi="Consolas"/>
          <w:color w:val="334455"/>
          <w:sz w:val="19"/>
        </w:rPr>
        <w:t>quotes.max_age_sec</w:t>
      </w:r>
      <w:r>
        <w:rPr/>
        <w:t xml:space="preserve"> (5). </w:t>
      </w:r>
      <w:r>
        <w:rPr>
          <w:rFonts w:ascii="Consolas" w:hAnsi="Consolas"/>
          <w:color w:val="334455"/>
          <w:sz w:val="19"/>
        </w:rPr>
        <w:t>proxy_client.SchwabPyProxyClient.get_option_chain</w:t>
      </w:r>
      <w:r>
        <w:rPr/>
        <w:br/>
        <w:t xml:space="preserve">takes it as </w:t>
      </w:r>
      <w:r>
        <w:rPr>
          <w:rFonts w:ascii="Consolas" w:hAnsi="Consolas"/>
          <w:color w:val="334455"/>
          <w:sz w:val="19"/>
        </w:rPr>
        <w:t>max_age=</w:t>
      </w:r>
      <w:r>
        <w:rPr/>
        <w:t>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X-Caller</w:t>
      </w:r>
      <w:r>
        <w:rPr/>
        <w:t xml:space="preserve"> — who is asking, for the per-caller counts. Both</w:t>
        <w:br/>
        <w:t xml:space="preserve">client classes in </w:t>
      </w:r>
      <w:r>
        <w:rPr>
          <w:rFonts w:ascii="Consolas" w:hAnsi="Consolas"/>
          <w:color w:val="334455"/>
          <w:sz w:val="19"/>
        </w:rPr>
        <w:t>proxy_client.py</w:t>
      </w:r>
      <w:r>
        <w:rPr/>
        <w:t xml:space="preserve"> set it from the service's folder name (or</w:t>
        <w:br/>
      </w:r>
      <w:r>
        <w:rPr>
          <w:rFonts w:ascii="Consolas" w:hAnsi="Consolas"/>
          <w:color w:val="334455"/>
          <w:sz w:val="19"/>
        </w:rPr>
        <w:t>TRADING_CALLER</w:t>
      </w:r>
      <w:r>
        <w:rPr/>
        <w:t xml:space="preserve">); a caller using plain </w:t>
      </w:r>
      <w:r>
        <w:rPr>
          <w:rFonts w:ascii="Consolas" w:hAnsi="Consolas"/>
          <w:color w:val="334455"/>
          <w:sz w:val="19"/>
        </w:rPr>
        <w:t>requests</w:t>
      </w:r>
      <w:r>
        <w:rPr/>
        <w:t xml:space="preserve"> sets it with</w:t>
        <w:br/>
      </w:r>
      <w:r>
        <w:rPr>
          <w:rFonts w:ascii="Consolas" w:hAnsi="Consolas"/>
          <w:color w:val="334455"/>
          <w:sz w:val="19"/>
        </w:rPr>
        <w:t>proxy_client.caller_label(name)</w:t>
      </w:r>
      <w:r>
        <w:rPr/>
        <w:t xml:space="preserve">. The proxy keeps letters, digits, </w:t>
      </w:r>
      <w:r>
        <w:rPr>
          <w:rFonts w:ascii="Consolas" w:hAnsi="Consolas"/>
          <w:color w:val="334455"/>
          <w:sz w:val="19"/>
        </w:rPr>
        <w:t>_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.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-</w:t>
      </w:r>
      <w:r>
        <w:rPr/>
        <w:t xml:space="preserve">, at most 40 characters; a request without it is counted as </w:t>
      </w:r>
      <w:r>
        <w:rPr>
          <w:rFonts w:ascii="Consolas" w:hAnsi="Consolas"/>
          <w:color w:val="334455"/>
          <w:sz w:val="19"/>
        </w:rPr>
        <w:t>unknown</w:t>
      </w:r>
      <w:r>
        <w:rPr/>
        <w:t>; a dev</w:t>
        <w:br/>
        <w:t xml:space="preserve">checkout's label is prefixed </w:t>
      </w:r>
      <w:r>
        <w:rPr>
          <w:rFonts w:ascii="Consolas" w:hAnsi="Consolas"/>
          <w:color w:val="334455"/>
          <w:sz w:val="19"/>
        </w:rPr>
        <w:t>dev.</w:t>
      </w:r>
      <w:r>
        <w:rPr/>
        <w:t>. One proxy process counts at most 64 distinct</w:t>
        <w:br/>
        <w:t xml:space="preserve">names — a new name past that is counted as </w:t>
      </w:r>
      <w:r>
        <w:rPr>
          <w:rFonts w:ascii="Consolas" w:hAnsi="Consolas"/>
          <w:color w:val="334455"/>
          <w:sz w:val="19"/>
        </w:rPr>
        <w:t>other</w:t>
      </w:r>
      <w:r>
        <w:rPr/>
        <w:t>.</w:t>
      </w:r>
    </w:p>
    <w:p>
      <w:r>
        <w:rPr>
          <w:b/>
        </w:rPr>
        <w:t>Response headers</w:t>
      </w:r>
      <w:r>
        <w:rPr/>
        <w:t xml:space="preserve"> on the four endpoints above, in every mode: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Header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</w:t>
            </w:r>
          </w:p>
        </w:tc>
        <w:tc>
          <w:tcPr>
            <w:tcW w:type="dxa" w:w="4320"/>
          </w:tcPr>
          <w:p>
            <w:r/>
            <w:r>
              <w:rPr/>
              <w:t xml:space="preserve">Answered locally: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 (the stored answer to this exact request),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 (a chain cut from a wider stored chain),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 (shared the fetch another identical request was already making),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 (a daily series whose bar for today was built from the live quote). Fetched from Schwab: </w:t>
            </w:r>
            <w:r>
              <w:rPr>
                <w:rFonts w:ascii="Consolas" w:hAnsi="Consolas"/>
                <w:color w:val="334455"/>
                <w:sz w:val="19"/>
              </w:rPr>
              <w:t>miss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 (quotes — only the symbols that were missing or too old were fetched), </w:t>
            </w:r>
            <w:r>
              <w:rPr>
                <w:rFonts w:ascii="Consolas" w:hAnsi="Consolas"/>
                <w:color w:val="334455"/>
                <w:sz w:val="19"/>
              </w:rPr>
              <w:t>pass</w:t>
            </w:r>
            <w:r>
              <w:rPr/>
              <w:t xml:space="preserve"> (the store played no part: mode </w:t>
            </w:r>
            <w:r>
              <w:rPr>
                <w:rFonts w:ascii="Consolas" w:hAnsi="Consolas"/>
                <w:color w:val="334455"/>
                <w:sz w:val="19"/>
              </w:rPr>
              <w:t>off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>, an intraday series, or a store fault).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X-Store-Age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Seconds since the data left Schwab, one decimal.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for a fresh fetch. </w:t>
            </w:r>
            <w:r>
              <w:rPr>
                <w:rFonts w:ascii="Consolas" w:hAnsi="Consolas"/>
                <w:color w:val="334455"/>
                <w:sz w:val="19"/>
              </w:rPr>
              <w:t>proxy_client</w:t>
            </w:r>
            <w:r>
              <w:rPr/>
              <w:t xml:space="preserve"> exposes both as </w:t>
            </w:r>
            <w:r>
              <w:rPr>
                <w:rFonts w:ascii="Consolas" w:hAnsi="Consolas"/>
                <w:color w:val="334455"/>
                <w:sz w:val="19"/>
              </w:rPr>
              <w:t>FakeResponse.store_kind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store_age</w:t>
            </w:r>
            <w:r>
              <w:rPr/>
              <w:t>.</w:t>
            </w:r>
          </w:p>
        </w:tc>
      </w:tr>
    </w:tbl>
    <w:p/>
    <w:p>
      <w:r>
        <w:rPr>
          <w:b/>
        </w:rPr>
        <w:t>Rules the store keeps.</w:t>
      </w:r>
      <w:r>
        <w:rPr/>
        <w:t xml:space="preserve"> A chain is cut to a narrower date window only when both</w:t>
        <w:br/>
        <w:t>the stored chain and the request ask for every strike and both sides; a request with</w:t>
        <w:br/>
      </w:r>
      <w:r>
        <w:rPr>
          <w:rFonts w:ascii="Consolas" w:hAnsi="Consolas"/>
          <w:color w:val="334455"/>
          <w:sz w:val="19"/>
        </w:rPr>
        <w:t>strikeCount</w:t>
      </w:r>
      <w:r>
        <w:rPr/>
        <w:t xml:space="preserve">, a </w:t>
      </w:r>
      <w:r>
        <w:rPr>
          <w:rFonts w:ascii="Consolas" w:hAnsi="Consolas"/>
          <w:color w:val="334455"/>
          <w:sz w:val="19"/>
        </w:rPr>
        <w:t>range</w:t>
      </w:r>
      <w:r>
        <w:rPr/>
        <w:t xml:space="preserve"> other than </w:t>
      </w:r>
      <w:r>
        <w:rPr>
          <w:rFonts w:ascii="Consolas" w:hAnsi="Consolas"/>
          <w:color w:val="334455"/>
          <w:sz w:val="19"/>
        </w:rPr>
        <w:t>ALL</w:t>
      </w:r>
      <w:r>
        <w:rPr/>
        <w:t xml:space="preserve"> or one contract type is answered only by</w:t>
        <w:br/>
        <w:t>its own exact stored copy. An entry stored in one market session is never served in</w:t>
        <w:br/>
        <w:t>another. An entry past its limit is never served because Schwab failed — the error</w:t>
        <w:br/>
        <w:t>is returned. An empty answer is never stored, and a cut that would hold no</w:t>
        <w:br/>
        <w:t>expiration is never served.</w:t>
      </w:r>
    </w:p>
    <w:p>
      <w:r>
        <w:rPr>
          <w:rFonts w:ascii="Consolas" w:hAnsi="Consolas"/>
          <w:color w:val="334455"/>
          <w:sz w:val="19"/>
        </w:rPr>
        <w:t>/stats/api_calls</w:t>
      </w:r>
      <w:r>
        <w:rPr/>
        <w:t xml:space="preserve"> gains more keys. </w:t>
      </w:r>
      <w:r>
        <w:rPr>
          <w:rFonts w:ascii="Consolas" w:hAnsi="Consolas"/>
          <w:color w:val="334455"/>
          <w:sz w:val="19"/>
        </w:rPr>
        <w:t>today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last_7_days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last_30_days</w:t>
      </w:r>
      <w:r>
        <w:rPr/>
        <w:t xml:space="preserve"> still</w:t>
        <w:br/>
        <w:t xml:space="preserve">count calls </w:t>
      </w:r>
      <w:r>
        <w:rPr>
          <w:b/>
        </w:rPr>
        <w:t>sent to Schwab</w:t>
      </w:r>
      <w:r>
        <w:rPr/>
        <w:t xml:space="preserve"> — a locally answered request is not in them. A</w:t>
        <w:br/>
        <w:t xml:space="preserve">count that cannot be read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never 0. </w:t>
      </w:r>
      <w:r>
        <w:rPr>
          <w:rFonts w:ascii="Consolas" w:hAnsi="Consolas"/>
          <w:color w:val="334455"/>
          <w:sz w:val="19"/>
        </w:rPr>
        <w:t>?day=YYYY-MM-DD</w:t>
      </w:r>
      <w:r>
        <w:rPr/>
        <w:t xml:space="preserve"> returns </w:t>
      </w:r>
      <w:r>
        <w:rPr>
          <w:rFonts w:ascii="Consolas" w:hAnsi="Consolas"/>
          <w:color w:val="334455"/>
          <w:sz w:val="19"/>
        </w:rPr>
        <w:t>store</w:t>
      </w:r>
      <w:r>
        <w:rPr/>
        <w:br/>
        <w:t>for an earlier day (</w:t>
      </w:r>
      <w:r>
        <w:rPr>
          <w:rFonts w:ascii="Consolas" w:hAnsi="Consolas"/>
          <w:color w:val="334455"/>
          <w:sz w:val="19"/>
        </w:rPr>
        <w:t>store_day</w:t>
      </w:r>
      <w:r>
        <w:rPr/>
        <w:t xml:space="preserve"> names it; an unreadable day is a 400).</w:t>
        <w:br/>
      </w:r>
      <w:r>
        <w:rPr>
          <w:rFonts w:ascii="Consolas" w:hAnsi="Consolas"/>
          <w:color w:val="334455"/>
          <w:sz w:val="19"/>
        </w:rPr>
        <w:t>market_store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{mode, stores, faults, faults_by_area}</w:t>
      </w:r>
      <w:r>
        <w:rPr/>
        <w:t xml:space="preserve"> — the same block</w:t>
        <w:br/>
      </w:r>
      <w:r>
        <w:rPr>
          <w:rFonts w:ascii="Consolas" w:hAnsi="Consolas"/>
          <w:color w:val="334455"/>
          <w:sz w:val="19"/>
        </w:rPr>
        <w:t>/health</w:t>
      </w:r>
      <w:r>
        <w:rPr/>
        <w:t xml:space="preserve"> carries — or </w:t>
      </w:r>
      <w:r>
        <w:rPr>
          <w:rFonts w:ascii="Consolas" w:hAnsi="Consolas"/>
          <w:color w:val="334455"/>
          <w:sz w:val="19"/>
        </w:rPr>
        <w:t>null</w:t>
      </w:r>
      <w:r>
        <w:rPr/>
        <w:t>. A chain request that just missed and whose</w:t>
        <w:br/>
        <w:t xml:space="preserve">week-wide refetch failed records the outcome </w:t>
      </w:r>
      <w:r>
        <w:rPr>
          <w:rFonts w:ascii="Consolas" w:hAnsi="Consolas"/>
          <w:color w:val="334455"/>
          <w:sz w:val="19"/>
        </w:rPr>
        <w:t>wide_failed</w:t>
      </w:r>
      <w:r>
        <w:rPr/>
        <w:t xml:space="preserve"> before its own</w:t>
        <w:br/>
      </w:r>
      <w:r>
        <w:rPr>
          <w:rFonts w:ascii="Consolas" w:hAnsi="Consolas"/>
          <w:color w:val="334455"/>
          <w:sz w:val="19"/>
        </w:rPr>
        <w:t>upstream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</w:t>
            </w:r>
          </w:p>
        </w:tc>
        <w:tc>
          <w:tcPr>
            <w:tcW w:type="dxa" w:w="4320"/>
          </w:tcPr>
          <w:p>
            <w:r/>
            <w:r>
              <w:rPr/>
              <w:t xml:space="preserve">Today's requests: </w:t>
            </w:r>
            <w:r>
              <w:rPr>
                <w:rFonts w:ascii="Consolas" w:hAnsi="Consolas"/>
                <w:color w:val="334455"/>
                <w:sz w:val="19"/>
              </w:rPr>
              <w:t>served_locally</w:t>
            </w:r>
            <w:r>
              <w:rPr/>
              <w:t xml:space="preserve"> (total answered without a Schwab call), </w:t>
            </w:r>
            <w:r>
              <w:rPr>
                <w:rFonts w:ascii="Consolas" w:hAnsi="Consolas"/>
                <w:color w:val="334455"/>
                <w:sz w:val="19"/>
              </w:rPr>
              <w:t>by_outcome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{outcome: count}</w:t>
            </w:r>
            <w:r>
              <w:rPr/>
              <w:t xml:space="preserve"> over every row), and </w:t>
            </w:r>
            <w:r>
              <w:rPr>
                <w:rFonts w:ascii="Consolas" w:hAnsi="Consolas"/>
                <w:color w:val="334455"/>
                <w:sz w:val="19"/>
              </w:rPr>
              <w:t>rows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[{endpoint, caller, outcome, n}]</w:t>
            </w:r>
            <w:r>
              <w:rPr/>
              <w:t xml:space="preserve">, the 500 largest. Outcomes: </w:t>
            </w:r>
            <w:r>
              <w:rPr>
                <w:rFonts w:ascii="Consolas" w:hAnsi="Consolas"/>
                <w:color w:val="334455"/>
                <w:sz w:val="19"/>
              </w:rPr>
              <w:t>upstream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, and in shadow mode the </w:t>
            </w:r>
            <w:r>
              <w:rPr>
                <w:rFonts w:ascii="Consolas" w:hAnsi="Consolas"/>
                <w:color w:val="334455"/>
                <w:sz w:val="19"/>
              </w:rPr>
              <w:t>shadow_*</w:t>
            </w:r>
            <w:r>
              <w:rPr/>
              <w:t xml:space="preserve"> names (for example </w:t>
            </w:r>
            <w:r>
              <w:rPr>
                <w:rFonts w:ascii="Consolas" w:hAnsi="Consolas"/>
                <w:color w:val="334455"/>
                <w:sz w:val="19"/>
              </w:rPr>
              <w:t>shadow_hit_match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shadow_subset_mismatch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shadow_bar_match</w:t>
            </w:r>
            <w:r>
              <w:rPr/>
              <w:t xml:space="preserve">, and for a daily series in the session </w:t>
            </w:r>
            <w:r>
              <w:rPr>
                <w:rFonts w:ascii="Consolas" w:hAnsi="Consolas"/>
                <w:color w:val="334455"/>
                <w:sz w:val="19"/>
              </w:rPr>
              <w:t>shadow_moving_same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_under_10bp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_under_50bp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_over_50bp</w:t>
            </w:r>
            <w:r>
              <w:rPr/>
              <w:t xml:space="preserve"> — how far the stored close for today sat from the fresh one).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store_degrades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{area: count}</w:t>
            </w:r>
            <w:r>
              <w:rPr/>
              <w:t xml:space="preserve"> — store faults since this process started that fell back to a plain fetch. Empty is normal.</w:t>
            </w:r>
          </w:p>
        </w:tc>
      </w:tr>
    </w:tbl>
    <w:p/>
    <w:p>
      <w:pPr>
        <w:pStyle w:val="Heading2"/>
      </w:pPr>
      <w:r>
        <w:rPr/>
        <w:t>Trader API</w:t>
      </w:r>
    </w:p>
    <w:p>
      <w:r>
        <w:rPr/>
        <w:t>Read-only, and closed unless the caller proves itself. Each route needs the</w:t>
        <w:br/>
        <w:t xml:space="preserve">header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equal to </w:t>
      </w:r>
      <w:r>
        <w:rPr>
          <w:rFonts w:ascii="Consolas" w:hAnsi="Consolas"/>
          <w:color w:val="334455"/>
          <w:sz w:val="19"/>
        </w:rPr>
        <w:t>PROXY_SHARED_SECRET</w:t>
      </w:r>
      <w:r>
        <w:rPr/>
        <w:t>. With no secret</w:t>
        <w:br/>
        <w:t xml:space="preserve">configured they answer </w:t>
      </w:r>
      <w:r>
        <w:rPr>
          <w:b/>
        </w:rPr>
        <w:t>503</w:t>
      </w:r>
      <w:r>
        <w:rPr/>
        <w:t xml:space="preserve"> with a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 variable (they refuse</w:t>
        <w:br/>
        <w:t>everyone, where before 2026-10-03 they answered everyone); with a wrong or</w:t>
        <w:br/>
        <w:t xml:space="preserve">missing header, </w:t>
      </w:r>
      <w:r>
        <w:rPr>
          <w:b/>
        </w:rPr>
        <w:t>401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proxy_client._apply_secret(session)</w:t>
      </w:r>
      <w:r>
        <w:rPr/>
        <w:t xml:space="preserve"> attaches it. See</w:t>
        <w:br/>
      </w:r>
      <w:r>
        <w:rPr>
          <w:rFonts w:ascii="Consolas" w:hAnsi="Consolas"/>
          <w:color w:val="334455"/>
          <w:sz w:val="19"/>
        </w:rPr>
        <w:t>docs/SECURITY.md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rPr/>
        <w:t xml:space="preserve">Both routes need the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header, like the Trader API (503 with</w:t>
        <w:br/>
        <w:t xml:space="preserve">no secret configured, 401 with a wrong one). </w:t>
      </w:r>
      <w:r>
        <w:rPr>
          <w:rFonts w:ascii="Consolas" w:hAnsi="Consolas"/>
          <w:color w:val="334455"/>
          <w:sz w:val="19"/>
        </w:rPr>
        <w:t>/track</w:t>
      </w:r>
      <w:r>
        <w:rPr/>
        <w:t xml:space="preserve"> tracks the Ledger's own</w:t>
        <w:br/>
        <w:t xml:space="preserve">open row for </w:t>
      </w:r>
      <w:r>
        <w:rPr>
          <w:rFonts w:ascii="Consolas" w:hAnsi="Consolas"/>
          <w:color w:val="334455"/>
          <w:sz w:val="19"/>
        </w:rPr>
        <w:t>trade_id</w:t>
      </w:r>
      <w:r>
        <w:rPr/>
        <w:t>; the body's other fields are not trusted, and a</w:t>
        <w:br/>
      </w:r>
      <w:r>
        <w:rPr>
          <w:rFonts w:ascii="Consolas" w:hAnsi="Consolas"/>
          <w:color w:val="334455"/>
          <w:sz w:val="19"/>
        </w:rPr>
        <w:t>trade_id</w:t>
      </w:r>
      <w:r>
        <w:rPr/>
        <w:t xml:space="preserve"> that is not an open Ledger trade is </w:t>
      </w:r>
      <w:r>
        <w:rPr>
          <w:rFonts w:ascii="Consolas" w:hAnsi="Consolas"/>
          <w:color w:val="334455"/>
          <w:sz w:val="19"/>
        </w:rPr>
        <w:t>refused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/track</w:t>
      </w:r>
      <w:r>
        <w:rPr/>
        <w:t xml:space="preserve"> otherwise answers HTTP 200 with a </w:t>
      </w:r>
      <w:r>
        <w:rPr>
          <w:rFonts w:ascii="Consolas" w:hAnsi="Consolas"/>
          <w:color w:val="334455"/>
          <w:sz w:val="19"/>
        </w:rPr>
        <w:t>status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ok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is tracked;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maps each leg to its option symbol.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skipped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tracker will not follow this trade, and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why: a structure other than a put credit spread, a call credit spread or an iron condor; a missing strike or credit; or an expiration already past. No option chain is fetched.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  <w:tc>
          <w:tcPr>
            <w:tcW w:type="dxa" w:w="4320"/>
          </w:tcPr>
          <w:p>
            <w:r/>
            <w:r>
              <w:rPr/>
              <w:t xml:space="preserve">A failure that may clear (the chain could not be fetched, or a strike is not in it);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which.</w:t>
            </w:r>
          </w:p>
        </w:tc>
      </w:tr>
    </w:tbl>
    <w:p/>
    <w:p>
      <w:r>
        <w:rPr/>
        <w:t xml:space="preserve">Every 30 seconds the proxy also reconciles against the paper ledger's open trades. A skipped trade is not tried again while it stays open. A failed one is tried again after 30 seconds, then 60, 120 and so on: up to 5 minutes when Schwab did not send the chain (an error status, or a Schwab sign-in that needs renewing), and up to 30 minutes otherwise. Both limits are in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[tracker]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GET /stats/api_calls</w:t>
      </w:r>
      <w:r>
        <w:rPr/>
        <w:t xml:space="preserve"> reports the tracker's state as </w:t>
      </w:r>
      <w:r>
        <w:rPr>
          <w:rFonts w:ascii="Consolas" w:hAnsi="Consolas"/>
          <w:color w:val="334455"/>
          <w:sz w:val="19"/>
        </w:rPr>
        <w:t>tracker: {tracked, not_followed, failing}</w:t>
      </w:r>
      <w:r>
        <w:rPr/>
        <w:t>.</w:t>
      </w:r>
    </w:p>
    <w:p>
      <w:pPr>
        <w:pStyle w:val="Heading2"/>
      </w:pPr>
      <w:r>
        <w:rPr/>
        <w:t>Streaming (server-sent events)</w:t>
      </w:r>
    </w:p>
    <w:p>
      <w:r>
        <w:rPr/>
        <w:t>Two read-only streams fan level-one ticks out from the proxy's one Schwab</w:t>
        <w:br/>
        <w:t xml:space="preserve">streaming session. Each is a long-lived </w:t>
      </w:r>
      <w:r>
        <w:rPr>
          <w:rFonts w:ascii="Consolas" w:hAnsi="Consolas"/>
          <w:color w:val="334455"/>
          <w:sz w:val="19"/>
        </w:rPr>
        <w:t>GET</w:t>
      </w:r>
      <w:r>
        <w:rPr/>
        <w:t xml:space="preserve"> answering </w:t>
      </w:r>
      <w:r>
        <w:rPr>
          <w:rFonts w:ascii="Consolas" w:hAnsi="Consolas"/>
          <w:color w:val="334455"/>
          <w:sz w:val="19"/>
        </w:rPr>
        <w:t>text/event-stream</w:t>
      </w:r>
      <w:r>
        <w:rPr/>
        <w:t>: one</w:t>
        <w:br/>
      </w:r>
      <w:r>
        <w:rPr>
          <w:rFonts w:ascii="Consolas" w:hAnsi="Consolas"/>
          <w:color w:val="334455"/>
          <w:sz w:val="19"/>
        </w:rPr>
        <w:t>data: {json}</w:t>
      </w:r>
      <w:r>
        <w:rPr/>
        <w:t xml:space="preserve"> event per tick, and a </w:t>
      </w:r>
      <w:r>
        <w:rPr>
          <w:rFonts w:ascii="Consolas" w:hAnsi="Consolas"/>
          <w:color w:val="334455"/>
          <w:sz w:val="19"/>
        </w:rPr>
        <w:t>: keepalive</w:t>
      </w:r>
      <w:r>
        <w:rPr/>
        <w:t xml:space="preserve"> comment after 15 seconds of</w:t>
        <w:br/>
        <w:t>silence. A consumer should treat about 45 seconds with nothing at all as a dead</w:t>
        <w:br/>
        <w:t>connection and reconnect.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Query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/stream/quotes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symbols=SPY,QQQ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net_change, bid, ask, bid_size, ask_size, last_size, total_volume}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/stream/options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symbols=&lt;contract symbol&gt;,…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last_size, bid, ask, total_volume}</w:t>
            </w:r>
          </w:p>
        </w:tc>
      </w:tr>
    </w:tbl>
    <w:p/>
    <w:p>
      <w:pPr>
        <w:pStyle w:val="ListBullet"/>
      </w:pPr>
      <w:r>
        <w:t xml:space="preserve">Every value is a float or </w:t>
      </w:r>
      <w:r>
        <w:rPr>
          <w:rFonts w:ascii="Consolas" w:hAnsi="Consolas"/>
          <w:color w:val="334455"/>
          <w:sz w:val="19"/>
        </w:rPr>
        <w:t>null</w:t>
      </w:r>
      <w:r>
        <w:t xml:space="preserve">. </w:t>
      </w:r>
      <w:r>
        <w:rPr>
          <w:b/>
        </w:rPr>
        <w:t>A tick after the first carries only the fields</w:t>
        <w:br/>
        <w:t xml:space="preserve">  that changed</w:t>
      </w:r>
      <w:r>
        <w:t>, so a consumer must merge ticks per symbol.</w:t>
      </w:r>
    </w:p>
    <w:p>
      <w:pPr>
        <w:pStyle w:val="ListBullet"/>
      </w:pPr>
      <w:r>
        <w:t>A contract symbol is Schwab's 21-character form and is case- and space-sensitive:</w:t>
        <w:br/>
        <w:t xml:space="preserve">  </w:t>
      </w:r>
      <w:r>
        <w:rPr>
          <w:rFonts w:ascii="Consolas" w:hAnsi="Consolas"/>
          <w:color w:val="334455"/>
          <w:sz w:val="19"/>
        </w:rPr>
        <w:t>SPY   261009C00770000</w:t>
      </w:r>
      <w:r>
        <w:t>. A symbol Schwab does not know is accepted without an</w:t>
        <w:br/>
        <w:t xml:space="preserve">  error and never carries a real quote, so a typo looks subscribed.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total_volume</w:t>
      </w:r>
      <w:r>
        <w:t xml:space="preserve"> is the day's cumulative volume. Level one merges rapid trades, so</w:t>
        <w:br/>
        <w:t xml:space="preserve">  </w:t>
      </w:r>
      <w:r>
        <w:rPr>
          <w:rFonts w:ascii="Consolas" w:hAnsi="Consolas"/>
          <w:color w:val="334455"/>
          <w:sz w:val="19"/>
        </w:rPr>
        <w:t>last_size</w:t>
      </w:r>
      <w:r>
        <w:t xml:space="preserve"> is one trade of several; the </w:t>
      </w:r>
      <w:r>
        <w:rPr>
          <w:b/>
        </w:rPr>
        <w:t>change</w:t>
      </w:r>
      <w:r>
        <w:t xml:space="preserve"> in </w:t>
      </w:r>
      <w:r>
        <w:rPr>
          <w:rFonts w:ascii="Consolas" w:hAnsi="Consolas"/>
          <w:color w:val="334455"/>
          <w:sz w:val="19"/>
        </w:rPr>
        <w:t>total_volume</w:t>
      </w:r>
      <w:r>
        <w:t xml:space="preserve"> is the only</w:t>
        <w:br/>
        <w:t xml:space="preserve">  complete size.</w:t>
      </w:r>
    </w:p>
    <w:p>
      <w:pPr>
        <w:pStyle w:val="ListBullet"/>
      </w:pPr>
      <w:r>
        <w:t>The whole set travels in the query string. Keep it to a few hundred contracts</w:t>
        <w:br/>
        <w:t xml:space="preserve">  (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never sends more than 500), and remember Schwab's own limit of 3,000</w:t>
        <w:br/>
        <w:t xml:space="preserve">  streamed option symbols, shared with paper-trade tracking.</w:t>
      </w:r>
    </w:p>
    <w:p>
      <w:pPr>
        <w:pStyle w:val="ListBullet"/>
      </w:pPr>
      <w:r>
        <w:t>A flow subscription can never drop a leg the paper-trade tracker is following.</w:t>
      </w:r>
    </w:p>
    <w:p>
      <w:r>
        <w:rPr/>
        <w:t xml:space="preserve">Consumers today: </w:t>
      </w:r>
      <w:r>
        <w:rPr>
          <w:rFonts w:ascii="Consolas" w:hAnsi="Consolas"/>
          <w:color w:val="334455"/>
          <w:sz w:val="19"/>
        </w:rPr>
        <w:t>portfolio_svc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/stream/quotes</w:t>
      </w:r>
      <w:r>
        <w:rPr/>
        <w:t>),</w:t>
        <w:br/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options_svc/flow_stream.py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/stream/options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services/_sse.py</w:t>
      </w:r>
      <w:r>
        <w:rPr/>
        <w:t xml:space="preserve"> has the line parser and the reconnect backoff.</w:t>
      </w:r>
    </w:p>
    <w:p>
      <w:r>
        <w:br/>
      </w:r>
    </w:p>
    <w:p>
      <w:pPr>
        <w:pStyle w:val="Heading2"/>
      </w:pPr>
      <w:r>
        <w:rPr/>
        <w:t>The Market read view</w:t>
      </w:r>
    </w:p>
    <w:p>
      <w:r>
        <w:rPr>
          <w:rFonts w:ascii="Consolas" w:hAnsi="Consolas"/>
          <w:color w:val="334455"/>
          <w:sz w:val="19"/>
        </w:rPr>
        <w:t>cache:market:read</w:t>
      </w:r>
      <w:r>
        <w:rPr/>
        <w:t xml:space="preserve"> is one reading of the Desk's scorecard, replaced on each clock</w:t>
        <w:br/>
        <w:t>slot in the regular session: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{enabled, date, ts, slot, interval_min, next_slot, final, public, tally, rows, history}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enabled: false</w:t>
      </w:r>
      <w:r>
        <w:rPr/>
        <w:t xml:space="preserve"> is a </w:t>
      </w:r>
      <w:r>
        <w:rPr>
          <w:b/>
        </w:rPr>
        <w:t>retraction</w:t>
      </w:r>
      <w:r>
        <w:rPr/>
        <w:t>: the operator switched the Market read off. It</w:t>
        <w:br/>
        <w:t xml:space="preserve">  has no rows, and a reader must show nothing, not "no reading yet".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slot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next_slot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"HH:MM"</w:t>
      </w:r>
      <w:r>
        <w:rPr/>
        <w:t xml:space="preserve"> Central; </w:t>
      </w:r>
      <w:r>
        <w:rPr>
          <w:rFonts w:ascii="Consolas" w:hAnsi="Consolas"/>
          <w:color w:val="334455"/>
          <w:sz w:val="19"/>
        </w:rPr>
        <w:t>next_slot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after the close</w:t>
        <w:br/>
        <w:t xml:space="preserve">  reading, which has </w:t>
      </w:r>
      <w:r>
        <w:rPr>
          <w:rFonts w:ascii="Consolas" w:hAnsi="Consolas"/>
          <w:color w:val="334455"/>
          <w:sz w:val="19"/>
        </w:rPr>
        <w:t>final: true</w:t>
      </w:r>
      <w:r>
        <w:rPr/>
        <w:t>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tally</w:t>
      </w:r>
      <w:r>
        <w:t xml:space="preserve"> is </w:t>
      </w:r>
      <w:r>
        <w:rPr>
          <w:rFonts w:ascii="Consolas" w:hAnsi="Consolas"/>
          <w:color w:val="334455"/>
          <w:sz w:val="19"/>
        </w:rPr>
        <w:t>{tailwind, headwind, neutral, none}</w:t>
      </w:r>
      <w:r>
        <w:t xml:space="preserve"> counts.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rows</w:t>
      </w:r>
      <w:r>
        <w:t xml:space="preserve"> is six objects in a fixed order — </w:t>
      </w:r>
      <w:r>
        <w:rPr>
          <w:rFonts w:ascii="Consolas" w:hAnsi="Consolas"/>
          <w:color w:val="334455"/>
          <w:sz w:val="19"/>
        </w:rPr>
        <w:t>direction</w:t>
      </w:r>
      <w:r>
        <w:t xml:space="preserve">, </w:t>
      </w:r>
      <w:r>
        <w:rPr>
          <w:rFonts w:ascii="Consolas" w:hAnsi="Consolas"/>
          <w:color w:val="334455"/>
          <w:sz w:val="19"/>
        </w:rPr>
        <w:t>breadth</w:t>
      </w:r>
      <w:r>
        <w:t xml:space="preserve">, </w:t>
      </w:r>
      <w:r>
        <w:rPr>
          <w:rFonts w:ascii="Consolas" w:hAnsi="Consolas"/>
          <w:color w:val="334455"/>
          <w:sz w:val="19"/>
        </w:rPr>
        <w:t>structure</w:t>
      </w:r>
      <w:r>
        <w:t>,</w:t>
        <w:br/>
        <w:t xml:space="preserve">  </w:t>
      </w:r>
      <w:r>
        <w:rPr>
          <w:rFonts w:ascii="Consolas" w:hAnsi="Consolas"/>
          <w:color w:val="334455"/>
          <w:sz w:val="19"/>
        </w:rPr>
        <w:t>volatility</w:t>
      </w:r>
      <w:r>
        <w:t xml:space="preserve">, </w:t>
      </w:r>
      <w:r>
        <w:rPr>
          <w:rFonts w:ascii="Consolas" w:hAnsi="Consolas"/>
          <w:color w:val="334455"/>
          <w:sz w:val="19"/>
        </w:rPr>
        <w:t>flow</w:t>
      </w:r>
      <w:r>
        <w:t xml:space="preserve">, </w:t>
      </w:r>
      <w:r>
        <w:rPr>
          <w:rFonts w:ascii="Consolas" w:hAnsi="Consolas"/>
          <w:color w:val="334455"/>
          <w:sz w:val="19"/>
        </w:rPr>
        <w:t>cross_asset</w:t>
      </w:r>
      <w:r>
        <w:t xml:space="preserve"> — each </w:t>
      </w:r>
      <w:r>
        <w:rPr>
          <w:rFonts w:ascii="Consolas" w:hAnsi="Consolas"/>
          <w:color w:val="334455"/>
          <w:sz w:val="19"/>
        </w:rPr>
        <w:t>{key, verdict, facts, prev}</w:t>
      </w:r>
      <w:r>
        <w:t xml:space="preserve">. </w:t>
      </w:r>
      <w:r>
        <w:rPr>
          <w:rFonts w:ascii="Consolas" w:hAnsi="Consolas"/>
          <w:color w:val="334455"/>
          <w:sz w:val="19"/>
        </w:rPr>
        <w:t>verdict</w:t>
      </w:r>
      <w:r>
        <w:br/>
        <w:t xml:space="preserve">  is </w:t>
      </w:r>
      <w:r>
        <w:rPr>
          <w:rFonts w:ascii="Consolas" w:hAnsi="Consolas"/>
          <w:color w:val="334455"/>
          <w:sz w:val="19"/>
        </w:rPr>
        <w:t>tailwind</w:t>
      </w:r>
      <w:r>
        <w:t xml:space="preserve">, </w:t>
      </w:r>
      <w:r>
        <w:rPr>
          <w:rFonts w:ascii="Consolas" w:hAnsi="Consolas"/>
          <w:color w:val="334455"/>
          <w:sz w:val="19"/>
        </w:rPr>
        <w:t>headwind</w:t>
      </w:r>
      <w:r>
        <w:t xml:space="preserve">, </w:t>
      </w:r>
      <w:r>
        <w:rPr>
          <w:rFonts w:ascii="Consolas" w:hAnsi="Consolas"/>
          <w:color w:val="334455"/>
          <w:sz w:val="19"/>
        </w:rPr>
        <w:t>neutral</w:t>
      </w:r>
      <w:r>
        <w:t xml:space="preserve"> or </w:t>
      </w:r>
      <w:r>
        <w:rPr>
          <w:rFonts w:ascii="Consolas" w:hAnsi="Consolas"/>
          <w:color w:val="334455"/>
          <w:sz w:val="19"/>
        </w:rPr>
        <w:t>none</w:t>
      </w:r>
      <w:r>
        <w:t xml:space="preserve">. </w:t>
      </w:r>
      <w:r>
        <w:rPr>
          <w:rFonts w:ascii="Consolas" w:hAnsi="Consolas"/>
          <w:color w:val="334455"/>
          <w:sz w:val="19"/>
        </w:rPr>
        <w:t>none</w:t>
      </w:r>
      <w:r>
        <w:rPr>
          <w:b/>
        </w:rPr>
        <w:t xml:space="preserve"> means no reading and must</w:t>
        <w:br/>
        <w:t xml:space="preserve">  never be shown or counted as </w:t>
      </w:r>
      <w:r>
        <w:rPr>
          <w:rFonts w:ascii="Consolas" w:hAnsi="Consolas"/>
          <w:color w:val="334455"/>
          <w:sz w:val="19"/>
        </w:rPr>
        <w:t>neutral</w:t>
      </w:r>
      <w:r>
        <w:rPr>
          <w:b/>
        </w:rPr>
        <w:t>.</w:t>
      </w:r>
      <w:r>
        <w:rPr>
          <w:rFonts w:ascii="Consolas" w:hAnsi="Consolas"/>
          <w:color w:val="334455"/>
          <w:sz w:val="19"/>
        </w:rPr>
        <w:t>facts</w:t>
      </w:r>
      <w:r>
        <w:t xml:space="preserve"> are the numbers the verdict was</w:t>
        <w:br/>
        <w:t xml:space="preserve">  decided from, and differ per row; </w:t>
      </w:r>
      <w:r>
        <w:rPr>
          <w:rFonts w:ascii="Consolas" w:hAnsi="Consolas"/>
          <w:color w:val="334455"/>
          <w:sz w:val="19"/>
        </w:rPr>
        <w:t>prev</w:t>
      </w:r>
      <w:r>
        <w:t xml:space="preserve"> is the same row's </w:t>
      </w:r>
      <w:r>
        <w:rPr>
          <w:rFonts w:ascii="Consolas" w:hAnsi="Consolas"/>
          <w:color w:val="334455"/>
          <w:sz w:val="19"/>
        </w:rPr>
        <w:t>{verdict, facts}</w:t>
      </w:r>
      <w:r>
        <w:t xml:space="preserve"> at the</w:t>
        <w:br/>
        <w:t xml:space="preserve">  previous slot, or </w:t>
      </w:r>
      <w:r>
        <w:rPr>
          <w:rFonts w:ascii="Consolas" w:hAnsi="Consolas"/>
          <w:color w:val="334455"/>
          <w:sz w:val="19"/>
        </w:rPr>
        <w:t>null</w:t>
      </w:r>
      <w:r>
        <w:t xml:space="preserve">. The </w:t>
      </w:r>
      <w:r>
        <w:rPr>
          <w:rFonts w:ascii="Consolas" w:hAnsi="Consolas"/>
          <w:color w:val="334455"/>
          <w:sz w:val="19"/>
        </w:rPr>
        <w:t>flow</w:t>
      </w:r>
      <w:r>
        <w:t xml:space="preserve"> row carries </w:t>
      </w:r>
      <w:r>
        <w:rPr>
          <w:rFonts w:ascii="Consolas" w:hAnsi="Consolas"/>
          <w:color w:val="334455"/>
          <w:sz w:val="19"/>
        </w:rPr>
        <w:t>estimate: true</w:t>
      </w:r>
      <w:r>
        <w:t xml:space="preserve"> and its own</w:t>
        <w:br/>
        <w:t xml:space="preserve">  </w:t>
      </w:r>
      <w:r>
        <w:rPr>
          <w:rFonts w:ascii="Consolas" w:hAnsi="Consolas"/>
          <w:color w:val="334455"/>
          <w:sz w:val="19"/>
        </w:rPr>
        <w:t>public</w:t>
      </w:r>
      <w:r>
        <w:t xml:space="preserve">, which is the bought/sold estimate's switch and can be </w:t>
      </w:r>
      <w:r>
        <w:rPr>
          <w:rFonts w:ascii="Consolas" w:hAnsi="Consolas"/>
          <w:color w:val="334455"/>
          <w:sz w:val="19"/>
        </w:rPr>
        <w:t>false</w:t>
      </w:r>
      <w:r>
        <w:t xml:space="preserve"> while the</w:t>
        <w:br/>
        <w:t xml:space="preserve">  reading's is </w:t>
      </w:r>
      <w:r>
        <w:rPr>
          <w:rFonts w:ascii="Consolas" w:hAnsi="Consolas"/>
          <w:color w:val="334455"/>
          <w:sz w:val="19"/>
        </w:rPr>
        <w:t>true</w:t>
      </w:r>
      <w:r>
        <w:t xml:space="preserve">. The </w:t>
      </w:r>
      <w:r>
        <w:rPr>
          <w:rFonts w:ascii="Consolas" w:hAnsi="Consolas"/>
          <w:color w:val="334455"/>
          <w:sz w:val="19"/>
        </w:rPr>
        <w:t>structure</w:t>
      </w:r>
      <w:r>
        <w:t xml:space="preserve"> row's facts carry </w:t>
      </w:r>
      <w:r>
        <w:rPr>
          <w:rFonts w:ascii="Consolas" w:hAnsi="Consolas"/>
          <w:color w:val="334455"/>
          <w:sz w:val="19"/>
        </w:rPr>
        <w:t>stale: true</w:t>
      </w:r>
      <w:r>
        <w:t xml:space="preserve"> when the dealer</w:t>
        <w:br/>
        <w:t xml:space="preserve">  levels were not current.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history</w:t>
      </w:r>
      <w:r>
        <w:t xml:space="preserve"> is </w:t>
      </w:r>
      <w:r>
        <w:rPr>
          <w:rFonts w:ascii="Consolas" w:hAnsi="Consolas"/>
          <w:color w:val="334455"/>
          <w:sz w:val="19"/>
        </w:rPr>
        <w:t>[{slot, verdicts: {key: code}}]</w:t>
      </w:r>
      <w:r>
        <w:t xml:space="preserve"> for the day.</w:t>
      </w:r>
    </w:p>
    <w:p>
      <w:r>
        <w:rPr/>
        <w:t xml:space="preserve">A reader must check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against today, treat a reading older than two</w:t>
        <w:br/>
      </w:r>
      <w:r>
        <w:rPr>
          <w:rFonts w:ascii="Consolas" w:hAnsi="Consolas"/>
          <w:color w:val="334455"/>
          <w:sz w:val="19"/>
        </w:rPr>
        <w:t>interval_min</w:t>
      </w:r>
      <w:r>
        <w:rPr/>
        <w:t xml:space="preserve"> in the session as stopped, and on the public origin show it only when</w:t>
        <w:br/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 exactly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, and a row that carries its own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only when that is</w:t>
        <w:br/>
        <w:t xml:space="preserve">exactly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too (recounting </w:t>
      </w:r>
      <w:r>
        <w:rPr>
          <w:rFonts w:ascii="Consolas" w:hAnsi="Consolas"/>
          <w:color w:val="334455"/>
          <w:sz w:val="19"/>
        </w:rPr>
        <w:t>tally</w:t>
      </w:r>
      <w:r>
        <w:rPr/>
        <w:t xml:space="preserve"> without it). The rules and thresholds are in the Technical Reference,</w:t>
        <w:br/>
      </w:r>
      <w:r>
        <w:rPr>
          <w:i/>
        </w:rPr>
        <w:t>Market read</w:t>
      </w:r>
      <w:r>
        <w:rPr/>
        <w:t>.</w:t>
      </w:r>
    </w:p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renders, + setups)</w:t>
      </w:r>
      <w:r>
        <w:br/>
      </w:r>
      <w:r>
        <w:rPr>
          <w:rFonts w:ascii="Consolas" w:hAnsi="Consolas"/>
          <w:color w:val="223344"/>
          <w:sz w:val="18"/>
        </w:rPr>
        <w:t>cache:options:scan_funnel      events:options:scan_funnel   (per-symbol "why no trade?" account)</w:t>
      </w:r>
      <w:r>
        <w:br/>
      </w:r>
      <w:r>
        <w:rPr>
          <w:rFonts w:ascii="Consolas" w:hAnsi="Consolas"/>
          <w:color w:val="223344"/>
          <w:sz w:val="18"/>
        </w:rPr>
        <w:t>cache:options:dossier:&lt;SYMBOL&gt; events:options:dossier:&lt;SYMBOL&gt;   (TTL 900 s; the Symbol Dossier's look-up)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cache:options:flow_sides       events:options:flow_sides    (bought/sold estimate per contract alert, today)</w:t>
      </w:r>
      <w:r>
        <w:br/>
      </w:r>
      <w:r>
        <w:rPr>
          <w:rFonts w:ascii="Consolas" w:hAnsi="Consolas"/>
          <w:color w:val="223344"/>
          <w:sz w:val="18"/>
        </w:rPr>
        <w:t>cache:options:flow_followup    events:options:flow_followup (previous session's flagged contracts + next-day open interest)</w:t>
      </w:r>
      <w:r>
        <w:br/>
      </w:r>
      <w:r>
        <w:rPr>
          <w:rFonts w:ascii="Consolas" w:hAnsi="Consolas"/>
          <w:color w:val="223344"/>
          <w:sz w:val="18"/>
        </w:rPr>
        <w:t>cache:options:hiro             events:options:hiro          (HIRO-model hedging flow, per-symbol summary; no reader yet)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cache:options:trade_idea                                    (hourly post: last result + today's posted set)</w:t>
      </w:r>
      <w:r>
        <w:br/>
      </w:r>
      <w:r>
        <w:rPr>
          <w:rFonts w:ascii="Consolas" w:hAnsi="Consolas"/>
          <w:color w:val="223344"/>
          <w:sz w:val="18"/>
        </w:rPr>
        <w:t>cache:options:x_log                                         (every X post attempt, newest first, last 100)</w:t>
      </w:r>
      <w:r>
        <w:br/>
      </w:r>
      <w:r>
        <w:rPr>
          <w:rFonts w:ascii="Consolas" w:hAnsi="Consolas"/>
          <w:color w:val="223344"/>
          <w:sz w:val="18"/>
        </w:rPr>
        <w:t>cache:options:x_count                                       (X posts made today, CT day - the daily cap)</w:t>
      </w:r>
      <w:r>
        <w:br/>
      </w:r>
      <w:r>
        <w:rPr>
          <w:rFonts w:ascii="Consolas" w:hAnsi="Consolas"/>
          <w:color w:val="223344"/>
          <w:sz w:val="18"/>
        </w:rPr>
        <w:t>cache:options:x_reports                                     (market reports already posted to X)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cache:options:calc_rating      events:options:calc_rating   (Rate my trade)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rFonts w:ascii="Consolas" w:hAnsi="Consolas"/>
          <w:color w:val="334455"/>
          <w:sz w:val="19"/>
        </w:rPr>
        <w:t>cache:options:flow_alerts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alerts: [...]}</w:t>
      </w:r>
      <w:r>
        <w:rPr/>
        <w:t>, oldest first, capped at</w:t>
        <w:br/>
        <w:t xml:space="preserve">300, today only. Each alert carries </w:t>
      </w:r>
      <w:r>
        <w:rPr>
          <w:rFonts w:ascii="Consolas" w:hAnsi="Consolas"/>
          <w:color w:val="334455"/>
          <w:sz w:val="19"/>
        </w:rPr>
        <w:t>type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crossover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gamma_flip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hiro_surge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hiro_flip</w:t>
      </w:r>
      <w:r>
        <w:rPr/>
        <w:t xml:space="preserve"> — plus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text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types also carry two flags the service stamps from</w:t>
        <w:br/>
      </w:r>
      <w:r>
        <w:rPr>
          <w:rFonts w:ascii="Consolas" w:hAnsi="Consolas"/>
          <w:color w:val="334455"/>
          <w:sz w:val="19"/>
        </w:rPr>
        <w:t>[hiro]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config/flow_alerts.toml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quiet</w:t>
      </w:r>
      <w:r>
        <w:rPr/>
        <w:t xml:space="preserve"> (true while </w:t>
      </w:r>
      <w:r>
        <w:rPr>
          <w:rFonts w:ascii="Consolas" w:hAnsi="Consolas"/>
          <w:color w:val="334455"/>
          <w:sz w:val="19"/>
        </w:rPr>
        <w:t>push</w:t>
      </w:r>
      <w:r>
        <w:rPr/>
        <w:t xml:space="preserve"> is off — not</w:t>
        <w:br/>
        <w:t xml:space="preserve">pushed, and the Desk does not speak it) and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(false while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</w:t>
        <w:br/>
        <w:t>off — hidden on the public live screens and in gallery captures). A reader that</w:t>
        <w:br/>
        <w:t xml:space="preserve">shows flow-alert rows must go through </w:t>
      </w:r>
      <w:r>
        <w:rPr>
          <w:rFonts w:ascii="Consolas" w:hAnsi="Consolas"/>
          <w:color w:val="334455"/>
          <w:sz w:val="19"/>
        </w:rPr>
        <w:t>webgui/pages/options/flow.alert_rows</w:t>
      </w:r>
      <w:r>
        <w:rPr/>
        <w:t xml:space="preserve"> (its</w:t>
        <w:br/>
      </w:r>
      <w:r>
        <w:rPr>
          <w:rFonts w:ascii="Consolas" w:hAnsi="Consolas"/>
          <w:color w:val="334455"/>
          <w:sz w:val="19"/>
        </w:rPr>
        <w:t>_shown</w:t>
      </w:r>
      <w:r>
        <w:rPr/>
        <w:t xml:space="preserve"> filter does the hiding); an alert with no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key is shown. The</w:t>
        <w:br/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alerts are not counted in </w:t>
      </w:r>
      <w:r>
        <w:rPr>
          <w:rFonts w:ascii="Consolas" w:hAnsi="Consolas"/>
          <w:color w:val="334455"/>
          <w:sz w:val="19"/>
        </w:rPr>
        <w:t>flow_alert_cooldowns</w:t>
      </w:r>
      <w:r>
        <w:rPr/>
        <w:t>-derived counts (Hotness,</w:t>
        <w:br/>
      </w:r>
      <w:r>
        <w:rPr>
          <w:rFonts w:ascii="Consolas" w:hAnsi="Consolas"/>
          <w:color w:val="334455"/>
          <w:sz w:val="19"/>
        </w:rPr>
        <w:t>n_alerts</w:t>
      </w:r>
      <w:r>
        <w:rPr/>
        <w:t xml:space="preserve">) while the model is unvalidated. A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 alert also carries</w:t>
        <w:br/>
      </w:r>
      <w:r>
        <w:rPr>
          <w:rFonts w:ascii="Consolas" w:hAnsi="Consolas"/>
          <w:color w:val="334455"/>
          <w:sz w:val="19"/>
        </w:rPr>
        <w:t>osi</w:t>
      </w:r>
      <w:r>
        <w:rPr/>
        <w:t>, the contract's own Schwab symbol (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chain row had none).</w:t>
      </w:r>
    </w:p>
    <w:p>
      <w:r>
        <w:rPr>
          <w:rFonts w:ascii="Consolas" w:hAnsi="Consolas"/>
          <w:color w:val="334455"/>
          <w:sz w:val="19"/>
        </w:rPr>
        <w:t>cache:options:flow_sides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contracts: {&lt;alert id&gt;: {poll,</w:t>
        <w:br/>
        <w:t>stream, volume, at_alert, side, osi}}}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call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put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osi</w:t>
      </w:r>
      <w:r>
        <w:rPr/>
        <w:t xml:space="preserve"> is the</w:t>
        <w:br/>
        <w:t xml:space="preserve">contract's symbol, so a reader that pools the estimate needs this view alone.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are each </w:t>
      </w:r>
      <w:r>
        <w:rPr>
          <w:rFonts w:ascii="Consolas" w:hAnsi="Consolas"/>
          <w:color w:val="334455"/>
          <w:sz w:val="19"/>
        </w:rPr>
        <w:t>{bought,</w:t>
        <w:br/>
        <w:t>sold, unlabelled}</w:t>
      </w:r>
      <w:r>
        <w:rPr/>
        <w:t xml:space="preserve"> in contracts;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until the contract has been</w:t>
        <w:br/>
        <w:t xml:space="preserve">streamed; </w:t>
      </w:r>
      <w:r>
        <w:rPr>
          <w:rFonts w:ascii="Consolas" w:hAnsi="Consolas"/>
          <w:color w:val="334455"/>
          <w:sz w:val="19"/>
        </w:rPr>
        <w:t>volume</w:t>
      </w:r>
      <w:r>
        <w:rPr/>
        <w:t xml:space="preserve"> is the contract's volume for the day and equals the sum of</w:t>
        <w:br/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 as it stood the minute the alert fired and never</w:t>
        <w:br/>
        <w:t xml:space="preserve">changes; it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that is not known.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 minus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is the poll's</w:t>
        <w:br/>
        <w:t xml:space="preserve">reading over the window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covers. It is an </w:t>
      </w:r>
      <w:r>
        <w:rPr>
          <w:b/>
        </w:rPr>
        <w:t>estimate</w:t>
      </w:r>
      <w:r>
        <w:rPr/>
        <w:br/>
        <w:t xml:space="preserve">(see the Technical Reference, </w:t>
      </w:r>
      <w:r>
        <w:rPr>
          <w:i/>
        </w:rPr>
        <w:t>Bought / sold estimate on flow alerts</w:t>
      </w:r>
      <w:r>
        <w:rPr/>
        <w:t>). Three rules</w:t>
        <w:br/>
        <w:t>for a reader:</w:t>
      </w:r>
    </w:p>
    <w:p>
      <w:pPr>
        <w:pStyle w:val="ListBullet"/>
      </w:pPr>
      <w:r>
        <w:t xml:space="preserve">Join it to </w:t>
      </w:r>
      <w:r>
        <w:rPr>
          <w:rFonts w:ascii="Consolas" w:hAnsi="Consolas"/>
          <w:color w:val="334455"/>
          <w:sz w:val="19"/>
        </w:rPr>
        <w:t>flow_alerts</w:t>
      </w:r>
      <w:r>
        <w:t xml:space="preserve"> by alert id </w:t>
      </w:r>
      <w:r>
        <w:rPr>
          <w:b/>
        </w:rPr>
        <w:t xml:space="preserve">and check that </w:t>
      </w:r>
      <w:r>
        <w:rPr>
          <w:rFonts w:ascii="Consolas" w:hAnsi="Consolas"/>
          <w:color w:val="334455"/>
          <w:sz w:val="19"/>
        </w:rPr>
        <w:t>date</w:t>
      </w:r>
      <w:r>
        <w:rPr>
          <w:b/>
        </w:rPr>
        <w:t xml:space="preserve"> matches</w:t>
      </w:r>
      <w:r>
        <w:t>: it is</w:t>
        <w:br/>
        <w:t xml:space="preserve">  published only once a contract is flagged, so a quiet morning still holds</w:t>
        <w:br/>
        <w:t xml:space="preserve">  yesterday's.</w:t>
      </w:r>
    </w:p>
    <w:p>
      <w:pPr>
        <w:pStyle w:val="ListBullet"/>
      </w:pPr>
      <w:r>
        <w:t xml:space="preserve">It is written with </w:t>
      </w:r>
      <w:r>
        <w:rPr>
          <w:rFonts w:ascii="Consolas" w:hAnsi="Consolas"/>
          <w:color w:val="334455"/>
          <w:sz w:val="19"/>
        </w:rPr>
        <w:t>skip_unchanged</w:t>
      </w:r>
      <w:r>
        <w:t xml:space="preserve"> and carries no timestamp of its own.</w:t>
      </w:r>
    </w:p>
    <w:p>
      <w:pPr>
        <w:pStyle w:val="ListBullet"/>
      </w:pPr>
      <w:r>
        <w:t xml:space="preserve">On the public origin show it only when </w:t>
      </w:r>
      <w:r>
        <w:rPr>
          <w:rFonts w:ascii="Consolas" w:hAnsi="Consolas"/>
          <w:color w:val="334455"/>
          <w:sz w:val="19"/>
        </w:rPr>
        <w:t>public</w:t>
      </w:r>
      <w:r>
        <w:t xml:space="preserve"> is exactly </w:t>
      </w:r>
      <w:r>
        <w:rPr>
          <w:rFonts w:ascii="Consolas" w:hAnsi="Consolas"/>
          <w:color w:val="334455"/>
          <w:sz w:val="19"/>
        </w:rPr>
        <w:t>true</w:t>
      </w:r>
      <w:r>
        <w:t>. Go through</w:t>
        <w:br/>
        <w:t xml:space="preserve">  </w:t>
      </w:r>
      <w:r>
        <w:rPr>
          <w:rFonts w:ascii="Consolas" w:hAnsi="Consolas"/>
          <w:color w:val="334455"/>
          <w:sz w:val="19"/>
        </w:rPr>
        <w:t>webgui/pages/options/flow.sides_view_shown</w:t>
      </w:r>
      <w:r>
        <w:t>; a missing flag is closed.</w:t>
      </w:r>
    </w:p>
    <w:p>
      <w:r>
        <w:rPr>
          <w:rFonts w:ascii="Consolas" w:hAnsi="Consolas"/>
          <w:color w:val="334455"/>
          <w:sz w:val="19"/>
        </w:rPr>
        <w:t>cache:options:flow_followup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rows: [...]}</w:t>
      </w:r>
      <w:r>
        <w:rPr/>
        <w:t xml:space="preserve">, where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</w:t>
        <w:br/>
        <w:t xml:space="preserve">the </w:t>
      </w:r>
      <w:r>
        <w:rPr>
          <w:b/>
        </w:rPr>
        <w:t>previous</w:t>
      </w:r>
      <w:r>
        <w:rPr/>
        <w:t xml:space="preserve"> session and each row is a </w:t>
      </w:r>
      <w:r>
        <w:rPr>
          <w:rFonts w:ascii="Consolas" w:hAnsi="Consolas"/>
          <w:color w:val="334455"/>
          <w:sz w:val="19"/>
        </w:rPr>
        <w:t>flow_contract_days</w:t>
      </w:r>
      <w:r>
        <w:rPr/>
        <w:t xml:space="preserve"> row: </w:t>
      </w:r>
      <w:r>
        <w:rPr>
          <w:rFonts w:ascii="Consolas" w:hAnsi="Consolas"/>
          <w:color w:val="334455"/>
          <w:sz w:val="19"/>
        </w:rPr>
        <w:t>session_date,</w:t>
        <w:br/>
        <w:t>alert_id, symbol, osi, side, strike, expiry, alert_type, fired_ts, oi_prev, volume,</w:t>
        <w:br/>
        <w:t>poll_bought, poll_sold, poll_unlabelled, stream_bought, stream_sold,</w:t>
        <w:br/>
        <w:t>stream_unlabelled, at_bought, at_sold, at_unlabelled, oi_next, oi_next_date,</w:t>
        <w:br/>
        <w:t>verdict, oi_ratio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verdict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opened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closed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mixed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expired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the next open interest has not</w:t>
        <w:br/>
        <w:t xml:space="preserve">been read. The same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rule applies.</w:t>
      </w:r>
    </w:p>
    <w:p>
      <w:r>
        <w:rPr>
          <w:rFonts w:ascii="Consolas" w:hAnsi="Consolas"/>
          <w:color w:val="334455"/>
          <w:sz w:val="19"/>
        </w:rPr>
        <w:t>cache:options:hiro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symbols: {SYM: {ts, spot, impact, cum,</w:t>
        <w:br/>
        <w:t>window_impact, sigma, mult, unclassified_share}}}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being that symbol's newest</w:t>
        <w:br/>
        <w:t xml:space="preserve">stored minute. Gate on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</w:t>
      </w:r>
      <w:r>
        <w:rPr>
          <w:b/>
        </w:rPr>
        <w:t>and</w:t>
      </w:r>
      <w:r>
        <w:rPr/>
        <w:t xml:space="preserve"> each symbol's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against the clock — a stalled</w:t>
        <w:br/>
        <w:t>collector also leaves a today-dated view.</w:t>
      </w:r>
    </w:p>
    <w:p>
      <w:r>
        <w:rPr>
          <w:b/>
        </w:rPr>
        <w:t>Trade / Portfolio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cache:market:read              events:market:read             (MarketRead - the Desk's six readings)</w:t>
      </w:r>
      <w:r>
        <w:br/>
      </w:r>
      <w:r>
        <w:rPr>
          <w:rFonts w:ascii="Consolas" w:hAnsi="Consolas"/>
          <w:color w:val="223344"/>
          <w:sz w:val="18"/>
        </w:rPr>
        <w:t>cache:news:feed                events:news:feed               (headlines - every kind but the SEC ones)</w:t>
      </w:r>
      <w:r>
        <w:br/>
      </w:r>
      <w:r>
        <w:rPr>
          <w:rFonts w:ascii="Consolas" w:hAnsi="Consolas"/>
          <w:color w:val="223344"/>
          <w:sz w:val="18"/>
        </w:rPr>
        <w:t>cache:news:feed_public         events:news:feed_public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cache:news:sec                 events:news:sec                (Form 4s and offering filings)</w:t>
      </w:r>
      <w:r>
        <w:br/>
      </w:r>
      <w:r>
        <w:rPr>
          <w:rFonts w:ascii="Consolas" w:hAnsi="Consolas"/>
          <w:color w:val="223344"/>
          <w:sz w:val="18"/>
        </w:rPr>
        <w:t>cache:news:sec_public          events:news:sec_public 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            events:news:calendar           (the economic calendar)</w:t>
      </w:r>
      <w:r>
        <w:br/>
      </w:r>
      <w:r>
        <w:rPr>
          <w:rFonts w:ascii="Consolas" w:hAnsi="Consolas"/>
          <w:color w:val="223344"/>
          <w:sz w:val="18"/>
        </w:rPr>
        <w:t>cache:news:calendar_public     events:news:calendar_public    (dividends cut to the collection list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cache:news:calendar_status     events:news:calendar_status    (private: per-source errors)</w:t>
      </w:r>
      <w:r>
        <w:br/>
      </w:r>
      <w:r>
        <w:rPr>
          <w:rFonts w:ascii="Consolas" w:hAnsi="Consolas"/>
          <w:color w:val="223344"/>
          <w:sz w:val="18"/>
        </w:rPr>
        <w:t>cache:news:status              events:news:status</w:t>
      </w:r>
      <w:r>
        <w:br/>
      </w:r>
      <w:r>
        <w:rPr>
          <w:rFonts w:ascii="Consolas" w:hAnsi="Consolas"/>
          <w:color w:val="223344"/>
          <w:sz w:val="18"/>
        </w:rPr>
        <w:t>cache:blog:drafts              events:blog:drafts             (drafts waiting - metadata and a digest, never a document)</w:t>
      </w:r>
      <w:r>
        <w:br/>
      </w:r>
      <w:r>
        <w:rPr>
          <w:rFonts w:ascii="Consolas" w:hAnsi="Consolas"/>
          <w:color w:val="223344"/>
          <w:sz w:val="18"/>
        </w:rPr>
        <w:t>cache:blog:posts               events:blog:posts              (published entries - metadata)</w:t>
      </w:r>
      <w:r>
        <w:br/>
      </w:r>
      <w:r>
        <w:rPr>
          <w:rFonts w:ascii="Consolas" w:hAnsi="Consolas"/>
          <w:color w:val="223344"/>
          <w:sz w:val="18"/>
        </w:rPr>
        <w:t>cache:blog:result              events:blog:result             (how the last cmd:blog command ended)</w:t>
      </w:r>
      <w:r>
        <w:br/>
      </w:r>
      <w:r>
        <w:rPr>
          <w:rFonts w:ascii="Consolas" w:hAnsi="Consolas"/>
          <w:color w:val="223344"/>
          <w:sz w:val="18"/>
        </w:rPr>
        <w:t>cmd:trade   cmd:portfolio   cmd:market   cmd:news   cmd:blog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SERVICE_PORTS["news"]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SERVICE_PORTS["blog"]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web GUI is on </w:t>
      </w:r>
      <w:r>
        <w:rPr>
          <w:b/>
        </w:rPr>
        <w:t>8500</w:t>
      </w:r>
      <w:r>
        <w:rPr/>
        <w:t xml:space="preserve">. (The retired React frontend's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br/>
        <w:t xml:space="preserve">entry was removed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in September 2026.)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8210–8213, 8215–8217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9210–9213, 9215–9217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