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into </w:t>
            </w:r>
            <w:r>
              <w:rPr>
                <w:rFonts w:ascii="Consolas" w:hAnsi="Consolas"/>
                <w:color w:val="334455"/>
                <w:sz w:val="19"/>
              </w:rPr>
              <w:t>news.db</w:t>
            </w:r>
            <w:r>
              <w:rPr/>
              <w:t>. No Schwab, no Claude.</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Design:</w:t>
        <w:br/>
      </w:r>
      <w:r>
        <w:rPr>
          <w:rFonts w:ascii="Consolas" w:hAnsi="Consolas"/>
          <w:color w:val="334455"/>
          <w:sz w:val="19"/>
        </w:rPr>
        <w:t>docs/plans/2026-09-25-news-feed-design.md</w:t>
      </w:r>
      <w:r>
        <w:rPr/>
        <w:t>.</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rFonts w:ascii="Consolas" w:hAnsi="Consolas"/>
          <w:color w:val="334455"/>
          <w:sz w:val="19"/>
        </w:rPr>
        <w:t>cache:news:feed</w:t>
      </w:r>
      <w:r>
        <w:rPr/>
        <w:t xml:space="preserve"> holds every feed; </w:t>
      </w:r>
      <w:r>
        <w:rPr>
          <w:rFonts w:ascii="Consolas" w:hAnsi="Consolas"/>
          <w:color w:val="334455"/>
          <w:sz w:val="19"/>
        </w:rPr>
        <w:t>cache:news:feed_public</w:t>
      </w:r>
      <w:r>
        <w:rPr/>
        <w:t xml:space="preserve"> holds only rows whose</w:t>
        <w:br/>
      </w:r>
      <w:r>
        <w:rPr>
          <w:b/>
        </w:rPr>
        <w:t>primary</w:t>
      </w:r>
      <w:r>
        <w:rPr/>
        <w:t xml:space="preserve"> feed is public under the current </w:t>
      </w:r>
      <w:r>
        <w:rPr>
          <w:rFonts w:ascii="Consolas" w:hAnsi="Consolas"/>
          <w:color w:val="334455"/>
          <w:sz w:val="19"/>
        </w:rPr>
        <w:t>[feed_flags]</w:t>
      </w:r>
      <w:r>
        <w:rPr/>
        <w:t>, re-read at every publish,</w:t>
        <w:br/>
        <w:t>with each row's tickers and source badges cut to what public feeds contributed.</w:t>
        <w:br/>
      </w:r>
      <w:r>
        <w:rPr>
          <w:rFonts w:ascii="Consolas" w:hAnsi="Consolas"/>
          <w:color w:val="334455"/>
          <w:sz w:val="19"/>
        </w:rPr>
        <w:t>cache:news:status</w:t>
      </w:r>
      <w:r>
        <w:rPr/>
        <w:t xml:space="preserve"> is one row per configured feed. The two feed views carry no</w:t>
        <w:br/>
        <w:t xml:space="preserve">timestamp and publish </w:t>
      </w:r>
      <w:r>
        <w:rPr>
          <w:rFonts w:ascii="Consolas" w:hAnsi="Consolas"/>
          <w:color w:val="334455"/>
          <w:sz w:val="19"/>
        </w:rPr>
        <w:t>skip_unchanged</w:t>
      </w:r>
      <w:r>
        <w:rPr/>
        <w:t>, so a poll that found nothing new repaints</w:t>
        <w:br/>
        <w:t xml:space="preserve">nothing; the page's "Updated" stamp is the key's </w:t>
      </w:r>
      <w:r>
        <w:rPr>
          <w:rFonts w:ascii="Consolas" w:hAnsi="Consolas"/>
          <w:color w:val="334455"/>
          <w:sz w:val="19"/>
        </w:rPr>
        <w:t>:ts</w:t>
      </w:r>
      <w:r>
        <w:rPr/>
        <w:t xml:space="preserve"> side key, refreshed on every</w:t>
        <w:br/>
        <w:t>publish.</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Every feed polled every </w:t>
            </w:r>
            <w:r>
              <w:rPr>
                <w:b/>
              </w:rPr>
              <w:t>5 min</w:t>
            </w:r>
            <w:r>
              <w:rPr/>
              <w:t xml:space="preserve"> 08:30–15:00 CT (</w:t>
            </w:r>
            <w:r>
              <w:rPr>
                <w:rFonts w:ascii="Consolas" w:hAnsi="Consolas"/>
                <w:color w:val="334455"/>
                <w:sz w:val="19"/>
              </w:rPr>
              <w:t>[collector] rth_poll_min</w:t>
            </w:r>
            <w:r>
              <w:rPr/>
              <w:t xml:space="preserve">), </w:t>
            </w:r>
            <w:r>
              <w:rPr>
                <w:b/>
              </w:rPr>
              <w:t>15 min</w:t>
            </w:r>
            <w:r>
              <w:rPr/>
              <w:t xml:space="preserve"> otherwise on a trading day (</w:t>
            </w:r>
            <w:r>
              <w:rPr>
                <w:rFonts w:ascii="Consolas" w:hAnsi="Consolas"/>
                <w:color w:val="334455"/>
                <w:sz w:val="19"/>
              </w:rPr>
              <w:t>offhours_poll_min</w:t>
            </w:r>
            <w:r>
              <w:rPr/>
              <w:t xml:space="preserve">), </w:t>
            </w:r>
            <w:r>
              <w:rPr>
                <w:b/>
              </w:rPr>
              <w:t>60 min</w:t>
            </w:r>
            <w:r>
              <w:rPr/>
              <w:t xml:space="preserve"> at weekends and holidays (</w:t>
            </w:r>
            <w:r>
              <w:rPr>
                <w:rFonts w:ascii="Consolas" w:hAnsi="Consolas"/>
                <w:color w:val="334455"/>
                <w:sz w:val="19"/>
              </w:rPr>
              <w:t>weekend_poll_min</w:t>
            </w:r>
            <w:r>
              <w:rPr/>
              <w:t xml:space="preserve">) — all in </w:t>
            </w:r>
            <w:r>
              <w:rPr>
                <w:rFonts w:ascii="Consolas" w:hAnsi="Consolas"/>
                <w:color w:val="334455"/>
                <w:sz w:val="19"/>
              </w:rPr>
              <w:t>config/news.toml</w:t>
            </w:r>
            <w:r>
              <w:rPr/>
              <w:t xml:space="preserve">, editable in Settings. The loop wakes every </w:t>
            </w:r>
            <w:r>
              <w:rPr>
                <w:b/>
              </w:rPr>
              <w:t>30 s</w:t>
            </w:r>
            <w:r>
              <w:rPr/>
              <w:t xml:space="preserve"> (</w:t>
            </w:r>
            <w:r>
              <w:rPr>
                <w:rFonts w:ascii="Consolas" w:hAnsi="Consolas"/>
                <w:color w:val="334455"/>
                <w:sz w:val="19"/>
              </w:rPr>
              <w:t>TICK_S</w:t>
            </w:r>
            <w:r>
              <w:rPr/>
              <w:t xml:space="preserve">) and counts an interval from the END of the last poll; nothing polls faster than </w:t>
            </w:r>
            <w:r>
              <w:rPr>
                <w:b/>
              </w:rPr>
              <w:t>60 s</w:t>
            </w:r>
            <w:r>
              <w:rPr/>
              <w:t xml:space="preserve"> (</w:t>
            </w:r>
            <w:r>
              <w:rPr>
                <w:rFonts w:ascii="Consolas" w:hAnsi="Consolas"/>
                <w:color w:val="334455"/>
                <w:sz w:val="19"/>
              </w:rPr>
              <w:t>MIN_INTERVAL_S</w:t>
            </w:r>
            <w:r>
              <w:rPr/>
              <w:t>). One poll at a time: a Refresh during a poll is skipped.</w:t>
            </w:r>
          </w:p>
        </w:tc>
      </w:tr>
    </w:tbl>
    <w:p/>
    <w:p>
      <w:r>
        <w:rPr/>
        <w:t xml:space="preserve">Three once-a-day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Each gates on the market calendar in its own script, so the timer only has to</w:t>
        <w:br/>
        <w:t>exclude weekends.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