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panel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:tracked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Opening Scalp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5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processes, the three tiers and what each one talks to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classification{}</w:t>
            </w:r>
            <w:r>
              <w:rPr/>
              <w:t xml:space="preserve"> (optional: </w:t>
            </w:r>
            <w:r>
              <w:rPr>
                <w:rFonts w:ascii="Consolas" w:hAnsi="Consolas"/>
                <w:color w:val="334455"/>
                <w:sz w:val="19"/>
              </w:rPr>
              <w:t>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sub_industry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industry_rank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leaders[]</w:t>
            </w:r>
            <w:r>
              <w:rPr/>
              <w:t xml:space="preserve"> of </w:t>
            </w:r>
            <w:r>
              <w:rPr>
                <w:rFonts w:ascii="Consolas" w:hAnsi="Consolas"/>
                <w:color w:val="334455"/>
                <w:sz w:val="19"/>
              </w:rPr>
              <w:t>{rank, symbol, name, market_cap}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 symbol the listed-stocks file does not list),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 xml:space="preserve">, the report itself, which the Desk frames in a dialog; the version changes with the report and is omitted when the stamp is unknown), </w:t>
            </w:r>
            <w:r>
              <w:rPr>
                <w:rFonts w:ascii="Consolas" w:hAnsi="Consolas"/>
                <w:color w:val="334455"/>
                <w:sz w:val="19"/>
              </w:rPr>
              <w:t>published_ts</w:t>
            </w:r>
            <w:r>
              <w:rPr/>
              <w:t xml:space="preserve"> (unix seconds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 xml:space="preserve"> was written, so a restart republishing the same report keeps its time;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=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scalp_refresh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fourteen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 xml:space="preserve">skip-unchanged), the Opening Scalp's morning call (08:36 CT, </w:t>
      </w:r>
      <w:r>
        <w:rPr>
          <w:rFonts w:ascii="Consolas" w:hAnsi="Consolas"/>
          <w:color w:val="334455"/>
          <w:sz w:val="19"/>
        </w:rPr>
        <w:t>[slots.scalp]</w:t>
      </w:r>
      <w:r>
        <w:rPr/>
        <w:t>), its 15-minute</w:t>
        <w:br/>
        <w:t xml:space="preserve">calls (08:51, 09:06 ... 13:51 CT, </w:t>
      </w:r>
      <w:r>
        <w:rPr>
          <w:rFonts w:ascii="Consolas" w:hAnsi="Consolas"/>
          <w:color w:val="334455"/>
          <w:sz w:val="19"/>
        </w:rPr>
        <w:t>[intraday]</w:t>
      </w:r>
      <w:r>
        <w:rPr/>
        <w:t>) and its nightly pass (16:20 CT,</w:t>
        <w:br/>
      </w:r>
      <w:r>
        <w:rPr>
          <w:rFonts w:ascii="Consolas" w:hAnsi="Consolas"/>
          <w:color w:val="334455"/>
          <w:sz w:val="19"/>
        </w:rPr>
        <w:t>[slots.scalp_bars]</w:t>
      </w:r>
      <w:r>
        <w:rPr/>
        <w:t>: bar top-up, study rebuild, grading, intraday grading, the scorecard</w:t>
        <w:br/>
        <w:t xml:space="preserve">republished into </w:t>
      </w:r>
      <w:r>
        <w:rPr>
          <w:rFonts w:ascii="Consolas" w:hAnsi="Consolas"/>
          <w:color w:val="334455"/>
          <w:sz w:val="19"/>
        </w:rPr>
        <w:t>cache:options:scalp</w:t>
      </w:r>
      <w:r>
        <w:rPr/>
        <w:t>, then the intraday study rebuild) and its weekly refit</w:t>
        <w:br/>
        <w:t xml:space="preserve">of the chance-of-target weights (Saturday 08:00 CT, </w:t>
      </w:r>
      <w:r>
        <w:rPr>
          <w:rFonts w:ascii="Consolas" w:hAnsi="Consolas"/>
          <w:color w:val="334455"/>
          <w:sz w:val="19"/>
        </w:rPr>
        <w:t>[slots.scalp_prob]</w:t>
      </w:r>
      <w:r>
        <w:rPr/>
        <w:t>, weekday</w:t>
        <w:br/>
      </w:r>
      <w:r>
        <w:rPr>
          <w:rFonts w:ascii="Consolas" w:hAnsi="Consolas"/>
          <w:color w:val="334455"/>
          <w:sz w:val="19"/>
        </w:rPr>
        <w:t>[prob] refit_weekday</w:t>
      </w:r>
      <w:r>
        <w:rPr/>
        <w:t>; fires on no trading-day gate and publishes nothing).</w:t>
      </w:r>
    </w:p>
    <w:p>
      <w:r>
        <w:rPr>
          <w:b/>
        </w:rPr>
        <w:t>GEX collection and the raw feed.</w:t>
      </w:r>
      <w:r>
        <w:rPr/>
        <w:t xml:space="preserve"> Each one-minute poll is</w:t>
        <w:br/>
      </w:r>
      <w:r>
        <w:rPr>
          <w:rFonts w:ascii="Consolas" w:hAnsi="Consolas"/>
          <w:color w:val="334455"/>
          <w:sz w:val="19"/>
        </w:rPr>
        <w:t>gex_collector.fetch_minute</w:t>
      </w:r>
      <w:r>
        <w:rPr/>
        <w:t xml:space="preserve"> (the chains, through the proxy) then </w:t>
      </w:r>
      <w:r>
        <w:rPr>
          <w:rFonts w:ascii="Consolas" w:hAnsi="Consolas"/>
          <w:color w:val="334455"/>
          <w:sz w:val="19"/>
        </w:rPr>
        <w:t>derive_minute</w:t>
      </w:r>
      <w:r>
        <w:rPr/>
        <w:br/>
        <w:t xml:space="preserve">(the rows in </w:t>
      </w:r>
      <w:r>
        <w:rPr>
          <w:rFonts w:ascii="Consolas" w:hAnsi="Consolas"/>
          <w:color w:val="334455"/>
          <w:sz w:val="19"/>
        </w:rPr>
        <w:t>gex_history.db</w:t>
      </w:r>
      <w:r>
        <w:rPr/>
        <w:t xml:space="preserve">, priced at the minute). In </w:t>
      </w:r>
      <w:r>
        <w:rPr>
          <w:rFonts w:ascii="Consolas" w:hAnsi="Consolas"/>
          <w:color w:val="334455"/>
          <w:sz w:val="19"/>
        </w:rPr>
        <w:t>config/feed.toml</w:t>
      </w:r>
      <w:r>
        <w:rPr/>
        <w:br/>
      </w:r>
      <w:r>
        <w:rPr>
          <w:rFonts w:ascii="Consolas" w:hAnsi="Consolas"/>
          <w:color w:val="334455"/>
          <w:sz w:val="19"/>
        </w:rPr>
        <w:t>[feed] mode = "tee"</w:t>
      </w:r>
      <w:r>
        <w:rPr/>
        <w:t xml:space="preserve"> the fetched minute is also written to the raw chain store</w:t>
        <w:br/>
        <w:t>(</w:t>
      </w:r>
      <w:r>
        <w:rPr>
          <w:rFonts w:ascii="Consolas" w:hAnsi="Consolas"/>
          <w:color w:val="334455"/>
          <w:sz w:val="19"/>
        </w:rPr>
        <w:t>shared/raw_store.py</w:t>
      </w:r>
      <w:r>
        <w:rPr/>
        <w:t xml:space="preserve">: one SQLite file per session, tables </w:t>
      </w:r>
      <w:r>
        <w:rPr>
          <w:rFonts w:ascii="Consolas" w:hAnsi="Consolas"/>
          <w:color w:val="334455"/>
          <w:sz w:val="19"/>
        </w:rPr>
        <w:t>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minutes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gaps</w:t>
      </w:r>
      <w:r>
        <w:rPr/>
        <w:t>), and a shadow check re-derives it and publishes its counts and timings to</w:t>
        <w:br/>
      </w:r>
      <w:r>
        <w:rPr>
          <w:rFonts w:ascii="Consolas" w:hAnsi="Consolas"/>
          <w:color w:val="334455"/>
          <w:sz w:val="19"/>
        </w:rPr>
        <w:t>cache:feed:shadow</w:t>
      </w:r>
      <w:r>
        <w:rPr/>
        <w:t xml:space="preserve">. It adds no Schwab call. The Technical Reference's </w:t>
      </w:r>
      <w:r>
        <w:rPr>
          <w:i/>
        </w:rPr>
        <w:t>The</w:t>
        <w:br/>
        <w:t>one-minute GEX collection and the raw feed</w:t>
      </w:r>
      <w:r>
        <w:rPr/>
        <w:t xml:space="preserve"> has the diagrams and fields.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ute-col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one-minute collection today, and what tee adds beside it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  <w:r>
              <w:rPr/>
              <w:t xml:space="preserve"> — on a trade-idea row (</w:t>
            </w:r>
            <w:r>
              <w:rPr>
                <w:rFonts w:ascii="Consolas" w:hAnsi="Consolas"/>
                <w:color w:val="334455"/>
                <w:sz w:val="19"/>
              </w:rPr>
              <w:t>source == "trade_idea"</w:t>
            </w:r>
            <w:r>
              <w:rPr/>
              <w:t xml:space="preserve">) the close is booked by </w:t>
            </w:r>
            <w:r>
              <w:rPr>
                <w:rFonts w:ascii="Consolas" w:hAnsi="Consolas"/>
                <w:color w:val="334455"/>
                <w:sz w:val="19"/>
              </w:rPr>
              <w:t>idea_ledger.manual_close</w:t>
            </w:r>
            <w:r>
              <w:rPr/>
              <w:t xml:space="preserve">, exit reason </w:t>
            </w:r>
            <w:r>
              <w:rPr>
                <w:rFonts w:ascii="Consolas" w:hAnsi="Consolas"/>
                <w:color w:val="334455"/>
                <w:sz w:val="19"/>
              </w:rPr>
              <w:t>MANUAL</w:t>
            </w:r>
            <w:r>
              <w:rPr/>
              <w:t xml:space="preserve">, and the typed </w:t>
            </w:r>
            <w:r>
              <w:rPr>
                <w:rFonts w:ascii="Consolas" w:hAnsi="Consolas"/>
                <w:color w:val="334455"/>
                <w:sz w:val="19"/>
              </w:rPr>
              <w:t>debit</w:t>
            </w:r>
            <w:r>
              <w:rPr/>
              <w:t xml:space="preserve"> is the stored </w:t>
            </w:r>
            <w:r>
              <w:rPr>
                <w:rFonts w:ascii="Consolas" w:hAnsi="Consolas"/>
                <w:color w:val="334455"/>
                <w:sz w:val="19"/>
              </w:rPr>
              <w:t>exit_debit</w:t>
            </w:r>
            <w:r>
              <w:rPr/>
              <w:t xml:space="preserve"> (the Ledger's convention: paid for a credit row, received for a debit row)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 xml:space="preserve">— (deletes every CLOSED / EXPIRED row </w:t>
            </w:r>
            <w:r>
              <w:rPr>
                <w:b/>
              </w:rPr>
              <w:t>except trade-idea rows</w:t>
            </w:r>
            <w:r>
              <w:rPr/>
              <w:t xml:space="preserve">, which are the weekly review's evidence; </w:t>
            </w:r>
            <w:r>
              <w:rPr>
                <w:rFonts w:ascii="Consolas" w:hAnsi="Consolas"/>
                <w:color w:val="334455"/>
                <w:sz w:val="19"/>
              </w:rPr>
              <w:t>paper_delete</w:t>
            </w:r>
            <w:r>
              <w:rPr/>
              <w:t xml:space="preserve"> of a single idea row still removes it)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  <w:r>
              <w:rPr/>
              <w:t xml:space="preserve"> — runs the Opening Scalp's </w:t>
            </w:r>
            <w:r>
              <w:rPr>
                <w:rFonts w:ascii="Consolas" w:hAnsi="Consolas"/>
                <w:color w:val="334455"/>
                <w:sz w:val="19"/>
              </w:rPr>
              <w:t>scalp_call.run</w:t>
            </w:r>
            <w:r>
              <w:rPr/>
              <w:t xml:space="preserve"> now: before the 08:36 CT call time or on a closed day it republishes the last call under a </w:t>
            </w:r>
            <w:r>
              <w:rPr>
                <w:rFonts w:ascii="Consolas" w:hAnsi="Consolas"/>
                <w:color w:val="334455"/>
                <w:sz w:val="19"/>
              </w:rPr>
              <w:t>waiting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closed</w:t>
            </w:r>
            <w:r>
              <w:rPr/>
              <w:t xml:space="preserve"> state and fetches nothing. A call already published today is reused whole, so it only fills in a symbol with none, and no new call is built after entry + </w:t>
            </w:r>
            <w:r>
              <w:rPr>
                <w:rFonts w:ascii="Consolas" w:hAnsi="Consolas"/>
                <w:color w:val="334455"/>
                <w:sz w:val="19"/>
              </w:rPr>
              <w:t>time_stop_min</w:t>
            </w:r>
            <w:r>
              <w:rPr/>
              <w:t xml:space="preserve"> (09:35 CT). It then runs </w:t>
            </w:r>
            <w:r>
              <w:rPr>
                <w:rFonts w:ascii="Consolas" w:hAnsi="Consolas"/>
                <w:color w:val="334455"/>
                <w:sz w:val="19"/>
              </w:rPr>
              <w:t>scalp_intraday_call.run_slot</w:t>
            </w:r>
            <w:r>
              <w:rPr/>
              <w:t xml:space="preserve"> for the 15-minute slot whose window is open (</w:t>
            </w:r>
            <w:r>
              <w:rPr>
                <w:rFonts w:ascii="Consolas" w:hAnsi="Consolas"/>
                <w:color w:val="334455"/>
                <w:sz w:val="19"/>
              </w:rPr>
              <w:t>current_slot()</w:t>
            </w:r>
            <w:r>
              <w:rPr/>
              <w:t xml:space="preserve">): inside a slot's window (its time up to </w:t>
            </w:r>
            <w:r>
              <w:rPr>
                <w:rFonts w:ascii="Consolas" w:hAnsi="Consolas"/>
                <w:color w:val="334455"/>
                <w:sz w:val="19"/>
              </w:rPr>
              <w:t>[intraday] grace_min</w:t>
            </w:r>
            <w:r>
              <w:rPr/>
              <w:t xml:space="preserve">, 5 min) it fills only the symbols that slot has not frozen; outside every window it republishes the slots already published today and makes </w:t>
            </w:r>
            <w:r>
              <w:rPr>
                <w:b/>
              </w:rPr>
              <w:t>no call</w:t>
            </w:r>
            <w:r>
              <w:rPr/>
              <w:t xml:space="preserve">, so no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  <w:r>
              <w:rPr/>
              <w:t xml:space="preserve"> falls between slots. Replay-guarded and on the slow lane (it can fetch bars and three chains, about 30 Schwab calls, and a slot adds about 26 more)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scalp_prob_refit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published: fits the Opening Scalp's eight chance-of-target models (the 08:36 call and the 15-minute calls, each x four trades) from the stored history, walk-forward checks each and stores them in 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prob_models</w:t>
            </w:r>
            <w:r>
              <w:rPr/>
              <w:t xml:space="preserve"> under a </w:t>
            </w:r>
            <w:r>
              <w:rPr>
                <w:b/>
              </w:rPr>
              <w:t>new version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scalp_prob_fit.refit</w:t>
            </w:r>
            <w:r>
              <w:rPr/>
              <w:t>; older versions are never touched). The next call reads the new weights; no published call changes. Logs the version, the rows read per kind and the seconds. A failure stores nothing and is counted as a degrade (</w:t>
            </w:r>
            <w:r>
              <w:rPr>
                <w:rFonts w:ascii="Consolas" w:hAnsi="Consolas"/>
                <w:color w:val="334455"/>
                <w:sz w:val="19"/>
              </w:rPr>
              <w:t>options.scalp_prob</w:t>
            </w:r>
            <w:r>
              <w:rPr/>
              <w:t>). The Saturday 08:00 CT scheduler slot runs the same refit. Replay-guarded (a replay would store another version for nothing) and on the slow lane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>and diagonals, and since 2026-10-07 ratio backspreads. Each of their rows also</w:t>
        <w:br/>
        <w:t xml:space="preserve">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RATIO</w:t>
      </w:r>
      <w:r>
        <w:rPr/>
        <w:t>,</w:t>
        <w:br/>
        <w:t xml:space="preserve">the family that built it), on a backspread </w:t>
      </w:r>
      <w:r>
        <w:rPr>
          <w:rFonts w:ascii="Consolas" w:hAnsi="Consolas"/>
          <w:color w:val="334455"/>
          <w:sz w:val="19"/>
        </w:rPr>
        <w:t>target_breakeven</w:t>
      </w:r>
      <w:r>
        <w:rPr/>
        <w:t xml:space="preserve"> (the far</w:t>
        <w:br/>
        <w:t>breakeven, the one the score reads),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; they are recorded as</w:t>
        <w:br/>
        <w:t>tracked rows (</w:t>
      </w:r>
      <w:r>
        <w:rPr>
          <w:rFonts w:ascii="Consolas" w:hAnsi="Consolas"/>
          <w:color w:val="334455"/>
          <w:sz w:val="19"/>
        </w:rPr>
        <w:t>cache:options:tracked</w:t>
      </w:r>
      <w:r>
        <w:rPr/>
        <w:t>, below). Do not assume one shape across the</w:t>
        <w:br/>
        <w:t>five lists, and do not rank a row of one shape against a row of the other.</w:t>
      </w:r>
    </w:p>
    <w:p>
      <w:r>
        <w:rPr>
          <w:rFonts w:ascii="Consolas" w:hAnsi="Consolas"/>
          <w:color w:val="334455"/>
          <w:sz w:val="19"/>
        </w:rPr>
        <w:t>cache:options:tracked</w:t>
      </w:r>
      <w:r>
        <w:rPr/>
        <w:t xml:space="preserve"> — the scanner's structures that are recorded to be</w:t>
        <w:br/>
        <w:t>measured, never traded (</w:t>
      </w:r>
      <w:r>
        <w:rPr>
          <w:rFonts w:ascii="Consolas" w:hAnsi="Consolas"/>
          <w:color w:val="334455"/>
          <w:sz w:val="19"/>
        </w:rPr>
        <w:t>services/options_svc/tracked.view</w:t>
      </w:r>
      <w:r>
        <w:rPr/>
        <w:t>). Published at</w:t>
        <w:br/>
        <w:t>service start, after each tracked cycle (every 15 minutes in session) and on</w:t>
        <w:br/>
      </w:r>
      <w:r>
        <w:rPr>
          <w:rFonts w:ascii="Consolas" w:hAnsi="Consolas"/>
          <w:color w:val="334455"/>
          <w:sz w:val="19"/>
        </w:rPr>
        <w:t>captured_reload</w:t>
      </w:r>
      <w:r>
        <w:rPr/>
        <w:t>; an unchanged view is not rewritten.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{date, counts: {open, closed, closed_today},</w:t>
      </w:r>
      <w:r>
        <w:br/>
      </w:r>
      <w:r>
        <w:rPr>
          <w:rFonts w:ascii="Consolas" w:hAnsi="Consolas"/>
          <w:color w:val="223344"/>
          <w:sz w:val="18"/>
        </w:rPr>
        <w:t xml:space="preserve"> open:  [{signal_id, symbol, strategy, family, scanner_type, expiration,</w:t>
      </w:r>
      <w:r>
        <w:br/>
      </w:r>
      <w:r>
        <w:rPr>
          <w:rFonts w:ascii="Consolas" w:hAnsi="Consolas"/>
          <w:color w:val="223344"/>
          <w:sz w:val="18"/>
        </w:rPr>
        <w:t xml:space="preserve">          dte_at_entry, entry_credit, entry_max_loss, entry_max_profit,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entry_score, entry_grade, entry_underlying, unbounded,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entry_spans_earnings, first_seen_ts, current_value, unrealized_pnl,</w:t>
      </w:r>
      <w:r>
        <w:br/>
      </w:r>
      <w:r>
        <w:rPr>
          <w:rFonts w:ascii="Consolas" w:hAnsi="Consolas"/>
          <w:color w:val="223344"/>
          <w:sz w:val="18"/>
        </w:rPr>
        <w:t xml:space="preserve">          current_underlying, recommendation, recommendation_reason,</w:t>
      </w:r>
      <w:r>
        <w:br/>
      </w:r>
      <w:r>
        <w:rPr>
          <w:rFonts w:ascii="Consolas" w:hAnsi="Consolas"/>
          <w:color w:val="223344"/>
          <w:sz w:val="18"/>
        </w:rPr>
        <w:t xml:space="preserve">          last_mark_ts, legs: [{kind, side, strike, expiration, qty, ...}]}],</w:t>
      </w:r>
      <w:r>
        <w:br/>
      </w:r>
      <w:r>
        <w:rPr>
          <w:rFonts w:ascii="Consolas" w:hAnsi="Consolas"/>
          <w:color w:val="223344"/>
          <w:sz w:val="18"/>
        </w:rPr>
        <w:t xml:space="preserve"> closed_today: [{signal_id, symbol, strategy, exit_reason, exit_value,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realized_pnl, close_ts, ...}],</w:t>
      </w:r>
      <w:r>
        <w:br/>
      </w:r>
      <w:r>
        <w:rPr>
          <w:rFonts w:ascii="Consolas" w:hAnsi="Consolas"/>
          <w:color w:val="223344"/>
          <w:sz w:val="18"/>
        </w:rPr>
        <w:t xml:space="preserve"> stats: [{strategy, family, n, wins, win_pct, total_pnl, avg_r, unmarkable,</w:t>
      </w:r>
      <w:r>
        <w:br/>
      </w:r>
      <w:r>
        <w:rPr>
          <w:rFonts w:ascii="Consolas" w:hAnsi="Consolas"/>
          <w:color w:val="223344"/>
          <w:sz w:val="18"/>
        </w:rPr>
        <w:t xml:space="preserve">          unbounded, through_earnings}]}</w:t>
      </w:r>
    </w:p>
    <w:p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entry_max_loss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entry_max_profit</w:t>
      </w:r>
      <w:r>
        <w:rPr/>
        <w:t xml:space="preserve"> are per share. </w:t>
      </w:r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 is signed (a debit is negative),</w:t>
        <w:br/>
        <w:t xml:space="preserve">and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 are the cost to close, so a position worth</w:t>
        <w:br/>
        <w:t xml:space="preserve">money carries a negative one.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are dollars for</w:t>
        <w:br/>
        <w:t xml:space="preserve">one contract. </w:t>
      </w:r>
      <w:r>
        <w:rPr>
          <w:rFonts w:ascii="Consolas" w:hAnsi="Consolas"/>
          <w:color w:val="334455"/>
          <w:sz w:val="19"/>
        </w:rPr>
        <w:t>realized_pnl: null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exit_reason: "UNMARKABLE"</w:t>
      </w:r>
      <w:r>
        <w:rPr/>
        <w:t xml:space="preserve"> means the row</w:t>
        <w:br/>
        <w:t xml:space="preserve">has no result; it is not a zero. </w:t>
      </w:r>
      <w:r>
        <w:rPr>
          <w:rFonts w:ascii="Consolas" w:hAnsi="Consolas"/>
          <w:color w:val="334455"/>
          <w:sz w:val="19"/>
        </w:rPr>
        <w:t>expiration</w:t>
      </w:r>
      <w:r>
        <w:rPr/>
        <w:t xml:space="preserve"> is the FRONT expiration; a calendar's</w:t>
        <w:br/>
        <w:t>back month is on its second leg.</w:t>
      </w:r>
    </w:p>
    <w:p>
      <w:r>
        <w:rPr>
          <w:b/>
        </w:rPr>
        <w:t xml:space="preserve">Reading </w:t>
      </w:r>
      <w:r>
        <w:rPr>
          <w:rFonts w:ascii="Consolas" w:hAnsi="Consolas"/>
          <w:color w:val="334455"/>
          <w:sz w:val="19"/>
        </w:rPr>
        <w:t>signals.db</w:t>
      </w:r>
      <w:r>
        <w:rPr>
          <w:b/>
        </w:rPr>
        <w:t xml:space="preserve"> yourself.</w:t>
      </w:r>
      <w:r>
        <w:rPr/>
        <w:t xml:space="preserve"> Tracked rows have </w:t>
      </w:r>
      <w:r>
        <w:rPr>
          <w:rFonts w:ascii="Consolas" w:hAnsi="Consolas"/>
          <w:color w:val="334455"/>
          <w:sz w:val="19"/>
        </w:rPr>
        <w:t>scanner_type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0DTE_STRUCT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SWING_STRUCT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shared.structures.TRACKED_SCANNER_TYPES</w:t>
      </w:r>
      <w:r>
        <w:rPr/>
        <w:t>) and no strike</w:t>
        <w:br/>
        <w:t xml:space="preserve">columns. Every multi-row reader in </w:t>
      </w:r>
      <w:r>
        <w:rPr>
          <w:rFonts w:ascii="Consolas" w:hAnsi="Consolas"/>
          <w:color w:val="334455"/>
          <w:sz w:val="19"/>
        </w:rPr>
        <w:t>signal_db</w:t>
      </w:r>
      <w:r>
        <w:rPr/>
        <w:t xml:space="preserve"> leaves them out unless called with</w:t>
        <w:br/>
      </w:r>
      <w:r>
        <w:rPr>
          <w:rFonts w:ascii="Consolas" w:hAnsi="Consolas"/>
          <w:color w:val="334455"/>
          <w:sz w:val="19"/>
        </w:rPr>
        <w:t>tracked=True</w:t>
      </w:r>
      <w:r>
        <w:rPr/>
        <w:t xml:space="preserve">, which returns only them. A query of your own over </w:t>
      </w:r>
      <w:r>
        <w:rPr>
          <w:rFonts w:ascii="Consolas" w:hAnsi="Consolas"/>
          <w:color w:val="334455"/>
          <w:sz w:val="19"/>
        </w:rPr>
        <w:t>signals</w:t>
      </w:r>
      <w:r>
        <w:rPr/>
        <w:t xml:space="preserve"> must</w:t>
        <w:br/>
        <w:t xml:space="preserve">add </w:t>
      </w:r>
      <w:r>
        <w:rPr>
          <w:rFonts w:ascii="Consolas" w:hAnsi="Consolas"/>
          <w:color w:val="334455"/>
          <w:sz w:val="19"/>
        </w:rPr>
        <w:t>shared.structures.not_tracked_sql(prefix)</w:t>
      </w:r>
      <w:r>
        <w:rPr/>
        <w:t xml:space="preserve"> unless it means to read them.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 xml:space="preserve">), never a raise. No TTL. </w:t>
      </w:r>
      <w:r>
        <w:rPr>
          <w:b/>
        </w:rPr>
        <w:t>Trade-idea rows are not in it</w:t>
      </w:r>
      <w:r>
        <w:rPr/>
        <w:t>: they</w:t>
        <w:br/>
        <w:t xml:space="preserve">are left out of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and out of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(so out of </w:t>
      </w:r>
      <w:r>
        <w:rPr>
          <w:rFonts w:ascii="Consolas" w:hAnsi="Consolas"/>
          <w:color w:val="334455"/>
          <w:sz w:val="19"/>
        </w:rPr>
        <w:t>equity</w:t>
      </w:r>
      <w:r>
        <w:rPr/>
        <w:t>), because they</w:t>
        <w:br/>
        <w:t>are not held to the caps.</w:t>
      </w:r>
    </w:p>
    <w:p>
      <w:r>
        <w:rPr>
          <w:b/>
        </w:rPr>
        <w:t xml:space="preserve">Trade-idea rows on </w:t>
      </w:r>
      <w:r>
        <w:rPr>
          <w:rFonts w:ascii="Consolas" w:hAnsi="Consolas"/>
          <w:color w:val="334455"/>
          <w:sz w:val="19"/>
        </w:rPr>
        <w:t>cache:options:paper_trades</w:t>
      </w:r>
      <w:r>
        <w:rPr>
          <w:b/>
        </w:rPr>
        <w:t>.</w:t>
      </w:r>
      <w:r>
        <w:rPr/>
        <w:t xml:space="preserve"> The hourly trade idea</w:t>
        <w:br/>
        <w:t>(</w:t>
      </w:r>
      <w:r>
        <w:rPr>
          <w:rFonts w:ascii="Consolas" w:hAnsi="Consolas"/>
          <w:color w:val="334455"/>
          <w:sz w:val="19"/>
        </w:rPr>
        <w:t>handlers.run_trade_idea</w:t>
      </w:r>
      <w:r>
        <w:rPr/>
        <w:t xml:space="preserve">) books each posted idea as an ordinary row of </w:t>
      </w:r>
      <w:r>
        <w:rPr>
          <w:rFonts w:ascii="Consolas" w:hAnsi="Consolas"/>
          <w:color w:val="334455"/>
          <w:sz w:val="19"/>
        </w:rPr>
        <w:t>trades.db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source = "trade_idea"</w:t>
      </w:r>
      <w:r>
        <w:rPr/>
        <w:t xml:space="preserve"> (the only marker; </w:t>
      </w:r>
      <w:r>
        <w:rPr>
          <w:rFonts w:ascii="Consolas" w:hAnsi="Consolas"/>
          <w:color w:val="334455"/>
          <w:sz w:val="19"/>
        </w:rPr>
        <w:t>notes</w:t>
      </w:r>
      <w:r>
        <w:rPr/>
        <w:t xml:space="preserve"> reads "Trade idea") through</w:t>
        <w:br/>
      </w:r>
      <w:r>
        <w:rPr>
          <w:rFonts w:ascii="Consolas" w:hAnsi="Consolas"/>
          <w:color w:val="334455"/>
          <w:sz w:val="19"/>
        </w:rPr>
        <w:t>idea_ledger.book</w:t>
      </w:r>
      <w:r>
        <w:rPr/>
        <w:t>, which evaluates no cap. Beyond the Ledger's usual fields it carries</w:t>
        <w:br/>
      </w:r>
      <w:r>
        <w:rPr>
          <w:rFonts w:ascii="Consolas" w:hAnsi="Consolas"/>
          <w:color w:val="334455"/>
          <w:sz w:val="19"/>
        </w:rPr>
        <w:t>idea_id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idea_posted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idea_grade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idea_score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idea_label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target_pnl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stop_pnl</w:t>
      </w:r>
      <w:r>
        <w:rPr/>
        <w:t xml:space="preserve"> (dollars per contract, positive), </w:t>
      </w:r>
      <w:r>
        <w:rPr>
          <w:rFonts w:ascii="Consolas" w:hAnsi="Consolas"/>
          <w:color w:val="334455"/>
          <w:sz w:val="19"/>
        </w:rPr>
        <w:t>last_mark_pnl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last_mark_at</w:t>
      </w:r>
      <w:r>
        <w:rPr/>
        <w:t xml:space="preserve"> (the latest</w:t>
        <w:br/>
        <w:t xml:space="preserve">5-minute mark, per contract), </w:t>
      </w:r>
      <w:r>
        <w:rPr>
          <w:rFonts w:ascii="Consolas" w:hAnsi="Consolas"/>
          <w:color w:val="334455"/>
          <w:sz w:val="19"/>
        </w:rPr>
        <w:t>mae_pnl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mae_at</w:t>
      </w:r>
      <w:r>
        <w:rPr/>
        <w:t xml:space="preserve"> (the worst point, per contract, </w:t>
      </w:r>
      <w:r>
        <w:rPr>
          <w:rFonts w:ascii="Consolas" w:hAnsi="Consolas"/>
          <w:color w:val="334455"/>
          <w:sz w:val="19"/>
        </w:rPr>
        <w:t>0.0</w:t>
      </w:r>
      <w:r>
        <w:rPr/>
        <w:br/>
        <w:t xml:space="preserve">until a mark goes negative; a settlement or a hand close lowers it too), </w:t>
      </w:r>
      <w:r>
        <w:rPr>
          <w:rFonts w:ascii="Consolas" w:hAnsi="Consolas"/>
          <w:color w:val="334455"/>
          <w:sz w:val="19"/>
        </w:rPr>
        <w:t>exit_time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exit_reason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TARGET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MANUAL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exit_debit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exit_debit_total</w:t>
      </w:r>
      <w:r>
        <w:rPr/>
        <w:t xml:space="preserve">. An OPEN idea row's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last_mark_pnl x quantity</w:t>
      </w:r>
      <w:r>
        <w:rPr/>
        <w:t xml:space="preserve"> at any hour. The 5-minute cycle (</w:t>
      </w:r>
      <w:r>
        <w:rPr>
          <w:rFonts w:ascii="Consolas" w:hAnsi="Consolas"/>
          <w:color w:val="334455"/>
          <w:sz w:val="19"/>
        </w:rPr>
        <w:t>scheduler.idea_marks_due</w:t>
      </w:r>
      <w:r>
        <w:rPr/>
        <w:t xml:space="preserve"> →</w:t>
        <w:br/>
      </w:r>
      <w:r>
        <w:rPr>
          <w:rFonts w:ascii="Consolas" w:hAnsi="Consolas"/>
          <w:color w:val="334455"/>
          <w:sz w:val="19"/>
        </w:rPr>
        <w:t>handlers.run_idea_marks_and_publish</w:t>
      </w:r>
      <w:r>
        <w:rPr/>
        <w:t xml:space="preserve">, gated by </w:t>
      </w:r>
      <w:r>
        <w:rPr>
          <w:rFonts w:ascii="Consolas" w:hAnsi="Consolas"/>
          <w:color w:val="334455"/>
          <w:sz w:val="19"/>
        </w:rPr>
        <w:t>[idea_trades] mark_interval_min</w:t>
      </w:r>
      <w:r>
        <w:rPr/>
        <w:t>)</w:t>
        <w:br/>
        <w:t xml:space="preserve">republishes the view without a chain reprice, and a mark appends no </w:t>
      </w:r>
      <w:r>
        <w:rPr>
          <w:rFonts w:ascii="Consolas" w:hAnsi="Consolas"/>
          <w:color w:val="334455"/>
          <w:sz w:val="19"/>
        </w:rPr>
        <w:t>trade_events</w:t>
      </w:r>
      <w:r>
        <w:rPr/>
        <w:t xml:space="preserve"> row.</w:t>
      </w:r>
    </w:p>
    <w:p>
      <w:r>
        <w:rPr>
          <w:rFonts w:ascii="Consolas" w:hAnsi="Consolas"/>
          <w:color w:val="334455"/>
          <w:sz w:val="19"/>
        </w:rPr>
        <w:t>cache:options:scalp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events:options:scalp</w:t>
      </w:r>
      <w:r>
        <w:rPr/>
        <w:t>) — the Opening Scalp page's</w:t>
        <w:br/>
        <w:t xml:space="preserve">only view. Validated on write by </w:t>
      </w:r>
      <w:r>
        <w:rPr>
          <w:rFonts w:ascii="Consolas" w:hAnsi="Consolas"/>
          <w:color w:val="334455"/>
          <w:sz w:val="19"/>
        </w:rPr>
        <w:t>shared.contracts.options.ScalpView</w:t>
      </w:r>
      <w:r>
        <w:rPr/>
        <w:t>; one that fails is</w:t>
        <w:br/>
        <w:t>not published and is counted as a degrade (</w:t>
      </w:r>
      <w:r>
        <w:rPr>
          <w:rFonts w:ascii="Consolas" w:hAnsi="Consolas"/>
          <w:color w:val="334455"/>
          <w:sz w:val="19"/>
        </w:rPr>
        <w:t>options.scalp_view</w:t>
      </w:r>
      <w:r>
        <w:rPr/>
        <w:t>). Published at 08:36 CT,</w:t>
        <w:br/>
        <w:t xml:space="preserve">on a </w:t>
      </w:r>
      <w:r>
        <w:rPr>
          <w:rFonts w:ascii="Consolas" w:hAnsi="Consolas"/>
          <w:color w:val="334455"/>
          <w:sz w:val="19"/>
        </w:rPr>
        <w:t>scalp_refresh</w:t>
      </w:r>
      <w:r>
        <w:rPr/>
        <w:t xml:space="preserve">, and (as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error</w:t>
      </w:r>
      <w:r>
        <w:rPr/>
        <w:t>, carrying the last call) by</w:t>
        <w:br/>
        <w:t xml:space="preserve">every other run. After the nightly grading it is republished with only </w:t>
      </w:r>
      <w:r>
        <w:rPr>
          <w:rFonts w:ascii="Consolas" w:hAnsi="Consolas"/>
          <w:color w:val="334455"/>
          <w:sz w:val="19"/>
        </w:rPr>
        <w:t>scorecard</w:t>
      </w:r>
      <w:r>
        <w:rPr/>
        <w:br/>
        <w:t>replaced (</w:t>
      </w:r>
      <w:r>
        <w:rPr>
          <w:rFonts w:ascii="Consolas" w:hAnsi="Consolas"/>
          <w:color w:val="334455"/>
          <w:sz w:val="19"/>
        </w:rPr>
        <w:t>scalp_call.republish_scorecard</w:t>
      </w:r>
      <w:r>
        <w:rPr/>
        <w:t xml:space="preserve">: no build, no fetch,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unchanged).</w:t>
        <w:br/>
      </w:r>
      <w:r>
        <w:rPr>
          <w:rFonts w:ascii="Consolas" w:hAnsi="Consolas"/>
          <w:color w:val="334455"/>
          <w:sz w:val="19"/>
        </w:rPr>
        <w:t>scalp_call.run</w:t>
      </w:r>
      <w:r>
        <w:rPr/>
        <w:t xml:space="preserve"> and that republish hold one lock, so two builds never run at once.</w:t>
      </w:r>
    </w:p>
    <w:p>
      <w:r>
        <w:rPr/>
        <w:t xml:space="preserve">Top level: </w:t>
      </w:r>
      <w:r>
        <w:rPr>
          <w:rFonts w:ascii="Consolas" w:hAnsi="Consolas"/>
          <w:color w:val="334455"/>
          <w:sz w:val="19"/>
        </w:rPr>
        <w:t>{day, call_day, generated_at, state, symbols, rules, context, scorecard,</w:t>
        <w:br/>
        <w:t>next_call, intraday}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intraday</w:t>
      </w:r>
      <w:r>
        <w:rPr/>
        <w:t xml:space="preserve"> is the 15-minute calls' section, described below; the</w:t>
        <w:br/>
        <w:t>08:36 publish and the nightly scorecard republish carry it forward unchanged.</w:t>
        <w:br/>
        <w:t xml:space="preserve">-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(a call was built),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(a trading day before the call</w:t>
        <w:br/>
        <w:t xml:space="preserve">  time: the later of the 08:35 entry and the </w:t>
      </w:r>
      <w:r>
        <w:rPr>
          <w:rFonts w:ascii="Consolas" w:hAnsi="Consolas"/>
          <w:color w:val="334455"/>
          <w:sz w:val="19"/>
        </w:rPr>
        <w:t>[slots.scalp]</w:t>
      </w:r>
      <w:r>
        <w:rPr/>
        <w:t xml:space="preserve"> time, so 08:36 CT),</w:t>
        <w:br/>
        <w:t xml:space="preserve"> 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(not a trading day) or </w:t>
      </w:r>
      <w:r>
        <w:rPr>
          <w:rFonts w:ascii="Consolas" w:hAnsi="Consolas"/>
          <w:color w:val="334455"/>
          <w:sz w:val="19"/>
        </w:rPr>
        <w:t>error</w:t>
      </w:r>
      <w:r>
        <w:rPr/>
        <w:t xml:space="preserve"> (an unexpected failure). In the last three,</w:t>
        <w:br/>
        <w:t xml:space="preserve"> 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is the </w:t>
      </w:r>
      <w:r>
        <w:rPr>
          <w:b/>
        </w:rPr>
        <w:t>last published call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call_day</w:t>
      </w:r>
      <w:r>
        <w:rPr/>
        <w:t xml:space="preserve"> says which day's it is:</w:t>
        <w:br/>
        <w:t xml:space="preserve">  compare it with </w:t>
      </w:r>
      <w:r>
        <w:rPr>
          <w:rFonts w:ascii="Consolas" w:hAnsi="Consolas"/>
          <w:color w:val="334455"/>
          <w:sz w:val="19"/>
        </w:rPr>
        <w:t>day</w:t>
      </w:r>
      <w:r>
        <w:rPr/>
        <w:t xml:space="preserve"> before reading a call as today's. </w:t>
      </w:r>
      <w:r>
        <w:rPr>
          <w:rFonts w:ascii="Consolas" w:hAnsi="Consolas"/>
          <w:color w:val="334455"/>
          <w:sz w:val="19"/>
        </w:rPr>
        <w:t>rules</w:t>
      </w:r>
      <w:r>
        <w:rPr/>
        <w:t xml:space="preserve"> (the target, stop,</w:t>
        <w:br/>
        <w:t xml:space="preserve">  time stop, strikes, volatility multiplier and minimum sample the numbers were made</w:t>
        <w:br/>
        <w:t xml:space="preserve">  under) is present only on </w:t>
      </w:r>
      <w:r>
        <w:rPr>
          <w:rFonts w:ascii="Consolas" w:hAnsi="Consolas"/>
          <w:color w:val="334455"/>
          <w:sz w:val="19"/>
        </w:rPr>
        <w:t>call</w:t>
      </w:r>
      <w:r>
        <w:rPr/>
        <w:t>.</w:t>
        <w:br/>
        <w:t xml:space="preserve">- </w:t>
      </w:r>
      <w:r>
        <w:rPr>
          <w:rFonts w:ascii="Consolas" w:hAnsi="Consolas"/>
          <w:color w:val="334455"/>
          <w:sz w:val="19"/>
        </w:rPr>
        <w:t>next_call</w:t>
      </w:r>
      <w:r>
        <w:rPr/>
        <w:t xml:space="preserve"> is the next scheduled call, ISO with the Central offset: today's slot while </w:t>
      </w:r>
      <w:r>
        <w:rPr>
          <w:rFonts w:ascii="Consolas" w:hAnsi="Consolas"/>
          <w:color w:val="334455"/>
          <w:sz w:val="19"/>
        </w:rPr>
        <w:t>waiting</w:t>
      </w:r>
      <w:r>
        <w:rPr/>
        <w:t>, otherwise the next trading day's.</w:t>
        <w:br/>
        <w:t xml:space="preserve">- </w:t>
      </w:r>
      <w:r>
        <w:rPr>
          <w:rFonts w:ascii="Consolas" w:hAnsi="Consolas"/>
          <w:color w:val="334455"/>
          <w:sz w:val="19"/>
        </w:rPr>
        <w:t>context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{report_url, news[], flow[]}</w:t>
      </w:r>
      <w:r>
        <w:rPr/>
        <w:t>: the reports link, index headlines</w:t>
        <w:br/>
        <w:t xml:space="preserve">  (</w:t>
      </w:r>
      <w:r>
        <w:rPr>
          <w:rFonts w:ascii="Consolas" w:hAnsi="Consolas"/>
          <w:color w:val="334455"/>
          <w:sz w:val="19"/>
        </w:rPr>
        <w:t>{title, url, source, published_at, tickers}</w:t>
      </w:r>
      <w:r>
        <w:rPr/>
        <w:t>) and today's flow alerts on the scalp</w:t>
        <w:br/>
        <w:t xml:space="preserve">  symbols since 08:30 (</w:t>
      </w:r>
      <w:r>
        <w:rPr>
          <w:rFonts w:ascii="Consolas" w:hAnsi="Consolas"/>
          <w:color w:val="334455"/>
          <w:sz w:val="19"/>
        </w:rPr>
        <w:t>{ts, symbol, type, side, text}</w:t>
      </w:r>
      <w:r>
        <w:rPr/>
        <w:t xml:space="preserve">). Shown for context: </w:t>
      </w:r>
      <w:r>
        <w:rPr>
          <w:b/>
        </w:rPr>
        <w:t>not in the</w:t>
        <w:br/>
        <w:t xml:space="preserve">  study's rates.</w:t>
      </w:r>
      <w:r>
        <w:rPr/>
        <w:t xml:space="preserve"> The headlines and the report link are not in the chance of target</w:t>
        <w:br/>
        <w:t xml:space="preserve">  either; the chance's </w:t>
      </w:r>
      <w:r>
        <w:rPr>
          <w:rFonts w:ascii="Consolas" w:hAnsi="Consolas"/>
          <w:color w:val="334455"/>
          <w:sz w:val="19"/>
        </w:rPr>
        <w:t>flow</w:t>
      </w:r>
      <w:r>
        <w:rPr/>
        <w:t xml:space="preserve"> factor is its own windowed count of bullish and bearish</w:t>
        <w:br/>
        <w:t xml:space="preserve">  alerts, not this list.</w:t>
        <w:br/>
        <w:t xml:space="preserve">  Both feeds are private views, so this view is read only by the private app.</w:t>
        <w:br/>
        <w:t xml:space="preserve">- </w:t>
      </w:r>
      <w:r>
        <w:rPr>
          <w:rFonts w:ascii="Consolas" w:hAnsi="Consolas"/>
          <w:color w:val="334455"/>
          <w:sz w:val="19"/>
        </w:rPr>
        <w:t>scorecard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{days, window, symbols: {SYMBOL: {days, edge, caution, roles}},</w:t>
        <w:br/>
        <w:t xml:space="preserve">  intraday}</w:t>
      </w:r>
      <w:r>
        <w:rPr/>
        <w:t xml:space="preserve"> from the graded record, or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when nothing has been graded. </w:t>
      </w:r>
      <w:r>
        <w:rPr>
          <w:rFonts w:ascii="Consolas" w:hAnsi="Consolas"/>
          <w:color w:val="334455"/>
          <w:sz w:val="19"/>
        </w:rPr>
        <w:t>intraday</w:t>
      </w:r>
      <w:r>
        <w:rPr/>
        <w:br/>
        <w:t xml:space="preserve">  is present only once 15-minute calls have graded days: </w:t>
      </w:r>
      <w:r>
        <w:rPr>
          <w:rFonts w:ascii="Consolas" w:hAnsi="Consolas"/>
          <w:color w:val="334455"/>
          <w:sz w:val="19"/>
        </w:rPr>
        <w:t>{days, window, symbols:</w:t>
        <w:br/>
        <w:t xml:space="preserve">  {SYMBOL: {days, blocks: {block: {days, edge, caution, by_word}}}}}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days</w:t>
      </w:r>
      <w:r>
        <w:rPr/>
        <w:t xml:space="preserve"> is</w:t>
        <w:br/>
        <w:t xml:space="preserve">  distinct days throughout (the 08:36 sections count role-days). In a block, </w:t>
      </w:r>
      <w:r>
        <w:rPr>
          <w:rFonts w:ascii="Consolas" w:hAnsi="Consolas"/>
          <w:color w:val="334455"/>
          <w:sz w:val="19"/>
        </w:rPr>
        <w:t>edge</w:t>
      </w:r>
      <w:r>
        <w:rPr/>
        <w:br/>
        <w:t xml:space="preserve">  and </w:t>
      </w:r>
      <w:r>
        <w:rPr>
          <w:rFonts w:ascii="Consolas" w:hAnsi="Consolas"/>
          <w:color w:val="334455"/>
          <w:sz w:val="19"/>
        </w:rPr>
        <w:t>caution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{days, rows, wins, rate, p_base}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rows</w:t>
      </w:r>
      <w:r>
        <w:rPr/>
        <w:t xml:space="preserve"> is slot-roles; </w:t>
      </w:r>
      <w:r>
        <w:rPr>
          <w:rFonts w:ascii="Consolas" w:hAnsi="Consolas"/>
          <w:color w:val="334455"/>
          <w:sz w:val="19"/>
        </w:rPr>
        <w:t>rate</w:t>
      </w:r>
      <w:r>
        <w:rPr/>
        <w:br/>
        <w:t xml:space="preserve">  and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with none) and </w:t>
      </w:r>
      <w:r>
        <w:rPr>
          <w:rFonts w:ascii="Consolas" w:hAnsi="Consolas"/>
          <w:color w:val="334455"/>
          <w:sz w:val="19"/>
        </w:rPr>
        <w:t>by_word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{Confirms, Mixed, Contradicts}</w:t>
      </w:r>
      <w:r>
        <w:rPr/>
        <w:t>,</w:t>
        <w:br/>
        <w:t xml:space="preserve">  each </w:t>
      </w:r>
      <w:r>
        <w:rPr>
          <w:rFonts w:ascii="Consolas" w:hAnsi="Consolas"/>
          <w:color w:val="334455"/>
          <w:sz w:val="19"/>
        </w:rPr>
        <w:t>{days, rows, wins, win_rate}</w:t>
      </w:r>
      <w:r>
        <w:rPr/>
        <w:t xml:space="preserve"> for the long-with-the-move role. With no 08:36</w:t>
        <w:br/>
        <w:t xml:space="preserve">  grades the scorecard can be </w:t>
      </w:r>
      <w:r>
        <w:rPr>
          <w:rFonts w:ascii="Consolas" w:hAnsi="Consolas"/>
          <w:color w:val="334455"/>
          <w:sz w:val="19"/>
        </w:rPr>
        <w:t>{"intraday": ...}</w:t>
      </w:r>
      <w:r>
        <w:rPr/>
        <w:t xml:space="preserve"> alone (no </w:t>
      </w:r>
      <w:r>
        <w:rPr>
          <w:rFonts w:ascii="Consolas" w:hAnsi="Consolas"/>
          <w:color w:val="334455"/>
          <w:sz w:val="19"/>
        </w:rPr>
        <w:t>days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window</w:t>
      </w:r>
      <w:r>
        <w:rPr/>
        <w:t xml:space="preserve"> or</w:t>
        <w:br/>
        <w:t xml:space="preserve"> 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at the top). On an 08:36 card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caution</w:t>
      </w:r>
      <w:r>
        <w:rPr/>
        <w:br/>
        <w:t xml:space="preserve">  are </w:t>
      </w:r>
      <w:r>
        <w:rPr>
          <w:rFonts w:ascii="Consolas" w:hAnsi="Consolas"/>
          <w:color w:val="334455"/>
          <w:sz w:val="19"/>
        </w:rPr>
        <w:t>{days, wins, rate, p_base}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rate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with no days);</w:t>
        <w:br/>
        <w:t xml:space="preserve"> 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 is keyed by role, each </w:t>
      </w:r>
      <w:r>
        <w:rPr>
          <w:rFonts w:ascii="Consolas" w:hAnsi="Consolas"/>
          <w:color w:val="334455"/>
          <w:sz w:val="19"/>
        </w:rPr>
        <w:t>{n, win, loss, timeout, win_rate, chain_n,</w:t>
        <w:br/>
        <w:t xml:space="preserve">  chain_win_rate}</w:t>
      </w:r>
      <w:r>
        <w:rPr/>
        <w:t>. A win is the model's result; the chain's is beside it.</w:t>
      </w:r>
    </w:p>
    <w:p>
      <w:r>
        <w:rPr>
          <w:rFonts w:ascii="Consolas" w:hAnsi="Consolas"/>
          <w:color w:val="334455"/>
          <w:sz w:val="19"/>
        </w:rPr>
        <w:t>symbols</w:t>
      </w:r>
      <w:r>
        <w:rPr/>
        <w:t xml:space="preserve"> is keyed by the symbol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). An entry: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opened up,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down,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none (a flat open, no opening bar, a failed build)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alignment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high</w:t>
            </w:r>
            <w:r>
              <w:rPr/>
              <w:t xml:space="preserve">, and the 0–1 share of inputs that took a side and agreed;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nobody voted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entry_spot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</w:p>
        </w:tc>
        <w:tc>
          <w:tcPr>
            <w:tcW w:type="dxa" w:w="4320"/>
          </w:tcPr>
          <w:p>
            <w:r/>
            <w:r>
              <w:rPr/>
              <w:t>the close of the 08:30–08:35 bar and the 08:35 boundary (epoch seconds)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agree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each input's reading and its verdict: </w:t>
            </w:r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agrees,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disagrees,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dead zone,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absent. </w:t>
            </w:r>
            <w:r>
              <w:rPr>
                <w:rFonts w:ascii="Consolas" w:hAnsi="Consolas"/>
                <w:color w:val="334455"/>
                <w:sz w:val="19"/>
              </w:rPr>
              <w:t>open_range_ratio</w:t>
            </w:r>
            <w:r>
              <w:rPr/>
              <w:t xml:space="preserve"> is in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vol_at_entry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vol_source</w:t>
            </w:r>
          </w:p>
        </w:tc>
        <w:tc>
          <w:tcPr>
            <w:tcW w:type="dxa" w:w="4320"/>
          </w:tcPr>
          <w:p>
            <w:r/>
            <w:r>
              <w:rPr/>
              <w:t>the volatility index read (as a fraction) and which one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{spot, atm_iv, expiry}</w:t>
            </w:r>
            <w:r>
              <w:rPr/>
              <w:t xml:space="preserve"> of the 08:36 chain, 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it failed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sigma_source</w:t>
            </w:r>
          </w:p>
        </w:tc>
        <w:tc>
          <w:tcPr>
            <w:tcW w:type="dxa" w:w="4320"/>
          </w:tcPr>
          <w:p>
            <w:r/>
            <w:r>
              <w:rPr/>
              <w:t xml:space="preserve">the volatility the strikes and points were priced at, and </w:t>
            </w:r>
            <w:r>
              <w:rPr>
                <w:rFonts w:ascii="Consolas" w:hAnsi="Consolas"/>
                <w:color w:val="334455"/>
                <w:sz w:val="19"/>
              </w:rPr>
              <w:t>chain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model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keyed </w:t>
            </w:r>
            <w:r>
              <w:rPr>
                <w:rFonts w:ascii="Consolas" w:hAnsi="Consolas"/>
                <w:color w:val="334455"/>
                <w:sz w:val="19"/>
              </w:rPr>
              <w:t>long_with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long_against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credit_against</w:t>
            </w:r>
            <w:r>
              <w:rPr/>
              <w:t>; see below. Empty when the symbol has no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highlight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role with an edge </w:t>
            </w:r>
            <w:r>
              <w:rPr>
                <w:b/>
              </w:rPr>
              <w:t>above</w:t>
            </w:r>
            <w:r>
              <w:rPr/>
              <w:t xml:space="preserve"> its base rate (or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), and the roles with an edge </w:t>
            </w:r>
            <w:r>
              <w:rPr>
                <w:b/>
              </w:rPr>
              <w:t>below</w:t>
            </w:r>
            <w:r>
              <w:rPr/>
              <w:t xml:space="preserve"> 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fitted chance of target (below). </w:t>
            </w:r>
            <w:r>
              <w:rPr>
                <w:b/>
              </w:rPr>
              <w:t>Absent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[prob] show</w:t>
            </w:r>
            <w:r>
              <w:rPr/>
              <w:t xml:space="preserve"> is off, or on a call frozen before the feature existed;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 symbol with no roles (flat, missed, failed, early close); otherwise </w:t>
            </w:r>
            <w:r>
              <w:rPr>
                <w:rFonts w:ascii="Consolas" w:hAnsi="Consolas"/>
                <w:color w:val="334455"/>
                <w:sz w:val="19"/>
              </w:rPr>
              <w:t>{version, fitted_at, by_role, beats_usual, pushes}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points_note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  <w:tc>
          <w:tcPr>
            <w:tcW w:type="dxa" w:w="4320"/>
          </w:tcPr>
          <w:p>
            <w:r/>
            <w:r>
              <w:rPr/>
              <w:t>why there is no call or no edge (</w:t>
            </w:r>
            <w:r>
              <w:rPr>
                <w:rFonts w:ascii="Consolas" w:hAnsi="Consolas"/>
                <w:color w:val="334455"/>
                <w:sz w:val="19"/>
              </w:rPr>
              <w:t>no measured 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no opening bar yet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opened flat — no 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the call could not be built</w:t>
            </w:r>
            <w:r>
              <w:rPr/>
              <w:t xml:space="preserve">), why there are no points, and when the call was made.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 is only for a morning that had a direction; after the window a flat open or a missing bar keeps its own note, with its inputs, and no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rules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a called symbol only (one with roles): </w:t>
            </w:r>
            <w:r>
              <w:rPr>
                <w:rFonts w:ascii="Consolas" w:hAnsi="Consolas"/>
                <w:color w:val="334455"/>
                <w:sz w:val="19"/>
              </w:rPr>
              <w:t>{target_pct, stop_pct, time_stop_min, min_premium, iv_scale}</w:t>
            </w:r>
            <w:r>
              <w:rPr/>
              <w:t xml:space="preserve"> as they were when the call was made. Grading walks the trade under these, never the evening's config</w:t>
            </w:r>
          </w:p>
        </w:tc>
      </w:tr>
    </w:tbl>
    <w:p/>
    <w:p>
      <w:r>
        <w:rPr/>
        <w:t xml:space="preserve">A role is </w:t>
      </w:r>
      <w:r>
        <w:rPr>
          <w:rFonts w:ascii="Consolas" w:hAnsi="Consolas"/>
          <w:color w:val="334455"/>
          <w:sz w:val="19"/>
        </w:rPr>
        <w:t>{structure, p, lo, hi, n, p_base, n_base, edge, strikes, entry_value,</w:t>
        <w:br/>
        <w:t>entry_source, win_points, loss_points, chance}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structure</w:t>
      </w:r>
      <w:r>
        <w:rPr/>
        <w:t xml:space="preserve"> is that morning's contract</w:t>
        <w:br/>
        <w:t>(</w:t>
      </w:r>
      <w:r>
        <w:rPr>
          <w:rFonts w:ascii="Consolas" w:hAnsi="Consolas"/>
          <w:color w:val="334455"/>
          <w:sz w:val="19"/>
        </w:rPr>
        <w:t>long_call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long_put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ccs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 xml:space="preserve"> the bucket's win rate and its</w:t>
        <w:br/>
        <w:t xml:space="preserve">Wilson 95% interval,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the bucket's sample,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 xml:space="preserve"> the all-mornings</w:t>
        <w:br/>
        <w:t xml:space="preserve">rate;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the study's verdict (Brier below the base rate at every multiplier); and</w:t>
        <w:br/>
      </w:r>
      <w:r>
        <w:rPr>
          <w:rFonts w:ascii="Consolas" w:hAnsi="Consolas"/>
          <w:color w:val="334455"/>
          <w:sz w:val="19"/>
        </w:rPr>
        <w:t>strikes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[strike]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[short, long]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entry_value</w:t>
      </w:r>
      <w:r>
        <w:rPr/>
        <w:t xml:space="preserve"> (a debit for a long option, a</w:t>
        <w:br/>
        <w:t xml:space="preserve">credit for a spread), </w:t>
      </w:r>
      <w:r>
        <w:rPr>
          <w:rFonts w:ascii="Consolas" w:hAnsi="Consolas"/>
          <w:color w:val="334455"/>
          <w:sz w:val="19"/>
        </w:rPr>
        <w:t>entry_source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chain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model</w:t>
      </w:r>
      <w:r>
        <w:rPr/>
        <w:t>) and the underlying points to</w:t>
        <w:br/>
        <w:t>the target and the stop (</w:t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loss_points</w:t>
      </w:r>
      <w:r>
        <w:rPr/>
        <w:t>; a put's target is negative). A</w:t>
        <w:br/>
        <w:t xml:space="preserve">rate that is not known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</w:t>
      </w:r>
      <w:r>
        <w:rPr>
          <w:rFonts w:ascii="Consolas" w:hAnsi="Consolas"/>
          <w:color w:val="334455"/>
          <w:sz w:val="19"/>
        </w:rPr>
        <w:t>0.0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 a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chance</w:t>
      </w:r>
      <w:r>
        <w:rPr/>
        <w:t xml:space="preserve"> outside 0..1. Every field has a default, so a payload Redis kept across</w:t>
        <w:br/>
        <w:t>a restart still validates.</w:t>
      </w:r>
    </w:p>
    <w:p>
      <w:r>
        <w:rPr>
          <w:rFonts w:ascii="Consolas" w:hAnsi="Consolas"/>
          <w:color w:val="334455"/>
          <w:sz w:val="19"/>
        </w:rPr>
        <w:t>chance</w:t>
      </w:r>
      <w:r>
        <w:rPr/>
        <w:t xml:space="preserve"> (an entry's, on the 08:36 entries and the intraday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entries alike;</w:t>
        <w:br/>
        <w:t xml:space="preserve">each role's own </w:t>
      </w:r>
      <w:r>
        <w:rPr>
          <w:rFonts w:ascii="Consolas" w:hAnsi="Consolas"/>
          <w:color w:val="334455"/>
          <w:sz w:val="19"/>
        </w:rPr>
        <w:t>chance</w:t>
      </w:r>
      <w:r>
        <w:rPr/>
        <w:t xml:space="preserve"> is that role's figure, copied from </w:t>
      </w:r>
      <w:r>
        <w:rPr>
          <w:rFonts w:ascii="Consolas" w:hAnsi="Consolas"/>
          <w:color w:val="334455"/>
          <w:sz w:val="19"/>
        </w:rPr>
        <w:t>by_role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{version, fitted_at, by_role, beats_usual, pushes}</w:t>
      </w:r>
      <w:r>
        <w:br/>
      </w:r>
      <w:r>
        <w:rPr>
          <w:rFonts w:ascii="Consolas" w:hAnsi="Consolas"/>
          <w:color w:val="223344"/>
          <w:sz w:val="18"/>
        </w:rPr>
        <w:t xml:space="preserve">  version     the prob_models version the figure was made with; null = no weights stored,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or the call had no direction (every figure is then null, never 0.5)</w:t>
      </w:r>
      <w:r>
        <w:br/>
      </w:r>
      <w:r>
        <w:rPr>
          <w:rFonts w:ascii="Consolas" w:hAnsi="Consolas"/>
          <w:color w:val="223344"/>
          <w:sz w:val="18"/>
        </w:rPr>
        <w:t xml:space="preserve">  fitted_at   when that version was fitted (ISO, Central offset), or null</w:t>
      </w:r>
      <w:r>
        <w:br/>
      </w:r>
      <w:r>
        <w:rPr>
          <w:rFonts w:ascii="Consolas" w:hAnsi="Consolas"/>
          <w:color w:val="223344"/>
          <w:sz w:val="18"/>
        </w:rPr>
        <w:t xml:space="preserve">  by_role     {long_with, long_against, credit_with, credit_against}: the chance 0..1 that</w:t>
      </w:r>
      <w:r>
        <w:br/>
      </w:r>
      <w:r>
        <w:rPr>
          <w:rFonts w:ascii="Consolas" w:hAnsi="Consolas"/>
          <w:color w:val="223344"/>
          <w:sz w:val="18"/>
        </w:rPr>
        <w:t xml:space="preserve">              the trade wins, or null (a model fitted on no rows says nothing)</w:t>
      </w:r>
      <w:r>
        <w:br/>
      </w:r>
      <w:r>
        <w:rPr>
          <w:rFonts w:ascii="Consolas" w:hAnsi="Consolas"/>
          <w:color w:val="223344"/>
          <w:sz w:val="18"/>
        </w:rPr>
        <w:t xml:space="preserve">  beats_usual {role: bool}: that role's model's walk-forward verdict at the fit - true only</w:t>
      </w:r>
      <w:r>
        <w:br/>
      </w:r>
      <w:r>
        <w:rPr>
          <w:rFonts w:ascii="Consolas" w:hAnsi="Consolas"/>
          <w:color w:val="223344"/>
          <w:sz w:val="18"/>
        </w:rPr>
        <w:t xml:space="preserve">              when its Brier score beat the usual rate's by at least [prob] min_brier_margin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on weeks it was not fitted on</w:t>
      </w:r>
      <w:r>
        <w:br/>
      </w:r>
      <w:r>
        <w:rPr>
          <w:rFonts w:ascii="Consolas" w:hAnsi="Consolas"/>
          <w:color w:val="223344"/>
          <w:sz w:val="18"/>
        </w:rPr>
        <w:t xml:space="preserve">  pushes      [{factor, reading, points, days, assumed}] for the long_with trade, largest</w:t>
      </w:r>
      <w:r>
        <w:br/>
      </w:r>
      <w:r>
        <w:rPr>
          <w:rFonts w:ascii="Consolas" w:hAnsi="Consolas"/>
          <w:color w:val="223344"/>
          <w:sz w:val="18"/>
        </w:rPr>
        <w:t xml:space="preserve">              |points| first: the factor's key (price:&lt;input&gt;, slope_5|15|60, rsi_5|15|60,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room, breadth_room, flip_side, netprem, flow, sentiment, block:midday,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block:afternoon), its raw reading signed for the call (null for a gap),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its push in percentage points of chance, the distinct days its weight rests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on (for display), and true while the model's data_share for that factor</w:t>
      </w:r>
      <w:r>
        <w:br/>
      </w:r>
      <w:r>
        <w:rPr>
          <w:rFonts w:ascii="Consolas" w:hAnsi="Consolas"/>
          <w:color w:val="223344"/>
          <w:sz w:val="18"/>
        </w:rPr>
        <w:t xml:space="preserve">              is under [prob] assumed_share (0.5): its weight still rests mostly on the</w:t>
      </w:r>
      <w:r>
        <w:br/>
      </w:r>
      <w:r>
        <w:rPr>
          <w:rFonts w:ascii="Consolas" w:hAnsi="Consolas"/>
          <w:color w:val="223344"/>
          <w:sz w:val="18"/>
        </w:rPr>
        <w:t xml:space="preserve">              starting assumption (less than half of it learned from data). A model</w:t>
      </w:r>
      <w:r>
        <w:br/>
      </w:r>
      <w:r>
        <w:rPr>
          <w:rFonts w:ascii="Consolas" w:hAnsi="Consolas"/>
          <w:color w:val="223344"/>
          <w:sz w:val="18"/>
        </w:rPr>
        <w:t xml:space="preserve">              stored without data_share reads every factor as assumed</w:t>
      </w:r>
    </w:p>
    <w:p>
      <w:r>
        <w:rPr/>
        <w:t>The figure is frozen with the call: a later refit never changes a published entry, and</w:t>
        <w:br/>
        <w:t>the grader reads the frozen one. A symbol's chance is computed after its verdict and</w:t>
        <w:br/>
        <w:t>changes no rate, price or highlight.</w:t>
      </w:r>
    </w:p>
    <w:p>
      <w:r>
        <w:rPr>
          <w:b/>
        </w:rPr>
        <w:t xml:space="preserve">The </w:t>
      </w:r>
      <w:r>
        <w:rPr>
          <w:rFonts w:ascii="Consolas" w:hAnsi="Consolas"/>
          <w:color w:val="334455"/>
          <w:sz w:val="19"/>
        </w:rPr>
        <w:t>intraday</w:t>
      </w:r>
      <w:r>
        <w:rPr>
          <w:b/>
        </w:rPr>
        <w:t xml:space="preserve"> section</w:t>
      </w:r>
      <w:r>
        <w:rPr/>
        <w:t xml:space="preserve"> (the 15-minute calls; </w:t>
      </w:r>
      <w:r>
        <w:rPr>
          <w:rFonts w:ascii="Consolas" w:hAnsi="Consolas"/>
          <w:color w:val="334455"/>
          <w:sz w:val="19"/>
        </w:rPr>
        <w:t>scalp_intraday_call.run_slot</w:t>
      </w:r>
      <w:r>
        <w:rPr/>
        <w:t>, validated</w:t>
        <w:br/>
        <w:t xml:space="preserve">as part of the same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before the first slot or in a payload written</w:t>
        <w:br/>
        <w:t>before it existed):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{day, slot, next_slot, time_stop_min, latest, timeline}</w:t>
      </w:r>
      <w:r>
        <w:br/>
      </w:r>
      <w:r>
        <w:rPr>
          <w:rFonts w:ascii="Consolas" w:hAnsi="Consolas"/>
          <w:color w:val="223344"/>
          <w:sz w:val="18"/>
        </w:rPr>
        <w:t xml:space="preserve">  day        ISO date the section belongs to; compare it with today's Central date</w:t>
      </w:r>
      <w:r>
        <w:br/>
      </w:r>
      <w:r>
        <w:rPr>
          <w:rFonts w:ascii="Consolas" w:hAnsi="Consolas"/>
          <w:color w:val="223344"/>
          <w:sz w:val="18"/>
        </w:rPr>
        <w:t xml:space="preserve">  slot       the latest slot published ("08:51" ... "13:51")</w:t>
      </w:r>
      <w:r>
        <w:br/>
      </w:r>
      <w:r>
        <w:rPr>
          <w:rFonts w:ascii="Consolas" w:hAnsi="Consolas"/>
          <w:color w:val="223344"/>
          <w:sz w:val="18"/>
        </w:rPr>
        <w:t xml:space="preserve">  next_slot  when the next call is made (ISO, Central offset); the next trading day's</w:t>
      </w:r>
      <w:r>
        <w:br/>
      </w:r>
      <w:r>
        <w:rPr>
          <w:rFonts w:ascii="Consolas" w:hAnsi="Consolas"/>
          <w:color w:val="223344"/>
          <w:sz w:val="18"/>
        </w:rPr>
        <w:t xml:space="preserve">             first slot after 13:51; on an early close, a slot whose trade would pass</w:t>
      </w:r>
      <w:r>
        <w:br/>
      </w:r>
      <w:r>
        <w:rPr>
          <w:rFonts w:ascii="Consolas" w:hAnsi="Consolas"/>
          <w:color w:val="223344"/>
          <w:sz w:val="18"/>
        </w:rPr>
        <w:t xml:space="preserve">             the close is skipped</w:t>
      </w:r>
      <w:r>
        <w:br/>
      </w:r>
      <w:r>
        <w:rPr>
          <w:rFonts w:ascii="Consolas" w:hAnsi="Consolas"/>
          <w:color w:val="223344"/>
          <w:sz w:val="18"/>
        </w:rPr>
        <w:t xml:space="preserve">  time_stop_min  the configured time stop: the page ends a slot that made no trade</w:t>
      </w:r>
      <w:r>
        <w:br/>
      </w:r>
      <w:r>
        <w:rPr>
          <w:rFonts w:ascii="Consolas" w:hAnsi="Consolas"/>
          <w:color w:val="223344"/>
          <w:sz w:val="18"/>
        </w:rPr>
        <w:t xml:space="preserve">             (every symbol flat or short of bars) at its entry plus this (60 when absent)</w:t>
      </w:r>
      <w:r>
        <w:br/>
      </w:r>
      <w:r>
        <w:rPr>
          <w:rFonts w:ascii="Consolas" w:hAnsi="Consolas"/>
          <w:color w:val="223344"/>
          <w:sz w:val="18"/>
        </w:rPr>
        <w:t xml:space="preserve">  latest     {symbol: entry}        the slot's call for each symbol</w:t>
      </w:r>
      <w:r>
        <w:br/>
      </w:r>
      <w:r>
        <w:rPr>
          <w:rFonts w:ascii="Consolas" w:hAnsi="Consolas"/>
          <w:color w:val="223344"/>
          <w:sz w:val="18"/>
        </w:rPr>
        <w:t xml:space="preserve">  timeline   [{slot, symbols: {symbol: {direction, highlight, word,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edge_p, edge_p_base, n_days, chance, note}}}]   one row per slot published today,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oldest first; chance is the named trade's (the highlighted role's, else</w:t>
      </w:r>
      <w:r>
        <w:br/>
      </w:r>
      <w:r>
        <w:rPr>
          <w:rFonts w:ascii="Consolas" w:hAnsi="Consolas"/>
          <w:color w:val="223344"/>
          <w:sz w:val="18"/>
        </w:rPr>
        <w:t xml:space="preserve">              long_with's)</w:t>
      </w:r>
    </w:p>
    <w:p>
      <w:r>
        <w:rPr/>
        <w:t xml:space="preserve">An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entry has the 08:36 entry's shape (</w:t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bucket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alignment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entry_spot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inputs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agree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vol_at_entry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vol_source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chain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sigma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sigma_source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highlight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avoid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points_note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rules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made_at</w:t>
      </w:r>
      <w:r>
        <w:rPr/>
        <w:t xml:space="preserve">) plus: </w:t>
      </w:r>
      <w:r>
        <w:rPr>
          <w:rFonts w:ascii="Consolas" w:hAnsi="Consolas"/>
          <w:color w:val="334455"/>
          <w:sz w:val="19"/>
        </w:rPr>
        <w:t>slot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block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morning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midday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afternoon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rates_basis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"all stored days"</w:t>
      </w:r>
      <w:r>
        <w:rPr/>
        <w:t>: the rates are over every stored day, only the edge flag is</w:t>
        <w:br/>
        <w:t xml:space="preserve">walk-forward); </w:t>
      </w:r>
      <w:r>
        <w:rPr>
          <w:rFonts w:ascii="Consolas" w:hAnsi="Consolas"/>
          <w:color w:val="334455"/>
          <w:sz w:val="19"/>
        </w:rPr>
        <w:t>inputs_failed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inputs_note</w:t>
      </w:r>
      <w:r>
        <w:rPr/>
        <w:t xml:space="preserve"> (the bar symbols the call was built</w:t>
        <w:br/>
        <w:t xml:space="preserve">without fresh bars for); </w:t>
      </w:r>
      <w:r>
        <w:rPr>
          <w:rFonts w:ascii="Consolas" w:hAnsi="Consolas"/>
          <w:color w:val="334455"/>
          <w:sz w:val="19"/>
        </w:rPr>
        <w:t>confirmation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dealer_line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entry_ts</w:t>
      </w:r>
      <w:r>
        <w:rPr/>
        <w:t xml:space="preserve"> is the slot floored to</w:t>
        <w:br/>
        <w:t xml:space="preserve">the 5-minute boundary. </w:t>
      </w:r>
      <w:r>
        <w:rPr>
          <w:rFonts w:ascii="Consolas" w:hAnsi="Consolas"/>
          <w:color w:val="334455"/>
          <w:sz w:val="19"/>
        </w:rPr>
        <w:t>made_at</w:t>
      </w:r>
      <w:r>
        <w:rPr/>
        <w:t xml:space="preserve"> is the wall clock when the entry was built (the slot's</w:t>
        <w:br/>
        <w:t>window is judged by the scheduler's tick, which can be earlier by the wait for the run</w:t>
        <w:br/>
        <w:t xml:space="preserve">lock). Its inputs are </w:t>
      </w:r>
      <w:r>
        <w:rPr>
          <w:rFonts w:ascii="Consolas" w:hAnsi="Consolas"/>
          <w:color w:val="334455"/>
          <w:sz w:val="19"/>
        </w:rPr>
        <w:t>since_open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vwap_side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fut_15m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vol_change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breadth_up_share</w:t>
      </w:r>
      <w:r>
        <w:rPr/>
        <w:t xml:space="preserve"> (a 0..1 share, never a percent) and one </w:t>
      </w:r>
      <w:r>
        <w:rPr>
          <w:rFonts w:ascii="Consolas" w:hAnsi="Consolas"/>
          <w:color w:val="334455"/>
          <w:sz w:val="19"/>
        </w:rPr>
        <w:t>etf:&lt;fund&gt;</w:t>
      </w:r>
      <w:r>
        <w:rPr/>
        <w:t xml:space="preserve"> per sector fund.</w:t>
        <w:br/>
        <w:t xml:space="preserve">Its roles carry </w:t>
      </w:r>
      <w:r>
        <w:rPr>
          <w:rFonts w:ascii="Consolas" w:hAnsi="Consolas"/>
          <w:color w:val="334455"/>
          <w:sz w:val="19"/>
        </w:rPr>
        <w:t>n_days</w:t>
      </w:r>
      <w:r>
        <w:rPr>
          <w:b/>
        </w:rPr>
        <w:t xml:space="preserve"> / </w:t>
      </w:r>
      <w:r>
        <w:rPr>
          <w:rFonts w:ascii="Consolas" w:hAnsi="Consolas"/>
          <w:color w:val="334455"/>
          <w:sz w:val="19"/>
        </w:rPr>
        <w:t>n_base_days</w:t>
      </w:r>
      <w:r>
        <w:rPr/>
        <w:t xml:space="preserve"> (distinct days) in place of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>,</w:t>
        <w:br/>
        <w:t xml:space="preserve">and </w:t>
      </w:r>
      <w:r>
        <w:rPr>
          <w:rFonts w:ascii="Consolas" w:hAnsi="Consolas"/>
          <w:color w:val="334455"/>
          <w:sz w:val="19"/>
        </w:rPr>
        <w:t>wall_context</w:t>
      </w:r>
      <w:r>
        <w:rPr/>
        <w:t xml:space="preserve"> (a list of words naming any call or put wall between entry and the</w:t>
        <w:br/>
        <w:t xml:space="preserve">target or stop). </w:t>
      </w:r>
      <w:r>
        <w:rPr>
          <w:rFonts w:ascii="Consolas" w:hAnsi="Consolas"/>
          <w:color w:val="334455"/>
          <w:sz w:val="19"/>
        </w:rPr>
        <w:t>note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 measured edge</w:t>
      </w:r>
      <w:r>
        <w:rPr/>
        <w:t xml:space="preserve"> (the usual), </w:t>
      </w:r>
      <w:r>
        <w:rPr>
          <w:rFonts w:ascii="Consolas" w:hAnsi="Consolas"/>
          <w:color w:val="334455"/>
          <w:sz w:val="19"/>
        </w:rPr>
        <w:t>flat over the last 15 minutes</w:t>
        <w:br/>
        <w:t>— no direction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 bars for the last 15 minutes yet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missed the call window</w:t>
      </w:r>
      <w:r>
        <w:rPr/>
        <w:t xml:space="preserve"> (the</w:t>
        <w:br/>
        <w:t xml:space="preserve">slot's trade was already over when it was built), </w:t>
      </w:r>
      <w:r>
        <w:rPr>
          <w:rFonts w:ascii="Consolas" w:hAnsi="Consolas"/>
          <w:color w:val="334455"/>
          <w:sz w:val="19"/>
        </w:rPr>
        <w:t>the market closes early today</w:t>
      </w:r>
      <w:r>
        <w:rPr/>
        <w:t xml:space="preserve"> (a</w:t>
        <w:br/>
        <w:t xml:space="preserve">half day in </w:t>
      </w:r>
      <w:r>
        <w:rPr>
          <w:rFonts w:ascii="Consolas" w:hAnsi="Consolas"/>
          <w:color w:val="334455"/>
          <w:sz w:val="19"/>
        </w:rPr>
        <w:t>[intraday] early_close_days</w:t>
      </w:r>
      <w:r>
        <w:rPr/>
        <w:t>, and the slot's trade would pass the early</w:t>
        <w:br/>
        <w:t xml:space="preserve">close: no roles, nothing fetched or frozen) or </w:t>
      </w:r>
      <w:r>
        <w:rPr>
          <w:rFonts w:ascii="Consolas" w:hAnsi="Consolas"/>
          <w:color w:val="334455"/>
          <w:sz w:val="19"/>
        </w:rPr>
        <w:t>the call could not be built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confirmation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{flow, netprem, dealer, sentiment, score, word, n_present,</w:t>
        <w:br/>
        <w:t>n_sources, word_note, dealer_line, truncated}</w:t>
      </w:r>
      <w:r>
        <w:rPr/>
        <w:t xml:space="preserve">. Each component is </w:t>
      </w:r>
      <w:r>
        <w:rPr>
          <w:rFonts w:ascii="Consolas" w:hAnsi="Consolas"/>
          <w:color w:val="334455"/>
          <w:sz w:val="19"/>
        </w:rPr>
        <w:t>{verdict, raw,</w:t>
        <w:br/>
        <w:t>stale}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1</w:t>
      </w:r>
      <w:r>
        <w:rPr/>
        <w:t xml:space="preserve"> agrees, </w:t>
      </w:r>
      <w:r>
        <w:rPr>
          <w:rFonts w:ascii="Consolas" w:hAnsi="Consolas"/>
          <w:color w:val="334455"/>
          <w:sz w:val="19"/>
        </w:rPr>
        <w:t>-1</w:t>
      </w:r>
      <w:r>
        <w:rPr/>
        <w:t xml:space="preserve"> disagrees,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looked and found no side,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no reading; </w:t>
      </w:r>
      <w:r>
        <w:rPr>
          <w:rFonts w:ascii="Consolas" w:hAnsi="Consolas"/>
          <w:color w:val="334455"/>
          <w:sz w:val="19"/>
        </w:rPr>
        <w:t>raw</w:t>
      </w:r>
      <w:r>
        <w:rPr/>
        <w:t xml:space="preserve"> holds the values it was made from, with a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ok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absent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stale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stale_point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no_reading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no_entry_ts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other_day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error</w:t>
      </w:r>
      <w:r>
        <w:rPr/>
        <w:t>) for flow,</w:t>
        <w:br/>
        <w:t xml:space="preserve">net premium and the dealer read (flow is </w:t>
      </w:r>
      <w:r>
        <w:rPr>
          <w:rFonts w:ascii="Consolas" w:hAnsi="Consolas"/>
          <w:color w:val="334455"/>
          <w:sz w:val="19"/>
        </w:rPr>
        <w:t>other_day</w:t>
      </w:r>
      <w:r>
        <w:rPr/>
        <w:t>, and stale, when the flow view's</w:t>
        <w:br/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not the slot's day). The </w:t>
      </w:r>
      <w:r>
        <w:rPr>
          <w:b/>
        </w:rPr>
        <w:t>sentiment</w:t>
      </w:r>
      <w:r>
        <w:rPr/>
        <w:t xml:space="preserve"> component differs: its </w:t>
      </w:r>
      <w:r>
        <w:rPr>
          <w:rFonts w:ascii="Consolas" w:hAnsi="Consolas"/>
          <w:color w:val="334455"/>
          <w:sz w:val="19"/>
        </w:rPr>
        <w:t>raw.state</w:t>
      </w:r>
      <w:r>
        <w:rPr/>
        <w:t xml:space="preserve"> is</w:t>
        <w:br/>
        <w:t>the regime name (</w:t>
      </w:r>
      <w:r>
        <w:rPr>
          <w:rFonts w:ascii="Consolas" w:hAnsi="Consolas"/>
          <w:color w:val="334455"/>
          <w:sz w:val="19"/>
        </w:rPr>
        <w:t>bullish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rPr/>
        <w:t xml:space="preserve">, ...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) and its status is in </w:t>
      </w:r>
      <w:r>
        <w:rPr>
          <w:rFonts w:ascii="Consolas" w:hAnsi="Consolas"/>
          <w:color w:val="334455"/>
          <w:sz w:val="19"/>
        </w:rPr>
        <w:t>raw.source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ok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absent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stale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score</w:t>
      </w:r>
      <w:r>
        <w:rPr/>
        <w:t xml:space="preserve"> is the weighted mean in -1..1 (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</w:t>
        <w:br/>
        <w:t xml:space="preserve">one outside it) and </w:t>
      </w:r>
      <w:r>
        <w:rPr>
          <w:rFonts w:ascii="Consolas" w:hAnsi="Consolas"/>
          <w:color w:val="334455"/>
          <w:sz w:val="19"/>
        </w:rPr>
        <w:t>word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Confirms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Contradicts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n_present</w:t>
      </w:r>
      <w:r>
        <w:rPr/>
        <w:t xml:space="preserve"> is how</w:t>
        <w:br/>
        <w:t xml:space="preserve">many of the </w:t>
      </w:r>
      <w:r>
        <w:rPr>
          <w:rFonts w:ascii="Consolas" w:hAnsi="Consolas"/>
          <w:color w:val="334455"/>
          <w:sz w:val="19"/>
        </w:rPr>
        <w:t>n_sources</w:t>
      </w:r>
      <w:r>
        <w:rPr/>
        <w:t xml:space="preserve"> (4) components gave a reading (a zero weight does not count);</w:t>
        <w:br/>
        <w:t xml:space="preserve">with fewer than </w:t>
      </w:r>
      <w:r>
        <w:rPr>
          <w:rFonts w:ascii="Consolas" w:hAnsi="Consolas"/>
          <w:color w:val="334455"/>
          <w:sz w:val="19"/>
        </w:rPr>
        <w:t>[confirm] min_sources</w:t>
      </w:r>
      <w:r>
        <w:rPr/>
        <w:t xml:space="preserve"> (2) </w:t>
      </w:r>
      <w:r>
        <w:rPr>
          <w:rFonts w:ascii="Consolas" w:hAnsi="Consolas"/>
          <w:color w:val="334455"/>
          <w:sz w:val="19"/>
        </w:rPr>
        <w:t>score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word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word_note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"too few sources"</w:t>
      </w:r>
      <w:r>
        <w:rPr/>
        <w:t xml:space="preserve"> (else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). </w:t>
      </w:r>
      <w:r>
        <w:rPr>
          <w:b/>
        </w:rPr>
        <w:t>It is not in the study's rates or in the chance of target</w:t>
      </w:r>
      <w:r>
        <w:rPr/>
        <w:t xml:space="preserve"> (which reads the recorded</w:t>
        <w:br/>
        <w:t>sources, never the word); the page no longer shows the word or its count, and never</w:t>
        <w:br/>
        <w:t xml:space="preserve">printed the score. The dealer component's </w:t>
      </w:r>
      <w:r>
        <w:rPr>
          <w:rFonts w:ascii="Consolas" w:hAnsi="Consolas"/>
          <w:color w:val="334455"/>
          <w:sz w:val="19"/>
        </w:rPr>
        <w:t>raw</w:t>
      </w:r>
      <w:r>
        <w:rPr/>
        <w:t xml:space="preserve"> carries the matrix row's</w:t>
        <w:br/>
      </w:r>
      <w:r>
        <w:rPr>
          <w:rFonts w:ascii="Consolas" w:hAnsi="Consolas"/>
          <w:color w:val="334455"/>
          <w:sz w:val="19"/>
        </w:rPr>
        <w:t>spot</w:t>
      </w:r>
      <w:r>
        <w:rPr/>
        <w:t xml:space="preserve">, walls, </w:t>
      </w:r>
      <w:r>
        <w:rPr>
          <w:rFonts w:ascii="Consolas" w:hAnsi="Consolas"/>
          <w:color w:val="334455"/>
          <w:sz w:val="19"/>
        </w:rPr>
        <w:t>flip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net_gex</w:t>
      </w:r>
      <w:r>
        <w:rPr/>
        <w:t xml:space="preserve">, then </w:t>
      </w:r>
      <w:r>
        <w:rPr>
          <w:rFonts w:ascii="Consolas" w:hAnsi="Consolas"/>
          <w:color w:val="334455"/>
          <w:sz w:val="19"/>
        </w:rPr>
        <w:t>room_spot</w:t>
      </w:r>
      <w:r>
        <w:rPr/>
        <w:t xml:space="preserve"> (the price the room is measured</w:t>
        <w:br/>
        <w:t xml:space="preserve">from) and </w:t>
      </w:r>
      <w:r>
        <w:rPr>
          <w:rFonts w:ascii="Consolas" w:hAnsi="Consolas"/>
          <w:color w:val="334455"/>
          <w:sz w:val="19"/>
        </w:rPr>
        <w:t>room_spot_source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entry</w:t>
      </w:r>
      <w:r>
        <w:rPr/>
        <w:t xml:space="preserve">: the call's own </w:t>
      </w:r>
      <w:r>
        <w:rPr>
          <w:rFonts w:ascii="Consolas" w:hAnsi="Consolas"/>
          <w:color w:val="334455"/>
          <w:sz w:val="19"/>
        </w:rPr>
        <w:t>entry_spot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matrix</w:t>
      </w:r>
      <w:r>
        <w:rPr/>
        <w:t>: none was</w:t>
        <w:br/>
        <w:t xml:space="preserve">given), </w:t>
      </w:r>
      <w:r>
        <w:rPr>
          <w:rFonts w:ascii="Consolas" w:hAnsi="Consolas"/>
          <w:color w:val="334455"/>
          <w:sz w:val="19"/>
        </w:rPr>
        <w:t>wall_kind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room_pct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own_verdict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breadth</w:t>
        <w:br/>
        <w:t>{with_room, of, share, verdict}</w:t>
      </w:r>
      <w:r>
        <w:rPr/>
        <w:t xml:space="preserve"> (the big ten at their own matrix spots), </w:t>
      </w:r>
      <w:r>
        <w:rPr>
          <w:rFonts w:ascii="Consolas" w:hAnsi="Consolas"/>
          <w:color w:val="334455"/>
          <w:sz w:val="19"/>
        </w:rPr>
        <w:t>above_flip</w:t>
      </w:r>
      <w:r>
        <w:rPr/>
        <w:br/>
        <w:t xml:space="preserve">and </w:t>
      </w:r>
      <w:r>
        <w:rPr>
          <w:rFonts w:ascii="Consolas" w:hAnsi="Consolas"/>
          <w:color w:val="334455"/>
          <w:sz w:val="19"/>
        </w:rPr>
        <w:t>walls_untrusted</w:t>
      </w:r>
      <w:r>
        <w:rPr/>
        <w:t xml:space="preserve"> (net GEX missing or 0: the walls are then no reading).</w:t>
      </w:r>
    </w:p>
    <w:p>
      <w:r>
        <w:rPr/>
        <w:t xml:space="preserve">The service reads </w:t>
      </w:r>
      <w:r>
        <w:rPr>
          <w:b/>
        </w:rPr>
        <w:t>five</w:t>
      </w:r>
      <w:r>
        <w:rPr/>
        <w:t xml:space="preserve"> views to build the confirmation, none of them through the</w:t>
        <w:br/>
        <w:t xml:space="preserve">proxy: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cache:options:net_premium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cache:options:flow_alerts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(the bought / sold estimate per alert id; used only when its</w:t>
        <w:br/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equals the flow view's) and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scalp.db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services/options_svc/data/scalp.db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repo_paths.SCALP_DB</w:t>
      </w:r>
      <w:r>
        <w:rPr/>
        <w:t>) is the</w:t>
        <w:br/>
        <w:t xml:space="preserve">Opening Scalp's store. It is </w:t>
      </w:r>
      <w:r>
        <w:rPr>
          <w:b/>
        </w:rPr>
        <w:t>kept forever and in the nightly backup</w:t>
      </w:r>
      <w:r>
        <w:rPr/>
        <w:t>: it holds price</w:t>
        <w:br/>
        <w:t>history Schwab no longer serves. All times are epoch seconds (a bar's START); a</w:t>
        <w:br/>
        <w:t xml:space="preserve">function takes </w:t>
      </w:r>
      <w:r>
        <w:rPr>
          <w:rFonts w:ascii="Consolas" w:hAnsi="Consolas"/>
          <w:color w:val="334455"/>
          <w:sz w:val="19"/>
        </w:rPr>
        <w:t>db_path=None</w:t>
      </w:r>
      <w:r>
        <w:rPr/>
        <w:t>, resolved when it is called.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bars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interval, ts)</w:t>
            </w:r>
          </w:p>
        </w:tc>
        <w:tc>
          <w:tcPr>
            <w:tcW w:type="dxa" w:w="2160"/>
          </w:tcPr>
          <w:p>
            <w:r/>
            <w:r>
              <w:rPr/>
              <w:t xml:space="preserve">open / high / low / close / volume, </w:t>
            </w:r>
            <w:r>
              <w:rPr>
                <w:rFonts w:ascii="Consolas" w:hAnsi="Consolas"/>
                <w:color w:val="334455"/>
                <w:sz w:val="19"/>
              </w:rPr>
              <w:t>interval</w:t>
            </w:r>
            <w:r>
              <w:rPr/>
              <w:t xml:space="preserve"> 1 or 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scalp_fetch</w:t>
            </w:r>
            <w:r>
              <w:rPr/>
              <w:t xml:space="preserve"> (backfill, the nightly top-up, and each 15-minute slot's </w:t>
            </w:r>
            <w:r>
              <w:rPr>
                <w:rFonts w:ascii="Consolas" w:hAnsi="Consolas"/>
                <w:color w:val="334455"/>
                <w:sz w:val="19"/>
              </w:rPr>
              <w:t>top_up_today</w:t>
            </w:r>
            <w:r>
              <w:rPr/>
              <w:t>, which starts one bar before the latest stored bar when that is from an earlier day, so no hole is ever skipped)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chain_slices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08:36 0DTE chain cut to the strikes near the money, a zlib JSON blob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scalp_chain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outcomes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iv_scale, role, interval)</w:t>
            </w:r>
          </w:p>
        </w:tc>
        <w:tc>
          <w:tcPr>
            <w:tcW w:type="dxa" w:w="2160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measured morning, or the reason it was skipped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role, bucket)</w:t>
            </w:r>
          </w:p>
        </w:tc>
        <w:tc>
          <w:tcPr>
            <w:tcW w:type="dxa" w:w="2160"/>
          </w:tcPr>
          <w:p>
            <w:r/>
            <w:r>
              <w:rPr/>
              <w:t xml:space="preserve">the Brier scores per multiplier and the stored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call, frozen as shown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grades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role)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iv_calibration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chain's at-the-money volatility, the morning's reading and their ratio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</w:tbl>
    <w:p/>
    <w:p>
      <w:r>
        <w:rPr/>
        <w:t>Six more tables hold the 15-minute calls, and two more (</w:t>
      </w:r>
      <w:r>
        <w:rPr>
          <w:rFonts w:ascii="Consolas" w:hAnsi="Consolas"/>
          <w:color w:val="334455"/>
          <w:sz w:val="19"/>
        </w:rPr>
        <w:t>prob_sources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prob_models</w:t>
      </w:r>
      <w:r>
        <w:rPr/>
        <w:t>,</w:t>
        <w:br/>
        <w:t xml:space="preserve">below) the chance of target. They were added with </w:t>
      </w:r>
      <w:r>
        <w:rPr>
          <w:rFonts w:ascii="Consolas" w:hAnsi="Consolas"/>
          <w:color w:val="334455"/>
          <w:sz w:val="19"/>
        </w:rPr>
        <w:t>CREATE TABLE IF NOT EXISTS</w:t>
      </w:r>
      <w:r>
        <w:rPr/>
        <w:t>;</w:t>
        <w:br/>
      </w:r>
      <w:r>
        <w:rPr>
          <w:b/>
        </w:rPr>
        <w:t>the eight tables above are never altered</w:t>
      </w:r>
      <w:r>
        <w:rPr/>
        <w:t xml:space="preserve"> (prod holds them), and the new ones are</w:t>
        <w:br/>
        <w:t xml:space="preserve">keyed by </w:t>
      </w:r>
      <w:r>
        <w:rPr>
          <w:rFonts w:ascii="Consolas" w:hAnsi="Consolas"/>
          <w:color w:val="334455"/>
          <w:sz w:val="19"/>
        </w:rPr>
        <w:t>(day, slot, symbol)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(day, symbol)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intraday_readings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</w:tcPr>
          <w:p>
            <w:r/>
            <w:r>
              <w:rPr/>
              <w:t>the confirmation inputs recorded at the slot (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recorded_at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</w:t>
            </w:r>
            <w:r>
              <w:rPr/>
              <w:t xml:space="preserve"> with their raw values, </w:t>
            </w:r>
            <w:r>
              <w:rPr>
                <w:rFonts w:ascii="Consolas" w:hAnsi="Consolas"/>
                <w:color w:val="334455"/>
                <w:sz w:val="19"/>
              </w:rPr>
              <w:t>snapshot</w:t>
            </w:r>
            <w:r>
              <w:rPr/>
              <w:t xml:space="preserve"> of each source's </w:t>
            </w:r>
            <w:r>
              <w:rPr>
                <w:rFonts w:ascii="Consolas" w:hAnsi="Consolas"/>
                <w:color w:val="334455"/>
                <w:sz w:val="19"/>
              </w:rPr>
              <w:t>{state, age_min}</w:t>
            </w:r>
            <w:r>
              <w:rPr/>
              <w:t xml:space="preserve"> and of walls, flip, net GEX, net premium levels, sentiment (with its </w:t>
            </w:r>
            <w:r>
              <w:rPr>
                <w:rFonts w:ascii="Consolas" w:hAnsi="Consolas"/>
                <w:color w:val="334455"/>
                <w:sz w:val="19"/>
              </w:rPr>
              <w:t>age_min</w:t>
            </w:r>
            <w:r>
              <w:rPr/>
              <w:t xml:space="preserve">) and flow counts for the symbol and the big ten; a flow list of another day is recorded as </w:t>
            </w:r>
            <w:r>
              <w:rPr>
                <w:rFonts w:ascii="Consolas" w:hAnsi="Consolas"/>
                <w:color w:val="334455"/>
                <w:sz w:val="19"/>
              </w:rPr>
              <w:t>{date, state: "other_day"}</w:t>
            </w:r>
            <w:r>
              <w:rPr/>
              <w:t xml:space="preserve"> with no counts). Written for every slot </w:t>
            </w:r>
            <w:r>
              <w:rPr>
                <w:b/>
              </w:rPr>
              <w:t>and</w:t>
            </w:r>
            <w:r>
              <w:rPr/>
              <w:t xml:space="preserve"> for 08:36, with or without a direction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scalp_record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15-minute call, frozen as shown (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intraday_chain_slices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</w:tcPr>
          <w:p>
            <w:r/>
            <w:r>
              <w:rPr/>
              <w:t xml:space="preserve">that slot's 0DTE chain cut to the strikes near the money, a zlib JSON blob, with its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scalp_intraday_call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intraday_outcomes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symbol, iv_scale,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block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block, role, bucket)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: the Brier scores per multiplier,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unit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"day"</w:t>
            </w:r>
            <w:r>
              <w:rPr/>
              <w:t xml:space="preserve">), and the </w:t>
            </w:r>
            <w:r>
              <w:rPr>
                <w:rFonts w:ascii="Consolas" w:hAnsi="Consolas"/>
                <w:color w:val="334455"/>
                <w:sz w:val="19"/>
              </w:rPr>
              <w:t>min_margin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min_samples</w:t>
            </w:r>
            <w:r>
              <w:rPr/>
              <w:t xml:space="preserve"> the edge was judged under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intraday_grades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confirm_word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block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scalp_intraday_grade</w:t>
            </w:r>
          </w:p>
        </w:tc>
      </w:tr>
    </w:tbl>
    <w:p/>
    <w:p>
      <w:r>
        <w:rPr/>
        <w:t>The chance of target's two tables (</w:t>
      </w:r>
      <w:r>
        <w:rPr>
          <w:rFonts w:ascii="Consolas" w:hAnsi="Consolas"/>
          <w:color w:val="334455"/>
          <w:sz w:val="19"/>
        </w:rPr>
        <w:t>scalp_store.save_prob_sources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latest_prob_models</w:t>
      </w:r>
      <w:r>
        <w:rPr/>
        <w:br/>
        <w:t>and friends):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prob_sources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(kind, day, slot, symbol)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morning</w:t>
            </w:r>
            <w:r>
              <w:rPr/>
              <w:t xml:space="preserve"> (the 08:36 call) or </w:t>
            </w:r>
            <w:r>
              <w:rPr>
                <w:rFonts w:ascii="Consolas" w:hAnsi="Consolas"/>
                <w:color w:val="334455"/>
                <w:sz w:val="19"/>
              </w:rPr>
              <w:t>intraday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 is a </w:t>
            </w:r>
            <w:r>
              <w:rPr>
                <w:rFonts w:ascii="Consolas" w:hAnsi="Consolas"/>
                <w:color w:val="334455"/>
                <w:sz w:val="19"/>
              </w:rPr>
              <w:t>scalp_confirm.snapshot</w:t>
            </w:r>
            <w:r>
              <w:rPr/>
              <w:t xml:space="preserve">-shaped record of the dealer, net-premium and flow sources as they stood at that call (sentiment is never loaded here: its history is the live records only): </w:t>
            </w:r>
            <w:r>
              <w:rPr>
                <w:b/>
              </w:rPr>
              <w:t>history only</w:t>
            </w:r>
            <w:r>
              <w:rPr/>
              <w:t xml:space="preserve">, rebuilt from old gamma-history copies. A fit reads the live </w:t>
            </w:r>
            <w:r>
              <w:rPr>
                <w:rFonts w:ascii="Consolas" w:hAnsi="Consolas"/>
                <w:color w:val="334455"/>
                <w:sz w:val="19"/>
              </w:rPr>
              <w:t>intraday_readings</w:t>
            </w:r>
            <w:r>
              <w:rPr/>
              <w:t xml:space="preserve"> row first and this table only where there is none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tools/scalp_prob_backfill.py load</w:t>
            </w:r>
            <w:r>
              <w:rPr/>
              <w:t xml:space="preserve"> (re-running replaces the rows of the files it reads)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prob_models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(version, kind,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one fitted model: 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{weights, intercepts, scaling, days, n_days, rows, priors, prior_sd, walk_forward}</w:t>
            </w:r>
            <w:r>
              <w:rPr/>
              <w:t xml:space="preserve"> where </w:t>
            </w:r>
            <w:r>
              <w:rPr>
                <w:rFonts w:ascii="Consolas" w:hAnsi="Consolas"/>
                <w:color w:val="334455"/>
                <w:sz w:val="19"/>
              </w:rPr>
              <w:t>walk_forward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{weeks, brier, brier_usual, beats_usual, calibration}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fitted_at</w:t>
            </w:r>
            <w:r>
              <w:rPr/>
              <w:t xml:space="preserve"> is the Central ISO time of the fit. Eight rows per version (</w:t>
            </w:r>
            <w:r>
              <w:rPr>
                <w:rFonts w:ascii="Consolas" w:hAnsi="Consolas"/>
                <w:color w:val="334455"/>
                <w:sz w:val="19"/>
              </w:rPr>
              <w:t>morning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intraday</w:t>
            </w:r>
            <w:r>
              <w:rPr/>
              <w:t xml:space="preserve"> x the four roles), saved in one transaction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scalp_prob_fit.refit</w:t>
            </w:r>
            <w:r>
              <w:rPr/>
              <w:t xml:space="preserve"> (the Saturday slot, or the </w:t>
            </w:r>
            <w:r>
              <w:rPr>
                <w:rFonts w:ascii="Consolas" w:hAnsi="Consolas"/>
                <w:color w:val="334455"/>
                <w:sz w:val="19"/>
              </w:rPr>
              <w:t>scalp_prob_refit</w:t>
            </w:r>
            <w:r>
              <w:rPr/>
              <w:t xml:space="preserve"> command)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prob_models</w:t>
      </w:r>
      <w:r>
        <w:rPr/>
        <w:t xml:space="preserve"> is </w:t>
      </w:r>
      <w:r>
        <w:rPr>
          <w:b/>
        </w:rPr>
        <w:t>append-only</w:t>
      </w:r>
      <w:r>
        <w:rPr/>
        <w:t>: a refit takes the next version number and never touches</w:t>
        <w:br/>
        <w:t>an older one; the live chance reads the highest version. Both tables are kept forever and</w:t>
        <w:br/>
        <w:t xml:space="preserve">in the nightly backup, like the rest of </w:t>
      </w:r>
      <w:r>
        <w:rPr>
          <w:rFonts w:ascii="Consolas" w:hAnsi="Consolas"/>
          <w:color w:val="334455"/>
          <w:sz w:val="19"/>
        </w:rPr>
        <w:t>scalp.db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outcomes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mornings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verdicts</w:t>
      </w:r>
      <w:r>
        <w:rPr/>
        <w:t xml:space="preserve"> are deleted and rewritten together in one</w:t>
        <w:br/>
        <w:t>transaction every night, so a reader sees the old study or the new one; so are</w:t>
        <w:br/>
      </w:r>
      <w:r>
        <w:rPr>
          <w:rFonts w:ascii="Consolas" w:hAnsi="Consolas"/>
          <w:color w:val="334455"/>
          <w:sz w:val="19"/>
        </w:rPr>
        <w:t>intraday_outcomes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intraday_verdicts</w:t>
      </w:r>
      <w:r>
        <w:rPr/>
        <w:t xml:space="preserve">, together, by the intraday rebuild. </w:t>
      </w:r>
      <w:r>
        <w:rPr>
          <w:rFonts w:ascii="Consolas" w:hAnsi="Consolas"/>
          <w:color w:val="334455"/>
          <w:sz w:val="19"/>
        </w:rPr>
        <w:t>calls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grades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iv_calibration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intraday_calls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intraday_chain_slices</w:t>
      </w:r>
      <w:r>
        <w:rPr/>
        <w:br/>
        <w:t xml:space="preserve">and </w:t>
      </w:r>
      <w:r>
        <w:rPr>
          <w:rFonts w:ascii="Consolas" w:hAnsi="Consolas"/>
          <w:color w:val="334455"/>
          <w:sz w:val="19"/>
        </w:rPr>
        <w:t>intraday_grades</w:t>
      </w:r>
      <w:r>
        <w:rPr/>
        <w:t xml:space="preserve"> are records of what was shown or seen and are </w:t>
      </w:r>
      <w:r>
        <w:rPr>
          <w:b/>
        </w:rPr>
        <w:t>never rebuilt</w:t>
      </w:r>
      <w:r>
        <w:rPr/>
        <w:t>.</w:t>
        <w:br/>
        <w:t xml:space="preserve">A recorded </w:t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 row is </w:t>
      </w:r>
      <w:r>
        <w:rPr>
          <w:b/>
        </w:rPr>
        <w:t>write-once</w:t>
      </w:r>
      <w:r>
        <w:rPr/>
        <w:t>, with one exception: a row stored</w:t>
        <w:br/>
        <w:t xml:space="preserve">with no </w:t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 is replaced by one that has it (a one-way upgrade). </w:t>
      </w:r>
      <w:r>
        <w:rPr>
          <w:rFonts w:ascii="Consolas" w:hAnsi="Consolas"/>
          <w:color w:val="334455"/>
          <w:sz w:val="19"/>
        </w:rPr>
        <w:t>intraday_calls</w:t>
      </w:r>
      <w:r>
        <w:rPr/>
        <w:br/>
        <w:t xml:space="preserve">and the grades are written once from what was published. Like </w:t>
      </w:r>
      <w:r>
        <w:rPr>
          <w:rFonts w:ascii="Consolas" w:hAnsi="Consolas"/>
          <w:color w:val="334455"/>
          <w:sz w:val="19"/>
        </w:rPr>
        <w:t>scalp.db</w:t>
      </w:r>
      <w:r>
        <w:rPr/>
        <w:t xml:space="preserve"> as a whole, they</w:t>
        <w:br/>
        <w:t xml:space="preserve">are </w:t>
      </w:r>
      <w:r>
        <w:rPr>
          <w:b/>
        </w:rPr>
        <w:t>kept forever and in the nightly backup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tools/scalp_prob_backfill.py</w:t>
      </w:r>
      <w:r>
        <w:rPr/>
        <w:t xml:space="preserve"> (a CLI, not a service) fills </w:t>
      </w:r>
      <w:r>
        <w:rPr>
          <w:rFonts w:ascii="Consolas" w:hAnsi="Consolas"/>
          <w:color w:val="334455"/>
          <w:sz w:val="19"/>
        </w:rPr>
        <w:t>prob_sources</w:t>
      </w:r>
      <w:r>
        <w:rPr/>
        <w:t xml:space="preserve"> in two steps so</w:t>
        <w:br/>
        <w:t xml:space="preserve">the slow part can run on any box: </w:t>
      </w:r>
      <w:r>
        <w:rPr>
          <w:rFonts w:ascii="Consolas" w:hAnsi="Consolas"/>
          <w:color w:val="334455"/>
          <w:sz w:val="19"/>
        </w:rPr>
        <w:t>extract --gamma &lt;gex_history.db copies&gt; [--flow-db ...]</w:t>
        <w:br/>
        <w:t>--out file.jsonl</w:t>
      </w:r>
      <w:r>
        <w:rPr/>
        <w:t xml:space="preserve"> reads the copies read-only (</w:t>
      </w:r>
      <w:r>
        <w:rPr>
          <w:rFonts w:ascii="Consolas" w:hAnsi="Consolas"/>
          <w:color w:val="334455"/>
          <w:sz w:val="19"/>
        </w:rPr>
        <w:t>mode=ro&amp;immutable=1</w:t>
      </w:r>
      <w:r>
        <w:rPr/>
        <w:t>), recomputes each call</w:t>
        <w:br/>
        <w:t>time's walls, flip, net GEX and net premium as the live matrix does, and writes one JSON</w:t>
        <w:br/>
        <w:t xml:space="preserve">line per </w:t>
      </w:r>
      <w:r>
        <w:rPr>
          <w:rFonts w:ascii="Consolas" w:hAnsi="Consolas"/>
          <w:color w:val="334455"/>
          <w:sz w:val="19"/>
        </w:rPr>
        <w:t>(kind, day, slot, symbol)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load --in file.jsonl [...] --db &lt;scalp.db&gt;</w:t>
      </w:r>
      <w:r>
        <w:rPr/>
        <w:t xml:space="preserve"> merges</w:t>
        <w:br/>
        <w:t>the files (the first non-null value of each field wins) and never writes a key</w:t>
        <w:br/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 already holds.</w:t>
        <w:br/>
        <w:t xml:space="preserve">Dated price history is fetched through the proxy's </w:t>
      </w:r>
      <w:r>
        <w:rPr>
          <w:rFonts w:ascii="Consolas" w:hAnsi="Consolas"/>
          <w:color w:val="334455"/>
          <w:sz w:val="19"/>
        </w:rPr>
        <w:t>/passthrough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endpoint=/pricehistory</w:t>
      </w:r>
      <w:r>
        <w:rPr/>
        <w:t>):</w:t>
        <w:br/>
        <w:t>a tool that calls it by hand (</w:t>
      </w:r>
      <w:r>
        <w:rPr>
          <w:rFonts w:ascii="Consolas" w:hAnsi="Consolas"/>
          <w:color w:val="334455"/>
          <w:sz w:val="19"/>
        </w:rPr>
        <w:t>tools/scalp_backfill.py</w:t>
      </w:r>
      <w:r>
        <w:rPr/>
        <w:t xml:space="preserve">) must have the stack's </w:t>
      </w:r>
      <w:r>
        <w:rPr>
          <w:rFonts w:ascii="Consolas" w:hAnsi="Consolas"/>
          <w:color w:val="334455"/>
          <w:sz w:val="19"/>
        </w:rPr>
        <w:t>.env</w:t>
      </w:r>
      <w:r>
        <w:rPr/>
        <w:br/>
        <w:t>loaded, or every request is a 401 (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).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unknown); it counts down from 168 at the sign-in and a token refresh does not reset it.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/auth/info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{auth_url, callback_url}</w:t>
            </w:r>
            <w:r>
              <w:rPr/>
              <w:t xml:space="preserve"> — Schwab's login link for this app, for the web app's Authorize dialog. Carries the app key (a public client id), never the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/auth/exchange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/>
              <w:t xml:space="preserve">Body </w:t>
            </w:r>
            <w:r>
              <w:rPr>
                <w:rFonts w:ascii="Consolas" w:hAnsi="Consolas"/>
                <w:color w:val="334455"/>
                <w:sz w:val="19"/>
              </w:rPr>
              <w:t>{"url": "&lt;the address Schwab redirected to&gt;"}</w:t>
            </w:r>
            <w:r>
              <w:rPr/>
              <w:t xml:space="preserve">. Signs in and answers </w:t>
            </w:r>
            <w:r>
              <w:rPr>
                <w:rFonts w:ascii="Consolas" w:hAnsi="Consolas"/>
                <w:color w:val="334455"/>
                <w:sz w:val="19"/>
              </w:rPr>
              <w:t>{"ok": true}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{"ok": false, "error": ...}</w:t>
            </w:r>
            <w:r>
              <w:rPr/>
              <w:t xml:space="preserve"> with 400 when the address holds no code, 502 when Schwab refuses it. A POST so the one-time code is not in the access 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glow_min,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glow_min</w:t>
      </w:r>
      <w:r>
        <w:t xml:space="preserve"> is how many minutes the Desk's two header buttons glow after a new</w:t>
        <w:br/>
        <w:t xml:space="preserve">  reading or report (</w:t>
      </w:r>
      <w:r>
        <w:rPr>
          <w:rFonts w:ascii="Consolas" w:hAnsi="Consolas"/>
          <w:color w:val="334455"/>
          <w:sz w:val="19"/>
        </w:rPr>
        <w:t>config/market_read.toml</w:t>
      </w:r>
      <w:r>
        <w:t xml:space="preserve">); </w:t>
      </w:r>
      <w:r>
        <w:rPr>
          <w:rFonts w:ascii="Consolas" w:hAnsi="Consolas"/>
          <w:color w:val="334455"/>
          <w:sz w:val="19"/>
        </w:rPr>
        <w:t>0</w:t>
      </w:r>
      <w:r>
        <w:t xml:space="preserve"> = never.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cache:feed:shadow                                           (config/feed.toml mode "tee" only: the shadow check's counts and timings)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cache:options:scalp           events:options:scalp         (Opening Scalp; ScalpView contract)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97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es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One request, from a click to the repaint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