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Mentoring</w:t>
      </w:r>
      <w:r>
        <w:t xml:space="preserve"> </w:t>
      </w:r>
      <w:r>
        <w:t xml:space="preserve">Statement</w:t>
      </w:r>
    </w:p>
    <w:p>
      <w:pPr>
        <w:pStyle w:val="Author"/>
      </w:pPr>
      <w:r>
        <w:t xml:space="preserve">John</w:t>
      </w:r>
      <w:r>
        <w:t xml:space="preserve"> </w:t>
      </w:r>
      <w:r>
        <w:t xml:space="preserve">T.</w:t>
      </w:r>
      <w:r>
        <w:t xml:space="preserve"> </w:t>
      </w:r>
      <w:r>
        <w:t xml:space="preserve">Foster</w:t>
      </w:r>
    </w:p>
    <w:p>
      <w:pPr>
        <w:pStyle w:val="FirstParagraph"/>
      </w:pPr>
      <w:r>
        <w:t xml:space="preserve">With regard to assisting (primarily graduate) students in their learning process, I maintain an active blog of helpful tips and answered questions. Generally these are related to</w:t>
      </w:r>
      <w:r>
        <w:t xml:space="preserve"> </w:t>
      </w:r>
      <w:hyperlink r:id="rId20">
        <w:r>
          <w:rPr>
            <w:rStyle w:val="InternetLink"/>
          </w:rPr>
          <w:t xml:space="preserve">scientific computing topics</w:t>
        </w:r>
      </w:hyperlink>
      <w:r>
        <w:t xml:space="preserve">. I try to maintain a philosophy where anytime I believe a student’s question will come up again in the future, I write a blog detailing the path forward as opposed to providing an individual answer. This has paid off numerous times where I can simply point the students to a blog post where I’ve already answered their specific or a similar question.</w:t>
      </w:r>
    </w:p>
    <w:bookmarkStart w:id="22" w:name="tbl-students-graduated"/>
    <w:bookmarkStart w:id="21" w:name="T_5c88f"/>
    <w:p>
      <w:pPr>
        <w:pStyle w:val="TableCaption"/>
      </w:pPr>
      <w:r>
        <w:t xml:space="preserve">Table 1: Degrees Conferred to Graduate Students Supervised</w:t>
      </w:r>
    </w:p>
    <w:tbl>
      <w:tblPr>
        <w:tblStyle w:val="Table"/>
        <w:tblW w:type="auto" w:w="0"/>
        <w:tblLook w:firstRow="1" w:lastRow="0" w:firstColumn="0" w:lastColumn="0" w:noHBand="0" w:noVBand="0" w:val="0020"/>
        <w:jc w:val="start"/>
        <w:tblCaption w:val="Table 1: Degrees Conferred to Graduate Students Supervised"/>
      </w:tblPr>
      <w:tblGrid>
        <w:gridCol w:w="1320"/>
        <w:gridCol w:w="1320"/>
        <w:gridCol w:w="1320"/>
        <w:gridCol w:w="1320"/>
        <w:gridCol w:w="1320"/>
        <w:gridCol w:w="132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Student 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Co-Supervisor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Degree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Start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Graduation 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Placement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Mingyuan Yang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 at Peking University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Rambod Yousefzadeh Tabasi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Xiao Xu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8/2016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CSEM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Banma Network Technology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Mayowa Olugbenga Oyedere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K. Gray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Postdoc at UT Austin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Yu Leng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5/2020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Los Alamos National Lab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Shivam Agrawal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M. Sharma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PhD 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12/2019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SparkCognition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Masoud Behzadinasab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PhD EM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1/2016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PTC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Jason York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t xml:space="preserve">1/2014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5/2018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Artemis Capital</w:t>
            </w:r>
          </w:p>
        </w:tc>
      </w:tr>
    </w:tbl>
    <w:bookmarkEnd w:id="21"/>
    <w:bookmarkEnd w:id="22"/>
    <w:sectPr>
      <w:footnotePr>
        <w:numFmt w:val="decimal"/>
      </w:footnotePr>
      <w:type w:val="nextPage"/>
      <w:pgSz w:h="15840" w:w="12240"/>
      <w:pgMar w:bottom="1440" w:footer="0" w:gutter="0" w:header="0" w:left="1440" w:right="144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alibri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zoom w:percent="100"/>
  <w:embedSystemFonts/>
  <w:defaultTabStop w:val="720"/>
  <w:autoHyphenation w:val="true"/>
  <w:compat>
    <w:compatSetting w:name="compatibilityMode" w:uri="http://schemas.microsoft.com/office/word" w:val="12"/>
  </w:compat>
  <w:themeFontLang w:bidi="" w:eastAsia="" w:val="en-US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 w:val="24"/>
        <w:szCs w:val="24"/>
        <w:lang w:bidi="ar-SA" w:eastAsia="en-US" w:val="en-US"/>
      </w:rPr>
    </w:rPrDefault>
    <w:pPrDefault>
      <w:pPr>
        <w:suppressAutoHyphens w:val="true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suppressAutoHyphens w:val="true"/>
      <w:bidi w:val="0"/>
      <w:spacing w:after="200" w:before="0"/>
      <w:jc w:val="both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Heading1" w:type="paragraph">
    <w:name w:val="Heading 1"/>
    <w:basedOn w:val="Normal"/>
    <w:next w:val="TextBody"/>
    <w:uiPriority w:val="9"/>
    <w:qFormat/>
    <w:pPr>
      <w:keepNext w:val="true"/>
      <w:keepLines/>
      <w:spacing w:after="0" w:before="480"/>
      <w:outlineLvl w:val="0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TextBody"/>
    <w:uiPriority w:val="9"/>
    <w:unhideWhenUsed/>
    <w:qFormat/>
    <w:pPr>
      <w:keepNext w:val="true"/>
      <w:keepLines/>
      <w:spacing w:after="0" w:before="200"/>
      <w:outlineLvl w:val="1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TextBody"/>
    <w:uiPriority w:val="9"/>
    <w:unhideWhenUsed/>
    <w:qFormat/>
    <w:pPr>
      <w:keepNext w:val="true"/>
      <w:keepLines/>
      <w:spacing w:after="0" w:before="200"/>
      <w:outlineLvl w:val="2"/>
    </w:pPr>
    <w:rPr>
      <w:rFonts w:ascii="Calibri" w:asciiTheme="majorHAnsi" w:cs="" w:cstheme="majorBidi" w:eastAsia="" w:eastAsiaTheme="majorEastAsia" w:hAnsi="Calibri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TextBody"/>
    <w:uiPriority w:val="9"/>
    <w:unhideWhenUsed/>
    <w:qFormat/>
    <w:pPr>
      <w:keepNext w:val="true"/>
      <w:keepLines/>
      <w:spacing w:after="0" w:before="200"/>
      <w:outlineLvl w:val="3"/>
    </w:pPr>
    <w:rPr>
      <w:rFonts w:ascii="Calibri" w:asciiTheme="majorHAnsi" w:cs="" w:cstheme="majorBidi" w:eastAsia="" w:eastAsiaTheme="majorEastAsia" w:hAnsi="Calibri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TextBody"/>
    <w:uiPriority w:val="9"/>
    <w:unhideWhenUsed/>
    <w:qFormat/>
    <w:pPr>
      <w:keepNext w:val="true"/>
      <w:keepLines/>
      <w:spacing w:after="0" w:before="200"/>
      <w:outlineLvl w:val="4"/>
    </w:pPr>
    <w:rPr>
      <w:rFonts w:ascii="Calibri" w:asciiTheme="majorHAnsi" w:cs="" w:cstheme="majorBidi" w:eastAsia="" w:eastAsiaTheme="majorEastAsia" w:hAnsi="Calibri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TextBody"/>
    <w:uiPriority w:val="9"/>
    <w:unhideWhenUsed/>
    <w:qFormat/>
    <w:pPr>
      <w:keepNext w:val="true"/>
      <w:keepLines/>
      <w:spacing w:after="0" w:before="200"/>
      <w:outlineLvl w:val="5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TextBody"/>
    <w:uiPriority w:val="9"/>
    <w:unhideWhenUsed/>
    <w:qFormat/>
    <w:pPr>
      <w:keepNext w:val="true"/>
      <w:keepLines/>
      <w:spacing w:after="0" w:before="200"/>
      <w:outlineLvl w:val="6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TextBody"/>
    <w:uiPriority w:val="9"/>
    <w:unhideWhenUsed/>
    <w:qFormat/>
    <w:pPr>
      <w:keepNext w:val="true"/>
      <w:keepLines/>
      <w:spacing w:after="0" w:before="200"/>
      <w:outlineLvl w:val="7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TextBody"/>
    <w:uiPriority w:val="9"/>
    <w:unhideWhenUsed/>
    <w:qFormat/>
    <w:pPr>
      <w:keepNext w:val="true"/>
      <w:keepLines/>
      <w:spacing w:after="0" w:before="200"/>
      <w:outlineLvl w:val="8"/>
    </w:pPr>
    <w:rPr>
      <w:rFonts w:ascii="Calibri" w:asciiTheme="majorHAnsi" w:cs="" w:cstheme="majorBidi" w:eastAsia="" w:eastAsiaTheme="majorEastAsia" w:hAnsi="Calibri" w:hAnsiTheme="majorHAnsi"/>
      <w:color w:themeColor="accent1" w:val="4F81BD"/>
      <w:sz w:val="24"/>
      <w:szCs w:val="24"/>
    </w:rPr>
  </w:style>
  <w:style w:default="1" w:styleId="DefaultParagraphFont" w:type="character">
    <w:name w:val="Default Paragraph Font"/>
    <w:semiHidden/>
    <w:unhideWhenUsed/>
    <w:qFormat/>
    <w:rPr/>
  </w:style>
  <w:style w:customStyle="1" w:styleId="BodyTextChar" w:type="character">
    <w:name w:val="Body Text Char"/>
    <w:basedOn w:val="DefaultParagraphFont"/>
    <w:qFormat/>
    <w:rPr/>
  </w:style>
  <w:style w:customStyle="1" w:styleId="VerbatimChar" w:type="character">
    <w:name w:val="Verbatim Char"/>
    <w:basedOn w:val="BodyTextChar"/>
    <w:qFormat/>
    <w:rPr>
      <w:rFonts w:ascii="Consolas" w:hAnsi="Consolas"/>
      <w:sz w:val="22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Hyperlink"/>
    <w:basedOn w:val="BodyTextChar"/>
    <w:rPr>
      <w:color w:themeColor="accent1" w:val="4F81BD"/>
    </w:rPr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ohit Devanagari" w:eastAsia="Noto Sans CJK SC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180" w:before="180"/>
    </w:pPr>
    <w:rPr>
      <w:sz w:val="22"/>
    </w:rPr>
  </w:style>
  <w:style w:styleId="List" w:type="paragraph">
    <w:name w:val="List"/>
    <w:basedOn w:val="TextBody"/>
    <w:pPr/>
    <w:rPr>
      <w:rFonts w:cs="Lohit Devanagari"/>
    </w:rPr>
  </w:style>
  <w:style w:styleId="Caption" w:type="paragraph">
    <w:name w:val="Caption"/>
    <w:basedOn w:val="Normal"/>
    <w:link w:val="BodyTextChar"/>
    <w:autoRedefine/>
    <w:qFormat/>
    <w:pPr>
      <w:spacing w:after="120" w:before="0"/>
      <w:jc w:val="center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ohit Devanagari"/>
    </w:rPr>
  </w:style>
  <w:style w:customStyle="1" w:styleId="FirstParagraph" w:type="paragraph">
    <w:name w:val="First Paragraph"/>
    <w:basedOn w:val="TextBody"/>
    <w:next w:val="TextBody"/>
    <w:qFormat/>
    <w:pPr/>
    <w:rPr>
      <w:sz w:val="22"/>
    </w:rPr>
  </w:style>
  <w:style w:customStyle="1" w:styleId="Compact" w:type="paragraph">
    <w:name w:val="Compact"/>
    <w:basedOn w:val="TextBody"/>
    <w:qFormat/>
    <w:pPr>
      <w:spacing w:after="36" w:before="36"/>
    </w:pPr>
    <w:rPr/>
  </w:style>
  <w:style w:styleId="Title" w:type="paragraph">
    <w:name w:val="Title"/>
    <w:basedOn w:val="Normal"/>
    <w:next w:val="TextBody"/>
    <w:qFormat/>
    <w:pPr>
      <w:keepNext w:val="true"/>
      <w:keepLines/>
      <w:spacing w:after="240" w:before="480"/>
      <w:jc w:val="center"/>
    </w:pPr>
    <w:rPr>
      <w:rFonts w:ascii="Calibri" w:asciiTheme="majorHAnsi" w:cs="" w:cstheme="majorBidi" w:eastAsia="" w:eastAsiaTheme="majorEastAsia" w:hAnsi="Calibri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TextBody"/>
    <w:qFormat/>
    <w:pPr>
      <w:keepNext w:val="true"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styleId="Date" w:type="paragraph">
    <w:name w:val="Date"/>
    <w:next w:val="TextBody"/>
    <w:qFormat/>
    <w:pPr>
      <w:keepNext w:val="true"/>
      <w:keepLines/>
      <w:widowControl/>
      <w:suppressAutoHyphens w:val="true"/>
      <w:bidi w:val="0"/>
      <w:spacing w:after="200" w:before="0"/>
      <w:jc w:val="center"/>
    </w:pPr>
    <w:rPr>
      <w:rFonts w:ascii="Cambria" w:asciiTheme="minorHAnsi" w:cs="" w:cstheme="minorBidi" w:eastAsia="Cambria" w:eastAsiaTheme="minorHAnsi" w:hAnsi="Cambria" w:hAnsiTheme="minorHAnsi"/>
      <w:color w:val="auto"/>
      <w:kern w:val="0"/>
      <w:sz w:val="24"/>
      <w:szCs w:val="24"/>
      <w:lang w:bidi="ar-SA" w:eastAsia="en-US" w:val="en-US"/>
    </w:rPr>
  </w:style>
  <w:style w:customStyle="1" w:styleId="Abstract" w:type="paragraph">
    <w:name w:val="Abstract"/>
    <w:basedOn w:val="Normal"/>
    <w:next w:val="TextBody"/>
    <w:qFormat/>
    <w:pPr>
      <w:keepNext w:val="true"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next w:val="TextBody"/>
    <w:uiPriority w:val="9"/>
    <w:unhideWhenUsed/>
    <w:qFormat/>
    <w:pPr>
      <w:spacing w:after="100" w:before="100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>
      <w:sz w:val="20"/>
    </w:rPr>
  </w:style>
  <w:style w:customStyle="1" w:styleId="DefinitionTerm" w:type="paragraph">
    <w:name w:val="Definition Term"/>
    <w:basedOn w:val="Normal"/>
    <w:next w:val="Definition"/>
    <w:qFormat/>
    <w:pPr>
      <w:keepNext w:val="true"/>
      <w:keepLines/>
      <w:spacing w:after="0" w:before="0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jc w:val="center"/>
    </w:pPr>
    <w:rPr>
      <w:sz w:val="22"/>
    </w:rPr>
  </w:style>
  <w:style w:customStyle="1" w:styleId="ImageCaption" w:type="paragraph">
    <w:name w:val="Image Caption"/>
    <w:basedOn w:val="Caption"/>
    <w:qFormat/>
    <w:pPr>
      <w:jc w:val="center"/>
    </w:pPr>
    <w:rPr>
      <w:sz w:val="22"/>
    </w:rPr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  <w:jc w:val="center"/>
    </w:pPr>
    <w:rPr>
      <w:sz w:val="22"/>
    </w:rPr>
  </w:style>
  <w:style w:styleId="IndexHeading" w:type="paragraph">
    <w:name w:val="Index Heading"/>
    <w:basedOn w:val="Heading"/>
    <w:pPr/>
    <w:rPr/>
  </w:style>
  <w:style w:styleId="ContentsHeading" w:type="paragraph">
    <w:name w:val="TOC Heading"/>
    <w:basedOn w:val="Heading1"/>
    <w:next w:val="TextBody"/>
    <w:uiPriority w:val="39"/>
    <w:unhideWhenUsed/>
    <w:qFormat/>
    <w:pPr>
      <w:spacing w:after="0" w:before="240" w:line="259" w:lineRule="auto"/>
      <w:outlineLvl w:val="9"/>
    </w:pPr>
    <w:rPr>
      <w:rFonts w:ascii="Calibri" w:asciiTheme="majorHAnsi" w:cs="" w:cstheme="majorBidi" w:eastAsia="" w:eastAsiaTheme="majorEastAsia" w:hAnsi="Calibri" w:hAnsiTheme="majorHAnsi"/>
      <w:b w:val="false"/>
      <w:bCs w:val="false"/>
      <w:color w:themeColor="accent1" w:themeShade="bf" w:val="365F91"/>
    </w:rPr>
  </w:style>
  <w:style w:styleId="TableContents" w:type="paragraph">
    <w:name w:val="Table Contents"/>
    <w:basedOn w:val="Normal"/>
    <w:qFormat/>
    <w:pPr>
      <w:widowControl w:val="false"/>
      <w:suppressLineNumbers/>
    </w:pPr>
    <w:rPr>
      <w:rFonts w:ascii="Times New Roman" w:hAnsi="Times New Roman"/>
    </w:rPr>
  </w:style>
  <w:style w:styleId="TableHeading" w:type="paragraph">
    <w:name w:val="Table Heading"/>
    <w:basedOn w:val="TableContents"/>
    <w:qFormat/>
    <w:pPr>
      <w:suppressLineNumbers/>
      <w:shd w:fill="999999" w:val="clear"/>
      <w:jc w:val="center"/>
    </w:pPr>
    <w:rPr>
      <w:b/>
      <w:bCs/>
    </w:rPr>
  </w:style>
  <w:style w:styleId="Table" w:type="paragraph">
    <w:name w:val="Table"/>
    <w:basedOn w:val="Caption"/>
    <w:qFormat/>
    <w:pPr>
      <w:jc w:val="center"/>
    </w:pPr>
    <w:rPr/>
  </w:style>
  <w:style w:styleId="MyTableHeading" w:type="paragraph">
    <w:name w:val="My Table Heading"/>
    <w:basedOn w:val="Compact"/>
    <w:qFormat/>
    <w:pPr>
      <w:widowControl w:val="false"/>
      <w:shd w:fill="999999" w:val="clear"/>
      <w:suppressAutoHyphens w:val="true"/>
      <w:spacing w:after="36" w:before="36"/>
      <w:jc w:val="center"/>
    </w:pPr>
    <w:rPr>
      <w:b/>
    </w:rPr>
  </w:style>
  <w:style w:styleId="TableofFigures" w:type="paragraph">
    <w:name w:val="Table of Figures"/>
    <w:basedOn w:val="Caption"/>
    <w:qFormat/>
    <w:pPr>
      <w:jc w:val="center"/>
    </w:pPr>
    <w:rPr/>
  </w:style>
  <w:style w:default="1" w:styleId="Table" w:type="table">
    <w:name w:val="Table"/>
    <w:basedOn w:val="TableNormal"/>
    <w:semiHidden/>
    <w:unhideWhenUsed/>
    <w:qFormat/>
    <w:tblPr>
      <w:tblCellMar>
        <w:top w:type="dxa" w:w="0"/>
        <w:left w:type="dxa" w:w="108"/>
        <w:bottom w:type="dxa" w:w="0"/>
        <w:right w:type="dxa" w:w="108"/>
      </w:tblCellMar>
    </w:tblPr>
    <w:tblStylePr w:type="firstRow">
      <w:tblPr/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johnfoster.pge.utexas.edu/blog/posts/hackathon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johnfoster.pge.utexas.edu/blog/posts/hackathon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Application>LibreOffice/7.3.7.2$Linux_X86_64 LibreOffice_project/30$Build-2</Application>
  <AppVersion>15.0000</AppVersion>
  <Pages>1</Pages>
  <Words>53</Words>
  <Characters>281</Characters>
  <CharactersWithSpaces>370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Mentoring Statement</dc:title>
  <dc:creator>John T. Foster</dc:creator>
  <cp:keywords/>
  <dcterms:created xsi:type="dcterms:W3CDTF">2023-07-18T13:20:49Z</dcterms:created>
  <dcterms:modified xsi:type="dcterms:W3CDTF">2023-07-18T13:20:49Z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jupyter">
    <vt:lpwstr>python3</vt:lpwstr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