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$3.56 MM and my share of those awards is $1.23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3b1a4"/>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1485f"/>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45ba8"/>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$1,854,361</w:t>
            </w:r>
          </w:p>
        </w:tc>
        <w:tc>
          <w:tcPr/>
          <w:p>
            <w:pPr>
              <w:pStyle w:val="Compact"/>
              <w:jc w:val="left"/>
            </w:pPr>
            <w:r>
              <w:t xml:space="preserve">$122,000</w:t>
            </w:r>
          </w:p>
        </w:tc>
        <w:tc>
          <w:tcPr/>
          <w:p>
            <w:pPr>
              <w:pStyle w:val="Compact"/>
            </w:pPr>
          </w:p>
        </w:tc>
      </w:tr>
    </w:tbl>
    <w:bookmarkEnd w:id="70"/>
    <w:bookmarkEnd w:id="71"/>
    <w:p>
      <w:pPr>
        <w:pStyle w:val="TextBody"/>
      </w:pPr>
      <w:r>
        <w:t xml:space="preserve"> </w:t>
      </w:r>
    </w:p>
    <w:bookmarkStart w:id="73" w:name="tbl-inreview"/>
    <w:bookmarkStart w:id="72" w:name="T_b5883"/>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6577b"/>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f44c2"/>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$125,000</w:t>
            </w:r>
          </w:p>
        </w:tc>
        <w:tc>
          <w:tcPr/>
          <w:p>
            <w:pPr>
              <w:pStyle w:val="Compact"/>
              <w:jc w:val="left"/>
            </w:pPr>
            <w:r>
              <w:t xml:space="preserve">$100,000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2023-07-18T13:18:38Z</dcterms:created>
  <dcterms:modified xsi:type="dcterms:W3CDTF">2023-07-18T13:18:38Z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