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830155" wp14:paraId="2C078E63" wp14:textId="34DC7F58">
      <w:pPr>
        <w:spacing w:line="480" w:lineRule="auto"/>
      </w:pPr>
      <w:r w:rsidR="45B548B3">
        <w:rPr/>
        <w:t>John Rosario</w:t>
      </w:r>
    </w:p>
    <w:p w:rsidR="45B548B3" w:rsidP="1E830155" w:rsidRDefault="45B548B3" w14:paraId="47F02ADB" w14:textId="1A852BB5">
      <w:pPr>
        <w:spacing w:line="480" w:lineRule="auto"/>
      </w:pPr>
      <w:r w:rsidR="45B548B3">
        <w:rPr/>
        <w:t>CS 499</w:t>
      </w:r>
    </w:p>
    <w:p w:rsidR="45B548B3" w:rsidP="1E830155" w:rsidRDefault="45B548B3" w14:paraId="17726D43" w14:textId="79352B8C">
      <w:pPr>
        <w:spacing w:line="480" w:lineRule="auto"/>
      </w:pPr>
      <w:r w:rsidR="45B548B3">
        <w:rPr/>
        <w:t>7/26/26</w:t>
      </w:r>
    </w:p>
    <w:p w:rsidR="45B548B3" w:rsidP="1E830155" w:rsidRDefault="45B548B3" w14:paraId="2875B885" w14:textId="4D980069">
      <w:pPr>
        <w:spacing w:line="480" w:lineRule="auto"/>
        <w:jc w:val="center"/>
      </w:pPr>
      <w:r w:rsidR="45B548B3">
        <w:rPr/>
        <w:t>3-2 Milestone Two: Enhancement One</w:t>
      </w:r>
    </w:p>
    <w:p w:rsidR="45B548B3" w:rsidP="1E830155" w:rsidRDefault="45B548B3" w14:paraId="4CFFA3C0" w14:textId="441599FF">
      <w:pPr>
        <w:spacing w:line="480" w:lineRule="auto"/>
        <w:jc w:val="left"/>
      </w:pPr>
      <w:r w:rsidRPr="1E830155" w:rsidR="45B548B3">
        <w:rPr>
          <w:b w:val="1"/>
          <w:bCs w:val="1"/>
        </w:rPr>
        <w:t>Artifact Description</w:t>
      </w:r>
    </w:p>
    <w:p w:rsidR="45B548B3" w:rsidP="1E830155" w:rsidRDefault="45B548B3" w14:paraId="765D0009" w14:textId="6C9A7F7F">
      <w:pPr>
        <w:spacing w:line="480" w:lineRule="auto"/>
        <w:ind w:firstLine="720"/>
        <w:jc w:val="left"/>
      </w:pPr>
      <w:r w:rsidR="45B548B3">
        <w:rPr>
          <w:b w:val="0"/>
          <w:bCs w:val="0"/>
        </w:rPr>
        <w:t xml:space="preserve">The artifact selected for the Software Design and Engineering category is the Grazioso </w:t>
      </w:r>
      <w:r w:rsidR="45B548B3">
        <w:rPr>
          <w:b w:val="0"/>
          <w:bCs w:val="0"/>
        </w:rPr>
        <w:t>Salvare</w:t>
      </w:r>
      <w:r w:rsidR="45B548B3">
        <w:rPr>
          <w:b w:val="0"/>
          <w:bCs w:val="0"/>
        </w:rPr>
        <w:t xml:space="preserve"> Animal Shelter Dashboard </w:t>
      </w:r>
      <w:r w:rsidR="48C96AA8">
        <w:rPr>
          <w:b w:val="0"/>
          <w:bCs w:val="0"/>
        </w:rPr>
        <w:t>developed</w:t>
      </w:r>
      <w:r w:rsidR="45B548B3">
        <w:rPr>
          <w:b w:val="0"/>
          <w:bCs w:val="0"/>
        </w:rPr>
        <w:t xml:space="preserve"> during CS 34p: Client/Server Development. The project is a Python-based web dashboard that interacts </w:t>
      </w:r>
      <w:r w:rsidR="45D2F927">
        <w:rPr>
          <w:b w:val="0"/>
          <w:bCs w:val="0"/>
        </w:rPr>
        <w:t xml:space="preserve">with a MongoDB database to display and filter animal shelter records. The </w:t>
      </w:r>
      <w:r w:rsidR="53DA44BE">
        <w:rPr>
          <w:b w:val="0"/>
          <w:bCs w:val="0"/>
        </w:rPr>
        <w:t>application</w:t>
      </w:r>
      <w:r w:rsidR="45D2F927">
        <w:rPr>
          <w:b w:val="0"/>
          <w:bCs w:val="0"/>
        </w:rPr>
        <w:t xml:space="preserve"> was created using Python, </w:t>
      </w:r>
      <w:r w:rsidR="45D2F927">
        <w:rPr>
          <w:b w:val="0"/>
          <w:bCs w:val="0"/>
        </w:rPr>
        <w:t>PyMongo</w:t>
      </w:r>
      <w:r w:rsidR="45D2F927">
        <w:rPr>
          <w:b w:val="0"/>
          <w:bCs w:val="0"/>
        </w:rPr>
        <w:t xml:space="preserve">, Dash, </w:t>
      </w:r>
      <w:r w:rsidR="45D2F927">
        <w:rPr>
          <w:b w:val="0"/>
          <w:bCs w:val="0"/>
        </w:rPr>
        <w:t>Plotly</w:t>
      </w:r>
      <w:r w:rsidR="45D2F927">
        <w:rPr>
          <w:b w:val="0"/>
          <w:bCs w:val="0"/>
        </w:rPr>
        <w:t xml:space="preserve">, and </w:t>
      </w:r>
      <w:r w:rsidR="45D2F927">
        <w:rPr>
          <w:b w:val="0"/>
          <w:bCs w:val="0"/>
        </w:rPr>
        <w:t>JupyterDash</w:t>
      </w:r>
      <w:r w:rsidR="45D2F927">
        <w:rPr>
          <w:b w:val="0"/>
          <w:bCs w:val="0"/>
        </w:rPr>
        <w:t>. Its purpose is t</w:t>
      </w:r>
      <w:r w:rsidR="1258DA7B">
        <w:rPr>
          <w:b w:val="0"/>
          <w:bCs w:val="0"/>
        </w:rPr>
        <w:t>o</w:t>
      </w:r>
      <w:r w:rsidR="45D2F927">
        <w:rPr>
          <w:b w:val="0"/>
          <w:bCs w:val="0"/>
        </w:rPr>
        <w:t xml:space="preserve"> provide shelter </w:t>
      </w:r>
      <w:r w:rsidR="5BCBE025">
        <w:rPr>
          <w:b w:val="0"/>
          <w:bCs w:val="0"/>
        </w:rPr>
        <w:t>employees</w:t>
      </w:r>
      <w:r w:rsidR="45D2F927">
        <w:rPr>
          <w:b w:val="0"/>
          <w:bCs w:val="0"/>
        </w:rPr>
        <w:t xml:space="preserve"> with </w:t>
      </w:r>
      <w:r w:rsidR="45D2F927">
        <w:rPr>
          <w:b w:val="0"/>
          <w:bCs w:val="0"/>
        </w:rPr>
        <w:t>a</w:t>
      </w:r>
      <w:r w:rsidR="45D2F927">
        <w:rPr>
          <w:b w:val="0"/>
          <w:bCs w:val="0"/>
        </w:rPr>
        <w:t xml:space="preserve"> intuitive interface for viewing animal records, filtering an</w:t>
      </w:r>
      <w:r w:rsidR="09D790CE">
        <w:rPr>
          <w:b w:val="0"/>
          <w:bCs w:val="0"/>
        </w:rPr>
        <w:t>imals by rescue type, and displaying their locations on an interactive map.</w:t>
      </w:r>
    </w:p>
    <w:p w:rsidR="1907B3EA" w:rsidP="1E830155" w:rsidRDefault="1907B3EA" w14:paraId="1596A126" w14:textId="58C62110">
      <w:pPr>
        <w:spacing w:line="480" w:lineRule="auto"/>
        <w:jc w:val="left"/>
      </w:pPr>
      <w:r w:rsidR="1907B3EA">
        <w:rPr>
          <w:b w:val="0"/>
          <w:bCs w:val="0"/>
        </w:rPr>
        <w:t xml:space="preserve">The original application </w:t>
      </w:r>
      <w:r w:rsidR="1907B3EA">
        <w:rPr>
          <w:b w:val="0"/>
          <w:bCs w:val="0"/>
        </w:rPr>
        <w:t>successsfully</w:t>
      </w:r>
      <w:r w:rsidR="1907B3EA">
        <w:rPr>
          <w:b w:val="0"/>
          <w:bCs w:val="0"/>
        </w:rPr>
        <w:t xml:space="preserve"> demonstrated database connectivity, CRUD operations, and dashboard development. However, several opportunities existed to improve the overall software design, including reducing hardcoded values, improving modularity, strengthening </w:t>
      </w:r>
      <w:r w:rsidR="51B942A7">
        <w:rPr>
          <w:b w:val="0"/>
          <w:bCs w:val="0"/>
        </w:rPr>
        <w:t>error handling, and making the code easier to maintain and extend.</w:t>
      </w:r>
    </w:p>
    <w:p w:rsidR="51B942A7" w:rsidP="1E830155" w:rsidRDefault="51B942A7" w14:paraId="08132DC6" w14:textId="2EEEB373">
      <w:pPr>
        <w:spacing w:line="480" w:lineRule="auto"/>
        <w:jc w:val="left"/>
      </w:pPr>
      <w:r w:rsidRPr="1E830155" w:rsidR="51B942A7">
        <w:rPr>
          <w:b w:val="1"/>
          <w:bCs w:val="1"/>
        </w:rPr>
        <w:t>Existing Functionality and Code Analysis</w:t>
      </w:r>
    </w:p>
    <w:p w:rsidR="51B942A7" w:rsidP="1E830155" w:rsidRDefault="51B942A7" w14:paraId="01AA53BD" w14:textId="692E7F30">
      <w:pPr>
        <w:spacing w:line="480" w:lineRule="auto"/>
        <w:jc w:val="left"/>
      </w:pPr>
      <w:r w:rsidR="51B942A7">
        <w:rPr>
          <w:b w:val="0"/>
          <w:bCs w:val="0"/>
        </w:rPr>
        <w:t xml:space="preserve">The original </w:t>
      </w:r>
      <w:r w:rsidR="2F8ACB67">
        <w:rPr>
          <w:b w:val="0"/>
          <w:bCs w:val="0"/>
        </w:rPr>
        <w:t>artifact</w:t>
      </w:r>
      <w:r w:rsidR="51B942A7">
        <w:rPr>
          <w:b w:val="0"/>
          <w:bCs w:val="0"/>
        </w:rPr>
        <w:t xml:space="preserve"> </w:t>
      </w:r>
      <w:r w:rsidR="0EED1A24">
        <w:rPr>
          <w:b w:val="0"/>
          <w:bCs w:val="0"/>
        </w:rPr>
        <w:t>separated</w:t>
      </w:r>
      <w:r w:rsidR="51B942A7">
        <w:rPr>
          <w:b w:val="0"/>
          <w:bCs w:val="0"/>
        </w:rPr>
        <w:t xml:space="preserve"> database operations from the </w:t>
      </w:r>
      <w:r w:rsidR="3558D7AE">
        <w:rPr>
          <w:b w:val="0"/>
          <w:bCs w:val="0"/>
        </w:rPr>
        <w:t>dashboard</w:t>
      </w:r>
      <w:r w:rsidR="51B942A7">
        <w:rPr>
          <w:b w:val="0"/>
          <w:bCs w:val="0"/>
        </w:rPr>
        <w:t xml:space="preserve"> by implementing a dedicated CRUD module. This design </w:t>
      </w:r>
      <w:r w:rsidR="51B942A7">
        <w:rPr>
          <w:b w:val="0"/>
          <w:bCs w:val="0"/>
        </w:rPr>
        <w:t>demonstrated</w:t>
      </w:r>
      <w:r w:rsidR="51B942A7">
        <w:rPr>
          <w:b w:val="0"/>
          <w:bCs w:val="0"/>
        </w:rPr>
        <w:t xml:space="preserve"> good object-</w:t>
      </w:r>
      <w:r w:rsidR="248F1C91">
        <w:rPr>
          <w:b w:val="0"/>
          <w:bCs w:val="0"/>
        </w:rPr>
        <w:t>oriented</w:t>
      </w:r>
      <w:r w:rsidR="51B942A7">
        <w:rPr>
          <w:b w:val="0"/>
          <w:bCs w:val="0"/>
        </w:rPr>
        <w:t xml:space="preserve"> programming practices because all database communication occurred through a single </w:t>
      </w:r>
      <w:r w:rsidR="51B942A7">
        <w:rPr>
          <w:b w:val="0"/>
          <w:bCs w:val="0"/>
        </w:rPr>
        <w:t>AnimalShelter</w:t>
      </w:r>
      <w:r w:rsidR="51B942A7">
        <w:rPr>
          <w:b w:val="0"/>
          <w:bCs w:val="0"/>
        </w:rPr>
        <w:t xml:space="preserve"> class rather than being embedded directly within the user interface. The dashboard then imported this module to retri</w:t>
      </w:r>
      <w:r w:rsidR="7F87EED4">
        <w:rPr>
          <w:b w:val="0"/>
          <w:bCs w:val="0"/>
        </w:rPr>
        <w:t xml:space="preserve">eve data, promoting separation of </w:t>
      </w:r>
      <w:r w:rsidR="7F87EED4">
        <w:rPr>
          <w:b w:val="0"/>
          <w:bCs w:val="0"/>
        </w:rPr>
        <w:t>concerns</w:t>
      </w:r>
      <w:r w:rsidR="7F87EED4">
        <w:rPr>
          <w:b w:val="0"/>
          <w:bCs w:val="0"/>
        </w:rPr>
        <w:t xml:space="preserve"> and improving code organization.</w:t>
      </w:r>
    </w:p>
    <w:p w:rsidR="7F87EED4" w:rsidP="1E830155" w:rsidRDefault="7F87EED4" w14:paraId="267FCF12" w14:textId="4AA17844">
      <w:pPr>
        <w:spacing w:line="480" w:lineRule="auto"/>
        <w:jc w:val="left"/>
      </w:pPr>
      <w:r w:rsidR="7F87EED4">
        <w:rPr>
          <w:b w:val="0"/>
          <w:bCs w:val="0"/>
        </w:rPr>
        <w:t xml:space="preserve">Although the project </w:t>
      </w:r>
      <w:r w:rsidR="7F87EED4">
        <w:rPr>
          <w:b w:val="0"/>
          <w:bCs w:val="0"/>
        </w:rPr>
        <w:t>demonstrated</w:t>
      </w:r>
      <w:r w:rsidR="7F87EED4">
        <w:rPr>
          <w:b w:val="0"/>
          <w:bCs w:val="0"/>
        </w:rPr>
        <w:t xml:space="preserve"> a solid architectural foundation, the </w:t>
      </w:r>
      <w:r w:rsidR="03A93CF7">
        <w:rPr>
          <w:b w:val="0"/>
          <w:bCs w:val="0"/>
        </w:rPr>
        <w:t>implementation</w:t>
      </w:r>
      <w:r w:rsidR="7F87EED4">
        <w:rPr>
          <w:b w:val="0"/>
          <w:bCs w:val="0"/>
        </w:rPr>
        <w:t xml:space="preserve"> </w:t>
      </w:r>
      <w:r w:rsidR="7F87EED4">
        <w:rPr>
          <w:b w:val="0"/>
          <w:bCs w:val="0"/>
        </w:rPr>
        <w:t>contained</w:t>
      </w:r>
      <w:r w:rsidR="7F87EED4">
        <w:rPr>
          <w:b w:val="0"/>
          <w:bCs w:val="0"/>
        </w:rPr>
        <w:t xml:space="preserve"> several design limitations. Database credentials were hardcoded within the CRUD module even though the constructor accepted </w:t>
      </w:r>
      <w:r w:rsidR="062990E2">
        <w:rPr>
          <w:b w:val="0"/>
          <w:bCs w:val="0"/>
        </w:rPr>
        <w:t xml:space="preserve">username and password parameters. This reduced flexibility because any future credential changes required modifications to the source code. </w:t>
      </w:r>
      <w:r w:rsidR="062990E2">
        <w:rPr>
          <w:b w:val="0"/>
          <w:bCs w:val="0"/>
        </w:rPr>
        <w:t>Additionally</w:t>
      </w:r>
      <w:r w:rsidR="062990E2">
        <w:rPr>
          <w:b w:val="0"/>
          <w:bCs w:val="0"/>
        </w:rPr>
        <w:t xml:space="preserve">, while the CRUD methods included basic exception handling, opportunities </w:t>
      </w:r>
      <w:r w:rsidR="062990E2">
        <w:rPr>
          <w:b w:val="0"/>
          <w:bCs w:val="0"/>
        </w:rPr>
        <w:t>remained</w:t>
      </w:r>
      <w:r w:rsidR="062990E2">
        <w:rPr>
          <w:b w:val="0"/>
          <w:bCs w:val="0"/>
        </w:rPr>
        <w:t xml:space="preserve"> to improve maintainability through cleaner parameter usage and more reusable code.</w:t>
      </w:r>
    </w:p>
    <w:p w:rsidR="68EC7A57" w:rsidP="1E830155" w:rsidRDefault="68EC7A57" w14:paraId="09B190A2" w14:textId="686ACD00">
      <w:pPr>
        <w:spacing w:line="480" w:lineRule="auto"/>
        <w:jc w:val="left"/>
      </w:pPr>
      <w:r w:rsidRPr="1E830155" w:rsidR="68EC7A57">
        <w:rPr>
          <w:b w:val="1"/>
          <w:bCs w:val="1"/>
        </w:rPr>
        <w:t>Software Engineering Enhancements</w:t>
      </w:r>
    </w:p>
    <w:p w:rsidR="68EC7A57" w:rsidP="1E830155" w:rsidRDefault="68EC7A57" w14:paraId="39D1DC29" w14:textId="13FC68D2">
      <w:pPr>
        <w:spacing w:line="480" w:lineRule="auto"/>
        <w:jc w:val="left"/>
      </w:pPr>
      <w:r w:rsidR="68EC7A57">
        <w:rPr>
          <w:b w:val="0"/>
          <w:bCs w:val="0"/>
        </w:rPr>
        <w:t>Several enhancements were implemented to improve the software design of the application.</w:t>
      </w:r>
    </w:p>
    <w:p w:rsidR="68EC7A57" w:rsidP="1E830155" w:rsidRDefault="68EC7A57" w14:paraId="43D8C80A" w14:textId="2E755363">
      <w:pPr>
        <w:spacing w:line="480" w:lineRule="auto"/>
        <w:jc w:val="left"/>
      </w:pPr>
      <w:r w:rsidR="68EC7A57">
        <w:rPr>
          <w:b w:val="0"/>
          <w:bCs w:val="0"/>
        </w:rPr>
        <w:t xml:space="preserve">The first enhancement was improving the constructor by </w:t>
      </w:r>
      <w:r w:rsidR="68EC7A57">
        <w:rPr>
          <w:b w:val="0"/>
          <w:bCs w:val="0"/>
        </w:rPr>
        <w:t>utilizing</w:t>
      </w:r>
      <w:r w:rsidR="68EC7A57">
        <w:rPr>
          <w:b w:val="0"/>
          <w:bCs w:val="0"/>
        </w:rPr>
        <w:t xml:space="preserve"> the username and password parameters instead of relying on hardcoded credentials. This modification increased flexibility by allowing authentication information to be supplied externally, making the class reusable across multiple environments while </w:t>
      </w:r>
      <w:r w:rsidR="78689854">
        <w:rPr>
          <w:b w:val="0"/>
          <w:bCs w:val="0"/>
        </w:rPr>
        <w:t>reducing unnecessary code changes.</w:t>
      </w:r>
    </w:p>
    <w:p w:rsidR="78689854" w:rsidP="1E830155" w:rsidRDefault="78689854" w14:paraId="14690084" w14:textId="6AAD56BA">
      <w:pPr>
        <w:spacing w:line="480" w:lineRule="auto"/>
        <w:jc w:val="left"/>
      </w:pPr>
      <w:r w:rsidR="78689854">
        <w:rPr>
          <w:b w:val="0"/>
          <w:bCs w:val="0"/>
        </w:rPr>
        <w:t xml:space="preserve">The CRUD module was also reviewed to ensure database operations remained encapsulated within a single class. Maintaining this </w:t>
      </w:r>
      <w:r w:rsidR="3327E698">
        <w:rPr>
          <w:b w:val="0"/>
          <w:bCs w:val="0"/>
        </w:rPr>
        <w:t>separation</w:t>
      </w:r>
      <w:r w:rsidR="78689854">
        <w:rPr>
          <w:b w:val="0"/>
          <w:bCs w:val="0"/>
        </w:rPr>
        <w:t xml:space="preserve"> between the presentation layer and the database layer improves maintainability because future dashboard modifications can be completed without altering database logic.</w:t>
      </w:r>
    </w:p>
    <w:p w:rsidR="78689854" w:rsidP="1E830155" w:rsidRDefault="78689854" w14:paraId="6B2E3240" w14:textId="0F08B618">
      <w:pPr>
        <w:spacing w:line="480" w:lineRule="auto"/>
        <w:jc w:val="left"/>
      </w:pPr>
      <w:r w:rsidR="78689854">
        <w:rPr>
          <w:b w:val="0"/>
          <w:bCs w:val="0"/>
        </w:rPr>
        <w:t>Additional</w:t>
      </w:r>
      <w:r w:rsidR="78689854">
        <w:rPr>
          <w:b w:val="0"/>
          <w:bCs w:val="0"/>
        </w:rPr>
        <w:t xml:space="preserve"> improvements </w:t>
      </w:r>
      <w:r w:rsidR="3EE4DF61">
        <w:rPr>
          <w:b w:val="0"/>
          <w:bCs w:val="0"/>
        </w:rPr>
        <w:t>focuses</w:t>
      </w:r>
      <w:r w:rsidR="78689854">
        <w:rPr>
          <w:b w:val="0"/>
          <w:bCs w:val="0"/>
        </w:rPr>
        <w:t xml:space="preserve"> on strengthening exception handling within the CRUD operations. Rather than allowing unexpected failures to </w:t>
      </w:r>
      <w:r w:rsidR="78689854">
        <w:rPr>
          <w:b w:val="0"/>
          <w:bCs w:val="0"/>
        </w:rPr>
        <w:t>terminate</w:t>
      </w:r>
      <w:r w:rsidR="78689854">
        <w:rPr>
          <w:b w:val="0"/>
          <w:bCs w:val="0"/>
        </w:rPr>
        <w:t xml:space="preserve"> execution, the methods now provide controlled error reporting while returning </w:t>
      </w:r>
      <w:r w:rsidR="78689854">
        <w:rPr>
          <w:b w:val="0"/>
          <w:bCs w:val="0"/>
        </w:rPr>
        <w:t>appropriate success</w:t>
      </w:r>
      <w:r w:rsidR="78689854">
        <w:rPr>
          <w:b w:val="0"/>
          <w:bCs w:val="0"/>
        </w:rPr>
        <w:t xml:space="preserve"> or failure values. This improves application robustness and simplifies debug</w:t>
      </w:r>
      <w:r w:rsidR="30D5F1BC">
        <w:rPr>
          <w:b w:val="0"/>
          <w:bCs w:val="0"/>
        </w:rPr>
        <w:t>ging during future development.</w:t>
      </w:r>
    </w:p>
    <w:p w:rsidR="2B60B2E4" w:rsidP="1E830155" w:rsidRDefault="2B60B2E4" w14:paraId="0A544990" w14:textId="438260A3">
      <w:pPr>
        <w:spacing w:line="480" w:lineRule="auto"/>
        <w:jc w:val="left"/>
      </w:pPr>
      <w:r w:rsidR="2B60B2E4">
        <w:rPr>
          <w:b w:val="0"/>
          <w:bCs w:val="0"/>
        </w:rPr>
        <w:t xml:space="preserve">These </w:t>
      </w:r>
      <w:r w:rsidR="2B60B2E4">
        <w:rPr>
          <w:b w:val="0"/>
          <w:bCs w:val="0"/>
        </w:rPr>
        <w:t>enahncements</w:t>
      </w:r>
      <w:r w:rsidR="2B60B2E4">
        <w:rPr>
          <w:b w:val="0"/>
          <w:bCs w:val="0"/>
        </w:rPr>
        <w:t xml:space="preserve"> collectively improve modularity, readability, maintainability, and long-term scalability while preserving the original fucntionality of the dashboard.</w:t>
      </w:r>
    </w:p>
    <w:p w:rsidR="2B60B2E4" w:rsidP="1E830155" w:rsidRDefault="2B60B2E4" w14:paraId="6D5D5A36" w14:textId="7C037222">
      <w:pPr>
        <w:spacing w:line="480" w:lineRule="auto"/>
        <w:jc w:val="left"/>
      </w:pPr>
      <w:r w:rsidRPr="1E830155" w:rsidR="2B60B2E4">
        <w:rPr>
          <w:b w:val="1"/>
          <w:bCs w:val="1"/>
        </w:rPr>
        <w:t>Course Outcomes</w:t>
      </w:r>
    </w:p>
    <w:p w:rsidR="2B60B2E4" w:rsidP="1E830155" w:rsidRDefault="2B60B2E4" w14:paraId="382BDE4F" w14:textId="79B6C644">
      <w:pPr>
        <w:spacing w:line="480" w:lineRule="auto"/>
        <w:jc w:val="left"/>
      </w:pPr>
      <w:r w:rsidR="2B60B2E4">
        <w:rPr>
          <w:b w:val="0"/>
          <w:bCs w:val="0"/>
        </w:rPr>
        <w:t xml:space="preserve">Enhancing this artifact </w:t>
      </w:r>
      <w:r w:rsidR="2B60B2E4">
        <w:rPr>
          <w:b w:val="0"/>
          <w:bCs w:val="0"/>
        </w:rPr>
        <w:t>demonstrates</w:t>
      </w:r>
      <w:r w:rsidR="2B60B2E4">
        <w:rPr>
          <w:b w:val="0"/>
          <w:bCs w:val="0"/>
        </w:rPr>
        <w:t xml:space="preserve"> several outcomes from the Computer Science program.</w:t>
      </w:r>
    </w:p>
    <w:p w:rsidR="2B60B2E4" w:rsidP="1E830155" w:rsidRDefault="2B60B2E4" w14:paraId="5243B127" w14:textId="3098E525">
      <w:pPr>
        <w:spacing w:line="480" w:lineRule="auto"/>
        <w:jc w:val="left"/>
      </w:pPr>
      <w:r w:rsidR="2B60B2E4">
        <w:rPr>
          <w:b w:val="0"/>
          <w:bCs w:val="0"/>
        </w:rPr>
        <w:t xml:space="preserve">The project applies software engineering principles by separating user interface components from database operations </w:t>
      </w:r>
      <w:r w:rsidR="2B60B2E4">
        <w:rPr>
          <w:b w:val="0"/>
          <w:bCs w:val="0"/>
        </w:rPr>
        <w:t>though</w:t>
      </w:r>
      <w:r w:rsidR="2B60B2E4">
        <w:rPr>
          <w:b w:val="0"/>
          <w:bCs w:val="0"/>
        </w:rPr>
        <w:t xml:space="preserve"> a dedicated CRUD class. This modular architecture improves maintainability while encouraging reusable software components.</w:t>
      </w:r>
    </w:p>
    <w:p w:rsidR="2B60B2E4" w:rsidP="1E830155" w:rsidRDefault="2B60B2E4" w14:paraId="10120065" w14:textId="7BCB3E33">
      <w:pPr>
        <w:spacing w:line="480" w:lineRule="auto"/>
        <w:jc w:val="left"/>
      </w:pPr>
      <w:r w:rsidR="2B60B2E4">
        <w:rPr>
          <w:b w:val="0"/>
          <w:bCs w:val="0"/>
        </w:rPr>
        <w:t xml:space="preserve">The project also </w:t>
      </w:r>
      <w:r w:rsidR="2B60B2E4">
        <w:rPr>
          <w:b w:val="0"/>
          <w:bCs w:val="0"/>
        </w:rPr>
        <w:t>demonstrates</w:t>
      </w:r>
      <w:r w:rsidR="2B60B2E4">
        <w:rPr>
          <w:b w:val="0"/>
          <w:bCs w:val="0"/>
        </w:rPr>
        <w:t xml:space="preserve"> effective use of contemporary development tools, including MongoDB, </w:t>
      </w:r>
      <w:r w:rsidR="2B60B2E4">
        <w:rPr>
          <w:b w:val="0"/>
          <w:bCs w:val="0"/>
        </w:rPr>
        <w:t>PyMongo</w:t>
      </w:r>
      <w:r w:rsidR="2B60B2E4">
        <w:rPr>
          <w:b w:val="0"/>
          <w:bCs w:val="0"/>
        </w:rPr>
        <w:t xml:space="preserve">, </w:t>
      </w:r>
      <w:r w:rsidR="2B60B2E4">
        <w:rPr>
          <w:b w:val="0"/>
          <w:bCs w:val="0"/>
        </w:rPr>
        <w:t>Dash</w:t>
      </w:r>
      <w:r w:rsidR="2B60B2E4">
        <w:rPr>
          <w:b w:val="0"/>
          <w:bCs w:val="0"/>
        </w:rPr>
        <w:t xml:space="preserve"> and </w:t>
      </w:r>
      <w:r w:rsidR="2B60B2E4">
        <w:rPr>
          <w:b w:val="0"/>
          <w:bCs w:val="0"/>
        </w:rPr>
        <w:t>Plotly</w:t>
      </w:r>
      <w:r w:rsidR="2B60B2E4">
        <w:rPr>
          <w:b w:val="0"/>
          <w:bCs w:val="0"/>
        </w:rPr>
        <w:t xml:space="preserve">, to create a functional client/server application. These technologies illustrate how software engineering practices </w:t>
      </w:r>
      <w:r w:rsidR="190D2356">
        <w:rPr>
          <w:b w:val="0"/>
          <w:bCs w:val="0"/>
        </w:rPr>
        <w:t xml:space="preserve">extend </w:t>
      </w:r>
      <w:r w:rsidR="58E26F94">
        <w:rPr>
          <w:b w:val="0"/>
          <w:bCs w:val="0"/>
        </w:rPr>
        <w:t>beyond</w:t>
      </w:r>
      <w:r w:rsidR="190D2356">
        <w:rPr>
          <w:b w:val="0"/>
          <w:bCs w:val="0"/>
        </w:rPr>
        <w:t xml:space="preserve"> writing code to include database integration and user interface design.</w:t>
      </w:r>
    </w:p>
    <w:p w:rsidR="190D2356" w:rsidP="1E830155" w:rsidRDefault="190D2356" w14:paraId="40B82634" w14:textId="2875C1EE">
      <w:pPr>
        <w:spacing w:line="480" w:lineRule="auto"/>
        <w:jc w:val="left"/>
        <w:rPr>
          <w:b w:val="0"/>
          <w:bCs w:val="0"/>
        </w:rPr>
      </w:pPr>
      <w:r w:rsidR="190D2356">
        <w:rPr>
          <w:b w:val="0"/>
          <w:bCs w:val="0"/>
        </w:rPr>
        <w:t xml:space="preserve">Finally, evaluating and improving an existing </w:t>
      </w:r>
      <w:r w:rsidR="0C4BB07E">
        <w:rPr>
          <w:b w:val="0"/>
          <w:bCs w:val="0"/>
        </w:rPr>
        <w:t>application</w:t>
      </w:r>
      <w:r w:rsidR="190D2356">
        <w:rPr>
          <w:b w:val="0"/>
          <w:bCs w:val="0"/>
        </w:rPr>
        <w:t xml:space="preserve"> </w:t>
      </w:r>
      <w:r w:rsidR="507E7AD8">
        <w:rPr>
          <w:b w:val="0"/>
          <w:bCs w:val="0"/>
        </w:rPr>
        <w:t>strengthened</w:t>
      </w:r>
      <w:r w:rsidR="190D2356">
        <w:rPr>
          <w:b w:val="0"/>
          <w:bCs w:val="0"/>
        </w:rPr>
        <w:t xml:space="preserve"> my understanding of software maintenance, </w:t>
      </w:r>
      <w:r w:rsidR="090C5C9D">
        <w:rPr>
          <w:b w:val="0"/>
          <w:bCs w:val="0"/>
        </w:rPr>
        <w:t>refactoring</w:t>
      </w:r>
      <w:r w:rsidR="190D2356">
        <w:rPr>
          <w:b w:val="0"/>
          <w:bCs w:val="0"/>
        </w:rPr>
        <w:t xml:space="preserve"> and iterative </w:t>
      </w:r>
      <w:r w:rsidR="4B557A70">
        <w:rPr>
          <w:b w:val="0"/>
          <w:bCs w:val="0"/>
        </w:rPr>
        <w:t>development</w:t>
      </w:r>
      <w:r w:rsidR="190D2356">
        <w:rPr>
          <w:b w:val="0"/>
          <w:bCs w:val="0"/>
        </w:rPr>
        <w:t xml:space="preserve">. Rather than developing an entirely new application, I analyzed an </w:t>
      </w:r>
      <w:r w:rsidR="74504CB2">
        <w:rPr>
          <w:b w:val="0"/>
          <w:bCs w:val="0"/>
        </w:rPr>
        <w:t>existing</w:t>
      </w:r>
      <w:r w:rsidR="190D2356">
        <w:rPr>
          <w:b w:val="0"/>
          <w:bCs w:val="0"/>
        </w:rPr>
        <w:t xml:space="preserve"> solution, </w:t>
      </w:r>
      <w:r w:rsidR="509B1D9E">
        <w:rPr>
          <w:b w:val="0"/>
          <w:bCs w:val="0"/>
        </w:rPr>
        <w:t>identified</w:t>
      </w:r>
      <w:r w:rsidR="190D2356">
        <w:rPr>
          <w:b w:val="0"/>
          <w:bCs w:val="0"/>
        </w:rPr>
        <w:t xml:space="preserve"> </w:t>
      </w:r>
      <w:r w:rsidR="059D1223">
        <w:rPr>
          <w:b w:val="0"/>
          <w:bCs w:val="0"/>
        </w:rPr>
        <w:t>opportunities</w:t>
      </w:r>
      <w:r w:rsidR="190D2356">
        <w:rPr>
          <w:b w:val="0"/>
          <w:bCs w:val="0"/>
        </w:rPr>
        <w:t xml:space="preserve"> for improvement, and implemented changes that </w:t>
      </w:r>
      <w:r w:rsidR="22A09D8C">
        <w:rPr>
          <w:b w:val="0"/>
          <w:bCs w:val="0"/>
        </w:rPr>
        <w:t>enhanced</w:t>
      </w:r>
      <w:r w:rsidR="190D2356">
        <w:rPr>
          <w:b w:val="0"/>
          <w:bCs w:val="0"/>
        </w:rPr>
        <w:t xml:space="preserve"> bo</w:t>
      </w:r>
      <w:r w:rsidR="585034C1">
        <w:rPr>
          <w:b w:val="0"/>
          <w:bCs w:val="0"/>
        </w:rPr>
        <w:t xml:space="preserve">th </w:t>
      </w:r>
      <w:r w:rsidR="3376D76A">
        <w:rPr>
          <w:b w:val="0"/>
          <w:bCs w:val="0"/>
        </w:rPr>
        <w:t>functionality</w:t>
      </w:r>
      <w:r w:rsidR="585034C1">
        <w:rPr>
          <w:b w:val="0"/>
          <w:bCs w:val="0"/>
        </w:rPr>
        <w:t xml:space="preserve"> and overall software </w:t>
      </w:r>
      <w:r w:rsidR="6F06ECAC">
        <w:rPr>
          <w:b w:val="0"/>
          <w:bCs w:val="0"/>
        </w:rPr>
        <w:t>quality</w:t>
      </w:r>
      <w:r w:rsidR="585034C1">
        <w:rPr>
          <w:b w:val="0"/>
          <w:bCs w:val="0"/>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E282E9"/>
    <w:rsid w:val="00E9D4D8"/>
    <w:rsid w:val="03196C4F"/>
    <w:rsid w:val="031E93A3"/>
    <w:rsid w:val="03A93CF7"/>
    <w:rsid w:val="04C6D2BD"/>
    <w:rsid w:val="059D1223"/>
    <w:rsid w:val="062990E2"/>
    <w:rsid w:val="090C5C9D"/>
    <w:rsid w:val="09D790CE"/>
    <w:rsid w:val="0AC99242"/>
    <w:rsid w:val="0B74E22F"/>
    <w:rsid w:val="0C4BB07E"/>
    <w:rsid w:val="0C5D4A23"/>
    <w:rsid w:val="0D9006DB"/>
    <w:rsid w:val="0EED1A24"/>
    <w:rsid w:val="0F484496"/>
    <w:rsid w:val="115D3543"/>
    <w:rsid w:val="1258DA7B"/>
    <w:rsid w:val="127E951B"/>
    <w:rsid w:val="12ACECF0"/>
    <w:rsid w:val="135DC316"/>
    <w:rsid w:val="13D6F590"/>
    <w:rsid w:val="1907B3EA"/>
    <w:rsid w:val="190D2356"/>
    <w:rsid w:val="192D5673"/>
    <w:rsid w:val="1E830155"/>
    <w:rsid w:val="1FCAB9C7"/>
    <w:rsid w:val="1FDA0D73"/>
    <w:rsid w:val="2281DDDF"/>
    <w:rsid w:val="22915511"/>
    <w:rsid w:val="22A09D8C"/>
    <w:rsid w:val="2336D2F5"/>
    <w:rsid w:val="248F1C91"/>
    <w:rsid w:val="2B60B2E4"/>
    <w:rsid w:val="2D9CEE2C"/>
    <w:rsid w:val="2F4BDC95"/>
    <w:rsid w:val="2F7BCDD4"/>
    <w:rsid w:val="2F8ACB67"/>
    <w:rsid w:val="30D5F1BC"/>
    <w:rsid w:val="3327E698"/>
    <w:rsid w:val="3376D76A"/>
    <w:rsid w:val="35299898"/>
    <w:rsid w:val="35392A0C"/>
    <w:rsid w:val="3558D7AE"/>
    <w:rsid w:val="37B68F04"/>
    <w:rsid w:val="3A2E304F"/>
    <w:rsid w:val="3CB34C2A"/>
    <w:rsid w:val="3EE4DF61"/>
    <w:rsid w:val="40E06B4B"/>
    <w:rsid w:val="4452C897"/>
    <w:rsid w:val="45B548B3"/>
    <w:rsid w:val="45D2F927"/>
    <w:rsid w:val="48C96AA8"/>
    <w:rsid w:val="4B557A70"/>
    <w:rsid w:val="4FBAC876"/>
    <w:rsid w:val="507E7AD8"/>
    <w:rsid w:val="509B1D9E"/>
    <w:rsid w:val="50A5165C"/>
    <w:rsid w:val="50E282E9"/>
    <w:rsid w:val="51AAC8AE"/>
    <w:rsid w:val="51B942A7"/>
    <w:rsid w:val="53DA44BE"/>
    <w:rsid w:val="55F3589F"/>
    <w:rsid w:val="585034C1"/>
    <w:rsid w:val="58E26F94"/>
    <w:rsid w:val="5954175B"/>
    <w:rsid w:val="598FCBB4"/>
    <w:rsid w:val="5BCBE025"/>
    <w:rsid w:val="62EF573E"/>
    <w:rsid w:val="642947CD"/>
    <w:rsid w:val="681B270A"/>
    <w:rsid w:val="68EC7A57"/>
    <w:rsid w:val="6DFF9B8C"/>
    <w:rsid w:val="6E7D6DA9"/>
    <w:rsid w:val="6E7E77F6"/>
    <w:rsid w:val="6F06ECAC"/>
    <w:rsid w:val="724B42D7"/>
    <w:rsid w:val="74504CB2"/>
    <w:rsid w:val="766CEE96"/>
    <w:rsid w:val="78689854"/>
    <w:rsid w:val="7B0A5D3A"/>
    <w:rsid w:val="7C731E0D"/>
    <w:rsid w:val="7D38830B"/>
    <w:rsid w:val="7EADA947"/>
    <w:rsid w:val="7F87E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044B"/>
  <w15:chartTrackingRefBased/>
  <w15:docId w15:val="{25DEC0ED-F380-408C-A808-CDAD3DCEE5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2026-07-26T16:39:11.8411195Z</dcterms:created>
  <dcterms:modified xsi:type="dcterms:W3CDTF">2026-07-26T16:57:47.9060086Z</dcterms:modified>
  <dc:creator>Rosario, John</dc:creator>
  <lastModifiedBy>Rosario, John</lastModifiedBy>
</coreProperties>
</file>