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A84A1A8" w:rsidRDefault="1C8C7220" w14:paraId="30DD2EA8" w14:textId="0612504E">
      <w:pPr>
        <w:pStyle w:val="Title"/>
        <w:suppressAutoHyphens/>
        <w:contextualSpacing/>
        <w:jc w:val="center"/>
        <w:rPr>
          <w:rFonts w:asciiTheme="majorHAnsi" w:hAnsiTheme="majorHAnsi" w:cstheme="majorBidi"/>
          <w:sz w:val="22"/>
          <w:szCs w:val="22"/>
        </w:rPr>
      </w:pPr>
      <w:r w:rsidRPr="0A84A1A8">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919FFD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919FFD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A84A1A8" w:rsidRDefault="4CBF51DA" w14:paraId="59616A6E" w14:textId="134F4E4C">
            <w:pPr>
              <w:spacing w:line="259" w:lineRule="auto"/>
            </w:pPr>
            <w:r w:rsidRPr="3919FFD7" w:rsidR="3F60949E">
              <w:rPr>
                <w:rFonts w:ascii="Calibri" w:hAnsi="Calibri" w:cs="Latha" w:asciiTheme="majorAscii" w:hAnsiTheme="majorAscii" w:cstheme="majorBidi"/>
              </w:rPr>
              <w:t>0</w:t>
            </w:r>
            <w:r w:rsidRPr="3919FFD7" w:rsidR="16AE6B10">
              <w:rPr>
                <w:rFonts w:ascii="Calibri" w:hAnsi="Calibri" w:cs="Latha" w:asciiTheme="majorAscii" w:hAnsiTheme="majorAscii" w:cstheme="majorBidi"/>
              </w:rPr>
              <w:t>8/03</w:t>
            </w:r>
            <w:r w:rsidRPr="3919FFD7" w:rsidR="3F60949E">
              <w:rPr>
                <w:rFonts w:ascii="Calibri" w:hAnsi="Calibri" w:cs="Latha" w:asciiTheme="majorAscii" w:hAnsiTheme="majorAscii" w:cstheme="majorBidi"/>
              </w:rPr>
              <w:t>/2025</w:t>
            </w:r>
          </w:p>
        </w:tc>
        <w:tc>
          <w:tcPr>
            <w:tcW w:w="1725" w:type="dxa"/>
            <w:tcMar/>
          </w:tcPr>
          <w:p w:rsidRPr="006B4954" w:rsidR="00A325D0" w:rsidP="0A84A1A8" w:rsidRDefault="4CBF51DA" w14:paraId="093CD81A" w14:textId="5343D913">
            <w:pPr>
              <w:spacing w:line="259" w:lineRule="auto"/>
            </w:pPr>
            <w:r w:rsidRPr="0A84A1A8">
              <w:rPr>
                <w:rFonts w:asciiTheme="majorHAnsi" w:hAnsiTheme="majorHAnsi" w:cstheme="majorBidi"/>
              </w:rPr>
              <w:t>John Rosario</w:t>
            </w:r>
          </w:p>
        </w:tc>
        <w:tc>
          <w:tcPr>
            <w:tcW w:w="5109" w:type="dxa"/>
            <w:tcMar/>
          </w:tcPr>
          <w:p w:rsidRPr="006B4954" w:rsidR="00A325D0" w:rsidP="3919FFD7" w:rsidRDefault="07C1E652" w14:paraId="7E3B24A0" w14:textId="08E4097A">
            <w:pPr>
              <w:pStyle w:val="Normal"/>
              <w:suppressLineNumbers w:val="0"/>
              <w:bidi w:val="0"/>
              <w:spacing w:before="0" w:beforeAutospacing="off" w:after="0" w:afterAutospacing="off" w:line="259" w:lineRule="auto"/>
              <w:ind w:left="0" w:right="0"/>
              <w:jc w:val="left"/>
            </w:pPr>
            <w:r w:rsidRPr="3919FFD7" w:rsidR="3135A6BF">
              <w:rPr>
                <w:rFonts w:ascii="Calibri" w:hAnsi="Calibri" w:cs="Latha" w:asciiTheme="majorAscii" w:hAnsiTheme="majorAscii" w:cstheme="majorBidi"/>
              </w:rPr>
              <w:t>Updated Evaluations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1E10139" w:rsidP="0A84A1A8" w:rsidRDefault="61E10139" w14:paraId="39CA836F" w14:textId="3799FE1B">
      <w:pPr>
        <w:spacing w:line="259" w:lineRule="auto"/>
      </w:pPr>
      <w:r>
        <w:t xml:space="preserve">The Gaming Room is expanding its game </w:t>
      </w:r>
      <w:r w:rsidRPr="0A84A1A8">
        <w:rPr>
          <w:i/>
          <w:iCs/>
        </w:rPr>
        <w:t>Draw It or Lose It</w:t>
      </w:r>
      <w:r w:rsidRPr="0A84A1A8">
        <w:t xml:space="preserve"> from a single-platform Android app to a cross-platform web application. This document outlines a software design plan that supports multiple teams, ensures unique nam</w:t>
      </w:r>
      <w:r w:rsidRPr="0A84A1A8" w:rsidR="15A9F580">
        <w:t xml:space="preserve">ing, and enforces a single instance of each game in memory.  The proposed design applies object-oriented programming and design patterns such as Singleton and Iterator to ensure scalability, maintainability, and clarity in the application’s architecture.  The solution </w:t>
      </w:r>
      <w:r w:rsidRPr="0A84A1A8" w:rsidR="7E59DBDA">
        <w:t>prioritizes streamlined development while meeting the client’s software requirements.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70727E2F" w:rsidP="0A84A1A8" w:rsidRDefault="70727E2F" w14:paraId="298ECFD0" w14:textId="138BC7A2">
      <w:pPr>
        <w:spacing w:line="259" w:lineRule="auto"/>
      </w:pPr>
      <w:r w:rsidRPr="0A84A1A8">
        <w:t xml:space="preserve">The following requirements must be met: </w:t>
      </w:r>
    </w:p>
    <w:p w:rsidR="70727E2F" w:rsidP="0A84A1A8" w:rsidRDefault="70727E2F" w14:paraId="1FD273BD" w14:textId="457CAAD5">
      <w:pPr>
        <w:pStyle w:val="ListParagraph"/>
        <w:numPr>
          <w:ilvl w:val="0"/>
          <w:numId w:val="3"/>
        </w:numPr>
        <w:spacing w:line="259" w:lineRule="auto"/>
        <w:rPr>
          <w:szCs w:val="22"/>
        </w:rPr>
      </w:pPr>
      <w:r w:rsidRPr="0A84A1A8">
        <w:rPr>
          <w:szCs w:val="22"/>
        </w:rPr>
        <w:t>A game must support one or more teams.</w:t>
      </w:r>
    </w:p>
    <w:p w:rsidR="70727E2F" w:rsidP="0A84A1A8" w:rsidRDefault="70727E2F" w14:paraId="3772BF64" w14:textId="645BABA6">
      <w:pPr>
        <w:pStyle w:val="ListParagraph"/>
        <w:numPr>
          <w:ilvl w:val="0"/>
          <w:numId w:val="3"/>
        </w:numPr>
        <w:spacing w:line="259" w:lineRule="auto"/>
        <w:rPr>
          <w:szCs w:val="22"/>
        </w:rPr>
      </w:pPr>
      <w:r w:rsidRPr="0A84A1A8">
        <w:rPr>
          <w:szCs w:val="22"/>
        </w:rPr>
        <w:t>Each team must have multiple players.</w:t>
      </w:r>
    </w:p>
    <w:p w:rsidR="70727E2F" w:rsidP="0A84A1A8" w:rsidRDefault="70727E2F" w14:paraId="18E8EAA6" w14:textId="1C131694">
      <w:pPr>
        <w:pStyle w:val="ListParagraph"/>
        <w:numPr>
          <w:ilvl w:val="0"/>
          <w:numId w:val="3"/>
        </w:numPr>
        <w:spacing w:line="259" w:lineRule="auto"/>
        <w:rPr>
          <w:szCs w:val="22"/>
        </w:rPr>
      </w:pPr>
      <w:r w:rsidRPr="0A84A1A8">
        <w:rPr>
          <w:szCs w:val="22"/>
        </w:rPr>
        <w:t>Game and team names must be unique to prevent naming conflicts.</w:t>
      </w:r>
    </w:p>
    <w:p w:rsidR="70727E2F" w:rsidP="0A84A1A8" w:rsidRDefault="70727E2F" w14:paraId="5B0286A9" w14:textId="1201FA9A">
      <w:pPr>
        <w:pStyle w:val="ListParagraph"/>
        <w:numPr>
          <w:ilvl w:val="0"/>
          <w:numId w:val="3"/>
        </w:numPr>
        <w:spacing w:line="259" w:lineRule="auto"/>
        <w:rPr>
          <w:szCs w:val="22"/>
        </w:rPr>
      </w:pPr>
      <w:r w:rsidRPr="0A84A1A8">
        <w:rPr>
          <w:szCs w:val="22"/>
        </w:rPr>
        <w:t>Only one instance of a game can exist in memory at any given time.</w:t>
      </w:r>
    </w:p>
    <w:p w:rsidR="70727E2F" w:rsidP="0A84A1A8" w:rsidRDefault="70727E2F" w14:paraId="241DC982" w14:textId="12D3C4D1">
      <w:pPr>
        <w:pStyle w:val="ListParagraph"/>
        <w:numPr>
          <w:ilvl w:val="0"/>
          <w:numId w:val="3"/>
        </w:numPr>
        <w:spacing w:line="259" w:lineRule="auto"/>
        <w:rPr>
          <w:szCs w:val="22"/>
        </w:rPr>
      </w:pPr>
      <w:r w:rsidRPr="0A84A1A8">
        <w:rPr>
          <w:szCs w:val="22"/>
        </w:rPr>
        <w:t>The system must validate names before adding new entities.</w:t>
      </w:r>
    </w:p>
    <w:p w:rsidR="0A84A1A8" w:rsidP="0A84A1A8" w:rsidRDefault="0A84A1A8" w14:paraId="77EC77F4" w14:textId="3C4AEDB8">
      <w:pPr>
        <w:pStyle w:val="ListParagraph"/>
        <w:spacing w:line="259" w:lineRule="auto"/>
        <w:rPr>
          <w:szCs w:val="22"/>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46482546" w:rsidP="0A84A1A8" w:rsidRDefault="46482546" w14:paraId="1E3A8CCE" w14:textId="38AD7198">
      <w:pPr>
        <w:pStyle w:val="ListParagraph"/>
        <w:numPr>
          <w:ilvl w:val="0"/>
          <w:numId w:val="2"/>
        </w:numPr>
        <w:spacing w:line="259" w:lineRule="auto"/>
        <w:rPr>
          <w:rFonts w:asciiTheme="majorHAnsi" w:hAnsiTheme="majorHAnsi" w:cstheme="majorBidi"/>
          <w:szCs w:val="22"/>
        </w:rPr>
      </w:pPr>
      <w:r w:rsidRPr="0A84A1A8">
        <w:rPr>
          <w:rFonts w:asciiTheme="majorHAnsi" w:hAnsiTheme="majorHAnsi" w:cstheme="majorBidi"/>
          <w:szCs w:val="22"/>
        </w:rPr>
        <w:t>The system must function in a web-based distributed environment, which introduces challenges such as concurrent data access, session management, and scalability.</w:t>
      </w:r>
    </w:p>
    <w:p w:rsidR="46482546" w:rsidP="0A84A1A8" w:rsidRDefault="46482546" w14:paraId="540BB507" w14:textId="65312C53">
      <w:pPr>
        <w:pStyle w:val="ListParagraph"/>
        <w:numPr>
          <w:ilvl w:val="0"/>
          <w:numId w:val="2"/>
        </w:numPr>
        <w:spacing w:line="259" w:lineRule="auto"/>
        <w:rPr>
          <w:rFonts w:asciiTheme="majorHAnsi" w:hAnsiTheme="majorHAnsi" w:cstheme="majorBidi"/>
          <w:szCs w:val="22"/>
        </w:rPr>
      </w:pPr>
      <w:r w:rsidRPr="0A84A1A8">
        <w:rPr>
          <w:rFonts w:asciiTheme="majorHAnsi" w:hAnsiTheme="majorHAnsi" w:cstheme="majorBidi"/>
          <w:szCs w:val="22"/>
        </w:rPr>
        <w:t xml:space="preserve">A single instance of each game must exist at runtime, requiring the use of the </w:t>
      </w:r>
      <w:r w:rsidRPr="0A84A1A8">
        <w:rPr>
          <w:rFonts w:asciiTheme="majorHAnsi" w:hAnsiTheme="majorHAnsi" w:cstheme="majorBidi"/>
          <w:b/>
          <w:bCs/>
          <w:szCs w:val="22"/>
        </w:rPr>
        <w:t>Singlton pattern</w:t>
      </w:r>
      <w:r w:rsidRPr="0A84A1A8">
        <w:rPr>
          <w:rFonts w:asciiTheme="majorHAnsi" w:hAnsiTheme="majorHAnsi" w:cstheme="majorBidi"/>
          <w:szCs w:val="22"/>
        </w:rPr>
        <w:t xml:space="preserve"> for the GameService class.</w:t>
      </w:r>
    </w:p>
    <w:p w:rsidR="46482546" w:rsidP="0A84A1A8" w:rsidRDefault="46482546" w14:paraId="2578E97F" w14:textId="64E69D9C">
      <w:pPr>
        <w:pStyle w:val="ListParagraph"/>
        <w:numPr>
          <w:ilvl w:val="0"/>
          <w:numId w:val="2"/>
        </w:numPr>
        <w:spacing w:line="259" w:lineRule="auto"/>
        <w:rPr>
          <w:rFonts w:asciiTheme="majorHAnsi" w:hAnsiTheme="majorHAnsi" w:cstheme="majorBidi"/>
          <w:szCs w:val="22"/>
        </w:rPr>
      </w:pPr>
      <w:r w:rsidRPr="0A84A1A8">
        <w:rPr>
          <w:rFonts w:asciiTheme="majorHAnsi" w:hAnsiTheme="majorHAnsi" w:cstheme="majorBidi"/>
          <w:szCs w:val="22"/>
        </w:rPr>
        <w:t xml:space="preserve">Management of entities like teams and players should use the </w:t>
      </w:r>
      <w:r w:rsidRPr="0A84A1A8">
        <w:rPr>
          <w:rFonts w:asciiTheme="majorHAnsi" w:hAnsiTheme="majorHAnsi" w:cstheme="majorBidi"/>
          <w:b/>
          <w:bCs/>
          <w:szCs w:val="22"/>
        </w:rPr>
        <w:t>Iterator pattern</w:t>
      </w:r>
      <w:r w:rsidRPr="0A84A1A8">
        <w:rPr>
          <w:rFonts w:asciiTheme="majorHAnsi" w:hAnsiTheme="majorHAnsi" w:cstheme="majorBidi"/>
          <w:szCs w:val="22"/>
        </w:rPr>
        <w:t xml:space="preserve"> to allow efficient traversal.</w:t>
      </w:r>
    </w:p>
    <w:p w:rsidR="46482546" w:rsidP="0A84A1A8" w:rsidRDefault="46482546" w14:paraId="57EBBA76" w14:textId="29CF68C5">
      <w:pPr>
        <w:pStyle w:val="ListParagraph"/>
        <w:numPr>
          <w:ilvl w:val="0"/>
          <w:numId w:val="2"/>
        </w:numPr>
        <w:spacing w:line="259" w:lineRule="auto"/>
        <w:rPr>
          <w:rFonts w:asciiTheme="majorHAnsi" w:hAnsiTheme="majorHAnsi" w:cstheme="majorBidi"/>
          <w:szCs w:val="22"/>
        </w:rPr>
      </w:pPr>
      <w:r w:rsidRPr="0A84A1A8">
        <w:rPr>
          <w:rFonts w:asciiTheme="majorHAnsi" w:hAnsiTheme="majorHAnsi" w:cstheme="majorBidi"/>
          <w:szCs w:val="22"/>
        </w:rPr>
        <w:t>All names must be unique, necessitating validation checks during creation. These constraints shape the application’s architecture and guide how objects are created and managed in memory.</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3DE89C03" w:rsidP="0A84A1A8" w:rsidRDefault="3DE89C03" w14:paraId="3F6983D1" w14:textId="66536515">
      <w:pPr>
        <w:spacing w:line="259" w:lineRule="auto"/>
      </w:pPr>
      <w:r w:rsidRPr="0A84A1A8">
        <w:rPr>
          <w:rFonts w:asciiTheme="majorHAnsi" w:hAnsiTheme="majorHAnsi" w:cstheme="majorBidi"/>
        </w:rPr>
        <w:t>The system follows a three-tier architecture:</w:t>
      </w:r>
    </w:p>
    <w:p w:rsidR="3DE89C03" w:rsidP="0A84A1A8" w:rsidRDefault="3DE89C03" w14:paraId="00099A61" w14:textId="0BDA83C0">
      <w:pPr>
        <w:pStyle w:val="ListParagraph"/>
        <w:numPr>
          <w:ilvl w:val="0"/>
          <w:numId w:val="1"/>
        </w:numPr>
        <w:spacing w:line="259" w:lineRule="auto"/>
        <w:rPr>
          <w:rFonts w:asciiTheme="majorHAnsi" w:hAnsiTheme="majorHAnsi" w:cstheme="majorBidi"/>
        </w:rPr>
      </w:pPr>
      <w:r w:rsidRPr="0A84A1A8">
        <w:rPr>
          <w:rFonts w:asciiTheme="majorHAnsi" w:hAnsiTheme="majorHAnsi" w:cstheme="majorBidi"/>
          <w:b/>
          <w:bCs/>
        </w:rPr>
        <w:t>Presentation Layer:</w:t>
      </w:r>
      <w:r w:rsidRPr="0A84A1A8">
        <w:rPr>
          <w:rFonts w:asciiTheme="majorHAnsi" w:hAnsiTheme="majorHAnsi" w:cstheme="majorBidi"/>
        </w:rPr>
        <w:t xml:space="preserve"> the future web UI that will allow users to create games, teams, and players.</w:t>
      </w:r>
    </w:p>
    <w:p w:rsidR="3DE89C03" w:rsidP="0A84A1A8" w:rsidRDefault="3DE89C03" w14:paraId="47617C3D" w14:textId="0D9BFB1E">
      <w:pPr>
        <w:pStyle w:val="ListParagraph"/>
        <w:numPr>
          <w:ilvl w:val="0"/>
          <w:numId w:val="1"/>
        </w:numPr>
        <w:spacing w:line="259" w:lineRule="auto"/>
        <w:rPr>
          <w:rFonts w:asciiTheme="majorHAnsi" w:hAnsiTheme="majorHAnsi" w:cstheme="majorBidi"/>
        </w:rPr>
      </w:pPr>
      <w:r w:rsidRPr="0A84A1A8">
        <w:rPr>
          <w:rFonts w:asciiTheme="majorHAnsi" w:hAnsiTheme="majorHAnsi" w:cstheme="majorBidi"/>
          <w:b/>
          <w:bCs/>
        </w:rPr>
        <w:t>Application Layer</w:t>
      </w:r>
      <w:r w:rsidRPr="0A84A1A8">
        <w:rPr>
          <w:rFonts w:asciiTheme="majorHAnsi" w:hAnsiTheme="majorHAnsi" w:cstheme="majorBidi"/>
        </w:rPr>
        <w:t>: Java classes including Game, Team Player, and GameService, handling business logic.</w:t>
      </w:r>
    </w:p>
    <w:p w:rsidR="3DE89C03" w:rsidP="0A84A1A8" w:rsidRDefault="3DE89C03" w14:paraId="23EC00B2" w14:textId="44159301">
      <w:pPr>
        <w:pStyle w:val="ListParagraph"/>
        <w:numPr>
          <w:ilvl w:val="0"/>
          <w:numId w:val="1"/>
        </w:numPr>
        <w:spacing w:line="259" w:lineRule="auto"/>
        <w:rPr>
          <w:rFonts w:asciiTheme="majorHAnsi" w:hAnsiTheme="majorHAnsi" w:cstheme="majorBidi"/>
        </w:rPr>
      </w:pPr>
      <w:r w:rsidRPr="0A84A1A8">
        <w:rPr>
          <w:rFonts w:asciiTheme="majorHAnsi" w:hAnsiTheme="majorHAnsi" w:cstheme="majorBidi"/>
          <w:b/>
          <w:bCs/>
        </w:rPr>
        <w:t>Data Layer</w:t>
      </w:r>
      <w:r w:rsidRPr="0A84A1A8">
        <w:rPr>
          <w:rFonts w:asciiTheme="majorHAnsi" w:hAnsiTheme="majorHAnsi" w:cstheme="majorBidi"/>
        </w:rPr>
        <w:t xml:space="preserve"> (not implemented): Will eventually handle persistence.</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73B0356E" w:rsidP="0A84A1A8" w:rsidRDefault="73B0356E" w14:paraId="16DC352F" w14:textId="7EF2A673">
      <w:pPr>
        <w:spacing w:line="259" w:lineRule="auto"/>
      </w:pPr>
      <w:r w:rsidRPr="0A84A1A8">
        <w:rPr>
          <w:rFonts w:asciiTheme="majorHAnsi" w:hAnsiTheme="majorHAnsi" w:cstheme="majorBidi"/>
        </w:rPr>
        <w:t xml:space="preserve">The Domain model consists of several interconnected classes that use object-oriented principles to satisfy the software requirements of the Gaming Room application. </w:t>
      </w:r>
    </w:p>
    <w:p w:rsidR="0A84A1A8" w:rsidP="0A84A1A8" w:rsidRDefault="0A84A1A8" w14:paraId="766DF08E" w14:textId="4718FD0F">
      <w:pPr>
        <w:spacing w:line="259" w:lineRule="auto"/>
        <w:rPr>
          <w:rFonts w:asciiTheme="majorHAnsi" w:hAnsiTheme="majorHAnsi" w:cstheme="majorBidi"/>
        </w:rPr>
      </w:pPr>
    </w:p>
    <w:p w:rsidR="73B0356E" w:rsidP="0A84A1A8" w:rsidRDefault="73B0356E" w14:paraId="610A567E" w14:textId="4189B4D5">
      <w:pPr>
        <w:spacing w:line="259" w:lineRule="auto"/>
        <w:rPr>
          <w:rFonts w:asciiTheme="majorHAnsi" w:hAnsiTheme="majorHAnsi" w:cstheme="majorBidi"/>
        </w:rPr>
      </w:pPr>
      <w:r w:rsidRPr="0A84A1A8">
        <w:rPr>
          <w:rFonts w:asciiTheme="majorHAnsi" w:hAnsiTheme="majorHAnsi" w:cstheme="majorBidi"/>
        </w:rPr>
        <w:t>At the core is the Entity class, which provides shared fields (id and name) and methods (getIdI(), getName(), and toString()). TheGame, Team and Player classes all extend Entity, inheriting these common features to prom</w:t>
      </w:r>
      <w:r w:rsidRPr="0A84A1A8" w:rsidR="7D0509FE">
        <w:rPr>
          <w:rFonts w:asciiTheme="majorHAnsi" w:hAnsiTheme="majorHAnsi" w:cstheme="majorBidi"/>
        </w:rPr>
        <w:t>ote code reuse and maintain consistency.</w:t>
      </w:r>
    </w:p>
    <w:p w:rsidR="0A84A1A8" w:rsidP="0A84A1A8" w:rsidRDefault="0A84A1A8" w14:paraId="4C6AB7B1" w14:textId="137D063C">
      <w:pPr>
        <w:spacing w:line="259" w:lineRule="auto"/>
        <w:rPr>
          <w:rFonts w:asciiTheme="majorHAnsi" w:hAnsiTheme="majorHAnsi" w:cstheme="majorBidi"/>
        </w:rPr>
      </w:pPr>
    </w:p>
    <w:p w:rsidR="7D0509FE" w:rsidP="0A84A1A8" w:rsidRDefault="7D0509FE" w14:paraId="10F110B1" w14:textId="68519DC7">
      <w:pPr>
        <w:spacing w:line="259" w:lineRule="auto"/>
        <w:rPr>
          <w:rFonts w:asciiTheme="majorHAnsi" w:hAnsiTheme="majorHAnsi" w:cstheme="majorBidi"/>
        </w:rPr>
      </w:pPr>
      <w:r w:rsidRPr="0A84A1A8">
        <w:rPr>
          <w:rFonts w:asciiTheme="majorHAnsi" w:hAnsiTheme="majorHAnsi" w:cstheme="majorBidi"/>
        </w:rPr>
        <w:t xml:space="preserve">The GameService class is designed as a Singleton. This ensures that only one instance of the service exists in memory at any given time, meeting the client’s requirements for a single running instance. The GameService class manages a list of </w:t>
      </w:r>
      <w:r w:rsidRPr="0A84A1A8" w:rsidR="2DBDA70D">
        <w:rPr>
          <w:rFonts w:asciiTheme="majorHAnsi" w:hAnsiTheme="majorHAnsi" w:cstheme="majorBidi"/>
        </w:rPr>
        <w:t>Game objects and handles ID generation for games, players, and teams using internal counters (nextGameId, nextTeamId, and nextPlayerId).</w:t>
      </w:r>
    </w:p>
    <w:p w:rsidR="0A84A1A8" w:rsidP="0A84A1A8" w:rsidRDefault="0A84A1A8" w14:paraId="3CA5C103" w14:textId="6AF10DC4">
      <w:pPr>
        <w:spacing w:line="259" w:lineRule="auto"/>
        <w:rPr>
          <w:rFonts w:asciiTheme="majorHAnsi" w:hAnsiTheme="majorHAnsi" w:cstheme="majorBidi"/>
        </w:rPr>
      </w:pPr>
    </w:p>
    <w:p w:rsidR="2DBDA70D" w:rsidP="0A84A1A8" w:rsidRDefault="2DBDA70D" w14:paraId="4925A72D" w14:textId="33652D86">
      <w:pPr>
        <w:spacing w:line="259" w:lineRule="auto"/>
        <w:rPr>
          <w:rFonts w:asciiTheme="majorHAnsi" w:hAnsiTheme="majorHAnsi" w:cstheme="majorBidi"/>
        </w:rPr>
      </w:pPr>
      <w:r w:rsidRPr="0A84A1A8">
        <w:rPr>
          <w:rFonts w:asciiTheme="majorHAnsi" w:hAnsiTheme="majorHAnsi" w:cstheme="majorBidi"/>
        </w:rPr>
        <w:t>The Game class contains a list of Team objects, and each Team contains a list of Player objects. These associations fulfill the requirement of supporting multiple teams per game and multiple players per team. The addition of teams and players is handled through addTeam() and addPl</w:t>
      </w:r>
      <w:r w:rsidRPr="0A84A1A8" w:rsidR="6A910434">
        <w:rPr>
          <w:rFonts w:asciiTheme="majorHAnsi" w:hAnsiTheme="majorHAnsi" w:cstheme="majorBidi"/>
        </w:rPr>
        <w:t>ayer() methods and traversal of collections is done using iterators and support modular design and future scalability.</w:t>
      </w:r>
    </w:p>
    <w:p w:rsidR="0A84A1A8" w:rsidP="0A84A1A8" w:rsidRDefault="0A84A1A8" w14:paraId="3CA62B90" w14:textId="787829A9">
      <w:pPr>
        <w:spacing w:line="259" w:lineRule="auto"/>
        <w:rPr>
          <w:rFonts w:asciiTheme="majorHAnsi" w:hAnsiTheme="majorHAnsi" w:cstheme="majorBidi"/>
        </w:rPr>
      </w:pPr>
    </w:p>
    <w:p w:rsidR="6A910434" w:rsidP="0A84A1A8" w:rsidRDefault="6A910434" w14:paraId="60B67FEE" w14:textId="55E585C2">
      <w:pPr>
        <w:spacing w:line="259" w:lineRule="auto"/>
        <w:rPr>
          <w:rFonts w:asciiTheme="majorHAnsi" w:hAnsiTheme="majorHAnsi" w:cstheme="majorBidi"/>
        </w:rPr>
      </w:pPr>
      <w:r w:rsidRPr="0A84A1A8">
        <w:rPr>
          <w:rFonts w:asciiTheme="majorHAnsi" w:hAnsiTheme="majorHAnsi" w:cstheme="majorBidi"/>
        </w:rPr>
        <w:t xml:space="preserve">This model demonstrates the principles of </w:t>
      </w:r>
      <w:r w:rsidRPr="0A84A1A8">
        <w:rPr>
          <w:rFonts w:asciiTheme="majorHAnsi" w:hAnsiTheme="majorHAnsi" w:cstheme="majorBidi"/>
          <w:b/>
          <w:bCs/>
        </w:rPr>
        <w:t>inheritance, encapsulation,</w:t>
      </w:r>
      <w:r w:rsidRPr="0A84A1A8">
        <w:rPr>
          <w:rFonts w:asciiTheme="majorHAnsi" w:hAnsiTheme="majorHAnsi" w:cstheme="majorBidi"/>
        </w:rPr>
        <w:t xml:space="preserve"> and </w:t>
      </w:r>
      <w:r w:rsidRPr="0A84A1A8">
        <w:rPr>
          <w:rFonts w:asciiTheme="majorHAnsi" w:hAnsiTheme="majorHAnsi" w:cstheme="majorBidi"/>
          <w:b/>
          <w:bCs/>
        </w:rPr>
        <w:t xml:space="preserve"> abstraction</w:t>
      </w:r>
      <w:r w:rsidRPr="0A84A1A8">
        <w:rPr>
          <w:rFonts w:asciiTheme="majorHAnsi" w:hAnsiTheme="majorHAnsi" w:cstheme="majorBidi"/>
        </w:rPr>
        <w:t xml:space="preserve">, and uses </w:t>
      </w:r>
      <w:r w:rsidRPr="0A84A1A8">
        <w:rPr>
          <w:rFonts w:asciiTheme="majorHAnsi" w:hAnsiTheme="majorHAnsi" w:cstheme="majorBidi"/>
          <w:b/>
          <w:bCs/>
        </w:rPr>
        <w:t>design patterns</w:t>
      </w:r>
      <w:r w:rsidRPr="0A84A1A8">
        <w:rPr>
          <w:rFonts w:asciiTheme="majorHAnsi" w:hAnsiTheme="majorHAnsi" w:cstheme="majorBidi"/>
        </w:rPr>
        <w:t xml:space="preserve"> like </w:t>
      </w:r>
      <w:r w:rsidRPr="0A84A1A8">
        <w:rPr>
          <w:rFonts w:asciiTheme="majorHAnsi" w:hAnsiTheme="majorHAnsi" w:cstheme="majorBidi"/>
          <w:b/>
          <w:bCs/>
        </w:rPr>
        <w:t>Singleton</w:t>
      </w:r>
      <w:r w:rsidRPr="0A84A1A8">
        <w:rPr>
          <w:rFonts w:asciiTheme="majorHAnsi" w:hAnsiTheme="majorHAnsi" w:cstheme="majorBidi"/>
        </w:rPr>
        <w:t xml:space="preserve"> and </w:t>
      </w:r>
      <w:r w:rsidRPr="0A84A1A8">
        <w:rPr>
          <w:rFonts w:asciiTheme="majorHAnsi" w:hAnsiTheme="majorHAnsi" w:cstheme="majorBidi"/>
          <w:b/>
          <w:bCs/>
        </w:rPr>
        <w:t>Iterator</w:t>
      </w:r>
      <w:r w:rsidRPr="0A84A1A8">
        <w:rPr>
          <w:rFonts w:asciiTheme="majorHAnsi" w:hAnsiTheme="majorHAnsi" w:cstheme="majorBidi"/>
        </w:rPr>
        <w:t xml:space="preserve"> to enforce software constraints. The design promotes clean </w:t>
      </w:r>
      <w:r w:rsidRPr="0A84A1A8" w:rsidR="259491D9">
        <w:rPr>
          <w:rFonts w:asciiTheme="majorHAnsi" w:hAnsiTheme="majorHAnsi" w:cstheme="majorBidi"/>
        </w:rPr>
        <w:t>architecture and ensures that the game system is scalable and adaptable for future enhancements.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919FFD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919FFD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A84A1A8" w:rsidRDefault="6F601B0A" w14:paraId="5E095494" w14:textId="26D28788">
            <w:pPr>
              <w:spacing w:line="259" w:lineRule="auto"/>
            </w:pPr>
            <w:r w:rsidRPr="3919FFD7" w:rsidR="6F601B0A">
              <w:rPr>
                <w:rFonts w:ascii="Calibri" w:hAnsi="Calibri" w:cs="Latha" w:asciiTheme="majorAscii" w:hAnsiTheme="majorAscii" w:cstheme="majorBidi"/>
              </w:rPr>
              <w:t xml:space="preserve">macOS has a Unix-based architecture and supports many development tools. It is less common in production environments compared to Linux and may require </w:t>
            </w:r>
            <w:r w:rsidRPr="3919FFD7" w:rsidR="6F601B0A">
              <w:rPr>
                <w:rFonts w:ascii="Calibri" w:hAnsi="Calibri" w:cs="Latha" w:asciiTheme="majorAscii" w:hAnsiTheme="majorAscii" w:cstheme="majorBidi"/>
              </w:rPr>
              <w:t>additional</w:t>
            </w:r>
            <w:r w:rsidRPr="3919FFD7" w:rsidR="6F601B0A">
              <w:rPr>
                <w:rFonts w:ascii="Calibri" w:hAnsi="Calibri" w:cs="Latha" w:asciiTheme="majorAscii" w:hAnsiTheme="majorAscii" w:cstheme="majorBidi"/>
              </w:rPr>
              <w:t xml:space="preserve"> licensing or hardware investments. </w:t>
            </w:r>
            <w:r w:rsidRPr="3919FFD7" w:rsidR="46D41EDA">
              <w:rPr>
                <w:rFonts w:ascii="Calibri" w:hAnsi="Calibri" w:cs="Latha" w:asciiTheme="majorAscii" w:hAnsiTheme="majorAscii" w:cstheme="majorBidi"/>
              </w:rPr>
              <w:t xml:space="preserve"> macOS servers are rare in production; Apple-only licen</w:t>
            </w:r>
          </w:p>
        </w:tc>
        <w:tc>
          <w:tcPr>
            <w:tcW w:w="1890" w:type="dxa"/>
            <w:shd w:val="clear" w:color="auto" w:fill="auto"/>
            <w:tcMar>
              <w:top w:w="0" w:type="dxa"/>
              <w:left w:w="115" w:type="dxa"/>
              <w:bottom w:w="0" w:type="dxa"/>
              <w:right w:w="115" w:type="dxa"/>
            </w:tcMar>
          </w:tcPr>
          <w:p w:rsidRPr="006B4954" w:rsidR="00A325D0" w:rsidP="0A84A1A8" w:rsidRDefault="6F601B0A" w14:paraId="26FEAA67" w14:textId="7379EC03">
            <w:pPr>
              <w:spacing w:line="259" w:lineRule="auto"/>
              <w:rPr>
                <w:rFonts w:asciiTheme="majorHAnsi" w:hAnsiTheme="majorHAnsi" w:cstheme="majorBidi"/>
              </w:rPr>
            </w:pPr>
            <w:r w:rsidRPr="0A84A1A8">
              <w:rPr>
                <w:rFonts w:asciiTheme="majorHAnsi" w:hAnsiTheme="majorHAnsi" w:cstheme="majorBidi"/>
              </w:rPr>
              <w:t>Linux is the most widely used OS for server-side web application hosting due to its stability, scalability, open-source nature. It supports secure and efficient deployment with tools like Apache, Ngin</w:t>
            </w:r>
            <w:r w:rsidRPr="0A84A1A8" w:rsidR="29E6CB57">
              <w:rPr>
                <w:rFonts w:asciiTheme="majorHAnsi" w:hAnsiTheme="majorHAnsi" w:cstheme="majorBidi"/>
              </w:rPr>
              <w:t>x, and Docker.</w:t>
            </w:r>
          </w:p>
        </w:tc>
        <w:tc>
          <w:tcPr>
            <w:tcW w:w="1890" w:type="dxa"/>
            <w:shd w:val="clear" w:color="auto" w:fill="auto"/>
            <w:tcMar>
              <w:top w:w="0" w:type="dxa"/>
              <w:left w:w="115" w:type="dxa"/>
              <w:bottom w:w="0" w:type="dxa"/>
              <w:right w:w="115" w:type="dxa"/>
            </w:tcMar>
          </w:tcPr>
          <w:p w:rsidRPr="006B4954" w:rsidR="00A325D0" w:rsidP="0A84A1A8" w:rsidRDefault="29E6CB57" w14:paraId="12DBF5D5" w14:textId="7820AC4A">
            <w:pPr>
              <w:spacing w:line="259" w:lineRule="auto"/>
              <w:rPr>
                <w:rFonts w:asciiTheme="majorHAnsi" w:hAnsiTheme="majorHAnsi" w:cstheme="majorBidi"/>
              </w:rPr>
            </w:pPr>
            <w:r w:rsidRPr="0A84A1A8">
              <w:rPr>
                <w:rFonts w:asciiTheme="majorHAnsi" w:hAnsiTheme="majorHAnsi" w:cstheme="majorBidi"/>
              </w:rPr>
              <w:t xml:space="preserve">Windows servers offer good integration with Microsoft technologies like .NET and SQL Server. However, they are typically more expensive to license and may have less community support for open-source stacks. </w:t>
            </w:r>
          </w:p>
        </w:tc>
        <w:tc>
          <w:tcPr>
            <w:tcW w:w="2080" w:type="dxa"/>
            <w:shd w:val="clear" w:color="auto" w:fill="auto"/>
            <w:tcMar>
              <w:top w:w="0" w:type="dxa"/>
              <w:left w:w="115" w:type="dxa"/>
              <w:bottom w:w="0" w:type="dxa"/>
              <w:right w:w="115" w:type="dxa"/>
            </w:tcMar>
          </w:tcPr>
          <w:p w:rsidRPr="006B4954" w:rsidR="00A325D0" w:rsidP="0A84A1A8" w:rsidRDefault="29E6CB57" w14:paraId="1B7299A3" w14:textId="21D0B6A1">
            <w:pPr>
              <w:spacing w:line="259" w:lineRule="auto"/>
            </w:pPr>
            <w:r w:rsidRPr="0A84A1A8">
              <w:rPr>
                <w:rFonts w:asciiTheme="majorHAnsi" w:hAnsiTheme="majorHAnsi" w:cstheme="majorBidi"/>
              </w:rPr>
              <w:t>Mobile devises are not designed to host server-side web applications, but rather to consume them. Hosting on a mobile device is impractical due to hardware, battery, and network limitations. However, mobile compatability must be considered when designing the front-end of the application.</w:t>
            </w:r>
          </w:p>
        </w:tc>
      </w:tr>
      <w:tr w:rsidRPr="006B4954" w:rsidR="00A325D0" w:rsidTr="3919FFD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A84A1A8" w:rsidRDefault="43CC425B" w14:paraId="6010720C" w14:textId="5AF9BB84">
            <w:pPr>
              <w:spacing w:line="259" w:lineRule="auto"/>
              <w:rPr>
                <w:rFonts w:asciiTheme="majorHAnsi" w:hAnsiTheme="majorHAnsi" w:cstheme="majorBidi"/>
              </w:rPr>
            </w:pPr>
            <w:r w:rsidRPr="0A84A1A8">
              <w:rPr>
                <w:rFonts w:asciiTheme="majorHAnsi" w:hAnsiTheme="majorHAnsi" w:cstheme="majorBidi"/>
              </w:rPr>
              <w:t xml:space="preserve">macOS offers excellent development environments like Xcode and IntelliJ, and strong browser </w:t>
            </w:r>
            <w:r w:rsidRPr="0A84A1A8" w:rsidR="2AD0779D">
              <w:rPr>
                <w:rFonts w:asciiTheme="majorHAnsi" w:hAnsiTheme="majorHAnsi" w:cstheme="majorBidi"/>
              </w:rPr>
              <w:t>compatibility</w:t>
            </w:r>
            <w:r w:rsidRPr="0A84A1A8">
              <w:rPr>
                <w:rFonts w:asciiTheme="majorHAnsi" w:hAnsiTheme="majorHAnsi" w:cstheme="majorBidi"/>
              </w:rPr>
              <w:t xml:space="preserve"> for testing web clients. However, developers must ensure </w:t>
            </w:r>
            <w:r w:rsidRPr="0A84A1A8" w:rsidR="0CFCD589">
              <w:rPr>
                <w:rFonts w:asciiTheme="majorHAnsi" w:hAnsiTheme="majorHAnsi" w:cstheme="majorBidi"/>
              </w:rPr>
              <w:t>the</w:t>
            </w:r>
            <w:r w:rsidRPr="0A84A1A8">
              <w:rPr>
                <w:rFonts w:asciiTheme="majorHAnsi" w:hAnsiTheme="majorHAnsi" w:cstheme="majorBidi"/>
              </w:rPr>
              <w:t xml:space="preserve"> web app behaves consistently across macOS and other operating systems, especially Windows.</w:t>
            </w:r>
          </w:p>
        </w:tc>
        <w:tc>
          <w:tcPr>
            <w:tcW w:w="1890" w:type="dxa"/>
            <w:shd w:val="clear" w:color="auto" w:fill="auto"/>
            <w:tcMar>
              <w:top w:w="0" w:type="dxa"/>
              <w:left w:w="115" w:type="dxa"/>
              <w:bottom w:w="0" w:type="dxa"/>
              <w:right w:w="115" w:type="dxa"/>
            </w:tcMar>
          </w:tcPr>
          <w:p w:rsidRPr="006B4954" w:rsidR="00A325D0" w:rsidP="0A84A1A8" w:rsidRDefault="4C3FE688" w14:paraId="71F419DD" w14:textId="09D4557C">
            <w:pPr>
              <w:spacing w:line="259" w:lineRule="auto"/>
            </w:pPr>
            <w:r w:rsidRPr="0A84A1A8">
              <w:rPr>
                <w:rFonts w:asciiTheme="majorHAnsi" w:hAnsiTheme="majorHAnsi" w:cstheme="majorBidi"/>
              </w:rPr>
              <w:t>Linux is widely used for development and testing, with IDEs like Eclipse and tools like VS Code. It is less common among everyday end users, so testing should still be done on more mainstream OSs. It offers flexibility and open-source advantages for developers.</w:t>
            </w:r>
          </w:p>
        </w:tc>
        <w:tc>
          <w:tcPr>
            <w:tcW w:w="1890" w:type="dxa"/>
            <w:shd w:val="clear" w:color="auto" w:fill="auto"/>
            <w:tcMar>
              <w:top w:w="0" w:type="dxa"/>
              <w:left w:w="115" w:type="dxa"/>
              <w:bottom w:w="0" w:type="dxa"/>
              <w:right w:w="115" w:type="dxa"/>
            </w:tcMar>
          </w:tcPr>
          <w:p w:rsidRPr="006B4954" w:rsidR="00A325D0" w:rsidP="0A84A1A8" w:rsidRDefault="4C3FE688" w14:paraId="3C911584" w14:textId="46C66A37">
            <w:pPr>
              <w:spacing w:line="259" w:lineRule="auto"/>
              <w:rPr>
                <w:rFonts w:asciiTheme="majorHAnsi" w:hAnsiTheme="majorHAnsi" w:cstheme="majorBidi"/>
              </w:rPr>
            </w:pPr>
            <w:r w:rsidRPr="0A84A1A8">
              <w:rPr>
                <w:rFonts w:asciiTheme="majorHAnsi" w:hAnsiTheme="majorHAnsi" w:cstheme="majorBidi"/>
              </w:rPr>
              <w:t>Windows is the most commonly used OS by end users, so it is critical to ensure compatibility. It supports a wide range of browsers and development tools. Developers must ensure the application functions correctly in Edge, Chrome, and Firefox on Windows.</w:t>
            </w:r>
          </w:p>
        </w:tc>
        <w:tc>
          <w:tcPr>
            <w:tcW w:w="2080" w:type="dxa"/>
            <w:shd w:val="clear" w:color="auto" w:fill="auto"/>
            <w:tcMar>
              <w:top w:w="0" w:type="dxa"/>
              <w:left w:w="115" w:type="dxa"/>
              <w:bottom w:w="0" w:type="dxa"/>
              <w:right w:w="115" w:type="dxa"/>
            </w:tcMar>
          </w:tcPr>
          <w:p w:rsidRPr="006B4954" w:rsidR="00A325D0" w:rsidP="0A84A1A8" w:rsidRDefault="1B3CBF36" w14:paraId="24F347E4" w14:textId="4F35AB7A">
            <w:pPr>
              <w:spacing w:line="259" w:lineRule="auto"/>
              <w:rPr>
                <w:rFonts w:asciiTheme="majorHAnsi" w:hAnsiTheme="majorHAnsi" w:cstheme="majorBidi"/>
              </w:rPr>
            </w:pPr>
            <w:r w:rsidRPr="0A84A1A8">
              <w:rPr>
                <w:rFonts w:asciiTheme="majorHAnsi" w:hAnsiTheme="majorHAnsi" w:cstheme="majorBidi"/>
              </w:rPr>
              <w:t>Web-applications must be responsive and mobile-friendly. Development must consider screen sizes, touch input, and performance constraints. Testing should be performed on both iOS and Android devices using emulators or real devices.</w:t>
            </w:r>
          </w:p>
        </w:tc>
      </w:tr>
      <w:tr w:rsidRPr="006B4954" w:rsidR="00A325D0" w:rsidTr="3919FFD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A84A1A8" w:rsidRDefault="12701728" w14:paraId="0CB26F5B" w14:textId="41596D56">
            <w:pPr>
              <w:spacing w:line="259" w:lineRule="auto"/>
              <w:rPr>
                <w:rFonts w:asciiTheme="majorHAnsi" w:hAnsiTheme="majorHAnsi" w:cstheme="majorBidi"/>
              </w:rPr>
            </w:pPr>
            <w:r w:rsidRPr="0A84A1A8">
              <w:rPr>
                <w:rFonts w:asciiTheme="majorHAnsi" w:hAnsiTheme="majorHAnsi" w:cstheme="majorBidi"/>
              </w:rPr>
              <w:t>macOS supports tools like IntelliJ IDEA, Eclipse, Xcode and VS Co</w:t>
            </w:r>
            <w:r w:rsidRPr="0A84A1A8" w:rsidR="1BA843EE">
              <w:rPr>
                <w:rFonts w:asciiTheme="majorHAnsi" w:hAnsiTheme="majorHAnsi" w:cstheme="majorBidi"/>
              </w:rPr>
              <w:t>d</w:t>
            </w:r>
            <w:r w:rsidRPr="0A84A1A8">
              <w:rPr>
                <w:rFonts w:asciiTheme="majorHAnsi" w:hAnsiTheme="majorHAnsi" w:cstheme="majorBidi"/>
              </w:rPr>
              <w:t>e. Java is fully supported making it suitable for this project. Terminal and Homebrew also aid in managing development environments.</w:t>
            </w:r>
          </w:p>
        </w:tc>
        <w:tc>
          <w:tcPr>
            <w:tcW w:w="1890" w:type="dxa"/>
            <w:shd w:val="clear" w:color="auto" w:fill="auto"/>
            <w:tcMar>
              <w:top w:w="0" w:type="dxa"/>
              <w:left w:w="115" w:type="dxa"/>
              <w:bottom w:w="0" w:type="dxa"/>
              <w:right w:w="115" w:type="dxa"/>
            </w:tcMar>
          </w:tcPr>
          <w:p w:rsidRPr="006B4954" w:rsidR="00A325D0" w:rsidP="0A84A1A8" w:rsidRDefault="4DAE1777" w14:paraId="3466B885" w14:textId="270DADF0">
            <w:pPr>
              <w:spacing w:line="259" w:lineRule="auto"/>
            </w:pPr>
            <w:r w:rsidRPr="0A84A1A8">
              <w:rPr>
                <w:rFonts w:asciiTheme="majorHAnsi" w:hAnsiTheme="majorHAnsi" w:cstheme="majorBidi"/>
              </w:rPr>
              <w:t xml:space="preserve">Linux supports a wide range of development tools like Eclipse, IntelliJ, and VS Code. Java and build tools like Maven or Gradle are easy to set up. Linux is favored for server development and scripting. </w:t>
            </w:r>
          </w:p>
        </w:tc>
        <w:tc>
          <w:tcPr>
            <w:tcW w:w="1890" w:type="dxa"/>
            <w:shd w:val="clear" w:color="auto" w:fill="auto"/>
            <w:tcMar>
              <w:top w:w="0" w:type="dxa"/>
              <w:left w:w="115" w:type="dxa"/>
              <w:bottom w:w="0" w:type="dxa"/>
              <w:right w:w="115" w:type="dxa"/>
            </w:tcMar>
          </w:tcPr>
          <w:p w:rsidRPr="006B4954" w:rsidR="00A325D0" w:rsidP="0A84A1A8" w:rsidRDefault="4DAE1777" w14:paraId="63C1A493" w14:textId="4F5B78CE">
            <w:pPr>
              <w:suppressAutoHyphens/>
              <w:contextualSpacing/>
              <w:rPr>
                <w:rFonts w:asciiTheme="majorHAnsi" w:hAnsiTheme="majorHAnsi" w:cstheme="majorBidi"/>
              </w:rPr>
            </w:pPr>
            <w:r w:rsidRPr="0A84A1A8">
              <w:rPr>
                <w:rFonts w:asciiTheme="majorHAnsi" w:hAnsiTheme="majorHAnsi" w:cstheme="majorBidi"/>
              </w:rPr>
              <w:t>Tools like Eclipse, IntelliJ IDEA and VS C</w:t>
            </w:r>
            <w:r w:rsidRPr="0A84A1A8" w:rsidR="0FEF5668">
              <w:rPr>
                <w:rFonts w:asciiTheme="majorHAnsi" w:hAnsiTheme="majorHAnsi" w:cstheme="majorBidi"/>
              </w:rPr>
              <w:t>ode are fully supported on Windows. It is beginner-friendly, and many developers use Windows for initial development. Java and the JDK are easy to install and maintain.</w:t>
            </w:r>
          </w:p>
        </w:tc>
        <w:tc>
          <w:tcPr>
            <w:tcW w:w="2080" w:type="dxa"/>
            <w:shd w:val="clear" w:color="auto" w:fill="auto"/>
            <w:tcMar>
              <w:top w:w="0" w:type="dxa"/>
              <w:left w:w="115" w:type="dxa"/>
              <w:bottom w:w="0" w:type="dxa"/>
              <w:right w:w="115" w:type="dxa"/>
            </w:tcMar>
          </w:tcPr>
          <w:p w:rsidRPr="006B4954" w:rsidR="00A325D0" w:rsidP="0A84A1A8" w:rsidRDefault="0FEF5668" w14:paraId="16D38893" w14:textId="79B3D545">
            <w:pPr>
              <w:suppressAutoHyphens/>
              <w:contextualSpacing/>
              <w:rPr>
                <w:rFonts w:asciiTheme="majorHAnsi" w:hAnsiTheme="majorHAnsi" w:cstheme="majorBidi"/>
              </w:rPr>
            </w:pPr>
            <w:r w:rsidRPr="0A84A1A8">
              <w:rPr>
                <w:rFonts w:asciiTheme="majorHAnsi" w:hAnsiTheme="majorHAnsi" w:cstheme="majorBidi"/>
              </w:rPr>
              <w:t>Mobile Devices are not used to build software but rather test it. Development tools like Android Studio or Xcode (for iOS) are installed on desktops but allow developers to simulate or deploy</w:t>
            </w:r>
            <w:r w:rsidRPr="0A84A1A8" w:rsidR="27DA46A4">
              <w:rPr>
                <w:rFonts w:asciiTheme="majorHAnsi" w:hAnsiTheme="majorHAnsi" w:cstheme="majorBidi"/>
              </w:rPr>
              <w:t xml:space="preserve"> apps on mobile.</w:t>
            </w:r>
            <w:r w:rsidRPr="0A84A1A8">
              <w:rPr>
                <w:rFonts w:asciiTheme="majorHAnsi" w:hAnsiTheme="majorHAnsi" w:cstheme="majorBidi"/>
              </w:rPr>
              <w:t xml:space="preserve">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0A84A1A8" w:rsidRDefault="00730BFB" w14:paraId="472E101E" w14:textId="6C31F50F">
      <w:pPr>
        <w:pStyle w:val="List"/>
        <w:spacing w:line="259" w:lineRule="auto"/>
      </w:pPr>
      <w:r w:rsidRPr="0A84A1A8">
        <w:rPr>
          <w:b/>
          <w:bCs/>
        </w:rPr>
        <w:t>Operating Platform</w:t>
      </w:r>
      <w:r>
        <w:t xml:space="preserve">: </w:t>
      </w:r>
      <w:r w:rsidR="45DCF456">
        <w:t xml:space="preserve">For hosting </w:t>
      </w:r>
      <w:r w:rsidRPr="0A84A1A8" w:rsidR="45DCF456">
        <w:rPr>
          <w:i/>
          <w:iCs/>
        </w:rPr>
        <w:t>Draw It or Lose It</w:t>
      </w:r>
      <w:r w:rsidRPr="0A84A1A8" w:rsidR="45DCF456">
        <w:rPr>
          <w:b/>
          <w:bCs/>
          <w:i/>
          <w:iCs/>
        </w:rPr>
        <w:t xml:space="preserve">, </w:t>
      </w:r>
      <w:r w:rsidRPr="0A84A1A8" w:rsidR="45DCF456">
        <w:t xml:space="preserve">a </w:t>
      </w:r>
      <w:r w:rsidRPr="0A84A1A8" w:rsidR="45DCF456">
        <w:rPr>
          <w:b/>
          <w:bCs/>
        </w:rPr>
        <w:t>Linux-based operating platform</w:t>
      </w:r>
      <w:r w:rsidRPr="0A84A1A8" w:rsidR="45DCF456">
        <w:t xml:space="preserve"> is recommended. Linux is widely supported in cloud environments, offers strong performance and security, and is open-source, reducing hosting costs. Its compatibil</w:t>
      </w:r>
      <w:r w:rsidRPr="0A84A1A8" w:rsidR="2CF9B3A5">
        <w:t>ity with Java-based applications makes it ideal for deploying the game server across platforms such as AWS, Azure, or Google Cloud.</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A84A1A8" w:rsidRDefault="00730BFB" w14:paraId="16D2F32B" w14:textId="77147695">
      <w:pPr>
        <w:pStyle w:val="List"/>
      </w:pPr>
      <w:r w:rsidRPr="0A84A1A8">
        <w:rPr>
          <w:b/>
          <w:bCs/>
        </w:rPr>
        <w:t>Operating Systems Architectures</w:t>
      </w:r>
      <w:r>
        <w:t xml:space="preserve">: </w:t>
      </w:r>
      <w:r w:rsidR="6A3B825E">
        <w:t xml:space="preserve">The Linux operating system uses a </w:t>
      </w:r>
      <w:r w:rsidRPr="0A84A1A8" w:rsidR="6A3B825E">
        <w:rPr>
          <w:b/>
          <w:bCs/>
        </w:rPr>
        <w:t>modular and layered architecture</w:t>
      </w:r>
      <w:r w:rsidR="6A3B825E">
        <w:t xml:space="preserve">, which allows developers to customize components for performance and security. It follows a monolithic kernel structure, giving direct access to hardware-level operations and efficient resource handling. This makes it suitable for scalable, high-performance distributed applications like </w:t>
      </w:r>
      <w:r w:rsidRPr="0A84A1A8" w:rsidR="4CB5FE52">
        <w:rPr>
          <w:i/>
          <w:iCs/>
        </w:rPr>
        <w:t>Draw It or Lose It</w:t>
      </w:r>
      <w:r w:rsidRPr="0A84A1A8" w:rsidR="4CB5FE52">
        <w: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33A7FAF">
      <w:pPr>
        <w:pStyle w:val="List"/>
      </w:pPr>
      <w:r w:rsidRPr="0A84A1A8">
        <w:rPr>
          <w:b/>
          <w:bCs/>
        </w:rPr>
        <w:t>Storage Management</w:t>
      </w:r>
      <w:r>
        <w:t xml:space="preserve">: </w:t>
      </w:r>
      <w:r w:rsidR="117D766F">
        <w:t xml:space="preserve">Linux offers </w:t>
      </w:r>
      <w:r w:rsidRPr="0A84A1A8" w:rsidR="117D766F">
        <w:rPr>
          <w:b/>
          <w:bCs/>
        </w:rPr>
        <w:t>robust storage management tools</w:t>
      </w:r>
      <w:r w:rsidR="117D766F">
        <w:t xml:space="preserve"> such as Logical Volume Manager (LVM), ext4 file systems, and cloud-compatible storage integrations. These tools support scalable, secure data handling for session data, </w:t>
      </w:r>
      <w:r w:rsidR="38EB1402">
        <w:t>game states, and user profiles. Persistent storage (e.g., using PostgreSQL or MongoDB) should be implemented to ensure player and game data is saved between sessions.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A84A1A8" w:rsidRDefault="00730BFB" w14:paraId="2B3B8A4D" w14:textId="714B8AB7">
      <w:pPr>
        <w:pStyle w:val="List"/>
      </w:pPr>
      <w:r w:rsidRPr="0A84A1A8">
        <w:rPr>
          <w:b/>
          <w:bCs/>
        </w:rPr>
        <w:t>Memory Management</w:t>
      </w:r>
      <w:r>
        <w:t xml:space="preserve">: </w:t>
      </w:r>
      <w:r w:rsidR="031E9DC4">
        <w:t xml:space="preserve">Linux uses </w:t>
      </w:r>
      <w:r w:rsidRPr="0A84A1A8" w:rsidR="031E9DC4">
        <w:rPr>
          <w:b/>
          <w:bCs/>
        </w:rPr>
        <w:t>virtual memory management</w:t>
      </w:r>
      <w:r w:rsidR="031E9DC4">
        <w:t xml:space="preserve">, which provides efficient use of RAM through paging and swapping. This helps the application scale by allocating memory dynamically based on usage. For </w:t>
      </w:r>
      <w:r w:rsidRPr="0A84A1A8" w:rsidR="031E9DC4">
        <w:rPr>
          <w:i/>
          <w:iCs/>
        </w:rPr>
        <w:t>Draw It or Lose It</w:t>
      </w:r>
      <w:r w:rsidRPr="0A84A1A8" w:rsidR="031E9DC4">
        <w:t>, this ensures multiple games, teams, and players can be active in memory</w:t>
      </w:r>
      <w:r w:rsidRPr="0A84A1A8" w:rsidR="60682886">
        <w:t xml:space="preserve"> while unused data is swapped to disk when necessary, keeping performance optimal.</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A84A1A8" w:rsidRDefault="00730BFB" w14:paraId="6E8F0BE7" w14:textId="62B475E7">
      <w:pPr>
        <w:pStyle w:val="List"/>
      </w:pPr>
      <w:r w:rsidRPr="0A84A1A8">
        <w:rPr>
          <w:b/>
          <w:bCs/>
        </w:rPr>
        <w:t>Distributed Systems and Networks</w:t>
      </w:r>
      <w:r>
        <w:t xml:space="preserve">: </w:t>
      </w:r>
      <w:r w:rsidR="717AB28B">
        <w:t xml:space="preserve">To ensure seamless multi-platform support, </w:t>
      </w:r>
      <w:r w:rsidRPr="0A84A1A8" w:rsidR="717AB28B">
        <w:rPr>
          <w:i/>
          <w:iCs/>
        </w:rPr>
        <w:t>Draw It or Lose It</w:t>
      </w:r>
      <w:r w:rsidRPr="0A84A1A8" w:rsidR="717AB28B">
        <w:t xml:space="preserve"> should be deployed using </w:t>
      </w:r>
      <w:r w:rsidRPr="0A84A1A8" w:rsidR="717AB28B">
        <w:rPr>
          <w:b/>
          <w:bCs/>
        </w:rPr>
        <w:t>distributed architecture</w:t>
      </w:r>
      <w:r w:rsidRPr="0A84A1A8" w:rsidR="717AB28B">
        <w:t xml:space="preserve"> principles – such as running game logic on a central server while clients (web/mobile) interact through APIs. Technologies like RESTful service</w:t>
      </w:r>
      <w:r w:rsidRPr="0A84A1A8" w:rsidR="768129EC">
        <w:t>s or WebSockets can facilitate real-time communication. Load balancers and failover strategies can ensure resilience against outages, while each client platform (mobile, browser) connects independently via secure, HTTPS protocols.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93F0216">
      <w:pPr>
        <w:pStyle w:val="List"/>
      </w:pPr>
      <w:r w:rsidRPr="0A84A1A8">
        <w:rPr>
          <w:b/>
          <w:bCs/>
        </w:rPr>
        <w:t>Security</w:t>
      </w:r>
      <w:r>
        <w:t xml:space="preserve">: </w:t>
      </w:r>
      <w:r w:rsidR="54A5F3CB">
        <w:t xml:space="preserve">Security is essential for user data protection. Linux supports </w:t>
      </w:r>
      <w:r w:rsidRPr="0A84A1A8" w:rsidR="54A5F3CB">
        <w:rPr>
          <w:b/>
          <w:bCs/>
        </w:rPr>
        <w:t>built</w:t>
      </w:r>
      <w:r w:rsidRPr="0A84A1A8" w:rsidR="0BB51E93">
        <w:rPr>
          <w:b/>
          <w:bCs/>
        </w:rPr>
        <w:t>-in firewalls (iptables/ufw)</w:t>
      </w:r>
      <w:r w:rsidR="0BB51E93">
        <w:t>, file permission systems</w:t>
      </w:r>
      <w:r w:rsidR="15967BF2">
        <w:t>, and encryption libraries. User Authentication should be enforced with hashed passwords (e.g., using bcrypt) and optional multi-factor authentication. All client-server communication should be encrytped with TLS/SSl. Regular</w:t>
      </w:r>
      <w:r w:rsidR="6967E85F">
        <w:t xml:space="preserve"> patching and server hardening will help protect against threats.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5B88D"/>
    <w:multiLevelType w:val="hybridMultilevel"/>
    <w:tmpl w:val="FFFFFFFF"/>
    <w:lvl w:ilvl="0" w:tplc="479219BA">
      <w:start w:val="1"/>
      <w:numFmt w:val="bullet"/>
      <w:lvlText w:val="-"/>
      <w:lvlJc w:val="left"/>
      <w:pPr>
        <w:ind w:left="720" w:hanging="360"/>
      </w:pPr>
      <w:rPr>
        <w:rFonts w:hint="default" w:ascii="Aptos" w:hAnsi="Aptos"/>
      </w:rPr>
    </w:lvl>
    <w:lvl w:ilvl="1" w:tplc="6EFC28C2">
      <w:start w:val="1"/>
      <w:numFmt w:val="bullet"/>
      <w:lvlText w:val="o"/>
      <w:lvlJc w:val="left"/>
      <w:pPr>
        <w:ind w:left="1440" w:hanging="360"/>
      </w:pPr>
      <w:rPr>
        <w:rFonts w:hint="default" w:ascii="Courier New" w:hAnsi="Courier New"/>
      </w:rPr>
    </w:lvl>
    <w:lvl w:ilvl="2" w:tplc="F5044E8C">
      <w:start w:val="1"/>
      <w:numFmt w:val="bullet"/>
      <w:lvlText w:val=""/>
      <w:lvlJc w:val="left"/>
      <w:pPr>
        <w:ind w:left="2160" w:hanging="360"/>
      </w:pPr>
      <w:rPr>
        <w:rFonts w:hint="default" w:ascii="Wingdings" w:hAnsi="Wingdings"/>
      </w:rPr>
    </w:lvl>
    <w:lvl w:ilvl="3" w:tplc="BF743BC4">
      <w:start w:val="1"/>
      <w:numFmt w:val="bullet"/>
      <w:lvlText w:val=""/>
      <w:lvlJc w:val="left"/>
      <w:pPr>
        <w:ind w:left="2880" w:hanging="360"/>
      </w:pPr>
      <w:rPr>
        <w:rFonts w:hint="default" w:ascii="Symbol" w:hAnsi="Symbol"/>
      </w:rPr>
    </w:lvl>
    <w:lvl w:ilvl="4" w:tplc="5030C6F8">
      <w:start w:val="1"/>
      <w:numFmt w:val="bullet"/>
      <w:lvlText w:val="o"/>
      <w:lvlJc w:val="left"/>
      <w:pPr>
        <w:ind w:left="3600" w:hanging="360"/>
      </w:pPr>
      <w:rPr>
        <w:rFonts w:hint="default" w:ascii="Courier New" w:hAnsi="Courier New"/>
      </w:rPr>
    </w:lvl>
    <w:lvl w:ilvl="5" w:tplc="BFFE2E5C">
      <w:start w:val="1"/>
      <w:numFmt w:val="bullet"/>
      <w:lvlText w:val=""/>
      <w:lvlJc w:val="left"/>
      <w:pPr>
        <w:ind w:left="4320" w:hanging="360"/>
      </w:pPr>
      <w:rPr>
        <w:rFonts w:hint="default" w:ascii="Wingdings" w:hAnsi="Wingdings"/>
      </w:rPr>
    </w:lvl>
    <w:lvl w:ilvl="6" w:tplc="F0DCAB90">
      <w:start w:val="1"/>
      <w:numFmt w:val="bullet"/>
      <w:lvlText w:val=""/>
      <w:lvlJc w:val="left"/>
      <w:pPr>
        <w:ind w:left="5040" w:hanging="360"/>
      </w:pPr>
      <w:rPr>
        <w:rFonts w:hint="default" w:ascii="Symbol" w:hAnsi="Symbol"/>
      </w:rPr>
    </w:lvl>
    <w:lvl w:ilvl="7" w:tplc="1DE64DF4">
      <w:start w:val="1"/>
      <w:numFmt w:val="bullet"/>
      <w:lvlText w:val="o"/>
      <w:lvlJc w:val="left"/>
      <w:pPr>
        <w:ind w:left="5760" w:hanging="360"/>
      </w:pPr>
      <w:rPr>
        <w:rFonts w:hint="default" w:ascii="Courier New" w:hAnsi="Courier New"/>
      </w:rPr>
    </w:lvl>
    <w:lvl w:ilvl="8" w:tplc="DAC2D78E">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F2D827"/>
    <w:multiLevelType w:val="hybridMultilevel"/>
    <w:tmpl w:val="FFFFFFFF"/>
    <w:lvl w:ilvl="0" w:tplc="93E41C32">
      <w:start w:val="1"/>
      <w:numFmt w:val="decimal"/>
      <w:lvlText w:val="%1."/>
      <w:lvlJc w:val="left"/>
      <w:pPr>
        <w:ind w:left="720" w:hanging="360"/>
      </w:pPr>
    </w:lvl>
    <w:lvl w:ilvl="1" w:tplc="2188A2A2">
      <w:start w:val="1"/>
      <w:numFmt w:val="lowerLetter"/>
      <w:lvlText w:val="%2."/>
      <w:lvlJc w:val="left"/>
      <w:pPr>
        <w:ind w:left="1440" w:hanging="360"/>
      </w:pPr>
    </w:lvl>
    <w:lvl w:ilvl="2" w:tplc="A9D03B9A">
      <w:start w:val="1"/>
      <w:numFmt w:val="lowerRoman"/>
      <w:lvlText w:val="%3."/>
      <w:lvlJc w:val="right"/>
      <w:pPr>
        <w:ind w:left="2160" w:hanging="180"/>
      </w:pPr>
    </w:lvl>
    <w:lvl w:ilvl="3" w:tplc="E53A686C">
      <w:start w:val="1"/>
      <w:numFmt w:val="decimal"/>
      <w:lvlText w:val="%4."/>
      <w:lvlJc w:val="left"/>
      <w:pPr>
        <w:ind w:left="2880" w:hanging="360"/>
      </w:pPr>
    </w:lvl>
    <w:lvl w:ilvl="4" w:tplc="57D637D6">
      <w:start w:val="1"/>
      <w:numFmt w:val="lowerLetter"/>
      <w:lvlText w:val="%5."/>
      <w:lvlJc w:val="left"/>
      <w:pPr>
        <w:ind w:left="3600" w:hanging="360"/>
      </w:pPr>
    </w:lvl>
    <w:lvl w:ilvl="5" w:tplc="58D08ACE">
      <w:start w:val="1"/>
      <w:numFmt w:val="lowerRoman"/>
      <w:lvlText w:val="%6."/>
      <w:lvlJc w:val="right"/>
      <w:pPr>
        <w:ind w:left="4320" w:hanging="180"/>
      </w:pPr>
    </w:lvl>
    <w:lvl w:ilvl="6" w:tplc="7120685A">
      <w:start w:val="1"/>
      <w:numFmt w:val="decimal"/>
      <w:lvlText w:val="%7."/>
      <w:lvlJc w:val="left"/>
      <w:pPr>
        <w:ind w:left="5040" w:hanging="360"/>
      </w:pPr>
    </w:lvl>
    <w:lvl w:ilvl="7" w:tplc="BE92977E">
      <w:start w:val="1"/>
      <w:numFmt w:val="lowerLetter"/>
      <w:lvlText w:val="%8."/>
      <w:lvlJc w:val="left"/>
      <w:pPr>
        <w:ind w:left="5760" w:hanging="360"/>
      </w:pPr>
    </w:lvl>
    <w:lvl w:ilvl="8" w:tplc="47586C86">
      <w:start w:val="1"/>
      <w:numFmt w:val="lowerRoman"/>
      <w:lvlText w:val="%9."/>
      <w:lvlJc w:val="right"/>
      <w:pPr>
        <w:ind w:left="6480" w:hanging="180"/>
      </w:pPr>
    </w:lvl>
  </w:abstractNum>
  <w:abstractNum w:abstractNumId="9" w15:restartNumberingAfterBreak="0">
    <w:nsid w:val="6D4DE238"/>
    <w:multiLevelType w:val="hybridMultilevel"/>
    <w:tmpl w:val="FFFFFFFF"/>
    <w:lvl w:ilvl="0" w:tplc="E89C40FA">
      <w:start w:val="1"/>
      <w:numFmt w:val="bullet"/>
      <w:lvlText w:val="-"/>
      <w:lvlJc w:val="left"/>
      <w:pPr>
        <w:ind w:left="720" w:hanging="360"/>
      </w:pPr>
      <w:rPr>
        <w:rFonts w:hint="default" w:ascii="Aptos" w:hAnsi="Aptos"/>
      </w:rPr>
    </w:lvl>
    <w:lvl w:ilvl="1" w:tplc="1F4CF71A">
      <w:start w:val="1"/>
      <w:numFmt w:val="bullet"/>
      <w:lvlText w:val="o"/>
      <w:lvlJc w:val="left"/>
      <w:pPr>
        <w:ind w:left="1440" w:hanging="360"/>
      </w:pPr>
      <w:rPr>
        <w:rFonts w:hint="default" w:ascii="Courier New" w:hAnsi="Courier New"/>
      </w:rPr>
    </w:lvl>
    <w:lvl w:ilvl="2" w:tplc="3A60FDD2">
      <w:start w:val="1"/>
      <w:numFmt w:val="bullet"/>
      <w:lvlText w:val=""/>
      <w:lvlJc w:val="left"/>
      <w:pPr>
        <w:ind w:left="2160" w:hanging="360"/>
      </w:pPr>
      <w:rPr>
        <w:rFonts w:hint="default" w:ascii="Wingdings" w:hAnsi="Wingdings"/>
      </w:rPr>
    </w:lvl>
    <w:lvl w:ilvl="3" w:tplc="F5D81E68">
      <w:start w:val="1"/>
      <w:numFmt w:val="bullet"/>
      <w:lvlText w:val=""/>
      <w:lvlJc w:val="left"/>
      <w:pPr>
        <w:ind w:left="2880" w:hanging="360"/>
      </w:pPr>
      <w:rPr>
        <w:rFonts w:hint="default" w:ascii="Symbol" w:hAnsi="Symbol"/>
      </w:rPr>
    </w:lvl>
    <w:lvl w:ilvl="4" w:tplc="E1ECAEC4">
      <w:start w:val="1"/>
      <w:numFmt w:val="bullet"/>
      <w:lvlText w:val="o"/>
      <w:lvlJc w:val="left"/>
      <w:pPr>
        <w:ind w:left="3600" w:hanging="360"/>
      </w:pPr>
      <w:rPr>
        <w:rFonts w:hint="default" w:ascii="Courier New" w:hAnsi="Courier New"/>
      </w:rPr>
    </w:lvl>
    <w:lvl w:ilvl="5" w:tplc="333A8208">
      <w:start w:val="1"/>
      <w:numFmt w:val="bullet"/>
      <w:lvlText w:val=""/>
      <w:lvlJc w:val="left"/>
      <w:pPr>
        <w:ind w:left="4320" w:hanging="360"/>
      </w:pPr>
      <w:rPr>
        <w:rFonts w:hint="default" w:ascii="Wingdings" w:hAnsi="Wingdings"/>
      </w:rPr>
    </w:lvl>
    <w:lvl w:ilvl="6" w:tplc="1444E144">
      <w:start w:val="1"/>
      <w:numFmt w:val="bullet"/>
      <w:lvlText w:val=""/>
      <w:lvlJc w:val="left"/>
      <w:pPr>
        <w:ind w:left="5040" w:hanging="360"/>
      </w:pPr>
      <w:rPr>
        <w:rFonts w:hint="default" w:ascii="Symbol" w:hAnsi="Symbol"/>
      </w:rPr>
    </w:lvl>
    <w:lvl w:ilvl="7" w:tplc="67966C1E">
      <w:start w:val="1"/>
      <w:numFmt w:val="bullet"/>
      <w:lvlText w:val="o"/>
      <w:lvlJc w:val="left"/>
      <w:pPr>
        <w:ind w:left="5760" w:hanging="360"/>
      </w:pPr>
      <w:rPr>
        <w:rFonts w:hint="default" w:ascii="Courier New" w:hAnsi="Courier New"/>
      </w:rPr>
    </w:lvl>
    <w:lvl w:ilvl="8" w:tplc="42CE309A">
      <w:start w:val="1"/>
      <w:numFmt w:val="bullet"/>
      <w:lvlText w:val=""/>
      <w:lvlJc w:val="left"/>
      <w:pPr>
        <w:ind w:left="6480" w:hanging="360"/>
      </w:pPr>
      <w:rPr>
        <w:rFonts w:hint="default" w:ascii="Wingdings" w:hAnsi="Wingdings"/>
      </w:rPr>
    </w:lvl>
  </w:abstractNum>
  <w:num w:numId="1" w16cid:durableId="426386903">
    <w:abstractNumId w:val="8"/>
  </w:num>
  <w:num w:numId="2" w16cid:durableId="1251424147">
    <w:abstractNumId w:val="6"/>
  </w:num>
  <w:num w:numId="3" w16cid:durableId="213467641">
    <w:abstractNumId w:val="9"/>
  </w:num>
  <w:num w:numId="4" w16cid:durableId="1057707520">
    <w:abstractNumId w:val="7"/>
  </w:num>
  <w:num w:numId="5" w16cid:durableId="1920433643">
    <w:abstractNumId w:val="5"/>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40B6C"/>
    <w:rsid w:val="00E61BA3"/>
    <w:rsid w:val="00E6447B"/>
    <w:rsid w:val="00F355EE"/>
    <w:rsid w:val="00F53DDC"/>
    <w:rsid w:val="00FD2C32"/>
    <w:rsid w:val="031E9DC4"/>
    <w:rsid w:val="03697B3E"/>
    <w:rsid w:val="039C513D"/>
    <w:rsid w:val="0488F76D"/>
    <w:rsid w:val="04C8FFE9"/>
    <w:rsid w:val="0503E3A3"/>
    <w:rsid w:val="051CF238"/>
    <w:rsid w:val="07C1E652"/>
    <w:rsid w:val="0A84A1A8"/>
    <w:rsid w:val="0BB51E93"/>
    <w:rsid w:val="0C01AE1C"/>
    <w:rsid w:val="0CFCD589"/>
    <w:rsid w:val="0E143FD9"/>
    <w:rsid w:val="0E3C1F25"/>
    <w:rsid w:val="0F535239"/>
    <w:rsid w:val="0FEF2AF7"/>
    <w:rsid w:val="0FEF5668"/>
    <w:rsid w:val="117D766F"/>
    <w:rsid w:val="11D6AD7B"/>
    <w:rsid w:val="12701728"/>
    <w:rsid w:val="15967BF2"/>
    <w:rsid w:val="15A9F580"/>
    <w:rsid w:val="16AE6B10"/>
    <w:rsid w:val="1A28107B"/>
    <w:rsid w:val="1A952820"/>
    <w:rsid w:val="1B3CBF36"/>
    <w:rsid w:val="1BA843EE"/>
    <w:rsid w:val="1C8C7220"/>
    <w:rsid w:val="1CB8A40F"/>
    <w:rsid w:val="1E57FFE0"/>
    <w:rsid w:val="1F214F36"/>
    <w:rsid w:val="252D3C95"/>
    <w:rsid w:val="259491D9"/>
    <w:rsid w:val="27DA46A4"/>
    <w:rsid w:val="29E6CB57"/>
    <w:rsid w:val="2A86A743"/>
    <w:rsid w:val="2AD0779D"/>
    <w:rsid w:val="2CF9B3A5"/>
    <w:rsid w:val="2D0CBE58"/>
    <w:rsid w:val="2DBDA70D"/>
    <w:rsid w:val="2F9F194C"/>
    <w:rsid w:val="3135A6BF"/>
    <w:rsid w:val="31C0443F"/>
    <w:rsid w:val="321AC288"/>
    <w:rsid w:val="35784E90"/>
    <w:rsid w:val="38822EDD"/>
    <w:rsid w:val="38EB1402"/>
    <w:rsid w:val="38F642C8"/>
    <w:rsid w:val="3919FFD7"/>
    <w:rsid w:val="39A17F01"/>
    <w:rsid w:val="39B73440"/>
    <w:rsid w:val="3BD07E11"/>
    <w:rsid w:val="3C833449"/>
    <w:rsid w:val="3DE89C03"/>
    <w:rsid w:val="3EF9015E"/>
    <w:rsid w:val="3F510CF3"/>
    <w:rsid w:val="3F60949E"/>
    <w:rsid w:val="3F694C71"/>
    <w:rsid w:val="4190FFE4"/>
    <w:rsid w:val="427D437E"/>
    <w:rsid w:val="43CC425B"/>
    <w:rsid w:val="44004587"/>
    <w:rsid w:val="446AD394"/>
    <w:rsid w:val="45DCF456"/>
    <w:rsid w:val="45FCEDF6"/>
    <w:rsid w:val="45FF2024"/>
    <w:rsid w:val="46482546"/>
    <w:rsid w:val="46D41EDA"/>
    <w:rsid w:val="491B8312"/>
    <w:rsid w:val="4C3FE688"/>
    <w:rsid w:val="4CB5FE52"/>
    <w:rsid w:val="4CBF51DA"/>
    <w:rsid w:val="4DAE1777"/>
    <w:rsid w:val="4E55EDE3"/>
    <w:rsid w:val="4EC4F335"/>
    <w:rsid w:val="4FF3E1D4"/>
    <w:rsid w:val="5118009B"/>
    <w:rsid w:val="512E47F9"/>
    <w:rsid w:val="52413F04"/>
    <w:rsid w:val="53E2FC4F"/>
    <w:rsid w:val="54A5F3CB"/>
    <w:rsid w:val="55388824"/>
    <w:rsid w:val="557A5644"/>
    <w:rsid w:val="58FECD48"/>
    <w:rsid w:val="5BB26DB2"/>
    <w:rsid w:val="5CAAC473"/>
    <w:rsid w:val="5D54D074"/>
    <w:rsid w:val="5D83C027"/>
    <w:rsid w:val="5DA4C5C7"/>
    <w:rsid w:val="5E4CCEE1"/>
    <w:rsid w:val="60682886"/>
    <w:rsid w:val="61E10139"/>
    <w:rsid w:val="688E86E0"/>
    <w:rsid w:val="68EC4D5F"/>
    <w:rsid w:val="6967E85F"/>
    <w:rsid w:val="6A3B825E"/>
    <w:rsid w:val="6A910434"/>
    <w:rsid w:val="6C74C019"/>
    <w:rsid w:val="6CAC2758"/>
    <w:rsid w:val="6F601B0A"/>
    <w:rsid w:val="70727E2F"/>
    <w:rsid w:val="717AB28B"/>
    <w:rsid w:val="73B0356E"/>
    <w:rsid w:val="745536E6"/>
    <w:rsid w:val="74CE7890"/>
    <w:rsid w:val="750781B5"/>
    <w:rsid w:val="768129EC"/>
    <w:rsid w:val="7897D420"/>
    <w:rsid w:val="7D0509FE"/>
    <w:rsid w:val="7D23A974"/>
    <w:rsid w:val="7E59DBDA"/>
    <w:rsid w:val="7E6A77D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A84A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Rosario, John</lastModifiedBy>
  <revision>8</revision>
  <dcterms:created xsi:type="dcterms:W3CDTF">2025-08-03T22:24:00.0000000Z</dcterms:created>
  <dcterms:modified xsi:type="dcterms:W3CDTF">2025-08-03T22:32:09.8162021Z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