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B7A444" w14:textId="77777777" w:rsidR="006C5520" w:rsidRPr="003E2B06" w:rsidRDefault="00000000">
      <w:pPr>
        <w:spacing w:after="40"/>
        <w:jc w:val="center"/>
        <w:rPr>
          <w:rFonts w:ascii="Garamond" w:hAnsi="Garamond"/>
          <w:color w:val="538135" w:themeColor="accent6" w:themeShade="BF"/>
          <w:sz w:val="21"/>
          <w:szCs w:val="21"/>
        </w:rPr>
      </w:pPr>
      <w:r w:rsidRPr="003E2B06">
        <w:rPr>
          <w:rFonts w:ascii="Garamond" w:eastAsia="Calibri" w:hAnsi="Garamond" w:cs="Calibri"/>
          <w:b/>
          <w:bCs/>
          <w:color w:val="538135" w:themeColor="accent6" w:themeShade="BF"/>
          <w:sz w:val="36"/>
          <w:szCs w:val="36"/>
        </w:rPr>
        <w:t>JOHN MARK GATCHE</w:t>
      </w:r>
    </w:p>
    <w:p w14:paraId="5E4D76E7" w14:textId="2126DEED" w:rsidR="00A820ED" w:rsidRPr="00B64573" w:rsidRDefault="00B16AB0" w:rsidP="00A820ED">
      <w:pPr>
        <w:spacing w:after="100"/>
        <w:jc w:val="center"/>
        <w:rPr>
          <w:rFonts w:ascii="Garamond" w:eastAsia="Calibri" w:hAnsi="Garamond" w:cs="Calibri"/>
          <w:color w:val="000000" w:themeColor="text1"/>
          <w:sz w:val="18"/>
          <w:szCs w:val="18"/>
        </w:rPr>
      </w:pPr>
      <w:r>
        <w:rPr>
          <w:rFonts w:ascii="Garamond" w:eastAsia="Calibri" w:hAnsi="Garamond" w:cs="Calibri"/>
          <w:color w:val="000000" w:themeColor="text1"/>
          <w:sz w:val="18"/>
          <w:szCs w:val="18"/>
        </w:rPr>
        <w:t>jmgatche</w:t>
      </w:r>
      <w:r w:rsidRPr="00B64573">
        <w:rPr>
          <w:rFonts w:ascii="Garamond" w:eastAsia="Calibri" w:hAnsi="Garamond" w:cs="Calibri"/>
          <w:color w:val="000000" w:themeColor="text1"/>
          <w:sz w:val="18"/>
          <w:szCs w:val="18"/>
        </w:rPr>
        <w:t xml:space="preserve">@gmail.com </w:t>
      </w:r>
      <w:r w:rsidR="009E7EC6" w:rsidRPr="00B64573">
        <w:rPr>
          <w:rFonts w:ascii="Garamond" w:eastAsia="Calibri" w:hAnsi="Garamond" w:cs="Calibri"/>
          <w:color w:val="000000" w:themeColor="text1"/>
          <w:sz w:val="18"/>
          <w:szCs w:val="18"/>
        </w:rPr>
        <w:t>|</w:t>
      </w:r>
      <w:r w:rsidRPr="00B64573">
        <w:rPr>
          <w:rFonts w:ascii="Garamond" w:eastAsia="Calibri" w:hAnsi="Garamond" w:cs="Calibri"/>
          <w:color w:val="000000" w:themeColor="text1"/>
          <w:sz w:val="18"/>
          <w:szCs w:val="18"/>
        </w:rPr>
        <w:t xml:space="preserve"> </w:t>
      </w:r>
      <w:r w:rsidR="001440D9" w:rsidRPr="00B64573">
        <w:rPr>
          <w:rFonts w:ascii="Garamond" w:eastAsia="Calibri" w:hAnsi="Garamond" w:cs="Calibri"/>
          <w:color w:val="000000" w:themeColor="text1"/>
          <w:sz w:val="18"/>
          <w:szCs w:val="18"/>
        </w:rPr>
        <w:t>+</w:t>
      </w:r>
      <w:r w:rsidRPr="00B64573">
        <w:rPr>
          <w:rFonts w:ascii="Garamond" w:eastAsia="Calibri" w:hAnsi="Garamond" w:cs="Calibri"/>
          <w:color w:val="000000" w:themeColor="text1"/>
          <w:sz w:val="18"/>
          <w:szCs w:val="18"/>
        </w:rPr>
        <w:t>63</w:t>
      </w:r>
      <w:r w:rsidR="001440D9" w:rsidRPr="00B64573">
        <w:rPr>
          <w:rFonts w:ascii="Garamond" w:eastAsia="Calibri" w:hAnsi="Garamond" w:cs="Calibri"/>
          <w:color w:val="000000" w:themeColor="text1"/>
          <w:sz w:val="18"/>
          <w:szCs w:val="18"/>
        </w:rPr>
        <w:t xml:space="preserve"> </w:t>
      </w:r>
      <w:r w:rsidRPr="00B64573">
        <w:rPr>
          <w:rFonts w:ascii="Garamond" w:eastAsia="Calibri" w:hAnsi="Garamond" w:cs="Calibri"/>
          <w:color w:val="000000" w:themeColor="text1"/>
          <w:sz w:val="18"/>
          <w:szCs w:val="18"/>
        </w:rPr>
        <w:t>952</w:t>
      </w:r>
      <w:r w:rsidR="001440D9" w:rsidRPr="00B64573">
        <w:rPr>
          <w:rFonts w:ascii="Garamond" w:eastAsia="Calibri" w:hAnsi="Garamond" w:cs="Calibri"/>
          <w:color w:val="000000" w:themeColor="text1"/>
          <w:sz w:val="18"/>
          <w:szCs w:val="18"/>
        </w:rPr>
        <w:t xml:space="preserve"> </w:t>
      </w:r>
      <w:r w:rsidRPr="00B64573">
        <w:rPr>
          <w:rFonts w:ascii="Garamond" w:eastAsia="Calibri" w:hAnsi="Garamond" w:cs="Calibri"/>
          <w:color w:val="000000" w:themeColor="text1"/>
          <w:sz w:val="18"/>
          <w:szCs w:val="18"/>
        </w:rPr>
        <w:t>482</w:t>
      </w:r>
      <w:r w:rsidR="001440D9" w:rsidRPr="00B64573">
        <w:rPr>
          <w:rFonts w:ascii="Garamond" w:eastAsia="Calibri" w:hAnsi="Garamond" w:cs="Calibri"/>
          <w:color w:val="000000" w:themeColor="text1"/>
          <w:sz w:val="18"/>
          <w:szCs w:val="18"/>
        </w:rPr>
        <w:t xml:space="preserve"> </w:t>
      </w:r>
      <w:r w:rsidRPr="00B64573">
        <w:rPr>
          <w:rFonts w:ascii="Garamond" w:eastAsia="Calibri" w:hAnsi="Garamond" w:cs="Calibri"/>
          <w:color w:val="000000" w:themeColor="text1"/>
          <w:sz w:val="18"/>
          <w:szCs w:val="18"/>
        </w:rPr>
        <w:t>2251</w:t>
      </w:r>
      <w:r w:rsidR="00166F4C" w:rsidRPr="00B64573">
        <w:rPr>
          <w:rFonts w:ascii="Garamond" w:eastAsia="Calibri" w:hAnsi="Garamond" w:cs="Calibri"/>
          <w:color w:val="000000" w:themeColor="text1"/>
          <w:sz w:val="18"/>
          <w:szCs w:val="18"/>
        </w:rPr>
        <w:t xml:space="preserve"> </w:t>
      </w:r>
      <w:r w:rsidR="009E7EC6" w:rsidRPr="00B64573">
        <w:rPr>
          <w:rFonts w:ascii="Garamond" w:eastAsia="Calibri" w:hAnsi="Garamond" w:cs="Calibri"/>
          <w:color w:val="000000" w:themeColor="text1"/>
          <w:sz w:val="18"/>
          <w:szCs w:val="18"/>
        </w:rPr>
        <w:t>|</w:t>
      </w:r>
      <w:r w:rsidRPr="00B64573">
        <w:rPr>
          <w:rFonts w:ascii="Garamond" w:eastAsia="Calibri" w:hAnsi="Garamond" w:cs="Calibri"/>
          <w:color w:val="000000" w:themeColor="text1"/>
          <w:sz w:val="18"/>
          <w:szCs w:val="18"/>
        </w:rPr>
        <w:t xml:space="preserve"> </w:t>
      </w:r>
      <w:hyperlink r:id="rId6" w:history="1">
        <w:r w:rsidR="00A820ED" w:rsidRPr="00B64573">
          <w:rPr>
            <w:rStyle w:val="Hyperlink"/>
            <w:rFonts w:ascii="Garamond" w:eastAsia="Calibri" w:hAnsi="Garamond" w:cs="Calibri"/>
            <w:sz w:val="18"/>
            <w:szCs w:val="18"/>
          </w:rPr>
          <w:t>linkedin.com/in/</w:t>
        </w:r>
        <w:proofErr w:type="spellStart"/>
        <w:r w:rsidR="00A820ED" w:rsidRPr="00B64573">
          <w:rPr>
            <w:rStyle w:val="Hyperlink"/>
            <w:rFonts w:ascii="Garamond" w:eastAsia="Calibri" w:hAnsi="Garamond" w:cs="Calibri"/>
            <w:sz w:val="18"/>
            <w:szCs w:val="18"/>
          </w:rPr>
          <w:t>johnmarkgatche</w:t>
        </w:r>
        <w:proofErr w:type="spellEnd"/>
      </w:hyperlink>
      <w:r w:rsidR="004064A1" w:rsidRPr="00B64573">
        <w:rPr>
          <w:sz w:val="18"/>
          <w:szCs w:val="18"/>
        </w:rPr>
        <w:t xml:space="preserve"> </w:t>
      </w:r>
      <w:r w:rsidR="00166F4C" w:rsidRPr="00B64573">
        <w:rPr>
          <w:sz w:val="18"/>
          <w:szCs w:val="18"/>
        </w:rPr>
        <w:t xml:space="preserve">| </w:t>
      </w:r>
      <w:hyperlink r:id="rId7" w:history="1">
        <w:r w:rsidR="00166F4C" w:rsidRPr="00B64573">
          <w:rPr>
            <w:rStyle w:val="Hyperlink"/>
            <w:sz w:val="18"/>
            <w:szCs w:val="18"/>
          </w:rPr>
          <w:t>github.com/</w:t>
        </w:r>
        <w:proofErr w:type="spellStart"/>
        <w:r w:rsidR="00166F4C" w:rsidRPr="00B64573">
          <w:rPr>
            <w:rStyle w:val="Hyperlink"/>
            <w:sz w:val="18"/>
            <w:szCs w:val="18"/>
          </w:rPr>
          <w:t>johngatchemark</w:t>
        </w:r>
        <w:proofErr w:type="spellEnd"/>
      </w:hyperlink>
      <w:r w:rsidR="00166F4C" w:rsidRPr="00B64573">
        <w:rPr>
          <w:sz w:val="18"/>
          <w:szCs w:val="18"/>
        </w:rPr>
        <w:t xml:space="preserve"> </w:t>
      </w:r>
      <w:r w:rsidR="004064A1" w:rsidRPr="00B64573">
        <w:rPr>
          <w:sz w:val="18"/>
          <w:szCs w:val="18"/>
        </w:rPr>
        <w:t xml:space="preserve">| </w:t>
      </w:r>
      <w:hyperlink r:id="rId8" w:history="1">
        <w:proofErr w:type="spellStart"/>
        <w:r w:rsidR="00A0472D">
          <w:rPr>
            <w:rStyle w:val="Hyperlink"/>
            <w:sz w:val="18"/>
            <w:szCs w:val="18"/>
          </w:rPr>
          <w:t>jmgatche.dev</w:t>
        </w:r>
        <w:proofErr w:type="spellEnd"/>
      </w:hyperlink>
    </w:p>
    <w:p w14:paraId="60E99ABE" w14:textId="24A2793C" w:rsidR="00A50D55" w:rsidRPr="007D14C2" w:rsidRDefault="00A50D55" w:rsidP="00A50D55">
      <w:pPr>
        <w:pBdr>
          <w:bottom w:val="single" w:sz="6" w:space="1" w:color="538135" w:themeColor="accent6" w:themeShade="BF"/>
        </w:pBdr>
        <w:spacing w:before="140" w:after="60"/>
        <w:rPr>
          <w:rFonts w:ascii="Garamond" w:hAnsi="Garamond"/>
          <w:color w:val="000000" w:themeColor="text1"/>
        </w:rPr>
      </w:pPr>
      <w:r>
        <w:rPr>
          <w:rFonts w:ascii="Garamond" w:eastAsia="Calibri" w:hAnsi="Garamond" w:cs="Calibri"/>
          <w:b/>
          <w:bCs/>
          <w:color w:val="538135" w:themeColor="accent6" w:themeShade="BF"/>
        </w:rPr>
        <w:t>SUMMARY</w:t>
      </w:r>
    </w:p>
    <w:p w14:paraId="31D14A01" w14:textId="77777777" w:rsidR="00A50D55" w:rsidRPr="00A50D55" w:rsidRDefault="00A50D55" w:rsidP="00A50D55">
      <w:pPr>
        <w:spacing w:after="20" w:line="235" w:lineRule="auto"/>
        <w:rPr>
          <w:rFonts w:ascii="Garamond" w:hAnsi="Garamond"/>
          <w:color w:val="000000" w:themeColor="text1"/>
        </w:rPr>
      </w:pPr>
      <w:r w:rsidRPr="00A50D55">
        <w:rPr>
          <w:rFonts w:ascii="Garamond" w:hAnsi="Garamond"/>
          <w:color w:val="000000" w:themeColor="text1"/>
        </w:rPr>
        <w:t>Evaluated AI-generated code for correctness, efficiency, readability, and adherence to software engineering best practices.</w:t>
      </w:r>
    </w:p>
    <w:p w14:paraId="75C16658" w14:textId="655952CB" w:rsidR="006C5520" w:rsidRPr="007D14C2" w:rsidRDefault="00000000" w:rsidP="00EC0A84">
      <w:pPr>
        <w:pBdr>
          <w:bottom w:val="single" w:sz="6" w:space="1" w:color="538135" w:themeColor="accent6" w:themeShade="BF"/>
        </w:pBdr>
        <w:spacing w:before="140" w:after="60"/>
        <w:rPr>
          <w:rFonts w:ascii="Garamond" w:hAnsi="Garamond"/>
          <w:color w:val="000000" w:themeColor="text1"/>
        </w:rPr>
      </w:pPr>
      <w:r w:rsidRPr="003E2B06">
        <w:rPr>
          <w:rFonts w:ascii="Garamond" w:eastAsia="Calibri" w:hAnsi="Garamond" w:cs="Calibri"/>
          <w:b/>
          <w:bCs/>
          <w:color w:val="538135" w:themeColor="accent6" w:themeShade="BF"/>
        </w:rPr>
        <w:t>SKILLS</w:t>
      </w:r>
    </w:p>
    <w:p w14:paraId="17804418" w14:textId="00022FE8" w:rsidR="006C5520" w:rsidRPr="007D14C2" w:rsidRDefault="00000000" w:rsidP="001562C1">
      <w:pPr>
        <w:spacing w:after="18" w:line="230" w:lineRule="auto"/>
        <w:ind w:left="2835" w:hanging="2835"/>
        <w:rPr>
          <w:rFonts w:ascii="Garamond" w:hAnsi="Garamond"/>
          <w:color w:val="000000" w:themeColor="text1"/>
        </w:rPr>
      </w:pPr>
      <w:r w:rsidRPr="007D14C2">
        <w:rPr>
          <w:rFonts w:ascii="Garamond" w:eastAsia="Calibri" w:hAnsi="Garamond" w:cs="Calibri"/>
          <w:b/>
          <w:bCs/>
          <w:color w:val="000000" w:themeColor="text1"/>
        </w:rPr>
        <w:t xml:space="preserve">Languages: </w:t>
      </w:r>
      <w:r w:rsidR="00C25861" w:rsidRPr="007D14C2">
        <w:rPr>
          <w:rFonts w:ascii="Garamond" w:eastAsia="Calibri" w:hAnsi="Garamond" w:cs="Calibri"/>
          <w:b/>
          <w:bCs/>
          <w:color w:val="000000" w:themeColor="text1"/>
        </w:rPr>
        <w:tab/>
      </w:r>
      <w:r w:rsidRPr="007D14C2">
        <w:rPr>
          <w:rFonts w:ascii="Garamond" w:eastAsia="Calibri" w:hAnsi="Garamond" w:cs="Calibri"/>
          <w:color w:val="000000" w:themeColor="text1"/>
        </w:rPr>
        <w:t xml:space="preserve">Python, JavaScript, </w:t>
      </w:r>
      <w:r w:rsidR="00562393" w:rsidRPr="007D14C2">
        <w:rPr>
          <w:rFonts w:ascii="Garamond" w:eastAsia="Calibri" w:hAnsi="Garamond" w:cs="Calibri"/>
          <w:color w:val="000000" w:themeColor="text1"/>
        </w:rPr>
        <w:t xml:space="preserve">TypeScript, </w:t>
      </w:r>
      <w:r w:rsidRPr="007D14C2">
        <w:rPr>
          <w:rFonts w:ascii="Garamond" w:eastAsia="Calibri" w:hAnsi="Garamond" w:cs="Calibri"/>
          <w:color w:val="000000" w:themeColor="text1"/>
        </w:rPr>
        <w:t xml:space="preserve">SQL, C++, </w:t>
      </w:r>
      <w:r w:rsidR="00D27BA3" w:rsidRPr="007D14C2">
        <w:rPr>
          <w:rFonts w:ascii="Garamond" w:eastAsia="Calibri" w:hAnsi="Garamond" w:cs="Calibri"/>
          <w:color w:val="000000" w:themeColor="text1"/>
        </w:rPr>
        <w:t xml:space="preserve">C#, </w:t>
      </w:r>
      <w:r w:rsidRPr="007D14C2">
        <w:rPr>
          <w:rFonts w:ascii="Garamond" w:eastAsia="Calibri" w:hAnsi="Garamond" w:cs="Calibri"/>
          <w:color w:val="000000" w:themeColor="text1"/>
        </w:rPr>
        <w:t>Java, Kotlin</w:t>
      </w:r>
      <w:r w:rsidR="007A686B" w:rsidRPr="007D14C2">
        <w:rPr>
          <w:rFonts w:ascii="Garamond" w:eastAsia="Calibri" w:hAnsi="Garamond" w:cs="Calibri"/>
          <w:color w:val="000000" w:themeColor="text1"/>
        </w:rPr>
        <w:t>, LaTeX</w:t>
      </w:r>
      <w:r w:rsidR="001F02AC" w:rsidRPr="007D14C2">
        <w:rPr>
          <w:rFonts w:ascii="Garamond" w:eastAsia="Calibri" w:hAnsi="Garamond" w:cs="Calibri"/>
          <w:color w:val="000000" w:themeColor="text1"/>
        </w:rPr>
        <w:t>, PHP</w:t>
      </w:r>
      <w:r w:rsidR="00D75480" w:rsidRPr="007D14C2">
        <w:rPr>
          <w:rFonts w:ascii="Garamond" w:eastAsia="Calibri" w:hAnsi="Garamond" w:cs="Calibri"/>
          <w:color w:val="000000" w:themeColor="text1"/>
        </w:rPr>
        <w:t>, HTML, CSS</w:t>
      </w:r>
    </w:p>
    <w:p w14:paraId="3DFA86C9" w14:textId="4D9FACB7" w:rsidR="006C5520" w:rsidRPr="007D14C2" w:rsidRDefault="00FC3820" w:rsidP="001562C1">
      <w:pPr>
        <w:spacing w:after="18" w:line="230" w:lineRule="auto"/>
        <w:ind w:left="2835" w:hanging="2835"/>
        <w:rPr>
          <w:rFonts w:ascii="Garamond" w:hAnsi="Garamond"/>
          <w:color w:val="000000" w:themeColor="text1"/>
        </w:rPr>
      </w:pPr>
      <w:r w:rsidRPr="007D14C2">
        <w:rPr>
          <w:rFonts w:ascii="Garamond" w:eastAsia="Calibri" w:hAnsi="Garamond" w:cs="Calibri"/>
          <w:b/>
          <w:bCs/>
          <w:color w:val="000000" w:themeColor="text1"/>
        </w:rPr>
        <w:t>Libraries</w:t>
      </w:r>
      <w:r w:rsidR="0014424C" w:rsidRPr="007D14C2">
        <w:rPr>
          <w:rFonts w:ascii="Garamond" w:eastAsia="Calibri" w:hAnsi="Garamond" w:cs="Calibri"/>
          <w:b/>
          <w:bCs/>
          <w:color w:val="000000" w:themeColor="text1"/>
        </w:rPr>
        <w:t xml:space="preserve"> </w:t>
      </w:r>
      <w:r w:rsidR="00D75480" w:rsidRPr="007D14C2">
        <w:rPr>
          <w:rFonts w:ascii="Garamond" w:eastAsia="Calibri" w:hAnsi="Garamond" w:cs="Calibri"/>
          <w:b/>
          <w:bCs/>
          <w:color w:val="000000" w:themeColor="text1"/>
        </w:rPr>
        <w:t>&amp;</w:t>
      </w:r>
      <w:r w:rsidR="0014424C" w:rsidRPr="007D14C2">
        <w:rPr>
          <w:rFonts w:ascii="Garamond" w:eastAsia="Calibri" w:hAnsi="Garamond" w:cs="Calibri"/>
          <w:b/>
          <w:bCs/>
          <w:color w:val="000000" w:themeColor="text1"/>
        </w:rPr>
        <w:t xml:space="preserve"> Frameworks</w:t>
      </w:r>
      <w:r w:rsidRPr="007D14C2">
        <w:rPr>
          <w:rFonts w:ascii="Garamond" w:eastAsia="Calibri" w:hAnsi="Garamond" w:cs="Calibri"/>
          <w:b/>
          <w:bCs/>
          <w:color w:val="000000" w:themeColor="text1"/>
        </w:rPr>
        <w:t>:</w:t>
      </w:r>
      <w:r w:rsidR="00762934" w:rsidRPr="007D14C2">
        <w:rPr>
          <w:rFonts w:ascii="Garamond" w:eastAsia="Calibri" w:hAnsi="Garamond" w:cs="Calibri"/>
          <w:b/>
          <w:bCs/>
          <w:color w:val="000000" w:themeColor="text1"/>
        </w:rPr>
        <w:tab/>
      </w:r>
      <w:r w:rsidRPr="007D14C2">
        <w:rPr>
          <w:rFonts w:ascii="Garamond" w:eastAsia="Calibri" w:hAnsi="Garamond" w:cs="Calibri"/>
          <w:color w:val="000000" w:themeColor="text1"/>
        </w:rPr>
        <w:t>React</w:t>
      </w:r>
      <w:r w:rsidR="001F02AC" w:rsidRPr="007D14C2">
        <w:rPr>
          <w:rFonts w:ascii="Garamond" w:eastAsia="Calibri" w:hAnsi="Garamond" w:cs="Calibri"/>
          <w:color w:val="000000" w:themeColor="text1"/>
        </w:rPr>
        <w:t>.js</w:t>
      </w:r>
      <w:r w:rsidRPr="007D14C2">
        <w:rPr>
          <w:rFonts w:ascii="Garamond" w:eastAsia="Calibri" w:hAnsi="Garamond" w:cs="Calibri"/>
          <w:color w:val="000000" w:themeColor="text1"/>
        </w:rPr>
        <w:t>, Next.js</w:t>
      </w:r>
      <w:r w:rsidR="0014424C" w:rsidRPr="007D14C2">
        <w:rPr>
          <w:rFonts w:ascii="Garamond" w:eastAsia="Calibri" w:hAnsi="Garamond" w:cs="Calibri"/>
          <w:color w:val="000000" w:themeColor="text1"/>
        </w:rPr>
        <w:t xml:space="preserve">, </w:t>
      </w:r>
      <w:r w:rsidR="00133FE7" w:rsidRPr="007D14C2">
        <w:rPr>
          <w:rFonts w:ascii="Garamond" w:eastAsia="Calibri" w:hAnsi="Garamond" w:cs="Calibri"/>
          <w:color w:val="000000" w:themeColor="text1"/>
        </w:rPr>
        <w:t xml:space="preserve">Tailwind CSS, </w:t>
      </w:r>
      <w:r w:rsidR="0014424C" w:rsidRPr="007D14C2">
        <w:rPr>
          <w:rFonts w:ascii="Garamond" w:eastAsia="Calibri" w:hAnsi="Garamond" w:cs="Calibri"/>
          <w:color w:val="000000" w:themeColor="text1"/>
        </w:rPr>
        <w:t>FastAPI</w:t>
      </w:r>
      <w:r w:rsidR="00DF658E" w:rsidRPr="007D14C2">
        <w:rPr>
          <w:rFonts w:ascii="Garamond" w:eastAsia="Calibri" w:hAnsi="Garamond" w:cs="Calibri"/>
          <w:color w:val="000000" w:themeColor="text1"/>
        </w:rPr>
        <w:t>, Jetpack Compose</w:t>
      </w:r>
      <w:r w:rsidR="00C25861" w:rsidRPr="007D14C2">
        <w:rPr>
          <w:rFonts w:ascii="Garamond" w:eastAsia="Calibri" w:hAnsi="Garamond" w:cs="Calibri"/>
          <w:b/>
          <w:bCs/>
          <w:color w:val="000000" w:themeColor="text1"/>
        </w:rPr>
        <w:tab/>
      </w:r>
      <w:r w:rsidR="00C25861" w:rsidRPr="007D14C2">
        <w:rPr>
          <w:rFonts w:ascii="Garamond" w:eastAsia="Calibri" w:hAnsi="Garamond" w:cs="Calibri"/>
          <w:b/>
          <w:bCs/>
          <w:color w:val="000000" w:themeColor="text1"/>
        </w:rPr>
        <w:tab/>
      </w:r>
    </w:p>
    <w:p w14:paraId="4F11927A" w14:textId="113236C4" w:rsidR="006C5520" w:rsidRPr="007D14C2" w:rsidRDefault="00000000" w:rsidP="001562C1">
      <w:pPr>
        <w:spacing w:after="18" w:line="230" w:lineRule="auto"/>
        <w:ind w:left="2835" w:hanging="2835"/>
        <w:rPr>
          <w:rFonts w:ascii="Garamond" w:hAnsi="Garamond"/>
          <w:color w:val="000000" w:themeColor="text1"/>
        </w:rPr>
      </w:pPr>
      <w:r w:rsidRPr="007D14C2">
        <w:rPr>
          <w:rFonts w:ascii="Garamond" w:eastAsia="Calibri" w:hAnsi="Garamond" w:cs="Calibri"/>
          <w:b/>
          <w:bCs/>
          <w:color w:val="000000" w:themeColor="text1"/>
        </w:rPr>
        <w:t xml:space="preserve">Data Science &amp; ML: </w:t>
      </w:r>
      <w:r w:rsidR="00C25861" w:rsidRPr="007D14C2">
        <w:rPr>
          <w:rFonts w:ascii="Garamond" w:eastAsia="Calibri" w:hAnsi="Garamond" w:cs="Calibri"/>
          <w:b/>
          <w:bCs/>
          <w:color w:val="000000" w:themeColor="text1"/>
        </w:rPr>
        <w:tab/>
      </w:r>
      <w:r w:rsidRPr="007D14C2">
        <w:rPr>
          <w:rFonts w:ascii="Garamond" w:eastAsia="Calibri" w:hAnsi="Garamond" w:cs="Calibri"/>
          <w:color w:val="000000" w:themeColor="text1"/>
        </w:rPr>
        <w:t>Jupyter Notebook, RStudio, scikit-learn, pandas, NumPy</w:t>
      </w:r>
    </w:p>
    <w:p w14:paraId="702D3AC5" w14:textId="746135DF" w:rsidR="006C5520" w:rsidRPr="007D14C2" w:rsidRDefault="00000000" w:rsidP="001562C1">
      <w:pPr>
        <w:spacing w:after="18" w:line="230" w:lineRule="auto"/>
        <w:ind w:left="2835" w:hanging="2835"/>
        <w:rPr>
          <w:rFonts w:ascii="Garamond" w:hAnsi="Garamond"/>
          <w:color w:val="000000" w:themeColor="text1"/>
        </w:rPr>
      </w:pPr>
      <w:r w:rsidRPr="007D14C2">
        <w:rPr>
          <w:rFonts w:ascii="Garamond" w:eastAsia="Calibri" w:hAnsi="Garamond" w:cs="Calibri"/>
          <w:b/>
          <w:bCs/>
          <w:color w:val="000000" w:themeColor="text1"/>
        </w:rPr>
        <w:t>Design &amp; Visualization:</w:t>
      </w:r>
      <w:r w:rsidR="00762934" w:rsidRPr="007D14C2">
        <w:rPr>
          <w:rFonts w:ascii="Garamond" w:eastAsia="Calibri" w:hAnsi="Garamond" w:cs="Calibri"/>
          <w:b/>
          <w:bCs/>
          <w:color w:val="000000" w:themeColor="text1"/>
        </w:rPr>
        <w:t xml:space="preserve">              </w:t>
      </w:r>
      <w:r w:rsidR="001562C1" w:rsidRPr="007D14C2">
        <w:rPr>
          <w:rFonts w:ascii="Garamond" w:eastAsia="Calibri" w:hAnsi="Garamond" w:cs="Calibri"/>
          <w:b/>
          <w:bCs/>
          <w:color w:val="000000" w:themeColor="text1"/>
        </w:rPr>
        <w:t xml:space="preserve">  </w:t>
      </w:r>
      <w:r w:rsidRPr="007D14C2">
        <w:rPr>
          <w:rFonts w:ascii="Garamond" w:eastAsia="Calibri" w:hAnsi="Garamond" w:cs="Calibri"/>
          <w:color w:val="000000" w:themeColor="text1"/>
        </w:rPr>
        <w:t>Adobe Photoshop, Adobe Illustrator, Blender, Figma, Microsoft PowerPoint</w:t>
      </w:r>
    </w:p>
    <w:p w14:paraId="1234795A" w14:textId="15992DA3" w:rsidR="006C5520" w:rsidRPr="007D14C2" w:rsidRDefault="00000000" w:rsidP="00890409">
      <w:pPr>
        <w:spacing w:after="18" w:line="230" w:lineRule="auto"/>
        <w:ind w:left="2835" w:hanging="2835"/>
        <w:rPr>
          <w:rFonts w:ascii="Garamond" w:hAnsi="Garamond"/>
          <w:color w:val="000000" w:themeColor="text1"/>
        </w:rPr>
      </w:pPr>
      <w:r w:rsidRPr="007D14C2">
        <w:rPr>
          <w:rFonts w:ascii="Garamond" w:eastAsia="Calibri" w:hAnsi="Garamond" w:cs="Calibri"/>
          <w:b/>
          <w:bCs/>
          <w:color w:val="000000" w:themeColor="text1"/>
        </w:rPr>
        <w:t xml:space="preserve">Tools &amp; Platforms: </w:t>
      </w:r>
      <w:r w:rsidR="00C25861" w:rsidRPr="007D14C2">
        <w:rPr>
          <w:rFonts w:ascii="Garamond" w:eastAsia="Calibri" w:hAnsi="Garamond" w:cs="Calibri"/>
          <w:b/>
          <w:bCs/>
          <w:color w:val="000000" w:themeColor="text1"/>
        </w:rPr>
        <w:tab/>
      </w:r>
      <w:r w:rsidRPr="007D14C2">
        <w:rPr>
          <w:rFonts w:ascii="Garamond" w:eastAsia="Calibri" w:hAnsi="Garamond" w:cs="Calibri"/>
          <w:color w:val="000000" w:themeColor="text1"/>
        </w:rPr>
        <w:t xml:space="preserve">Git, GitHub, </w:t>
      </w:r>
      <w:r w:rsidR="00225343" w:rsidRPr="007D14C2">
        <w:rPr>
          <w:rFonts w:ascii="Garamond" w:eastAsia="Calibri" w:hAnsi="Garamond" w:cs="Calibri"/>
          <w:color w:val="000000" w:themeColor="text1"/>
        </w:rPr>
        <w:t>IntelliJ IDEA, PyCharm, WebStorm</w:t>
      </w:r>
      <w:r w:rsidRPr="007D14C2">
        <w:rPr>
          <w:rFonts w:ascii="Garamond" w:eastAsia="Calibri" w:hAnsi="Garamond" w:cs="Calibri"/>
          <w:color w:val="000000" w:themeColor="text1"/>
        </w:rPr>
        <w:t>, Visual Studio Code</w:t>
      </w:r>
    </w:p>
    <w:p w14:paraId="022026D3" w14:textId="77777777" w:rsidR="006C5520" w:rsidRPr="007D14C2" w:rsidRDefault="00000000" w:rsidP="00EC0A84">
      <w:pPr>
        <w:pBdr>
          <w:bottom w:val="single" w:sz="6" w:space="1" w:color="538135" w:themeColor="accent6" w:themeShade="BF"/>
        </w:pBdr>
        <w:spacing w:before="140" w:after="60"/>
        <w:rPr>
          <w:rFonts w:ascii="Garamond" w:hAnsi="Garamond"/>
          <w:color w:val="000000" w:themeColor="text1"/>
        </w:rPr>
      </w:pPr>
      <w:r w:rsidRPr="003E2B06">
        <w:rPr>
          <w:rFonts w:ascii="Garamond" w:eastAsia="Calibri" w:hAnsi="Garamond" w:cs="Calibri"/>
          <w:b/>
          <w:bCs/>
          <w:color w:val="538135" w:themeColor="accent6" w:themeShade="BF"/>
        </w:rPr>
        <w:t>EDUCATION</w:t>
      </w:r>
    </w:p>
    <w:p w14:paraId="267E17D0" w14:textId="5F881170" w:rsidR="006C5520" w:rsidRPr="003E2B06" w:rsidRDefault="00000000" w:rsidP="00B0522B">
      <w:pPr>
        <w:tabs>
          <w:tab w:val="right" w:pos="11106"/>
        </w:tabs>
        <w:spacing w:before="60" w:after="10"/>
        <w:rPr>
          <w:rFonts w:ascii="Garamond" w:hAnsi="Garamond"/>
          <w:b/>
          <w:bCs/>
          <w:color w:val="538135" w:themeColor="accent6" w:themeShade="BF"/>
        </w:rPr>
      </w:pPr>
      <w:r w:rsidRPr="007D14C2">
        <w:rPr>
          <w:rFonts w:ascii="Garamond" w:eastAsia="Calibri" w:hAnsi="Garamond" w:cs="Calibri"/>
          <w:b/>
          <w:bCs/>
          <w:color w:val="000000" w:themeColor="text1"/>
        </w:rPr>
        <w:t xml:space="preserve">University of the East – Manila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Pr="007D14C2">
        <w:rPr>
          <w:rFonts w:ascii="Garamond" w:eastAsia="Calibri" w:hAnsi="Garamond" w:cs="Calibri"/>
          <w:i/>
          <w:iCs/>
          <w:color w:val="000000" w:themeColor="text1"/>
        </w:rPr>
        <w:t>BS Computer Science</w:t>
      </w:r>
      <w:r w:rsidRPr="007D14C2">
        <w:rPr>
          <w:rFonts w:ascii="Garamond" w:eastAsia="Calibri" w:hAnsi="Garamond" w:cs="Calibri"/>
          <w:i/>
          <w:iCs/>
          <w:color w:val="000000" w:themeColor="text1"/>
        </w:rPr>
        <w:tab/>
      </w:r>
      <w:r w:rsidR="00FB0F35" w:rsidRPr="007D14C2">
        <w:rPr>
          <w:rFonts w:ascii="Garamond" w:eastAsia="Calibri" w:hAnsi="Garamond" w:cs="Calibri"/>
          <w:i/>
          <w:iCs/>
          <w:color w:val="000000" w:themeColor="text1"/>
        </w:rPr>
        <w:t xml:space="preserve"> </w:t>
      </w:r>
      <w:r w:rsidR="00B0522B">
        <w:rPr>
          <w:rFonts w:ascii="Garamond" w:eastAsia="Calibri" w:hAnsi="Garamond" w:cs="Calibri"/>
          <w:i/>
          <w:iCs/>
          <w:color w:val="000000" w:themeColor="text1"/>
        </w:rPr>
        <w:t xml:space="preserve"> </w:t>
      </w:r>
      <w:r w:rsidR="009C6266" w:rsidRPr="003E2B06">
        <w:rPr>
          <w:rFonts w:ascii="Garamond" w:eastAsia="Calibri" w:hAnsi="Garamond" w:cs="Calibri"/>
          <w:b/>
          <w:bCs/>
          <w:color w:val="538135" w:themeColor="accent6" w:themeShade="BF"/>
        </w:rPr>
        <w:t>Graduated Jun</w:t>
      </w:r>
      <w:r w:rsidR="00DB185D" w:rsidRPr="003E2B06">
        <w:rPr>
          <w:rFonts w:ascii="Garamond" w:eastAsia="Calibri" w:hAnsi="Garamond" w:cs="Calibri"/>
          <w:b/>
          <w:bCs/>
          <w:color w:val="538135" w:themeColor="accent6" w:themeShade="BF"/>
        </w:rPr>
        <w:t>e</w:t>
      </w:r>
      <w:r w:rsidRPr="003E2B06">
        <w:rPr>
          <w:rFonts w:ascii="Garamond" w:eastAsia="Calibri" w:hAnsi="Garamond" w:cs="Calibri"/>
          <w:b/>
          <w:bCs/>
          <w:color w:val="538135" w:themeColor="accent6" w:themeShade="BF"/>
        </w:rPr>
        <w:t xml:space="preserve"> 2026</w:t>
      </w:r>
    </w:p>
    <w:p w14:paraId="4E645204" w14:textId="3FF8F533" w:rsidR="006C5520" w:rsidRPr="007D14C2" w:rsidRDefault="00000000" w:rsidP="00563B02">
      <w:pPr>
        <w:pStyle w:val="ListParagraph"/>
        <w:numPr>
          <w:ilvl w:val="0"/>
          <w:numId w:val="6"/>
        </w:numPr>
        <w:spacing w:after="20" w:line="235" w:lineRule="auto"/>
        <w:rPr>
          <w:rFonts w:ascii="Garamond" w:hAnsi="Garamond"/>
          <w:color w:val="000000" w:themeColor="text1"/>
        </w:rPr>
      </w:pPr>
      <w:r w:rsidRPr="007D14C2">
        <w:rPr>
          <w:rFonts w:ascii="Garamond" w:eastAsia="Calibri" w:hAnsi="Garamond" w:cs="Calibri"/>
          <w:color w:val="000000" w:themeColor="text1"/>
        </w:rPr>
        <w:t>DOST-SEI Scholar and University Scholar | GWA: 1.08 (Summa Cum Laude)</w:t>
      </w:r>
    </w:p>
    <w:p w14:paraId="79AB50EC" w14:textId="77777777" w:rsidR="006C5520" w:rsidRPr="007D14C2" w:rsidRDefault="00000000" w:rsidP="00EC0A84">
      <w:pPr>
        <w:pBdr>
          <w:bottom w:val="single" w:sz="6" w:space="1" w:color="538135" w:themeColor="accent6" w:themeShade="BF"/>
        </w:pBdr>
        <w:spacing w:before="140" w:after="60"/>
        <w:rPr>
          <w:rFonts w:ascii="Garamond" w:hAnsi="Garamond"/>
          <w:color w:val="000000" w:themeColor="text1"/>
        </w:rPr>
      </w:pPr>
      <w:r w:rsidRPr="003E2B06">
        <w:rPr>
          <w:rFonts w:ascii="Garamond" w:eastAsia="Calibri" w:hAnsi="Garamond" w:cs="Calibri"/>
          <w:b/>
          <w:bCs/>
          <w:color w:val="538135" w:themeColor="accent6" w:themeShade="BF"/>
        </w:rPr>
        <w:t>EXPERIENCE</w:t>
      </w:r>
    </w:p>
    <w:p w14:paraId="3C4C5609" w14:textId="641CC079" w:rsidR="006C5520" w:rsidRPr="007D14C2" w:rsidRDefault="00434B14" w:rsidP="00B0522B">
      <w:pPr>
        <w:tabs>
          <w:tab w:val="right" w:pos="11106"/>
        </w:tabs>
        <w:spacing w:before="60" w:after="10"/>
        <w:rPr>
          <w:rFonts w:ascii="Garamond" w:hAnsi="Garamond"/>
          <w:b/>
          <w:bCs/>
          <w:color w:val="000000" w:themeColor="text1"/>
        </w:rPr>
      </w:pPr>
      <w:r w:rsidRPr="007D14C2">
        <w:rPr>
          <w:rFonts w:ascii="Garamond" w:eastAsia="Calibri" w:hAnsi="Garamond" w:cs="Calibri"/>
          <w:b/>
          <w:bCs/>
          <w:color w:val="000000" w:themeColor="text1"/>
        </w:rPr>
        <w:t xml:space="preserve">Data Annotation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00B5225E" w:rsidRPr="007D14C2">
        <w:rPr>
          <w:rFonts w:ascii="Garamond" w:eastAsia="Calibri" w:hAnsi="Garamond" w:cs="Calibri"/>
          <w:i/>
          <w:iCs/>
          <w:color w:val="000000" w:themeColor="text1"/>
        </w:rPr>
        <w:t>Freelance A</w:t>
      </w:r>
      <w:r w:rsidR="00C25C07" w:rsidRPr="007D14C2">
        <w:rPr>
          <w:rFonts w:ascii="Garamond" w:eastAsia="Calibri" w:hAnsi="Garamond" w:cs="Calibri"/>
          <w:i/>
          <w:iCs/>
          <w:color w:val="000000" w:themeColor="text1"/>
        </w:rPr>
        <w:t>I Trainer</w:t>
      </w:r>
      <w:r w:rsidRPr="007D14C2">
        <w:rPr>
          <w:rFonts w:ascii="Garamond" w:eastAsia="Calibri" w:hAnsi="Garamond" w:cs="Calibri"/>
          <w:i/>
          <w:iCs/>
          <w:color w:val="000000" w:themeColor="text1"/>
        </w:rPr>
        <w:tab/>
      </w:r>
      <w:r w:rsidR="009929A2">
        <w:rPr>
          <w:rFonts w:ascii="Garamond" w:eastAsia="Calibri" w:hAnsi="Garamond" w:cs="Calibri"/>
          <w:i/>
          <w:iCs/>
          <w:color w:val="000000" w:themeColor="text1"/>
        </w:rPr>
        <w:t xml:space="preserve"> </w:t>
      </w:r>
      <w:r w:rsidRPr="003E2B06">
        <w:rPr>
          <w:rFonts w:ascii="Garamond" w:eastAsia="Calibri" w:hAnsi="Garamond" w:cs="Calibri"/>
          <w:b/>
          <w:bCs/>
          <w:color w:val="538135" w:themeColor="accent6" w:themeShade="BF"/>
        </w:rPr>
        <w:t>July 2026 – Present</w:t>
      </w:r>
    </w:p>
    <w:p w14:paraId="2E2E0F06" w14:textId="7FD81D97" w:rsidR="00263075" w:rsidRPr="007D14C2" w:rsidRDefault="00263075" w:rsidP="00563B02">
      <w:pPr>
        <w:pStyle w:val="ListParagraph"/>
        <w:numPr>
          <w:ilvl w:val="0"/>
          <w:numId w:val="5"/>
        </w:numPr>
        <w:spacing w:after="20" w:line="235" w:lineRule="auto"/>
        <w:rPr>
          <w:rFonts w:ascii="Garamond" w:hAnsi="Garamond"/>
          <w:color w:val="000000" w:themeColor="text1"/>
        </w:rPr>
      </w:pPr>
      <w:bookmarkStart w:id="0" w:name="OLE_LINK1"/>
      <w:r w:rsidRPr="007D14C2">
        <w:rPr>
          <w:rFonts w:ascii="Garamond" w:hAnsi="Garamond"/>
          <w:color w:val="000000" w:themeColor="text1"/>
        </w:rPr>
        <w:t>Evaluated AI-generated code for correctness, efficiency, readability, and adherence to software engineering best practices.</w:t>
      </w:r>
    </w:p>
    <w:bookmarkEnd w:id="0"/>
    <w:p w14:paraId="38033292" w14:textId="1341CA54" w:rsidR="00263075" w:rsidRPr="007D14C2" w:rsidRDefault="00263075" w:rsidP="00563B02">
      <w:pPr>
        <w:pStyle w:val="ListParagraph"/>
        <w:numPr>
          <w:ilvl w:val="0"/>
          <w:numId w:val="5"/>
        </w:numPr>
        <w:spacing w:after="20" w:line="235" w:lineRule="auto"/>
        <w:rPr>
          <w:rFonts w:ascii="Garamond" w:hAnsi="Garamond"/>
          <w:color w:val="000000" w:themeColor="text1"/>
        </w:rPr>
      </w:pPr>
      <w:r w:rsidRPr="007D14C2">
        <w:rPr>
          <w:rFonts w:ascii="Garamond" w:hAnsi="Garamond"/>
          <w:color w:val="000000" w:themeColor="text1"/>
        </w:rPr>
        <w:t>Analyzed programming solutions to identify bugs, edge cases, and opportunities for improvement.</w:t>
      </w:r>
    </w:p>
    <w:p w14:paraId="5DDD6C07" w14:textId="51B9564D" w:rsidR="00263075" w:rsidRPr="007D14C2" w:rsidRDefault="00263075" w:rsidP="00563B02">
      <w:pPr>
        <w:pStyle w:val="ListParagraph"/>
        <w:numPr>
          <w:ilvl w:val="0"/>
          <w:numId w:val="5"/>
        </w:numPr>
        <w:spacing w:after="20" w:line="235" w:lineRule="auto"/>
        <w:rPr>
          <w:rFonts w:ascii="Garamond" w:hAnsi="Garamond"/>
          <w:color w:val="000000" w:themeColor="text1"/>
        </w:rPr>
      </w:pPr>
      <w:r w:rsidRPr="007D14C2">
        <w:rPr>
          <w:rFonts w:ascii="Garamond" w:hAnsi="Garamond"/>
          <w:color w:val="000000" w:themeColor="text1"/>
        </w:rPr>
        <w:t>Produced clear, evidence-based technical evaluations while independently managing projects and consistently meeting quality standards.</w:t>
      </w:r>
    </w:p>
    <w:p w14:paraId="7315539C" w14:textId="4DE4F877" w:rsidR="00434B14" w:rsidRPr="007D14C2" w:rsidRDefault="00434B14" w:rsidP="00B0522B">
      <w:pPr>
        <w:tabs>
          <w:tab w:val="right" w:pos="11106"/>
        </w:tabs>
        <w:spacing w:before="60" w:after="10"/>
        <w:rPr>
          <w:rFonts w:ascii="Garamond" w:hAnsi="Garamond"/>
          <w:b/>
          <w:bCs/>
          <w:color w:val="000000" w:themeColor="text1"/>
        </w:rPr>
      </w:pPr>
      <w:r w:rsidRPr="007D14C2">
        <w:rPr>
          <w:rFonts w:ascii="Garamond" w:eastAsia="Calibri" w:hAnsi="Garamond" w:cs="Calibri"/>
          <w:b/>
          <w:bCs/>
          <w:color w:val="000000" w:themeColor="text1"/>
        </w:rPr>
        <w:t xml:space="preserve">Big Pond Education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Pr="007D14C2">
        <w:rPr>
          <w:rFonts w:ascii="Garamond" w:eastAsia="Calibri" w:hAnsi="Garamond" w:cs="Calibri"/>
          <w:i/>
          <w:iCs/>
          <w:color w:val="000000" w:themeColor="text1"/>
        </w:rPr>
        <w:t>Frontend Developer Intern</w:t>
      </w:r>
      <w:r w:rsidRPr="007D14C2">
        <w:rPr>
          <w:rFonts w:ascii="Garamond" w:eastAsia="Calibri" w:hAnsi="Garamond" w:cs="Calibri"/>
          <w:i/>
          <w:iCs/>
          <w:color w:val="000000" w:themeColor="text1"/>
        </w:rPr>
        <w:tab/>
      </w:r>
      <w:r w:rsidR="009929A2">
        <w:rPr>
          <w:rFonts w:ascii="Garamond" w:eastAsia="Calibri" w:hAnsi="Garamond" w:cs="Calibri"/>
          <w:i/>
          <w:iCs/>
          <w:color w:val="000000" w:themeColor="text1"/>
        </w:rPr>
        <w:t xml:space="preserve"> </w:t>
      </w:r>
      <w:r w:rsidRPr="003E2B06">
        <w:rPr>
          <w:rFonts w:ascii="Garamond" w:eastAsia="Calibri" w:hAnsi="Garamond" w:cs="Calibri"/>
          <w:b/>
          <w:bCs/>
          <w:color w:val="538135" w:themeColor="accent6" w:themeShade="BF"/>
        </w:rPr>
        <w:t>June 2025 – August 2025</w:t>
      </w:r>
    </w:p>
    <w:p w14:paraId="14358674" w14:textId="7C319D3B" w:rsidR="00434B14" w:rsidRPr="007D14C2" w:rsidRDefault="00434B14" w:rsidP="00563B02">
      <w:pPr>
        <w:pStyle w:val="ListParagraph"/>
        <w:numPr>
          <w:ilvl w:val="0"/>
          <w:numId w:val="4"/>
        </w:numPr>
        <w:spacing w:after="20" w:line="235" w:lineRule="auto"/>
        <w:rPr>
          <w:rFonts w:ascii="Garamond" w:hAnsi="Garamond"/>
          <w:color w:val="000000" w:themeColor="text1"/>
        </w:rPr>
      </w:pPr>
      <w:r w:rsidRPr="007D14C2">
        <w:rPr>
          <w:rFonts w:ascii="Garamond" w:hAnsi="Garamond"/>
          <w:color w:val="000000" w:themeColor="text1"/>
        </w:rPr>
        <w:t>Developed responsive interfaces for a prototype</w:t>
      </w:r>
      <w:r w:rsidR="00457235" w:rsidRPr="007D14C2">
        <w:rPr>
          <w:rFonts w:ascii="Garamond" w:hAnsi="Garamond"/>
          <w:color w:val="000000" w:themeColor="text1"/>
        </w:rPr>
        <w:t xml:space="preserve"> information </w:t>
      </w:r>
      <w:r w:rsidRPr="007D14C2">
        <w:rPr>
          <w:rFonts w:ascii="Garamond" w:hAnsi="Garamond"/>
          <w:color w:val="000000" w:themeColor="text1"/>
        </w:rPr>
        <w:t xml:space="preserve">management system </w:t>
      </w:r>
      <w:r w:rsidR="00457235" w:rsidRPr="007D14C2">
        <w:rPr>
          <w:rFonts w:ascii="Garamond" w:hAnsi="Garamond"/>
          <w:color w:val="000000" w:themeColor="text1"/>
        </w:rPr>
        <w:t xml:space="preserve">for Local Government Units (LGUs) </w:t>
      </w:r>
      <w:r w:rsidRPr="007D14C2">
        <w:rPr>
          <w:rFonts w:ascii="Garamond" w:hAnsi="Garamond"/>
          <w:color w:val="000000" w:themeColor="text1"/>
        </w:rPr>
        <w:t xml:space="preserve">with </w:t>
      </w:r>
      <w:r w:rsidRPr="007D14C2">
        <w:rPr>
          <w:rFonts w:ascii="Garamond" w:hAnsi="Garamond"/>
          <w:b/>
          <w:bCs/>
          <w:color w:val="000000" w:themeColor="text1"/>
        </w:rPr>
        <w:t>TypeScript, React.js</w:t>
      </w:r>
      <w:r w:rsidRPr="007D14C2">
        <w:rPr>
          <w:rFonts w:ascii="Garamond" w:hAnsi="Garamond"/>
          <w:color w:val="000000" w:themeColor="text1"/>
        </w:rPr>
        <w:t xml:space="preserve">, and </w:t>
      </w:r>
      <w:r w:rsidRPr="007D14C2">
        <w:rPr>
          <w:rFonts w:ascii="Garamond" w:hAnsi="Garamond"/>
          <w:b/>
          <w:bCs/>
          <w:color w:val="000000" w:themeColor="text1"/>
        </w:rPr>
        <w:t>Tailwind CSS</w:t>
      </w:r>
      <w:r w:rsidRPr="007D14C2">
        <w:rPr>
          <w:rFonts w:ascii="Garamond" w:hAnsi="Garamond"/>
          <w:color w:val="000000" w:themeColor="text1"/>
        </w:rPr>
        <w:t xml:space="preserve"> and resolved database/API bugs in the </w:t>
      </w:r>
      <w:r w:rsidRPr="007D14C2">
        <w:rPr>
          <w:rFonts w:ascii="Garamond" w:hAnsi="Garamond"/>
          <w:b/>
          <w:bCs/>
          <w:color w:val="000000" w:themeColor="text1"/>
        </w:rPr>
        <w:t>Laravel</w:t>
      </w:r>
      <w:r w:rsidRPr="007D14C2">
        <w:rPr>
          <w:rFonts w:ascii="Garamond" w:hAnsi="Garamond"/>
          <w:color w:val="000000" w:themeColor="text1"/>
        </w:rPr>
        <w:t xml:space="preserve"> and </w:t>
      </w:r>
      <w:r w:rsidRPr="007D14C2">
        <w:rPr>
          <w:rFonts w:ascii="Garamond" w:hAnsi="Garamond"/>
          <w:b/>
          <w:bCs/>
          <w:color w:val="000000" w:themeColor="text1"/>
        </w:rPr>
        <w:t>SQLite</w:t>
      </w:r>
      <w:r w:rsidRPr="007D14C2">
        <w:rPr>
          <w:rFonts w:ascii="Garamond" w:hAnsi="Garamond"/>
          <w:color w:val="000000" w:themeColor="text1"/>
        </w:rPr>
        <w:t xml:space="preserve"> backend. </w:t>
      </w:r>
    </w:p>
    <w:p w14:paraId="6473D081" w14:textId="55CF7889" w:rsidR="00434B14" w:rsidRPr="007D14C2" w:rsidRDefault="00434B14" w:rsidP="00563B02">
      <w:pPr>
        <w:pStyle w:val="ListParagraph"/>
        <w:numPr>
          <w:ilvl w:val="0"/>
          <w:numId w:val="4"/>
        </w:numPr>
        <w:spacing w:after="20" w:line="235" w:lineRule="auto"/>
        <w:rPr>
          <w:rFonts w:ascii="Garamond" w:hAnsi="Garamond"/>
          <w:color w:val="000000" w:themeColor="text1"/>
        </w:rPr>
      </w:pPr>
      <w:r w:rsidRPr="007D14C2">
        <w:rPr>
          <w:rFonts w:ascii="Garamond" w:hAnsi="Garamond"/>
          <w:color w:val="000000" w:themeColor="text1"/>
        </w:rPr>
        <w:t>Presented the prototype to</w:t>
      </w:r>
      <w:r w:rsidR="00457235" w:rsidRPr="007D14C2">
        <w:rPr>
          <w:rFonts w:ascii="Garamond" w:hAnsi="Garamond"/>
          <w:color w:val="000000" w:themeColor="text1"/>
        </w:rPr>
        <w:t xml:space="preserve"> LGUs</w:t>
      </w:r>
      <w:r w:rsidRPr="007D14C2">
        <w:rPr>
          <w:rFonts w:ascii="Garamond" w:hAnsi="Garamond"/>
          <w:color w:val="000000" w:themeColor="text1"/>
        </w:rPr>
        <w:t xml:space="preserve">, generating interest from local administrators as a potential solution for streamlining resident request processing. </w:t>
      </w:r>
    </w:p>
    <w:p w14:paraId="701589D1" w14:textId="763E1E51" w:rsidR="00434B14" w:rsidRPr="007D14C2" w:rsidRDefault="00434B14" w:rsidP="00563B02">
      <w:pPr>
        <w:pStyle w:val="ListParagraph"/>
        <w:numPr>
          <w:ilvl w:val="0"/>
          <w:numId w:val="4"/>
        </w:numPr>
        <w:spacing w:after="20" w:line="235" w:lineRule="auto"/>
        <w:rPr>
          <w:rFonts w:ascii="Garamond" w:hAnsi="Garamond"/>
          <w:color w:val="000000" w:themeColor="text1"/>
        </w:rPr>
      </w:pPr>
      <w:r w:rsidRPr="007D14C2">
        <w:rPr>
          <w:rFonts w:ascii="Garamond" w:hAnsi="Garamond"/>
          <w:color w:val="000000" w:themeColor="text1"/>
        </w:rPr>
        <w:t xml:space="preserve">Continued post-internship work migrating the database to </w:t>
      </w:r>
      <w:r w:rsidRPr="007D14C2">
        <w:rPr>
          <w:rFonts w:ascii="Garamond" w:hAnsi="Garamond"/>
          <w:b/>
          <w:bCs/>
          <w:color w:val="000000" w:themeColor="text1"/>
        </w:rPr>
        <w:t>PostgreSQL</w:t>
      </w:r>
      <w:r w:rsidRPr="007D14C2">
        <w:rPr>
          <w:rFonts w:ascii="Garamond" w:hAnsi="Garamond"/>
          <w:color w:val="000000" w:themeColor="text1"/>
        </w:rPr>
        <w:t>.</w:t>
      </w:r>
      <w:r w:rsidR="001D52E6">
        <w:rPr>
          <w:rFonts w:ascii="Garamond" w:hAnsi="Garamond"/>
          <w:color w:val="000000" w:themeColor="text1"/>
        </w:rPr>
        <w:t xml:space="preserve"> </w:t>
      </w:r>
    </w:p>
    <w:p w14:paraId="0E8940EE" w14:textId="77777777" w:rsidR="006C5520" w:rsidRPr="003E2B06" w:rsidRDefault="00000000" w:rsidP="00EC0A84">
      <w:pPr>
        <w:pBdr>
          <w:bottom w:val="single" w:sz="6" w:space="1" w:color="538135" w:themeColor="accent6" w:themeShade="BF"/>
        </w:pBdr>
        <w:spacing w:before="140" w:after="60"/>
        <w:rPr>
          <w:rFonts w:ascii="Garamond" w:hAnsi="Garamond"/>
          <w:color w:val="538135" w:themeColor="accent6" w:themeShade="BF"/>
        </w:rPr>
      </w:pPr>
      <w:r w:rsidRPr="003E2B06">
        <w:rPr>
          <w:rFonts w:ascii="Garamond" w:eastAsia="Calibri" w:hAnsi="Garamond" w:cs="Calibri"/>
          <w:b/>
          <w:bCs/>
          <w:color w:val="538135" w:themeColor="accent6" w:themeShade="BF"/>
        </w:rPr>
        <w:t>LEADERSHIP &amp; ACTIVITIES</w:t>
      </w:r>
    </w:p>
    <w:p w14:paraId="428C9D0A" w14:textId="685632BA" w:rsidR="006C5520" w:rsidRPr="003E2B06" w:rsidRDefault="00000000" w:rsidP="00B0522B">
      <w:pPr>
        <w:tabs>
          <w:tab w:val="right" w:pos="11106"/>
        </w:tabs>
        <w:spacing w:before="60" w:after="10"/>
        <w:rPr>
          <w:rFonts w:ascii="Garamond" w:hAnsi="Garamond"/>
          <w:b/>
          <w:bCs/>
          <w:color w:val="538135" w:themeColor="accent6" w:themeShade="BF"/>
        </w:rPr>
      </w:pPr>
      <w:r w:rsidRPr="007D14C2">
        <w:rPr>
          <w:rFonts w:ascii="Garamond" w:eastAsia="Calibri" w:hAnsi="Garamond" w:cs="Calibri"/>
          <w:b/>
          <w:bCs/>
          <w:color w:val="000000" w:themeColor="text1"/>
        </w:rPr>
        <w:t xml:space="preserve">Junior Philippine Computer Society – UE Manila Chapter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Pr="007D14C2">
        <w:rPr>
          <w:rFonts w:ascii="Garamond" w:eastAsia="Calibri" w:hAnsi="Garamond" w:cs="Calibri"/>
          <w:i/>
          <w:iCs/>
          <w:color w:val="000000" w:themeColor="text1"/>
        </w:rPr>
        <w:t>Dep</w:t>
      </w:r>
      <w:r w:rsidR="001E36B4" w:rsidRPr="007D14C2">
        <w:rPr>
          <w:rFonts w:ascii="Garamond" w:eastAsia="Calibri" w:hAnsi="Garamond" w:cs="Calibri"/>
          <w:i/>
          <w:iCs/>
          <w:color w:val="000000" w:themeColor="text1"/>
        </w:rPr>
        <w:t>t.</w:t>
      </w:r>
      <w:r w:rsidRPr="007D14C2">
        <w:rPr>
          <w:rFonts w:ascii="Garamond" w:eastAsia="Calibri" w:hAnsi="Garamond" w:cs="Calibri"/>
          <w:i/>
          <w:iCs/>
          <w:color w:val="000000" w:themeColor="text1"/>
        </w:rPr>
        <w:t xml:space="preserve"> Head of Software Development</w:t>
      </w:r>
      <w:r w:rsidRPr="007D14C2">
        <w:rPr>
          <w:rFonts w:ascii="Garamond" w:eastAsia="Calibri" w:hAnsi="Garamond" w:cs="Calibri"/>
          <w:b/>
          <w:bCs/>
          <w:color w:val="000000" w:themeColor="text1"/>
        </w:rPr>
        <w:tab/>
      </w:r>
      <w:r w:rsidR="009929A2">
        <w:rPr>
          <w:rFonts w:ascii="Garamond" w:eastAsia="Calibri" w:hAnsi="Garamond" w:cs="Calibri"/>
          <w:b/>
          <w:bCs/>
          <w:color w:val="000000" w:themeColor="text1"/>
        </w:rPr>
        <w:t xml:space="preserve">   </w:t>
      </w:r>
      <w:r w:rsidRPr="003E2B06">
        <w:rPr>
          <w:rFonts w:ascii="Garamond" w:eastAsia="Calibri" w:hAnsi="Garamond" w:cs="Calibri"/>
          <w:b/>
          <w:bCs/>
          <w:color w:val="538135" w:themeColor="accent6" w:themeShade="BF"/>
        </w:rPr>
        <w:t>Jul</w:t>
      </w:r>
      <w:r w:rsidR="00DB185D" w:rsidRPr="003E2B06">
        <w:rPr>
          <w:rFonts w:ascii="Garamond" w:eastAsia="Calibri" w:hAnsi="Garamond" w:cs="Calibri"/>
          <w:b/>
          <w:bCs/>
          <w:color w:val="538135" w:themeColor="accent6" w:themeShade="BF"/>
        </w:rPr>
        <w:t>y</w:t>
      </w:r>
      <w:r w:rsidRPr="003E2B06">
        <w:rPr>
          <w:rFonts w:ascii="Garamond" w:eastAsia="Calibri" w:hAnsi="Garamond" w:cs="Calibri"/>
          <w:b/>
          <w:bCs/>
          <w:color w:val="538135" w:themeColor="accent6" w:themeShade="BF"/>
        </w:rPr>
        <w:t xml:space="preserve"> 2025 – Apr</w:t>
      </w:r>
      <w:r w:rsidR="00DB185D" w:rsidRPr="003E2B06">
        <w:rPr>
          <w:rFonts w:ascii="Garamond" w:eastAsia="Calibri" w:hAnsi="Garamond" w:cs="Calibri"/>
          <w:b/>
          <w:bCs/>
          <w:color w:val="538135" w:themeColor="accent6" w:themeShade="BF"/>
        </w:rPr>
        <w:t>il</w:t>
      </w:r>
      <w:r w:rsidRPr="003E2B06">
        <w:rPr>
          <w:rFonts w:ascii="Garamond" w:eastAsia="Calibri" w:hAnsi="Garamond" w:cs="Calibri"/>
          <w:b/>
          <w:bCs/>
          <w:color w:val="538135" w:themeColor="accent6" w:themeShade="BF"/>
        </w:rPr>
        <w:t xml:space="preserve"> 2026</w:t>
      </w:r>
    </w:p>
    <w:p w14:paraId="2771536A" w14:textId="218F77FD" w:rsidR="006C5520" w:rsidRPr="007D14C2" w:rsidRDefault="00000000"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Led development of the organization's official website (</w:t>
      </w:r>
      <w:hyperlink r:id="rId9" w:history="1">
        <w:r w:rsidR="006C5520" w:rsidRPr="007D14C2">
          <w:rPr>
            <w:rStyle w:val="Hyperlink"/>
            <w:rFonts w:ascii="Garamond" w:eastAsia="Calibri" w:hAnsi="Garamond" w:cs="Calibri"/>
          </w:rPr>
          <w:t>jpcs-ue.tech</w:t>
        </w:r>
      </w:hyperlink>
      <w:r w:rsidR="008A3F9B" w:rsidRPr="007D14C2">
        <w:rPr>
          <w:rFonts w:ascii="Garamond" w:eastAsia="Calibri" w:hAnsi="Garamond" w:cs="Calibri"/>
          <w:color w:val="000000" w:themeColor="text1"/>
        </w:rPr>
        <w:t>)</w:t>
      </w:r>
      <w:r w:rsidR="00367987" w:rsidRPr="007D14C2">
        <w:rPr>
          <w:rFonts w:ascii="Garamond" w:eastAsia="Calibri" w:hAnsi="Garamond" w:cs="Calibri"/>
          <w:color w:val="000000" w:themeColor="text1"/>
        </w:rPr>
        <w:t>.</w:t>
      </w:r>
    </w:p>
    <w:p w14:paraId="5F906FEB" w14:textId="0A13C8C0" w:rsidR="009929A2" w:rsidRPr="009929A2" w:rsidRDefault="00000000"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Collaborated with student officers to implement website updates supporting organizational initiatives</w:t>
      </w:r>
      <w:r w:rsidR="00367987" w:rsidRPr="007D14C2">
        <w:rPr>
          <w:rFonts w:ascii="Garamond" w:eastAsia="Calibri" w:hAnsi="Garamond" w:cs="Calibri"/>
          <w:color w:val="000000" w:themeColor="text1"/>
        </w:rPr>
        <w:t>.</w:t>
      </w:r>
    </w:p>
    <w:p w14:paraId="302348F3" w14:textId="1E604851" w:rsidR="009929A2" w:rsidRPr="009929A2" w:rsidRDefault="009929A2" w:rsidP="009929A2">
      <w:pPr>
        <w:tabs>
          <w:tab w:val="right" w:pos="11106"/>
        </w:tabs>
        <w:spacing w:before="60" w:after="10"/>
        <w:rPr>
          <w:rFonts w:ascii="Garamond" w:eastAsia="Calibri" w:hAnsi="Garamond" w:cs="Calibri"/>
          <w:b/>
          <w:bCs/>
          <w:color w:val="538135" w:themeColor="accent6" w:themeShade="BF"/>
        </w:rPr>
      </w:pPr>
      <w:r w:rsidRPr="007D14C2">
        <w:rPr>
          <w:rFonts w:ascii="Garamond" w:eastAsia="Calibri" w:hAnsi="Garamond" w:cs="Calibri"/>
          <w:b/>
          <w:bCs/>
          <w:color w:val="000000" w:themeColor="text1"/>
        </w:rPr>
        <w:t xml:space="preserve">UE CCSS Research &amp; Development Unit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Pr="007D14C2">
        <w:rPr>
          <w:rFonts w:ascii="Garamond" w:eastAsia="Calibri" w:hAnsi="Garamond" w:cs="Calibri"/>
          <w:i/>
          <w:iCs/>
          <w:color w:val="000000" w:themeColor="text1"/>
        </w:rPr>
        <w:t>Research Committee Assistant</w:t>
      </w:r>
      <w:r>
        <w:rPr>
          <w:rFonts w:ascii="Garamond" w:eastAsia="Calibri" w:hAnsi="Garamond" w:cs="Calibri"/>
          <w:i/>
          <w:iCs/>
          <w:color w:val="000000" w:themeColor="text1"/>
        </w:rPr>
        <w:t xml:space="preserve"> </w:t>
      </w:r>
      <w:r w:rsidRPr="007D14C2">
        <w:rPr>
          <w:rFonts w:ascii="Garamond" w:eastAsia="Calibri" w:hAnsi="Garamond" w:cs="Calibri"/>
          <w:b/>
          <w:bCs/>
          <w:color w:val="000000" w:themeColor="text1"/>
        </w:rPr>
        <w:tab/>
      </w:r>
      <w:r>
        <w:rPr>
          <w:rFonts w:ascii="Garamond" w:eastAsia="Calibri" w:hAnsi="Garamond" w:cs="Calibri"/>
          <w:b/>
          <w:bCs/>
          <w:color w:val="000000" w:themeColor="text1"/>
        </w:rPr>
        <w:t xml:space="preserve">    </w:t>
      </w:r>
      <w:r>
        <w:rPr>
          <w:rFonts w:ascii="Garamond" w:eastAsia="Calibri" w:hAnsi="Garamond" w:cs="Calibri"/>
          <w:b/>
          <w:bCs/>
          <w:color w:val="538135" w:themeColor="accent6" w:themeShade="BF"/>
        </w:rPr>
        <w:t xml:space="preserve"> </w:t>
      </w:r>
      <w:r w:rsidRPr="009929A2">
        <w:rPr>
          <w:rFonts w:ascii="Garamond" w:eastAsia="Calibri" w:hAnsi="Garamond" w:cs="Calibri"/>
          <w:b/>
          <w:bCs/>
          <w:color w:val="538135" w:themeColor="accent6" w:themeShade="BF"/>
        </w:rPr>
        <w:t>August 2023 – June 2024</w:t>
      </w:r>
    </w:p>
    <w:p w14:paraId="5AC958DA" w14:textId="77777777" w:rsidR="009929A2" w:rsidRPr="007D14C2" w:rsidRDefault="009929A2"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Coordinated and facilitated online cybersecurity webinars to enhance awareness among students.</w:t>
      </w:r>
    </w:p>
    <w:p w14:paraId="79628E1D" w14:textId="77777777" w:rsidR="009929A2" w:rsidRPr="007D14C2" w:rsidRDefault="009929A2"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Assisted in planning and executing college week competitions promoting math and computer science.</w:t>
      </w:r>
    </w:p>
    <w:p w14:paraId="177A1705" w14:textId="5F7EBEDD" w:rsidR="006C5520" w:rsidRPr="00AB09EC" w:rsidRDefault="00000000" w:rsidP="00EC0A84">
      <w:pPr>
        <w:pBdr>
          <w:bottom w:val="single" w:sz="6" w:space="1" w:color="538135" w:themeColor="accent6" w:themeShade="BF"/>
        </w:pBdr>
        <w:spacing w:before="140" w:after="60"/>
        <w:rPr>
          <w:rFonts w:ascii="Garamond" w:hAnsi="Garamond"/>
          <w:color w:val="000000" w:themeColor="text1"/>
        </w:rPr>
      </w:pPr>
      <w:r w:rsidRPr="003E2B06">
        <w:rPr>
          <w:rFonts w:ascii="Garamond" w:eastAsia="Calibri" w:hAnsi="Garamond" w:cs="Calibri"/>
          <w:b/>
          <w:bCs/>
          <w:color w:val="538135" w:themeColor="accent6" w:themeShade="BF"/>
        </w:rPr>
        <w:t>PROJECTS</w:t>
      </w:r>
      <w:r w:rsidRPr="007D14C2">
        <w:rPr>
          <w:rFonts w:ascii="Garamond" w:eastAsia="Calibri" w:hAnsi="Garamond" w:cs="Calibri"/>
          <w:i/>
          <w:iCs/>
          <w:color w:val="000000" w:themeColor="text1"/>
        </w:rPr>
        <w:tab/>
      </w:r>
    </w:p>
    <w:p w14:paraId="54C73614" w14:textId="28E42A13" w:rsidR="00AB09EC" w:rsidRPr="00AB09EC" w:rsidRDefault="00AB09EC" w:rsidP="00AB09EC">
      <w:pPr>
        <w:tabs>
          <w:tab w:val="right" w:pos="11106"/>
        </w:tabs>
        <w:spacing w:before="60" w:after="10"/>
        <w:rPr>
          <w:rFonts w:ascii="Garamond" w:hAnsi="Garamond"/>
          <w:b/>
          <w:bCs/>
          <w:color w:val="538135" w:themeColor="accent6" w:themeShade="BF"/>
        </w:rPr>
      </w:pPr>
      <w:proofErr w:type="spellStart"/>
      <w:r w:rsidRPr="007D14C2">
        <w:rPr>
          <w:rFonts w:ascii="Garamond" w:eastAsia="Calibri" w:hAnsi="Garamond" w:cs="Calibri"/>
          <w:b/>
          <w:bCs/>
          <w:color w:val="000000" w:themeColor="text1"/>
        </w:rPr>
        <w:t>LakadPH</w:t>
      </w:r>
      <w:proofErr w:type="spellEnd"/>
      <w:r w:rsidRPr="007D14C2">
        <w:rPr>
          <w:rFonts w:ascii="Garamond" w:eastAsia="Calibri" w:hAnsi="Garamond" w:cs="Calibri"/>
          <w:b/>
          <w:bCs/>
          <w:color w:val="000000" w:themeColor="text1"/>
        </w:rPr>
        <w:t xml:space="preserve"> – Pedestrian-First Smart Navigation Web App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006E1C92">
        <w:rPr>
          <w:rFonts w:ascii="Garamond" w:eastAsia="Calibri" w:hAnsi="Garamond" w:cs="Calibri"/>
          <w:i/>
          <w:iCs/>
          <w:color w:val="000000" w:themeColor="text1"/>
        </w:rPr>
        <w:t>Hackathon Project</w:t>
      </w:r>
      <w:r w:rsidRPr="007D14C2">
        <w:rPr>
          <w:rFonts w:ascii="Garamond" w:eastAsia="Calibri" w:hAnsi="Garamond" w:cs="Calibri"/>
          <w:b/>
          <w:bCs/>
          <w:color w:val="000000" w:themeColor="text1"/>
        </w:rPr>
        <w:tab/>
      </w:r>
      <w:r>
        <w:rPr>
          <w:rFonts w:ascii="Garamond" w:eastAsia="Calibri" w:hAnsi="Garamond" w:cs="Calibri"/>
          <w:b/>
          <w:bCs/>
          <w:color w:val="000000" w:themeColor="text1"/>
        </w:rPr>
        <w:t xml:space="preserve">   </w:t>
      </w:r>
      <w:r w:rsidR="007510DE">
        <w:rPr>
          <w:rFonts w:ascii="Garamond" w:eastAsia="Calibri" w:hAnsi="Garamond" w:cs="Calibri"/>
          <w:b/>
          <w:bCs/>
          <w:color w:val="538135" w:themeColor="accent6" w:themeShade="BF"/>
        </w:rPr>
        <w:t>March</w:t>
      </w:r>
      <w:r w:rsidRPr="003E2B06">
        <w:rPr>
          <w:rFonts w:ascii="Garamond" w:eastAsia="Calibri" w:hAnsi="Garamond" w:cs="Calibri"/>
          <w:b/>
          <w:bCs/>
          <w:color w:val="538135" w:themeColor="accent6" w:themeShade="BF"/>
        </w:rPr>
        <w:t xml:space="preserve"> 202</w:t>
      </w:r>
      <w:r w:rsidR="007510DE">
        <w:rPr>
          <w:rFonts w:ascii="Garamond" w:eastAsia="Calibri" w:hAnsi="Garamond" w:cs="Calibri"/>
          <w:b/>
          <w:bCs/>
          <w:color w:val="538135" w:themeColor="accent6" w:themeShade="BF"/>
        </w:rPr>
        <w:t>6</w:t>
      </w:r>
    </w:p>
    <w:p w14:paraId="41D1D2CA" w14:textId="0818EEEB" w:rsidR="006C5520" w:rsidRPr="007D14C2" w:rsidRDefault="006A2476"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 xml:space="preserve">Built a responsive frontend </w:t>
      </w:r>
      <w:r w:rsidR="00BC4AD8" w:rsidRPr="007D14C2">
        <w:rPr>
          <w:rFonts w:ascii="Garamond" w:eastAsia="Calibri" w:hAnsi="Garamond" w:cs="Calibri"/>
          <w:color w:val="000000" w:themeColor="text1"/>
        </w:rPr>
        <w:t xml:space="preserve">prototype </w:t>
      </w:r>
      <w:r w:rsidRPr="007D14C2">
        <w:rPr>
          <w:rFonts w:ascii="Garamond" w:eastAsia="Calibri" w:hAnsi="Garamond" w:cs="Calibri"/>
          <w:color w:val="000000" w:themeColor="text1"/>
        </w:rPr>
        <w:t xml:space="preserve">with </w:t>
      </w:r>
      <w:r w:rsidRPr="007D14C2">
        <w:rPr>
          <w:rFonts w:ascii="Garamond" w:eastAsia="Calibri" w:hAnsi="Garamond" w:cs="Calibri"/>
          <w:b/>
          <w:bCs/>
          <w:color w:val="000000" w:themeColor="text1"/>
        </w:rPr>
        <w:t>TypeScript</w:t>
      </w:r>
      <w:r w:rsidRPr="007D14C2">
        <w:rPr>
          <w:rFonts w:ascii="Garamond" w:eastAsia="Calibri" w:hAnsi="Garamond" w:cs="Calibri"/>
          <w:color w:val="000000" w:themeColor="text1"/>
        </w:rPr>
        <w:t xml:space="preserve">, </w:t>
      </w:r>
      <w:r w:rsidRPr="007D14C2">
        <w:rPr>
          <w:rFonts w:ascii="Garamond" w:eastAsia="Calibri" w:hAnsi="Garamond" w:cs="Calibri"/>
          <w:b/>
          <w:bCs/>
          <w:color w:val="000000" w:themeColor="text1"/>
        </w:rPr>
        <w:t>React.js</w:t>
      </w:r>
      <w:r w:rsidRPr="007D14C2">
        <w:rPr>
          <w:rFonts w:ascii="Garamond" w:eastAsia="Calibri" w:hAnsi="Garamond" w:cs="Calibri"/>
          <w:color w:val="000000" w:themeColor="text1"/>
        </w:rPr>
        <w:t xml:space="preserve">, and </w:t>
      </w:r>
      <w:r w:rsidRPr="007D14C2">
        <w:rPr>
          <w:rFonts w:ascii="Garamond" w:eastAsia="Calibri" w:hAnsi="Garamond" w:cs="Calibri"/>
          <w:b/>
          <w:bCs/>
          <w:color w:val="000000" w:themeColor="text1"/>
        </w:rPr>
        <w:t>Tailwind CSS</w:t>
      </w:r>
      <w:r w:rsidRPr="007D14C2">
        <w:rPr>
          <w:rFonts w:ascii="Garamond" w:eastAsia="Calibri" w:hAnsi="Garamond" w:cs="Calibri"/>
          <w:color w:val="000000" w:themeColor="text1"/>
        </w:rPr>
        <w:t>, integrating OpenStreetMap for map data, ShadeMap API for shade coverage, and Overpass API for streetlight location data.</w:t>
      </w:r>
    </w:p>
    <w:p w14:paraId="25A29FD5" w14:textId="77777777" w:rsidR="00DC7CC3" w:rsidRPr="00DC7CC3" w:rsidRDefault="001C0329"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Won Champion (1st Place) at Blue Hacks 2026 Hackathon held at Ateneo de Manila University.</w:t>
      </w:r>
    </w:p>
    <w:p w14:paraId="25A29FD5" w14:textId="77777777" w:rsidR="00DC7CC3" w:rsidRPr="00DC7CC3" w:rsidRDefault="001C0329"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 xml:space="preserve">Implemented shade-aware route planning with dual Day/Night mode intelligence—dynamically ranking paths by solar shadow coverage during daytime and streetlight density at night—alongside community-driven safety reporting for pedestrian hazards.</w:t>
      </w:r>
    </w:p>
    <w:p w14:paraId="01EFC18B" w14:textId="07CE1708" w:rsidR="00DC7CC3" w:rsidRPr="00AB09EC" w:rsidRDefault="00DC7CC3" w:rsidP="00DC7CC3">
      <w:pPr>
        <w:tabs>
          <w:tab w:val="right" w:pos="11106"/>
        </w:tabs>
        <w:spacing w:before="60" w:after="10"/>
        <w:rPr>
          <w:rFonts w:ascii="Garamond" w:hAnsi="Garamond"/>
          <w:b/>
          <w:bCs/>
          <w:color w:val="538135" w:themeColor="accent6" w:themeShade="BF"/>
        </w:rPr>
      </w:pPr>
      <w:proofErr w:type="spellStart"/>
      <w:r>
        <w:rPr>
          <w:rFonts w:ascii="Garamond" w:eastAsia="Calibri" w:hAnsi="Garamond" w:cs="Calibri"/>
          <w:b/>
          <w:bCs/>
          <w:color w:val="000000" w:themeColor="text1"/>
        </w:rPr>
        <w:t>Pasada</w:t>
      </w:r>
      <w:proofErr w:type="spellEnd"/>
      <w:r w:rsidRPr="007D14C2">
        <w:rPr>
          <w:rFonts w:ascii="Garamond" w:eastAsia="Calibri" w:hAnsi="Garamond" w:cs="Calibri"/>
          <w:b/>
          <w:bCs/>
          <w:color w:val="000000" w:themeColor="text1"/>
        </w:rPr>
        <w:t xml:space="preserve"> – </w:t>
      </w:r>
      <w:r w:rsidR="000B4418">
        <w:rPr>
          <w:rFonts w:ascii="Garamond" w:eastAsia="Calibri" w:hAnsi="Garamond" w:cs="Calibri"/>
          <w:b/>
          <w:bCs/>
          <w:color w:val="000000" w:themeColor="text1"/>
        </w:rPr>
        <w:t xml:space="preserve">AI-Powered Driving Optimization for Jeepney Drivers</w:t>
      </w:r>
      <w:r w:rsidRPr="007D14C2">
        <w:rPr>
          <w:rFonts w:ascii="Garamond" w:eastAsia="Calibri" w:hAnsi="Garamond" w:cs="Calibri"/>
          <w:b/>
          <w:bCs/>
          <w:color w:val="000000" w:themeColor="text1"/>
        </w:rPr>
        <w:t xml:space="preserve">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006E1C92">
        <w:rPr>
          <w:rFonts w:ascii="Garamond" w:eastAsia="Calibri" w:hAnsi="Garamond" w:cs="Calibri"/>
          <w:i/>
          <w:iCs/>
          <w:color w:val="000000" w:themeColor="text1"/>
        </w:rPr>
        <w:t>Hackathon Project</w:t>
      </w:r>
      <w:r w:rsidRPr="007D14C2">
        <w:rPr>
          <w:rFonts w:ascii="Garamond" w:eastAsia="Calibri" w:hAnsi="Garamond" w:cs="Calibri"/>
          <w:b/>
          <w:bCs/>
          <w:color w:val="000000" w:themeColor="text1"/>
        </w:rPr>
        <w:tab/>
      </w:r>
      <w:r>
        <w:rPr>
          <w:rFonts w:ascii="Garamond" w:eastAsia="Calibri" w:hAnsi="Garamond" w:cs="Calibri"/>
          <w:b/>
          <w:bCs/>
          <w:color w:val="000000" w:themeColor="text1"/>
        </w:rPr>
        <w:t xml:space="preserve">   </w:t>
      </w:r>
      <w:r w:rsidR="00AA6C4C">
        <w:rPr>
          <w:rFonts w:ascii="Garamond" w:eastAsia="Calibri" w:hAnsi="Garamond" w:cs="Calibri"/>
          <w:b/>
          <w:bCs/>
          <w:color w:val="538135" w:themeColor="accent6" w:themeShade="BF"/>
        </w:rPr>
        <w:t>August 2025</w:t>
      </w:r>
    </w:p>
    <w:p w14:paraId="65E092EA" w14:textId="7F17D2B2" w:rsidR="00DC7CC3" w:rsidRPr="00D62CAE" w:rsidRDefault="000B4418" w:rsidP="00563B02">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Designed an AI-powered mobile application targeting Metro Manila’s 75,000 jeepney and transport drivers, delivering real-time route intelligence, passenger demand heatmaps, and optimal timing recommendations to reduce wasted fuel and maximize daily take-home income.</w:t>
      </w:r>
    </w:p>
    <w:p w14:paraId="5D4104A5" w14:textId="19549BEC" w:rsidR="00D62CAE" w:rsidRPr="00D62CAE" w:rsidRDefault="00D62CAE" w:rsidP="00563B02">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Built an accessible, offline-capable mobile interface with Kotlin and Jetpack Compose featuring voice-assisted interactions for hands-free use, simple visual indicators for route efficiency, and earnings visibility dashboards designed for safe operation under active driving conditions.</w:t>
      </w:r>
    </w:p>
    <w:p w14:paraId="1ECAF3D3" w14:textId="2F44E9A9" w:rsidR="00D62CAE" w:rsidRPr="007D14C2" w:rsidRDefault="00D62CAE" w:rsidP="00563B02">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Advanced to Top 10 Finalist at the Byte Forward Hackathon 2025; platform features first-of-its-kind AI optimization for informal urban transport with a freemium pricing model.</w:t>
      </w:r>
    </w:p>
    <w:p w14:paraId="7B33F5D7" w14:textId="439BE150" w:rsidR="00DC7CC3" w:rsidRPr="00AB09EC" w:rsidRDefault="00DC7CC3" w:rsidP="00DC7CC3">
      <w:pPr>
        <w:tabs>
          <w:tab w:val="right" w:pos="11106"/>
        </w:tabs>
        <w:spacing w:before="60" w:after="10"/>
        <w:rPr>
          <w:rFonts w:ascii="Garamond" w:hAnsi="Garamond"/>
          <w:b/>
          <w:bCs/>
          <w:color w:val="538135" w:themeColor="accent6" w:themeShade="BF"/>
        </w:rPr>
      </w:pPr>
      <w:proofErr w:type="spellStart"/>
      <w:r>
        <w:rPr>
          <w:rFonts w:ascii="Garamond" w:eastAsia="Calibri" w:hAnsi="Garamond" w:cs="Calibri"/>
          <w:b/>
          <w:bCs/>
          <w:color w:val="000000" w:themeColor="text1"/>
        </w:rPr>
        <w:t>Vy</w:t>
      </w:r>
      <w:r w:rsidR="008B545F">
        <w:rPr>
          <w:rFonts w:ascii="Garamond" w:eastAsia="Calibri" w:hAnsi="Garamond" w:cs="Calibri"/>
          <w:b/>
          <w:bCs/>
          <w:color w:val="000000" w:themeColor="text1"/>
        </w:rPr>
        <w:t>v</w:t>
      </w:r>
      <w:r>
        <w:rPr>
          <w:rFonts w:ascii="Garamond" w:eastAsia="Calibri" w:hAnsi="Garamond" w:cs="Calibri"/>
          <w:b/>
          <w:bCs/>
          <w:color w:val="000000" w:themeColor="text1"/>
        </w:rPr>
        <w:t>e</w:t>
      </w:r>
      <w:proofErr w:type="spellEnd"/>
      <w:r w:rsidRPr="007D14C2">
        <w:rPr>
          <w:rFonts w:ascii="Garamond" w:eastAsia="Calibri" w:hAnsi="Garamond" w:cs="Calibri"/>
          <w:b/>
          <w:bCs/>
          <w:color w:val="000000" w:themeColor="text1"/>
        </w:rPr>
        <w:t xml:space="preserve"> – </w:t>
      </w:r>
      <w:r w:rsidR="000B4418">
        <w:rPr>
          <w:rFonts w:ascii="Garamond" w:eastAsia="Calibri" w:hAnsi="Garamond" w:cs="Calibri"/>
          <w:b/>
          <w:bCs/>
          <w:color w:val="000000" w:themeColor="text1"/>
        </w:rPr>
        <w:t xml:space="preserve">AI-Powered Productivity Overlay for Filipino Freelancers</w:t>
      </w:r>
      <w:r w:rsidR="000B4418">
        <w:rPr>
          <w:rFonts w:ascii="Garamond" w:eastAsia="Calibri" w:hAnsi="Garamond" w:cs="Calibri"/>
          <w:b/>
          <w:bCs/>
          <w:color w:val="000000" w:themeColor="text1"/>
        </w:rPr>
        <w:t xml:space="preserve">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006E1C92">
        <w:rPr>
          <w:rFonts w:ascii="Garamond" w:eastAsia="Calibri" w:hAnsi="Garamond" w:cs="Calibri"/>
          <w:i/>
          <w:iCs/>
          <w:color w:val="000000" w:themeColor="text1"/>
        </w:rPr>
        <w:t>Hackathon Project</w:t>
      </w:r>
      <w:r w:rsidRPr="007D14C2">
        <w:rPr>
          <w:rFonts w:ascii="Garamond" w:eastAsia="Calibri" w:hAnsi="Garamond" w:cs="Calibri"/>
          <w:b/>
          <w:bCs/>
          <w:color w:val="000000" w:themeColor="text1"/>
        </w:rPr>
        <w:tab/>
      </w:r>
      <w:r>
        <w:rPr>
          <w:rFonts w:ascii="Garamond" w:eastAsia="Calibri" w:hAnsi="Garamond" w:cs="Calibri"/>
          <w:b/>
          <w:bCs/>
          <w:color w:val="000000" w:themeColor="text1"/>
        </w:rPr>
        <w:t xml:space="preserve">   </w:t>
      </w:r>
      <w:r w:rsidR="00AA6C4C">
        <w:rPr>
          <w:rFonts w:ascii="Garamond" w:eastAsia="Calibri" w:hAnsi="Garamond" w:cs="Calibri"/>
          <w:b/>
          <w:bCs/>
          <w:color w:val="538135" w:themeColor="accent6" w:themeShade="BF"/>
        </w:rPr>
        <w:t>July 2025</w:t>
      </w:r>
    </w:p>
    <w:p w14:paraId="136B23E2" w14:textId="39477DC9" w:rsidR="00DC7CC3" w:rsidRPr="00D62CAE" w:rsidRDefault="000B4418" w:rsidP="000B4418">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Designed an AI-powered productivity platform with a universal overlay that integrates across any software tool (Figma, VSCode, Notion), addressing the 9 app switches per hour and 65% PM tool abandonment rate experienced by 1.5M Filipino freelancers.</w:t>
      </w:r>
    </w:p>
    <w:p w14:paraId="2A657944" w14:textId="77777777" w:rsidR="00D62CAE" w:rsidRPr="00D62CAE" w:rsidRDefault="00D62CAE" w:rsidP="00D62CAE">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Built AI assistant features including task auto-generation from natural language prompts, predictive workflow insights, persona-adjustable AI with contextual memory, and distraction-free creative overlays with tiered plans from free to enterprise with local LLM deployment.</w:t>
      </w:r>
    </w:p>
    <w:p w14:paraId="2A3ABCB0" w14:textId="78F670C2" w:rsidR="00D62CAE" w:rsidRPr="00D62CAE" w:rsidRDefault="00D62CAE" w:rsidP="00D62CAE">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Advanced from 32 teams to Top 9 Finalists at Create &amp; Conquer 2025 (FEU Tech); won the ZenithPads Award and pitched to judges from DOST-NCR, PwC Philippines, iCorePay, and DICT.</w:t>
      </w:r>
    </w:p>
    <w:p w14:paraId="011813EB" w14:textId="3C0F0680" w:rsidR="00DC7CC3" w:rsidRPr="00AB09EC" w:rsidRDefault="00DC7CC3" w:rsidP="00DC7CC3">
      <w:pPr>
        <w:tabs>
          <w:tab w:val="right" w:pos="11106"/>
        </w:tabs>
        <w:spacing w:before="60" w:after="10"/>
        <w:rPr>
          <w:rFonts w:ascii="Garamond" w:hAnsi="Garamond"/>
          <w:b/>
          <w:bCs/>
          <w:color w:val="538135" w:themeColor="accent6" w:themeShade="BF"/>
        </w:rPr>
      </w:pPr>
      <w:proofErr w:type="spellStart"/>
      <w:r>
        <w:rPr>
          <w:rFonts w:ascii="Garamond" w:eastAsia="Calibri" w:hAnsi="Garamond" w:cs="Calibri"/>
          <w:b/>
          <w:bCs/>
          <w:color w:val="000000" w:themeColor="text1"/>
        </w:rPr>
        <w:t>GabAI</w:t>
      </w:r>
      <w:proofErr w:type="spellEnd"/>
      <w:r w:rsidRPr="007D14C2">
        <w:rPr>
          <w:rFonts w:ascii="Garamond" w:eastAsia="Calibri" w:hAnsi="Garamond" w:cs="Calibri"/>
          <w:b/>
          <w:bCs/>
          <w:color w:val="000000" w:themeColor="text1"/>
        </w:rPr>
        <w:t xml:space="preserve"> – </w:t>
      </w:r>
      <w:r w:rsidR="000B4418">
        <w:rPr>
          <w:rFonts w:ascii="Garamond" w:eastAsia="Calibri" w:hAnsi="Garamond" w:cs="Calibri"/>
          <w:b/>
          <w:bCs/>
          <w:color w:val="000000" w:themeColor="text1"/>
        </w:rPr>
        <w:t xml:space="preserve">SMS-Based AI Chatbot for Rural Barangay Governance</w:t>
      </w:r>
      <w:r w:rsidR="000B4418" w:rsidRPr="007D14C2">
        <w:rPr>
          <w:rFonts w:ascii="Garamond" w:eastAsia="Calibri" w:hAnsi="Garamond" w:cs="Calibri"/>
          <w:b/>
          <w:bCs/>
          <w:color w:val="000000" w:themeColor="text1"/>
        </w:rPr>
        <w:t xml:space="preserve">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proofErr w:type="spellStart"/>
      <w:r w:rsidR="006E1C92">
        <w:rPr>
          <w:rFonts w:ascii="Garamond" w:eastAsia="Calibri" w:hAnsi="Garamond" w:cs="Calibri"/>
          <w:i/>
          <w:iCs/>
          <w:color w:val="000000" w:themeColor="text1"/>
        </w:rPr>
        <w:t>Ideathon</w:t>
      </w:r>
      <w:proofErr w:type="spellEnd"/>
      <w:r w:rsidR="006E1C92">
        <w:rPr>
          <w:rFonts w:ascii="Garamond" w:eastAsia="Calibri" w:hAnsi="Garamond" w:cs="Calibri"/>
          <w:i/>
          <w:iCs/>
          <w:color w:val="000000" w:themeColor="text1"/>
        </w:rPr>
        <w:t xml:space="preserve"> Project</w:t>
      </w:r>
      <w:r w:rsidRPr="007D14C2">
        <w:rPr>
          <w:rFonts w:ascii="Garamond" w:eastAsia="Calibri" w:hAnsi="Garamond" w:cs="Calibri"/>
          <w:b/>
          <w:bCs/>
          <w:color w:val="000000" w:themeColor="text1"/>
        </w:rPr>
        <w:tab/>
      </w:r>
      <w:r>
        <w:rPr>
          <w:rFonts w:ascii="Garamond" w:eastAsia="Calibri" w:hAnsi="Garamond" w:cs="Calibri"/>
          <w:b/>
          <w:bCs/>
          <w:color w:val="000000" w:themeColor="text1"/>
        </w:rPr>
        <w:t xml:space="preserve">   </w:t>
      </w:r>
      <w:r>
        <w:rPr>
          <w:rFonts w:ascii="Garamond" w:eastAsia="Calibri" w:hAnsi="Garamond" w:cs="Calibri"/>
          <w:b/>
          <w:bCs/>
          <w:color w:val="538135" w:themeColor="accent6" w:themeShade="BF"/>
        </w:rPr>
        <w:t>March</w:t>
      </w:r>
      <w:r w:rsidRPr="003E2B06">
        <w:rPr>
          <w:rFonts w:ascii="Garamond" w:eastAsia="Calibri" w:hAnsi="Garamond" w:cs="Calibri"/>
          <w:b/>
          <w:bCs/>
          <w:color w:val="538135" w:themeColor="accent6" w:themeShade="BF"/>
        </w:rPr>
        <w:t xml:space="preserve"> </w:t>
      </w:r>
      <w:r w:rsidR="00AA6C4C">
        <w:rPr>
          <w:rFonts w:ascii="Garamond" w:eastAsia="Calibri" w:hAnsi="Garamond" w:cs="Calibri"/>
          <w:b/>
          <w:bCs/>
          <w:color w:val="538135" w:themeColor="accent6" w:themeShade="BF"/>
        </w:rPr>
        <w:t>2025</w:t>
      </w:r>
      <w:r w:rsidRPr="003E2B06">
        <w:rPr>
          <w:rFonts w:ascii="Garamond" w:eastAsia="Calibri" w:hAnsi="Garamond" w:cs="Calibri"/>
          <w:b/>
          <w:bCs/>
          <w:color w:val="538135" w:themeColor="accent6" w:themeShade="BF"/>
        </w:rPr>
        <w:t xml:space="preserve"> – April </w:t>
      </w:r>
      <w:r w:rsidR="00AA6C4C">
        <w:rPr>
          <w:rFonts w:ascii="Garamond" w:eastAsia="Calibri" w:hAnsi="Garamond" w:cs="Calibri"/>
          <w:b/>
          <w:bCs/>
          <w:color w:val="538135" w:themeColor="accent6" w:themeShade="BF"/>
        </w:rPr>
        <w:t>2025</w:t>
      </w:r>
    </w:p>
    <w:p w14:paraId="2252B634" w14:textId="43938A38" w:rsidR="006C5520" w:rsidRPr="00D62CAE" w:rsidRDefault="000B4418" w:rsidP="000B4418">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Engineered an offline-first AI chatbot architecture that processes local ML models to interface directly with SMS and USSD gateways, enabling citizens without internet access or smartphones to query verified government information, public programs, and health advisories.</w:t>
      </w:r>
    </w:p>
    <w:p w14:paraId="0F1DDCF7" w14:textId="77777777" w:rsidR="00D62CAE" w:rsidRPr="00D62CAE" w:rsidRDefault="00D62CAE" w:rsidP="00D62CAE">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Designed a lightweight message-routing system and volunteer moderation dashboard to manage high-volume text queries securely, bridging the information gap for remote and underserved barangay communities across the Philippines.</w:t>
      </w:r>
    </w:p>
    <w:p w14:paraId="75671858" w14:textId="76716E14" w:rsidR="00D62CAE" w:rsidRPr="00D62CAE" w:rsidRDefault="00D62CAE" w:rsidP="00D62CAE">
      <w:pPr>
        <w:pStyle w:val="ListParagraph"/>
        <w:numPr>
          <w:ilvl w:val="0"/>
          <w:numId w:val="7"/>
        </w:numPr>
        <w:spacing w:after="20" w:line="235" w:lineRule="auto"/>
        <w:rPr>
          <w:rFonts w:ascii="Garamond" w:hAnsi="Garamond"/>
          <w:color w:val="000000" w:themeColor="text1"/>
        </w:rPr>
      </w:pPr>
      <w:r>
        <w:rPr>
          <w:rFonts w:ascii="Garamond" w:eastAsia="Calibri" w:hAnsi="Garamond" w:cs="Calibri"/>
          <w:color w:val="000000" w:themeColor="text1"/>
        </w:rPr>
        <w:t xml:space="preserve">Won the Grand Prize in the Public Administration category at the HABI 2025 FLIP Workshop (2025 National Innovation Day), competing against 62 Higher Education Institutions nationwide.</w:t>
      </w:r>
    </w:p>
    <w:p w14:paraId="236DD44B" w14:textId="717FD931" w:rsidR="00AB09EC" w:rsidRPr="00AB09EC" w:rsidRDefault="00AB09EC" w:rsidP="00AB09EC">
      <w:pPr>
        <w:tabs>
          <w:tab w:val="right" w:pos="11106"/>
        </w:tabs>
        <w:spacing w:before="60" w:after="10"/>
        <w:rPr>
          <w:rFonts w:ascii="Garamond" w:hAnsi="Garamond"/>
          <w:b/>
          <w:bCs/>
          <w:color w:val="538135" w:themeColor="accent6" w:themeShade="BF"/>
        </w:rPr>
      </w:pPr>
      <w:proofErr w:type="spellStart"/>
      <w:r w:rsidRPr="007D14C2">
        <w:rPr>
          <w:rFonts w:ascii="Garamond" w:eastAsia="Calibri" w:hAnsi="Garamond" w:cs="Calibri"/>
          <w:b/>
          <w:bCs/>
          <w:color w:val="000000" w:themeColor="text1"/>
        </w:rPr>
        <w:t>Scaffl.ed</w:t>
      </w:r>
      <w:proofErr w:type="spellEnd"/>
      <w:r w:rsidRPr="007D14C2">
        <w:rPr>
          <w:rFonts w:ascii="Garamond" w:eastAsia="Calibri" w:hAnsi="Garamond" w:cs="Calibri"/>
          <w:b/>
          <w:bCs/>
          <w:color w:val="000000" w:themeColor="text1"/>
        </w:rPr>
        <w:t xml:space="preserve"> – LLM-Driven Java Debugging Tutor via Gaze &amp; Mouse Tracking </w:t>
      </w:r>
      <w:r w:rsidRPr="007D14C2">
        <w:rPr>
          <w:rFonts w:ascii="Garamond" w:eastAsia="Calibri" w:hAnsi="Garamond" w:cs="Calibri"/>
          <w:color w:val="000000" w:themeColor="text1"/>
        </w:rPr>
        <w:t>|</w:t>
      </w:r>
      <w:r w:rsidRPr="007D14C2">
        <w:rPr>
          <w:rFonts w:ascii="Garamond" w:eastAsia="Calibri" w:hAnsi="Garamond" w:cs="Calibri"/>
          <w:b/>
          <w:bCs/>
          <w:color w:val="000000" w:themeColor="text1"/>
        </w:rPr>
        <w:t xml:space="preserve"> </w:t>
      </w:r>
      <w:r w:rsidR="0077341C">
        <w:rPr>
          <w:rFonts w:ascii="Garamond" w:eastAsia="Calibri" w:hAnsi="Garamond" w:cs="Calibri"/>
          <w:i/>
          <w:iCs/>
          <w:color w:val="000000" w:themeColor="text1"/>
        </w:rPr>
        <w:t>Thesis Project</w:t>
      </w:r>
      <w:r w:rsidRPr="007D14C2">
        <w:rPr>
          <w:rFonts w:ascii="Garamond" w:eastAsia="Calibri" w:hAnsi="Garamond" w:cs="Calibri"/>
          <w:b/>
          <w:bCs/>
          <w:color w:val="000000" w:themeColor="text1"/>
        </w:rPr>
        <w:tab/>
      </w:r>
      <w:r>
        <w:rPr>
          <w:rFonts w:ascii="Garamond" w:eastAsia="Calibri" w:hAnsi="Garamond" w:cs="Calibri"/>
          <w:b/>
          <w:bCs/>
          <w:color w:val="000000" w:themeColor="text1"/>
        </w:rPr>
        <w:t xml:space="preserve">   </w:t>
      </w:r>
      <w:r w:rsidR="007510DE">
        <w:rPr>
          <w:rFonts w:ascii="Garamond" w:eastAsia="Calibri" w:hAnsi="Garamond" w:cs="Calibri"/>
          <w:b/>
          <w:bCs/>
          <w:color w:val="538135" w:themeColor="accent6" w:themeShade="BF"/>
        </w:rPr>
        <w:t>August 2024</w:t>
      </w:r>
      <w:r w:rsidRPr="003E2B06">
        <w:rPr>
          <w:rFonts w:ascii="Garamond" w:eastAsia="Calibri" w:hAnsi="Garamond" w:cs="Calibri"/>
          <w:b/>
          <w:bCs/>
          <w:color w:val="538135" w:themeColor="accent6" w:themeShade="BF"/>
        </w:rPr>
        <w:t xml:space="preserve"> – </w:t>
      </w:r>
      <w:r w:rsidR="007510DE">
        <w:rPr>
          <w:rFonts w:ascii="Garamond" w:eastAsia="Calibri" w:hAnsi="Garamond" w:cs="Calibri"/>
          <w:b/>
          <w:bCs/>
          <w:color w:val="538135" w:themeColor="accent6" w:themeShade="BF"/>
        </w:rPr>
        <w:t>October 2025</w:t>
      </w:r>
    </w:p>
    <w:p w14:paraId="69C9A1C5" w14:textId="1CB584C8" w:rsidR="00367987" w:rsidRPr="007D14C2" w:rsidRDefault="00367987" w:rsidP="00563B02">
      <w:pPr>
        <w:pStyle w:val="ListParagraph"/>
        <w:numPr>
          <w:ilvl w:val="0"/>
          <w:numId w:val="7"/>
        </w:numPr>
        <w:spacing w:after="20" w:line="235" w:lineRule="auto"/>
        <w:rPr>
          <w:rFonts w:ascii="Garamond" w:hAnsi="Garamond"/>
          <w:b/>
          <w:bCs/>
          <w:color w:val="000000" w:themeColor="text1"/>
        </w:rPr>
      </w:pPr>
      <w:r w:rsidRPr="007D14C2">
        <w:rPr>
          <w:rFonts w:ascii="Garamond" w:hAnsi="Garamond"/>
          <w:color w:val="000000" w:themeColor="text1"/>
        </w:rPr>
        <w:t xml:space="preserve">Led a five-member team in developing an intelligent tutoring system using </w:t>
      </w:r>
      <w:r w:rsidR="00562393" w:rsidRPr="007D14C2">
        <w:rPr>
          <w:rFonts w:ascii="Garamond" w:hAnsi="Garamond"/>
          <w:b/>
          <w:bCs/>
          <w:color w:val="000000" w:themeColor="text1"/>
        </w:rPr>
        <w:t>Type</w:t>
      </w:r>
      <w:r w:rsidR="00583C61" w:rsidRPr="007D14C2">
        <w:rPr>
          <w:rFonts w:ascii="Garamond" w:hAnsi="Garamond"/>
          <w:b/>
          <w:bCs/>
          <w:color w:val="000000" w:themeColor="text1"/>
        </w:rPr>
        <w:t>S</w:t>
      </w:r>
      <w:r w:rsidR="00562393" w:rsidRPr="007D14C2">
        <w:rPr>
          <w:rFonts w:ascii="Garamond" w:hAnsi="Garamond"/>
          <w:b/>
          <w:bCs/>
          <w:color w:val="000000" w:themeColor="text1"/>
        </w:rPr>
        <w:t>cript</w:t>
      </w:r>
      <w:r w:rsidR="00562393" w:rsidRPr="007D14C2">
        <w:rPr>
          <w:rFonts w:ascii="Garamond" w:hAnsi="Garamond"/>
          <w:color w:val="000000" w:themeColor="text1"/>
        </w:rPr>
        <w:t xml:space="preserve">, </w:t>
      </w:r>
      <w:r w:rsidRPr="007D14C2">
        <w:rPr>
          <w:rFonts w:ascii="Garamond" w:hAnsi="Garamond"/>
          <w:b/>
          <w:bCs/>
          <w:color w:val="000000" w:themeColor="text1"/>
        </w:rPr>
        <w:t>React</w:t>
      </w:r>
      <w:r w:rsidR="00DB4EF4" w:rsidRPr="007D14C2">
        <w:rPr>
          <w:rFonts w:ascii="Garamond" w:hAnsi="Garamond"/>
          <w:b/>
          <w:bCs/>
          <w:color w:val="000000" w:themeColor="text1"/>
        </w:rPr>
        <w:t>.js</w:t>
      </w:r>
      <w:r w:rsidRPr="007D14C2">
        <w:rPr>
          <w:rFonts w:ascii="Garamond" w:hAnsi="Garamond"/>
          <w:color w:val="000000" w:themeColor="text1"/>
        </w:rPr>
        <w:t xml:space="preserve">, </w:t>
      </w:r>
      <w:r w:rsidRPr="007D14C2">
        <w:rPr>
          <w:rFonts w:ascii="Garamond" w:hAnsi="Garamond"/>
          <w:b/>
          <w:bCs/>
          <w:color w:val="000000" w:themeColor="text1"/>
        </w:rPr>
        <w:t>Next.js</w:t>
      </w:r>
      <w:r w:rsidRPr="007D14C2">
        <w:rPr>
          <w:rFonts w:ascii="Garamond" w:hAnsi="Garamond"/>
          <w:color w:val="000000" w:themeColor="text1"/>
        </w:rPr>
        <w:t xml:space="preserve">, </w:t>
      </w:r>
      <w:r w:rsidR="00380B82" w:rsidRPr="007D14C2">
        <w:rPr>
          <w:rFonts w:ascii="Garamond" w:hAnsi="Garamond"/>
          <w:b/>
          <w:bCs/>
          <w:color w:val="000000" w:themeColor="text1"/>
        </w:rPr>
        <w:t>PostgreSQL</w:t>
      </w:r>
      <w:r w:rsidRPr="007D14C2">
        <w:rPr>
          <w:rFonts w:ascii="Garamond" w:hAnsi="Garamond"/>
          <w:color w:val="000000" w:themeColor="text1"/>
        </w:rPr>
        <w:t xml:space="preserve">, and </w:t>
      </w:r>
      <w:r w:rsidRPr="007D14C2">
        <w:rPr>
          <w:rFonts w:ascii="Garamond" w:hAnsi="Garamond"/>
          <w:b/>
          <w:bCs/>
          <w:color w:val="000000" w:themeColor="text1"/>
        </w:rPr>
        <w:t>FastAPI</w:t>
      </w:r>
      <w:r w:rsidR="00B257DB" w:rsidRPr="007D14C2">
        <w:rPr>
          <w:rFonts w:ascii="Garamond" w:hAnsi="Garamond"/>
          <w:color w:val="000000" w:themeColor="text1"/>
        </w:rPr>
        <w:t>, m</w:t>
      </w:r>
      <w:r w:rsidRPr="007D14C2">
        <w:rPr>
          <w:rFonts w:ascii="Garamond" w:hAnsi="Garamond"/>
          <w:color w:val="000000" w:themeColor="text1"/>
        </w:rPr>
        <w:t>anag</w:t>
      </w:r>
      <w:r w:rsidR="00B257DB" w:rsidRPr="007D14C2">
        <w:rPr>
          <w:rFonts w:ascii="Garamond" w:hAnsi="Garamond"/>
          <w:color w:val="000000" w:themeColor="text1"/>
        </w:rPr>
        <w:t>ing</w:t>
      </w:r>
      <w:r w:rsidRPr="007D14C2">
        <w:rPr>
          <w:rFonts w:ascii="Garamond" w:hAnsi="Garamond"/>
          <w:color w:val="000000" w:themeColor="text1"/>
        </w:rPr>
        <w:t xml:space="preserve"> project planning, research writing, and technical execution.</w:t>
      </w:r>
    </w:p>
    <w:p w14:paraId="4C9ECB44" w14:textId="57A0F313" w:rsidR="00367987" w:rsidRPr="007D14C2" w:rsidRDefault="00367987" w:rsidP="00563B02">
      <w:pPr>
        <w:pStyle w:val="ListParagraph"/>
        <w:numPr>
          <w:ilvl w:val="0"/>
          <w:numId w:val="7"/>
        </w:numPr>
        <w:spacing w:after="20" w:line="235" w:lineRule="auto"/>
        <w:rPr>
          <w:rFonts w:ascii="Garamond" w:hAnsi="Garamond"/>
          <w:color w:val="000000" w:themeColor="text1"/>
        </w:rPr>
      </w:pPr>
      <w:r w:rsidRPr="007D14C2">
        <w:rPr>
          <w:rFonts w:ascii="Garamond" w:hAnsi="Garamond"/>
          <w:color w:val="000000" w:themeColor="text1"/>
        </w:rPr>
        <w:t xml:space="preserve">Spearheaded the collection and curation of gaze/mouse interaction datasets and developed </w:t>
      </w:r>
      <w:r w:rsidR="006A2476" w:rsidRPr="007D14C2">
        <w:rPr>
          <w:rFonts w:ascii="Garamond" w:hAnsi="Garamond"/>
          <w:color w:val="000000" w:themeColor="text1"/>
        </w:rPr>
        <w:t xml:space="preserve">a </w:t>
      </w:r>
      <w:r w:rsidRPr="007D14C2">
        <w:rPr>
          <w:rFonts w:ascii="Garamond" w:hAnsi="Garamond"/>
          <w:color w:val="000000" w:themeColor="text1"/>
        </w:rPr>
        <w:t xml:space="preserve">Random Forest confusion detection model in </w:t>
      </w:r>
      <w:r w:rsidRPr="007D14C2">
        <w:rPr>
          <w:rFonts w:ascii="Garamond" w:hAnsi="Garamond"/>
          <w:b/>
          <w:bCs/>
          <w:color w:val="000000" w:themeColor="text1"/>
        </w:rPr>
        <w:t>Python</w:t>
      </w:r>
      <w:r w:rsidRPr="007D14C2">
        <w:rPr>
          <w:rFonts w:ascii="Garamond" w:hAnsi="Garamond"/>
          <w:color w:val="000000" w:themeColor="text1"/>
        </w:rPr>
        <w:t xml:space="preserve"> using </w:t>
      </w:r>
      <w:r w:rsidRPr="007D14C2">
        <w:rPr>
          <w:rFonts w:ascii="Garamond" w:hAnsi="Garamond"/>
          <w:b/>
          <w:bCs/>
          <w:color w:val="000000" w:themeColor="text1"/>
        </w:rPr>
        <w:t>scikit-learn</w:t>
      </w:r>
      <w:r w:rsidRPr="007D14C2">
        <w:rPr>
          <w:rFonts w:ascii="Garamond" w:hAnsi="Garamond"/>
          <w:color w:val="000000" w:themeColor="text1"/>
        </w:rPr>
        <w:t>.</w:t>
      </w:r>
    </w:p>
    <w:p w14:paraId="445C9521" w14:textId="3B5F5FF7" w:rsidR="00B64573" w:rsidRPr="00C655BF" w:rsidRDefault="00B64573" w:rsidP="00563B02">
      <w:pPr>
        <w:pStyle w:val="ListParagraph"/>
        <w:numPr>
          <w:ilvl w:val="0"/>
          <w:numId w:val="7"/>
        </w:numPr>
        <w:spacing w:after="20" w:line="235" w:lineRule="auto"/>
        <w:rPr>
          <w:rFonts w:ascii="Garamond" w:hAnsi="Garamond"/>
          <w:color w:val="000000" w:themeColor="text1"/>
        </w:rPr>
      </w:pPr>
      <w:r w:rsidRPr="00C655BF">
        <w:rPr>
          <w:rFonts w:ascii="Garamond" w:hAnsi="Garamond"/>
          <w:color w:val="000000" w:themeColor="text1"/>
        </w:rPr>
        <w:lastRenderedPageBreak/>
        <w:t>Earned Best Thesis (96.2%) among 3rd-year Computer Science students at UE Manila; research project was shortlisted in the top 20% of over 1,600 global submissions at the QS Reimagine Education Awards.</w:t>
      </w:r>
    </w:p>
    <w:p w14:paraId="4D9E9D26" w14:textId="13AEFE53" w:rsidR="00CD419D" w:rsidRPr="007D14C2" w:rsidRDefault="00CD419D" w:rsidP="00563B02">
      <w:pPr>
        <w:pStyle w:val="ListParagraph"/>
        <w:numPr>
          <w:ilvl w:val="0"/>
          <w:numId w:val="7"/>
        </w:numPr>
        <w:spacing w:after="20" w:line="235" w:lineRule="auto"/>
        <w:rPr>
          <w:rFonts w:ascii="Garamond" w:hAnsi="Garamond"/>
          <w:color w:val="000000" w:themeColor="text1"/>
        </w:rPr>
      </w:pPr>
      <w:r w:rsidRPr="00C655BF">
        <w:rPr>
          <w:rFonts w:ascii="Garamond" w:hAnsi="Garamond"/>
          <w:color w:val="000000" w:themeColor="text1"/>
        </w:rPr>
        <w:t xml:space="preserve">Co-authored and presented the research at the 2026 International Conference on Advances in AI and Machine Learning (AAIML) in Tokyo, </w:t>
      </w:r>
      <w:r w:rsidR="00E2286A" w:rsidRPr="00C655BF">
        <w:rPr>
          <w:rFonts w:ascii="Garamond" w:hAnsi="Garamond"/>
          <w:color w:val="000000" w:themeColor="text1"/>
        </w:rPr>
        <w:t xml:space="preserve">Japan, </w:t>
      </w:r>
      <w:r w:rsidRPr="00C655BF">
        <w:rPr>
          <w:rFonts w:ascii="Garamond" w:hAnsi="Garamond"/>
          <w:color w:val="000000" w:themeColor="text1"/>
        </w:rPr>
        <w:t>receiving the Outstanding Oral Presentation Award; publication</w:t>
      </w:r>
      <w:r w:rsidRPr="007D14C2">
        <w:rPr>
          <w:rFonts w:ascii="Garamond" w:hAnsi="Garamond"/>
          <w:color w:val="000000" w:themeColor="text1"/>
        </w:rPr>
        <w:t xml:space="preserve"> indexed in IEEE Xplore and Scopu</w:t>
      </w:r>
      <w:r w:rsidR="00B64573">
        <w:rPr>
          <w:rFonts w:ascii="Garamond" w:hAnsi="Garamond"/>
          <w:color w:val="000000" w:themeColor="text1"/>
        </w:rPr>
        <w:t>s</w:t>
      </w:r>
      <w:r w:rsidR="00367987" w:rsidRPr="007D14C2">
        <w:rPr>
          <w:rFonts w:ascii="Garamond" w:hAnsi="Garamond"/>
          <w:color w:val="000000" w:themeColor="text1"/>
        </w:rPr>
        <w:t>.</w:t>
      </w:r>
    </w:p>
    <w:p w14:paraId="7F93AA6E" w14:textId="07D94905" w:rsidR="00AB09EC" w:rsidRPr="00AB09EC" w:rsidRDefault="00ED2A7E" w:rsidP="00AB09EC">
      <w:pPr>
        <w:tabs>
          <w:tab w:val="right" w:pos="11106"/>
        </w:tabs>
        <w:spacing w:before="60" w:after="10"/>
        <w:rPr>
          <w:rFonts w:ascii="Garamond" w:hAnsi="Garamond"/>
          <w:b/>
          <w:bCs/>
          <w:color w:val="538135" w:themeColor="accent6" w:themeShade="BF"/>
        </w:rPr>
      </w:pPr>
      <w:proofErr w:type="spellStart"/>
      <w:r w:rsidRPr="007D14C2">
        <w:rPr>
          <w:rFonts w:ascii="Garamond" w:eastAsia="Calibri" w:hAnsi="Garamond" w:cs="Calibri"/>
          <w:b/>
          <w:bCs/>
          <w:color w:val="000000" w:themeColor="text1"/>
        </w:rPr>
        <w:t>Studdy</w:t>
      </w:r>
      <w:proofErr w:type="spellEnd"/>
      <w:r w:rsidRPr="007D14C2">
        <w:rPr>
          <w:rFonts w:ascii="Garamond" w:eastAsia="Calibri" w:hAnsi="Garamond" w:cs="Calibri"/>
          <w:b/>
          <w:bCs/>
          <w:color w:val="000000" w:themeColor="text1"/>
        </w:rPr>
        <w:t xml:space="preserve"> – Study Partner Matching Application</w:t>
      </w:r>
      <w:r w:rsidR="00AB09EC" w:rsidRPr="007D14C2">
        <w:rPr>
          <w:rFonts w:ascii="Garamond" w:eastAsia="Calibri" w:hAnsi="Garamond" w:cs="Calibri"/>
          <w:b/>
          <w:bCs/>
          <w:color w:val="000000" w:themeColor="text1"/>
        </w:rPr>
        <w:t xml:space="preserve"> </w:t>
      </w:r>
      <w:r w:rsidR="00AB09EC" w:rsidRPr="007D14C2">
        <w:rPr>
          <w:rFonts w:ascii="Garamond" w:eastAsia="Calibri" w:hAnsi="Garamond" w:cs="Calibri"/>
          <w:color w:val="000000" w:themeColor="text1"/>
        </w:rPr>
        <w:t>|</w:t>
      </w:r>
      <w:r w:rsidR="00AB09EC" w:rsidRPr="007D14C2">
        <w:rPr>
          <w:rFonts w:ascii="Garamond" w:eastAsia="Calibri" w:hAnsi="Garamond" w:cs="Calibri"/>
          <w:b/>
          <w:bCs/>
          <w:color w:val="000000" w:themeColor="text1"/>
        </w:rPr>
        <w:t xml:space="preserve"> </w:t>
      </w:r>
      <w:r w:rsidR="006E1C92">
        <w:rPr>
          <w:rFonts w:ascii="Garamond" w:eastAsia="Calibri" w:hAnsi="Garamond" w:cs="Calibri"/>
          <w:i/>
          <w:iCs/>
          <w:color w:val="000000" w:themeColor="text1"/>
        </w:rPr>
        <w:t>Startup Project</w:t>
      </w:r>
      <w:r w:rsidR="00AB09EC" w:rsidRPr="007D14C2">
        <w:rPr>
          <w:rFonts w:ascii="Garamond" w:eastAsia="Calibri" w:hAnsi="Garamond" w:cs="Calibri"/>
          <w:b/>
          <w:bCs/>
          <w:color w:val="000000" w:themeColor="text1"/>
        </w:rPr>
        <w:tab/>
      </w:r>
      <w:r w:rsidR="00AB09EC">
        <w:rPr>
          <w:rFonts w:ascii="Garamond" w:eastAsia="Calibri" w:hAnsi="Garamond" w:cs="Calibri"/>
          <w:b/>
          <w:bCs/>
          <w:color w:val="000000" w:themeColor="text1"/>
        </w:rPr>
        <w:t xml:space="preserve">   </w:t>
      </w:r>
      <w:r w:rsidR="007510DE">
        <w:rPr>
          <w:rFonts w:ascii="Garamond" w:eastAsia="Calibri" w:hAnsi="Garamond" w:cs="Calibri"/>
          <w:b/>
          <w:bCs/>
          <w:color w:val="538135" w:themeColor="accent6" w:themeShade="BF"/>
        </w:rPr>
        <w:t>January</w:t>
      </w:r>
      <w:r w:rsidR="00AB09EC" w:rsidRPr="003E2B06">
        <w:rPr>
          <w:rFonts w:ascii="Garamond" w:eastAsia="Calibri" w:hAnsi="Garamond" w:cs="Calibri"/>
          <w:b/>
          <w:bCs/>
          <w:color w:val="538135" w:themeColor="accent6" w:themeShade="BF"/>
        </w:rPr>
        <w:t xml:space="preserve"> 202</w:t>
      </w:r>
      <w:r w:rsidR="007510DE">
        <w:rPr>
          <w:rFonts w:ascii="Garamond" w:eastAsia="Calibri" w:hAnsi="Garamond" w:cs="Calibri"/>
          <w:b/>
          <w:bCs/>
          <w:color w:val="538135" w:themeColor="accent6" w:themeShade="BF"/>
        </w:rPr>
        <w:t>4</w:t>
      </w:r>
      <w:r w:rsidR="00AB09EC" w:rsidRPr="003E2B06">
        <w:rPr>
          <w:rFonts w:ascii="Garamond" w:eastAsia="Calibri" w:hAnsi="Garamond" w:cs="Calibri"/>
          <w:b/>
          <w:bCs/>
          <w:color w:val="538135" w:themeColor="accent6" w:themeShade="BF"/>
        </w:rPr>
        <w:t xml:space="preserve"> – </w:t>
      </w:r>
      <w:r w:rsidR="007510DE">
        <w:rPr>
          <w:rFonts w:ascii="Garamond" w:eastAsia="Calibri" w:hAnsi="Garamond" w:cs="Calibri"/>
          <w:b/>
          <w:bCs/>
          <w:color w:val="538135" w:themeColor="accent6" w:themeShade="BF"/>
        </w:rPr>
        <w:t>October</w:t>
      </w:r>
      <w:r w:rsidR="00AB09EC" w:rsidRPr="003E2B06">
        <w:rPr>
          <w:rFonts w:ascii="Garamond" w:eastAsia="Calibri" w:hAnsi="Garamond" w:cs="Calibri"/>
          <w:b/>
          <w:bCs/>
          <w:color w:val="538135" w:themeColor="accent6" w:themeShade="BF"/>
        </w:rPr>
        <w:t xml:space="preserve"> 202</w:t>
      </w:r>
      <w:r w:rsidR="007510DE">
        <w:rPr>
          <w:rFonts w:ascii="Garamond" w:eastAsia="Calibri" w:hAnsi="Garamond" w:cs="Calibri"/>
          <w:b/>
          <w:bCs/>
          <w:color w:val="538135" w:themeColor="accent6" w:themeShade="BF"/>
        </w:rPr>
        <w:t>4</w:t>
      </w:r>
    </w:p>
    <w:p w14:paraId="23E91237" w14:textId="6D883796" w:rsidR="001C0329" w:rsidRPr="007D14C2" w:rsidRDefault="00E17CD3"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 xml:space="preserve">Led development of an Android study partner matching application, architecting the data layer with a repository pattern and dependency injection, and building the UI with </w:t>
      </w:r>
      <w:r w:rsidRPr="007D14C2">
        <w:rPr>
          <w:rFonts w:ascii="Garamond" w:eastAsia="Calibri" w:hAnsi="Garamond" w:cs="Calibri"/>
          <w:b/>
          <w:bCs/>
          <w:color w:val="000000" w:themeColor="text1"/>
        </w:rPr>
        <w:t>Jetpack Compose</w:t>
      </w:r>
      <w:r w:rsidRPr="007D14C2">
        <w:rPr>
          <w:rFonts w:ascii="Garamond" w:eastAsia="Calibri" w:hAnsi="Garamond" w:cs="Calibri"/>
          <w:color w:val="000000" w:themeColor="text1"/>
        </w:rPr>
        <w:t xml:space="preserve"> under an </w:t>
      </w:r>
      <w:r w:rsidRPr="007D14C2">
        <w:rPr>
          <w:rFonts w:ascii="Garamond" w:eastAsia="Calibri" w:hAnsi="Garamond" w:cs="Calibri"/>
          <w:b/>
          <w:bCs/>
          <w:color w:val="000000" w:themeColor="text1"/>
        </w:rPr>
        <w:t>MVVM</w:t>
      </w:r>
      <w:r w:rsidRPr="007D14C2">
        <w:rPr>
          <w:rFonts w:ascii="Garamond" w:eastAsia="Calibri" w:hAnsi="Garamond" w:cs="Calibri"/>
          <w:color w:val="000000" w:themeColor="text1"/>
        </w:rPr>
        <w:t xml:space="preserve"> architecture.</w:t>
      </w:r>
    </w:p>
    <w:p w14:paraId="291BE366" w14:textId="2687FBA4" w:rsidR="00606143" w:rsidRPr="007D14C2" w:rsidRDefault="00606143" w:rsidP="00563B02">
      <w:pPr>
        <w:pStyle w:val="ListParagraph"/>
        <w:numPr>
          <w:ilvl w:val="0"/>
          <w:numId w:val="7"/>
        </w:numPr>
        <w:spacing w:after="20" w:line="235" w:lineRule="auto"/>
        <w:rPr>
          <w:rFonts w:ascii="Garamond" w:hAnsi="Garamond"/>
          <w:color w:val="000000" w:themeColor="text1"/>
        </w:rPr>
      </w:pPr>
      <w:r w:rsidRPr="007D14C2">
        <w:rPr>
          <w:rFonts w:ascii="Garamond" w:hAnsi="Garamond"/>
          <w:color w:val="000000" w:themeColor="text1"/>
        </w:rPr>
        <w:t>Built custom UI components using Material 3 and low-level Compose drawing APIs to achieve specific design requirements.</w:t>
      </w:r>
    </w:p>
    <w:p w14:paraId="3DD38130" w14:textId="79CDFE90" w:rsidR="00562393" w:rsidRPr="007D14C2" w:rsidRDefault="00E17CD3" w:rsidP="00563B02">
      <w:pPr>
        <w:pStyle w:val="ListParagraph"/>
        <w:numPr>
          <w:ilvl w:val="0"/>
          <w:numId w:val="7"/>
        </w:numPr>
        <w:spacing w:after="20" w:line="235" w:lineRule="auto"/>
        <w:rPr>
          <w:rFonts w:ascii="Garamond" w:hAnsi="Garamond"/>
          <w:color w:val="000000" w:themeColor="text1"/>
        </w:rPr>
      </w:pPr>
      <w:r w:rsidRPr="007D14C2">
        <w:rPr>
          <w:rFonts w:ascii="Garamond" w:hAnsi="Garamond"/>
          <w:color w:val="000000" w:themeColor="text1"/>
        </w:rPr>
        <w:t xml:space="preserve">Integrated the app with a pre-built ASP.NET backend via </w:t>
      </w:r>
      <w:r w:rsidRPr="007D14C2">
        <w:rPr>
          <w:rFonts w:ascii="Garamond" w:hAnsi="Garamond"/>
          <w:b/>
          <w:bCs/>
          <w:color w:val="000000" w:themeColor="text1"/>
        </w:rPr>
        <w:t>Retrofit</w:t>
      </w:r>
      <w:r w:rsidRPr="007D14C2">
        <w:rPr>
          <w:rFonts w:ascii="Garamond" w:hAnsi="Garamond"/>
          <w:color w:val="000000" w:themeColor="text1"/>
        </w:rPr>
        <w:t>, handling API requests, response parsing, and error handling to ensure reliable data sync with the UI.</w:t>
      </w:r>
    </w:p>
    <w:p w14:paraId="3EFBC5F2" w14:textId="0886FE39" w:rsidR="006C5520" w:rsidRPr="007D14C2" w:rsidRDefault="00000000"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Achieved 2nd Runner-Up, 2024 Philippine Startup Challenge – NCR Regional Pitching Competition</w:t>
      </w:r>
      <w:r w:rsidR="00367987" w:rsidRPr="007D14C2">
        <w:rPr>
          <w:rFonts w:ascii="Garamond" w:eastAsia="Calibri" w:hAnsi="Garamond" w:cs="Calibri"/>
          <w:color w:val="000000" w:themeColor="text1"/>
        </w:rPr>
        <w:t>.</w:t>
      </w:r>
    </w:p>
    <w:p w14:paraId="5BE5A576" w14:textId="77777777" w:rsidR="006C5520" w:rsidRPr="003E2B06" w:rsidRDefault="00000000" w:rsidP="00EC0A84">
      <w:pPr>
        <w:pBdr>
          <w:bottom w:val="single" w:sz="6" w:space="1" w:color="538135" w:themeColor="accent6" w:themeShade="BF"/>
        </w:pBdr>
        <w:spacing w:before="140" w:after="60"/>
        <w:rPr>
          <w:rFonts w:ascii="Garamond" w:hAnsi="Garamond"/>
          <w:color w:val="538135" w:themeColor="accent6" w:themeShade="BF"/>
        </w:rPr>
      </w:pPr>
      <w:r w:rsidRPr="003E2B06">
        <w:rPr>
          <w:rFonts w:ascii="Garamond" w:eastAsia="Calibri" w:hAnsi="Garamond" w:cs="Calibri"/>
          <w:b/>
          <w:bCs/>
          <w:color w:val="538135" w:themeColor="accent6" w:themeShade="BF"/>
        </w:rPr>
        <w:t>ADDITIONAL CERTIFICATIONS &amp; AWARDS</w:t>
      </w:r>
    </w:p>
    <w:p w14:paraId="12DC975D" w14:textId="77777777" w:rsidR="00C25C07" w:rsidRPr="007D14C2" w:rsidRDefault="00C25C07">
      <w:pPr>
        <w:pStyle w:val="ListParagraph"/>
        <w:numPr>
          <w:ilvl w:val="0"/>
          <w:numId w:val="1"/>
        </w:numPr>
        <w:spacing w:after="20" w:line="235" w:lineRule="auto"/>
        <w:ind w:left="259" w:hanging="187"/>
        <w:rPr>
          <w:rFonts w:ascii="Garamond" w:eastAsia="Calibri" w:hAnsi="Garamond" w:cs="Calibri"/>
          <w:color w:val="000000" w:themeColor="text1"/>
        </w:rPr>
        <w:sectPr w:rsidR="00C25C07" w:rsidRPr="007D14C2" w:rsidSect="007D14C2">
          <w:pgSz w:w="12240" w:h="15840"/>
          <w:pgMar w:top="567" w:right="567" w:bottom="567" w:left="567" w:header="709" w:footer="709" w:gutter="0"/>
          <w:cols w:space="720"/>
          <w:docGrid w:linePitch="360"/>
        </w:sectPr>
      </w:pPr>
    </w:p>
    <w:p w14:paraId="140983D3" w14:textId="77777777" w:rsidR="006C5520" w:rsidRPr="007D14C2" w:rsidRDefault="00000000" w:rsidP="00563B02">
      <w:pPr>
        <w:pStyle w:val="ListParagraph"/>
        <w:numPr>
          <w:ilvl w:val="0"/>
          <w:numId w:val="7"/>
        </w:numPr>
        <w:spacing w:after="20" w:line="235" w:lineRule="auto"/>
        <w:rPr>
          <w:rFonts w:ascii="Garamond" w:hAnsi="Garamond"/>
          <w:color w:val="000000" w:themeColor="text1"/>
        </w:rPr>
      </w:pPr>
      <w:r w:rsidRPr="007D14C2">
        <w:rPr>
          <w:rFonts w:ascii="Garamond" w:eastAsia="Calibri" w:hAnsi="Garamond" w:cs="Calibri"/>
          <w:color w:val="000000" w:themeColor="text1"/>
        </w:rPr>
        <w:t>IT Specialist Certification (Python) – Certiport, 2024</w:t>
      </w:r>
    </w:p>
    <w:p w14:paraId="53B66518" w14:textId="35230683" w:rsidR="008254FF" w:rsidRPr="007D14C2" w:rsidRDefault="008254FF" w:rsidP="00563B02">
      <w:pPr>
        <w:pStyle w:val="ListParagraph"/>
        <w:numPr>
          <w:ilvl w:val="0"/>
          <w:numId w:val="7"/>
        </w:numPr>
        <w:spacing w:after="20" w:line="235" w:lineRule="auto"/>
        <w:rPr>
          <w:rFonts w:ascii="Garamond" w:hAnsi="Garamond"/>
          <w:color w:val="000000" w:themeColor="text1"/>
        </w:rPr>
      </w:pPr>
      <w:r w:rsidRPr="007D14C2">
        <w:rPr>
          <w:rFonts w:ascii="Garamond" w:hAnsi="Garamond"/>
          <w:color w:val="000000" w:themeColor="text1"/>
        </w:rPr>
        <w:t>Top 10 Finalist – Byte Forward Hackathon, 2025</w:t>
      </w:r>
    </w:p>
    <w:p w14:paraId="31228650" w14:textId="5962CE52" w:rsidR="00962ACB" w:rsidRPr="007D14C2" w:rsidRDefault="00962ACB" w:rsidP="00563B02">
      <w:pPr>
        <w:pStyle w:val="ListParagraph"/>
        <w:numPr>
          <w:ilvl w:val="0"/>
          <w:numId w:val="7"/>
        </w:numPr>
        <w:spacing w:after="20" w:line="235" w:lineRule="auto"/>
        <w:rPr>
          <w:rFonts w:ascii="Garamond" w:hAnsi="Garamond"/>
          <w:color w:val="000000" w:themeColor="text1"/>
        </w:rPr>
      </w:pPr>
      <w:r w:rsidRPr="007D14C2">
        <w:rPr>
          <w:rFonts w:ascii="Garamond" w:hAnsi="Garamond"/>
          <w:color w:val="000000" w:themeColor="text1"/>
          <w:lang w:val="en-US"/>
        </w:rPr>
        <w:t>Champion – Public Administration Category, HABI Innovation Workshop, 2025</w:t>
      </w:r>
    </w:p>
    <w:p w14:paraId="00EA1D2A" w14:textId="30E9F267" w:rsidR="00B333C0" w:rsidRPr="007D14C2" w:rsidRDefault="00B333C0" w:rsidP="00563B02">
      <w:pPr>
        <w:pStyle w:val="ListParagraph"/>
        <w:numPr>
          <w:ilvl w:val="0"/>
          <w:numId w:val="7"/>
        </w:numPr>
        <w:spacing w:after="20" w:line="235" w:lineRule="auto"/>
        <w:rPr>
          <w:rFonts w:ascii="Garamond" w:eastAsia="Calibri" w:hAnsi="Garamond" w:cs="Calibri"/>
          <w:color w:val="000000" w:themeColor="text1"/>
        </w:rPr>
      </w:pPr>
      <w:r w:rsidRPr="007D14C2">
        <w:rPr>
          <w:rFonts w:ascii="Garamond" w:eastAsia="Calibri" w:hAnsi="Garamond" w:cs="Calibri"/>
          <w:color w:val="000000" w:themeColor="text1"/>
          <w:lang w:val="en-US"/>
        </w:rPr>
        <w:t>Champion – IT Quiz Bee, University of Makati 14th IT Skills Olympics, 2025</w:t>
      </w:r>
    </w:p>
    <w:sectPr w:rsidR="00B333C0" w:rsidRPr="007D14C2" w:rsidSect="007D14C2">
      <w:type w:val="continuous"/>
      <w:pgSz w:w="12240" w:h="15840"/>
      <w:pgMar w:top="567" w:right="567" w:bottom="567" w:left="567" w:header="709" w:footer="709"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BD4643"/>
    <w:multiLevelType w:val="hybridMultilevel"/>
    <w:tmpl w:val="FD3231AE"/>
    <w:lvl w:ilvl="0" w:tplc="BBA2A924">
      <w:start w:val="1"/>
      <w:numFmt w:val="bullet"/>
      <w:lvlText w:val=""/>
      <w:lvlJc w:val="left"/>
      <w:pPr>
        <w:ind w:left="284" w:hanging="227"/>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AD230D5"/>
    <w:multiLevelType w:val="hybridMultilevel"/>
    <w:tmpl w:val="1736B81C"/>
    <w:lvl w:ilvl="0" w:tplc="10527B5E">
      <w:start w:val="1"/>
      <w:numFmt w:val="bullet"/>
      <w:lvlText w:val=""/>
      <w:lvlJc w:val="left"/>
      <w:pPr>
        <w:ind w:left="284" w:hanging="227"/>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4B565DC0"/>
    <w:multiLevelType w:val="hybridMultilevel"/>
    <w:tmpl w:val="A04ACA8C"/>
    <w:lvl w:ilvl="0" w:tplc="82849AF2">
      <w:start w:val="1"/>
      <w:numFmt w:val="bullet"/>
      <w:lvlText w:val=""/>
      <w:lvlJc w:val="left"/>
      <w:pPr>
        <w:ind w:left="284" w:hanging="227"/>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58B00FB4"/>
    <w:multiLevelType w:val="hybridMultilevel"/>
    <w:tmpl w:val="E18C7438"/>
    <w:lvl w:ilvl="0" w:tplc="32A0AFFC">
      <w:start w:val="1"/>
      <w:numFmt w:val="bullet"/>
      <w:lvlText w:val=""/>
      <w:lvlJc w:val="left"/>
      <w:pPr>
        <w:ind w:left="284" w:hanging="227"/>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59B96568"/>
    <w:multiLevelType w:val="multilevel"/>
    <w:tmpl w:val="2E7A61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AC44F97"/>
    <w:multiLevelType w:val="hybridMultilevel"/>
    <w:tmpl w:val="B06C8AC8"/>
    <w:lvl w:ilvl="0" w:tplc="04090005">
      <w:start w:val="1"/>
      <w:numFmt w:val="bullet"/>
      <w:lvlText w:val=""/>
      <w:lvlJc w:val="left"/>
      <w:pPr>
        <w:ind w:left="720" w:hanging="360"/>
      </w:pPr>
      <w:rPr>
        <w:rFonts w:ascii="Wingdings" w:hAnsi="Wingdings" w:hint="default"/>
      </w:rPr>
    </w:lvl>
    <w:lvl w:ilvl="1" w:tplc="DD3CE5F2">
      <w:start w:val="1"/>
      <w:numFmt w:val="bullet"/>
      <w:lvlText w:val="○"/>
      <w:lvlJc w:val="left"/>
      <w:pPr>
        <w:ind w:left="1440" w:hanging="360"/>
      </w:pPr>
    </w:lvl>
    <w:lvl w:ilvl="2" w:tplc="F8B6249E">
      <w:start w:val="1"/>
      <w:numFmt w:val="bullet"/>
      <w:lvlText w:val="■"/>
      <w:lvlJc w:val="left"/>
      <w:pPr>
        <w:ind w:left="2160" w:hanging="360"/>
      </w:pPr>
    </w:lvl>
    <w:lvl w:ilvl="3" w:tplc="24DEC9E6">
      <w:start w:val="1"/>
      <w:numFmt w:val="bullet"/>
      <w:lvlText w:val="●"/>
      <w:lvlJc w:val="left"/>
      <w:pPr>
        <w:ind w:left="2880" w:hanging="360"/>
      </w:pPr>
    </w:lvl>
    <w:lvl w:ilvl="4" w:tplc="3356F362">
      <w:start w:val="1"/>
      <w:numFmt w:val="bullet"/>
      <w:lvlText w:val="○"/>
      <w:lvlJc w:val="left"/>
      <w:pPr>
        <w:ind w:left="3600" w:hanging="360"/>
      </w:pPr>
    </w:lvl>
    <w:lvl w:ilvl="5" w:tplc="BC9C4DE4">
      <w:start w:val="1"/>
      <w:numFmt w:val="bullet"/>
      <w:lvlText w:val="■"/>
      <w:lvlJc w:val="left"/>
      <w:pPr>
        <w:ind w:left="4320" w:hanging="360"/>
      </w:pPr>
    </w:lvl>
    <w:lvl w:ilvl="6" w:tplc="AFD4CC26">
      <w:start w:val="1"/>
      <w:numFmt w:val="bullet"/>
      <w:lvlText w:val="●"/>
      <w:lvlJc w:val="left"/>
      <w:pPr>
        <w:ind w:left="5040" w:hanging="360"/>
      </w:pPr>
    </w:lvl>
    <w:lvl w:ilvl="7" w:tplc="8BFCD0C8">
      <w:start w:val="1"/>
      <w:numFmt w:val="bullet"/>
      <w:lvlText w:val="●"/>
      <w:lvlJc w:val="left"/>
      <w:pPr>
        <w:ind w:left="5760" w:hanging="360"/>
      </w:pPr>
    </w:lvl>
    <w:lvl w:ilvl="8" w:tplc="01686EB8">
      <w:start w:val="1"/>
      <w:numFmt w:val="bullet"/>
      <w:lvlText w:val="●"/>
      <w:lvlJc w:val="left"/>
      <w:pPr>
        <w:ind w:left="6480" w:hanging="360"/>
      </w:pPr>
    </w:lvl>
  </w:abstractNum>
  <w:num w:numId="1" w16cid:durableId="354432091">
    <w:abstractNumId w:val="5"/>
  </w:num>
  <w:num w:numId="2" w16cid:durableId="534779643">
    <w:abstractNumId w:val="5"/>
  </w:num>
  <w:num w:numId="3" w16cid:durableId="430318317">
    <w:abstractNumId w:val="4"/>
  </w:num>
  <w:num w:numId="4" w16cid:durableId="441538796">
    <w:abstractNumId w:val="1"/>
  </w:num>
  <w:num w:numId="5" w16cid:durableId="1439983094">
    <w:abstractNumId w:val="2"/>
  </w:num>
  <w:num w:numId="6" w16cid:durableId="791902112">
    <w:abstractNumId w:val="0"/>
  </w:num>
  <w:num w:numId="7" w16cid:durableId="28674120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20"/>
    <w:rsid w:val="00035C07"/>
    <w:rsid w:val="000B4418"/>
    <w:rsid w:val="00133FE7"/>
    <w:rsid w:val="00136111"/>
    <w:rsid w:val="001440D9"/>
    <w:rsid w:val="0014424C"/>
    <w:rsid w:val="001562C1"/>
    <w:rsid w:val="00166F4C"/>
    <w:rsid w:val="001C0329"/>
    <w:rsid w:val="001D52E6"/>
    <w:rsid w:val="001E36B4"/>
    <w:rsid w:val="001F02AC"/>
    <w:rsid w:val="00202B6C"/>
    <w:rsid w:val="002119EE"/>
    <w:rsid w:val="00225343"/>
    <w:rsid w:val="00263075"/>
    <w:rsid w:val="00271014"/>
    <w:rsid w:val="002B785D"/>
    <w:rsid w:val="00311906"/>
    <w:rsid w:val="00325778"/>
    <w:rsid w:val="00367987"/>
    <w:rsid w:val="00380B82"/>
    <w:rsid w:val="003859A3"/>
    <w:rsid w:val="003873DD"/>
    <w:rsid w:val="003D5B93"/>
    <w:rsid w:val="003E2B06"/>
    <w:rsid w:val="004064A1"/>
    <w:rsid w:val="00434B14"/>
    <w:rsid w:val="0043530D"/>
    <w:rsid w:val="00457235"/>
    <w:rsid w:val="004C4183"/>
    <w:rsid w:val="004E25E2"/>
    <w:rsid w:val="00533456"/>
    <w:rsid w:val="00562393"/>
    <w:rsid w:val="00563B02"/>
    <w:rsid w:val="00583C61"/>
    <w:rsid w:val="005A35F4"/>
    <w:rsid w:val="00606143"/>
    <w:rsid w:val="00610A2D"/>
    <w:rsid w:val="00610C5D"/>
    <w:rsid w:val="00621562"/>
    <w:rsid w:val="00697E2D"/>
    <w:rsid w:val="006A2476"/>
    <w:rsid w:val="006B73C4"/>
    <w:rsid w:val="006C5520"/>
    <w:rsid w:val="006D3F65"/>
    <w:rsid w:val="006E1C92"/>
    <w:rsid w:val="00714908"/>
    <w:rsid w:val="007330E8"/>
    <w:rsid w:val="007450C8"/>
    <w:rsid w:val="007510DE"/>
    <w:rsid w:val="0075528A"/>
    <w:rsid w:val="00762934"/>
    <w:rsid w:val="0077341C"/>
    <w:rsid w:val="0078597C"/>
    <w:rsid w:val="007A0E3F"/>
    <w:rsid w:val="007A686B"/>
    <w:rsid w:val="007D14C2"/>
    <w:rsid w:val="007E1133"/>
    <w:rsid w:val="007E751C"/>
    <w:rsid w:val="008254FF"/>
    <w:rsid w:val="00837803"/>
    <w:rsid w:val="00890409"/>
    <w:rsid w:val="008A3F9B"/>
    <w:rsid w:val="008B545F"/>
    <w:rsid w:val="00962ACB"/>
    <w:rsid w:val="009929A2"/>
    <w:rsid w:val="009951CC"/>
    <w:rsid w:val="009C6266"/>
    <w:rsid w:val="009D13B4"/>
    <w:rsid w:val="009E7EC6"/>
    <w:rsid w:val="00A0472D"/>
    <w:rsid w:val="00A50D55"/>
    <w:rsid w:val="00A820ED"/>
    <w:rsid w:val="00AA6C4C"/>
    <w:rsid w:val="00AB09EC"/>
    <w:rsid w:val="00AF4321"/>
    <w:rsid w:val="00B0522B"/>
    <w:rsid w:val="00B16AB0"/>
    <w:rsid w:val="00B257DB"/>
    <w:rsid w:val="00B333C0"/>
    <w:rsid w:val="00B5225E"/>
    <w:rsid w:val="00B64573"/>
    <w:rsid w:val="00B66124"/>
    <w:rsid w:val="00B773B4"/>
    <w:rsid w:val="00BA06ED"/>
    <w:rsid w:val="00BC4AD8"/>
    <w:rsid w:val="00BC67EB"/>
    <w:rsid w:val="00C25861"/>
    <w:rsid w:val="00C25C07"/>
    <w:rsid w:val="00C439B3"/>
    <w:rsid w:val="00C45942"/>
    <w:rsid w:val="00C47220"/>
    <w:rsid w:val="00C6359D"/>
    <w:rsid w:val="00C655BF"/>
    <w:rsid w:val="00C6616D"/>
    <w:rsid w:val="00CD419D"/>
    <w:rsid w:val="00CE0AA2"/>
    <w:rsid w:val="00D27BA3"/>
    <w:rsid w:val="00D62CAE"/>
    <w:rsid w:val="00D75480"/>
    <w:rsid w:val="00DA39D7"/>
    <w:rsid w:val="00DB185D"/>
    <w:rsid w:val="00DB4EF4"/>
    <w:rsid w:val="00DC7CC3"/>
    <w:rsid w:val="00DF5B71"/>
    <w:rsid w:val="00DF658E"/>
    <w:rsid w:val="00E06138"/>
    <w:rsid w:val="00E17CD3"/>
    <w:rsid w:val="00E2286A"/>
    <w:rsid w:val="00EC0A84"/>
    <w:rsid w:val="00ED2A7E"/>
    <w:rsid w:val="00F66A5D"/>
    <w:rsid w:val="00F91D77"/>
    <w:rsid w:val="00FB0F35"/>
    <w:rsid w:val="00FC3820"/>
    <w:rsid w:val="00FD3E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34DF"/>
  <w15:docId w15:val="{CE33D95C-48EA-C44F-B666-1C890E6C2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A06ED"/>
    <w:rPr>
      <w:color w:val="605E5C"/>
      <w:shd w:val="clear" w:color="auto" w:fill="E1DFDD"/>
    </w:rPr>
  </w:style>
  <w:style w:type="character" w:styleId="FollowedHyperlink">
    <w:name w:val="FollowedHyperlink"/>
    <w:basedOn w:val="DefaultParagraphFont"/>
    <w:uiPriority w:val="99"/>
    <w:semiHidden/>
    <w:unhideWhenUsed/>
    <w:rsid w:val="00BA06ED"/>
    <w:rPr>
      <w:color w:val="954F72" w:themeColor="followedHyperlink"/>
      <w:u w:val="single"/>
    </w:rPr>
  </w:style>
  <w:style w:type="character" w:styleId="CommentReference">
    <w:name w:val="annotation reference"/>
    <w:basedOn w:val="DefaultParagraphFont"/>
    <w:uiPriority w:val="99"/>
    <w:semiHidden/>
    <w:unhideWhenUsed/>
    <w:rsid w:val="0075528A"/>
    <w:rPr>
      <w:sz w:val="16"/>
      <w:szCs w:val="16"/>
    </w:rPr>
  </w:style>
  <w:style w:type="paragraph" w:styleId="CommentText">
    <w:name w:val="annotation text"/>
    <w:basedOn w:val="Normal"/>
    <w:link w:val="CommentTextChar"/>
    <w:uiPriority w:val="99"/>
    <w:semiHidden/>
    <w:unhideWhenUsed/>
    <w:rsid w:val="0075528A"/>
  </w:style>
  <w:style w:type="character" w:customStyle="1" w:styleId="CommentTextChar">
    <w:name w:val="Comment Text Char"/>
    <w:basedOn w:val="DefaultParagraphFont"/>
    <w:link w:val="CommentText"/>
    <w:uiPriority w:val="99"/>
    <w:semiHidden/>
    <w:rsid w:val="0075528A"/>
  </w:style>
  <w:style w:type="paragraph" w:styleId="CommentSubject">
    <w:name w:val="annotation subject"/>
    <w:basedOn w:val="CommentText"/>
    <w:next w:val="CommentText"/>
    <w:link w:val="CommentSubjectChar"/>
    <w:uiPriority w:val="99"/>
    <w:semiHidden/>
    <w:unhideWhenUsed/>
    <w:rsid w:val="0075528A"/>
    <w:rPr>
      <w:b/>
      <w:bCs/>
    </w:rPr>
  </w:style>
  <w:style w:type="character" w:customStyle="1" w:styleId="CommentSubjectChar">
    <w:name w:val="Comment Subject Char"/>
    <w:basedOn w:val="CommentTextChar"/>
    <w:link w:val="CommentSubject"/>
    <w:uiPriority w:val="99"/>
    <w:semiHidden/>
    <w:rsid w:val="007552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jmgatche.dev/" TargetMode="External"/><Relationship Id="rId3" Type="http://schemas.openxmlformats.org/officeDocument/2006/relationships/styles" Target="styles.xml"/><Relationship Id="rId7" Type="http://schemas.openxmlformats.org/officeDocument/2006/relationships/hyperlink" Target="http://github.com/johngatchema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inkedin.com/in/johnmarkgatch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pcs-ue.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5EA37-6842-5843-A07B-2B09CBBDA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Mark Gatche</cp:lastModifiedBy>
  <cp:revision>11</cp:revision>
  <cp:lastPrinted>2026-08-12T07:05:00Z</cp:lastPrinted>
  <dcterms:created xsi:type="dcterms:W3CDTF">2026-08-12T15:15:00Z</dcterms:created>
  <dcterms:modified xsi:type="dcterms:W3CDTF">2026-08-15T06:32:00Z</dcterms:modified>
</cp:coreProperties>
</file>