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08093" w14:textId="77777777" w:rsidR="00FC300E" w:rsidRDefault="00FC300E">
      <w:r>
        <w:t>Guidelines</w:t>
      </w:r>
    </w:p>
    <w:p w14:paraId="5821484A" w14:textId="77777777" w:rsidR="00FC300E" w:rsidRDefault="00FC300E" w:rsidP="00FC300E">
      <w:pPr>
        <w:pStyle w:val="ListParagraph"/>
        <w:numPr>
          <w:ilvl w:val="0"/>
          <w:numId w:val="2"/>
        </w:numPr>
      </w:pPr>
      <w:r>
        <w:t xml:space="preserve">12 + 3 </w:t>
      </w:r>
      <w:proofErr w:type="gramStart"/>
      <w:r>
        <w:t>minutes</w:t>
      </w:r>
      <w:proofErr w:type="gramEnd"/>
      <w:r>
        <w:t xml:space="preserve"> long</w:t>
      </w:r>
    </w:p>
    <w:p w14:paraId="0FDF2444" w14:textId="77777777" w:rsidR="00FC300E" w:rsidRDefault="00FC300E" w:rsidP="00FC300E">
      <w:pPr>
        <w:pStyle w:val="ListParagraph"/>
        <w:numPr>
          <w:ilvl w:val="0"/>
          <w:numId w:val="2"/>
        </w:numPr>
      </w:pPr>
      <w:r>
        <w:t>A printed copy of the slides should be given to Christine on the day of the presentation</w:t>
      </w:r>
    </w:p>
    <w:p w14:paraId="7E7EEEF6" w14:textId="77777777" w:rsidR="00FC300E" w:rsidRDefault="00FC300E" w:rsidP="00FC300E">
      <w:pPr>
        <w:pStyle w:val="ListParagraph"/>
        <w:numPr>
          <w:ilvl w:val="0"/>
          <w:numId w:val="2"/>
        </w:numPr>
      </w:pPr>
      <w:r>
        <w:t>Talks should contain:</w:t>
      </w:r>
    </w:p>
    <w:p w14:paraId="66A23E4A" w14:textId="77777777" w:rsidR="00FC300E" w:rsidRDefault="00FC300E" w:rsidP="00FC300E">
      <w:pPr>
        <w:pStyle w:val="ListParagraph"/>
        <w:numPr>
          <w:ilvl w:val="1"/>
          <w:numId w:val="2"/>
        </w:numPr>
      </w:pPr>
      <w:r>
        <w:t>A brief introduction with a statement of the dissertation aims/objectives, some information on the wider context of the dissertation project</w:t>
      </w:r>
    </w:p>
    <w:p w14:paraId="793C7E83" w14:textId="77777777" w:rsidR="00FC300E" w:rsidRDefault="00FC300E" w:rsidP="00FC300E">
      <w:pPr>
        <w:pStyle w:val="ListParagraph"/>
        <w:numPr>
          <w:ilvl w:val="1"/>
          <w:numId w:val="2"/>
        </w:numPr>
      </w:pPr>
      <w:r>
        <w:t>Description of methodology</w:t>
      </w:r>
    </w:p>
    <w:p w14:paraId="20CE5B6E" w14:textId="77777777" w:rsidR="00FC300E" w:rsidRDefault="00FC300E" w:rsidP="00FC300E">
      <w:pPr>
        <w:pStyle w:val="ListParagraph"/>
        <w:numPr>
          <w:ilvl w:val="1"/>
          <w:numId w:val="2"/>
        </w:numPr>
      </w:pPr>
      <w:r>
        <w:t>Major results found</w:t>
      </w:r>
    </w:p>
    <w:p w14:paraId="27965DE9" w14:textId="77777777" w:rsidR="00FC300E" w:rsidRDefault="00FC300E" w:rsidP="00FC300E">
      <w:pPr>
        <w:pStyle w:val="ListParagraph"/>
        <w:numPr>
          <w:ilvl w:val="1"/>
          <w:numId w:val="2"/>
        </w:numPr>
      </w:pPr>
      <w:r>
        <w:t>Discussion and interpretation of the results with reference to published literature</w:t>
      </w:r>
    </w:p>
    <w:p w14:paraId="4E9D6A0B" w14:textId="77777777" w:rsidR="00FC300E" w:rsidRDefault="00FC300E" w:rsidP="00FC300E">
      <w:pPr>
        <w:pStyle w:val="ListParagraph"/>
        <w:numPr>
          <w:ilvl w:val="0"/>
          <w:numId w:val="2"/>
        </w:numPr>
      </w:pPr>
      <w:r>
        <w:t>Ask yourself: which bits of my project will the audience be able to digest in 12 minutes</w:t>
      </w:r>
    </w:p>
    <w:p w14:paraId="07F9FCE5" w14:textId="77777777" w:rsidR="00FC300E" w:rsidRDefault="00FC300E" w:rsidP="00706386"/>
    <w:p w14:paraId="48EC0E79" w14:textId="2B66789F" w:rsidR="00706386" w:rsidRDefault="00706386" w:rsidP="00706386">
      <w:r>
        <w:t>Notes:</w:t>
      </w:r>
    </w:p>
    <w:p w14:paraId="364FD5F3" w14:textId="65892AD0" w:rsidR="00706386" w:rsidRDefault="00706386" w:rsidP="00706386">
      <w:pPr>
        <w:pStyle w:val="ListParagraph"/>
        <w:numPr>
          <w:ilvl w:val="0"/>
          <w:numId w:val="4"/>
        </w:numPr>
      </w:pPr>
      <w:r>
        <w:t>Could just remove the morphology stuff and focus on the physiology side of it</w:t>
      </w:r>
    </w:p>
    <w:p w14:paraId="1C6788F4" w14:textId="77777777" w:rsidR="00FC300E" w:rsidRDefault="00FC300E"/>
    <w:p w14:paraId="4AFDAF1D" w14:textId="77777777" w:rsidR="00FC300E" w:rsidRDefault="00FC300E"/>
    <w:p w14:paraId="0133C767" w14:textId="77777777" w:rsidR="00EB0AC9" w:rsidRDefault="00FC300E">
      <w:r>
        <w:t>Dissertation Summary</w:t>
      </w:r>
    </w:p>
    <w:p w14:paraId="3A75620E" w14:textId="77777777" w:rsidR="00FC300E" w:rsidRDefault="00FC300E"/>
    <w:p w14:paraId="443F904C" w14:textId="77777777" w:rsidR="00FC300E" w:rsidRDefault="00FC300E" w:rsidP="00FC300E">
      <w:pPr>
        <w:pStyle w:val="ListParagraph"/>
        <w:numPr>
          <w:ilvl w:val="0"/>
          <w:numId w:val="1"/>
        </w:numPr>
      </w:pPr>
      <w:r>
        <w:t>The ranges of tropical tree species are shifting in response to climate change</w:t>
      </w:r>
    </w:p>
    <w:p w14:paraId="558F976A" w14:textId="77777777" w:rsidR="00FC300E" w:rsidRDefault="00FC300E" w:rsidP="00FC300E">
      <w:pPr>
        <w:pStyle w:val="ListParagraph"/>
        <w:numPr>
          <w:ilvl w:val="0"/>
          <w:numId w:val="1"/>
        </w:numPr>
      </w:pPr>
      <w:r>
        <w:t>Mainly due to an increase in temperature</w:t>
      </w:r>
    </w:p>
    <w:p w14:paraId="00B09541" w14:textId="77777777" w:rsidR="00FC300E" w:rsidRDefault="00FC300E" w:rsidP="00FC300E">
      <w:pPr>
        <w:pStyle w:val="ListParagraph"/>
        <w:numPr>
          <w:ilvl w:val="0"/>
          <w:numId w:val="1"/>
        </w:numPr>
      </w:pPr>
      <w:r>
        <w:t>Many models of species range shifts have used “bioclimatic envelopes” to predict how a species will migrate as it gets warmer.</w:t>
      </w:r>
    </w:p>
    <w:p w14:paraId="115A86A1" w14:textId="77777777" w:rsidR="00FC300E" w:rsidRDefault="00FC300E" w:rsidP="00FC300E">
      <w:pPr>
        <w:pStyle w:val="ListParagraph"/>
        <w:numPr>
          <w:ilvl w:val="0"/>
          <w:numId w:val="1"/>
        </w:numPr>
      </w:pPr>
      <w:r>
        <w:t>But a lot of these models don’t take into account that (a), other things will change as species move upslope, and (b) that species will differ in their ability to acclimate to this variation</w:t>
      </w:r>
    </w:p>
    <w:p w14:paraId="58EB81D0" w14:textId="77777777" w:rsidR="00FC300E" w:rsidRDefault="00FC300E" w:rsidP="00FC300E">
      <w:pPr>
        <w:pStyle w:val="ListParagraph"/>
        <w:numPr>
          <w:ilvl w:val="0"/>
          <w:numId w:val="1"/>
        </w:numPr>
      </w:pPr>
      <w:r>
        <w:t>This could lead to a reduction in fitness for some individuals</w:t>
      </w:r>
    </w:p>
    <w:p w14:paraId="5DDFFE29" w14:textId="77777777" w:rsidR="00FC300E" w:rsidRDefault="00FC300E" w:rsidP="00FC300E"/>
    <w:p w14:paraId="75265B22" w14:textId="77777777" w:rsidR="00FC300E" w:rsidRDefault="00FC300E" w:rsidP="00FC300E">
      <w:pPr>
        <w:pStyle w:val="ListParagraph"/>
        <w:numPr>
          <w:ilvl w:val="0"/>
          <w:numId w:val="1"/>
        </w:numPr>
      </w:pPr>
      <w:r>
        <w:t>Methods:</w:t>
      </w:r>
    </w:p>
    <w:p w14:paraId="5B832B4D" w14:textId="26B4087D" w:rsidR="00FC300E" w:rsidRDefault="00FC300E" w:rsidP="00543F6F">
      <w:pPr>
        <w:pStyle w:val="ListParagraph"/>
        <w:numPr>
          <w:ilvl w:val="1"/>
          <w:numId w:val="1"/>
        </w:numPr>
      </w:pPr>
      <w:r>
        <w:t>Picked 9 tree species and investigated how their stress levels and morphology change</w:t>
      </w:r>
      <w:r w:rsidR="008647F0">
        <w:t>d</w:t>
      </w:r>
      <w:r w:rsidR="007303FA">
        <w:t xml:space="preserve"> across an</w:t>
      </w:r>
      <w:r>
        <w:t xml:space="preserve"> </w:t>
      </w:r>
      <w:proofErr w:type="spellStart"/>
      <w:r>
        <w:t>elevational</w:t>
      </w:r>
      <w:proofErr w:type="spellEnd"/>
      <w:r>
        <w:t xml:space="preserve"> gradient</w:t>
      </w:r>
    </w:p>
    <w:p w14:paraId="5220FDDE" w14:textId="1C66C062" w:rsidR="0042128B" w:rsidRDefault="008647F0" w:rsidP="00F03330">
      <w:pPr>
        <w:pStyle w:val="ListParagraph"/>
        <w:numPr>
          <w:ilvl w:val="1"/>
          <w:numId w:val="1"/>
        </w:numPr>
      </w:pPr>
      <w:r>
        <w:t xml:space="preserve">We then looked at how 3 different competition interactions </w:t>
      </w:r>
      <w:r w:rsidR="00AE7BAA">
        <w:t xml:space="preserve">plant traits </w:t>
      </w:r>
      <w:r w:rsidR="0042128B">
        <w:t>and how this compared to that of elevation</w:t>
      </w:r>
      <w:r w:rsidR="00AE7BAA">
        <w:t>.</w:t>
      </w:r>
    </w:p>
    <w:p w14:paraId="1D7F3E0A" w14:textId="357BCD7D" w:rsidR="002F1E35" w:rsidRDefault="002F1E35" w:rsidP="00F03330">
      <w:pPr>
        <w:pStyle w:val="ListParagraph"/>
        <w:numPr>
          <w:ilvl w:val="1"/>
          <w:numId w:val="1"/>
        </w:numPr>
      </w:pPr>
      <w:r>
        <w:t>Plant traits measured were split between physiology and morphology</w:t>
      </w:r>
    </w:p>
    <w:p w14:paraId="1685FA8E" w14:textId="6A1AC03B" w:rsidR="005E6E34" w:rsidRDefault="005E6E34" w:rsidP="005E6E34">
      <w:pPr>
        <w:pStyle w:val="ListParagraph"/>
        <w:numPr>
          <w:ilvl w:val="2"/>
          <w:numId w:val="1"/>
        </w:numPr>
      </w:pPr>
      <w:proofErr w:type="spellStart"/>
      <w:r>
        <w:t>FvFm</w:t>
      </w:r>
      <w:proofErr w:type="spellEnd"/>
      <w:r>
        <w:t xml:space="preserve"> &amp; SPAD</w:t>
      </w:r>
    </w:p>
    <w:p w14:paraId="2CE9E5F0" w14:textId="7D560091" w:rsidR="005E6E34" w:rsidRDefault="005E6E34" w:rsidP="005E6E34">
      <w:pPr>
        <w:pStyle w:val="ListParagraph"/>
        <w:numPr>
          <w:ilvl w:val="2"/>
          <w:numId w:val="1"/>
        </w:numPr>
      </w:pPr>
      <w:r>
        <w:t>Leaf thickness, Leaf area, L:H ratio, Stem volume.</w:t>
      </w:r>
    </w:p>
    <w:p w14:paraId="56B7FFC5" w14:textId="77777777" w:rsidR="0042128B" w:rsidRDefault="0042128B" w:rsidP="0042128B">
      <w:pPr>
        <w:pStyle w:val="ListParagraph"/>
        <w:numPr>
          <w:ilvl w:val="0"/>
          <w:numId w:val="1"/>
        </w:numPr>
      </w:pPr>
      <w:r>
        <w:t>Results</w:t>
      </w:r>
    </w:p>
    <w:p w14:paraId="6BDC0566" w14:textId="47481882" w:rsidR="00B80661" w:rsidRDefault="00B80661" w:rsidP="00B80661">
      <w:pPr>
        <w:pStyle w:val="ListParagraph"/>
        <w:numPr>
          <w:ilvl w:val="1"/>
          <w:numId w:val="1"/>
        </w:numPr>
      </w:pPr>
      <w:r>
        <w:t>Pl</w:t>
      </w:r>
      <w:r w:rsidR="0019579E">
        <w:t xml:space="preserve">ant species did vary in their trait </w:t>
      </w:r>
      <w:r>
        <w:t>response to elevation,</w:t>
      </w:r>
      <w:r>
        <w:tab/>
      </w:r>
    </w:p>
    <w:p w14:paraId="72C81C47" w14:textId="77777777" w:rsidR="00B80661" w:rsidRDefault="00B80661" w:rsidP="00B80661">
      <w:pPr>
        <w:pStyle w:val="ListParagraph"/>
        <w:numPr>
          <w:ilvl w:val="2"/>
          <w:numId w:val="1"/>
        </w:numPr>
      </w:pPr>
      <w:proofErr w:type="spellStart"/>
      <w:r>
        <w:t>FvFm</w:t>
      </w:r>
      <w:proofErr w:type="spellEnd"/>
      <w:r>
        <w:t xml:space="preserve"> was lower at the bottom of species ranges, perhaps implying that they are experiencing temperature stress there. </w:t>
      </w:r>
    </w:p>
    <w:p w14:paraId="01F1C450" w14:textId="77777777" w:rsidR="00B80661" w:rsidRDefault="00B80661" w:rsidP="00B80661">
      <w:pPr>
        <w:pStyle w:val="ListParagraph"/>
        <w:numPr>
          <w:ilvl w:val="2"/>
          <w:numId w:val="1"/>
        </w:numPr>
      </w:pPr>
      <w:r>
        <w:t xml:space="preserve">No species is experiencing lower </w:t>
      </w:r>
      <w:proofErr w:type="spellStart"/>
      <w:r>
        <w:t>fvfm</w:t>
      </w:r>
      <w:proofErr w:type="spellEnd"/>
      <w:r>
        <w:t xml:space="preserve"> at higher elevations, implying that competition interactions are having little </w:t>
      </w:r>
      <w:r w:rsidR="00C931F7">
        <w:t>effect at the top of species ranges</w:t>
      </w:r>
    </w:p>
    <w:p w14:paraId="3304CF8F" w14:textId="77777777" w:rsidR="0042128B" w:rsidRDefault="0042128B" w:rsidP="0042128B">
      <w:pPr>
        <w:pStyle w:val="ListParagraph"/>
        <w:numPr>
          <w:ilvl w:val="1"/>
          <w:numId w:val="1"/>
        </w:numPr>
      </w:pPr>
      <w:r>
        <w:t>I found that morphology and physiology did vary in response to above and</w:t>
      </w:r>
      <w:r w:rsidR="00B80661">
        <w:t xml:space="preserve"> </w:t>
      </w:r>
      <w:r>
        <w:t>below ground adult-seedling competition but not seedling-seedling competition</w:t>
      </w:r>
    </w:p>
    <w:p w14:paraId="5A9B7804" w14:textId="77777777" w:rsidR="00B80661" w:rsidRDefault="00B80661" w:rsidP="0042128B">
      <w:pPr>
        <w:pStyle w:val="ListParagraph"/>
        <w:numPr>
          <w:ilvl w:val="1"/>
          <w:numId w:val="1"/>
        </w:numPr>
      </w:pPr>
      <w:r>
        <w:t>Competition effects never had a greater effect than that of elevation on any of the plant traits</w:t>
      </w:r>
    </w:p>
    <w:p w14:paraId="195824D8" w14:textId="77777777" w:rsidR="00B80661" w:rsidRDefault="00B80661" w:rsidP="00B80661">
      <w:pPr>
        <w:pStyle w:val="ListParagraph"/>
        <w:numPr>
          <w:ilvl w:val="0"/>
          <w:numId w:val="1"/>
        </w:numPr>
      </w:pPr>
      <w:r>
        <w:t xml:space="preserve">Conclusions </w:t>
      </w:r>
    </w:p>
    <w:p w14:paraId="658A41D1" w14:textId="77777777" w:rsidR="0042128B" w:rsidRDefault="00B80661" w:rsidP="004C1EF3">
      <w:pPr>
        <w:pStyle w:val="ListParagraph"/>
        <w:numPr>
          <w:ilvl w:val="1"/>
          <w:numId w:val="1"/>
        </w:numPr>
      </w:pPr>
      <w:r>
        <w:t>Seems clear that species are reacting differently to elevation</w:t>
      </w:r>
    </w:p>
    <w:p w14:paraId="040BD67B" w14:textId="70F07760" w:rsidR="00B80661" w:rsidRDefault="00B80661" w:rsidP="004C1EF3">
      <w:pPr>
        <w:pStyle w:val="ListParagraph"/>
        <w:numPr>
          <w:ilvl w:val="1"/>
          <w:numId w:val="1"/>
        </w:numPr>
      </w:pPr>
      <w:r>
        <w:t>But no species looks like it’</w:t>
      </w:r>
      <w:r w:rsidR="00706386">
        <w:t>s experiencing stress…yet</w:t>
      </w:r>
    </w:p>
    <w:p w14:paraId="14ADF72F" w14:textId="4FB36DB6" w:rsidR="00706386" w:rsidRDefault="00706386" w:rsidP="004C1EF3">
      <w:pPr>
        <w:pStyle w:val="ListParagraph"/>
        <w:numPr>
          <w:ilvl w:val="1"/>
          <w:numId w:val="1"/>
        </w:numPr>
      </w:pPr>
      <w:r>
        <w:t>Ideally, for range shift models to become more accurate and precise, competition interactions should be included in range shift models</w:t>
      </w:r>
    </w:p>
    <w:p w14:paraId="738851B4" w14:textId="3184BAC1" w:rsidR="00706386" w:rsidRDefault="00706386" w:rsidP="00706386">
      <w:pPr>
        <w:pStyle w:val="ListParagraph"/>
        <w:numPr>
          <w:ilvl w:val="2"/>
          <w:numId w:val="1"/>
        </w:numPr>
      </w:pPr>
      <w:r>
        <w:t xml:space="preserve">But given that it takes so much effort to properly measure competition interactions in the field, and that they contribute actually relatively little to the </w:t>
      </w:r>
    </w:p>
    <w:p w14:paraId="552FE135" w14:textId="77777777" w:rsidR="00C931F7" w:rsidRDefault="00C931F7" w:rsidP="00C931F7">
      <w:pPr>
        <w:pStyle w:val="ListParagraph"/>
        <w:numPr>
          <w:ilvl w:val="0"/>
          <w:numId w:val="1"/>
        </w:numPr>
      </w:pPr>
      <w:r>
        <w:t>Future questions</w:t>
      </w:r>
    </w:p>
    <w:p w14:paraId="28DF94C2" w14:textId="77777777" w:rsidR="00C931F7" w:rsidRDefault="00C931F7" w:rsidP="00C931F7">
      <w:pPr>
        <w:pStyle w:val="ListParagraph"/>
        <w:numPr>
          <w:ilvl w:val="1"/>
          <w:numId w:val="1"/>
        </w:numPr>
      </w:pPr>
      <w:r>
        <w:lastRenderedPageBreak/>
        <w:t>Will the stress caused by temperature at lower elevations cause the base of some species ranges to progress upslope faster than the upper limit can expand upslope?</w:t>
      </w:r>
    </w:p>
    <w:p w14:paraId="245A9C89" w14:textId="77777777" w:rsidR="00C931F7" w:rsidRDefault="00C931F7" w:rsidP="00C931F7">
      <w:pPr>
        <w:pStyle w:val="ListParagraph"/>
        <w:numPr>
          <w:ilvl w:val="1"/>
          <w:numId w:val="1"/>
        </w:numPr>
      </w:pPr>
      <w:r>
        <w:t>Will the physiological stresses seen here translate to higher mortality?</w:t>
      </w:r>
    </w:p>
    <w:p w14:paraId="4334073D" w14:textId="77777777" w:rsidR="00C931F7" w:rsidRDefault="00C931F7" w:rsidP="00C931F7">
      <w:pPr>
        <w:pStyle w:val="ListParagraph"/>
        <w:numPr>
          <w:ilvl w:val="1"/>
          <w:numId w:val="1"/>
        </w:numPr>
      </w:pPr>
      <w:r>
        <w:t>Are the effects seen here comparable in adult trees?</w:t>
      </w:r>
    </w:p>
    <w:p w14:paraId="3E069656" w14:textId="77777777" w:rsidR="00C931F7" w:rsidRDefault="00C931F7" w:rsidP="00C931F7">
      <w:pPr>
        <w:pStyle w:val="ListParagraph"/>
        <w:numPr>
          <w:ilvl w:val="1"/>
          <w:numId w:val="1"/>
        </w:numPr>
      </w:pPr>
    </w:p>
    <w:p w14:paraId="1DC23FA7" w14:textId="77777777" w:rsidR="0042128B" w:rsidRDefault="0042128B" w:rsidP="0042128B"/>
    <w:p w14:paraId="4010BE6A" w14:textId="77777777" w:rsidR="0042128B" w:rsidRDefault="0042128B" w:rsidP="0042128B"/>
    <w:p w14:paraId="5D65ACB1" w14:textId="77777777" w:rsidR="0042128B" w:rsidRDefault="0042128B" w:rsidP="0042128B"/>
    <w:p w14:paraId="209EE762" w14:textId="77777777" w:rsidR="0042128B" w:rsidRDefault="0042128B" w:rsidP="0042128B"/>
    <w:p w14:paraId="7237E885" w14:textId="77777777" w:rsidR="00FC300E" w:rsidRPr="0053031E" w:rsidRDefault="00FC300E" w:rsidP="00FC300E">
      <w:pPr>
        <w:pStyle w:val="Heading1"/>
        <w:jc w:val="center"/>
      </w:pPr>
      <w:bookmarkStart w:id="0" w:name="_Toc321392651"/>
      <w:r w:rsidRPr="0053031E">
        <w:t xml:space="preserve">Honours </w:t>
      </w:r>
      <w:r>
        <w:t>Dissertation</w:t>
      </w:r>
      <w:r w:rsidRPr="0053031E">
        <w:t xml:space="preserve"> Presentation - Assessment Sheet</w:t>
      </w:r>
      <w:bookmarkEnd w:id="0"/>
    </w:p>
    <w:p w14:paraId="65E03624" w14:textId="77777777" w:rsidR="00FC300E" w:rsidRDefault="00FC300E" w:rsidP="00FC300E">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pPr>
    </w:p>
    <w:p w14:paraId="6589FEC8"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7A003A96"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1418" w:hanging="1418"/>
        <w:outlineLvl w:val="0"/>
        <w:rPr>
          <w:rFonts w:ascii="Arial" w:hAnsi="Arial" w:cs="Arial"/>
          <w:sz w:val="22"/>
          <w:szCs w:val="22"/>
        </w:rPr>
      </w:pPr>
      <w:bookmarkStart w:id="1" w:name="_Toc321392652"/>
      <w:r w:rsidRPr="0053031E">
        <w:rPr>
          <w:rFonts w:ascii="Arial" w:hAnsi="Arial" w:cs="Arial"/>
          <w:b/>
          <w:sz w:val="22"/>
          <w:szCs w:val="22"/>
        </w:rPr>
        <w:t>Student:</w:t>
      </w:r>
      <w:bookmarkEnd w:id="1"/>
      <w:r w:rsidRPr="0053031E">
        <w:rPr>
          <w:rFonts w:ascii="Arial" w:hAnsi="Arial" w:cs="Arial"/>
          <w:b/>
          <w:sz w:val="22"/>
          <w:szCs w:val="22"/>
        </w:rPr>
        <w:tab/>
      </w:r>
      <w:r>
        <w:rPr>
          <w:rFonts w:ascii="Arial" w:hAnsi="Arial" w:cs="Arial"/>
          <w:b/>
          <w:sz w:val="22"/>
          <w:szCs w:val="22"/>
        </w:rPr>
        <w:fldChar w:fldCharType="begin"/>
      </w:r>
      <w:r>
        <w:rPr>
          <w:rFonts w:ascii="Arial" w:hAnsi="Arial" w:cs="Arial"/>
          <w:b/>
          <w:sz w:val="22"/>
          <w:szCs w:val="22"/>
        </w:rPr>
        <w:instrText xml:space="preserve"> MERGEFIELD "First_name" </w:instrText>
      </w:r>
      <w:r>
        <w:rPr>
          <w:rFonts w:ascii="Arial" w:hAnsi="Arial" w:cs="Arial"/>
          <w:b/>
          <w:sz w:val="22"/>
          <w:szCs w:val="22"/>
        </w:rPr>
        <w:fldChar w:fldCharType="separate"/>
      </w:r>
      <w:r>
        <w:rPr>
          <w:rFonts w:ascii="Arial" w:hAnsi="Arial" w:cs="Arial"/>
          <w:b/>
          <w:noProof/>
          <w:sz w:val="22"/>
          <w:szCs w:val="22"/>
        </w:rPr>
        <w:t>«First_name»</w:t>
      </w:r>
      <w:r>
        <w:rPr>
          <w:rFonts w:ascii="Arial" w:hAnsi="Arial" w:cs="Arial"/>
          <w:b/>
          <w:sz w:val="22"/>
          <w:szCs w:val="22"/>
        </w:rPr>
        <w:fldChar w:fldCharType="end"/>
      </w:r>
    </w:p>
    <w:p w14:paraId="75D476F6"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1418" w:hanging="1418"/>
        <w:rPr>
          <w:rFonts w:ascii="Arial" w:hAnsi="Arial" w:cs="Arial"/>
          <w:b/>
          <w:sz w:val="22"/>
          <w:szCs w:val="22"/>
        </w:rPr>
      </w:pPr>
    </w:p>
    <w:p w14:paraId="72E4BFEA"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1418" w:hanging="1418"/>
        <w:outlineLvl w:val="0"/>
        <w:rPr>
          <w:rFonts w:ascii="Arial" w:hAnsi="Arial" w:cs="Arial"/>
          <w:sz w:val="22"/>
          <w:szCs w:val="22"/>
        </w:rPr>
      </w:pPr>
      <w:bookmarkStart w:id="2" w:name="_Toc321392653"/>
      <w:r w:rsidRPr="0053031E">
        <w:rPr>
          <w:rFonts w:ascii="Arial" w:hAnsi="Arial" w:cs="Arial"/>
          <w:b/>
          <w:sz w:val="22"/>
          <w:szCs w:val="22"/>
        </w:rPr>
        <w:t>Title:</w:t>
      </w:r>
      <w:bookmarkEnd w:id="2"/>
      <w:r w:rsidRPr="0053031E">
        <w:rPr>
          <w:rFonts w:ascii="Arial" w:hAnsi="Arial" w:cs="Arial"/>
          <w:b/>
          <w:sz w:val="22"/>
          <w:szCs w:val="22"/>
        </w:rPr>
        <w:tab/>
      </w:r>
      <w:r>
        <w:rPr>
          <w:rFonts w:ascii="Arial" w:hAnsi="Arial" w:cs="Arial"/>
          <w:b/>
          <w:sz w:val="22"/>
          <w:szCs w:val="22"/>
        </w:rPr>
        <w:tab/>
      </w:r>
      <w:r w:rsidRPr="00EA61E7">
        <w:rPr>
          <w:rFonts w:ascii="Arial" w:hAnsi="Arial" w:cs="Arial"/>
          <w:sz w:val="22"/>
          <w:szCs w:val="22"/>
        </w:rPr>
        <w:fldChar w:fldCharType="begin"/>
      </w:r>
      <w:r w:rsidRPr="00EA61E7">
        <w:rPr>
          <w:rFonts w:ascii="Arial" w:hAnsi="Arial" w:cs="Arial"/>
          <w:sz w:val="22"/>
          <w:szCs w:val="22"/>
        </w:rPr>
        <w:instrText xml:space="preserve"> MERGEFIELD "Proposed_Title" </w:instrText>
      </w:r>
      <w:r w:rsidRPr="00EA61E7">
        <w:rPr>
          <w:rFonts w:ascii="Arial" w:hAnsi="Arial" w:cs="Arial"/>
          <w:sz w:val="22"/>
          <w:szCs w:val="22"/>
        </w:rPr>
        <w:fldChar w:fldCharType="separate"/>
      </w:r>
      <w:r>
        <w:rPr>
          <w:rFonts w:ascii="Arial" w:hAnsi="Arial" w:cs="Arial"/>
          <w:noProof/>
          <w:sz w:val="22"/>
          <w:szCs w:val="22"/>
        </w:rPr>
        <w:t>«Proposed_Title»</w:t>
      </w:r>
      <w:r w:rsidRPr="00EA61E7">
        <w:rPr>
          <w:rFonts w:ascii="Arial" w:hAnsi="Arial" w:cs="Arial"/>
          <w:sz w:val="22"/>
          <w:szCs w:val="22"/>
        </w:rPr>
        <w:fldChar w:fldCharType="end"/>
      </w:r>
    </w:p>
    <w:p w14:paraId="4CA35A49"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1418" w:hanging="1418"/>
        <w:rPr>
          <w:rFonts w:ascii="Arial" w:hAnsi="Arial" w:cs="Arial"/>
          <w:b/>
          <w:sz w:val="22"/>
          <w:szCs w:val="22"/>
        </w:rPr>
      </w:pPr>
    </w:p>
    <w:p w14:paraId="31CB7A1D"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1418" w:hanging="1418"/>
        <w:outlineLvl w:val="0"/>
        <w:rPr>
          <w:rFonts w:ascii="Arial" w:hAnsi="Arial" w:cs="Arial"/>
          <w:sz w:val="22"/>
          <w:szCs w:val="22"/>
        </w:rPr>
      </w:pPr>
      <w:bookmarkStart w:id="3" w:name="_Toc321392654"/>
      <w:r w:rsidRPr="0053031E">
        <w:rPr>
          <w:rFonts w:ascii="Arial" w:hAnsi="Arial" w:cs="Arial"/>
          <w:b/>
          <w:sz w:val="22"/>
          <w:szCs w:val="22"/>
        </w:rPr>
        <w:t>Assessor:</w:t>
      </w:r>
      <w:bookmarkEnd w:id="3"/>
      <w:r w:rsidRPr="0053031E">
        <w:rPr>
          <w:rFonts w:ascii="Arial" w:hAnsi="Arial" w:cs="Arial"/>
          <w:b/>
          <w:sz w:val="22"/>
          <w:szCs w:val="22"/>
        </w:rPr>
        <w:tab/>
      </w:r>
      <w:r>
        <w:rPr>
          <w:rFonts w:ascii="Arial" w:hAnsi="Arial" w:cs="Arial"/>
          <w:b/>
          <w:sz w:val="22"/>
          <w:szCs w:val="22"/>
        </w:rPr>
        <w:tab/>
      </w:r>
      <w:r>
        <w:rPr>
          <w:rFonts w:ascii="Arial" w:hAnsi="Arial" w:cs="Arial"/>
          <w:b/>
          <w:sz w:val="22"/>
          <w:szCs w:val="22"/>
        </w:rPr>
        <w:fldChar w:fldCharType="begin"/>
      </w:r>
      <w:r>
        <w:rPr>
          <w:rFonts w:ascii="Arial" w:hAnsi="Arial" w:cs="Arial"/>
          <w:b/>
          <w:sz w:val="22"/>
          <w:szCs w:val="22"/>
        </w:rPr>
        <w:instrText xml:space="preserve"> MERGEFIELD "Talk_marker_1" </w:instrText>
      </w:r>
      <w:r>
        <w:rPr>
          <w:rFonts w:ascii="Arial" w:hAnsi="Arial" w:cs="Arial"/>
          <w:b/>
          <w:sz w:val="22"/>
          <w:szCs w:val="22"/>
        </w:rPr>
        <w:fldChar w:fldCharType="separate"/>
      </w:r>
      <w:r>
        <w:rPr>
          <w:rFonts w:ascii="Arial" w:hAnsi="Arial" w:cs="Arial"/>
          <w:b/>
          <w:noProof/>
          <w:sz w:val="22"/>
          <w:szCs w:val="22"/>
        </w:rPr>
        <w:t>«Talk_marker_1»</w:t>
      </w:r>
      <w:r>
        <w:rPr>
          <w:rFonts w:ascii="Arial" w:hAnsi="Arial" w:cs="Arial"/>
          <w:b/>
          <w:sz w:val="22"/>
          <w:szCs w:val="22"/>
        </w:rPr>
        <w:fldChar w:fldCharType="end"/>
      </w:r>
      <w:r>
        <w:rPr>
          <w:rFonts w:ascii="Arial" w:hAnsi="Arial" w:cs="Arial"/>
          <w:b/>
          <w:sz w:val="22"/>
          <w:szCs w:val="22"/>
        </w:rPr>
        <w:t xml:space="preserve"> / </w:t>
      </w:r>
      <w:r>
        <w:rPr>
          <w:rFonts w:ascii="Arial" w:hAnsi="Arial" w:cs="Arial"/>
          <w:b/>
          <w:sz w:val="22"/>
          <w:szCs w:val="22"/>
        </w:rPr>
        <w:fldChar w:fldCharType="begin"/>
      </w:r>
      <w:r>
        <w:rPr>
          <w:rFonts w:ascii="Arial" w:hAnsi="Arial" w:cs="Arial"/>
          <w:b/>
          <w:sz w:val="22"/>
          <w:szCs w:val="22"/>
        </w:rPr>
        <w:instrText xml:space="preserve"> MERGEFIELD "Talk_marker_2" </w:instrText>
      </w:r>
      <w:r>
        <w:rPr>
          <w:rFonts w:ascii="Arial" w:hAnsi="Arial" w:cs="Arial"/>
          <w:b/>
          <w:sz w:val="22"/>
          <w:szCs w:val="22"/>
        </w:rPr>
        <w:fldChar w:fldCharType="separate"/>
      </w:r>
      <w:r>
        <w:rPr>
          <w:rFonts w:ascii="Arial" w:hAnsi="Arial" w:cs="Arial"/>
          <w:b/>
          <w:noProof/>
          <w:sz w:val="22"/>
          <w:szCs w:val="22"/>
        </w:rPr>
        <w:t>«Talk_marker_2»</w:t>
      </w:r>
      <w:r>
        <w:rPr>
          <w:rFonts w:ascii="Arial" w:hAnsi="Arial" w:cs="Arial"/>
          <w:b/>
          <w:sz w:val="22"/>
          <w:szCs w:val="22"/>
        </w:rPr>
        <w:fldChar w:fldCharType="end"/>
      </w:r>
    </w:p>
    <w:p w14:paraId="66186AF9"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51CCB463" w14:textId="77777777" w:rsidR="00FC300E" w:rsidRPr="00022305"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center" w:pos="6509"/>
          <w:tab w:val="left" w:pos="6840"/>
          <w:tab w:val="left" w:pos="7279"/>
          <w:tab w:val="left" w:pos="8147"/>
          <w:tab w:val="left" w:pos="8791"/>
        </w:tabs>
        <w:rPr>
          <w:rFonts w:ascii="Arial" w:hAnsi="Arial" w:cs="Arial"/>
          <w:sz w:val="22"/>
          <w:szCs w:val="22"/>
        </w:rPr>
      </w:pPr>
      <w:r w:rsidRPr="00F453B3">
        <w:rPr>
          <w:rFonts w:ascii="Arial" w:hAnsi="Arial" w:cs="Arial"/>
          <w:b/>
          <w:sz w:val="22"/>
          <w:szCs w:val="22"/>
          <w:u w:val="single"/>
        </w:rPr>
        <w:t>Content</w:t>
      </w:r>
      <w:r w:rsidRPr="0053031E">
        <w:rPr>
          <w:rFonts w:ascii="Arial" w:hAnsi="Arial" w:cs="Arial"/>
          <w:sz w:val="22"/>
          <w:szCs w:val="22"/>
        </w:rPr>
        <w:tab/>
      </w:r>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21248">
        <w:rPr>
          <w:rFonts w:ascii="Arial" w:hAnsi="Arial" w:cs="Arial"/>
          <w:b/>
          <w:sz w:val="22"/>
          <w:szCs w:val="22"/>
          <w:u w:val="single"/>
        </w:rPr>
        <w:t>Mark</w:t>
      </w:r>
      <w:r>
        <w:rPr>
          <w:rFonts w:ascii="Arial" w:hAnsi="Arial" w:cs="Arial"/>
          <w:b/>
          <w:sz w:val="22"/>
          <w:szCs w:val="22"/>
          <w:u w:val="single"/>
        </w:rPr>
        <w:t>/100</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22305">
        <w:rPr>
          <w:rFonts w:ascii="Arial" w:hAnsi="Arial" w:cs="Arial"/>
          <w:b/>
          <w:sz w:val="22"/>
          <w:szCs w:val="22"/>
        </w:rPr>
        <w:t>Notes</w:t>
      </w:r>
    </w:p>
    <w:p w14:paraId="35312351"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center" w:pos="6480"/>
          <w:tab w:val="left" w:pos="6840"/>
          <w:tab w:val="left" w:pos="7380"/>
          <w:tab w:val="left" w:pos="7920"/>
          <w:tab w:val="center" w:pos="8100"/>
          <w:tab w:val="left" w:pos="8460"/>
        </w:tabs>
        <w:rPr>
          <w:rFonts w:ascii="Arial" w:hAnsi="Arial" w:cs="Arial"/>
          <w:sz w:val="22"/>
          <w:szCs w:val="22"/>
        </w:rPr>
      </w:pPr>
    </w:p>
    <w:p w14:paraId="39249CBD"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4" w:name="_Toc321392655"/>
      <w:r w:rsidRPr="0053031E">
        <w:rPr>
          <w:rFonts w:ascii="Arial" w:hAnsi="Arial" w:cs="Arial"/>
          <w:sz w:val="22"/>
          <w:szCs w:val="22"/>
        </w:rPr>
        <w:t>Clear statement of question/objective</w:t>
      </w:r>
      <w:bookmarkEnd w:id="4"/>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4C9DCEFC"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5D1A6898"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5" w:name="_Toc321392656"/>
      <w:r w:rsidRPr="0053031E">
        <w:rPr>
          <w:rFonts w:ascii="Arial" w:hAnsi="Arial" w:cs="Arial"/>
          <w:sz w:val="22"/>
          <w:szCs w:val="22"/>
        </w:rPr>
        <w:t>Clear description of the methodology</w:t>
      </w:r>
      <w:bookmarkEnd w:id="5"/>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592B8142"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750AAC59"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6" w:name="_Toc321392657"/>
      <w:r w:rsidRPr="0053031E">
        <w:rPr>
          <w:rFonts w:ascii="Arial" w:hAnsi="Arial" w:cs="Arial"/>
          <w:sz w:val="22"/>
          <w:szCs w:val="22"/>
        </w:rPr>
        <w:t>Critical evaluation of evidence (positive and negative)</w:t>
      </w:r>
      <w:bookmarkEnd w:id="6"/>
      <w:r w:rsidRPr="0053031E">
        <w:rPr>
          <w:rFonts w:ascii="Arial" w:hAnsi="Arial" w:cs="Arial"/>
          <w:sz w:val="22"/>
          <w:szCs w:val="22"/>
        </w:rPr>
        <w:tab/>
      </w:r>
      <w:r>
        <w:rPr>
          <w:rFonts w:ascii="Arial" w:hAnsi="Arial" w:cs="Arial"/>
          <w:sz w:val="22"/>
          <w:szCs w:val="22"/>
        </w:rPr>
        <w:tab/>
        <w:t>___________</w:t>
      </w:r>
    </w:p>
    <w:p w14:paraId="3582B756"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72C03262"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spacing w:after="120"/>
        <w:outlineLvl w:val="0"/>
        <w:rPr>
          <w:rFonts w:ascii="Arial" w:hAnsi="Arial" w:cs="Arial"/>
          <w:b/>
          <w:sz w:val="22"/>
          <w:szCs w:val="22"/>
          <w:u w:val="single"/>
        </w:rPr>
      </w:pPr>
      <w:bookmarkStart w:id="7" w:name="_Toc321392658"/>
      <w:r w:rsidRPr="0053031E">
        <w:rPr>
          <w:rFonts w:ascii="Arial" w:hAnsi="Arial" w:cs="Arial"/>
          <w:b/>
          <w:sz w:val="22"/>
          <w:szCs w:val="22"/>
          <w:u w:val="single"/>
        </w:rPr>
        <w:t>Presentation</w:t>
      </w:r>
      <w:bookmarkEnd w:id="7"/>
    </w:p>
    <w:p w14:paraId="5259D921"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8" w:name="_Toc321392659"/>
      <w:proofErr w:type="spellStart"/>
      <w:r w:rsidRPr="0053031E">
        <w:rPr>
          <w:rFonts w:ascii="Arial" w:hAnsi="Arial" w:cs="Arial"/>
          <w:sz w:val="22"/>
          <w:szCs w:val="22"/>
        </w:rPr>
        <w:t>Organised</w:t>
      </w:r>
      <w:proofErr w:type="spellEnd"/>
      <w:r w:rsidRPr="0053031E">
        <w:rPr>
          <w:rFonts w:ascii="Arial" w:hAnsi="Arial" w:cs="Arial"/>
          <w:sz w:val="22"/>
          <w:szCs w:val="22"/>
        </w:rPr>
        <w:t>, logical structure</w:t>
      </w:r>
      <w:bookmarkEnd w:id="8"/>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5BEBA6D2"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7A6BAC57"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9" w:name="_Toc321392660"/>
      <w:r w:rsidRPr="0053031E">
        <w:rPr>
          <w:rFonts w:ascii="Arial" w:hAnsi="Arial" w:cs="Arial"/>
          <w:sz w:val="22"/>
          <w:szCs w:val="22"/>
        </w:rPr>
        <w:t>Timing (within time limits, but not too short)</w:t>
      </w:r>
      <w:bookmarkEnd w:id="9"/>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0FBF6E95"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10" w:name="_GoBack"/>
      <w:bookmarkEnd w:id="10"/>
    </w:p>
    <w:p w14:paraId="3E02100A"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r>
        <w:rPr>
          <w:rFonts w:ascii="Arial" w:hAnsi="Arial" w:cs="Arial"/>
          <w:sz w:val="22"/>
          <w:szCs w:val="22"/>
        </w:rPr>
        <w:t>Is presentation creative/original?</w:t>
      </w:r>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702E152A"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32EEDBAD"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spacing w:after="120"/>
        <w:outlineLvl w:val="0"/>
        <w:rPr>
          <w:rFonts w:ascii="Arial" w:hAnsi="Arial" w:cs="Arial"/>
          <w:b/>
          <w:sz w:val="22"/>
          <w:szCs w:val="22"/>
          <w:u w:val="single"/>
        </w:rPr>
      </w:pPr>
      <w:bookmarkStart w:id="11" w:name="_Toc321392662"/>
      <w:r w:rsidRPr="0053031E">
        <w:rPr>
          <w:rFonts w:ascii="Arial" w:hAnsi="Arial" w:cs="Arial"/>
          <w:b/>
          <w:sz w:val="22"/>
          <w:szCs w:val="22"/>
          <w:u w:val="single"/>
        </w:rPr>
        <w:t>Communication</w:t>
      </w:r>
      <w:bookmarkEnd w:id="11"/>
    </w:p>
    <w:p w14:paraId="106E5996"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12" w:name="_Toc321392663"/>
      <w:r w:rsidRPr="0053031E">
        <w:rPr>
          <w:rFonts w:ascii="Arial" w:hAnsi="Arial" w:cs="Arial"/>
          <w:sz w:val="22"/>
          <w:szCs w:val="22"/>
        </w:rPr>
        <w:t>Quality of overheads, or other visual aids</w:t>
      </w:r>
      <w:bookmarkEnd w:id="12"/>
      <w:r w:rsidRPr="0053031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w:t>
      </w:r>
    </w:p>
    <w:p w14:paraId="746F8BE2"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7656465F"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400"/>
          <w:tab w:val="left" w:pos="5580"/>
          <w:tab w:val="center" w:pos="5670"/>
          <w:tab w:val="left" w:pos="6300"/>
          <w:tab w:val="center" w:pos="6521"/>
          <w:tab w:val="left" w:pos="6840"/>
          <w:tab w:val="left" w:pos="7380"/>
          <w:tab w:val="left" w:pos="7920"/>
          <w:tab w:val="center" w:pos="8222"/>
          <w:tab w:val="left" w:pos="8460"/>
          <w:tab w:val="center" w:pos="9072"/>
        </w:tabs>
        <w:outlineLvl w:val="0"/>
        <w:rPr>
          <w:rFonts w:ascii="Arial" w:hAnsi="Arial" w:cs="Arial"/>
          <w:sz w:val="22"/>
          <w:szCs w:val="22"/>
        </w:rPr>
      </w:pPr>
      <w:bookmarkStart w:id="13" w:name="_Toc321392664"/>
      <w:r w:rsidRPr="0053031E">
        <w:rPr>
          <w:rFonts w:ascii="Arial" w:hAnsi="Arial" w:cs="Arial"/>
          <w:sz w:val="22"/>
          <w:szCs w:val="22"/>
        </w:rPr>
        <w:t>Delivery and stage presence (voice clarity, volume, etc</w:t>
      </w:r>
      <w:r>
        <w:rPr>
          <w:rFonts w:ascii="Arial" w:hAnsi="Arial" w:cs="Arial"/>
          <w:sz w:val="22"/>
          <w:szCs w:val="22"/>
        </w:rPr>
        <w:t>.</w:t>
      </w:r>
      <w:r w:rsidRPr="0053031E">
        <w:rPr>
          <w:rFonts w:ascii="Arial" w:hAnsi="Arial" w:cs="Arial"/>
          <w:sz w:val="22"/>
          <w:szCs w:val="22"/>
        </w:rPr>
        <w:t>)</w:t>
      </w:r>
      <w:bookmarkEnd w:id="13"/>
      <w:r w:rsidRPr="0053031E">
        <w:rPr>
          <w:rFonts w:ascii="Arial" w:hAnsi="Arial" w:cs="Arial"/>
          <w:sz w:val="22"/>
          <w:szCs w:val="22"/>
        </w:rPr>
        <w:tab/>
      </w:r>
      <w:r>
        <w:rPr>
          <w:rFonts w:ascii="Arial" w:hAnsi="Arial" w:cs="Arial"/>
          <w:sz w:val="22"/>
          <w:szCs w:val="22"/>
        </w:rPr>
        <w:t>___________</w:t>
      </w:r>
    </w:p>
    <w:p w14:paraId="66D6B2A8"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rPr>
          <w:rFonts w:ascii="Arial" w:hAnsi="Arial" w:cs="Arial"/>
          <w:sz w:val="22"/>
          <w:szCs w:val="22"/>
        </w:rPr>
      </w:pPr>
    </w:p>
    <w:p w14:paraId="5590B285" w14:textId="77777777" w:rsidR="00FC300E" w:rsidRPr="00121248"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outlineLvl w:val="0"/>
        <w:rPr>
          <w:rFonts w:ascii="Arial" w:hAnsi="Arial" w:cs="Arial"/>
          <w:sz w:val="22"/>
          <w:szCs w:val="22"/>
        </w:rPr>
      </w:pPr>
      <w:bookmarkStart w:id="14" w:name="_Toc321392665"/>
      <w:r w:rsidRPr="0053031E">
        <w:rPr>
          <w:rFonts w:ascii="Arial" w:hAnsi="Arial" w:cs="Arial"/>
          <w:b/>
          <w:sz w:val="22"/>
          <w:szCs w:val="22"/>
          <w:u w:val="single"/>
        </w:rPr>
        <w:t>Comments</w:t>
      </w:r>
      <w:bookmarkEnd w:id="14"/>
      <w:r>
        <w:rPr>
          <w:rFonts w:ascii="Arial" w:hAnsi="Arial" w:cs="Arial"/>
          <w:b/>
          <w:sz w:val="22"/>
          <w:szCs w:val="22"/>
          <w:u w:val="single"/>
        </w:rPr>
        <w:t xml:space="preserve"> </w:t>
      </w:r>
      <w:r>
        <w:rPr>
          <w:rFonts w:ascii="Arial" w:hAnsi="Arial" w:cs="Arial"/>
          <w:sz w:val="22"/>
          <w:szCs w:val="22"/>
        </w:rPr>
        <w:t>(continue on reverse)</w:t>
      </w:r>
    </w:p>
    <w:p w14:paraId="2B1D69D7"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rPr>
          <w:rFonts w:ascii="Arial" w:hAnsi="Arial" w:cs="Arial"/>
          <w:sz w:val="22"/>
          <w:szCs w:val="22"/>
        </w:rPr>
      </w:pPr>
    </w:p>
    <w:p w14:paraId="2272288F"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rPr>
          <w:rFonts w:ascii="Arial" w:hAnsi="Arial" w:cs="Arial"/>
          <w:sz w:val="22"/>
          <w:szCs w:val="22"/>
        </w:rPr>
      </w:pPr>
    </w:p>
    <w:p w14:paraId="108ACC6B"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7D0EFE0"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58F3765" w14:textId="77777777" w:rsidR="00FC300E" w:rsidRPr="0053031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right" w:pos="9759"/>
        </w:tabs>
        <w:rPr>
          <w:rFonts w:ascii="Arial" w:hAnsi="Arial" w:cs="Arial"/>
          <w:sz w:val="22"/>
          <w:szCs w:val="22"/>
        </w:rPr>
      </w:pPr>
      <w:r>
        <w:rPr>
          <w:rFonts w:ascii="Arial" w:hAnsi="Arial" w:cs="Arial"/>
          <w:b/>
          <w:bCs/>
          <w:sz w:val="22"/>
          <w:szCs w:val="22"/>
        </w:rPr>
        <w:t>Marker’s grade (average of above):</w:t>
      </w:r>
      <w:r>
        <w:rPr>
          <w:rFonts w:ascii="Arial" w:hAnsi="Arial" w:cs="Arial"/>
          <w:b/>
          <w:bCs/>
          <w:sz w:val="22"/>
          <w:szCs w:val="22"/>
        </w:rPr>
        <w:tab/>
      </w:r>
      <w:r>
        <w:rPr>
          <w:rFonts w:ascii="Arial" w:hAnsi="Arial" w:cs="Arial"/>
          <w:sz w:val="22"/>
          <w:szCs w:val="22"/>
        </w:rPr>
        <w:t>___________</w:t>
      </w:r>
    </w:p>
    <w:p w14:paraId="424D016C"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1F3C5D02"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69C8E838" w14:textId="77777777" w:rsidR="00FC300E" w:rsidRPr="00C37024"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bCs/>
          <w:i/>
          <w:sz w:val="22"/>
          <w:szCs w:val="22"/>
        </w:rPr>
      </w:pPr>
      <w:r>
        <w:rPr>
          <w:rFonts w:ascii="Arial" w:hAnsi="Arial" w:cs="Arial"/>
          <w:b/>
          <w:sz w:val="22"/>
          <w:szCs w:val="22"/>
        </w:rPr>
        <w:t xml:space="preserve">Final grade </w:t>
      </w:r>
      <w:r w:rsidRPr="00022305">
        <w:rPr>
          <w:rFonts w:ascii="Arial" w:hAnsi="Arial" w:cs="Arial"/>
          <w:b/>
          <w:sz w:val="22"/>
          <w:szCs w:val="22"/>
        </w:rPr>
        <w:t>(</w:t>
      </w:r>
      <w:r w:rsidRPr="00022305">
        <w:rPr>
          <w:rFonts w:ascii="Arial" w:hAnsi="Arial" w:cs="Arial"/>
          <w:b/>
          <w:bCs/>
          <w:sz w:val="22"/>
          <w:szCs w:val="22"/>
        </w:rPr>
        <w:t>please record final grade as an integer)</w:t>
      </w:r>
    </w:p>
    <w:p w14:paraId="5B81AC05"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18F4E11E" wp14:editId="056D0BB3">
                <wp:simplePos x="0" y="0"/>
                <wp:positionH relativeFrom="column">
                  <wp:posOffset>3524250</wp:posOffset>
                </wp:positionH>
                <wp:positionV relativeFrom="paragraph">
                  <wp:posOffset>-4445</wp:posOffset>
                </wp:positionV>
                <wp:extent cx="942975" cy="762000"/>
                <wp:effectExtent l="6350" t="0" r="15875" b="171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76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07457" id="Rectangle_x0020_2" o:spid="_x0000_s1026" style="position:absolute;margin-left:277.5pt;margin-top:-.3pt;width:74.2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"/>
            </w:pict>
          </mc:Fallback>
        </mc:AlternateContent>
      </w:r>
    </w:p>
    <w:p w14:paraId="18B12970"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sz w:val="22"/>
          <w:szCs w:val="22"/>
        </w:rPr>
        <w:t>Final Grades of the two Assessors differ by 10% or less.</w:t>
      </w:r>
    </w:p>
    <w:p w14:paraId="5F8F7D8F"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sz w:val="22"/>
          <w:szCs w:val="22"/>
        </w:rPr>
        <w:t>The Grade awarded is the mean of the Final Grades.</w:t>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p>
    <w:p w14:paraId="1ED0C8EB"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b/>
          <w:bCs/>
          <w:sz w:val="22"/>
          <w:szCs w:val="22"/>
          <w:u w:val="single"/>
        </w:rPr>
      </w:pPr>
    </w:p>
    <w:p w14:paraId="4AB89D69"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b/>
          <w:bCs/>
          <w:sz w:val="22"/>
          <w:szCs w:val="22"/>
          <w:u w:val="single"/>
        </w:rPr>
        <w:t>OR</w:t>
      </w:r>
    </w:p>
    <w:p w14:paraId="277BAE45"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4ED960D6"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36696A9" wp14:editId="51AEB9EB">
                <wp:simplePos x="0" y="0"/>
                <wp:positionH relativeFrom="column">
                  <wp:posOffset>3524250</wp:posOffset>
                </wp:positionH>
                <wp:positionV relativeFrom="paragraph">
                  <wp:posOffset>11430</wp:posOffset>
                </wp:positionV>
                <wp:extent cx="942975" cy="762000"/>
                <wp:effectExtent l="6350" t="0" r="15875" b="139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76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AF1F2" id="Rectangle_x0020_1" o:spid="_x0000_s1026" style="position:absolute;margin-left:277.5pt;margin-top:.9pt;width:74.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"/>
            </w:pict>
          </mc:Fallback>
        </mc:AlternateContent>
      </w:r>
      <w:r w:rsidRPr="00D46F3F">
        <w:rPr>
          <w:rFonts w:ascii="Arial" w:hAnsi="Arial" w:cs="Arial"/>
          <w:sz w:val="22"/>
          <w:szCs w:val="22"/>
        </w:rPr>
        <w:t>Final Grades of the two Assessors differ by &gt;10%.</w:t>
      </w:r>
    </w:p>
    <w:p w14:paraId="0464CE6F"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sz w:val="22"/>
          <w:szCs w:val="22"/>
        </w:rPr>
        <w:t>The Assessors must agree on the Grade awarded</w:t>
      </w:r>
    </w:p>
    <w:p w14:paraId="2A501FE3"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sz w:val="22"/>
          <w:szCs w:val="22"/>
        </w:rPr>
        <w:t>and explain below how agreement was reached.</w:t>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p>
    <w:p w14:paraId="5EE41DB5" w14:textId="77777777" w:rsidR="00FC300E" w:rsidRPr="00D46F3F"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r w:rsidRPr="00D46F3F">
        <w:rPr>
          <w:rFonts w:ascii="Arial" w:hAnsi="Arial" w:cs="Arial"/>
          <w:sz w:val="22"/>
          <w:szCs w:val="22"/>
        </w:rPr>
        <w:tab/>
      </w:r>
    </w:p>
    <w:p w14:paraId="70548536"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outlineLvl w:val="0"/>
        <w:rPr>
          <w:rFonts w:ascii="Arial" w:hAnsi="Arial" w:cs="Arial"/>
          <w:sz w:val="22"/>
          <w:szCs w:val="22"/>
          <w:u w:val="single"/>
        </w:rPr>
      </w:pPr>
      <w:bookmarkStart w:id="15" w:name="_Toc321392666"/>
    </w:p>
    <w:p w14:paraId="75876E5C" w14:textId="77777777" w:rsidR="00FC300E" w:rsidRPr="007248A3"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6237"/>
          <w:tab w:val="left" w:pos="6300"/>
          <w:tab w:val="left" w:pos="6840"/>
          <w:tab w:val="left" w:pos="7380"/>
          <w:tab w:val="left" w:pos="7920"/>
          <w:tab w:val="left" w:pos="8460"/>
          <w:tab w:val="center" w:pos="8505"/>
        </w:tabs>
        <w:outlineLvl w:val="0"/>
        <w:rPr>
          <w:rFonts w:ascii="Arial" w:hAnsi="Arial" w:cs="Arial"/>
          <w:sz w:val="22"/>
          <w:szCs w:val="22"/>
          <w:u w:val="single"/>
        </w:rPr>
      </w:pPr>
      <w:r w:rsidRPr="007248A3">
        <w:rPr>
          <w:rFonts w:ascii="Arial" w:hAnsi="Arial" w:cs="Arial"/>
          <w:sz w:val="22"/>
          <w:szCs w:val="22"/>
          <w:u w:val="single"/>
        </w:rPr>
        <w:t>Explanation of how the agreed grade was reached</w:t>
      </w:r>
      <w:bookmarkEnd w:id="15"/>
    </w:p>
    <w:p w14:paraId="67A1C877"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44945F9D"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0B24D079"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1E5E5B8B"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24EAB612"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5B578A75"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48679401" w14:textId="77777777" w:rsidR="00FC300E" w:rsidRDefault="00FC300E" w:rsidP="00FC300E">
      <w:pPr>
        <w:pBdr>
          <w:top w:val="double" w:sz="4" w:space="1" w:color="auto"/>
          <w:left w:val="double" w:sz="4" w:space="4" w:color="auto"/>
          <w:bottom w:val="double" w:sz="4" w:space="1" w:color="auto"/>
          <w:right w:val="double" w:sz="4" w:space="8" w:color="auto"/>
        </w:pBdr>
        <w:tabs>
          <w:tab w:val="left" w:pos="540"/>
          <w:tab w:val="left" w:pos="1080"/>
          <w:tab w:val="left" w:pos="1620"/>
          <w:tab w:val="left" w:pos="2160"/>
          <w:tab w:val="left" w:pos="2880"/>
          <w:tab w:val="left" w:pos="3420"/>
          <w:tab w:val="left" w:pos="3960"/>
          <w:tab w:val="left" w:pos="4500"/>
          <w:tab w:val="left" w:pos="5040"/>
          <w:tab w:val="left" w:pos="5580"/>
          <w:tab w:val="center" w:pos="5670"/>
          <w:tab w:val="left" w:pos="6300"/>
          <w:tab w:val="center" w:pos="6521"/>
          <w:tab w:val="left" w:pos="6840"/>
          <w:tab w:val="left" w:pos="7380"/>
          <w:tab w:val="left" w:pos="7920"/>
          <w:tab w:val="center" w:pos="8222"/>
          <w:tab w:val="left" w:pos="8460"/>
          <w:tab w:val="center" w:pos="9072"/>
        </w:tabs>
        <w:rPr>
          <w:rFonts w:ascii="Arial" w:hAnsi="Arial" w:cs="Arial"/>
          <w:sz w:val="22"/>
          <w:szCs w:val="22"/>
        </w:rPr>
      </w:pPr>
    </w:p>
    <w:p w14:paraId="48A5BA9C" w14:textId="77777777" w:rsidR="00FC300E" w:rsidRDefault="00FC300E" w:rsidP="00FC300E"/>
    <w:sectPr w:rsidR="00FC300E" w:rsidSect="00FC300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0035"/>
    <w:multiLevelType w:val="hybridMultilevel"/>
    <w:tmpl w:val="49D4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E2B78"/>
    <w:multiLevelType w:val="hybridMultilevel"/>
    <w:tmpl w:val="AAA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2ED"/>
    <w:multiLevelType w:val="hybridMultilevel"/>
    <w:tmpl w:val="6716565E"/>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nsid w:val="4CAA642B"/>
    <w:multiLevelType w:val="hybridMultilevel"/>
    <w:tmpl w:val="1BDE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0E"/>
    <w:rsid w:val="00081D0C"/>
    <w:rsid w:val="0014278C"/>
    <w:rsid w:val="0019579E"/>
    <w:rsid w:val="00222748"/>
    <w:rsid w:val="002603C0"/>
    <w:rsid w:val="00285C84"/>
    <w:rsid w:val="002F1E35"/>
    <w:rsid w:val="0042128B"/>
    <w:rsid w:val="004E1F59"/>
    <w:rsid w:val="005D6EA2"/>
    <w:rsid w:val="005E0772"/>
    <w:rsid w:val="005E6E34"/>
    <w:rsid w:val="00637540"/>
    <w:rsid w:val="00706386"/>
    <w:rsid w:val="007225DD"/>
    <w:rsid w:val="007303FA"/>
    <w:rsid w:val="007F2B92"/>
    <w:rsid w:val="008647F0"/>
    <w:rsid w:val="009318F9"/>
    <w:rsid w:val="009D4491"/>
    <w:rsid w:val="009E2683"/>
    <w:rsid w:val="00A02D1C"/>
    <w:rsid w:val="00AE7BAA"/>
    <w:rsid w:val="00B80661"/>
    <w:rsid w:val="00B84A5B"/>
    <w:rsid w:val="00C25710"/>
    <w:rsid w:val="00C931F7"/>
    <w:rsid w:val="00DF0602"/>
    <w:rsid w:val="00FC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9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C300E"/>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pPr>
    <w:rPr>
      <w:rFonts w:ascii="Arial" w:eastAsia="Times New Roman" w:hAnsi="Arial" w:cs="Times New Roman"/>
      <w:b/>
      <w:sz w:val="28"/>
      <w:szCs w:val="28"/>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00E"/>
    <w:pPr>
      <w:ind w:left="720"/>
      <w:contextualSpacing/>
    </w:pPr>
  </w:style>
  <w:style w:type="character" w:customStyle="1" w:styleId="Heading1Char">
    <w:name w:val="Heading 1 Char"/>
    <w:basedOn w:val="DefaultParagraphFont"/>
    <w:link w:val="Heading1"/>
    <w:rsid w:val="00FC300E"/>
    <w:rPr>
      <w:rFonts w:ascii="Arial" w:eastAsia="Times New Roman" w:hAnsi="Arial" w:cs="Times New Roman"/>
      <w:b/>
      <w:sz w:val="28"/>
      <w:szCs w:val="28"/>
      <w:lang w:val="x-non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612</Words>
  <Characters>3494</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Honours Dissertation Presentation - Assessment Sheet</vt:lpstr>
      <vt:lpstr>Student:	«First_name»</vt:lpstr>
      <vt:lpstr>Title:		«Proposed_Title»</vt:lpstr>
      <vt:lpstr>Assessor:		«Talk_marker_1» / «Talk_marker_2»</vt:lpstr>
      <vt:lpstr>Clear statement of question/objective					___________</vt:lpstr>
      <vt:lpstr>Clear description of the methodology					___________</vt:lpstr>
      <vt:lpstr>Critical evaluation of evidence (positive and negative)		___________</vt:lpstr>
      <vt:lpstr>Presentation</vt:lpstr>
      <vt:lpstr>Organised, logical structure							___________</vt:lpstr>
      <vt:lpstr>Timing (within time limits, but not too short)				___________</vt:lpstr>
      <vt:lpstr/>
      <vt:lpstr>Is presentation creative/original?						___________</vt:lpstr>
      <vt:lpstr>Communication</vt:lpstr>
      <vt:lpstr>Quality of overheads, or other visual aids				___________</vt:lpstr>
      <vt:lpstr>Delivery and stage presence (voice clarity, volume, etc.)	___________</vt:lpstr>
      <vt:lpstr>Comments (continue on reverse)</vt:lpstr>
      <vt:lpstr/>
      <vt:lpstr>Explanation of how the agreed grade was reached</vt:lpstr>
    </vt:vector>
  </TitlesOfParts>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GODLEE John</dc:creator>
  <cp:keywords/>
  <dc:description/>
  <cp:lastModifiedBy>GODLEE John</cp:lastModifiedBy>
  <cp:revision>8</cp:revision>
  <dcterms:created xsi:type="dcterms:W3CDTF">2016-05-04T08:35:00Z</dcterms:created>
  <dcterms:modified xsi:type="dcterms:W3CDTF">2016-05-10T13:30:00Z</dcterms:modified>
</cp:coreProperties>
</file>