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A224D" w14:textId="05800F60" w:rsidR="005C6D45" w:rsidRPr="000A2432" w:rsidRDefault="001074F7">
      <w:pPr>
        <w:pStyle w:val="Title"/>
        <w:rPr>
          <w:sz w:val="56"/>
        </w:rPr>
      </w:pPr>
      <w:r>
        <w:rPr>
          <w:sz w:val="56"/>
        </w:rPr>
        <w:t>Software Development Year 3</w:t>
      </w:r>
      <w:r w:rsidR="00BF2331">
        <w:rPr>
          <w:sz w:val="72"/>
          <w:szCs w:val="72"/>
        </w:rPr>
        <w:br/>
      </w:r>
      <w:r w:rsidRPr="000A2432">
        <w:rPr>
          <w:sz w:val="52"/>
          <w:szCs w:val="52"/>
        </w:rPr>
        <w:t xml:space="preserve">Professional Practice in IT </w:t>
      </w:r>
      <w:r w:rsidR="000A2432" w:rsidRPr="000A2432">
        <w:rPr>
          <w:sz w:val="52"/>
          <w:szCs w:val="52"/>
        </w:rPr>
        <w:t>Documentation</w:t>
      </w:r>
    </w:p>
    <w:p w14:paraId="30E2B605" w14:textId="21DDD797" w:rsidR="005C6D45" w:rsidRDefault="000A2432">
      <w:pPr>
        <w:pStyle w:val="Subtitle"/>
      </w:pPr>
      <w:bookmarkStart w:id="0" w:name="_Hlk487785372"/>
      <w:bookmarkEnd w:id="0"/>
      <w:r>
        <w:t>John Groves G00367771</w:t>
      </w:r>
    </w:p>
    <w:p w14:paraId="69C6780C" w14:textId="1F7F64E6" w:rsidR="000A2432" w:rsidRPr="000A2432" w:rsidRDefault="000A2432" w:rsidP="00FE7986">
      <w:pPr>
        <w:pStyle w:val="Subtitle"/>
      </w:pPr>
      <w:r>
        <w:t>David O’Loughran G</w:t>
      </w:r>
      <w:r w:rsidR="00FE7986">
        <w:t>00362038</w:t>
      </w:r>
    </w:p>
    <w:p w14:paraId="7ED3A6C9" w14:textId="02857B97" w:rsidR="005C6D45" w:rsidRPr="00FE7986" w:rsidRDefault="001074F7" w:rsidP="00FE7986">
      <w:pPr>
        <w:rPr>
          <w:i/>
          <w:color w:val="595959" w:themeColor="text1" w:themeTint="A6"/>
        </w:rPr>
      </w:pPr>
      <w:r>
        <w:br w:type="page"/>
      </w:r>
    </w:p>
    <w:p w14:paraId="4A54DB93" w14:textId="579FA7D8" w:rsidR="001074F7" w:rsidRDefault="001402A5">
      <w:pPr>
        <w:pStyle w:val="Heading1"/>
      </w:pPr>
      <w:bookmarkStart w:id="1" w:name="_Toc70020354"/>
      <w:r>
        <w:t>Abs</w:t>
      </w:r>
      <w:r w:rsidR="001074F7">
        <w:t>tract</w:t>
      </w:r>
      <w:bookmarkEnd w:id="1"/>
      <w:r w:rsidR="001074F7">
        <w:t xml:space="preserve"> </w:t>
      </w:r>
    </w:p>
    <w:p w14:paraId="60E1D780" w14:textId="4D780A49" w:rsidR="007A29F8" w:rsidRDefault="00D35325">
      <w:r>
        <w:t>Summary of document and what our application does.</w:t>
      </w:r>
      <w:r w:rsidR="007F798F">
        <w:t xml:space="preserve"> A web application for crypto-exchange</w:t>
      </w:r>
    </w:p>
    <w:p w14:paraId="04D3A64F" w14:textId="77777777" w:rsidR="001074F7" w:rsidRDefault="001074F7">
      <w:r>
        <w:br w:type="page"/>
      </w:r>
    </w:p>
    <w:sdt>
      <w:sdtPr>
        <w:rPr>
          <w:rFonts w:asciiTheme="minorHAnsi" w:eastAsiaTheme="minorHAnsi" w:hAnsiTheme="minorHAnsi" w:cstheme="minorBidi"/>
          <w:color w:val="auto"/>
          <w:sz w:val="22"/>
          <w:szCs w:val="22"/>
        </w:rPr>
        <w:id w:val="-277876250"/>
        <w:docPartObj>
          <w:docPartGallery w:val="Table of Contents"/>
          <w:docPartUnique/>
        </w:docPartObj>
      </w:sdtPr>
      <w:sdtEndPr>
        <w:rPr>
          <w:b/>
          <w:bCs/>
          <w:noProof/>
        </w:rPr>
      </w:sdtEndPr>
      <w:sdtContent>
        <w:p w14:paraId="29581D9B" w14:textId="6A412B21" w:rsidR="001074F7" w:rsidRDefault="001074F7">
          <w:pPr>
            <w:pStyle w:val="TOCHeading"/>
          </w:pPr>
          <w:r>
            <w:t>Table of Contents</w:t>
          </w:r>
        </w:p>
        <w:p w14:paraId="45CE1399" w14:textId="026EE7AE" w:rsidR="005A7230" w:rsidRDefault="001074F7">
          <w:pPr>
            <w:pStyle w:val="TOC1"/>
            <w:tabs>
              <w:tab w:val="right" w:leader="dot" w:pos="9350"/>
            </w:tabs>
            <w:rPr>
              <w:rFonts w:eastAsiaTheme="minorEastAsia"/>
              <w:lang w:val="en-GB" w:eastAsia="en-GB"/>
            </w:rPr>
          </w:pPr>
          <w:r>
            <w:fldChar w:fldCharType="begin"/>
          </w:r>
          <w:r>
            <w:instrText xml:space="preserve"> TOC \o "1-3" \h \z \u </w:instrText>
          </w:r>
          <w:r>
            <w:fldChar w:fldCharType="separate"/>
          </w:r>
          <w:hyperlink w:anchor="_Toc70020354" w:history="1">
            <w:r w:rsidR="005A7230" w:rsidRPr="00614018">
              <w:rPr>
                <w:rStyle w:val="Hyperlink"/>
              </w:rPr>
              <w:t>Abstract</w:t>
            </w:r>
            <w:r w:rsidR="005A7230">
              <w:rPr>
                <w:webHidden/>
              </w:rPr>
              <w:tab/>
            </w:r>
            <w:r w:rsidR="005A7230">
              <w:rPr>
                <w:webHidden/>
              </w:rPr>
              <w:fldChar w:fldCharType="begin"/>
            </w:r>
            <w:r w:rsidR="005A7230">
              <w:rPr>
                <w:webHidden/>
              </w:rPr>
              <w:instrText xml:space="preserve"> PAGEREF _Toc70020354 \h </w:instrText>
            </w:r>
            <w:r w:rsidR="005A7230">
              <w:rPr>
                <w:webHidden/>
              </w:rPr>
            </w:r>
            <w:r w:rsidR="005A7230">
              <w:rPr>
                <w:webHidden/>
              </w:rPr>
              <w:fldChar w:fldCharType="separate"/>
            </w:r>
            <w:r w:rsidR="005A7230">
              <w:rPr>
                <w:webHidden/>
              </w:rPr>
              <w:t>2</w:t>
            </w:r>
            <w:r w:rsidR="005A7230">
              <w:rPr>
                <w:webHidden/>
              </w:rPr>
              <w:fldChar w:fldCharType="end"/>
            </w:r>
          </w:hyperlink>
        </w:p>
        <w:p w14:paraId="0DD2B684" w14:textId="6E822B86" w:rsidR="005A7230" w:rsidRDefault="005A7230">
          <w:pPr>
            <w:pStyle w:val="TOC1"/>
            <w:tabs>
              <w:tab w:val="right" w:leader="dot" w:pos="9350"/>
            </w:tabs>
            <w:rPr>
              <w:rFonts w:eastAsiaTheme="minorEastAsia"/>
              <w:lang w:val="en-GB" w:eastAsia="en-GB"/>
            </w:rPr>
          </w:pPr>
          <w:hyperlink w:anchor="_Toc70020355" w:history="1">
            <w:r w:rsidRPr="00614018">
              <w:rPr>
                <w:rStyle w:val="Hyperlink"/>
              </w:rPr>
              <w:t>Introduction</w:t>
            </w:r>
            <w:r>
              <w:rPr>
                <w:webHidden/>
              </w:rPr>
              <w:tab/>
            </w:r>
            <w:r>
              <w:rPr>
                <w:webHidden/>
              </w:rPr>
              <w:fldChar w:fldCharType="begin"/>
            </w:r>
            <w:r>
              <w:rPr>
                <w:webHidden/>
              </w:rPr>
              <w:instrText xml:space="preserve"> PAGEREF _Toc70020355 \h </w:instrText>
            </w:r>
            <w:r>
              <w:rPr>
                <w:webHidden/>
              </w:rPr>
            </w:r>
            <w:r>
              <w:rPr>
                <w:webHidden/>
              </w:rPr>
              <w:fldChar w:fldCharType="separate"/>
            </w:r>
            <w:r>
              <w:rPr>
                <w:webHidden/>
              </w:rPr>
              <w:t>5</w:t>
            </w:r>
            <w:r>
              <w:rPr>
                <w:webHidden/>
              </w:rPr>
              <w:fldChar w:fldCharType="end"/>
            </w:r>
          </w:hyperlink>
        </w:p>
        <w:p w14:paraId="67B0A8F0" w14:textId="6907A3AD" w:rsidR="005A7230" w:rsidRDefault="005A7230">
          <w:pPr>
            <w:pStyle w:val="TOC1"/>
            <w:tabs>
              <w:tab w:val="right" w:leader="dot" w:pos="9350"/>
            </w:tabs>
            <w:rPr>
              <w:rFonts w:eastAsiaTheme="minorEastAsia"/>
              <w:lang w:val="en-GB" w:eastAsia="en-GB"/>
            </w:rPr>
          </w:pPr>
          <w:hyperlink w:anchor="_Toc70020356" w:history="1">
            <w:r w:rsidRPr="00614018">
              <w:rPr>
                <w:rStyle w:val="Hyperlink"/>
              </w:rPr>
              <w:t>System Requirements</w:t>
            </w:r>
            <w:r>
              <w:rPr>
                <w:webHidden/>
              </w:rPr>
              <w:tab/>
            </w:r>
            <w:r>
              <w:rPr>
                <w:webHidden/>
              </w:rPr>
              <w:fldChar w:fldCharType="begin"/>
            </w:r>
            <w:r>
              <w:rPr>
                <w:webHidden/>
              </w:rPr>
              <w:instrText xml:space="preserve"> PAGEREF _Toc70020356 \h </w:instrText>
            </w:r>
            <w:r>
              <w:rPr>
                <w:webHidden/>
              </w:rPr>
            </w:r>
            <w:r>
              <w:rPr>
                <w:webHidden/>
              </w:rPr>
              <w:fldChar w:fldCharType="separate"/>
            </w:r>
            <w:r>
              <w:rPr>
                <w:webHidden/>
              </w:rPr>
              <w:t>6</w:t>
            </w:r>
            <w:r>
              <w:rPr>
                <w:webHidden/>
              </w:rPr>
              <w:fldChar w:fldCharType="end"/>
            </w:r>
          </w:hyperlink>
        </w:p>
        <w:p w14:paraId="7F4DE7DC" w14:textId="10069EDC" w:rsidR="005A7230" w:rsidRDefault="005A7230">
          <w:pPr>
            <w:pStyle w:val="TOC2"/>
            <w:tabs>
              <w:tab w:val="right" w:leader="dot" w:pos="9350"/>
            </w:tabs>
            <w:rPr>
              <w:rFonts w:eastAsiaTheme="minorEastAsia"/>
              <w:noProof/>
              <w:lang w:val="en-GB" w:eastAsia="en-GB"/>
            </w:rPr>
          </w:pPr>
          <w:hyperlink w:anchor="_Toc70020357" w:history="1">
            <w:r w:rsidRPr="00614018">
              <w:rPr>
                <w:rStyle w:val="Hyperlink"/>
                <w:noProof/>
              </w:rPr>
              <w:t>User account</w:t>
            </w:r>
            <w:r>
              <w:rPr>
                <w:noProof/>
                <w:webHidden/>
              </w:rPr>
              <w:tab/>
            </w:r>
            <w:r>
              <w:rPr>
                <w:noProof/>
                <w:webHidden/>
              </w:rPr>
              <w:fldChar w:fldCharType="begin"/>
            </w:r>
            <w:r>
              <w:rPr>
                <w:noProof/>
                <w:webHidden/>
              </w:rPr>
              <w:instrText xml:space="preserve"> PAGEREF _Toc70020357 \h </w:instrText>
            </w:r>
            <w:r>
              <w:rPr>
                <w:noProof/>
                <w:webHidden/>
              </w:rPr>
            </w:r>
            <w:r>
              <w:rPr>
                <w:noProof/>
                <w:webHidden/>
              </w:rPr>
              <w:fldChar w:fldCharType="separate"/>
            </w:r>
            <w:r>
              <w:rPr>
                <w:noProof/>
                <w:webHidden/>
              </w:rPr>
              <w:t>6</w:t>
            </w:r>
            <w:r>
              <w:rPr>
                <w:noProof/>
                <w:webHidden/>
              </w:rPr>
              <w:fldChar w:fldCharType="end"/>
            </w:r>
          </w:hyperlink>
        </w:p>
        <w:p w14:paraId="6AC4D99B" w14:textId="51F4F1EE" w:rsidR="005A7230" w:rsidRDefault="005A7230">
          <w:pPr>
            <w:pStyle w:val="TOC2"/>
            <w:tabs>
              <w:tab w:val="right" w:leader="dot" w:pos="9350"/>
            </w:tabs>
            <w:rPr>
              <w:rFonts w:eastAsiaTheme="minorEastAsia"/>
              <w:noProof/>
              <w:lang w:val="en-GB" w:eastAsia="en-GB"/>
            </w:rPr>
          </w:pPr>
          <w:hyperlink w:anchor="_Toc70020358" w:history="1">
            <w:r w:rsidRPr="00614018">
              <w:rPr>
                <w:rStyle w:val="Hyperlink"/>
                <w:noProof/>
              </w:rPr>
              <w:t>Access to multiple coins</w:t>
            </w:r>
            <w:r>
              <w:rPr>
                <w:noProof/>
                <w:webHidden/>
              </w:rPr>
              <w:tab/>
            </w:r>
            <w:r>
              <w:rPr>
                <w:noProof/>
                <w:webHidden/>
              </w:rPr>
              <w:fldChar w:fldCharType="begin"/>
            </w:r>
            <w:r>
              <w:rPr>
                <w:noProof/>
                <w:webHidden/>
              </w:rPr>
              <w:instrText xml:space="preserve"> PAGEREF _Toc70020358 \h </w:instrText>
            </w:r>
            <w:r>
              <w:rPr>
                <w:noProof/>
                <w:webHidden/>
              </w:rPr>
            </w:r>
            <w:r>
              <w:rPr>
                <w:noProof/>
                <w:webHidden/>
              </w:rPr>
              <w:fldChar w:fldCharType="separate"/>
            </w:r>
            <w:r>
              <w:rPr>
                <w:noProof/>
                <w:webHidden/>
              </w:rPr>
              <w:t>6</w:t>
            </w:r>
            <w:r>
              <w:rPr>
                <w:noProof/>
                <w:webHidden/>
              </w:rPr>
              <w:fldChar w:fldCharType="end"/>
            </w:r>
          </w:hyperlink>
        </w:p>
        <w:p w14:paraId="1CDD04B9" w14:textId="72629769" w:rsidR="005A7230" w:rsidRDefault="005A7230">
          <w:pPr>
            <w:pStyle w:val="TOC2"/>
            <w:tabs>
              <w:tab w:val="right" w:leader="dot" w:pos="9350"/>
            </w:tabs>
            <w:rPr>
              <w:rFonts w:eastAsiaTheme="minorEastAsia"/>
              <w:noProof/>
              <w:lang w:val="en-GB" w:eastAsia="en-GB"/>
            </w:rPr>
          </w:pPr>
          <w:hyperlink w:anchor="_Toc70020359" w:history="1">
            <w:r w:rsidRPr="00614018">
              <w:rPr>
                <w:rStyle w:val="Hyperlink"/>
                <w:noProof/>
              </w:rPr>
              <w:t>Live graph of coins</w:t>
            </w:r>
            <w:r>
              <w:rPr>
                <w:noProof/>
                <w:webHidden/>
              </w:rPr>
              <w:tab/>
            </w:r>
            <w:r>
              <w:rPr>
                <w:noProof/>
                <w:webHidden/>
              </w:rPr>
              <w:fldChar w:fldCharType="begin"/>
            </w:r>
            <w:r>
              <w:rPr>
                <w:noProof/>
                <w:webHidden/>
              </w:rPr>
              <w:instrText xml:space="preserve"> PAGEREF _Toc70020359 \h </w:instrText>
            </w:r>
            <w:r>
              <w:rPr>
                <w:noProof/>
                <w:webHidden/>
              </w:rPr>
            </w:r>
            <w:r>
              <w:rPr>
                <w:noProof/>
                <w:webHidden/>
              </w:rPr>
              <w:fldChar w:fldCharType="separate"/>
            </w:r>
            <w:r>
              <w:rPr>
                <w:noProof/>
                <w:webHidden/>
              </w:rPr>
              <w:t>6</w:t>
            </w:r>
            <w:r>
              <w:rPr>
                <w:noProof/>
                <w:webHidden/>
              </w:rPr>
              <w:fldChar w:fldCharType="end"/>
            </w:r>
          </w:hyperlink>
        </w:p>
        <w:p w14:paraId="660AF8F5" w14:textId="5D3A6FB9" w:rsidR="005A7230" w:rsidRDefault="005A7230">
          <w:pPr>
            <w:pStyle w:val="TOC2"/>
            <w:tabs>
              <w:tab w:val="right" w:leader="dot" w:pos="9350"/>
            </w:tabs>
            <w:rPr>
              <w:rFonts w:eastAsiaTheme="minorEastAsia"/>
              <w:noProof/>
              <w:lang w:val="en-GB" w:eastAsia="en-GB"/>
            </w:rPr>
          </w:pPr>
          <w:hyperlink w:anchor="_Toc70020360" w:history="1">
            <w:r w:rsidRPr="00614018">
              <w:rPr>
                <w:rStyle w:val="Hyperlink"/>
                <w:noProof/>
              </w:rPr>
              <w:t>Access to market orders and limit orders both buy and sell</w:t>
            </w:r>
            <w:r>
              <w:rPr>
                <w:noProof/>
                <w:webHidden/>
              </w:rPr>
              <w:tab/>
            </w:r>
            <w:r>
              <w:rPr>
                <w:noProof/>
                <w:webHidden/>
              </w:rPr>
              <w:fldChar w:fldCharType="begin"/>
            </w:r>
            <w:r>
              <w:rPr>
                <w:noProof/>
                <w:webHidden/>
              </w:rPr>
              <w:instrText xml:space="preserve"> PAGEREF _Toc70020360 \h </w:instrText>
            </w:r>
            <w:r>
              <w:rPr>
                <w:noProof/>
                <w:webHidden/>
              </w:rPr>
            </w:r>
            <w:r>
              <w:rPr>
                <w:noProof/>
                <w:webHidden/>
              </w:rPr>
              <w:fldChar w:fldCharType="separate"/>
            </w:r>
            <w:r>
              <w:rPr>
                <w:noProof/>
                <w:webHidden/>
              </w:rPr>
              <w:t>7</w:t>
            </w:r>
            <w:r>
              <w:rPr>
                <w:noProof/>
                <w:webHidden/>
              </w:rPr>
              <w:fldChar w:fldCharType="end"/>
            </w:r>
          </w:hyperlink>
        </w:p>
        <w:p w14:paraId="4DFDC158" w14:textId="20D43F86" w:rsidR="005A7230" w:rsidRDefault="005A7230">
          <w:pPr>
            <w:pStyle w:val="TOC2"/>
            <w:tabs>
              <w:tab w:val="right" w:leader="dot" w:pos="9350"/>
            </w:tabs>
            <w:rPr>
              <w:rFonts w:eastAsiaTheme="minorEastAsia"/>
              <w:noProof/>
              <w:lang w:val="en-GB" w:eastAsia="en-GB"/>
            </w:rPr>
          </w:pPr>
          <w:hyperlink w:anchor="_Toc70020361" w:history="1">
            <w:r w:rsidRPr="00614018">
              <w:rPr>
                <w:rStyle w:val="Hyperlink"/>
                <w:noProof/>
              </w:rPr>
              <w:t>See profits and percentages</w:t>
            </w:r>
            <w:r>
              <w:rPr>
                <w:noProof/>
                <w:webHidden/>
              </w:rPr>
              <w:tab/>
            </w:r>
            <w:r>
              <w:rPr>
                <w:noProof/>
                <w:webHidden/>
              </w:rPr>
              <w:fldChar w:fldCharType="begin"/>
            </w:r>
            <w:r>
              <w:rPr>
                <w:noProof/>
                <w:webHidden/>
              </w:rPr>
              <w:instrText xml:space="preserve"> PAGEREF _Toc70020361 \h </w:instrText>
            </w:r>
            <w:r>
              <w:rPr>
                <w:noProof/>
                <w:webHidden/>
              </w:rPr>
            </w:r>
            <w:r>
              <w:rPr>
                <w:noProof/>
                <w:webHidden/>
              </w:rPr>
              <w:fldChar w:fldCharType="separate"/>
            </w:r>
            <w:r>
              <w:rPr>
                <w:noProof/>
                <w:webHidden/>
              </w:rPr>
              <w:t>7</w:t>
            </w:r>
            <w:r>
              <w:rPr>
                <w:noProof/>
                <w:webHidden/>
              </w:rPr>
              <w:fldChar w:fldCharType="end"/>
            </w:r>
          </w:hyperlink>
        </w:p>
        <w:p w14:paraId="1AEF2DDB" w14:textId="79970AAA" w:rsidR="005A7230" w:rsidRDefault="005A7230">
          <w:pPr>
            <w:pStyle w:val="TOC2"/>
            <w:tabs>
              <w:tab w:val="right" w:leader="dot" w:pos="9350"/>
            </w:tabs>
            <w:rPr>
              <w:rFonts w:eastAsiaTheme="minorEastAsia"/>
              <w:noProof/>
              <w:lang w:val="en-GB" w:eastAsia="en-GB"/>
            </w:rPr>
          </w:pPr>
          <w:hyperlink w:anchor="_Toc70020362" w:history="1">
            <w:r w:rsidRPr="00614018">
              <w:rPr>
                <w:rStyle w:val="Hyperlink"/>
                <w:noProof/>
              </w:rPr>
              <w:t>Assets overview of all orders and coins</w:t>
            </w:r>
            <w:r>
              <w:rPr>
                <w:noProof/>
                <w:webHidden/>
              </w:rPr>
              <w:tab/>
            </w:r>
            <w:r>
              <w:rPr>
                <w:noProof/>
                <w:webHidden/>
              </w:rPr>
              <w:fldChar w:fldCharType="begin"/>
            </w:r>
            <w:r>
              <w:rPr>
                <w:noProof/>
                <w:webHidden/>
              </w:rPr>
              <w:instrText xml:space="preserve"> PAGEREF _Toc70020362 \h </w:instrText>
            </w:r>
            <w:r>
              <w:rPr>
                <w:noProof/>
                <w:webHidden/>
              </w:rPr>
            </w:r>
            <w:r>
              <w:rPr>
                <w:noProof/>
                <w:webHidden/>
              </w:rPr>
              <w:fldChar w:fldCharType="separate"/>
            </w:r>
            <w:r>
              <w:rPr>
                <w:noProof/>
                <w:webHidden/>
              </w:rPr>
              <w:t>7</w:t>
            </w:r>
            <w:r>
              <w:rPr>
                <w:noProof/>
                <w:webHidden/>
              </w:rPr>
              <w:fldChar w:fldCharType="end"/>
            </w:r>
          </w:hyperlink>
        </w:p>
        <w:p w14:paraId="64BED8B6" w14:textId="28CF578F" w:rsidR="005A7230" w:rsidRDefault="005A7230">
          <w:pPr>
            <w:pStyle w:val="TOC1"/>
            <w:tabs>
              <w:tab w:val="right" w:leader="dot" w:pos="9350"/>
            </w:tabs>
            <w:rPr>
              <w:rFonts w:eastAsiaTheme="minorEastAsia"/>
              <w:lang w:val="en-GB" w:eastAsia="en-GB"/>
            </w:rPr>
          </w:pPr>
          <w:hyperlink w:anchor="_Toc70020363" w:history="1">
            <w:r w:rsidRPr="00614018">
              <w:rPr>
                <w:rStyle w:val="Hyperlink"/>
              </w:rPr>
              <w:t>Technology Used and Why</w:t>
            </w:r>
            <w:r>
              <w:rPr>
                <w:webHidden/>
              </w:rPr>
              <w:tab/>
            </w:r>
            <w:r>
              <w:rPr>
                <w:webHidden/>
              </w:rPr>
              <w:fldChar w:fldCharType="begin"/>
            </w:r>
            <w:r>
              <w:rPr>
                <w:webHidden/>
              </w:rPr>
              <w:instrText xml:space="preserve"> PAGEREF _Toc70020363 \h </w:instrText>
            </w:r>
            <w:r>
              <w:rPr>
                <w:webHidden/>
              </w:rPr>
            </w:r>
            <w:r>
              <w:rPr>
                <w:webHidden/>
              </w:rPr>
              <w:fldChar w:fldCharType="separate"/>
            </w:r>
            <w:r>
              <w:rPr>
                <w:webHidden/>
              </w:rPr>
              <w:t>8</w:t>
            </w:r>
            <w:r>
              <w:rPr>
                <w:webHidden/>
              </w:rPr>
              <w:fldChar w:fldCharType="end"/>
            </w:r>
          </w:hyperlink>
        </w:p>
        <w:p w14:paraId="088CBA21" w14:textId="394E3900" w:rsidR="005A7230" w:rsidRDefault="005A7230">
          <w:pPr>
            <w:pStyle w:val="TOC2"/>
            <w:tabs>
              <w:tab w:val="right" w:leader="dot" w:pos="9350"/>
            </w:tabs>
            <w:rPr>
              <w:rFonts w:eastAsiaTheme="minorEastAsia"/>
              <w:noProof/>
              <w:lang w:val="en-GB" w:eastAsia="en-GB"/>
            </w:rPr>
          </w:pPr>
          <w:hyperlink w:anchor="_Toc70020364" w:history="1">
            <w:r w:rsidRPr="00614018">
              <w:rPr>
                <w:rStyle w:val="Hyperlink"/>
                <w:noProof/>
              </w:rPr>
              <w:t>Amazon Relational Database Service</w:t>
            </w:r>
            <w:r>
              <w:rPr>
                <w:noProof/>
                <w:webHidden/>
              </w:rPr>
              <w:tab/>
            </w:r>
            <w:r>
              <w:rPr>
                <w:noProof/>
                <w:webHidden/>
              </w:rPr>
              <w:fldChar w:fldCharType="begin"/>
            </w:r>
            <w:r>
              <w:rPr>
                <w:noProof/>
                <w:webHidden/>
              </w:rPr>
              <w:instrText xml:space="preserve"> PAGEREF _Toc70020364 \h </w:instrText>
            </w:r>
            <w:r>
              <w:rPr>
                <w:noProof/>
                <w:webHidden/>
              </w:rPr>
            </w:r>
            <w:r>
              <w:rPr>
                <w:noProof/>
                <w:webHidden/>
              </w:rPr>
              <w:fldChar w:fldCharType="separate"/>
            </w:r>
            <w:r>
              <w:rPr>
                <w:noProof/>
                <w:webHidden/>
              </w:rPr>
              <w:t>8</w:t>
            </w:r>
            <w:r>
              <w:rPr>
                <w:noProof/>
                <w:webHidden/>
              </w:rPr>
              <w:fldChar w:fldCharType="end"/>
            </w:r>
          </w:hyperlink>
        </w:p>
        <w:p w14:paraId="19CD28B5" w14:textId="2FD7A251" w:rsidR="005A7230" w:rsidRDefault="005A7230">
          <w:pPr>
            <w:pStyle w:val="TOC2"/>
            <w:tabs>
              <w:tab w:val="right" w:leader="dot" w:pos="9350"/>
            </w:tabs>
            <w:rPr>
              <w:rFonts w:eastAsiaTheme="minorEastAsia"/>
              <w:noProof/>
              <w:lang w:val="en-GB" w:eastAsia="en-GB"/>
            </w:rPr>
          </w:pPr>
          <w:hyperlink w:anchor="_Toc70020365" w:history="1">
            <w:r w:rsidRPr="00614018">
              <w:rPr>
                <w:rStyle w:val="Hyperlink"/>
                <w:noProof/>
              </w:rPr>
              <w:t>PostgreSQL</w:t>
            </w:r>
            <w:r>
              <w:rPr>
                <w:noProof/>
                <w:webHidden/>
              </w:rPr>
              <w:tab/>
            </w:r>
            <w:r>
              <w:rPr>
                <w:noProof/>
                <w:webHidden/>
              </w:rPr>
              <w:fldChar w:fldCharType="begin"/>
            </w:r>
            <w:r>
              <w:rPr>
                <w:noProof/>
                <w:webHidden/>
              </w:rPr>
              <w:instrText xml:space="preserve"> PAGEREF _Toc70020365 \h </w:instrText>
            </w:r>
            <w:r>
              <w:rPr>
                <w:noProof/>
                <w:webHidden/>
              </w:rPr>
            </w:r>
            <w:r>
              <w:rPr>
                <w:noProof/>
                <w:webHidden/>
              </w:rPr>
              <w:fldChar w:fldCharType="separate"/>
            </w:r>
            <w:r>
              <w:rPr>
                <w:noProof/>
                <w:webHidden/>
              </w:rPr>
              <w:t>8</w:t>
            </w:r>
            <w:r>
              <w:rPr>
                <w:noProof/>
                <w:webHidden/>
              </w:rPr>
              <w:fldChar w:fldCharType="end"/>
            </w:r>
          </w:hyperlink>
        </w:p>
        <w:p w14:paraId="6E9F5B61" w14:textId="2F1275E0" w:rsidR="005A7230" w:rsidRDefault="005A7230">
          <w:pPr>
            <w:pStyle w:val="TOC2"/>
            <w:tabs>
              <w:tab w:val="right" w:leader="dot" w:pos="9350"/>
            </w:tabs>
            <w:rPr>
              <w:rFonts w:eastAsiaTheme="minorEastAsia"/>
              <w:noProof/>
              <w:lang w:val="en-GB" w:eastAsia="en-GB"/>
            </w:rPr>
          </w:pPr>
          <w:hyperlink w:anchor="_Toc70020366" w:history="1">
            <w:r w:rsidRPr="00614018">
              <w:rPr>
                <w:rStyle w:val="Hyperlink"/>
                <w:noProof/>
              </w:rPr>
              <w:t>Node.js</w:t>
            </w:r>
            <w:r>
              <w:rPr>
                <w:noProof/>
                <w:webHidden/>
              </w:rPr>
              <w:tab/>
            </w:r>
            <w:r>
              <w:rPr>
                <w:noProof/>
                <w:webHidden/>
              </w:rPr>
              <w:fldChar w:fldCharType="begin"/>
            </w:r>
            <w:r>
              <w:rPr>
                <w:noProof/>
                <w:webHidden/>
              </w:rPr>
              <w:instrText xml:space="preserve"> PAGEREF _Toc70020366 \h </w:instrText>
            </w:r>
            <w:r>
              <w:rPr>
                <w:noProof/>
                <w:webHidden/>
              </w:rPr>
            </w:r>
            <w:r>
              <w:rPr>
                <w:noProof/>
                <w:webHidden/>
              </w:rPr>
              <w:fldChar w:fldCharType="separate"/>
            </w:r>
            <w:r>
              <w:rPr>
                <w:noProof/>
                <w:webHidden/>
              </w:rPr>
              <w:t>8</w:t>
            </w:r>
            <w:r>
              <w:rPr>
                <w:noProof/>
                <w:webHidden/>
              </w:rPr>
              <w:fldChar w:fldCharType="end"/>
            </w:r>
          </w:hyperlink>
        </w:p>
        <w:p w14:paraId="728177D8" w14:textId="33D407BE" w:rsidR="005A7230" w:rsidRDefault="005A7230">
          <w:pPr>
            <w:pStyle w:val="TOC2"/>
            <w:tabs>
              <w:tab w:val="right" w:leader="dot" w:pos="9350"/>
            </w:tabs>
            <w:rPr>
              <w:rFonts w:eastAsiaTheme="minorEastAsia"/>
              <w:noProof/>
              <w:lang w:val="en-GB" w:eastAsia="en-GB"/>
            </w:rPr>
          </w:pPr>
          <w:hyperlink w:anchor="_Toc70020367" w:history="1">
            <w:r w:rsidRPr="00614018">
              <w:rPr>
                <w:rStyle w:val="Hyperlink"/>
                <w:noProof/>
              </w:rPr>
              <w:t>Passport.js</w:t>
            </w:r>
            <w:r>
              <w:rPr>
                <w:noProof/>
                <w:webHidden/>
              </w:rPr>
              <w:tab/>
            </w:r>
            <w:r>
              <w:rPr>
                <w:noProof/>
                <w:webHidden/>
              </w:rPr>
              <w:fldChar w:fldCharType="begin"/>
            </w:r>
            <w:r>
              <w:rPr>
                <w:noProof/>
                <w:webHidden/>
              </w:rPr>
              <w:instrText xml:space="preserve"> PAGEREF _Toc70020367 \h </w:instrText>
            </w:r>
            <w:r>
              <w:rPr>
                <w:noProof/>
                <w:webHidden/>
              </w:rPr>
            </w:r>
            <w:r>
              <w:rPr>
                <w:noProof/>
                <w:webHidden/>
              </w:rPr>
              <w:fldChar w:fldCharType="separate"/>
            </w:r>
            <w:r>
              <w:rPr>
                <w:noProof/>
                <w:webHidden/>
              </w:rPr>
              <w:t>8</w:t>
            </w:r>
            <w:r>
              <w:rPr>
                <w:noProof/>
                <w:webHidden/>
              </w:rPr>
              <w:fldChar w:fldCharType="end"/>
            </w:r>
          </w:hyperlink>
        </w:p>
        <w:p w14:paraId="6BDF90FA" w14:textId="6CB73A78" w:rsidR="005A7230" w:rsidRDefault="005A7230">
          <w:pPr>
            <w:pStyle w:val="TOC2"/>
            <w:tabs>
              <w:tab w:val="right" w:leader="dot" w:pos="9350"/>
            </w:tabs>
            <w:rPr>
              <w:rFonts w:eastAsiaTheme="minorEastAsia"/>
              <w:noProof/>
              <w:lang w:val="en-GB" w:eastAsia="en-GB"/>
            </w:rPr>
          </w:pPr>
          <w:hyperlink w:anchor="_Toc70020368" w:history="1">
            <w:r w:rsidRPr="00614018">
              <w:rPr>
                <w:rStyle w:val="Hyperlink"/>
                <w:noProof/>
              </w:rPr>
              <w:t>bcrypt</w:t>
            </w:r>
            <w:r>
              <w:rPr>
                <w:noProof/>
                <w:webHidden/>
              </w:rPr>
              <w:tab/>
            </w:r>
            <w:r>
              <w:rPr>
                <w:noProof/>
                <w:webHidden/>
              </w:rPr>
              <w:fldChar w:fldCharType="begin"/>
            </w:r>
            <w:r>
              <w:rPr>
                <w:noProof/>
                <w:webHidden/>
              </w:rPr>
              <w:instrText xml:space="preserve"> PAGEREF _Toc70020368 \h </w:instrText>
            </w:r>
            <w:r>
              <w:rPr>
                <w:noProof/>
                <w:webHidden/>
              </w:rPr>
            </w:r>
            <w:r>
              <w:rPr>
                <w:noProof/>
                <w:webHidden/>
              </w:rPr>
              <w:fldChar w:fldCharType="separate"/>
            </w:r>
            <w:r>
              <w:rPr>
                <w:noProof/>
                <w:webHidden/>
              </w:rPr>
              <w:t>9</w:t>
            </w:r>
            <w:r>
              <w:rPr>
                <w:noProof/>
                <w:webHidden/>
              </w:rPr>
              <w:fldChar w:fldCharType="end"/>
            </w:r>
          </w:hyperlink>
        </w:p>
        <w:p w14:paraId="7AC9BC3B" w14:textId="65E1A432" w:rsidR="005A7230" w:rsidRDefault="005A7230">
          <w:pPr>
            <w:pStyle w:val="TOC2"/>
            <w:tabs>
              <w:tab w:val="right" w:leader="dot" w:pos="9350"/>
            </w:tabs>
            <w:rPr>
              <w:rFonts w:eastAsiaTheme="minorEastAsia"/>
              <w:noProof/>
              <w:lang w:val="en-GB" w:eastAsia="en-GB"/>
            </w:rPr>
          </w:pPr>
          <w:hyperlink w:anchor="_Toc70020369" w:history="1">
            <w:r w:rsidRPr="00614018">
              <w:rPr>
                <w:rStyle w:val="Hyperlink"/>
                <w:noProof/>
              </w:rPr>
              <w:t>TradingView lightweight charts</w:t>
            </w:r>
            <w:r>
              <w:rPr>
                <w:noProof/>
                <w:webHidden/>
              </w:rPr>
              <w:tab/>
            </w:r>
            <w:r>
              <w:rPr>
                <w:noProof/>
                <w:webHidden/>
              </w:rPr>
              <w:fldChar w:fldCharType="begin"/>
            </w:r>
            <w:r>
              <w:rPr>
                <w:noProof/>
                <w:webHidden/>
              </w:rPr>
              <w:instrText xml:space="preserve"> PAGEREF _Toc70020369 \h </w:instrText>
            </w:r>
            <w:r>
              <w:rPr>
                <w:noProof/>
                <w:webHidden/>
              </w:rPr>
            </w:r>
            <w:r>
              <w:rPr>
                <w:noProof/>
                <w:webHidden/>
              </w:rPr>
              <w:fldChar w:fldCharType="separate"/>
            </w:r>
            <w:r>
              <w:rPr>
                <w:noProof/>
                <w:webHidden/>
              </w:rPr>
              <w:t>9</w:t>
            </w:r>
            <w:r>
              <w:rPr>
                <w:noProof/>
                <w:webHidden/>
              </w:rPr>
              <w:fldChar w:fldCharType="end"/>
            </w:r>
          </w:hyperlink>
        </w:p>
        <w:p w14:paraId="2847158D" w14:textId="6F734819" w:rsidR="005A7230" w:rsidRDefault="005A7230">
          <w:pPr>
            <w:pStyle w:val="TOC2"/>
            <w:tabs>
              <w:tab w:val="right" w:leader="dot" w:pos="9350"/>
            </w:tabs>
            <w:rPr>
              <w:rFonts w:eastAsiaTheme="minorEastAsia"/>
              <w:noProof/>
              <w:lang w:val="en-GB" w:eastAsia="en-GB"/>
            </w:rPr>
          </w:pPr>
          <w:hyperlink w:anchor="_Toc70020370" w:history="1">
            <w:r w:rsidRPr="00614018">
              <w:rPr>
                <w:rStyle w:val="Hyperlink"/>
                <w:noProof/>
              </w:rPr>
              <w:t>Binance API</w:t>
            </w:r>
            <w:r>
              <w:rPr>
                <w:noProof/>
                <w:webHidden/>
              </w:rPr>
              <w:tab/>
            </w:r>
            <w:r>
              <w:rPr>
                <w:noProof/>
                <w:webHidden/>
              </w:rPr>
              <w:fldChar w:fldCharType="begin"/>
            </w:r>
            <w:r>
              <w:rPr>
                <w:noProof/>
                <w:webHidden/>
              </w:rPr>
              <w:instrText xml:space="preserve"> PAGEREF _Toc70020370 \h </w:instrText>
            </w:r>
            <w:r>
              <w:rPr>
                <w:noProof/>
                <w:webHidden/>
              </w:rPr>
            </w:r>
            <w:r>
              <w:rPr>
                <w:noProof/>
                <w:webHidden/>
              </w:rPr>
              <w:fldChar w:fldCharType="separate"/>
            </w:r>
            <w:r>
              <w:rPr>
                <w:noProof/>
                <w:webHidden/>
              </w:rPr>
              <w:t>9</w:t>
            </w:r>
            <w:r>
              <w:rPr>
                <w:noProof/>
                <w:webHidden/>
              </w:rPr>
              <w:fldChar w:fldCharType="end"/>
            </w:r>
          </w:hyperlink>
        </w:p>
        <w:p w14:paraId="4A128E46" w14:textId="70054A24" w:rsidR="005A7230" w:rsidRDefault="005A7230">
          <w:pPr>
            <w:pStyle w:val="TOC1"/>
            <w:tabs>
              <w:tab w:val="right" w:leader="dot" w:pos="9350"/>
            </w:tabs>
            <w:rPr>
              <w:rFonts w:eastAsiaTheme="minorEastAsia"/>
              <w:lang w:val="en-GB" w:eastAsia="en-GB"/>
            </w:rPr>
          </w:pPr>
          <w:hyperlink w:anchor="_Toc70020371" w:history="1">
            <w:r w:rsidRPr="00614018">
              <w:rPr>
                <w:rStyle w:val="Hyperlink"/>
              </w:rPr>
              <w:t>Architecture of the Solution</w:t>
            </w:r>
            <w:r>
              <w:rPr>
                <w:webHidden/>
              </w:rPr>
              <w:tab/>
            </w:r>
            <w:r>
              <w:rPr>
                <w:webHidden/>
              </w:rPr>
              <w:fldChar w:fldCharType="begin"/>
            </w:r>
            <w:r>
              <w:rPr>
                <w:webHidden/>
              </w:rPr>
              <w:instrText xml:space="preserve"> PAGEREF _Toc70020371 \h </w:instrText>
            </w:r>
            <w:r>
              <w:rPr>
                <w:webHidden/>
              </w:rPr>
            </w:r>
            <w:r>
              <w:rPr>
                <w:webHidden/>
              </w:rPr>
              <w:fldChar w:fldCharType="separate"/>
            </w:r>
            <w:r>
              <w:rPr>
                <w:webHidden/>
              </w:rPr>
              <w:t>10</w:t>
            </w:r>
            <w:r>
              <w:rPr>
                <w:webHidden/>
              </w:rPr>
              <w:fldChar w:fldCharType="end"/>
            </w:r>
          </w:hyperlink>
        </w:p>
        <w:p w14:paraId="44E8FB48" w14:textId="14A2C8C2" w:rsidR="005A7230" w:rsidRDefault="005A7230">
          <w:pPr>
            <w:pStyle w:val="TOC2"/>
            <w:tabs>
              <w:tab w:val="right" w:leader="dot" w:pos="9350"/>
            </w:tabs>
            <w:rPr>
              <w:rFonts w:eastAsiaTheme="minorEastAsia"/>
              <w:noProof/>
              <w:lang w:val="en-GB" w:eastAsia="en-GB"/>
            </w:rPr>
          </w:pPr>
          <w:hyperlink w:anchor="_Toc70020372" w:history="1">
            <w:r w:rsidRPr="00614018">
              <w:rPr>
                <w:rStyle w:val="Hyperlink"/>
                <w:noProof/>
              </w:rPr>
              <w:t>Front End</w:t>
            </w:r>
            <w:r>
              <w:rPr>
                <w:noProof/>
                <w:webHidden/>
              </w:rPr>
              <w:tab/>
            </w:r>
            <w:r>
              <w:rPr>
                <w:noProof/>
                <w:webHidden/>
              </w:rPr>
              <w:fldChar w:fldCharType="begin"/>
            </w:r>
            <w:r>
              <w:rPr>
                <w:noProof/>
                <w:webHidden/>
              </w:rPr>
              <w:instrText xml:space="preserve"> PAGEREF _Toc70020372 \h </w:instrText>
            </w:r>
            <w:r>
              <w:rPr>
                <w:noProof/>
                <w:webHidden/>
              </w:rPr>
            </w:r>
            <w:r>
              <w:rPr>
                <w:noProof/>
                <w:webHidden/>
              </w:rPr>
              <w:fldChar w:fldCharType="separate"/>
            </w:r>
            <w:r>
              <w:rPr>
                <w:noProof/>
                <w:webHidden/>
              </w:rPr>
              <w:t>10</w:t>
            </w:r>
            <w:r>
              <w:rPr>
                <w:noProof/>
                <w:webHidden/>
              </w:rPr>
              <w:fldChar w:fldCharType="end"/>
            </w:r>
          </w:hyperlink>
        </w:p>
        <w:p w14:paraId="38FCC98E" w14:textId="72810B89" w:rsidR="005A7230" w:rsidRDefault="005A7230">
          <w:pPr>
            <w:pStyle w:val="TOC2"/>
            <w:tabs>
              <w:tab w:val="right" w:leader="dot" w:pos="9350"/>
            </w:tabs>
            <w:rPr>
              <w:rFonts w:eastAsiaTheme="minorEastAsia"/>
              <w:noProof/>
              <w:lang w:val="en-GB" w:eastAsia="en-GB"/>
            </w:rPr>
          </w:pPr>
          <w:hyperlink w:anchor="_Toc70020373" w:history="1">
            <w:r w:rsidRPr="00614018">
              <w:rPr>
                <w:rStyle w:val="Hyperlink"/>
                <w:noProof/>
              </w:rPr>
              <w:t>Database</w:t>
            </w:r>
            <w:r>
              <w:rPr>
                <w:noProof/>
                <w:webHidden/>
              </w:rPr>
              <w:tab/>
            </w:r>
            <w:r>
              <w:rPr>
                <w:noProof/>
                <w:webHidden/>
              </w:rPr>
              <w:fldChar w:fldCharType="begin"/>
            </w:r>
            <w:r>
              <w:rPr>
                <w:noProof/>
                <w:webHidden/>
              </w:rPr>
              <w:instrText xml:space="preserve"> PAGEREF _Toc70020373 \h </w:instrText>
            </w:r>
            <w:r>
              <w:rPr>
                <w:noProof/>
                <w:webHidden/>
              </w:rPr>
            </w:r>
            <w:r>
              <w:rPr>
                <w:noProof/>
                <w:webHidden/>
              </w:rPr>
              <w:fldChar w:fldCharType="separate"/>
            </w:r>
            <w:r>
              <w:rPr>
                <w:noProof/>
                <w:webHidden/>
              </w:rPr>
              <w:t>10</w:t>
            </w:r>
            <w:r>
              <w:rPr>
                <w:noProof/>
                <w:webHidden/>
              </w:rPr>
              <w:fldChar w:fldCharType="end"/>
            </w:r>
          </w:hyperlink>
        </w:p>
        <w:p w14:paraId="54CD229A" w14:textId="08B2225A" w:rsidR="005A7230" w:rsidRDefault="005A7230">
          <w:pPr>
            <w:pStyle w:val="TOC1"/>
            <w:tabs>
              <w:tab w:val="right" w:leader="dot" w:pos="9350"/>
            </w:tabs>
            <w:rPr>
              <w:rFonts w:eastAsiaTheme="minorEastAsia"/>
              <w:lang w:val="en-GB" w:eastAsia="en-GB"/>
            </w:rPr>
          </w:pPr>
          <w:hyperlink w:anchor="_Toc70020374" w:history="1">
            <w:r w:rsidRPr="00614018">
              <w:rPr>
                <w:rStyle w:val="Hyperlink"/>
              </w:rPr>
              <w:t>Design Methodology Applied</w:t>
            </w:r>
            <w:r>
              <w:rPr>
                <w:webHidden/>
              </w:rPr>
              <w:tab/>
            </w:r>
            <w:r>
              <w:rPr>
                <w:webHidden/>
              </w:rPr>
              <w:fldChar w:fldCharType="begin"/>
            </w:r>
            <w:r>
              <w:rPr>
                <w:webHidden/>
              </w:rPr>
              <w:instrText xml:space="preserve"> PAGEREF _Toc70020374 \h </w:instrText>
            </w:r>
            <w:r>
              <w:rPr>
                <w:webHidden/>
              </w:rPr>
            </w:r>
            <w:r>
              <w:rPr>
                <w:webHidden/>
              </w:rPr>
              <w:fldChar w:fldCharType="separate"/>
            </w:r>
            <w:r>
              <w:rPr>
                <w:webHidden/>
              </w:rPr>
              <w:t>11</w:t>
            </w:r>
            <w:r>
              <w:rPr>
                <w:webHidden/>
              </w:rPr>
              <w:fldChar w:fldCharType="end"/>
            </w:r>
          </w:hyperlink>
        </w:p>
        <w:p w14:paraId="5CB55BDD" w14:textId="41506EE8" w:rsidR="005A7230" w:rsidRDefault="005A7230">
          <w:pPr>
            <w:pStyle w:val="TOC1"/>
            <w:tabs>
              <w:tab w:val="right" w:leader="dot" w:pos="9350"/>
            </w:tabs>
            <w:rPr>
              <w:rFonts w:eastAsiaTheme="minorEastAsia"/>
              <w:lang w:val="en-GB" w:eastAsia="en-GB"/>
            </w:rPr>
          </w:pPr>
          <w:hyperlink w:anchor="_Toc70020375" w:history="1">
            <w:r w:rsidRPr="00614018">
              <w:rPr>
                <w:rStyle w:val="Hyperlink"/>
              </w:rPr>
              <w:t>Software Development Life Cycle</w:t>
            </w:r>
            <w:r>
              <w:rPr>
                <w:webHidden/>
              </w:rPr>
              <w:tab/>
            </w:r>
            <w:r>
              <w:rPr>
                <w:webHidden/>
              </w:rPr>
              <w:fldChar w:fldCharType="begin"/>
            </w:r>
            <w:r>
              <w:rPr>
                <w:webHidden/>
              </w:rPr>
              <w:instrText xml:space="preserve"> PAGEREF _Toc70020375 \h </w:instrText>
            </w:r>
            <w:r>
              <w:rPr>
                <w:webHidden/>
              </w:rPr>
            </w:r>
            <w:r>
              <w:rPr>
                <w:webHidden/>
              </w:rPr>
              <w:fldChar w:fldCharType="separate"/>
            </w:r>
            <w:r>
              <w:rPr>
                <w:webHidden/>
              </w:rPr>
              <w:t>12</w:t>
            </w:r>
            <w:r>
              <w:rPr>
                <w:webHidden/>
              </w:rPr>
              <w:fldChar w:fldCharType="end"/>
            </w:r>
          </w:hyperlink>
        </w:p>
        <w:p w14:paraId="34921908" w14:textId="1A266CB6" w:rsidR="005A7230" w:rsidRDefault="005A7230">
          <w:pPr>
            <w:pStyle w:val="TOC2"/>
            <w:tabs>
              <w:tab w:val="right" w:leader="dot" w:pos="9350"/>
            </w:tabs>
            <w:rPr>
              <w:rFonts w:eastAsiaTheme="minorEastAsia"/>
              <w:noProof/>
              <w:lang w:val="en-GB" w:eastAsia="en-GB"/>
            </w:rPr>
          </w:pPr>
          <w:hyperlink w:anchor="_Toc70020376" w:history="1">
            <w:r w:rsidRPr="00614018">
              <w:rPr>
                <w:rStyle w:val="Hyperlink"/>
                <w:noProof/>
              </w:rPr>
              <w:t>Setting up the database – John Groves</w:t>
            </w:r>
            <w:r>
              <w:rPr>
                <w:noProof/>
                <w:webHidden/>
              </w:rPr>
              <w:tab/>
            </w:r>
            <w:r>
              <w:rPr>
                <w:noProof/>
                <w:webHidden/>
              </w:rPr>
              <w:fldChar w:fldCharType="begin"/>
            </w:r>
            <w:r>
              <w:rPr>
                <w:noProof/>
                <w:webHidden/>
              </w:rPr>
              <w:instrText xml:space="preserve"> PAGEREF _Toc70020376 \h </w:instrText>
            </w:r>
            <w:r>
              <w:rPr>
                <w:noProof/>
                <w:webHidden/>
              </w:rPr>
            </w:r>
            <w:r>
              <w:rPr>
                <w:noProof/>
                <w:webHidden/>
              </w:rPr>
              <w:fldChar w:fldCharType="separate"/>
            </w:r>
            <w:r>
              <w:rPr>
                <w:noProof/>
                <w:webHidden/>
              </w:rPr>
              <w:t>12</w:t>
            </w:r>
            <w:r>
              <w:rPr>
                <w:noProof/>
                <w:webHidden/>
              </w:rPr>
              <w:fldChar w:fldCharType="end"/>
            </w:r>
          </w:hyperlink>
        </w:p>
        <w:p w14:paraId="63D72963" w14:textId="37B19681" w:rsidR="005A7230" w:rsidRDefault="005A7230">
          <w:pPr>
            <w:pStyle w:val="TOC2"/>
            <w:tabs>
              <w:tab w:val="right" w:leader="dot" w:pos="9350"/>
            </w:tabs>
            <w:rPr>
              <w:rFonts w:eastAsiaTheme="minorEastAsia"/>
              <w:noProof/>
              <w:lang w:val="en-GB" w:eastAsia="en-GB"/>
            </w:rPr>
          </w:pPr>
          <w:hyperlink w:anchor="_Toc70020377" w:history="1">
            <w:r w:rsidRPr="00614018">
              <w:rPr>
                <w:rStyle w:val="Hyperlink"/>
                <w:noProof/>
              </w:rPr>
              <w:t>Connecting the database and creating a login system – John Groves</w:t>
            </w:r>
            <w:r>
              <w:rPr>
                <w:noProof/>
                <w:webHidden/>
              </w:rPr>
              <w:tab/>
            </w:r>
            <w:r>
              <w:rPr>
                <w:noProof/>
                <w:webHidden/>
              </w:rPr>
              <w:fldChar w:fldCharType="begin"/>
            </w:r>
            <w:r>
              <w:rPr>
                <w:noProof/>
                <w:webHidden/>
              </w:rPr>
              <w:instrText xml:space="preserve"> PAGEREF _Toc70020377 \h </w:instrText>
            </w:r>
            <w:r>
              <w:rPr>
                <w:noProof/>
                <w:webHidden/>
              </w:rPr>
            </w:r>
            <w:r>
              <w:rPr>
                <w:noProof/>
                <w:webHidden/>
              </w:rPr>
              <w:fldChar w:fldCharType="separate"/>
            </w:r>
            <w:r>
              <w:rPr>
                <w:noProof/>
                <w:webHidden/>
              </w:rPr>
              <w:t>12</w:t>
            </w:r>
            <w:r>
              <w:rPr>
                <w:noProof/>
                <w:webHidden/>
              </w:rPr>
              <w:fldChar w:fldCharType="end"/>
            </w:r>
          </w:hyperlink>
        </w:p>
        <w:p w14:paraId="505BA0DE" w14:textId="718A6B6B" w:rsidR="005A7230" w:rsidRDefault="005A7230">
          <w:pPr>
            <w:pStyle w:val="TOC2"/>
            <w:tabs>
              <w:tab w:val="right" w:leader="dot" w:pos="9350"/>
            </w:tabs>
            <w:rPr>
              <w:rFonts w:eastAsiaTheme="minorEastAsia"/>
              <w:noProof/>
              <w:lang w:val="en-GB" w:eastAsia="en-GB"/>
            </w:rPr>
          </w:pPr>
          <w:hyperlink w:anchor="_Toc70020378" w:history="1">
            <w:r w:rsidRPr="00614018">
              <w:rPr>
                <w:rStyle w:val="Hyperlink"/>
                <w:noProof/>
              </w:rPr>
              <w:t>Using session-cookies and adding user security -John Groves</w:t>
            </w:r>
            <w:r>
              <w:rPr>
                <w:noProof/>
                <w:webHidden/>
              </w:rPr>
              <w:tab/>
            </w:r>
            <w:r>
              <w:rPr>
                <w:noProof/>
                <w:webHidden/>
              </w:rPr>
              <w:fldChar w:fldCharType="begin"/>
            </w:r>
            <w:r>
              <w:rPr>
                <w:noProof/>
                <w:webHidden/>
              </w:rPr>
              <w:instrText xml:space="preserve"> PAGEREF _Toc70020378 \h </w:instrText>
            </w:r>
            <w:r>
              <w:rPr>
                <w:noProof/>
                <w:webHidden/>
              </w:rPr>
            </w:r>
            <w:r>
              <w:rPr>
                <w:noProof/>
                <w:webHidden/>
              </w:rPr>
              <w:fldChar w:fldCharType="separate"/>
            </w:r>
            <w:r>
              <w:rPr>
                <w:noProof/>
                <w:webHidden/>
              </w:rPr>
              <w:t>13</w:t>
            </w:r>
            <w:r>
              <w:rPr>
                <w:noProof/>
                <w:webHidden/>
              </w:rPr>
              <w:fldChar w:fldCharType="end"/>
            </w:r>
          </w:hyperlink>
        </w:p>
        <w:p w14:paraId="66373FAF" w14:textId="3B20729F" w:rsidR="005A7230" w:rsidRDefault="005A7230">
          <w:pPr>
            <w:pStyle w:val="TOC1"/>
            <w:tabs>
              <w:tab w:val="right" w:leader="dot" w:pos="9350"/>
            </w:tabs>
            <w:rPr>
              <w:rFonts w:eastAsiaTheme="minorEastAsia"/>
              <w:lang w:val="en-GB" w:eastAsia="en-GB"/>
            </w:rPr>
          </w:pPr>
          <w:hyperlink w:anchor="_Toc70020379" w:history="1">
            <w:r w:rsidRPr="00614018">
              <w:rPr>
                <w:rStyle w:val="Hyperlink"/>
              </w:rPr>
              <w:t>Limitations and Known Bugs</w:t>
            </w:r>
            <w:r>
              <w:rPr>
                <w:webHidden/>
              </w:rPr>
              <w:tab/>
            </w:r>
            <w:r>
              <w:rPr>
                <w:webHidden/>
              </w:rPr>
              <w:fldChar w:fldCharType="begin"/>
            </w:r>
            <w:r>
              <w:rPr>
                <w:webHidden/>
              </w:rPr>
              <w:instrText xml:space="preserve"> PAGEREF _Toc70020379 \h </w:instrText>
            </w:r>
            <w:r>
              <w:rPr>
                <w:webHidden/>
              </w:rPr>
            </w:r>
            <w:r>
              <w:rPr>
                <w:webHidden/>
              </w:rPr>
              <w:fldChar w:fldCharType="separate"/>
            </w:r>
            <w:r>
              <w:rPr>
                <w:webHidden/>
              </w:rPr>
              <w:t>16</w:t>
            </w:r>
            <w:r>
              <w:rPr>
                <w:webHidden/>
              </w:rPr>
              <w:fldChar w:fldCharType="end"/>
            </w:r>
          </w:hyperlink>
        </w:p>
        <w:p w14:paraId="70931103" w14:textId="46B9B68A" w:rsidR="005A7230" w:rsidRDefault="005A7230">
          <w:pPr>
            <w:pStyle w:val="TOC1"/>
            <w:tabs>
              <w:tab w:val="right" w:leader="dot" w:pos="9350"/>
            </w:tabs>
            <w:rPr>
              <w:rFonts w:eastAsiaTheme="minorEastAsia"/>
              <w:lang w:val="en-GB" w:eastAsia="en-GB"/>
            </w:rPr>
          </w:pPr>
          <w:hyperlink w:anchor="_Toc70020380" w:history="1">
            <w:r w:rsidRPr="00614018">
              <w:rPr>
                <w:rStyle w:val="Hyperlink"/>
              </w:rPr>
              <w:t>Testing Plans</w:t>
            </w:r>
            <w:r>
              <w:rPr>
                <w:webHidden/>
              </w:rPr>
              <w:tab/>
            </w:r>
            <w:r>
              <w:rPr>
                <w:webHidden/>
              </w:rPr>
              <w:fldChar w:fldCharType="begin"/>
            </w:r>
            <w:r>
              <w:rPr>
                <w:webHidden/>
              </w:rPr>
              <w:instrText xml:space="preserve"> PAGEREF _Toc70020380 \h </w:instrText>
            </w:r>
            <w:r>
              <w:rPr>
                <w:webHidden/>
              </w:rPr>
            </w:r>
            <w:r>
              <w:rPr>
                <w:webHidden/>
              </w:rPr>
              <w:fldChar w:fldCharType="separate"/>
            </w:r>
            <w:r>
              <w:rPr>
                <w:webHidden/>
              </w:rPr>
              <w:t>17</w:t>
            </w:r>
            <w:r>
              <w:rPr>
                <w:webHidden/>
              </w:rPr>
              <w:fldChar w:fldCharType="end"/>
            </w:r>
          </w:hyperlink>
        </w:p>
        <w:p w14:paraId="55008445" w14:textId="3EBFF544" w:rsidR="005A7230" w:rsidRDefault="005A7230">
          <w:pPr>
            <w:pStyle w:val="TOC1"/>
            <w:tabs>
              <w:tab w:val="right" w:leader="dot" w:pos="9350"/>
            </w:tabs>
            <w:rPr>
              <w:rFonts w:eastAsiaTheme="minorEastAsia"/>
              <w:lang w:val="en-GB" w:eastAsia="en-GB"/>
            </w:rPr>
          </w:pPr>
          <w:hyperlink w:anchor="_Toc70020381" w:history="1">
            <w:r w:rsidRPr="00614018">
              <w:rPr>
                <w:rStyle w:val="Hyperlink"/>
              </w:rPr>
              <w:t>Recommendations for Future Development</w:t>
            </w:r>
            <w:r>
              <w:rPr>
                <w:webHidden/>
              </w:rPr>
              <w:tab/>
            </w:r>
            <w:r>
              <w:rPr>
                <w:webHidden/>
              </w:rPr>
              <w:fldChar w:fldCharType="begin"/>
            </w:r>
            <w:r>
              <w:rPr>
                <w:webHidden/>
              </w:rPr>
              <w:instrText xml:space="preserve"> PAGEREF _Toc70020381 \h </w:instrText>
            </w:r>
            <w:r>
              <w:rPr>
                <w:webHidden/>
              </w:rPr>
            </w:r>
            <w:r>
              <w:rPr>
                <w:webHidden/>
              </w:rPr>
              <w:fldChar w:fldCharType="separate"/>
            </w:r>
            <w:r>
              <w:rPr>
                <w:webHidden/>
              </w:rPr>
              <w:t>18</w:t>
            </w:r>
            <w:r>
              <w:rPr>
                <w:webHidden/>
              </w:rPr>
              <w:fldChar w:fldCharType="end"/>
            </w:r>
          </w:hyperlink>
        </w:p>
        <w:p w14:paraId="0FDF1F5D" w14:textId="4CF49B78" w:rsidR="005A7230" w:rsidRDefault="005A7230">
          <w:pPr>
            <w:pStyle w:val="TOC1"/>
            <w:tabs>
              <w:tab w:val="right" w:leader="dot" w:pos="9350"/>
            </w:tabs>
            <w:rPr>
              <w:rFonts w:eastAsiaTheme="minorEastAsia"/>
              <w:lang w:val="en-GB" w:eastAsia="en-GB"/>
            </w:rPr>
          </w:pPr>
          <w:hyperlink w:anchor="_Toc70020382" w:history="1">
            <w:r w:rsidRPr="00614018">
              <w:rPr>
                <w:rStyle w:val="Hyperlink"/>
              </w:rPr>
              <w:t>Conclusions</w:t>
            </w:r>
            <w:r>
              <w:rPr>
                <w:webHidden/>
              </w:rPr>
              <w:tab/>
            </w:r>
            <w:r>
              <w:rPr>
                <w:webHidden/>
              </w:rPr>
              <w:fldChar w:fldCharType="begin"/>
            </w:r>
            <w:r>
              <w:rPr>
                <w:webHidden/>
              </w:rPr>
              <w:instrText xml:space="preserve"> PAGEREF _Toc70020382 \h </w:instrText>
            </w:r>
            <w:r>
              <w:rPr>
                <w:webHidden/>
              </w:rPr>
            </w:r>
            <w:r>
              <w:rPr>
                <w:webHidden/>
              </w:rPr>
              <w:fldChar w:fldCharType="separate"/>
            </w:r>
            <w:r>
              <w:rPr>
                <w:webHidden/>
              </w:rPr>
              <w:t>19</w:t>
            </w:r>
            <w:r>
              <w:rPr>
                <w:webHidden/>
              </w:rPr>
              <w:fldChar w:fldCharType="end"/>
            </w:r>
          </w:hyperlink>
        </w:p>
        <w:p w14:paraId="3E4C1913" w14:textId="7DC2F385" w:rsidR="001074F7" w:rsidRPr="00FE7986" w:rsidRDefault="001074F7">
          <w:r>
            <w:rPr>
              <w:b/>
              <w:bCs/>
              <w:noProof/>
            </w:rPr>
            <w:fldChar w:fldCharType="end"/>
          </w:r>
        </w:p>
      </w:sdtContent>
    </w:sdt>
    <w:p w14:paraId="10AF28C5" w14:textId="7C326531" w:rsidR="005C6D45" w:rsidRPr="00FE7986" w:rsidRDefault="00F96806" w:rsidP="00FE7986">
      <w:pPr>
        <w:rPr>
          <w:rFonts w:asciiTheme="majorHAnsi" w:eastAsiaTheme="majorEastAsia" w:hAnsiTheme="majorHAnsi" w:cstheme="majorBidi"/>
          <w:color w:val="3B3838" w:themeColor="background2" w:themeShade="40"/>
          <w:kern w:val="28"/>
          <w:sz w:val="52"/>
          <w:szCs w:val="52"/>
          <w14:ligatures w14:val="standard"/>
          <w14:numForm w14:val="oldStyle"/>
        </w:rPr>
      </w:pPr>
      <w:r>
        <w:rPr>
          <w:rFonts w:asciiTheme="majorHAnsi" w:eastAsiaTheme="majorEastAsia" w:hAnsiTheme="majorHAnsi" w:cstheme="majorBidi"/>
          <w:color w:val="3B3838" w:themeColor="background2" w:themeShade="40"/>
          <w:kern w:val="28"/>
          <w:sz w:val="52"/>
          <w:szCs w:val="52"/>
          <w14:ligatures w14:val="standard"/>
          <w14:numForm w14:val="oldStyle"/>
        </w:rPr>
        <w:br w:type="page"/>
      </w:r>
    </w:p>
    <w:p w14:paraId="445E4943" w14:textId="77553D64" w:rsidR="005C6D45" w:rsidRDefault="00FE7986" w:rsidP="000F00E7">
      <w:pPr>
        <w:pStyle w:val="Heading1"/>
      </w:pPr>
      <w:bookmarkStart w:id="2" w:name="_Toc70020355"/>
      <w:r>
        <w:t>Introduction</w:t>
      </w:r>
      <w:bookmarkEnd w:id="2"/>
    </w:p>
    <w:p w14:paraId="59D3FB1A" w14:textId="5B1489C1" w:rsidR="0077414F" w:rsidRDefault="009F7FC3" w:rsidP="00FE7986">
      <w:r>
        <w:t>Th</w:t>
      </w:r>
      <w:r w:rsidR="005E6CB8">
        <w:t>is</w:t>
      </w:r>
      <w:r>
        <w:t xml:space="preserve"> documentation is intended to provide different perspectives on the project. It is intended to provide </w:t>
      </w:r>
      <w:r w:rsidR="000F1867">
        <w:t xml:space="preserve">both </w:t>
      </w:r>
      <w:r w:rsidR="00765C9A">
        <w:t xml:space="preserve">user and developer with background information for the system. </w:t>
      </w:r>
    </w:p>
    <w:p w14:paraId="02D10BD1" w14:textId="77777777" w:rsidR="00533E56" w:rsidRDefault="00533E56" w:rsidP="00FE7986"/>
    <w:p w14:paraId="3750A8EA" w14:textId="77777777" w:rsidR="00533E56" w:rsidRPr="00533E56" w:rsidRDefault="00533E56" w:rsidP="00533E56">
      <w:pPr>
        <w:shd w:val="clear" w:color="auto" w:fill="FFFFFF"/>
        <w:spacing w:before="0" w:after="100" w:afterAutospacing="1" w:line="240" w:lineRule="auto"/>
        <w:rPr>
          <w:rFonts w:eastAsia="Times New Roman" w:cstheme="minorHAnsi"/>
          <w:color w:val="333333"/>
          <w:lang w:val="en-GB" w:eastAsia="en-GB"/>
        </w:rPr>
      </w:pPr>
      <w:r w:rsidRPr="00533E56">
        <w:rPr>
          <w:rFonts w:eastAsia="Times New Roman" w:cstheme="minorHAnsi"/>
          <w:color w:val="333333"/>
          <w:lang w:val="en-GB" w:eastAsia="en-GB"/>
        </w:rPr>
        <w:t>The </w:t>
      </w:r>
      <w:r w:rsidRPr="00533E56">
        <w:rPr>
          <w:rFonts w:eastAsia="Times New Roman" w:cstheme="minorHAnsi"/>
          <w:b/>
          <w:bCs/>
          <w:color w:val="333333"/>
          <w:lang w:val="en-GB" w:eastAsia="en-GB"/>
        </w:rPr>
        <w:t>user is interested in what the project does</w:t>
      </w:r>
      <w:r w:rsidRPr="00533E56">
        <w:rPr>
          <w:rFonts w:eastAsia="Times New Roman" w:cstheme="minorHAnsi"/>
          <w:color w:val="333333"/>
          <w:lang w:val="en-GB" w:eastAsia="en-GB"/>
        </w:rPr>
        <w:t>, how they interact with it and what the system looks like.  The requirements form part of this section of documentation and will provide detail on the functional components of the system.</w:t>
      </w:r>
    </w:p>
    <w:p w14:paraId="30E2AC2B" w14:textId="0154A688" w:rsidR="00843ABF" w:rsidRDefault="00533E56" w:rsidP="00533E56">
      <w:pPr>
        <w:shd w:val="clear" w:color="auto" w:fill="FFFFFF"/>
        <w:spacing w:before="0" w:after="100" w:afterAutospacing="1" w:line="240" w:lineRule="auto"/>
        <w:rPr>
          <w:rFonts w:eastAsia="Times New Roman" w:cstheme="minorHAnsi"/>
          <w:color w:val="333333"/>
          <w:lang w:val="en-GB" w:eastAsia="en-GB"/>
        </w:rPr>
      </w:pPr>
      <w:r w:rsidRPr="00533E56">
        <w:rPr>
          <w:rFonts w:eastAsia="Times New Roman" w:cstheme="minorHAnsi"/>
          <w:color w:val="333333"/>
          <w:lang w:eastAsia="en-GB"/>
        </w:rPr>
        <w:t>The </w:t>
      </w:r>
      <w:r w:rsidRPr="00533E56">
        <w:rPr>
          <w:rFonts w:eastAsia="Times New Roman" w:cstheme="minorHAnsi"/>
          <w:b/>
          <w:bCs/>
          <w:color w:val="333333"/>
          <w:lang w:eastAsia="en-GB"/>
        </w:rPr>
        <w:t>developer is concerned with how the application is implemented</w:t>
      </w:r>
      <w:r w:rsidRPr="00533E56">
        <w:rPr>
          <w:rFonts w:eastAsia="Times New Roman" w:cstheme="minorHAnsi"/>
          <w:color w:val="333333"/>
          <w:lang w:eastAsia="en-GB"/>
        </w:rPr>
        <w:t>.  This concentrates on the techni</w:t>
      </w:r>
      <w:r w:rsidRPr="00533E56">
        <w:rPr>
          <w:rFonts w:eastAsia="Times New Roman" w:cstheme="minorHAnsi"/>
          <w:color w:val="333333"/>
          <w:lang w:val="en-GB" w:eastAsia="en-GB"/>
        </w:rPr>
        <w:t>cal aspects of the user interactions rather than what the system looks like. As part of the development process, the documentation allows the development team to scope out the different technologies that are available to provide a solution to different aspects of system implementation. These technologies can be compared, and decisions made on the merits of each as to whether it is appropriate to use in the development of the new system.</w:t>
      </w:r>
    </w:p>
    <w:p w14:paraId="467744EA" w14:textId="77777777" w:rsidR="00843ABF" w:rsidRPr="00843ABF" w:rsidRDefault="00843ABF" w:rsidP="00843ABF">
      <w:pPr>
        <w:shd w:val="clear" w:color="auto" w:fill="FFFFFF"/>
        <w:spacing w:before="0" w:after="100" w:afterAutospacing="1" w:line="240" w:lineRule="auto"/>
        <w:rPr>
          <w:rFonts w:eastAsia="Times New Roman" w:cstheme="minorHAnsi"/>
          <w:color w:val="333333"/>
          <w:lang w:val="en-GB" w:eastAsia="en-GB"/>
        </w:rPr>
      </w:pPr>
      <w:r w:rsidRPr="00843ABF">
        <w:rPr>
          <w:rFonts w:eastAsia="Times New Roman" w:cstheme="minorHAnsi"/>
          <w:color w:val="333333"/>
          <w:lang w:val="en-GB" w:eastAsia="en-GB"/>
        </w:rPr>
        <w:t>The documentation should provide the following information: </w:t>
      </w:r>
    </w:p>
    <w:p w14:paraId="689B8D50" w14:textId="77777777" w:rsidR="00843ABF" w:rsidRPr="00843ABF" w:rsidRDefault="00843ABF" w:rsidP="00843ABF">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Architectural Overview of the system.</w:t>
      </w:r>
    </w:p>
    <w:p w14:paraId="32891AC4" w14:textId="77777777" w:rsidR="00843ABF" w:rsidRPr="00843ABF" w:rsidRDefault="00843ABF" w:rsidP="00843ABF">
      <w:pPr>
        <w:numPr>
          <w:ilvl w:val="1"/>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Provide a functional breakdown of the system to be developed.</w:t>
      </w:r>
    </w:p>
    <w:p w14:paraId="50D4AFD6" w14:textId="77777777" w:rsidR="00843ABF" w:rsidRPr="00843ABF" w:rsidRDefault="00843ABF" w:rsidP="00843ABF">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Identify and compare the possible technologies, justify the choice of technology to be used in the implementation.</w:t>
      </w:r>
    </w:p>
    <w:p w14:paraId="0A6A8E65" w14:textId="77777777" w:rsidR="00843ABF" w:rsidRPr="00843ABF" w:rsidRDefault="00843ABF" w:rsidP="00843ABF">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Database design.</w:t>
      </w:r>
    </w:p>
    <w:p w14:paraId="34E57084" w14:textId="77777777" w:rsidR="00843ABF" w:rsidRPr="00843ABF" w:rsidRDefault="00843ABF" w:rsidP="00843ABF">
      <w:pPr>
        <w:numPr>
          <w:ilvl w:val="1"/>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Normalise the design for the implementation.</w:t>
      </w:r>
    </w:p>
    <w:p w14:paraId="611A37CA" w14:textId="77777777" w:rsidR="00843ABF" w:rsidRPr="00843ABF" w:rsidRDefault="00843ABF" w:rsidP="00843ABF">
      <w:pPr>
        <w:numPr>
          <w:ilvl w:val="1"/>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Specify data types, field sizes, default values and any constraints on the values to be stored.</w:t>
      </w:r>
    </w:p>
    <w:p w14:paraId="0BF3CDF4" w14:textId="7F655826" w:rsidR="00A22782" w:rsidRDefault="00843ABF" w:rsidP="00A371A8">
      <w:pPr>
        <w:numPr>
          <w:ilvl w:val="0"/>
          <w:numId w:val="38"/>
        </w:numPr>
        <w:shd w:val="clear" w:color="auto" w:fill="FFFFFF"/>
        <w:spacing w:before="100" w:beforeAutospacing="1" w:after="100" w:afterAutospacing="1" w:line="420" w:lineRule="atLeast"/>
        <w:rPr>
          <w:rFonts w:eastAsia="Times New Roman" w:cstheme="minorHAnsi"/>
          <w:color w:val="333333"/>
          <w:lang w:val="en-GB" w:eastAsia="en-GB"/>
        </w:rPr>
      </w:pPr>
      <w:r w:rsidRPr="00843ABF">
        <w:rPr>
          <w:rFonts w:eastAsia="Times New Roman" w:cstheme="minorHAnsi"/>
          <w:color w:val="333333"/>
          <w:lang w:val="en-GB" w:eastAsia="en-GB"/>
        </w:rPr>
        <w:t>Screen Layout providing a blueprint for how the particular application will look to the end user.</w:t>
      </w:r>
    </w:p>
    <w:p w14:paraId="4C45A606" w14:textId="5BC3E176" w:rsidR="00C64709" w:rsidRPr="00A371A8" w:rsidRDefault="00C64709" w:rsidP="00C64709">
      <w:pPr>
        <w:shd w:val="clear" w:color="auto" w:fill="FFFFFF"/>
        <w:spacing w:before="100" w:beforeAutospacing="1" w:after="100" w:afterAutospacing="1" w:line="420" w:lineRule="atLeast"/>
        <w:ind w:left="720"/>
        <w:rPr>
          <w:rFonts w:eastAsia="Times New Roman" w:cstheme="minorHAnsi"/>
          <w:color w:val="333333"/>
          <w:lang w:val="en-GB" w:eastAsia="en-GB"/>
        </w:rPr>
      </w:pPr>
      <w:r>
        <w:rPr>
          <w:rFonts w:eastAsia="Times New Roman" w:cstheme="minorHAnsi"/>
          <w:color w:val="333333"/>
          <w:lang w:val="en-GB" w:eastAsia="en-GB"/>
        </w:rPr>
        <w:t>Note</w:t>
      </w:r>
    </w:p>
    <w:p w14:paraId="5D7AE767" w14:textId="659A1E20" w:rsidR="003407A9" w:rsidRDefault="00FE7986" w:rsidP="00FE7986">
      <w:r>
        <w:br w:type="page"/>
      </w:r>
    </w:p>
    <w:p w14:paraId="2005DCE4" w14:textId="731EC200" w:rsidR="00A920A2" w:rsidRDefault="00FE7986" w:rsidP="00585772">
      <w:pPr>
        <w:pStyle w:val="Heading1"/>
      </w:pPr>
      <w:bookmarkStart w:id="3" w:name="_Toc70020356"/>
      <w:r>
        <w:t>System Requirements</w:t>
      </w:r>
      <w:bookmarkEnd w:id="3"/>
    </w:p>
    <w:p w14:paraId="72B76093" w14:textId="77777777" w:rsidR="007139E8" w:rsidRDefault="007139E8" w:rsidP="007139E8">
      <w:pPr>
        <w:pStyle w:val="Heading2"/>
      </w:pPr>
      <w:bookmarkStart w:id="4" w:name="_Toc70020357"/>
      <w:r>
        <w:t>User account</w:t>
      </w:r>
      <w:bookmarkEnd w:id="4"/>
    </w:p>
    <w:p w14:paraId="3C80058A" w14:textId="74B4E457" w:rsidR="007139E8" w:rsidRDefault="00AC0738" w:rsidP="00F96806">
      <w:r>
        <w:t xml:space="preserve">On using our </w:t>
      </w:r>
      <w:r w:rsidR="008B0824">
        <w:t>application,</w:t>
      </w:r>
      <w:r>
        <w:t xml:space="preserve"> the user will be prompt to login or register an account. The user </w:t>
      </w:r>
      <w:r w:rsidR="00F770A7">
        <w:t>will</w:t>
      </w:r>
      <w:r w:rsidR="008B0824">
        <w:t xml:space="preserve"> enter a name, </w:t>
      </w:r>
      <w:r w:rsidR="00841448">
        <w:t>email and password</w:t>
      </w:r>
      <w:r w:rsidR="00F770A7">
        <w:t xml:space="preserve"> on registering</w:t>
      </w:r>
      <w:r w:rsidR="00841448">
        <w:t xml:space="preserve">. </w:t>
      </w:r>
      <w:r w:rsidR="00214DAE">
        <w:t xml:space="preserve">A user cannot </w:t>
      </w:r>
      <w:r w:rsidR="000B2974">
        <w:t xml:space="preserve">register two accounts under the same email, </w:t>
      </w:r>
      <w:r w:rsidR="00E70A60">
        <w:t xml:space="preserve">both entered passwords must match and contain at least 6 characters. </w:t>
      </w:r>
      <w:r w:rsidR="008A1BAE">
        <w:t xml:space="preserve">Once the user registers an account, they will be able to login under the entered email and password. The </w:t>
      </w:r>
      <w:r w:rsidR="00A90C89">
        <w:t>user’s</w:t>
      </w:r>
      <w:r w:rsidR="009309AC">
        <w:t xml:space="preserve"> </w:t>
      </w:r>
      <w:r w:rsidR="008A1BAE">
        <w:t>password is encrypted before being stored in the database for security purposes.</w:t>
      </w:r>
    </w:p>
    <w:p w14:paraId="17B1A9A5" w14:textId="77777777" w:rsidR="00F96806" w:rsidRDefault="00F96806" w:rsidP="00F96806"/>
    <w:p w14:paraId="6E2E7833" w14:textId="77777777" w:rsidR="00E066D0" w:rsidRDefault="00E066D0" w:rsidP="007139E8">
      <w:pPr>
        <w:pStyle w:val="Heading2"/>
      </w:pPr>
      <w:bookmarkStart w:id="5" w:name="_Toc70020358"/>
      <w:r>
        <w:t>Access to multiple coins</w:t>
      </w:r>
      <w:bookmarkEnd w:id="5"/>
    </w:p>
    <w:p w14:paraId="5A94B979" w14:textId="064D0FBB" w:rsidR="00E066D0" w:rsidRDefault="0056583D" w:rsidP="00F2428B">
      <w:r>
        <w:t xml:space="preserve">The user </w:t>
      </w:r>
      <w:r w:rsidR="00312B78">
        <w:t xml:space="preserve">has access to five coins they can trade from. </w:t>
      </w:r>
      <w:r w:rsidR="004F2F85">
        <w:t xml:space="preserve">We decided on providing the top three </w:t>
      </w:r>
      <w:r w:rsidR="000452DE">
        <w:t>coins</w:t>
      </w:r>
      <w:r w:rsidR="004F2F85">
        <w:t xml:space="preserve"> </w:t>
      </w:r>
      <w:r w:rsidR="000452DE">
        <w:t>being Bitcoin, Ethereum and XRP. A</w:t>
      </w:r>
      <w:r w:rsidR="004F2F85">
        <w:t>nd two up</w:t>
      </w:r>
      <w:r w:rsidR="00FB2C9A">
        <w:t xml:space="preserve">coming </w:t>
      </w:r>
      <w:r w:rsidR="000452DE">
        <w:t xml:space="preserve">coins </w:t>
      </w:r>
      <w:r w:rsidR="00E351BE">
        <w:t xml:space="preserve">in this year, </w:t>
      </w:r>
      <w:r w:rsidR="004B6AA6">
        <w:t xml:space="preserve">Binance Coin and </w:t>
      </w:r>
      <w:r w:rsidR="00F2428B">
        <w:t>Cardano (ADA).</w:t>
      </w:r>
    </w:p>
    <w:p w14:paraId="4AAECBAD" w14:textId="77777777" w:rsidR="00F2428B" w:rsidRDefault="00F2428B" w:rsidP="00F2428B"/>
    <w:p w14:paraId="1BAC4632" w14:textId="74408E51" w:rsidR="009F23FE" w:rsidRDefault="00F62BF9" w:rsidP="007139E8">
      <w:pPr>
        <w:pStyle w:val="Heading2"/>
      </w:pPr>
      <w:bookmarkStart w:id="6" w:name="_Toc70020359"/>
      <w:r>
        <w:t>Li</w:t>
      </w:r>
      <w:r w:rsidR="00CC4569">
        <w:t>v</w:t>
      </w:r>
      <w:r>
        <w:t>e graph of coins</w:t>
      </w:r>
      <w:bookmarkEnd w:id="6"/>
    </w:p>
    <w:p w14:paraId="24758B99" w14:textId="51835224" w:rsidR="002131B4" w:rsidRDefault="00435F00" w:rsidP="00F96806">
      <w:r>
        <w:t xml:space="preserve">The user has access to </w:t>
      </w:r>
      <w:r w:rsidR="009B31EE">
        <w:t>live graphs of the five coins</w:t>
      </w:r>
      <w:r w:rsidR="00B022F4">
        <w:t>, displaying</w:t>
      </w:r>
      <w:r w:rsidR="0087530D">
        <w:t xml:space="preserve"> accurate </w:t>
      </w:r>
      <w:r w:rsidR="56A209AC">
        <w:t>historical and</w:t>
      </w:r>
      <w:r w:rsidR="0087530D">
        <w:t xml:space="preserve"> real time data of</w:t>
      </w:r>
      <w:r w:rsidR="009B31EE">
        <w:t xml:space="preserve"> each coin.</w:t>
      </w:r>
      <w:r w:rsidR="006D63A5">
        <w:t xml:space="preserve"> </w:t>
      </w:r>
      <w:r w:rsidR="009B31EE">
        <w:t>T</w:t>
      </w:r>
      <w:r w:rsidR="006D63A5">
        <w:t>he</w:t>
      </w:r>
      <w:r w:rsidR="008F4232">
        <w:t xml:space="preserve"> user</w:t>
      </w:r>
      <w:r w:rsidR="006D63A5">
        <w:t xml:space="preserve"> can choose between </w:t>
      </w:r>
      <w:r w:rsidR="000E598D">
        <w:t>a one minute</w:t>
      </w:r>
      <w:r w:rsidR="002131B4">
        <w:t xml:space="preserve">, four hours, </w:t>
      </w:r>
      <w:r w:rsidR="00890633">
        <w:t xml:space="preserve">or daily intervals of each candlestick on the graph. </w:t>
      </w:r>
      <w:r w:rsidR="2DDB32AF">
        <w:t>Candlesticks are extremely helpful as instead of showing only</w:t>
      </w:r>
      <w:r w:rsidR="00890633">
        <w:t xml:space="preserve"> </w:t>
      </w:r>
      <w:r w:rsidR="00E0505A">
        <w:t xml:space="preserve">the </w:t>
      </w:r>
      <w:r w:rsidR="2DDB32AF">
        <w:t>price of one coin</w:t>
      </w:r>
      <w:r w:rsidR="21A4BD15">
        <w:t xml:space="preserve"> they have four different price points for each </w:t>
      </w:r>
      <w:r w:rsidR="3E808C03">
        <w:t>interval</w:t>
      </w:r>
      <w:r w:rsidR="74E9B24C">
        <w:t>.</w:t>
      </w:r>
      <w:r w:rsidR="21A4BD15">
        <w:t xml:space="preserve"> The price points included </w:t>
      </w:r>
      <w:r w:rsidR="72788A57">
        <w:t xml:space="preserve">are the open price, close price, </w:t>
      </w:r>
      <w:r w:rsidR="00E0505A">
        <w:t xml:space="preserve">high </w:t>
      </w:r>
      <w:r w:rsidR="72788A57">
        <w:t xml:space="preserve">price and low price for </w:t>
      </w:r>
      <w:r w:rsidR="00E0505A">
        <w:t>that interval</w:t>
      </w:r>
      <w:r w:rsidR="72788A57">
        <w:t>.</w:t>
      </w:r>
      <w:r w:rsidR="00E0505A">
        <w:t xml:space="preserve"> </w:t>
      </w:r>
      <w:r w:rsidR="008520A4">
        <w:t>(</w:t>
      </w:r>
      <w:r w:rsidR="008520A4" w:rsidRPr="00D35325">
        <w:rPr>
          <w:rStyle w:val="Emphasis"/>
        </w:rPr>
        <w:t>leave to Dave for more technical analysis</w:t>
      </w:r>
      <w:r w:rsidR="008520A4">
        <w:t>)</w:t>
      </w:r>
      <w:r w:rsidR="00A646D1">
        <w:t xml:space="preserve">. The </w:t>
      </w:r>
      <w:r w:rsidR="00141D38">
        <w:t xml:space="preserve">data displayed </w:t>
      </w:r>
      <w:r w:rsidR="00273237">
        <w:t>goes back 2 years</w:t>
      </w:r>
      <w:r w:rsidR="00FB6DFE">
        <w:t>.</w:t>
      </w:r>
    </w:p>
    <w:p w14:paraId="5EC29D0B" w14:textId="5BAA8F53" w:rsidR="00F96806" w:rsidRDefault="65F3D75F" w:rsidP="00DC4EF7">
      <w:pPr>
        <w:jc w:val="center"/>
      </w:pPr>
      <w:r>
        <w:rPr>
          <w:noProof/>
        </w:rPr>
        <w:drawing>
          <wp:inline distT="0" distB="0" distL="0" distR="0" wp14:anchorId="710AA68B" wp14:editId="629B4661">
            <wp:extent cx="4906645" cy="2838937"/>
            <wp:effectExtent l="0" t="0" r="8255" b="0"/>
            <wp:docPr id="416389924" name="Picture 416389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389924"/>
                    <pic:cNvPicPr/>
                  </pic:nvPicPr>
                  <pic:blipFill>
                    <a:blip r:embed="rId11">
                      <a:extLst>
                        <a:ext uri="{28A0092B-C50C-407E-A947-70E740481C1C}">
                          <a14:useLocalDpi xmlns:a14="http://schemas.microsoft.com/office/drawing/2010/main" val="0"/>
                        </a:ext>
                      </a:extLst>
                    </a:blip>
                    <a:stretch>
                      <a:fillRect/>
                    </a:stretch>
                  </pic:blipFill>
                  <pic:spPr>
                    <a:xfrm>
                      <a:off x="0" y="0"/>
                      <a:ext cx="4919893" cy="2846602"/>
                    </a:xfrm>
                    <a:prstGeom prst="rect">
                      <a:avLst/>
                    </a:prstGeom>
                  </pic:spPr>
                </pic:pic>
              </a:graphicData>
            </a:graphic>
          </wp:inline>
        </w:drawing>
      </w:r>
    </w:p>
    <w:p w14:paraId="6DD04131" w14:textId="3E89042E" w:rsidR="001F15CE" w:rsidRDefault="001F15CE" w:rsidP="007139E8">
      <w:pPr>
        <w:pStyle w:val="Heading2"/>
      </w:pPr>
      <w:bookmarkStart w:id="7" w:name="_Toc70020360"/>
      <w:r>
        <w:t>Access to market orders and limit orders both buy and sell</w:t>
      </w:r>
      <w:bookmarkEnd w:id="7"/>
    </w:p>
    <w:p w14:paraId="3CF14B65" w14:textId="7E5698D4" w:rsidR="6C34718C" w:rsidRDefault="6C34718C" w:rsidP="6D5B8FB9">
      <w:r>
        <w:t xml:space="preserve">The user will have access to </w:t>
      </w:r>
      <w:r w:rsidR="142626AC">
        <w:t xml:space="preserve">two different methods of buying and selling coins. Market orders will allow the user to </w:t>
      </w:r>
      <w:r w:rsidR="5CD14E2A">
        <w:t>either buy or sell coins at their</w:t>
      </w:r>
      <w:r w:rsidR="142626AC">
        <w:t xml:space="preserve"> </w:t>
      </w:r>
      <w:r w:rsidR="679E6748">
        <w:t>live price the moment the order is executed</w:t>
      </w:r>
      <w:r w:rsidR="142626AC">
        <w:t>.</w:t>
      </w:r>
      <w:r w:rsidR="3E66791C">
        <w:t xml:space="preserve"> Limit orders on the other hand will allow the user to set </w:t>
      </w:r>
      <w:r w:rsidR="4B98378B">
        <w:t xml:space="preserve">which </w:t>
      </w:r>
      <w:r w:rsidR="3E66791C">
        <w:t>price they would like to buy or sell</w:t>
      </w:r>
      <w:r w:rsidR="34A3B21D">
        <w:t xml:space="preserve"> with the order executing if it hits</w:t>
      </w:r>
      <w:r w:rsidR="75354449">
        <w:t xml:space="preserve"> the specific price or better. </w:t>
      </w:r>
      <w:r w:rsidR="045AB87B">
        <w:t xml:space="preserve">For </w:t>
      </w:r>
      <w:r w:rsidR="00E0499B">
        <w:t>example,</w:t>
      </w:r>
      <w:r w:rsidR="045AB87B">
        <w:t xml:space="preserve"> if the current price is </w:t>
      </w:r>
      <w:r w:rsidR="7FD3648B">
        <w:t>$</w:t>
      </w:r>
      <w:r w:rsidR="045AB87B">
        <w:t xml:space="preserve">55000 for 1 Bitcoin and the user </w:t>
      </w:r>
      <w:r w:rsidR="0D694B62">
        <w:t>executed a limit buy order of</w:t>
      </w:r>
      <w:r w:rsidR="045AB87B">
        <w:t xml:space="preserve"> </w:t>
      </w:r>
      <w:r w:rsidR="18C8C777">
        <w:t>$</w:t>
      </w:r>
      <w:r w:rsidR="045AB87B">
        <w:t xml:space="preserve">60000, </w:t>
      </w:r>
      <w:r w:rsidR="6F0A5B4B">
        <w:t xml:space="preserve">the users trade would instead be for the market value of </w:t>
      </w:r>
      <w:r w:rsidR="359D3A22">
        <w:t>$</w:t>
      </w:r>
      <w:r w:rsidR="6F0A5B4B">
        <w:t xml:space="preserve">55000 as it is the best available price. </w:t>
      </w:r>
      <w:r w:rsidR="045AB87B">
        <w:t>A</w:t>
      </w:r>
      <w:r w:rsidR="0F0FB952">
        <w:t>ll limit o</w:t>
      </w:r>
      <w:r w:rsidR="16174EB9">
        <w:t>rder</w:t>
      </w:r>
      <w:r w:rsidR="048C9810">
        <w:t>s</w:t>
      </w:r>
      <w:r w:rsidR="16174EB9">
        <w:t xml:space="preserve"> will then be</w:t>
      </w:r>
      <w:r w:rsidR="0C03DBEC">
        <w:t xml:space="preserve"> logged to the</w:t>
      </w:r>
      <w:r w:rsidR="50A3A8A5">
        <w:t xml:space="preserve"> database for the</w:t>
      </w:r>
      <w:r w:rsidR="0C03DBEC">
        <w:t xml:space="preserve"> users account a</w:t>
      </w:r>
      <w:r w:rsidR="0F300A91">
        <w:t>llowing it to be executed even if the price hit</w:t>
      </w:r>
      <w:r w:rsidR="3391A4BF">
        <w:t>s</w:t>
      </w:r>
      <w:r w:rsidR="0F300A91">
        <w:t xml:space="preserve"> while the user is offline.</w:t>
      </w:r>
      <w:r w:rsidR="0C03DBEC">
        <w:t xml:space="preserve"> </w:t>
      </w:r>
    </w:p>
    <w:p w14:paraId="755500DB" w14:textId="77777777" w:rsidR="00D35325" w:rsidRPr="00F96806" w:rsidRDefault="00D35325" w:rsidP="00F96806"/>
    <w:p w14:paraId="2A850FCF" w14:textId="09FE3BCF" w:rsidR="00FB6DFE" w:rsidRDefault="001F15CE" w:rsidP="00FB6DFE">
      <w:pPr>
        <w:pStyle w:val="Heading2"/>
      </w:pPr>
      <w:bookmarkStart w:id="8" w:name="_Toc70020361"/>
      <w:r>
        <w:t>See profits and percentages</w:t>
      </w:r>
      <w:bookmarkEnd w:id="8"/>
    </w:p>
    <w:p w14:paraId="42CD038B" w14:textId="6FF48EBB" w:rsidR="00D35325" w:rsidRPr="00D35325" w:rsidRDefault="00D35325" w:rsidP="00D35325">
      <w:r>
        <w:t>Maybe</w:t>
      </w:r>
    </w:p>
    <w:p w14:paraId="4C06D316" w14:textId="77777777" w:rsidR="00FB6DFE" w:rsidRPr="00FB6DFE" w:rsidRDefault="00FB6DFE" w:rsidP="00FB6DFE"/>
    <w:p w14:paraId="313FFD99" w14:textId="77777777" w:rsidR="00FB6DFE" w:rsidRDefault="00E63474" w:rsidP="007139E8">
      <w:pPr>
        <w:pStyle w:val="Heading2"/>
      </w:pPr>
      <w:bookmarkStart w:id="9" w:name="_Toc70020362"/>
      <w:r>
        <w:t>Assets overview of all orders and coins</w:t>
      </w:r>
      <w:bookmarkEnd w:id="9"/>
    </w:p>
    <w:p w14:paraId="2B01F3A3" w14:textId="6170CEC8" w:rsidR="005C6D45" w:rsidRDefault="003A6C62" w:rsidP="00FB6DFE">
      <w:r>
        <w:t xml:space="preserve">The user has access to the asset overview page which displays all data from their wallet. It displays each coin, </w:t>
      </w:r>
      <w:r w:rsidR="00772032">
        <w:t xml:space="preserve">the amount the user </w:t>
      </w:r>
      <w:r w:rsidR="005A62B5">
        <w:t xml:space="preserve">owns, any limit orders that are in place, the current price of that coin and </w:t>
      </w:r>
      <w:r w:rsidR="0045315F">
        <w:t xml:space="preserve">the amount that is worth in USD. </w:t>
      </w:r>
      <w:r w:rsidR="00FE7986">
        <w:br w:type="page"/>
      </w:r>
    </w:p>
    <w:p w14:paraId="0DCFCEFA" w14:textId="2DD71BD3" w:rsidR="005C6D45" w:rsidRDefault="00FE7986">
      <w:pPr>
        <w:pStyle w:val="Heading1"/>
      </w:pPr>
      <w:bookmarkStart w:id="10" w:name="_Toc70020363"/>
      <w:r>
        <w:t>Technology Used and Why</w:t>
      </w:r>
      <w:bookmarkEnd w:id="10"/>
    </w:p>
    <w:p w14:paraId="446614FD" w14:textId="4604BDB2" w:rsidR="007B0E62" w:rsidRPr="007B0E62" w:rsidRDefault="00953D58" w:rsidP="007B0E62">
      <w:pPr>
        <w:pStyle w:val="Heading2"/>
      </w:pPr>
      <w:bookmarkStart w:id="11" w:name="_Toc522551959"/>
      <w:bookmarkStart w:id="12" w:name="_Toc70020364"/>
      <w:r w:rsidRPr="00303655">
        <w:t>A</w:t>
      </w:r>
      <w:r w:rsidR="000C5B99" w:rsidRPr="00303655">
        <w:t xml:space="preserve">mazon </w:t>
      </w:r>
      <w:r w:rsidR="00FF2BB3" w:rsidRPr="00303655">
        <w:t>Relational Database Service</w:t>
      </w:r>
      <w:bookmarkEnd w:id="12"/>
    </w:p>
    <w:p w14:paraId="646C2B2F" w14:textId="698779AD" w:rsidR="000C5B99" w:rsidRDefault="00031401" w:rsidP="009E4DC6">
      <w:r>
        <w:t xml:space="preserve">We </w:t>
      </w:r>
      <w:r w:rsidR="003F53D0">
        <w:t>used Amazon RDS</w:t>
      </w:r>
      <w:r w:rsidR="00C802A6">
        <w:t xml:space="preserve"> to </w:t>
      </w:r>
      <w:r w:rsidR="00BE225D">
        <w:t xml:space="preserve">host our PostgreSQL </w:t>
      </w:r>
      <w:r w:rsidR="008418DA">
        <w:t>database</w:t>
      </w:r>
      <w:r w:rsidR="000038B7">
        <w:t xml:space="preserve">. </w:t>
      </w:r>
      <w:r w:rsidR="00DD3BE3">
        <w:t xml:space="preserve">Amazon RDS </w:t>
      </w:r>
      <w:r w:rsidR="007B19B0">
        <w:t xml:space="preserve">fitted the requirements of </w:t>
      </w:r>
      <w:r w:rsidR="00A81EA7">
        <w:t>the</w:t>
      </w:r>
      <w:r w:rsidR="007B19B0">
        <w:t xml:space="preserve"> </w:t>
      </w:r>
      <w:r w:rsidR="00A81EA7">
        <w:t>application;</w:t>
      </w:r>
      <w:r w:rsidR="0026443A">
        <w:t xml:space="preserve"> it was easy to </w:t>
      </w:r>
      <w:r w:rsidR="00BF37FD">
        <w:t xml:space="preserve">setup, </w:t>
      </w:r>
      <w:r w:rsidR="00BD2523">
        <w:t>cost efficient</w:t>
      </w:r>
      <w:r w:rsidR="00BF37FD">
        <w:t xml:space="preserve"> and secure</w:t>
      </w:r>
      <w:r w:rsidR="00BD2523">
        <w:t xml:space="preserve">. </w:t>
      </w:r>
      <w:r w:rsidR="005F4878">
        <w:t>It provided</w:t>
      </w:r>
      <w:r w:rsidR="00B32684">
        <w:t xml:space="preserve"> fast high scalability </w:t>
      </w:r>
      <w:r w:rsidR="002E7749">
        <w:t xml:space="preserve">for calling API’s </w:t>
      </w:r>
      <w:r w:rsidR="00B00C97">
        <w:t xml:space="preserve">and for querying to the database. </w:t>
      </w:r>
      <w:r w:rsidR="00880AD2">
        <w:t>It runs on</w:t>
      </w:r>
      <w:r w:rsidR="00BE142D">
        <w:t xml:space="preserve"> the same highly reliable infrastructure used by other Amazon Web Services, with no downtime </w:t>
      </w:r>
      <w:r w:rsidR="00D74135">
        <w:t>or</w:t>
      </w:r>
      <w:r w:rsidR="00BA55CA">
        <w:t xml:space="preserve"> maintenance</w:t>
      </w:r>
      <w:r w:rsidR="00D74135">
        <w:t>.</w:t>
      </w:r>
    </w:p>
    <w:p w14:paraId="60C43B90" w14:textId="77777777" w:rsidR="009E4DC6" w:rsidRPr="00D41E3E" w:rsidRDefault="009E4DC6" w:rsidP="009E4DC6"/>
    <w:p w14:paraId="327DB0AF" w14:textId="05B33B37" w:rsidR="000C5B99" w:rsidRPr="00D23C63" w:rsidRDefault="000C5B99" w:rsidP="007B0E62">
      <w:pPr>
        <w:pStyle w:val="Heading2"/>
      </w:pPr>
      <w:bookmarkStart w:id="13" w:name="_Toc70020365"/>
      <w:r w:rsidRPr="00D23C63">
        <w:t>Post</w:t>
      </w:r>
      <w:r w:rsidR="00D23C63" w:rsidRPr="00D23C63">
        <w:t>greSQL</w:t>
      </w:r>
      <w:bookmarkEnd w:id="13"/>
    </w:p>
    <w:p w14:paraId="0460EF74" w14:textId="467548CD" w:rsidR="000C5B99" w:rsidRDefault="00C61B27" w:rsidP="00D74135">
      <w:r>
        <w:t>After extensive research on relational</w:t>
      </w:r>
      <w:r w:rsidR="00802213">
        <w:t xml:space="preserve"> databases we decided on using PostgreSQL.</w:t>
      </w:r>
      <w:r w:rsidR="00282CAE">
        <w:t xml:space="preserve"> PostgreSQL is a powerful, open source object-relational database system with over 30 years of active development. Our main reason for choosing PostgreSQL was because </w:t>
      </w:r>
      <w:r w:rsidR="005F183A">
        <w:t>its</w:t>
      </w:r>
      <w:r w:rsidR="009F1372">
        <w:t xml:space="preserve"> performance works best in systems which demand the execution of complex queries, </w:t>
      </w:r>
      <w:r w:rsidR="00376BFC">
        <w:t xml:space="preserve">we knew </w:t>
      </w:r>
      <w:r w:rsidR="004429FE">
        <w:t xml:space="preserve">our application would </w:t>
      </w:r>
      <w:r w:rsidR="00FD5744">
        <w:t xml:space="preserve">use complex queries to calculate </w:t>
      </w:r>
      <w:r w:rsidR="005F4BA0">
        <w:t xml:space="preserve">market orders, limit orders and percentages. </w:t>
      </w:r>
      <w:r w:rsidR="009A597E">
        <w:t>PostgreSQL was easy to learn</w:t>
      </w:r>
      <w:r w:rsidR="00BC7071">
        <w:t xml:space="preserve">, free </w:t>
      </w:r>
      <w:r w:rsidR="00643EAC">
        <w:t>and the GUI</w:t>
      </w:r>
      <w:r w:rsidR="00C11085">
        <w:t xml:space="preserve"> element (pgAdmin) was very </w:t>
      </w:r>
      <w:r w:rsidR="009E4DC6">
        <w:t>useful</w:t>
      </w:r>
      <w:r w:rsidR="001C1B61">
        <w:t xml:space="preserve"> </w:t>
      </w:r>
      <w:r w:rsidR="00B67AE0">
        <w:t>for maintaining and viewing our database.</w:t>
      </w:r>
    </w:p>
    <w:p w14:paraId="30FAD1BA" w14:textId="77777777" w:rsidR="00D23C63" w:rsidRDefault="00D23C63" w:rsidP="00D41E3E"/>
    <w:p w14:paraId="137968C1" w14:textId="43B56C9A" w:rsidR="00D23C63" w:rsidRDefault="00F176E2" w:rsidP="007B0E62">
      <w:pPr>
        <w:pStyle w:val="Heading2"/>
      </w:pPr>
      <w:bookmarkStart w:id="14" w:name="_Toc70020366"/>
      <w:r w:rsidRPr="00F33ED5">
        <w:t>Node</w:t>
      </w:r>
      <w:r w:rsidR="0085563B">
        <w:t>.js</w:t>
      </w:r>
      <w:bookmarkEnd w:id="14"/>
      <w:r w:rsidR="00F33ED5" w:rsidRPr="00F33ED5">
        <w:t xml:space="preserve"> </w:t>
      </w:r>
    </w:p>
    <w:p w14:paraId="592F9228" w14:textId="489CAF09" w:rsidR="00F33ED5" w:rsidRDefault="004E1D35" w:rsidP="00D41E3E">
      <w:r>
        <w:t xml:space="preserve">After doing research on </w:t>
      </w:r>
      <w:r w:rsidR="002848D7">
        <w:t xml:space="preserve">many different types of </w:t>
      </w:r>
      <w:r w:rsidR="007D3439">
        <w:t>front-end web development</w:t>
      </w:r>
      <w:r w:rsidR="00E16386">
        <w:t>, we decided on using node.js</w:t>
      </w:r>
      <w:r w:rsidR="006836A8">
        <w:t xml:space="preserve">. </w:t>
      </w:r>
      <w:r w:rsidR="006222B9">
        <w:t xml:space="preserve">The reasons for this was </w:t>
      </w:r>
      <w:r w:rsidR="003F7B62">
        <w:t xml:space="preserve">mainly to do with </w:t>
      </w:r>
      <w:r w:rsidR="00754D1A">
        <w:t>its</w:t>
      </w:r>
      <w:r w:rsidR="003F7B62">
        <w:t xml:space="preserve"> scalability, </w:t>
      </w:r>
      <w:r w:rsidR="007F453F">
        <w:t xml:space="preserve">its capable to handle a huge number of concurrent </w:t>
      </w:r>
      <w:r w:rsidR="004567F1">
        <w:t>connections</w:t>
      </w:r>
      <w:r w:rsidR="00292813">
        <w:t xml:space="preserve"> which </w:t>
      </w:r>
      <w:r w:rsidR="00610C69">
        <w:t xml:space="preserve">was </w:t>
      </w:r>
      <w:r w:rsidR="1647D1B5">
        <w:t>especially</w:t>
      </w:r>
      <w:r w:rsidR="00610C69">
        <w:t xml:space="preserve"> important for our application</w:t>
      </w:r>
      <w:r w:rsidR="00E62C45">
        <w:t xml:space="preserve"> since </w:t>
      </w:r>
      <w:r w:rsidR="00827989">
        <w:t>we would be taking in a lot of cryptocurrency data from different connection</w:t>
      </w:r>
      <w:r w:rsidR="00DF7DE2">
        <w:t>s</w:t>
      </w:r>
      <w:r w:rsidR="00A53B47">
        <w:t xml:space="preserve">. </w:t>
      </w:r>
      <w:r w:rsidR="007873E2">
        <w:t>Another big reason for choosing this tech</w:t>
      </w:r>
      <w:r w:rsidR="00A86E67">
        <w:t>nology</w:t>
      </w:r>
      <w:r w:rsidR="007873E2">
        <w:t xml:space="preserve"> was </w:t>
      </w:r>
      <w:r w:rsidR="005476A6">
        <w:t>the simplicity of sharing one language for both server and client side</w:t>
      </w:r>
      <w:r w:rsidR="00B43F3E">
        <w:t xml:space="preserve">, </w:t>
      </w:r>
      <w:r w:rsidR="00C70993">
        <w:t>our appl</w:t>
      </w:r>
      <w:r w:rsidR="00E540AE">
        <w:t xml:space="preserve">ication </w:t>
      </w:r>
      <w:r w:rsidR="00827983">
        <w:t xml:space="preserve">is coded heavily server side and using </w:t>
      </w:r>
      <w:r w:rsidR="00C91CB8">
        <w:t xml:space="preserve">node.js on our front-end to display the </w:t>
      </w:r>
      <w:r w:rsidR="00D04EEE">
        <w:t xml:space="preserve">finalized data </w:t>
      </w:r>
      <w:r w:rsidR="00C64C7E">
        <w:t xml:space="preserve">was very useful. </w:t>
      </w:r>
      <w:r w:rsidR="00C91CB8">
        <w:t xml:space="preserve"> </w:t>
      </w:r>
      <w:r w:rsidR="002D3AFD">
        <w:t xml:space="preserve">This technology is also lightweight </w:t>
      </w:r>
      <w:r w:rsidR="00D73092">
        <w:t>and can reduce the application development time while achieving the same functionality</w:t>
      </w:r>
      <w:r w:rsidR="00D15A86">
        <w:t xml:space="preserve">, which helped us get immediate feedback </w:t>
      </w:r>
      <w:r w:rsidR="004F5CD8">
        <w:t>from our production envi</w:t>
      </w:r>
      <w:r w:rsidR="00D87247">
        <w:t>ronment.</w:t>
      </w:r>
    </w:p>
    <w:p w14:paraId="62E79DF0" w14:textId="77777777" w:rsidR="00D87247" w:rsidRDefault="00D87247" w:rsidP="00D41E3E"/>
    <w:p w14:paraId="66CFD82F" w14:textId="77777777" w:rsidR="002220EF" w:rsidRDefault="002220EF" w:rsidP="002220EF">
      <w:pPr>
        <w:pStyle w:val="Heading2"/>
      </w:pPr>
      <w:bookmarkStart w:id="15" w:name="_Toc70020367"/>
      <w:r>
        <w:t>Passport.js</w:t>
      </w:r>
      <w:bookmarkEnd w:id="15"/>
    </w:p>
    <w:p w14:paraId="0D2B05CB" w14:textId="539FC864" w:rsidR="002220EF" w:rsidRPr="00D41E3E" w:rsidRDefault="002220EF" w:rsidP="00D41E3E">
      <w:r>
        <w:t>Passport is an authentication middleware for Node.js. It is easy to use and implement. With the passport-cookie library it uses session-based authentication to utilize browser cookies to manage logged-in and logged-out users.</w:t>
      </w:r>
    </w:p>
    <w:p w14:paraId="4F8BEF2B" w14:textId="0F52DB18" w:rsidR="00F33ED5" w:rsidRDefault="0002510D" w:rsidP="007B0E62">
      <w:pPr>
        <w:pStyle w:val="Heading2"/>
      </w:pPr>
      <w:bookmarkStart w:id="16" w:name="_Toc70020368"/>
      <w:r>
        <w:t>b</w:t>
      </w:r>
      <w:r w:rsidR="00402E4B" w:rsidRPr="00402E4B">
        <w:t>crypt</w:t>
      </w:r>
      <w:bookmarkEnd w:id="16"/>
    </w:p>
    <w:p w14:paraId="02E6E91D" w14:textId="556897FF" w:rsidR="00077090" w:rsidRPr="00077090" w:rsidRDefault="00B7104F" w:rsidP="00077090">
      <w:r>
        <w:t>We wanted our application to have some form of extra security for its users</w:t>
      </w:r>
      <w:r w:rsidR="00A537A3">
        <w:t>. Bcrypt is a</w:t>
      </w:r>
      <w:r w:rsidR="00D43975">
        <w:t xml:space="preserve">n easy to use </w:t>
      </w:r>
      <w:r w:rsidR="00A537A3">
        <w:t>password-hashing function</w:t>
      </w:r>
      <w:r w:rsidR="00C108CF">
        <w:t xml:space="preserve">. It is a library for NodeJS </w:t>
      </w:r>
      <w:r w:rsidR="00B66092">
        <w:t>which made it easy to install and implement into our application.</w:t>
      </w:r>
      <w:r w:rsidR="00B9218B">
        <w:t xml:space="preserve"> Each accounts password is </w:t>
      </w:r>
      <w:r w:rsidR="00E07049">
        <w:t xml:space="preserve">hashed 10 times </w:t>
      </w:r>
      <w:r w:rsidR="001B42A8">
        <w:t>before being stored in the database for extra security.</w:t>
      </w:r>
      <w:r w:rsidR="005A10D0">
        <w:t xml:space="preserve"> </w:t>
      </w:r>
      <w:r w:rsidR="0008381C">
        <w:t xml:space="preserve">Bcrypt </w:t>
      </w:r>
      <w:r w:rsidR="00957D88">
        <w:t>allows you to determine how expensive the has</w:t>
      </w:r>
      <w:r w:rsidR="008A47E8">
        <w:t xml:space="preserve">h </w:t>
      </w:r>
      <w:r w:rsidR="00957D88">
        <w:t>function will be, because of this bcypt can keep u with Moore’s law</w:t>
      </w:r>
      <w:r w:rsidR="00DA3479">
        <w:t xml:space="preserve">. As computers get faster you can increase </w:t>
      </w:r>
      <w:r w:rsidR="008A47E8">
        <w:t>the has number so decrypting will be slower</w:t>
      </w:r>
    </w:p>
    <w:p w14:paraId="3FFA557D" w14:textId="77777777" w:rsidR="00EE54D1" w:rsidRPr="007D4AF9" w:rsidRDefault="00EE54D1" w:rsidP="00893F79"/>
    <w:p w14:paraId="358A1FCF" w14:textId="770B1997" w:rsidR="00471730" w:rsidRDefault="00DE771F" w:rsidP="007B0E62">
      <w:pPr>
        <w:pStyle w:val="Heading2"/>
      </w:pPr>
      <w:bookmarkStart w:id="17" w:name="_Toc70020369"/>
      <w:r>
        <w:t>Trading</w:t>
      </w:r>
      <w:r w:rsidR="00622932">
        <w:t>V</w:t>
      </w:r>
      <w:r>
        <w:t>iew lightweight charts</w:t>
      </w:r>
      <w:bookmarkEnd w:id="17"/>
    </w:p>
    <w:p w14:paraId="790F07D6" w14:textId="0928EB38" w:rsidR="46401F89" w:rsidRDefault="46401F89">
      <w:r>
        <w:t>For our application we wanted to provide our users with a similar experience to trading on</w:t>
      </w:r>
      <w:r w:rsidR="46C451AB">
        <w:t xml:space="preserve"> a</w:t>
      </w:r>
      <w:r>
        <w:t xml:space="preserve"> live crypto exchange</w:t>
      </w:r>
      <w:r w:rsidR="6903A081">
        <w:t xml:space="preserve">. Following research into which charting library would be best suited for our application we </w:t>
      </w:r>
      <w:r w:rsidR="2AAC6476">
        <w:t>realized</w:t>
      </w:r>
      <w:r w:rsidR="6903A081">
        <w:t xml:space="preserve"> </w:t>
      </w:r>
      <w:r w:rsidR="056936DD">
        <w:t xml:space="preserve">almost every popular exchange </w:t>
      </w:r>
      <w:r w:rsidR="4038B57F">
        <w:t>utilized</w:t>
      </w:r>
      <w:r w:rsidR="6903A081">
        <w:t xml:space="preserve"> </w:t>
      </w:r>
      <w:r w:rsidR="6E096270">
        <w:t>different versions of TradingViews charting libraries</w:t>
      </w:r>
      <w:r w:rsidR="6903A081">
        <w:t xml:space="preserve">. </w:t>
      </w:r>
      <w:r w:rsidR="2B7C26C2">
        <w:t xml:space="preserve">They provide a wide range of </w:t>
      </w:r>
      <w:r w:rsidR="325185D0">
        <w:t xml:space="preserve">easily </w:t>
      </w:r>
      <w:r w:rsidR="2B7C26C2">
        <w:t xml:space="preserve">customizable properties </w:t>
      </w:r>
      <w:r w:rsidR="225F5AC1">
        <w:t>while also allowing data</w:t>
      </w:r>
      <w:r w:rsidR="3B1B9149">
        <w:t xml:space="preserve"> of different formats</w:t>
      </w:r>
      <w:r w:rsidR="225F5AC1">
        <w:t xml:space="preserve"> to be easily inserted</w:t>
      </w:r>
      <w:r w:rsidR="47F1D1AC">
        <w:t xml:space="preserve">, </w:t>
      </w:r>
      <w:r w:rsidR="225F5AC1">
        <w:t xml:space="preserve">modified </w:t>
      </w:r>
      <w:r w:rsidR="5C9DFB5C">
        <w:t>and</w:t>
      </w:r>
      <w:r w:rsidR="225F5AC1">
        <w:t xml:space="preserve"> displayed </w:t>
      </w:r>
      <w:r w:rsidR="5D6458A6">
        <w:t>within</w:t>
      </w:r>
      <w:r w:rsidR="225F5AC1">
        <w:t xml:space="preserve"> </w:t>
      </w:r>
      <w:r w:rsidR="257E4080">
        <w:t xml:space="preserve">their </w:t>
      </w:r>
      <w:r w:rsidR="225F5AC1">
        <w:t>chart</w:t>
      </w:r>
      <w:r w:rsidR="0C791B20">
        <w:t>s</w:t>
      </w:r>
      <w:r w:rsidR="225F5AC1">
        <w:t>.</w:t>
      </w:r>
      <w:r w:rsidR="2B7C26C2">
        <w:t xml:space="preserve"> </w:t>
      </w:r>
      <w:r w:rsidR="01B1CD5A">
        <w:t xml:space="preserve">We decided upon using TradingViews Lightweight Charts as its capabilities fitted our needs while also </w:t>
      </w:r>
      <w:r w:rsidR="5F4F3E3B">
        <w:t xml:space="preserve">being free to use for all developers. </w:t>
      </w:r>
      <w:r w:rsidR="572CF37B">
        <w:t>It allowed us to easily insert historical and live data into the chart</w:t>
      </w:r>
      <w:r w:rsidR="1CAE6819">
        <w:t>s</w:t>
      </w:r>
      <w:r w:rsidR="572CF37B">
        <w:t xml:space="preserve"> from the Binance API</w:t>
      </w:r>
      <w:r w:rsidR="689A9B36">
        <w:t>.</w:t>
      </w:r>
      <w:r w:rsidR="1CA737BB">
        <w:t xml:space="preserve">  </w:t>
      </w:r>
      <w:r w:rsidR="7C00DAB1">
        <w:t>These charts are</w:t>
      </w:r>
      <w:r w:rsidR="2C239164">
        <w:t xml:space="preserve"> also</w:t>
      </w:r>
      <w:r w:rsidR="7C00DAB1">
        <w:t xml:space="preserve"> </w:t>
      </w:r>
      <w:r w:rsidR="0D87E179">
        <w:t>ver</w:t>
      </w:r>
      <w:r w:rsidR="7C00DAB1">
        <w:t>y responsive allowing the user to adjust both the time and price scales while providing the ability to zoom in a</w:t>
      </w:r>
      <w:r w:rsidR="207399B2">
        <w:t xml:space="preserve">nd out </w:t>
      </w:r>
      <w:r w:rsidR="004757B9">
        <w:t>on</w:t>
      </w:r>
      <w:r w:rsidR="207399B2">
        <w:t xml:space="preserve"> different sections of the chart</w:t>
      </w:r>
      <w:r w:rsidR="6461E031">
        <w:t xml:space="preserve"> using their mouse wheel</w:t>
      </w:r>
      <w:r w:rsidR="207399B2">
        <w:t>.</w:t>
      </w:r>
    </w:p>
    <w:p w14:paraId="7F76D266" w14:textId="02621263" w:rsidR="00C62355" w:rsidRPr="00402E4B" w:rsidRDefault="00C62355" w:rsidP="007B0E62">
      <w:pPr>
        <w:pStyle w:val="Heading2"/>
      </w:pPr>
      <w:bookmarkStart w:id="18" w:name="_Toc70020370"/>
      <w:r>
        <w:t>Binance API</w:t>
      </w:r>
      <w:bookmarkEnd w:id="18"/>
    </w:p>
    <w:p w14:paraId="420FEBC0" w14:textId="4044607A" w:rsidR="00402E4B" w:rsidRPr="00402E4B" w:rsidRDefault="6791C66B" w:rsidP="00402E4B">
      <w:r>
        <w:t>For our application we wanted to p</w:t>
      </w:r>
    </w:p>
    <w:p w14:paraId="0804913F" w14:textId="3F0F07C3" w:rsidR="00BE45C8" w:rsidRDefault="00FE7986" w:rsidP="000C5B99">
      <w:pPr>
        <w:pStyle w:val="ListParagraph"/>
        <w:numPr>
          <w:ilvl w:val="0"/>
          <w:numId w:val="37"/>
        </w:numPr>
      </w:pPr>
      <w:r>
        <w:br w:type="page"/>
      </w:r>
    </w:p>
    <w:p w14:paraId="4C539B61" w14:textId="4B79D395" w:rsidR="005C6D45" w:rsidRDefault="00FE7986">
      <w:pPr>
        <w:pStyle w:val="Heading1"/>
      </w:pPr>
      <w:bookmarkStart w:id="19" w:name="_Toc70020371"/>
      <w:bookmarkEnd w:id="11"/>
      <w:r>
        <w:t>Architecture of the Solution</w:t>
      </w:r>
      <w:bookmarkEnd w:id="19"/>
    </w:p>
    <w:p w14:paraId="7D2D8F30" w14:textId="76F6A321" w:rsidR="009A4C99" w:rsidRDefault="000669DF" w:rsidP="000669DF">
      <w:pPr>
        <w:pStyle w:val="Heading2"/>
      </w:pPr>
      <w:bookmarkStart w:id="20" w:name="_Toc70020372"/>
      <w:r>
        <w:t>Front End</w:t>
      </w:r>
      <w:bookmarkEnd w:id="20"/>
    </w:p>
    <w:p w14:paraId="6EDD22D2" w14:textId="7D115BE5" w:rsidR="000669DF" w:rsidRPr="000669DF" w:rsidRDefault="00A73634" w:rsidP="000669DF">
      <w:r>
        <w:t>Talk about each page and layout of them</w:t>
      </w:r>
    </w:p>
    <w:p w14:paraId="3D5C555B" w14:textId="77777777" w:rsidR="003E4B36" w:rsidRDefault="003E4B36" w:rsidP="00FE7986"/>
    <w:p w14:paraId="23FAA34D" w14:textId="77777777" w:rsidR="003E4B36" w:rsidRDefault="003E4B36" w:rsidP="00FE7986"/>
    <w:p w14:paraId="74126653" w14:textId="77777777" w:rsidR="003E4B36" w:rsidRDefault="003E4B36" w:rsidP="00FE7986"/>
    <w:p w14:paraId="0A484B5D" w14:textId="77777777" w:rsidR="003E4B36" w:rsidRDefault="003E4B36" w:rsidP="00FE7986"/>
    <w:p w14:paraId="64622F19" w14:textId="77777777" w:rsidR="00A73634" w:rsidRDefault="003E4B36" w:rsidP="000669DF">
      <w:pPr>
        <w:pStyle w:val="Heading2"/>
      </w:pPr>
      <w:bookmarkStart w:id="21" w:name="_Toc70020373"/>
      <w:r>
        <w:t>Database</w:t>
      </w:r>
      <w:bookmarkEnd w:id="21"/>
    </w:p>
    <w:p w14:paraId="3C8F3A58" w14:textId="57F389BA" w:rsidR="005C6D45" w:rsidRDefault="00A73634" w:rsidP="00A73634">
      <w:r>
        <w:t>Talk about data types / relationship between tables</w:t>
      </w:r>
      <w:r w:rsidR="00FE7986">
        <w:br w:type="page"/>
      </w:r>
    </w:p>
    <w:p w14:paraId="771EBC97" w14:textId="039508FD" w:rsidR="00090CDA" w:rsidRDefault="00FE7986" w:rsidP="00D16B97">
      <w:pPr>
        <w:pStyle w:val="Heading1"/>
      </w:pPr>
      <w:bookmarkStart w:id="22" w:name="_Toc70020374"/>
      <w:r>
        <w:t>Design Methodology Applied</w:t>
      </w:r>
      <w:bookmarkEnd w:id="22"/>
    </w:p>
    <w:p w14:paraId="2F708026" w14:textId="1BDE1BA3" w:rsidR="00E3636A" w:rsidRDefault="00BB2B36">
      <w:r>
        <w:t xml:space="preserve">The </w:t>
      </w:r>
      <w:r w:rsidR="00AA0FDE">
        <w:t xml:space="preserve">Design methodology we used for our project was the Iterative SDLC Model, our reasons for choosing this design methodology </w:t>
      </w:r>
      <w:r w:rsidR="0037146A">
        <w:t xml:space="preserve">was because we knew our application would </w:t>
      </w:r>
      <w:r w:rsidR="00F925D6">
        <w:t xml:space="preserve">end up being </w:t>
      </w:r>
      <w:r w:rsidR="0037146A">
        <w:t xml:space="preserve">quite complex </w:t>
      </w:r>
      <w:r w:rsidR="00A45874">
        <w:t xml:space="preserve">with mathematical calculations and </w:t>
      </w:r>
      <w:r w:rsidR="005879FE">
        <w:t>queries to the database.</w:t>
      </w:r>
      <w:r w:rsidR="00B32E4E">
        <w:t xml:space="preserve"> </w:t>
      </w:r>
      <w:r w:rsidR="00420E92">
        <w:t xml:space="preserve">One of the main advantages to using this methodology was that we </w:t>
      </w:r>
      <w:r w:rsidR="00681FEB">
        <w:t>wanted to have</w:t>
      </w:r>
      <w:r w:rsidR="00420E92">
        <w:t xml:space="preserve"> a </w:t>
      </w:r>
      <w:r w:rsidR="00C7736E">
        <w:t>working model of our application at a very early stage of development</w:t>
      </w:r>
      <w:r w:rsidR="0070387C">
        <w:t>,</w:t>
      </w:r>
      <w:r w:rsidR="005879FE">
        <w:t xml:space="preserve"> </w:t>
      </w:r>
      <w:r w:rsidR="00AD7B28">
        <w:t xml:space="preserve">which made </w:t>
      </w:r>
      <w:r w:rsidR="00F20403">
        <w:t xml:space="preserve">it easier to identify functional or design flaws as we progressed. </w:t>
      </w:r>
      <w:r w:rsidR="004F7E22">
        <w:t>Our requirements for the final product</w:t>
      </w:r>
      <w:r w:rsidR="004B4910">
        <w:t xml:space="preserve"> of our application</w:t>
      </w:r>
      <w:r w:rsidR="004F7E22">
        <w:t xml:space="preserve"> </w:t>
      </w:r>
      <w:r w:rsidR="00302AC9">
        <w:t>were</w:t>
      </w:r>
      <w:r w:rsidR="004F7E22">
        <w:t xml:space="preserve"> </w:t>
      </w:r>
      <w:r w:rsidR="00D9647E">
        <w:t xml:space="preserve">predefined as all </w:t>
      </w:r>
      <w:r w:rsidR="00F65DB1">
        <w:t>crypto exchanges</w:t>
      </w:r>
      <w:r w:rsidR="00D9647E">
        <w:t xml:space="preserve"> would have </w:t>
      </w:r>
      <w:r w:rsidR="00705D4F">
        <w:t xml:space="preserve">market orders, limit orders and calculated profits and losses. </w:t>
      </w:r>
      <w:r w:rsidR="00D13AB6">
        <w:t xml:space="preserve">We knew from the start that </w:t>
      </w:r>
      <w:r w:rsidR="00D536A7">
        <w:t xml:space="preserve">we would be building up our charts </w:t>
      </w:r>
      <w:r w:rsidR="00863531">
        <w:t xml:space="preserve">page </w:t>
      </w:r>
      <w:r w:rsidR="00D536A7">
        <w:t xml:space="preserve">from </w:t>
      </w:r>
      <w:r w:rsidR="0009162A">
        <w:t xml:space="preserve">just displaying a </w:t>
      </w:r>
      <w:r w:rsidR="00BD538D">
        <w:t xml:space="preserve">basic graph </w:t>
      </w:r>
      <w:r w:rsidR="003C5CA7">
        <w:t xml:space="preserve">of data </w:t>
      </w:r>
      <w:r w:rsidR="00BD538D">
        <w:t xml:space="preserve">to eventually executing </w:t>
      </w:r>
      <w:r w:rsidR="00F65DB1">
        <w:t>complex tasks.</w:t>
      </w:r>
      <w:r w:rsidR="0009162A">
        <w:t xml:space="preserve"> </w:t>
      </w:r>
    </w:p>
    <w:p w14:paraId="39A9683E" w14:textId="77777777" w:rsidR="00341A17" w:rsidRDefault="00341A17"/>
    <w:p w14:paraId="5E1BCB59" w14:textId="792DE154" w:rsidR="00EA2925" w:rsidRDefault="007B79AB">
      <w:r>
        <w:t xml:space="preserve">We initially put a large amount of work into developing the functional requirements of our application, being the </w:t>
      </w:r>
      <w:r w:rsidR="00EF0255">
        <w:t xml:space="preserve">charts page and the login functionality. </w:t>
      </w:r>
      <w:r w:rsidR="00034861">
        <w:t>We spend a week separately working on these features making sure</w:t>
      </w:r>
      <w:r w:rsidR="00A76840">
        <w:t xml:space="preserve"> </w:t>
      </w:r>
      <w:r w:rsidR="00F95E59">
        <w:t xml:space="preserve">all the basics worked, each of our initial commits were quite large and in retrospect </w:t>
      </w:r>
      <w:r w:rsidR="006378D6">
        <w:t xml:space="preserve">we should have </w:t>
      </w:r>
      <w:r w:rsidR="004C4065">
        <w:t>divided</w:t>
      </w:r>
      <w:r w:rsidR="006378D6">
        <w:t xml:space="preserve"> </w:t>
      </w:r>
      <w:r w:rsidR="004C4065">
        <w:t>those large commits into several smaller commits</w:t>
      </w:r>
      <w:r w:rsidR="00132E7B">
        <w:t xml:space="preserve"> as if would have been easier to track our work </w:t>
      </w:r>
      <w:r w:rsidR="007B217D">
        <w:t>from</w:t>
      </w:r>
      <w:r w:rsidR="00132E7B">
        <w:t xml:space="preserve"> the start.</w:t>
      </w:r>
    </w:p>
    <w:p w14:paraId="431983A6" w14:textId="77777777" w:rsidR="00132E7B" w:rsidRDefault="00132E7B"/>
    <w:p w14:paraId="50926799" w14:textId="548D6D4E" w:rsidR="00132E7B" w:rsidRDefault="00132E7B">
      <w:r>
        <w:t xml:space="preserve">Once we developed the </w:t>
      </w:r>
      <w:r w:rsidR="005162AA">
        <w:t xml:space="preserve">basic functional requirements to the </w:t>
      </w:r>
      <w:r w:rsidR="00151E48">
        <w:t>application,</w:t>
      </w:r>
      <w:r w:rsidR="005162AA">
        <w:t xml:space="preserve"> </w:t>
      </w:r>
      <w:r w:rsidR="00420F9A">
        <w:t xml:space="preserve">we developed </w:t>
      </w:r>
      <w:r w:rsidR="00151E48">
        <w:t xml:space="preserve">and pushed in </w:t>
      </w:r>
      <w:r w:rsidR="005B57CD">
        <w:t>shorter</w:t>
      </w:r>
      <w:r w:rsidR="00420F9A">
        <w:t xml:space="preserve"> </w:t>
      </w:r>
      <w:r w:rsidR="00E56565">
        <w:t>iteration</w:t>
      </w:r>
      <w:r w:rsidR="000116CD">
        <w:t xml:space="preserve">s. </w:t>
      </w:r>
      <w:r w:rsidR="00C72ED5">
        <w:t xml:space="preserve">Doing this made it easier for testing and debugging each </w:t>
      </w:r>
      <w:r w:rsidR="00334511">
        <w:t>equation and query we added,</w:t>
      </w:r>
      <w:r w:rsidR="006B08E2">
        <w:t xml:space="preserve"> anytime we had problems or risks </w:t>
      </w:r>
      <w:r w:rsidR="0019619B">
        <w:t xml:space="preserve">from the last </w:t>
      </w:r>
      <w:r w:rsidR="00341A17">
        <w:t>iteration</w:t>
      </w:r>
      <w:r w:rsidR="0019619B">
        <w:t xml:space="preserve">, it was easy </w:t>
      </w:r>
      <w:r w:rsidR="00341A17">
        <w:t>to define and prevent in the next commit.</w:t>
      </w:r>
      <w:r w:rsidR="00B11145">
        <w:t xml:space="preserve"> </w:t>
      </w:r>
      <w:r w:rsidR="00341A17">
        <w:t>Using this methodology also made it</w:t>
      </w:r>
      <w:r w:rsidR="00B11145">
        <w:t xml:space="preserve"> easier to control the </w:t>
      </w:r>
      <w:r w:rsidR="002A1BD1">
        <w:t>high</w:t>
      </w:r>
      <w:r w:rsidR="00336359">
        <w:t xml:space="preserve">-risk tasks </w:t>
      </w:r>
      <w:r w:rsidR="00B56F22">
        <w:t xml:space="preserve">that were later developed </w:t>
      </w:r>
      <w:r w:rsidR="00C26D27">
        <w:t xml:space="preserve">in our application </w:t>
      </w:r>
      <w:r w:rsidR="00B56F22">
        <w:t>such as the limit orders</w:t>
      </w:r>
      <w:r w:rsidR="00C748A1">
        <w:t>.</w:t>
      </w:r>
    </w:p>
    <w:p w14:paraId="05BDE1BC" w14:textId="77777777" w:rsidR="00C2005E" w:rsidRDefault="00C2005E"/>
    <w:p w14:paraId="17E3458A" w14:textId="7DFAA9EA" w:rsidR="00C2005E" w:rsidRDefault="00401355">
      <w:r>
        <w:t xml:space="preserve">We also made use of the project section on </w:t>
      </w:r>
      <w:r w:rsidR="005E0297">
        <w:t>GitHub</w:t>
      </w:r>
      <w:r>
        <w:t xml:space="preserve"> to track our </w:t>
      </w:r>
      <w:r w:rsidR="005E0297">
        <w:t xml:space="preserve">ideas, what </w:t>
      </w:r>
      <w:r w:rsidR="00E75149">
        <w:t>functionality was in progress and when it was complete</w:t>
      </w:r>
      <w:r w:rsidR="00555E9F">
        <w:t>d</w:t>
      </w:r>
      <w:r w:rsidR="00E75149">
        <w:t xml:space="preserve">. </w:t>
      </w:r>
      <w:r>
        <w:t xml:space="preserve"> </w:t>
      </w:r>
      <w:r w:rsidR="00555E9F">
        <w:t>Having</w:t>
      </w:r>
      <w:r w:rsidR="00106D20">
        <w:t xml:space="preserve"> a meeting with our supervisor every two weeks was </w:t>
      </w:r>
      <w:r w:rsidR="007F17E6">
        <w:t xml:space="preserve">great for keeping us on track </w:t>
      </w:r>
      <w:r w:rsidR="00526232">
        <w:t>with our</w:t>
      </w:r>
      <w:r w:rsidR="000519CF">
        <w:t xml:space="preserve"> commits and making sure </w:t>
      </w:r>
      <w:r w:rsidR="00581D2F">
        <w:t>we were on t</w:t>
      </w:r>
      <w:r w:rsidR="00D67052">
        <w:t>rack for the project submission</w:t>
      </w:r>
      <w:r w:rsidR="00D844AB">
        <w:t xml:space="preserve"> deadline</w:t>
      </w:r>
      <w:r w:rsidR="00776DC7">
        <w:t>.</w:t>
      </w:r>
    </w:p>
    <w:p w14:paraId="40E1B2BD" w14:textId="77777777" w:rsidR="00776DC7" w:rsidRDefault="00776DC7"/>
    <w:p w14:paraId="3174BB9A" w14:textId="6EC386EB" w:rsidR="005C6D45" w:rsidRDefault="00FE7986">
      <w:r>
        <w:br w:type="page"/>
      </w:r>
    </w:p>
    <w:p w14:paraId="7006F054" w14:textId="7A7EA887" w:rsidR="00D67052" w:rsidRDefault="00FE7986" w:rsidP="007A466D">
      <w:pPr>
        <w:pStyle w:val="Heading1"/>
      </w:pPr>
      <w:bookmarkStart w:id="23" w:name="_Toc70020375"/>
      <w:r>
        <w:t>Software Development Life Cycle</w:t>
      </w:r>
      <w:bookmarkEnd w:id="23"/>
    </w:p>
    <w:p w14:paraId="71F35DD0" w14:textId="56FA9EBD" w:rsidR="00CC7AD3" w:rsidRDefault="00CC7AD3" w:rsidP="00B92ECD">
      <w:r>
        <w:t xml:space="preserve">For the purpose of documenting </w:t>
      </w:r>
      <w:r w:rsidR="00146E6C">
        <w:t xml:space="preserve">which developer </w:t>
      </w:r>
      <w:r w:rsidR="00A94C99">
        <w:t xml:space="preserve">did </w:t>
      </w:r>
      <w:r w:rsidR="00146E6C">
        <w:t>what</w:t>
      </w:r>
      <w:r w:rsidR="008C710F">
        <w:t>, this section will be written from a narrator’s point of view.</w:t>
      </w:r>
    </w:p>
    <w:p w14:paraId="77DF97D2" w14:textId="77777777" w:rsidR="00223041" w:rsidRDefault="00223041" w:rsidP="00223041">
      <w:r>
        <w:t>Note write about technologies that did not work as expected/ wrong approach taken</w:t>
      </w:r>
    </w:p>
    <w:p w14:paraId="2343B766" w14:textId="77777777" w:rsidR="00223041" w:rsidRDefault="00223041" w:rsidP="00B92ECD"/>
    <w:p w14:paraId="12F25D8D" w14:textId="49340561" w:rsidR="00B92ECD" w:rsidRDefault="00B92ECD" w:rsidP="00B92ECD">
      <w:r>
        <w:t xml:space="preserve">At the start of this project </w:t>
      </w:r>
      <w:r w:rsidR="0086224F">
        <w:t>the developers</w:t>
      </w:r>
      <w:r>
        <w:t xml:space="preserve"> quickly decided on making a paper trading crypto-exchange application as </w:t>
      </w:r>
      <w:r w:rsidR="0086224F">
        <w:t>they</w:t>
      </w:r>
      <w:r>
        <w:t xml:space="preserve"> both had a large interest in cryptocurrencies. </w:t>
      </w:r>
      <w:r w:rsidR="0086224F">
        <w:t>They</w:t>
      </w:r>
      <w:r>
        <w:t xml:space="preserve"> initially spent the first two weeks doing extensive research of what technologies to use in </w:t>
      </w:r>
      <w:r w:rsidR="0086224F">
        <w:t>the</w:t>
      </w:r>
      <w:r>
        <w:t xml:space="preserve"> application. While researching </w:t>
      </w:r>
      <w:r w:rsidR="0086224F">
        <w:t>they</w:t>
      </w:r>
      <w:r>
        <w:t xml:space="preserve"> kept in mind what database would suit our application best, what front end would work efficiently for displaying large sums of data and how to pull live data of individual coins into our application.</w:t>
      </w:r>
      <w:r w:rsidR="00F91823">
        <w:t xml:space="preserve"> Once </w:t>
      </w:r>
      <w:r w:rsidR="00EB44D2">
        <w:t xml:space="preserve">each technology was decided and a plan was laid out, the development process began. </w:t>
      </w:r>
    </w:p>
    <w:p w14:paraId="72CE98A4" w14:textId="77777777" w:rsidR="008E78B2" w:rsidRDefault="008E78B2" w:rsidP="00B92ECD"/>
    <w:p w14:paraId="23AA9901" w14:textId="3A3DBAB0" w:rsidR="00EB44D2" w:rsidRDefault="002E00CF" w:rsidP="002E00CF">
      <w:pPr>
        <w:pStyle w:val="Heading2"/>
      </w:pPr>
      <w:bookmarkStart w:id="24" w:name="_Toc70020376"/>
      <w:r>
        <w:t xml:space="preserve">Setting up the </w:t>
      </w:r>
      <w:r w:rsidR="00532A97">
        <w:t>d</w:t>
      </w:r>
      <w:r>
        <w:t>atabase</w:t>
      </w:r>
      <w:r w:rsidR="005A7230">
        <w:t xml:space="preserve"> – John Groves</w:t>
      </w:r>
      <w:bookmarkEnd w:id="24"/>
    </w:p>
    <w:p w14:paraId="767E4B87" w14:textId="1E994125" w:rsidR="00EB44D2" w:rsidRDefault="00EB44D2" w:rsidP="00B92ECD">
      <w:r>
        <w:t xml:space="preserve">The developer John Groves </w:t>
      </w:r>
      <w:r w:rsidR="009946AA">
        <w:t>worked on setting up the</w:t>
      </w:r>
      <w:r w:rsidR="00150B6F">
        <w:t xml:space="preserve"> PostgreSQL database. </w:t>
      </w:r>
      <w:r w:rsidR="00B15570">
        <w:t xml:space="preserve">After </w:t>
      </w:r>
      <w:r w:rsidR="002823B9">
        <w:t>doing research and watching a</w:t>
      </w:r>
      <w:r w:rsidR="00D477D1">
        <w:t xml:space="preserve">n in detailed </w:t>
      </w:r>
      <w:hyperlink r:id="rId12" w:history="1">
        <w:r w:rsidR="00483683" w:rsidRPr="00E63829">
          <w:rPr>
            <w:rStyle w:val="Hyperlink"/>
          </w:rPr>
          <w:t>YouTu</w:t>
        </w:r>
        <w:r w:rsidR="00483683" w:rsidRPr="00E63829">
          <w:rPr>
            <w:rStyle w:val="Hyperlink"/>
          </w:rPr>
          <w:t>b</w:t>
        </w:r>
        <w:r w:rsidR="00483683" w:rsidRPr="00E63829">
          <w:rPr>
            <w:rStyle w:val="Hyperlink"/>
          </w:rPr>
          <w:t>e</w:t>
        </w:r>
        <w:r w:rsidR="002823B9" w:rsidRPr="00E63829">
          <w:rPr>
            <w:rStyle w:val="Hyperlink"/>
          </w:rPr>
          <w:t xml:space="preserve"> </w:t>
        </w:r>
        <w:r w:rsidR="002823B9" w:rsidRPr="00E63829">
          <w:rPr>
            <w:rStyle w:val="Hyperlink"/>
          </w:rPr>
          <w:t>t</w:t>
        </w:r>
        <w:r w:rsidR="002823B9" w:rsidRPr="00E63829">
          <w:rPr>
            <w:rStyle w:val="Hyperlink"/>
          </w:rPr>
          <w:t>utorial</w:t>
        </w:r>
      </w:hyperlink>
      <w:r w:rsidR="002823B9">
        <w:t xml:space="preserve"> on </w:t>
      </w:r>
      <w:r w:rsidR="00483683">
        <w:t>PostgreSQL</w:t>
      </w:r>
      <w:r w:rsidR="002823B9">
        <w:t xml:space="preserve"> by </w:t>
      </w:r>
      <w:hyperlink r:id="rId13" w:history="1">
        <w:r w:rsidR="008C3D42" w:rsidRPr="00AB3E45">
          <w:rPr>
            <w:rStyle w:val="Hyperlink"/>
          </w:rPr>
          <w:t>freeCodeCam</w:t>
        </w:r>
        <w:r w:rsidR="008C3D42" w:rsidRPr="00AB3E45">
          <w:rPr>
            <w:rStyle w:val="Hyperlink"/>
          </w:rPr>
          <w:t>p</w:t>
        </w:r>
        <w:r w:rsidR="008C3D42" w:rsidRPr="00AB3E45">
          <w:rPr>
            <w:rStyle w:val="Hyperlink"/>
          </w:rPr>
          <w:t>.org</w:t>
        </w:r>
      </w:hyperlink>
      <w:r w:rsidR="002C7469">
        <w:t xml:space="preserve">, John </w:t>
      </w:r>
      <w:r w:rsidR="004F4665">
        <w:t xml:space="preserve">set up the project database and the users table with the appropriate </w:t>
      </w:r>
      <w:r w:rsidR="0050120A">
        <w:t>datatypes</w:t>
      </w:r>
      <w:r w:rsidR="00211377">
        <w:t xml:space="preserve">. </w:t>
      </w:r>
      <w:r w:rsidR="00B54738">
        <w:t>After this</w:t>
      </w:r>
      <w:r w:rsidR="006F3180">
        <w:t xml:space="preserve">, </w:t>
      </w:r>
      <w:r w:rsidR="00B54738">
        <w:t xml:space="preserve">the next step was to figure </w:t>
      </w:r>
      <w:r w:rsidR="00AB0F1A">
        <w:t xml:space="preserve">out how to host the database to a server, </w:t>
      </w:r>
      <w:r w:rsidR="00932005">
        <w:t xml:space="preserve">the </w:t>
      </w:r>
      <w:r w:rsidR="00390B78">
        <w:t xml:space="preserve">options came down to using Amazon AWS or Google Cloud platform. </w:t>
      </w:r>
      <w:r w:rsidR="009B0EA9">
        <w:t xml:space="preserve">He decided on using Amazon AWS as it was a new technology </w:t>
      </w:r>
      <w:r w:rsidR="00DD2100">
        <w:t xml:space="preserve">since </w:t>
      </w:r>
      <w:r w:rsidR="000A44AB">
        <w:t>he</w:t>
      </w:r>
      <w:r w:rsidR="00DD2100">
        <w:t xml:space="preserve"> </w:t>
      </w:r>
      <w:r w:rsidR="00114C9B">
        <w:t>has</w:t>
      </w:r>
      <w:r w:rsidR="00DD2100">
        <w:t xml:space="preserve"> previously used Google Cloud</w:t>
      </w:r>
      <w:r w:rsidR="000A44AB">
        <w:t xml:space="preserve"> platform for another module and </w:t>
      </w:r>
      <w:r w:rsidR="00321D36">
        <w:t xml:space="preserve">Amazon AWS had great reviews for being easy to manage, </w:t>
      </w:r>
      <w:r w:rsidR="00884E39">
        <w:t xml:space="preserve">free pricing and had </w:t>
      </w:r>
      <w:r w:rsidR="00321D36">
        <w:t xml:space="preserve">clear </w:t>
      </w:r>
      <w:r w:rsidR="00884E39">
        <w:t xml:space="preserve">and concise </w:t>
      </w:r>
      <w:r w:rsidR="00321D36">
        <w:t>documentation</w:t>
      </w:r>
      <w:r w:rsidR="00884E39">
        <w:t>.</w:t>
      </w:r>
      <w:r w:rsidR="00F534F7">
        <w:t xml:space="preserve"> </w:t>
      </w:r>
      <w:r w:rsidR="00A72ED6">
        <w:t xml:space="preserve">On the Amazon AWS website there is a user guide for hosting a </w:t>
      </w:r>
      <w:r w:rsidR="00B224C8">
        <w:t>PostgreSQL</w:t>
      </w:r>
      <w:r w:rsidR="00A72ED6">
        <w:t xml:space="preserve"> </w:t>
      </w:r>
      <w:r w:rsidR="001C37A6">
        <w:t>database</w:t>
      </w:r>
      <w:r w:rsidR="005048F5">
        <w:t xml:space="preserve"> which was easy to follow</w:t>
      </w:r>
      <w:r w:rsidR="001B5FC6">
        <w:t>, once the database was hosted John</w:t>
      </w:r>
      <w:r w:rsidR="00A40EA5">
        <w:t xml:space="preserve"> had the other developer David to locally </w:t>
      </w:r>
      <w:r w:rsidR="00D012BF">
        <w:t xml:space="preserve">access the database to see if he could view </w:t>
      </w:r>
      <w:r w:rsidR="002F297F">
        <w:t xml:space="preserve">the </w:t>
      </w:r>
      <w:r w:rsidR="009939F2">
        <w:t>users table f</w:t>
      </w:r>
      <w:r w:rsidR="00875C45">
        <w:t>rom his machine</w:t>
      </w:r>
      <w:r w:rsidR="00670CDA">
        <w:t xml:space="preserve"> and he could. The next stage in development was to </w:t>
      </w:r>
      <w:r w:rsidR="00B45C8F">
        <w:t>setup our web application.</w:t>
      </w:r>
    </w:p>
    <w:p w14:paraId="380A78D6" w14:textId="77777777" w:rsidR="00FA208D" w:rsidRDefault="00FA208D" w:rsidP="00B92ECD"/>
    <w:p w14:paraId="0AB596EA" w14:textId="7FB9EBA3" w:rsidR="008E78B2" w:rsidRDefault="008E78B2" w:rsidP="008E78B2">
      <w:pPr>
        <w:pStyle w:val="Heading2"/>
      </w:pPr>
      <w:bookmarkStart w:id="25" w:name="_Toc70020377"/>
      <w:r>
        <w:t>Connecting the database</w:t>
      </w:r>
      <w:r w:rsidR="00782086">
        <w:t xml:space="preserve"> and </w:t>
      </w:r>
      <w:r w:rsidR="002F0C4B">
        <w:t>creating a login system</w:t>
      </w:r>
      <w:r w:rsidR="005A7230">
        <w:t xml:space="preserve"> – John Groves</w:t>
      </w:r>
      <w:bookmarkEnd w:id="25"/>
    </w:p>
    <w:p w14:paraId="7D3204D8" w14:textId="61DC1C1E" w:rsidR="00FA208D" w:rsidRDefault="00CF0FF6" w:rsidP="00B92ECD">
      <w:r>
        <w:t>Both</w:t>
      </w:r>
      <w:r w:rsidR="00AF05AB">
        <w:t xml:space="preserve"> </w:t>
      </w:r>
      <w:r w:rsidR="003241F1">
        <w:t xml:space="preserve">developers felt that connecting the database to the web application was </w:t>
      </w:r>
      <w:r w:rsidR="00D424EA">
        <w:t xml:space="preserve">the </w:t>
      </w:r>
      <w:r w:rsidR="00207604">
        <w:t xml:space="preserve">first step that should be taken. </w:t>
      </w:r>
      <w:r w:rsidR="00D306CC">
        <w:t xml:space="preserve">Since John was already familiar with </w:t>
      </w:r>
      <w:r w:rsidR="00930660">
        <w:t>PostgreSQL,</w:t>
      </w:r>
      <w:r w:rsidR="00D306CC">
        <w:t xml:space="preserve"> he worked on setting up the </w:t>
      </w:r>
      <w:r w:rsidR="00930660">
        <w:t xml:space="preserve">environment and database configuration. </w:t>
      </w:r>
      <w:r w:rsidR="00931201">
        <w:t xml:space="preserve">Connecting the database to the web application was not that difficult as </w:t>
      </w:r>
      <w:r w:rsidR="00307675">
        <w:t xml:space="preserve">the developer had previous experience </w:t>
      </w:r>
      <w:r w:rsidR="002F0C4B">
        <w:t>from past modules</w:t>
      </w:r>
      <w:r w:rsidR="00307675">
        <w:t xml:space="preserve">, </w:t>
      </w:r>
      <w:r w:rsidR="000E342C">
        <w:t>the next step and to confirm</w:t>
      </w:r>
      <w:r w:rsidR="00CC2293">
        <w:t xml:space="preserve"> </w:t>
      </w:r>
      <w:r w:rsidR="002F0C4B">
        <w:t xml:space="preserve">if the database was </w:t>
      </w:r>
      <w:r w:rsidR="00BA4857">
        <w:t>communicating</w:t>
      </w:r>
      <w:r w:rsidR="002F0C4B">
        <w:t xml:space="preserve"> </w:t>
      </w:r>
      <w:r w:rsidR="00BA4857">
        <w:t>between the server and the front end</w:t>
      </w:r>
      <w:r w:rsidR="00B978C7">
        <w:t xml:space="preserve">, John began to code a login functionality. </w:t>
      </w:r>
    </w:p>
    <w:p w14:paraId="7C5B344F" w14:textId="77777777" w:rsidR="00B978C7" w:rsidRDefault="00B978C7" w:rsidP="00B92ECD"/>
    <w:p w14:paraId="7EE46F4D" w14:textId="7D74AF39" w:rsidR="002E00CF" w:rsidRDefault="00E23E04" w:rsidP="00B92ECD">
      <w:r>
        <w:t xml:space="preserve">He started with a basic login/register </w:t>
      </w:r>
      <w:r w:rsidR="00780797">
        <w:t xml:space="preserve">page where the user is prompt to enter their name, email, password and password confirmation. Once entered, the form will send the data to the server file which </w:t>
      </w:r>
      <w:r w:rsidR="0050445B">
        <w:t>writes a query to the database inserting that data.</w:t>
      </w:r>
      <w:r w:rsidR="00544B09">
        <w:t xml:space="preserve"> </w:t>
      </w:r>
      <w:r w:rsidR="0049366B">
        <w:t xml:space="preserve">Error handling was then added to each input box </w:t>
      </w:r>
      <w:r w:rsidR="00012357">
        <w:t>to make sure the user enters all fields</w:t>
      </w:r>
      <w:r w:rsidR="009E7294">
        <w:t>. T</w:t>
      </w:r>
      <w:r w:rsidR="00012357">
        <w:t>he</w:t>
      </w:r>
      <w:r w:rsidR="009E7294">
        <w:t xml:space="preserve"> user</w:t>
      </w:r>
      <w:r w:rsidR="0049366B">
        <w:t xml:space="preserve"> could only enter an email if it has the right characters such as ‘@’</w:t>
      </w:r>
      <w:r w:rsidR="00674DD9">
        <w:t xml:space="preserve"> symbol </w:t>
      </w:r>
      <w:r w:rsidR="00D27CD9">
        <w:t xml:space="preserve">and </w:t>
      </w:r>
      <w:r w:rsidR="00C51623">
        <w:t xml:space="preserve">could not register two accounts under the same email, this was done by querying to the database and checking </w:t>
      </w:r>
      <w:r w:rsidR="002A0B07">
        <w:t xml:space="preserve">to see </w:t>
      </w:r>
      <w:r w:rsidR="00C51623">
        <w:t xml:space="preserve">if an email already exists </w:t>
      </w:r>
      <w:r w:rsidR="00DA5F2C">
        <w:t>in the database</w:t>
      </w:r>
      <w:r w:rsidR="002A0B07">
        <w:t xml:space="preserve">. Both passwords had to match too and had to be at least 6 characters long. </w:t>
      </w:r>
    </w:p>
    <w:p w14:paraId="3981609A" w14:textId="77777777" w:rsidR="007045FB" w:rsidRDefault="007045FB" w:rsidP="00B92ECD"/>
    <w:p w14:paraId="1852F8C1" w14:textId="6F14148C" w:rsidR="007045FB" w:rsidRDefault="008C2846" w:rsidP="008C2846">
      <w:pPr>
        <w:pStyle w:val="Heading2"/>
      </w:pPr>
      <w:bookmarkStart w:id="26" w:name="_Toc70020378"/>
      <w:r>
        <w:t xml:space="preserve">Using </w:t>
      </w:r>
      <w:r w:rsidR="00017B4D">
        <w:t>session-</w:t>
      </w:r>
      <w:r>
        <w:t xml:space="preserve">cookies and adding </w:t>
      </w:r>
      <w:r w:rsidR="00A32852">
        <w:t>user</w:t>
      </w:r>
      <w:r>
        <w:t xml:space="preserve"> security </w:t>
      </w:r>
      <w:r w:rsidR="005A7230">
        <w:t>- John Groves</w:t>
      </w:r>
      <w:bookmarkEnd w:id="26"/>
    </w:p>
    <w:p w14:paraId="120ADB3B" w14:textId="035F9F9A" w:rsidR="006D2B5D" w:rsidRDefault="007F4B9E" w:rsidP="00B92ECD">
      <w:r>
        <w:t xml:space="preserve">John then went onto researching </w:t>
      </w:r>
      <w:r w:rsidR="00A46C54">
        <w:t>Passport.js</w:t>
      </w:r>
      <w:r w:rsidR="00185659">
        <w:t>, an authentication middleware for Node.js that had many libraries available</w:t>
      </w:r>
      <w:r w:rsidR="00915B94">
        <w:t xml:space="preserve"> to download</w:t>
      </w:r>
      <w:r w:rsidR="00185659">
        <w:t>.</w:t>
      </w:r>
      <w:r w:rsidR="00915B94">
        <w:t xml:space="preserve"> One of such libraries was passport-cookie</w:t>
      </w:r>
      <w:r w:rsidR="00A46C54">
        <w:t>, a cookie authentication strategy for passport</w:t>
      </w:r>
      <w:r w:rsidR="00C14E83">
        <w:t xml:space="preserve">. </w:t>
      </w:r>
      <w:r w:rsidR="005112B2">
        <w:t xml:space="preserve">After reading the documentation on </w:t>
      </w:r>
      <w:r w:rsidR="0072440B">
        <w:t>GitHub</w:t>
      </w:r>
      <w:r w:rsidR="005112B2">
        <w:t xml:space="preserve"> and installing the package </w:t>
      </w:r>
      <w:r w:rsidR="007415B2">
        <w:t>into the application</w:t>
      </w:r>
      <w:r w:rsidR="00327B93">
        <w:t xml:space="preserve">, John was able to set up local session cookies to save your data to the browser. When the user logs in and if </w:t>
      </w:r>
      <w:r w:rsidR="00F16EE7">
        <w:t>the entered email and password matches to the database</w:t>
      </w:r>
      <w:r w:rsidR="0022445C">
        <w:t xml:space="preserve">, the users ID and </w:t>
      </w:r>
      <w:r w:rsidR="0072440B">
        <w:t>all other details are stored in a</w:t>
      </w:r>
      <w:r w:rsidR="00381495">
        <w:t xml:space="preserve"> local</w:t>
      </w:r>
      <w:r w:rsidR="0072440B">
        <w:t xml:space="preserve"> session-cookie</w:t>
      </w:r>
      <w:r w:rsidR="00D806E2">
        <w:t xml:space="preserve">. Now if the user tried to </w:t>
      </w:r>
      <w:r w:rsidR="00503A36">
        <w:t>navigate to the login or register page</w:t>
      </w:r>
      <w:r w:rsidR="00D4051B">
        <w:t xml:space="preserve"> once logged in,</w:t>
      </w:r>
      <w:r w:rsidR="00503A36">
        <w:t xml:space="preserve"> </w:t>
      </w:r>
      <w:r w:rsidR="003B6A2A">
        <w:t xml:space="preserve">by changing the website address in the </w:t>
      </w:r>
      <w:r w:rsidR="00F01C1B">
        <w:t>search bar</w:t>
      </w:r>
      <w:r w:rsidR="00320935">
        <w:t>, the user will be navigated back to the homepage</w:t>
      </w:r>
      <w:r w:rsidR="00F31EB9">
        <w:t xml:space="preserve">. </w:t>
      </w:r>
    </w:p>
    <w:p w14:paraId="25E0C5A0" w14:textId="77777777" w:rsidR="00B94BB7" w:rsidRDefault="00B94BB7" w:rsidP="00B92ECD"/>
    <w:p w14:paraId="4338A7F7" w14:textId="77777777" w:rsidR="00B94BB7" w:rsidRDefault="00386949" w:rsidP="00B92ECD">
      <w:r>
        <w:t xml:space="preserve">Initially the reason for researching Passport.js was to use the </w:t>
      </w:r>
      <w:r w:rsidR="00047D20">
        <w:t xml:space="preserve">passport-auth0 </w:t>
      </w:r>
      <w:r w:rsidR="00257126">
        <w:t>library</w:t>
      </w:r>
      <w:r w:rsidR="00047D20">
        <w:t xml:space="preserve"> </w:t>
      </w:r>
      <w:r w:rsidR="00AB3347">
        <w:t xml:space="preserve">to </w:t>
      </w:r>
      <w:r w:rsidR="00551ECD">
        <w:t xml:space="preserve">add </w:t>
      </w:r>
      <w:r w:rsidR="00E4641D" w:rsidRPr="00E4641D">
        <w:t>two</w:t>
      </w:r>
      <w:r w:rsidR="00E4641D">
        <w:t>-</w:t>
      </w:r>
      <w:r w:rsidR="00E4641D" w:rsidRPr="00E4641D">
        <w:t>factor authentication</w:t>
      </w:r>
      <w:r w:rsidR="0082715D">
        <w:t xml:space="preserve"> on logging in to </w:t>
      </w:r>
      <w:r w:rsidR="002F2965">
        <w:t xml:space="preserve">the application. </w:t>
      </w:r>
      <w:r w:rsidR="00D01C73">
        <w:t xml:space="preserve">Nearly all crypto exchanges would </w:t>
      </w:r>
      <w:r w:rsidR="00B95905">
        <w:t xml:space="preserve">have some form of two factor authentication to </w:t>
      </w:r>
      <w:r w:rsidR="00F92316">
        <w:t xml:space="preserve">add extra security to the </w:t>
      </w:r>
      <w:r w:rsidR="006F7DE5">
        <w:t>user’s</w:t>
      </w:r>
      <w:r w:rsidR="00F92316">
        <w:t xml:space="preserve"> account. </w:t>
      </w:r>
      <w:r w:rsidR="00932C3F">
        <w:t xml:space="preserve">The application </w:t>
      </w:r>
      <w:r w:rsidR="00257126">
        <w:t xml:space="preserve">doesn’t trade with real crypto but both developers want to create as accurate of an exchange as they could. </w:t>
      </w:r>
      <w:r w:rsidR="00836D51">
        <w:t xml:space="preserve">After spending several </w:t>
      </w:r>
      <w:r w:rsidR="00827286">
        <w:t>days</w:t>
      </w:r>
      <w:r w:rsidR="00836D51">
        <w:t xml:space="preserve"> trying to incorporate </w:t>
      </w:r>
      <w:r w:rsidR="00E42BB0">
        <w:t xml:space="preserve">the auth0 library </w:t>
      </w:r>
      <w:r w:rsidR="00827286">
        <w:t xml:space="preserve">into the application </w:t>
      </w:r>
      <w:r w:rsidR="00767EDF">
        <w:t xml:space="preserve">it became </w:t>
      </w:r>
      <w:r w:rsidR="00827286">
        <w:t>clear how hard it would be to implement this feature</w:t>
      </w:r>
      <w:r w:rsidR="00767EDF">
        <w:t xml:space="preserve"> as now each user would have to register with a </w:t>
      </w:r>
      <w:r w:rsidR="005038E8">
        <w:t>valid</w:t>
      </w:r>
      <w:r w:rsidR="00767EDF">
        <w:t xml:space="preserve"> email to receive </w:t>
      </w:r>
      <w:r w:rsidR="000458F8">
        <w:t>a</w:t>
      </w:r>
      <w:r w:rsidR="0009159F">
        <w:t>n</w:t>
      </w:r>
      <w:r w:rsidR="000458F8">
        <w:t xml:space="preserve"> </w:t>
      </w:r>
      <w:r w:rsidR="0009159F">
        <w:t>authentication code</w:t>
      </w:r>
      <w:r w:rsidR="0007058F">
        <w:t xml:space="preserve">. </w:t>
      </w:r>
    </w:p>
    <w:p w14:paraId="1477BB74" w14:textId="77777777" w:rsidR="00B94BB7" w:rsidRDefault="00B94BB7" w:rsidP="00B92ECD"/>
    <w:p w14:paraId="3AE14CB8" w14:textId="47A48C26" w:rsidR="006D2B5D" w:rsidRDefault="00567CBA" w:rsidP="00B92ECD">
      <w:r>
        <w:t xml:space="preserve">The developer went back to researching other forms of </w:t>
      </w:r>
      <w:r w:rsidR="00C217BB">
        <w:t xml:space="preserve">user security </w:t>
      </w:r>
      <w:r w:rsidR="00A620CC">
        <w:t>and decided on using bcrypt</w:t>
      </w:r>
      <w:r w:rsidR="00873B41">
        <w:t xml:space="preserve">, a </w:t>
      </w:r>
      <w:r w:rsidR="0009159F">
        <w:t>password</w:t>
      </w:r>
      <w:r w:rsidR="00873B41">
        <w:t xml:space="preserve"> hashing function</w:t>
      </w:r>
      <w:r w:rsidR="00B5668E">
        <w:t xml:space="preserve">. Bcrypt is a library for Node.js so it was easy to install </w:t>
      </w:r>
      <w:r w:rsidR="00475AAF">
        <w:t xml:space="preserve">and the documentation was clear and concise. </w:t>
      </w:r>
      <w:r w:rsidR="002036FD">
        <w:t xml:space="preserve">Now if a user registers an account the entered password is passed into a hashing </w:t>
      </w:r>
      <w:r w:rsidR="004F1EF7">
        <w:t xml:space="preserve">function </w:t>
      </w:r>
      <w:r w:rsidR="00DA1955">
        <w:t xml:space="preserve">and </w:t>
      </w:r>
      <w:r w:rsidR="003951D9">
        <w:t>the encrypted password is saved to the database.</w:t>
      </w:r>
      <w:r w:rsidR="00BC6EDA">
        <w:t xml:space="preserve"> </w:t>
      </w:r>
      <w:r w:rsidR="009D29DF">
        <w:t xml:space="preserve">Bcypt allows you to choose </w:t>
      </w:r>
      <w:r w:rsidR="004E7205">
        <w:t xml:space="preserve">a </w:t>
      </w:r>
      <w:r w:rsidR="009D29DF">
        <w:t>balance of speed and security as you decide on the hash value,</w:t>
      </w:r>
      <w:r w:rsidR="004E7205">
        <w:t xml:space="preserve"> for the purposes of the application </w:t>
      </w:r>
      <w:r w:rsidR="00C02D91">
        <w:t xml:space="preserve">John decided on </w:t>
      </w:r>
      <w:r w:rsidR="00D43915">
        <w:t xml:space="preserve">using a hash value of 10. </w:t>
      </w:r>
      <w:r w:rsidR="00B5192F">
        <w:t>So now if</w:t>
      </w:r>
      <w:r w:rsidR="00CD2D31">
        <w:t xml:space="preserve"> a user entered a </w:t>
      </w:r>
      <w:r w:rsidR="002700F1">
        <w:t>six-character</w:t>
      </w:r>
      <w:r w:rsidR="00CD2D31">
        <w:t xml:space="preserve"> password, its hashed password that’s stored in the database is now 60 characters long</w:t>
      </w:r>
      <w:r w:rsidR="00411C79">
        <w:t xml:space="preserve"> </w:t>
      </w:r>
      <w:r w:rsidR="00D06AD6">
        <w:t xml:space="preserve">and is </w:t>
      </w:r>
      <w:r w:rsidR="00D3167C">
        <w:t>virtually uncrackable.</w:t>
      </w:r>
    </w:p>
    <w:p w14:paraId="12C7F393" w14:textId="77777777" w:rsidR="00B45C8F" w:rsidRDefault="00B45C8F" w:rsidP="00B92ECD"/>
    <w:p w14:paraId="48D2A627" w14:textId="77777777" w:rsidR="00B45C8F" w:rsidRDefault="00B45C8F" w:rsidP="00B92ECD"/>
    <w:p w14:paraId="7E05A0E2" w14:textId="77777777" w:rsidR="000A44AB" w:rsidRDefault="000A44AB" w:rsidP="00B92ECD"/>
    <w:p w14:paraId="29455349" w14:textId="77777777" w:rsidR="00FE4004" w:rsidRDefault="00FE4004" w:rsidP="00B92ECD"/>
    <w:p w14:paraId="0BE29EB7" w14:textId="77777777" w:rsidR="006E0416" w:rsidRDefault="006E0416" w:rsidP="00FE7986"/>
    <w:p w14:paraId="7EF056AC" w14:textId="77777777" w:rsidR="00D36E60" w:rsidRDefault="00D36E60" w:rsidP="00FE7986"/>
    <w:p w14:paraId="7D570B2B" w14:textId="77777777" w:rsidR="00D36E60" w:rsidRDefault="00D36E60" w:rsidP="00FE7986"/>
    <w:p w14:paraId="33375A78" w14:textId="77777777" w:rsidR="00D36E60" w:rsidRDefault="00D36E60" w:rsidP="00FE7986"/>
    <w:p w14:paraId="428322BF" w14:textId="77777777" w:rsidR="00D36E60" w:rsidRDefault="00D36E60" w:rsidP="00FE7986"/>
    <w:p w14:paraId="08C762C3" w14:textId="77777777" w:rsidR="00D36E60" w:rsidRDefault="00D36E60" w:rsidP="00FE7986"/>
    <w:p w14:paraId="695596AE" w14:textId="77777777" w:rsidR="00D36E60" w:rsidRDefault="00D36E60" w:rsidP="00FE7986"/>
    <w:p w14:paraId="113436A7" w14:textId="77777777" w:rsidR="00D36E60" w:rsidRDefault="00D36E60" w:rsidP="00FE7986"/>
    <w:p w14:paraId="6836E102" w14:textId="77777777" w:rsidR="00D36E60" w:rsidRDefault="00D36E60" w:rsidP="00FE7986"/>
    <w:p w14:paraId="1DC309AC" w14:textId="77777777" w:rsidR="00D36E60" w:rsidRDefault="00D36E60" w:rsidP="00FE7986"/>
    <w:p w14:paraId="415BAFDE" w14:textId="77777777" w:rsidR="00D36E60" w:rsidRDefault="00D36E60" w:rsidP="00FE7986"/>
    <w:p w14:paraId="63BDAE83" w14:textId="77777777" w:rsidR="00D36E60" w:rsidRDefault="00D36E60" w:rsidP="00FE7986"/>
    <w:p w14:paraId="7915DB00" w14:textId="77777777" w:rsidR="00D36E60" w:rsidRDefault="00D36E60" w:rsidP="00FE7986"/>
    <w:p w14:paraId="77748653" w14:textId="77777777" w:rsidR="00D36E60" w:rsidRDefault="00D36E60" w:rsidP="00FE7986"/>
    <w:p w14:paraId="0224A042" w14:textId="77777777" w:rsidR="00D36E60" w:rsidRDefault="00D36E60" w:rsidP="00FE7986"/>
    <w:p w14:paraId="67E6348F" w14:textId="77777777" w:rsidR="00D36E60" w:rsidRDefault="00D36E60" w:rsidP="00FE7986"/>
    <w:p w14:paraId="69E71451" w14:textId="77777777" w:rsidR="005A7230" w:rsidRDefault="005A7230" w:rsidP="00FE7986"/>
    <w:p w14:paraId="7F9A2473" w14:textId="77777777" w:rsidR="005A7230" w:rsidRDefault="005A7230" w:rsidP="00FE7986"/>
    <w:p w14:paraId="08D14379" w14:textId="77777777" w:rsidR="005A7230" w:rsidRDefault="005A7230" w:rsidP="00FE7986"/>
    <w:p w14:paraId="7015571B" w14:textId="77777777" w:rsidR="005A7230" w:rsidRDefault="005A7230" w:rsidP="00FE7986"/>
    <w:p w14:paraId="226A96C5" w14:textId="77777777" w:rsidR="005A7230" w:rsidRDefault="005A7230" w:rsidP="00FE7986"/>
    <w:p w14:paraId="11CF0B3D" w14:textId="2B044ADF" w:rsidR="009F0088" w:rsidRDefault="009F0088" w:rsidP="00FE7986">
      <w:r>
        <w:t>Database</w:t>
      </w:r>
      <w:r w:rsidR="007D2FB0">
        <w:t>:</w:t>
      </w:r>
      <w:r w:rsidR="00FB70E1">
        <w:t xml:space="preserve"> user table</w:t>
      </w:r>
      <w:r w:rsidR="007D2FB0">
        <w:t xml:space="preserve"> for accounts</w:t>
      </w:r>
      <w:r w:rsidR="00EE39BA">
        <w:t xml:space="preserve"> also made master </w:t>
      </w:r>
      <w:r w:rsidR="00BB41BF">
        <w:t>user for us to change table</w:t>
      </w:r>
    </w:p>
    <w:p w14:paraId="70D6829B" w14:textId="75E7B851" w:rsidR="009F0088" w:rsidRDefault="000267BA" w:rsidP="00FE7986">
      <w:r>
        <w:t>Host to AWS</w:t>
      </w:r>
    </w:p>
    <w:p w14:paraId="1C7C7E72" w14:textId="76B515AF" w:rsidR="000267BA" w:rsidRDefault="00C5167D" w:rsidP="00FE7986">
      <w:r>
        <w:t>Login system with error handling etc</w:t>
      </w:r>
    </w:p>
    <w:p w14:paraId="58195249" w14:textId="0FB3C046" w:rsidR="00C5167D" w:rsidRDefault="00C5167D" w:rsidP="00FE7986">
      <w:r>
        <w:t xml:space="preserve">Added session cookies + </w:t>
      </w:r>
      <w:r w:rsidR="00500E79">
        <w:t>encrypted password</w:t>
      </w:r>
    </w:p>
    <w:p w14:paraId="2AAF5C33" w14:textId="4392452D" w:rsidR="00500E79" w:rsidRDefault="00EC3178" w:rsidP="00FE7986">
      <w:r>
        <w:t xml:space="preserve">Added </w:t>
      </w:r>
      <w:r w:rsidR="00365641">
        <w:t>sockets and apis pulling coin data</w:t>
      </w:r>
    </w:p>
    <w:p w14:paraId="5E1B78A9" w14:textId="1949A42F" w:rsidR="00365641" w:rsidRDefault="00365641" w:rsidP="00FE7986">
      <w:r>
        <w:t>Set up charts</w:t>
      </w:r>
    </w:p>
    <w:p w14:paraId="674D2990" w14:textId="700F55A8" w:rsidR="00C41E1F" w:rsidRDefault="00C41E1F" w:rsidP="00FE7986">
      <w:r>
        <w:t>Added navbar</w:t>
      </w:r>
    </w:p>
    <w:p w14:paraId="78AC1740" w14:textId="56E5E8B8" w:rsidR="00365641" w:rsidRDefault="00FB70E1" w:rsidP="00FE7986">
      <w:r>
        <w:t>Database</w:t>
      </w:r>
      <w:r w:rsidR="007D2FB0">
        <w:t>:</w:t>
      </w:r>
      <w:r>
        <w:t xml:space="preserve"> wallet table linked to user</w:t>
      </w:r>
    </w:p>
    <w:p w14:paraId="7DA48E43" w14:textId="5A910A3E" w:rsidR="00FB70E1" w:rsidRDefault="00FB70E1" w:rsidP="00FE7986">
      <w:r>
        <w:t>Focus on queries and math</w:t>
      </w:r>
      <w:r w:rsidR="00E816FE">
        <w:t xml:space="preserve"> calculations</w:t>
      </w:r>
    </w:p>
    <w:p w14:paraId="5E8DEF90" w14:textId="0C163052" w:rsidR="005A7230" w:rsidRDefault="00C8732A" w:rsidP="00FE7986">
      <w:r>
        <w:t>Added asset overview which displays all coin data from wallet database</w:t>
      </w:r>
    </w:p>
    <w:p w14:paraId="6D8913B6" w14:textId="40F90460" w:rsidR="007D2FB0" w:rsidRDefault="007D2FB0" w:rsidP="00FE7986">
      <w:r>
        <w:t>Cleaned UI for chart page</w:t>
      </w:r>
    </w:p>
    <w:p w14:paraId="5B7E24C4" w14:textId="2C29B3DD" w:rsidR="00F110E8" w:rsidRDefault="00B11784" w:rsidP="00FE7986">
      <w:r>
        <w:t>Database</w:t>
      </w:r>
      <w:r w:rsidR="007D2FB0">
        <w:t>:</w:t>
      </w:r>
      <w:r>
        <w:t xml:space="preserve"> trade table set up for limit orders</w:t>
      </w:r>
    </w:p>
    <w:p w14:paraId="47F149D6" w14:textId="19959755" w:rsidR="00B11784" w:rsidRDefault="00B11784" w:rsidP="00FE7986">
      <w:r>
        <w:t>More maths + query calculations</w:t>
      </w:r>
    </w:p>
    <w:p w14:paraId="1DECC644" w14:textId="4FC4DD63" w:rsidR="007D2FB0" w:rsidRDefault="00A14B8A" w:rsidP="00FE7986">
      <w:r>
        <w:t xml:space="preserve">Completed </w:t>
      </w:r>
      <w:r w:rsidR="002B15AC">
        <w:t>Limit orders</w:t>
      </w:r>
    </w:p>
    <w:p w14:paraId="3B75404A" w14:textId="3E547BD8" w:rsidR="00FC39D7" w:rsidRDefault="002B15AC" w:rsidP="00FE7986">
      <w:r>
        <w:t>Added other coin</w:t>
      </w:r>
    </w:p>
    <w:p w14:paraId="4552AF5D" w14:textId="77777777" w:rsidR="00223041" w:rsidRDefault="00223041" w:rsidP="00FE7986"/>
    <w:p w14:paraId="75DD2E6D" w14:textId="77777777" w:rsidR="00223041" w:rsidRDefault="00223041" w:rsidP="00FE7986"/>
    <w:p w14:paraId="75D73763" w14:textId="77777777" w:rsidR="00223041" w:rsidRDefault="00223041" w:rsidP="00FE7986"/>
    <w:p w14:paraId="08E24C70" w14:textId="77777777" w:rsidR="00223041" w:rsidRPr="00223041" w:rsidRDefault="00223041" w:rsidP="00FE7986"/>
    <w:p w14:paraId="1373E453" w14:textId="45CF441F" w:rsidR="005C6D45" w:rsidRDefault="00FE7986" w:rsidP="00FE7986">
      <w:r>
        <w:br w:type="page"/>
      </w:r>
    </w:p>
    <w:p w14:paraId="6F6B4EEB" w14:textId="675D8CC9" w:rsidR="00FE7986" w:rsidRDefault="00FE7986" w:rsidP="00FE7986">
      <w:pPr>
        <w:pStyle w:val="Heading1"/>
      </w:pPr>
      <w:bookmarkStart w:id="27" w:name="_Toc70020379"/>
      <w:r>
        <w:t>Limitations and Known Bugs</w:t>
      </w:r>
      <w:bookmarkEnd w:id="27"/>
    </w:p>
    <w:p w14:paraId="309522B3" w14:textId="77777777" w:rsidR="00223041" w:rsidRDefault="00223041" w:rsidP="00223041">
      <w:r>
        <w:t>Fixed any bugs/typos/UI features</w:t>
      </w:r>
    </w:p>
    <w:p w14:paraId="52C596BF" w14:textId="319C7B06" w:rsidR="00FE7986" w:rsidRDefault="00FE7986"/>
    <w:p w14:paraId="0AEEE32C" w14:textId="7294D53E" w:rsidR="00FE7986" w:rsidRDefault="00FE7986">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258E83A8" w14:textId="01E0F82A" w:rsidR="00FE7986" w:rsidRDefault="00FE7986" w:rsidP="00FE7986">
      <w:pPr>
        <w:pStyle w:val="Heading1"/>
      </w:pPr>
      <w:bookmarkStart w:id="28" w:name="_Toc70020380"/>
      <w:r>
        <w:t>Testing Plans</w:t>
      </w:r>
      <w:bookmarkEnd w:id="28"/>
    </w:p>
    <w:p w14:paraId="3EFF255C" w14:textId="77777777" w:rsidR="009E7384" w:rsidRDefault="00C434C3">
      <w:r>
        <w:t>Test on limit orders</w:t>
      </w:r>
    </w:p>
    <w:p w14:paraId="570E4659" w14:textId="77777777" w:rsidR="009E7384" w:rsidRDefault="009E7384"/>
    <w:p w14:paraId="2E9D1815" w14:textId="5D491097" w:rsidR="00FE7986" w:rsidRDefault="00FE7986">
      <w:pPr>
        <w:rPr>
          <w:rFonts w:asciiTheme="majorHAnsi" w:eastAsiaTheme="majorEastAsia" w:hAnsiTheme="majorHAnsi" w:cstheme="majorBidi"/>
          <w:color w:val="3B3838" w:themeColor="background2" w:themeShade="40"/>
          <w:kern w:val="28"/>
          <w:sz w:val="52"/>
          <w:szCs w:val="52"/>
          <w14:ligatures w14:val="standard"/>
          <w14:numForm w14:val="oldStyle"/>
        </w:rPr>
      </w:pPr>
      <w:r>
        <w:br w:type="page"/>
      </w:r>
    </w:p>
    <w:p w14:paraId="350E5509" w14:textId="63703EF6" w:rsidR="003C6EC9" w:rsidRDefault="00FE7986" w:rsidP="00FE7986">
      <w:pPr>
        <w:pStyle w:val="Heading1"/>
      </w:pPr>
      <w:bookmarkStart w:id="29" w:name="_Toc70020381"/>
      <w:r>
        <w:t>Recommendations for Future Development</w:t>
      </w:r>
      <w:bookmarkEnd w:id="29"/>
    </w:p>
    <w:p w14:paraId="7EFDCB51" w14:textId="77777777" w:rsidR="007A78EA" w:rsidRDefault="007A78EA">
      <w:r>
        <w:t>Two-factor Authentication for extra security</w:t>
      </w:r>
    </w:p>
    <w:p w14:paraId="5D4D2032" w14:textId="77777777" w:rsidR="007A78EA" w:rsidRDefault="007A78EA">
      <w:r>
        <w:t xml:space="preserve">Buy/Sell real crypto </w:t>
      </w:r>
    </w:p>
    <w:p w14:paraId="1FB5DE40" w14:textId="77777777" w:rsidR="0000260B" w:rsidRDefault="0000260B">
      <w:r>
        <w:t>Add more coins</w:t>
      </w:r>
    </w:p>
    <w:p w14:paraId="76FA4B43" w14:textId="77777777" w:rsidR="006E5AA3" w:rsidRDefault="0000260B">
      <w:r>
        <w:t>Credit card details</w:t>
      </w:r>
    </w:p>
    <w:p w14:paraId="7B8BB8B1" w14:textId="77777777" w:rsidR="006825A0" w:rsidRDefault="006E5AA3">
      <w:r>
        <w:t>Deploy to front end</w:t>
      </w:r>
    </w:p>
    <w:p w14:paraId="1DF775ED" w14:textId="77777777" w:rsidR="000975C5" w:rsidRDefault="006825A0">
      <w:r>
        <w:t>Stop loss</w:t>
      </w:r>
    </w:p>
    <w:p w14:paraId="4E4D3B1E" w14:textId="77777777" w:rsidR="00D67F3E" w:rsidRDefault="000975C5">
      <w:r>
        <w:t>News API</w:t>
      </w:r>
    </w:p>
    <w:p w14:paraId="642C4572" w14:textId="49491826" w:rsidR="003C6EC9" w:rsidRDefault="00D67F3E">
      <w:pPr>
        <w:rPr>
          <w:rFonts w:asciiTheme="majorHAnsi" w:eastAsiaTheme="majorEastAsia" w:hAnsiTheme="majorHAnsi" w:cstheme="majorBidi"/>
          <w:color w:val="3B3838" w:themeColor="background2" w:themeShade="40"/>
          <w:kern w:val="28"/>
          <w:sz w:val="52"/>
          <w:szCs w:val="52"/>
          <w14:ligatures w14:val="standard"/>
          <w14:numForm w14:val="oldStyle"/>
        </w:rPr>
      </w:pPr>
      <w:r>
        <w:t>Leverage Trading</w:t>
      </w:r>
      <w:r w:rsidR="003C6EC9">
        <w:br w:type="page"/>
      </w:r>
    </w:p>
    <w:p w14:paraId="178BA61C" w14:textId="12A5BBEA" w:rsidR="005C6D45" w:rsidRDefault="003C6EC9" w:rsidP="00FE7986">
      <w:pPr>
        <w:pStyle w:val="Heading1"/>
      </w:pPr>
      <w:bookmarkStart w:id="30" w:name="_Toc70020382"/>
      <w:r>
        <w:t>Conclusions</w:t>
      </w:r>
      <w:bookmarkEnd w:id="30"/>
    </w:p>
    <w:sectPr w:rsidR="005C6D45">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4485A" w14:textId="77777777" w:rsidR="006F77A4" w:rsidRDefault="006F77A4">
      <w:pPr>
        <w:spacing w:line="240" w:lineRule="auto"/>
      </w:pPr>
      <w:r>
        <w:separator/>
      </w:r>
    </w:p>
  </w:endnote>
  <w:endnote w:type="continuationSeparator" w:id="0">
    <w:p w14:paraId="7F96376C" w14:textId="77777777" w:rsidR="006F77A4" w:rsidRDefault="006F77A4">
      <w:pPr>
        <w:spacing w:line="240" w:lineRule="auto"/>
      </w:pPr>
      <w:r>
        <w:continuationSeparator/>
      </w:r>
    </w:p>
  </w:endnote>
  <w:endnote w:type="continuationNotice" w:id="1">
    <w:p w14:paraId="658024F8" w14:textId="77777777" w:rsidR="006F77A4" w:rsidRDefault="006F77A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A31194"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2186409"/>
      <w:docPartObj>
        <w:docPartGallery w:val="Page Numbers (Bottom of Page)"/>
        <w:docPartUnique/>
      </w:docPartObj>
    </w:sdtPr>
    <w:sdtContent>
      <w:p w14:paraId="55146FA6"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C0C26F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572B35"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9574F" w14:textId="77777777" w:rsidR="006F77A4" w:rsidRDefault="006F77A4">
      <w:pPr>
        <w:spacing w:line="240" w:lineRule="auto"/>
      </w:pPr>
      <w:r>
        <w:separator/>
      </w:r>
    </w:p>
  </w:footnote>
  <w:footnote w:type="continuationSeparator" w:id="0">
    <w:p w14:paraId="26753A0A" w14:textId="77777777" w:rsidR="006F77A4" w:rsidRDefault="006F77A4">
      <w:pPr>
        <w:spacing w:line="240" w:lineRule="auto"/>
      </w:pPr>
      <w:r>
        <w:continuationSeparator/>
      </w:r>
    </w:p>
  </w:footnote>
  <w:footnote w:type="continuationNotice" w:id="1">
    <w:p w14:paraId="0FBC086F" w14:textId="77777777" w:rsidR="006F77A4" w:rsidRDefault="006F77A4">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96AE1"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A7FAC"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E434" w14:textId="77777777" w:rsidR="009D3248" w:rsidRDefault="009D3248">
    <w:pPr>
      <w:pStyle w:val="Header"/>
    </w:pPr>
  </w:p>
</w:hdr>
</file>

<file path=word/intelligence.xml><?xml version="1.0" encoding="utf-8"?>
<int:Intelligence xmlns:int="http://schemas.microsoft.com/office/intelligence/2019/intelligence">
  <int:IntelligenceSettings/>
  <int:Manifest>
    <int:WordHash hashCode="jCmKMEh2RM9O54" id="jYytyeop"/>
  </int:Manifest>
  <int:Observations>
    <int:Content id="jYytyeo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97CAA"/>
    <w:multiLevelType w:val="hybridMultilevel"/>
    <w:tmpl w:val="BFAEE74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2" w15:restartNumberingAfterBreak="0">
    <w:nsid w:val="1DA452FE"/>
    <w:multiLevelType w:val="multilevel"/>
    <w:tmpl w:val="213EA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BA6086"/>
    <w:multiLevelType w:val="hybridMultilevel"/>
    <w:tmpl w:val="9C863BB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3F445F3D"/>
    <w:multiLevelType w:val="hybridMultilevel"/>
    <w:tmpl w:val="21647F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B02336"/>
    <w:multiLevelType w:val="hybridMultilevel"/>
    <w:tmpl w:val="18FCE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1"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0"/>
    <w:lvlOverride w:ilvl="0">
      <w:startOverride w:val="1"/>
    </w:lvlOverride>
  </w:num>
  <w:num w:numId="3">
    <w:abstractNumId w:val="20"/>
  </w:num>
  <w:num w:numId="4">
    <w:abstractNumId w:val="20"/>
    <w:lvlOverride w:ilvl="0">
      <w:startOverride w:val="1"/>
    </w:lvlOverride>
  </w:num>
  <w:num w:numId="5">
    <w:abstractNumId w:val="8"/>
  </w:num>
  <w:num w:numId="6">
    <w:abstractNumId w:val="20"/>
    <w:lvlOverride w:ilvl="0">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21"/>
  </w:num>
  <w:num w:numId="20">
    <w:abstractNumId w:val="9"/>
  </w:num>
  <w:num w:numId="21">
    <w:abstractNumId w:val="19"/>
  </w:num>
  <w:num w:numId="22">
    <w:abstractNumId w:val="18"/>
  </w:num>
  <w:num w:numId="23">
    <w:abstractNumId w:val="16"/>
  </w:num>
  <w:num w:numId="24">
    <w:abstractNumId w:val="15"/>
  </w:num>
  <w:num w:numId="2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13"/>
  </w:num>
  <w:num w:numId="36">
    <w:abstractNumId w:val="17"/>
  </w:num>
  <w:num w:numId="37">
    <w:abstractNumId w:val="14"/>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en-GB" w:vendorID="64" w:dllVersion="0" w:nlCheck="1" w:checkStyle="0"/>
  <w:proofState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A5"/>
    <w:rsid w:val="0000260B"/>
    <w:rsid w:val="000038B7"/>
    <w:rsid w:val="000116CD"/>
    <w:rsid w:val="00012357"/>
    <w:rsid w:val="00016748"/>
    <w:rsid w:val="00017B4D"/>
    <w:rsid w:val="0002510D"/>
    <w:rsid w:val="000267BA"/>
    <w:rsid w:val="00031401"/>
    <w:rsid w:val="00034861"/>
    <w:rsid w:val="0003585F"/>
    <w:rsid w:val="00043F38"/>
    <w:rsid w:val="000452DE"/>
    <w:rsid w:val="000458F8"/>
    <w:rsid w:val="00047D20"/>
    <w:rsid w:val="000519CF"/>
    <w:rsid w:val="0006567E"/>
    <w:rsid w:val="000669DF"/>
    <w:rsid w:val="0007058F"/>
    <w:rsid w:val="00075143"/>
    <w:rsid w:val="000760DB"/>
    <w:rsid w:val="00077090"/>
    <w:rsid w:val="00081CC4"/>
    <w:rsid w:val="0008381C"/>
    <w:rsid w:val="000859CB"/>
    <w:rsid w:val="00085A0E"/>
    <w:rsid w:val="00090CDA"/>
    <w:rsid w:val="0009159F"/>
    <w:rsid w:val="0009162A"/>
    <w:rsid w:val="00093F88"/>
    <w:rsid w:val="000975C5"/>
    <w:rsid w:val="000A2432"/>
    <w:rsid w:val="000A44AB"/>
    <w:rsid w:val="000B1642"/>
    <w:rsid w:val="000B2974"/>
    <w:rsid w:val="000C3442"/>
    <w:rsid w:val="000C5B99"/>
    <w:rsid w:val="000E342C"/>
    <w:rsid w:val="000E598D"/>
    <w:rsid w:val="000F00E7"/>
    <w:rsid w:val="000F1867"/>
    <w:rsid w:val="000F226C"/>
    <w:rsid w:val="00106D20"/>
    <w:rsid w:val="001074F7"/>
    <w:rsid w:val="00111AA3"/>
    <w:rsid w:val="00114C9B"/>
    <w:rsid w:val="001277A9"/>
    <w:rsid w:val="00132E7B"/>
    <w:rsid w:val="001402A5"/>
    <w:rsid w:val="00141D38"/>
    <w:rsid w:val="00142F48"/>
    <w:rsid w:val="001457D7"/>
    <w:rsid w:val="00146E6C"/>
    <w:rsid w:val="00150B6F"/>
    <w:rsid w:val="00151E48"/>
    <w:rsid w:val="0016766E"/>
    <w:rsid w:val="00170063"/>
    <w:rsid w:val="00175643"/>
    <w:rsid w:val="00176892"/>
    <w:rsid w:val="00176A5B"/>
    <w:rsid w:val="001849DA"/>
    <w:rsid w:val="00185659"/>
    <w:rsid w:val="0019619B"/>
    <w:rsid w:val="001B2338"/>
    <w:rsid w:val="001B42A8"/>
    <w:rsid w:val="001B5FC6"/>
    <w:rsid w:val="001C1B61"/>
    <w:rsid w:val="001C37A6"/>
    <w:rsid w:val="001D5CBB"/>
    <w:rsid w:val="001E0640"/>
    <w:rsid w:val="001E7D80"/>
    <w:rsid w:val="001F15CE"/>
    <w:rsid w:val="002036FD"/>
    <w:rsid w:val="002061A9"/>
    <w:rsid w:val="00207604"/>
    <w:rsid w:val="00211377"/>
    <w:rsid w:val="002131B4"/>
    <w:rsid w:val="00214DAE"/>
    <w:rsid w:val="00217B64"/>
    <w:rsid w:val="002220EF"/>
    <w:rsid w:val="00223041"/>
    <w:rsid w:val="0022445C"/>
    <w:rsid w:val="00225E03"/>
    <w:rsid w:val="00235579"/>
    <w:rsid w:val="002401E2"/>
    <w:rsid w:val="002455F3"/>
    <w:rsid w:val="00255805"/>
    <w:rsid w:val="00257126"/>
    <w:rsid w:val="002579FC"/>
    <w:rsid w:val="00257FAA"/>
    <w:rsid w:val="0026390E"/>
    <w:rsid w:val="00263938"/>
    <w:rsid w:val="00264306"/>
    <w:rsid w:val="0026443A"/>
    <w:rsid w:val="002647D7"/>
    <w:rsid w:val="002700F1"/>
    <w:rsid w:val="00273237"/>
    <w:rsid w:val="002823B9"/>
    <w:rsid w:val="00282CAE"/>
    <w:rsid w:val="002848D7"/>
    <w:rsid w:val="00284977"/>
    <w:rsid w:val="00292813"/>
    <w:rsid w:val="002A0B07"/>
    <w:rsid w:val="002A1BD1"/>
    <w:rsid w:val="002B15AC"/>
    <w:rsid w:val="002C7469"/>
    <w:rsid w:val="002D3093"/>
    <w:rsid w:val="002D3AFD"/>
    <w:rsid w:val="002E00CF"/>
    <w:rsid w:val="002E7749"/>
    <w:rsid w:val="002E78EB"/>
    <w:rsid w:val="002F0C4B"/>
    <w:rsid w:val="002F25A8"/>
    <w:rsid w:val="002F2965"/>
    <w:rsid w:val="002F297F"/>
    <w:rsid w:val="00302AC9"/>
    <w:rsid w:val="00303655"/>
    <w:rsid w:val="00307675"/>
    <w:rsid w:val="00311EEB"/>
    <w:rsid w:val="00312B78"/>
    <w:rsid w:val="00313B80"/>
    <w:rsid w:val="00320935"/>
    <w:rsid w:val="00321D36"/>
    <w:rsid w:val="003241F1"/>
    <w:rsid w:val="00327B93"/>
    <w:rsid w:val="0033377A"/>
    <w:rsid w:val="00334511"/>
    <w:rsid w:val="00336359"/>
    <w:rsid w:val="003407A9"/>
    <w:rsid w:val="00340DC9"/>
    <w:rsid w:val="00341A17"/>
    <w:rsid w:val="00350BD5"/>
    <w:rsid w:val="00352D8B"/>
    <w:rsid w:val="00365641"/>
    <w:rsid w:val="0037146A"/>
    <w:rsid w:val="00376BFC"/>
    <w:rsid w:val="00381495"/>
    <w:rsid w:val="00386949"/>
    <w:rsid w:val="00390B78"/>
    <w:rsid w:val="003951D9"/>
    <w:rsid w:val="003A6C62"/>
    <w:rsid w:val="003B6A2A"/>
    <w:rsid w:val="003C1863"/>
    <w:rsid w:val="003C353C"/>
    <w:rsid w:val="003C5CA7"/>
    <w:rsid w:val="003C6EC9"/>
    <w:rsid w:val="003E4B36"/>
    <w:rsid w:val="003F53D0"/>
    <w:rsid w:val="003F7B62"/>
    <w:rsid w:val="00401355"/>
    <w:rsid w:val="00402E4B"/>
    <w:rsid w:val="00411C79"/>
    <w:rsid w:val="00420E92"/>
    <w:rsid w:val="00420F9A"/>
    <w:rsid w:val="004233E1"/>
    <w:rsid w:val="00435F00"/>
    <w:rsid w:val="004429FE"/>
    <w:rsid w:val="00444F02"/>
    <w:rsid w:val="0045315F"/>
    <w:rsid w:val="0045643C"/>
    <w:rsid w:val="004567F1"/>
    <w:rsid w:val="00471730"/>
    <w:rsid w:val="004757B9"/>
    <w:rsid w:val="00475AAF"/>
    <w:rsid w:val="00482700"/>
    <w:rsid w:val="00483683"/>
    <w:rsid w:val="00490CC6"/>
    <w:rsid w:val="0049366B"/>
    <w:rsid w:val="004B4910"/>
    <w:rsid w:val="004B6AA6"/>
    <w:rsid w:val="004C4065"/>
    <w:rsid w:val="004C6200"/>
    <w:rsid w:val="004E1D35"/>
    <w:rsid w:val="004E7205"/>
    <w:rsid w:val="004F05F9"/>
    <w:rsid w:val="004F1EF7"/>
    <w:rsid w:val="004F2F85"/>
    <w:rsid w:val="004F456A"/>
    <w:rsid w:val="004F4665"/>
    <w:rsid w:val="004F515C"/>
    <w:rsid w:val="004F5CD8"/>
    <w:rsid w:val="004F7E22"/>
    <w:rsid w:val="00500E79"/>
    <w:rsid w:val="0050120A"/>
    <w:rsid w:val="005038E8"/>
    <w:rsid w:val="00503A36"/>
    <w:rsid w:val="0050445B"/>
    <w:rsid w:val="005048F5"/>
    <w:rsid w:val="005112B2"/>
    <w:rsid w:val="005162AA"/>
    <w:rsid w:val="00526232"/>
    <w:rsid w:val="00530858"/>
    <w:rsid w:val="00532A97"/>
    <w:rsid w:val="00533E56"/>
    <w:rsid w:val="005436A8"/>
    <w:rsid w:val="00544B09"/>
    <w:rsid w:val="005476A6"/>
    <w:rsid w:val="005476D9"/>
    <w:rsid w:val="005509B2"/>
    <w:rsid w:val="00551ECD"/>
    <w:rsid w:val="00553F34"/>
    <w:rsid w:val="005556DB"/>
    <w:rsid w:val="00555E9F"/>
    <w:rsid w:val="0056583D"/>
    <w:rsid w:val="00567CBA"/>
    <w:rsid w:val="00573FAC"/>
    <w:rsid w:val="00581D2F"/>
    <w:rsid w:val="00585772"/>
    <w:rsid w:val="005879FE"/>
    <w:rsid w:val="00593CE7"/>
    <w:rsid w:val="005A10D0"/>
    <w:rsid w:val="005A62B5"/>
    <w:rsid w:val="005A7230"/>
    <w:rsid w:val="005B473F"/>
    <w:rsid w:val="005B57CD"/>
    <w:rsid w:val="005C1750"/>
    <w:rsid w:val="005C6D45"/>
    <w:rsid w:val="005D58F7"/>
    <w:rsid w:val="005E0297"/>
    <w:rsid w:val="005E2A89"/>
    <w:rsid w:val="005E6CB8"/>
    <w:rsid w:val="005F183A"/>
    <w:rsid w:val="005F414F"/>
    <w:rsid w:val="005F4878"/>
    <w:rsid w:val="005F4BA0"/>
    <w:rsid w:val="00610C69"/>
    <w:rsid w:val="00617D63"/>
    <w:rsid w:val="006222B9"/>
    <w:rsid w:val="00622932"/>
    <w:rsid w:val="0062352B"/>
    <w:rsid w:val="00630DFD"/>
    <w:rsid w:val="006378D6"/>
    <w:rsid w:val="00643D1A"/>
    <w:rsid w:val="00643EAC"/>
    <w:rsid w:val="0065219B"/>
    <w:rsid w:val="00656D31"/>
    <w:rsid w:val="00670CDA"/>
    <w:rsid w:val="00674588"/>
    <w:rsid w:val="00674DD9"/>
    <w:rsid w:val="006763E2"/>
    <w:rsid w:val="00681FEB"/>
    <w:rsid w:val="006825A0"/>
    <w:rsid w:val="006836A8"/>
    <w:rsid w:val="006A7B57"/>
    <w:rsid w:val="006B08E2"/>
    <w:rsid w:val="006B18A7"/>
    <w:rsid w:val="006C783A"/>
    <w:rsid w:val="006D2B5D"/>
    <w:rsid w:val="006D44C5"/>
    <w:rsid w:val="006D63A5"/>
    <w:rsid w:val="006E0416"/>
    <w:rsid w:val="006E5AA3"/>
    <w:rsid w:val="006F3180"/>
    <w:rsid w:val="006F77A4"/>
    <w:rsid w:val="006F7DE5"/>
    <w:rsid w:val="0070387C"/>
    <w:rsid w:val="007045FB"/>
    <w:rsid w:val="00705D4F"/>
    <w:rsid w:val="0070750F"/>
    <w:rsid w:val="00713672"/>
    <w:rsid w:val="007139E8"/>
    <w:rsid w:val="00713C78"/>
    <w:rsid w:val="00722576"/>
    <w:rsid w:val="0072440B"/>
    <w:rsid w:val="00730D24"/>
    <w:rsid w:val="0073562D"/>
    <w:rsid w:val="007415B2"/>
    <w:rsid w:val="0074203F"/>
    <w:rsid w:val="0075239D"/>
    <w:rsid w:val="00754D1A"/>
    <w:rsid w:val="00765C9A"/>
    <w:rsid w:val="00767EDF"/>
    <w:rsid w:val="00772032"/>
    <w:rsid w:val="0077414F"/>
    <w:rsid w:val="00776DC7"/>
    <w:rsid w:val="00780797"/>
    <w:rsid w:val="00782086"/>
    <w:rsid w:val="007873E2"/>
    <w:rsid w:val="00790876"/>
    <w:rsid w:val="007A0553"/>
    <w:rsid w:val="007A29F8"/>
    <w:rsid w:val="007A466D"/>
    <w:rsid w:val="007A78EA"/>
    <w:rsid w:val="007B07DE"/>
    <w:rsid w:val="007B0E62"/>
    <w:rsid w:val="007B19B0"/>
    <w:rsid w:val="007B217D"/>
    <w:rsid w:val="007B26B0"/>
    <w:rsid w:val="007B79AB"/>
    <w:rsid w:val="007D2FB0"/>
    <w:rsid w:val="007D3439"/>
    <w:rsid w:val="007D4AF9"/>
    <w:rsid w:val="007E242B"/>
    <w:rsid w:val="007F17E6"/>
    <w:rsid w:val="007F453F"/>
    <w:rsid w:val="007F4B9E"/>
    <w:rsid w:val="007F798F"/>
    <w:rsid w:val="00802213"/>
    <w:rsid w:val="0081092D"/>
    <w:rsid w:val="0081762F"/>
    <w:rsid w:val="008270A2"/>
    <w:rsid w:val="0082715D"/>
    <w:rsid w:val="00827286"/>
    <w:rsid w:val="00827983"/>
    <w:rsid w:val="00827989"/>
    <w:rsid w:val="00836D51"/>
    <w:rsid w:val="00841448"/>
    <w:rsid w:val="008418DA"/>
    <w:rsid w:val="00843ABF"/>
    <w:rsid w:val="0085052E"/>
    <w:rsid w:val="008520A4"/>
    <w:rsid w:val="00853F77"/>
    <w:rsid w:val="0085563B"/>
    <w:rsid w:val="0085795E"/>
    <w:rsid w:val="00861662"/>
    <w:rsid w:val="0086224F"/>
    <w:rsid w:val="00863531"/>
    <w:rsid w:val="00873B41"/>
    <w:rsid w:val="0087530D"/>
    <w:rsid w:val="00875C45"/>
    <w:rsid w:val="00880AD2"/>
    <w:rsid w:val="00884E39"/>
    <w:rsid w:val="00885CE1"/>
    <w:rsid w:val="00890633"/>
    <w:rsid w:val="008907FF"/>
    <w:rsid w:val="00893F79"/>
    <w:rsid w:val="008A1BAE"/>
    <w:rsid w:val="008A47E8"/>
    <w:rsid w:val="008A5F01"/>
    <w:rsid w:val="008B0824"/>
    <w:rsid w:val="008B696C"/>
    <w:rsid w:val="008B6BEE"/>
    <w:rsid w:val="008C2846"/>
    <w:rsid w:val="008C3D42"/>
    <w:rsid w:val="008C710F"/>
    <w:rsid w:val="008E78B2"/>
    <w:rsid w:val="008E7D56"/>
    <w:rsid w:val="008F4232"/>
    <w:rsid w:val="008F78D7"/>
    <w:rsid w:val="00904D33"/>
    <w:rsid w:val="00915B94"/>
    <w:rsid w:val="009200C1"/>
    <w:rsid w:val="00920CD0"/>
    <w:rsid w:val="00930660"/>
    <w:rsid w:val="009309AC"/>
    <w:rsid w:val="00930E67"/>
    <w:rsid w:val="00931201"/>
    <w:rsid w:val="00932005"/>
    <w:rsid w:val="00932C3F"/>
    <w:rsid w:val="00941BF5"/>
    <w:rsid w:val="00953D58"/>
    <w:rsid w:val="009542B7"/>
    <w:rsid w:val="00957D88"/>
    <w:rsid w:val="00963CFD"/>
    <w:rsid w:val="00972F05"/>
    <w:rsid w:val="00976765"/>
    <w:rsid w:val="00976DC1"/>
    <w:rsid w:val="00980085"/>
    <w:rsid w:val="00987347"/>
    <w:rsid w:val="009916D2"/>
    <w:rsid w:val="00992BD1"/>
    <w:rsid w:val="009939F2"/>
    <w:rsid w:val="009946AA"/>
    <w:rsid w:val="00997127"/>
    <w:rsid w:val="009A4A52"/>
    <w:rsid w:val="009A4C99"/>
    <w:rsid w:val="009A597E"/>
    <w:rsid w:val="009B0EA9"/>
    <w:rsid w:val="009B31EE"/>
    <w:rsid w:val="009B4ACA"/>
    <w:rsid w:val="009D216F"/>
    <w:rsid w:val="009D29DF"/>
    <w:rsid w:val="009D3248"/>
    <w:rsid w:val="009E4DC6"/>
    <w:rsid w:val="009E57CE"/>
    <w:rsid w:val="009E61C8"/>
    <w:rsid w:val="009E7294"/>
    <w:rsid w:val="009E7384"/>
    <w:rsid w:val="009F0088"/>
    <w:rsid w:val="009F1372"/>
    <w:rsid w:val="009F23FE"/>
    <w:rsid w:val="009F29F7"/>
    <w:rsid w:val="009F7FC3"/>
    <w:rsid w:val="00A14B8A"/>
    <w:rsid w:val="00A158F0"/>
    <w:rsid w:val="00A22782"/>
    <w:rsid w:val="00A26C4E"/>
    <w:rsid w:val="00A32852"/>
    <w:rsid w:val="00A35D2C"/>
    <w:rsid w:val="00A371A8"/>
    <w:rsid w:val="00A40EA5"/>
    <w:rsid w:val="00A45874"/>
    <w:rsid w:val="00A46C54"/>
    <w:rsid w:val="00A537A3"/>
    <w:rsid w:val="00A53B47"/>
    <w:rsid w:val="00A620CC"/>
    <w:rsid w:val="00A646D1"/>
    <w:rsid w:val="00A65E8A"/>
    <w:rsid w:val="00A72ED6"/>
    <w:rsid w:val="00A73634"/>
    <w:rsid w:val="00A76840"/>
    <w:rsid w:val="00A81EA7"/>
    <w:rsid w:val="00A86E67"/>
    <w:rsid w:val="00A87896"/>
    <w:rsid w:val="00A90C89"/>
    <w:rsid w:val="00A920A2"/>
    <w:rsid w:val="00A93B63"/>
    <w:rsid w:val="00A94C99"/>
    <w:rsid w:val="00AA0FDE"/>
    <w:rsid w:val="00AA3C50"/>
    <w:rsid w:val="00AA5A5E"/>
    <w:rsid w:val="00AB0F1A"/>
    <w:rsid w:val="00AB3347"/>
    <w:rsid w:val="00AB3E45"/>
    <w:rsid w:val="00AC0738"/>
    <w:rsid w:val="00AC13F5"/>
    <w:rsid w:val="00AC1EE7"/>
    <w:rsid w:val="00AC28E1"/>
    <w:rsid w:val="00AD6591"/>
    <w:rsid w:val="00AD7B28"/>
    <w:rsid w:val="00AF05AB"/>
    <w:rsid w:val="00B00C97"/>
    <w:rsid w:val="00B022F4"/>
    <w:rsid w:val="00B110B4"/>
    <w:rsid w:val="00B11145"/>
    <w:rsid w:val="00B11784"/>
    <w:rsid w:val="00B11A54"/>
    <w:rsid w:val="00B15570"/>
    <w:rsid w:val="00B223B4"/>
    <w:rsid w:val="00B224C8"/>
    <w:rsid w:val="00B32684"/>
    <w:rsid w:val="00B32E4E"/>
    <w:rsid w:val="00B428A9"/>
    <w:rsid w:val="00B43F3E"/>
    <w:rsid w:val="00B45C8F"/>
    <w:rsid w:val="00B5192F"/>
    <w:rsid w:val="00B54738"/>
    <w:rsid w:val="00B5668E"/>
    <w:rsid w:val="00B56F22"/>
    <w:rsid w:val="00B650C6"/>
    <w:rsid w:val="00B66092"/>
    <w:rsid w:val="00B67AE0"/>
    <w:rsid w:val="00B7104F"/>
    <w:rsid w:val="00B74706"/>
    <w:rsid w:val="00B858E9"/>
    <w:rsid w:val="00B9218B"/>
    <w:rsid w:val="00B92ECD"/>
    <w:rsid w:val="00B94BB7"/>
    <w:rsid w:val="00B95905"/>
    <w:rsid w:val="00B978C7"/>
    <w:rsid w:val="00BA4857"/>
    <w:rsid w:val="00BA55CA"/>
    <w:rsid w:val="00BA63C2"/>
    <w:rsid w:val="00BB2B36"/>
    <w:rsid w:val="00BB41BF"/>
    <w:rsid w:val="00BC1BB6"/>
    <w:rsid w:val="00BC6939"/>
    <w:rsid w:val="00BC6EDA"/>
    <w:rsid w:val="00BC7071"/>
    <w:rsid w:val="00BC78BC"/>
    <w:rsid w:val="00BD2523"/>
    <w:rsid w:val="00BD538D"/>
    <w:rsid w:val="00BD6FEC"/>
    <w:rsid w:val="00BE142D"/>
    <w:rsid w:val="00BE1875"/>
    <w:rsid w:val="00BE225D"/>
    <w:rsid w:val="00BE45C8"/>
    <w:rsid w:val="00BF2331"/>
    <w:rsid w:val="00BF37FD"/>
    <w:rsid w:val="00BF7463"/>
    <w:rsid w:val="00C02D91"/>
    <w:rsid w:val="00C108CF"/>
    <w:rsid w:val="00C11085"/>
    <w:rsid w:val="00C14E83"/>
    <w:rsid w:val="00C161DB"/>
    <w:rsid w:val="00C2005E"/>
    <w:rsid w:val="00C217BB"/>
    <w:rsid w:val="00C219C8"/>
    <w:rsid w:val="00C26D27"/>
    <w:rsid w:val="00C30889"/>
    <w:rsid w:val="00C35F85"/>
    <w:rsid w:val="00C41E1F"/>
    <w:rsid w:val="00C434C3"/>
    <w:rsid w:val="00C51623"/>
    <w:rsid w:val="00C5167D"/>
    <w:rsid w:val="00C56CA3"/>
    <w:rsid w:val="00C60395"/>
    <w:rsid w:val="00C61B27"/>
    <w:rsid w:val="00C62355"/>
    <w:rsid w:val="00C64709"/>
    <w:rsid w:val="00C64C7E"/>
    <w:rsid w:val="00C70993"/>
    <w:rsid w:val="00C72ED5"/>
    <w:rsid w:val="00C748A1"/>
    <w:rsid w:val="00C7736E"/>
    <w:rsid w:val="00C802A6"/>
    <w:rsid w:val="00C8732A"/>
    <w:rsid w:val="00C8757A"/>
    <w:rsid w:val="00C90A2E"/>
    <w:rsid w:val="00C91CB8"/>
    <w:rsid w:val="00C972D0"/>
    <w:rsid w:val="00CC2293"/>
    <w:rsid w:val="00CC4569"/>
    <w:rsid w:val="00CC5861"/>
    <w:rsid w:val="00CC6260"/>
    <w:rsid w:val="00CC7AD3"/>
    <w:rsid w:val="00CD2D31"/>
    <w:rsid w:val="00CD7D06"/>
    <w:rsid w:val="00CF0FF6"/>
    <w:rsid w:val="00D012BF"/>
    <w:rsid w:val="00D01C73"/>
    <w:rsid w:val="00D01F8B"/>
    <w:rsid w:val="00D04EEE"/>
    <w:rsid w:val="00D06AD6"/>
    <w:rsid w:val="00D0721F"/>
    <w:rsid w:val="00D13AB6"/>
    <w:rsid w:val="00D15A86"/>
    <w:rsid w:val="00D16B97"/>
    <w:rsid w:val="00D200D5"/>
    <w:rsid w:val="00D23C63"/>
    <w:rsid w:val="00D27CD9"/>
    <w:rsid w:val="00D306CC"/>
    <w:rsid w:val="00D30B81"/>
    <w:rsid w:val="00D3167C"/>
    <w:rsid w:val="00D3522C"/>
    <w:rsid w:val="00D35325"/>
    <w:rsid w:val="00D3649E"/>
    <w:rsid w:val="00D36E60"/>
    <w:rsid w:val="00D4051B"/>
    <w:rsid w:val="00D41E3E"/>
    <w:rsid w:val="00D424EA"/>
    <w:rsid w:val="00D43915"/>
    <w:rsid w:val="00D43975"/>
    <w:rsid w:val="00D477D1"/>
    <w:rsid w:val="00D536A7"/>
    <w:rsid w:val="00D6251F"/>
    <w:rsid w:val="00D63DE9"/>
    <w:rsid w:val="00D65327"/>
    <w:rsid w:val="00D67052"/>
    <w:rsid w:val="00D67F3E"/>
    <w:rsid w:val="00D73092"/>
    <w:rsid w:val="00D7364F"/>
    <w:rsid w:val="00D74135"/>
    <w:rsid w:val="00D806E2"/>
    <w:rsid w:val="00D844AB"/>
    <w:rsid w:val="00D86ACA"/>
    <w:rsid w:val="00D87247"/>
    <w:rsid w:val="00D9647E"/>
    <w:rsid w:val="00DA1955"/>
    <w:rsid w:val="00DA3479"/>
    <w:rsid w:val="00DA5EF3"/>
    <w:rsid w:val="00DA5F2C"/>
    <w:rsid w:val="00DA7447"/>
    <w:rsid w:val="00DC4EF7"/>
    <w:rsid w:val="00DD19B2"/>
    <w:rsid w:val="00DD2100"/>
    <w:rsid w:val="00DD3BE3"/>
    <w:rsid w:val="00DE771F"/>
    <w:rsid w:val="00DF0FDA"/>
    <w:rsid w:val="00DF7DE2"/>
    <w:rsid w:val="00E0499B"/>
    <w:rsid w:val="00E0505A"/>
    <w:rsid w:val="00E066D0"/>
    <w:rsid w:val="00E07049"/>
    <w:rsid w:val="00E13F63"/>
    <w:rsid w:val="00E142DA"/>
    <w:rsid w:val="00E16386"/>
    <w:rsid w:val="00E16F51"/>
    <w:rsid w:val="00E23E04"/>
    <w:rsid w:val="00E31598"/>
    <w:rsid w:val="00E351BE"/>
    <w:rsid w:val="00E3636A"/>
    <w:rsid w:val="00E42BB0"/>
    <w:rsid w:val="00E45D9E"/>
    <w:rsid w:val="00E4641D"/>
    <w:rsid w:val="00E464B3"/>
    <w:rsid w:val="00E50599"/>
    <w:rsid w:val="00E51914"/>
    <w:rsid w:val="00E540AE"/>
    <w:rsid w:val="00E56565"/>
    <w:rsid w:val="00E62C45"/>
    <w:rsid w:val="00E63474"/>
    <w:rsid w:val="00E63829"/>
    <w:rsid w:val="00E70A60"/>
    <w:rsid w:val="00E73EF8"/>
    <w:rsid w:val="00E75149"/>
    <w:rsid w:val="00E816FE"/>
    <w:rsid w:val="00E94368"/>
    <w:rsid w:val="00EA2925"/>
    <w:rsid w:val="00EB0B6E"/>
    <w:rsid w:val="00EB3658"/>
    <w:rsid w:val="00EB44D2"/>
    <w:rsid w:val="00EC3178"/>
    <w:rsid w:val="00EE39BA"/>
    <w:rsid w:val="00EE54D1"/>
    <w:rsid w:val="00EE70C1"/>
    <w:rsid w:val="00EE74CF"/>
    <w:rsid w:val="00EF0255"/>
    <w:rsid w:val="00EF548C"/>
    <w:rsid w:val="00F01C1B"/>
    <w:rsid w:val="00F110E8"/>
    <w:rsid w:val="00F169E1"/>
    <w:rsid w:val="00F16EE7"/>
    <w:rsid w:val="00F176E2"/>
    <w:rsid w:val="00F20403"/>
    <w:rsid w:val="00F2428B"/>
    <w:rsid w:val="00F27B92"/>
    <w:rsid w:val="00F31EB9"/>
    <w:rsid w:val="00F33ED5"/>
    <w:rsid w:val="00F534F7"/>
    <w:rsid w:val="00F55F2B"/>
    <w:rsid w:val="00F62BF9"/>
    <w:rsid w:val="00F65DB1"/>
    <w:rsid w:val="00F762F2"/>
    <w:rsid w:val="00F770A7"/>
    <w:rsid w:val="00F77B79"/>
    <w:rsid w:val="00F866A8"/>
    <w:rsid w:val="00F87B67"/>
    <w:rsid w:val="00F91823"/>
    <w:rsid w:val="00F92316"/>
    <w:rsid w:val="00F925D6"/>
    <w:rsid w:val="00F948FB"/>
    <w:rsid w:val="00F95C72"/>
    <w:rsid w:val="00F95E59"/>
    <w:rsid w:val="00F96806"/>
    <w:rsid w:val="00FA208D"/>
    <w:rsid w:val="00FA6704"/>
    <w:rsid w:val="00FB2C9A"/>
    <w:rsid w:val="00FB35C9"/>
    <w:rsid w:val="00FB5B59"/>
    <w:rsid w:val="00FB6A27"/>
    <w:rsid w:val="00FB6DFE"/>
    <w:rsid w:val="00FB70E1"/>
    <w:rsid w:val="00FC18D5"/>
    <w:rsid w:val="00FC318F"/>
    <w:rsid w:val="00FC39D7"/>
    <w:rsid w:val="00FD0C76"/>
    <w:rsid w:val="00FD1D72"/>
    <w:rsid w:val="00FD5744"/>
    <w:rsid w:val="00FE4004"/>
    <w:rsid w:val="00FE7986"/>
    <w:rsid w:val="00FF2BB3"/>
    <w:rsid w:val="0166D603"/>
    <w:rsid w:val="0175F15E"/>
    <w:rsid w:val="01B1CD5A"/>
    <w:rsid w:val="02960EC8"/>
    <w:rsid w:val="02DE2CE5"/>
    <w:rsid w:val="045AB87B"/>
    <w:rsid w:val="048C9810"/>
    <w:rsid w:val="04C8B1C0"/>
    <w:rsid w:val="056936DD"/>
    <w:rsid w:val="057FDA89"/>
    <w:rsid w:val="05A7650B"/>
    <w:rsid w:val="05CE1431"/>
    <w:rsid w:val="0958BF8B"/>
    <w:rsid w:val="0C03DBEC"/>
    <w:rsid w:val="0C791B20"/>
    <w:rsid w:val="0D694B62"/>
    <w:rsid w:val="0D87E179"/>
    <w:rsid w:val="0E89210A"/>
    <w:rsid w:val="0EB87C10"/>
    <w:rsid w:val="0F0FB952"/>
    <w:rsid w:val="0F300A91"/>
    <w:rsid w:val="0F312E78"/>
    <w:rsid w:val="10248CC4"/>
    <w:rsid w:val="1077701E"/>
    <w:rsid w:val="1103222D"/>
    <w:rsid w:val="1362C3E3"/>
    <w:rsid w:val="13C20EB4"/>
    <w:rsid w:val="13D9D7C0"/>
    <w:rsid w:val="13F3001D"/>
    <w:rsid w:val="142626AC"/>
    <w:rsid w:val="14B49A8F"/>
    <w:rsid w:val="15DE7618"/>
    <w:rsid w:val="16174EB9"/>
    <w:rsid w:val="1647D1B5"/>
    <w:rsid w:val="167F34F2"/>
    <w:rsid w:val="170F76C5"/>
    <w:rsid w:val="18C8C777"/>
    <w:rsid w:val="18D31890"/>
    <w:rsid w:val="196F8660"/>
    <w:rsid w:val="19B246AD"/>
    <w:rsid w:val="1B591753"/>
    <w:rsid w:val="1CA737BB"/>
    <w:rsid w:val="1CAE6819"/>
    <w:rsid w:val="1DDDAA62"/>
    <w:rsid w:val="1F814010"/>
    <w:rsid w:val="1FD063DD"/>
    <w:rsid w:val="207399B2"/>
    <w:rsid w:val="21A4BD15"/>
    <w:rsid w:val="225F5AC1"/>
    <w:rsid w:val="234F1BF1"/>
    <w:rsid w:val="23FF7B8C"/>
    <w:rsid w:val="245C0741"/>
    <w:rsid w:val="257E4080"/>
    <w:rsid w:val="25C4B302"/>
    <w:rsid w:val="27E1D713"/>
    <w:rsid w:val="29401BC3"/>
    <w:rsid w:val="2A78CA12"/>
    <w:rsid w:val="2AAC6476"/>
    <w:rsid w:val="2AC3ED46"/>
    <w:rsid w:val="2B7C26C2"/>
    <w:rsid w:val="2C0A28CA"/>
    <w:rsid w:val="2C149A73"/>
    <w:rsid w:val="2C239164"/>
    <w:rsid w:val="2D6B7F78"/>
    <w:rsid w:val="2DA1849E"/>
    <w:rsid w:val="2DDB32AF"/>
    <w:rsid w:val="302DAD0F"/>
    <w:rsid w:val="304A1661"/>
    <w:rsid w:val="311A3417"/>
    <w:rsid w:val="3181E9B2"/>
    <w:rsid w:val="325185D0"/>
    <w:rsid w:val="3283DBF7"/>
    <w:rsid w:val="3391A4BF"/>
    <w:rsid w:val="34A3B21D"/>
    <w:rsid w:val="359D3A22"/>
    <w:rsid w:val="35B95D3D"/>
    <w:rsid w:val="375254EC"/>
    <w:rsid w:val="3A593986"/>
    <w:rsid w:val="3B1B9149"/>
    <w:rsid w:val="3B86A14B"/>
    <w:rsid w:val="3C32ABC3"/>
    <w:rsid w:val="3E66791C"/>
    <w:rsid w:val="3E808C03"/>
    <w:rsid w:val="3EBA5191"/>
    <w:rsid w:val="3F7B5F23"/>
    <w:rsid w:val="4038B57F"/>
    <w:rsid w:val="4050CFB5"/>
    <w:rsid w:val="410A0D62"/>
    <w:rsid w:val="42B2FFE5"/>
    <w:rsid w:val="42B4244D"/>
    <w:rsid w:val="46401F89"/>
    <w:rsid w:val="469E5B85"/>
    <w:rsid w:val="46B3C3F8"/>
    <w:rsid w:val="46C451AB"/>
    <w:rsid w:val="46F4D408"/>
    <w:rsid w:val="4719CAB7"/>
    <w:rsid w:val="477019ED"/>
    <w:rsid w:val="47F1D1AC"/>
    <w:rsid w:val="484F9459"/>
    <w:rsid w:val="4931C16B"/>
    <w:rsid w:val="4B7C8334"/>
    <w:rsid w:val="4B98378B"/>
    <w:rsid w:val="4BEBEFAC"/>
    <w:rsid w:val="4C28521D"/>
    <w:rsid w:val="4CB75F67"/>
    <w:rsid w:val="4DF75373"/>
    <w:rsid w:val="4F032246"/>
    <w:rsid w:val="505B0AE5"/>
    <w:rsid w:val="50A3A8A5"/>
    <w:rsid w:val="512D534E"/>
    <w:rsid w:val="51B957E3"/>
    <w:rsid w:val="521A5185"/>
    <w:rsid w:val="5353E4F3"/>
    <w:rsid w:val="53F5CDB9"/>
    <w:rsid w:val="5446DFBF"/>
    <w:rsid w:val="5558B703"/>
    <w:rsid w:val="56A209AC"/>
    <w:rsid w:val="56CA4C69"/>
    <w:rsid w:val="572CF37B"/>
    <w:rsid w:val="5A675B3A"/>
    <w:rsid w:val="5C9DFB5C"/>
    <w:rsid w:val="5CD14E2A"/>
    <w:rsid w:val="5D3FBFA3"/>
    <w:rsid w:val="5D6458A6"/>
    <w:rsid w:val="5F4F3E3B"/>
    <w:rsid w:val="5FAFF8E4"/>
    <w:rsid w:val="60095853"/>
    <w:rsid w:val="6306F3B9"/>
    <w:rsid w:val="6461E031"/>
    <w:rsid w:val="64830560"/>
    <w:rsid w:val="6500DC93"/>
    <w:rsid w:val="6512AA22"/>
    <w:rsid w:val="65F3D75F"/>
    <w:rsid w:val="6791C66B"/>
    <w:rsid w:val="679E6748"/>
    <w:rsid w:val="683CA9D6"/>
    <w:rsid w:val="689A9B36"/>
    <w:rsid w:val="6903A081"/>
    <w:rsid w:val="6A35E3B7"/>
    <w:rsid w:val="6B0FC464"/>
    <w:rsid w:val="6B2E4E52"/>
    <w:rsid w:val="6B55CD9D"/>
    <w:rsid w:val="6C34718C"/>
    <w:rsid w:val="6C8E7BEC"/>
    <w:rsid w:val="6D5B8FB9"/>
    <w:rsid w:val="6E096270"/>
    <w:rsid w:val="6F0A5B4B"/>
    <w:rsid w:val="6FC422D4"/>
    <w:rsid w:val="7207765A"/>
    <w:rsid w:val="723C22FE"/>
    <w:rsid w:val="7255B002"/>
    <w:rsid w:val="72788A57"/>
    <w:rsid w:val="74E9B24C"/>
    <w:rsid w:val="75354449"/>
    <w:rsid w:val="75FE6952"/>
    <w:rsid w:val="7623BEB4"/>
    <w:rsid w:val="7664374D"/>
    <w:rsid w:val="78C4F186"/>
    <w:rsid w:val="79B24908"/>
    <w:rsid w:val="7C00DAB1"/>
    <w:rsid w:val="7C5FB45A"/>
    <w:rsid w:val="7FD3648B"/>
    <w:rsid w:val="7FF29AC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A776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558392531">
      <w:bodyDiv w:val="1"/>
      <w:marLeft w:val="0"/>
      <w:marRight w:val="0"/>
      <w:marTop w:val="0"/>
      <w:marBottom w:val="0"/>
      <w:divBdr>
        <w:top w:val="none" w:sz="0" w:space="0" w:color="auto"/>
        <w:left w:val="none" w:sz="0" w:space="0" w:color="auto"/>
        <w:bottom w:val="none" w:sz="0" w:space="0" w:color="auto"/>
        <w:right w:val="none" w:sz="0" w:space="0" w:color="auto"/>
      </w:divBdr>
    </w:div>
    <w:div w:id="1695616846">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freecodecamp.org/"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youtu.be/qw--VYLpxG4"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10ef22a6de6943cc"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9\AppData\Local\Microsoft\Office\16.0\DTS\en-US%7b46E9E4D7-21D0-48F2-A631-156110DCB1D2%7d\%7b993F824A-5292-41AF-B3FA-DAC7BE208D51%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350B245ADDA4C84D2A3BA33EA6D8A" ma:contentTypeVersion="10" ma:contentTypeDescription="Create a new document." ma:contentTypeScope="" ma:versionID="3eb1d902066aa1ca75b7ec28891f5dac">
  <xsd:schema xmlns:xsd="http://www.w3.org/2001/XMLSchema" xmlns:xs="http://www.w3.org/2001/XMLSchema" xmlns:p="http://schemas.microsoft.com/office/2006/metadata/properties" xmlns:ns3="58c82af2-401d-4f66-8dc6-99e554edfb71" xmlns:ns4="2c622248-e68d-4026-ba1d-127c9fad49d1" targetNamespace="http://schemas.microsoft.com/office/2006/metadata/properties" ma:root="true" ma:fieldsID="0a05d57b034e81973410aae09a2d8608" ns3:_="" ns4:_="">
    <xsd:import namespace="58c82af2-401d-4f66-8dc6-99e554edfb71"/>
    <xsd:import namespace="2c622248-e68d-4026-ba1d-127c9fad49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c82af2-401d-4f66-8dc6-99e554edf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622248-e68d-4026-ba1d-127c9fad49d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62D79-ED8B-4884-9E4E-1F27A00929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c82af2-401d-4f66-8dc6-99e554edfb71"/>
    <ds:schemaRef ds:uri="2c622248-e68d-4026-ba1d-127c9fad49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9F671B-EBF0-4B84-A6DD-D0672687F954}">
  <ds:schemaRefs>
    <ds:schemaRef ds:uri="http://schemas.openxmlformats.org/officeDocument/2006/bibliography"/>
  </ds:schemaRefs>
</ds:datastoreItem>
</file>

<file path=customXml/itemProps3.xml><?xml version="1.0" encoding="utf-8"?>
<ds:datastoreItem xmlns:ds="http://schemas.openxmlformats.org/officeDocument/2006/customXml" ds:itemID="{EB48F733-A0CC-4AEE-A84C-234771C72939}">
  <ds:schemaRefs>
    <ds:schemaRef ds:uri="http://schemas.microsoft.com/sharepoint/v3/contenttype/forms"/>
  </ds:schemaRefs>
</ds:datastoreItem>
</file>

<file path=customXml/itemProps4.xml><?xml version="1.0" encoding="utf-8"?>
<ds:datastoreItem xmlns:ds="http://schemas.openxmlformats.org/officeDocument/2006/customXml" ds:itemID="{78AEF3EB-D893-485A-B4FF-D378CF1CB81D}">
  <ds:schemaRefs>
    <ds:schemaRef ds:uri="58c82af2-401d-4f66-8dc6-99e554edfb71"/>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2c622248-e68d-4026-ba1d-127c9fad49d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{993F824A-5292-41AF-B3FA-DAC7BE208D51}tf45325165_win32.dotx</Template>
  <TotalTime>0</TotalTime>
  <Pages>1</Pages>
  <Words>2801</Words>
  <Characters>15971</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18735</CharactersWithSpaces>
  <SharedDoc>false</SharedDoc>
  <HLinks>
    <vt:vector size="186" baseType="variant">
      <vt:variant>
        <vt:i4>4980758</vt:i4>
      </vt:variant>
      <vt:variant>
        <vt:i4>180</vt:i4>
      </vt:variant>
      <vt:variant>
        <vt:i4>0</vt:i4>
      </vt:variant>
      <vt:variant>
        <vt:i4>5</vt:i4>
      </vt:variant>
      <vt:variant>
        <vt:lpwstr>https://www.freecodecamp.org/</vt:lpwstr>
      </vt:variant>
      <vt:variant>
        <vt:lpwstr/>
      </vt:variant>
      <vt:variant>
        <vt:i4>4915264</vt:i4>
      </vt:variant>
      <vt:variant>
        <vt:i4>177</vt:i4>
      </vt:variant>
      <vt:variant>
        <vt:i4>0</vt:i4>
      </vt:variant>
      <vt:variant>
        <vt:i4>5</vt:i4>
      </vt:variant>
      <vt:variant>
        <vt:lpwstr>https://youtu.be/qw--VYLpxG4</vt:lpwstr>
      </vt:variant>
      <vt:variant>
        <vt:lpwstr/>
      </vt:variant>
      <vt:variant>
        <vt:i4>1310783</vt:i4>
      </vt:variant>
      <vt:variant>
        <vt:i4>170</vt:i4>
      </vt:variant>
      <vt:variant>
        <vt:i4>0</vt:i4>
      </vt:variant>
      <vt:variant>
        <vt:i4>5</vt:i4>
      </vt:variant>
      <vt:variant>
        <vt:lpwstr/>
      </vt:variant>
      <vt:variant>
        <vt:lpwstr>_Toc70020382</vt:lpwstr>
      </vt:variant>
      <vt:variant>
        <vt:i4>1507391</vt:i4>
      </vt:variant>
      <vt:variant>
        <vt:i4>164</vt:i4>
      </vt:variant>
      <vt:variant>
        <vt:i4>0</vt:i4>
      </vt:variant>
      <vt:variant>
        <vt:i4>5</vt:i4>
      </vt:variant>
      <vt:variant>
        <vt:lpwstr/>
      </vt:variant>
      <vt:variant>
        <vt:lpwstr>_Toc70020381</vt:lpwstr>
      </vt:variant>
      <vt:variant>
        <vt:i4>1441855</vt:i4>
      </vt:variant>
      <vt:variant>
        <vt:i4>158</vt:i4>
      </vt:variant>
      <vt:variant>
        <vt:i4>0</vt:i4>
      </vt:variant>
      <vt:variant>
        <vt:i4>5</vt:i4>
      </vt:variant>
      <vt:variant>
        <vt:lpwstr/>
      </vt:variant>
      <vt:variant>
        <vt:lpwstr>_Toc70020380</vt:lpwstr>
      </vt:variant>
      <vt:variant>
        <vt:i4>2031664</vt:i4>
      </vt:variant>
      <vt:variant>
        <vt:i4>152</vt:i4>
      </vt:variant>
      <vt:variant>
        <vt:i4>0</vt:i4>
      </vt:variant>
      <vt:variant>
        <vt:i4>5</vt:i4>
      </vt:variant>
      <vt:variant>
        <vt:lpwstr/>
      </vt:variant>
      <vt:variant>
        <vt:lpwstr>_Toc70020379</vt:lpwstr>
      </vt:variant>
      <vt:variant>
        <vt:i4>1966128</vt:i4>
      </vt:variant>
      <vt:variant>
        <vt:i4>146</vt:i4>
      </vt:variant>
      <vt:variant>
        <vt:i4>0</vt:i4>
      </vt:variant>
      <vt:variant>
        <vt:i4>5</vt:i4>
      </vt:variant>
      <vt:variant>
        <vt:lpwstr/>
      </vt:variant>
      <vt:variant>
        <vt:lpwstr>_Toc70020378</vt:lpwstr>
      </vt:variant>
      <vt:variant>
        <vt:i4>1114160</vt:i4>
      </vt:variant>
      <vt:variant>
        <vt:i4>140</vt:i4>
      </vt:variant>
      <vt:variant>
        <vt:i4>0</vt:i4>
      </vt:variant>
      <vt:variant>
        <vt:i4>5</vt:i4>
      </vt:variant>
      <vt:variant>
        <vt:lpwstr/>
      </vt:variant>
      <vt:variant>
        <vt:lpwstr>_Toc70020377</vt:lpwstr>
      </vt:variant>
      <vt:variant>
        <vt:i4>1048624</vt:i4>
      </vt:variant>
      <vt:variant>
        <vt:i4>134</vt:i4>
      </vt:variant>
      <vt:variant>
        <vt:i4>0</vt:i4>
      </vt:variant>
      <vt:variant>
        <vt:i4>5</vt:i4>
      </vt:variant>
      <vt:variant>
        <vt:lpwstr/>
      </vt:variant>
      <vt:variant>
        <vt:lpwstr>_Toc70020376</vt:lpwstr>
      </vt:variant>
      <vt:variant>
        <vt:i4>1245232</vt:i4>
      </vt:variant>
      <vt:variant>
        <vt:i4>128</vt:i4>
      </vt:variant>
      <vt:variant>
        <vt:i4>0</vt:i4>
      </vt:variant>
      <vt:variant>
        <vt:i4>5</vt:i4>
      </vt:variant>
      <vt:variant>
        <vt:lpwstr/>
      </vt:variant>
      <vt:variant>
        <vt:lpwstr>_Toc70020375</vt:lpwstr>
      </vt:variant>
      <vt:variant>
        <vt:i4>1179696</vt:i4>
      </vt:variant>
      <vt:variant>
        <vt:i4>122</vt:i4>
      </vt:variant>
      <vt:variant>
        <vt:i4>0</vt:i4>
      </vt:variant>
      <vt:variant>
        <vt:i4>5</vt:i4>
      </vt:variant>
      <vt:variant>
        <vt:lpwstr/>
      </vt:variant>
      <vt:variant>
        <vt:lpwstr>_Toc70020374</vt:lpwstr>
      </vt:variant>
      <vt:variant>
        <vt:i4>1376304</vt:i4>
      </vt:variant>
      <vt:variant>
        <vt:i4>116</vt:i4>
      </vt:variant>
      <vt:variant>
        <vt:i4>0</vt:i4>
      </vt:variant>
      <vt:variant>
        <vt:i4>5</vt:i4>
      </vt:variant>
      <vt:variant>
        <vt:lpwstr/>
      </vt:variant>
      <vt:variant>
        <vt:lpwstr>_Toc70020373</vt:lpwstr>
      </vt:variant>
      <vt:variant>
        <vt:i4>1310768</vt:i4>
      </vt:variant>
      <vt:variant>
        <vt:i4>110</vt:i4>
      </vt:variant>
      <vt:variant>
        <vt:i4>0</vt:i4>
      </vt:variant>
      <vt:variant>
        <vt:i4>5</vt:i4>
      </vt:variant>
      <vt:variant>
        <vt:lpwstr/>
      </vt:variant>
      <vt:variant>
        <vt:lpwstr>_Toc70020372</vt:lpwstr>
      </vt:variant>
      <vt:variant>
        <vt:i4>1507376</vt:i4>
      </vt:variant>
      <vt:variant>
        <vt:i4>104</vt:i4>
      </vt:variant>
      <vt:variant>
        <vt:i4>0</vt:i4>
      </vt:variant>
      <vt:variant>
        <vt:i4>5</vt:i4>
      </vt:variant>
      <vt:variant>
        <vt:lpwstr/>
      </vt:variant>
      <vt:variant>
        <vt:lpwstr>_Toc70020371</vt:lpwstr>
      </vt:variant>
      <vt:variant>
        <vt:i4>1441840</vt:i4>
      </vt:variant>
      <vt:variant>
        <vt:i4>98</vt:i4>
      </vt:variant>
      <vt:variant>
        <vt:i4>0</vt:i4>
      </vt:variant>
      <vt:variant>
        <vt:i4>5</vt:i4>
      </vt:variant>
      <vt:variant>
        <vt:lpwstr/>
      </vt:variant>
      <vt:variant>
        <vt:lpwstr>_Toc70020370</vt:lpwstr>
      </vt:variant>
      <vt:variant>
        <vt:i4>2031665</vt:i4>
      </vt:variant>
      <vt:variant>
        <vt:i4>92</vt:i4>
      </vt:variant>
      <vt:variant>
        <vt:i4>0</vt:i4>
      </vt:variant>
      <vt:variant>
        <vt:i4>5</vt:i4>
      </vt:variant>
      <vt:variant>
        <vt:lpwstr/>
      </vt:variant>
      <vt:variant>
        <vt:lpwstr>_Toc70020369</vt:lpwstr>
      </vt:variant>
      <vt:variant>
        <vt:i4>1966129</vt:i4>
      </vt:variant>
      <vt:variant>
        <vt:i4>86</vt:i4>
      </vt:variant>
      <vt:variant>
        <vt:i4>0</vt:i4>
      </vt:variant>
      <vt:variant>
        <vt:i4>5</vt:i4>
      </vt:variant>
      <vt:variant>
        <vt:lpwstr/>
      </vt:variant>
      <vt:variant>
        <vt:lpwstr>_Toc70020368</vt:lpwstr>
      </vt:variant>
      <vt:variant>
        <vt:i4>1114161</vt:i4>
      </vt:variant>
      <vt:variant>
        <vt:i4>80</vt:i4>
      </vt:variant>
      <vt:variant>
        <vt:i4>0</vt:i4>
      </vt:variant>
      <vt:variant>
        <vt:i4>5</vt:i4>
      </vt:variant>
      <vt:variant>
        <vt:lpwstr/>
      </vt:variant>
      <vt:variant>
        <vt:lpwstr>_Toc70020367</vt:lpwstr>
      </vt:variant>
      <vt:variant>
        <vt:i4>1048625</vt:i4>
      </vt:variant>
      <vt:variant>
        <vt:i4>74</vt:i4>
      </vt:variant>
      <vt:variant>
        <vt:i4>0</vt:i4>
      </vt:variant>
      <vt:variant>
        <vt:i4>5</vt:i4>
      </vt:variant>
      <vt:variant>
        <vt:lpwstr/>
      </vt:variant>
      <vt:variant>
        <vt:lpwstr>_Toc70020366</vt:lpwstr>
      </vt:variant>
      <vt:variant>
        <vt:i4>1245233</vt:i4>
      </vt:variant>
      <vt:variant>
        <vt:i4>68</vt:i4>
      </vt:variant>
      <vt:variant>
        <vt:i4>0</vt:i4>
      </vt:variant>
      <vt:variant>
        <vt:i4>5</vt:i4>
      </vt:variant>
      <vt:variant>
        <vt:lpwstr/>
      </vt:variant>
      <vt:variant>
        <vt:lpwstr>_Toc70020365</vt:lpwstr>
      </vt:variant>
      <vt:variant>
        <vt:i4>1179697</vt:i4>
      </vt:variant>
      <vt:variant>
        <vt:i4>62</vt:i4>
      </vt:variant>
      <vt:variant>
        <vt:i4>0</vt:i4>
      </vt:variant>
      <vt:variant>
        <vt:i4>5</vt:i4>
      </vt:variant>
      <vt:variant>
        <vt:lpwstr/>
      </vt:variant>
      <vt:variant>
        <vt:lpwstr>_Toc70020364</vt:lpwstr>
      </vt:variant>
      <vt:variant>
        <vt:i4>1376305</vt:i4>
      </vt:variant>
      <vt:variant>
        <vt:i4>56</vt:i4>
      </vt:variant>
      <vt:variant>
        <vt:i4>0</vt:i4>
      </vt:variant>
      <vt:variant>
        <vt:i4>5</vt:i4>
      </vt:variant>
      <vt:variant>
        <vt:lpwstr/>
      </vt:variant>
      <vt:variant>
        <vt:lpwstr>_Toc70020363</vt:lpwstr>
      </vt:variant>
      <vt:variant>
        <vt:i4>1310769</vt:i4>
      </vt:variant>
      <vt:variant>
        <vt:i4>50</vt:i4>
      </vt:variant>
      <vt:variant>
        <vt:i4>0</vt:i4>
      </vt:variant>
      <vt:variant>
        <vt:i4>5</vt:i4>
      </vt:variant>
      <vt:variant>
        <vt:lpwstr/>
      </vt:variant>
      <vt:variant>
        <vt:lpwstr>_Toc70020362</vt:lpwstr>
      </vt:variant>
      <vt:variant>
        <vt:i4>1507377</vt:i4>
      </vt:variant>
      <vt:variant>
        <vt:i4>44</vt:i4>
      </vt:variant>
      <vt:variant>
        <vt:i4>0</vt:i4>
      </vt:variant>
      <vt:variant>
        <vt:i4>5</vt:i4>
      </vt:variant>
      <vt:variant>
        <vt:lpwstr/>
      </vt:variant>
      <vt:variant>
        <vt:lpwstr>_Toc70020361</vt:lpwstr>
      </vt:variant>
      <vt:variant>
        <vt:i4>1441841</vt:i4>
      </vt:variant>
      <vt:variant>
        <vt:i4>38</vt:i4>
      </vt:variant>
      <vt:variant>
        <vt:i4>0</vt:i4>
      </vt:variant>
      <vt:variant>
        <vt:i4>5</vt:i4>
      </vt:variant>
      <vt:variant>
        <vt:lpwstr/>
      </vt:variant>
      <vt:variant>
        <vt:lpwstr>_Toc70020360</vt:lpwstr>
      </vt:variant>
      <vt:variant>
        <vt:i4>2031666</vt:i4>
      </vt:variant>
      <vt:variant>
        <vt:i4>32</vt:i4>
      </vt:variant>
      <vt:variant>
        <vt:i4>0</vt:i4>
      </vt:variant>
      <vt:variant>
        <vt:i4>5</vt:i4>
      </vt:variant>
      <vt:variant>
        <vt:lpwstr/>
      </vt:variant>
      <vt:variant>
        <vt:lpwstr>_Toc70020359</vt:lpwstr>
      </vt:variant>
      <vt:variant>
        <vt:i4>1966130</vt:i4>
      </vt:variant>
      <vt:variant>
        <vt:i4>26</vt:i4>
      </vt:variant>
      <vt:variant>
        <vt:i4>0</vt:i4>
      </vt:variant>
      <vt:variant>
        <vt:i4>5</vt:i4>
      </vt:variant>
      <vt:variant>
        <vt:lpwstr/>
      </vt:variant>
      <vt:variant>
        <vt:lpwstr>_Toc70020358</vt:lpwstr>
      </vt:variant>
      <vt:variant>
        <vt:i4>1114162</vt:i4>
      </vt:variant>
      <vt:variant>
        <vt:i4>20</vt:i4>
      </vt:variant>
      <vt:variant>
        <vt:i4>0</vt:i4>
      </vt:variant>
      <vt:variant>
        <vt:i4>5</vt:i4>
      </vt:variant>
      <vt:variant>
        <vt:lpwstr/>
      </vt:variant>
      <vt:variant>
        <vt:lpwstr>_Toc70020357</vt:lpwstr>
      </vt:variant>
      <vt:variant>
        <vt:i4>1048626</vt:i4>
      </vt:variant>
      <vt:variant>
        <vt:i4>14</vt:i4>
      </vt:variant>
      <vt:variant>
        <vt:i4>0</vt:i4>
      </vt:variant>
      <vt:variant>
        <vt:i4>5</vt:i4>
      </vt:variant>
      <vt:variant>
        <vt:lpwstr/>
      </vt:variant>
      <vt:variant>
        <vt:lpwstr>_Toc70020356</vt:lpwstr>
      </vt:variant>
      <vt:variant>
        <vt:i4>1245234</vt:i4>
      </vt:variant>
      <vt:variant>
        <vt:i4>8</vt:i4>
      </vt:variant>
      <vt:variant>
        <vt:i4>0</vt:i4>
      </vt:variant>
      <vt:variant>
        <vt:i4>5</vt:i4>
      </vt:variant>
      <vt:variant>
        <vt:lpwstr/>
      </vt:variant>
      <vt:variant>
        <vt:lpwstr>_Toc70020355</vt:lpwstr>
      </vt:variant>
      <vt:variant>
        <vt:i4>1179698</vt:i4>
      </vt:variant>
      <vt:variant>
        <vt:i4>2</vt:i4>
      </vt:variant>
      <vt:variant>
        <vt:i4>0</vt:i4>
      </vt:variant>
      <vt:variant>
        <vt:i4>5</vt:i4>
      </vt:variant>
      <vt:variant>
        <vt:lpwstr/>
      </vt:variant>
      <vt:variant>
        <vt:lpwstr>_Toc70020354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2021-04-21T03:24:00Z</dcterms:created>
  <dcterms:modified xsi:type="dcterms:W3CDTF">2021-04-23T06:42:00Z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0x0101001E2350B245ADDA4C84D2A3BA33EA6D8A</vt:lpwstr>
  </property>
</Properties>
</file>