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61E1" w14:textId="2A76D9EC" w:rsidR="00165340" w:rsidRPr="00165340" w:rsidRDefault="00165340" w:rsidP="00165340">
      <w:pPr>
        <w:jc w:val="both"/>
        <w:rPr>
          <w:rFonts w:ascii="Arial" w:hAnsi="Arial" w:cs="Arial"/>
          <w:sz w:val="22"/>
          <w:szCs w:val="22"/>
        </w:rPr>
      </w:pPr>
      <w:r w:rsidRPr="00165340">
        <w:rPr>
          <w:rFonts w:ascii="Arial" w:hAnsi="Arial" w:cs="Arial"/>
          <w:sz w:val="22"/>
          <w:szCs w:val="22"/>
        </w:rPr>
        <w:t>Laboratorio 1</w:t>
      </w:r>
    </w:p>
    <w:p w14:paraId="3DDD2155" w14:textId="4A2792E6" w:rsidR="00165340" w:rsidRPr="00165340" w:rsidRDefault="00165340" w:rsidP="00165340">
      <w:pPr>
        <w:jc w:val="both"/>
        <w:rPr>
          <w:rFonts w:ascii="Arial" w:hAnsi="Arial" w:cs="Arial"/>
          <w:b/>
          <w:bCs/>
          <w:sz w:val="22"/>
          <w:szCs w:val="22"/>
        </w:rPr>
      </w:pPr>
      <w:r w:rsidRPr="00165340">
        <w:rPr>
          <w:rFonts w:ascii="Arial" w:hAnsi="Arial" w:cs="Arial"/>
          <w:b/>
          <w:bCs/>
          <w:sz w:val="22"/>
          <w:szCs w:val="22"/>
        </w:rPr>
        <w:t>Sesión #1 Componente Práctico</w:t>
      </w:r>
    </w:p>
    <w:p w14:paraId="2FC7F8E9" w14:textId="77777777" w:rsidR="00165340" w:rsidRPr="00165340" w:rsidRDefault="00165340" w:rsidP="00165340">
      <w:pPr>
        <w:spacing w:after="0"/>
        <w:jc w:val="both"/>
        <w:rPr>
          <w:rFonts w:ascii="Arial" w:hAnsi="Arial" w:cs="Arial"/>
          <w:sz w:val="22"/>
          <w:szCs w:val="22"/>
        </w:rPr>
      </w:pPr>
      <w:r w:rsidRPr="00165340">
        <w:rPr>
          <w:rFonts w:ascii="Arial" w:hAnsi="Arial" w:cs="Arial"/>
          <w:b/>
          <w:bCs/>
          <w:sz w:val="22"/>
          <w:szCs w:val="22"/>
        </w:rPr>
        <w:t xml:space="preserve">Título del Laboratorio: </w:t>
      </w:r>
      <w:r w:rsidRPr="00165340">
        <w:rPr>
          <w:rFonts w:ascii="Arial" w:hAnsi="Arial" w:cs="Arial"/>
          <w:sz w:val="22"/>
          <w:szCs w:val="22"/>
        </w:rPr>
        <w:t>Aplicación de los conceptos del análisis de los datos.</w:t>
      </w:r>
    </w:p>
    <w:p w14:paraId="25A4CB1A" w14:textId="77777777" w:rsidR="00165340" w:rsidRPr="00165340" w:rsidRDefault="00165340" w:rsidP="00165340">
      <w:pPr>
        <w:spacing w:after="0"/>
        <w:jc w:val="both"/>
        <w:rPr>
          <w:rFonts w:ascii="Arial" w:hAnsi="Arial" w:cs="Arial"/>
          <w:sz w:val="22"/>
          <w:szCs w:val="22"/>
        </w:rPr>
      </w:pPr>
      <w:r w:rsidRPr="00165340">
        <w:rPr>
          <w:rFonts w:ascii="Arial" w:hAnsi="Arial" w:cs="Arial"/>
          <w:b/>
          <w:bCs/>
          <w:sz w:val="22"/>
          <w:szCs w:val="22"/>
        </w:rPr>
        <w:t>Duración:</w:t>
      </w:r>
      <w:r w:rsidRPr="00165340">
        <w:rPr>
          <w:rFonts w:ascii="Arial" w:hAnsi="Arial" w:cs="Arial"/>
          <w:sz w:val="22"/>
          <w:szCs w:val="22"/>
        </w:rPr>
        <w:t xml:space="preserve"> 2 horas</w:t>
      </w:r>
    </w:p>
    <w:p w14:paraId="3E1070B9" w14:textId="77777777" w:rsidR="00165340" w:rsidRPr="00165340" w:rsidRDefault="00165340" w:rsidP="00165340">
      <w:pPr>
        <w:spacing w:after="0"/>
        <w:jc w:val="both"/>
        <w:rPr>
          <w:rFonts w:ascii="Arial" w:hAnsi="Arial" w:cs="Arial"/>
          <w:b/>
          <w:bCs/>
          <w:sz w:val="22"/>
          <w:szCs w:val="22"/>
        </w:rPr>
      </w:pPr>
      <w:r w:rsidRPr="00165340">
        <w:rPr>
          <w:rFonts w:ascii="Arial" w:hAnsi="Arial" w:cs="Arial"/>
          <w:b/>
          <w:bCs/>
          <w:sz w:val="22"/>
          <w:szCs w:val="22"/>
        </w:rPr>
        <w:t>Objetivos del Laboratorio:</w:t>
      </w:r>
    </w:p>
    <w:p w14:paraId="17C13F9A"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1. Aplicar lo conceptos vistos en clase con cuestionarios y casos reales.</w:t>
      </w:r>
    </w:p>
    <w:p w14:paraId="6BB1BAFA"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 xml:space="preserve">2. Identificar en el </w:t>
      </w:r>
      <w:proofErr w:type="spellStart"/>
      <w:r w:rsidRPr="00165340">
        <w:rPr>
          <w:rFonts w:ascii="Arial" w:hAnsi="Arial" w:cs="Arial"/>
          <w:sz w:val="22"/>
          <w:szCs w:val="22"/>
        </w:rPr>
        <w:t>dataset</w:t>
      </w:r>
      <w:proofErr w:type="spellEnd"/>
      <w:r w:rsidRPr="00165340">
        <w:rPr>
          <w:rFonts w:ascii="Arial" w:hAnsi="Arial" w:cs="Arial"/>
          <w:sz w:val="22"/>
          <w:szCs w:val="22"/>
        </w:rPr>
        <w:t xml:space="preserve"> los tipos de datos.</w:t>
      </w:r>
    </w:p>
    <w:p w14:paraId="04828196" w14:textId="6BD608FA"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 xml:space="preserve">3. Realizar con un </w:t>
      </w:r>
      <w:proofErr w:type="spellStart"/>
      <w:r w:rsidRPr="00165340">
        <w:rPr>
          <w:rFonts w:ascii="Arial" w:hAnsi="Arial" w:cs="Arial"/>
          <w:sz w:val="22"/>
          <w:szCs w:val="22"/>
        </w:rPr>
        <w:t>dataset</w:t>
      </w:r>
      <w:proofErr w:type="spellEnd"/>
      <w:r w:rsidRPr="00165340">
        <w:rPr>
          <w:rFonts w:ascii="Arial" w:hAnsi="Arial" w:cs="Arial"/>
          <w:sz w:val="22"/>
          <w:szCs w:val="22"/>
        </w:rPr>
        <w:t xml:space="preserve"> la exploración, análisis y descripción de los datos. Duración: 2 horas</w:t>
      </w:r>
    </w:p>
    <w:p w14:paraId="1DB20C65" w14:textId="77777777" w:rsidR="00165340" w:rsidRPr="00165340" w:rsidRDefault="00165340" w:rsidP="00165340">
      <w:pPr>
        <w:spacing w:after="0"/>
        <w:jc w:val="both"/>
        <w:rPr>
          <w:rFonts w:ascii="Arial" w:hAnsi="Arial" w:cs="Arial"/>
          <w:b/>
          <w:bCs/>
          <w:sz w:val="22"/>
          <w:szCs w:val="22"/>
        </w:rPr>
      </w:pPr>
      <w:r w:rsidRPr="00165340">
        <w:rPr>
          <w:rFonts w:ascii="Arial" w:hAnsi="Arial" w:cs="Arial"/>
          <w:b/>
          <w:bCs/>
          <w:sz w:val="22"/>
          <w:szCs w:val="22"/>
        </w:rPr>
        <w:t>Objetivos del Laboratorio:</w:t>
      </w:r>
    </w:p>
    <w:p w14:paraId="52923B4F"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1. Aplicar lo conceptos vistos en clase con cuestionarios y casos reales.</w:t>
      </w:r>
    </w:p>
    <w:p w14:paraId="4EFA1D84"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 xml:space="preserve">2. Identificar en el </w:t>
      </w:r>
      <w:proofErr w:type="spellStart"/>
      <w:r w:rsidRPr="00165340">
        <w:rPr>
          <w:rFonts w:ascii="Arial" w:hAnsi="Arial" w:cs="Arial"/>
          <w:sz w:val="22"/>
          <w:szCs w:val="22"/>
        </w:rPr>
        <w:t>dataset</w:t>
      </w:r>
      <w:proofErr w:type="spellEnd"/>
      <w:r w:rsidRPr="00165340">
        <w:rPr>
          <w:rFonts w:ascii="Arial" w:hAnsi="Arial" w:cs="Arial"/>
          <w:sz w:val="22"/>
          <w:szCs w:val="22"/>
        </w:rPr>
        <w:t xml:space="preserve"> los tipos de datos.</w:t>
      </w:r>
    </w:p>
    <w:p w14:paraId="6C4B264B"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 xml:space="preserve">3. Realizar con un </w:t>
      </w:r>
      <w:proofErr w:type="spellStart"/>
      <w:r w:rsidRPr="00165340">
        <w:rPr>
          <w:rFonts w:ascii="Arial" w:hAnsi="Arial" w:cs="Arial"/>
          <w:sz w:val="22"/>
          <w:szCs w:val="22"/>
        </w:rPr>
        <w:t>dataset</w:t>
      </w:r>
      <w:proofErr w:type="spellEnd"/>
      <w:r w:rsidRPr="00165340">
        <w:rPr>
          <w:rFonts w:ascii="Arial" w:hAnsi="Arial" w:cs="Arial"/>
          <w:sz w:val="22"/>
          <w:szCs w:val="22"/>
        </w:rPr>
        <w:t xml:space="preserve"> la exploración, análisis y descripción de los datos.</w:t>
      </w:r>
    </w:p>
    <w:p w14:paraId="1A09072E" w14:textId="77777777" w:rsidR="00165340" w:rsidRPr="00165340" w:rsidRDefault="00165340" w:rsidP="00165340">
      <w:pPr>
        <w:spacing w:after="0"/>
        <w:jc w:val="both"/>
        <w:rPr>
          <w:rFonts w:ascii="Arial" w:hAnsi="Arial" w:cs="Arial"/>
          <w:sz w:val="22"/>
          <w:szCs w:val="22"/>
        </w:rPr>
      </w:pPr>
      <w:r w:rsidRPr="00165340">
        <w:rPr>
          <w:rFonts w:ascii="Arial" w:hAnsi="Arial" w:cs="Arial"/>
          <w:sz w:val="22"/>
          <w:szCs w:val="22"/>
        </w:rPr>
        <w:t>Materiales Necesarios:</w:t>
      </w:r>
    </w:p>
    <w:p w14:paraId="676533F8"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1. Computador.</w:t>
      </w:r>
    </w:p>
    <w:p w14:paraId="30879D24" w14:textId="77777777" w:rsidR="00165340" w:rsidRPr="00165340" w:rsidRDefault="00165340" w:rsidP="00165340">
      <w:pPr>
        <w:spacing w:after="0"/>
        <w:ind w:left="708"/>
        <w:jc w:val="both"/>
        <w:rPr>
          <w:rFonts w:ascii="Arial" w:hAnsi="Arial" w:cs="Arial"/>
          <w:sz w:val="22"/>
          <w:szCs w:val="22"/>
        </w:rPr>
      </w:pPr>
      <w:r w:rsidRPr="00165340">
        <w:rPr>
          <w:rFonts w:ascii="Arial" w:hAnsi="Arial" w:cs="Arial"/>
          <w:sz w:val="22"/>
          <w:szCs w:val="22"/>
        </w:rPr>
        <w:t>2. Internet.</w:t>
      </w:r>
    </w:p>
    <w:p w14:paraId="08D96F57" w14:textId="5DA44512" w:rsidR="00165340" w:rsidRPr="00165340" w:rsidRDefault="00165340" w:rsidP="00165340">
      <w:pPr>
        <w:jc w:val="both"/>
        <w:rPr>
          <w:rFonts w:ascii="Arial" w:hAnsi="Arial" w:cs="Arial"/>
          <w:b/>
          <w:bCs/>
          <w:sz w:val="22"/>
          <w:szCs w:val="22"/>
        </w:rPr>
      </w:pPr>
      <w:r w:rsidRPr="00165340">
        <w:rPr>
          <w:rFonts w:ascii="Arial" w:hAnsi="Arial" w:cs="Arial"/>
          <w:b/>
          <w:bCs/>
          <w:sz w:val="22"/>
          <w:szCs w:val="22"/>
        </w:rPr>
        <w:t>Estructura del Laboratorio:</w:t>
      </w:r>
    </w:p>
    <w:p w14:paraId="7312B1A7" w14:textId="0A672E1A" w:rsidR="001E3811" w:rsidRPr="00165340" w:rsidRDefault="001E3811" w:rsidP="00165340">
      <w:pPr>
        <w:jc w:val="both"/>
        <w:rPr>
          <w:rFonts w:ascii="Arial" w:hAnsi="Arial" w:cs="Arial"/>
          <w:b/>
          <w:bCs/>
          <w:sz w:val="22"/>
          <w:szCs w:val="22"/>
        </w:rPr>
      </w:pPr>
      <w:r w:rsidRPr="00165340">
        <w:rPr>
          <w:rFonts w:ascii="Arial" w:hAnsi="Arial" w:cs="Arial"/>
          <w:b/>
          <w:bCs/>
          <w:sz w:val="22"/>
          <w:szCs w:val="22"/>
        </w:rPr>
        <w:t>Revisión de Conceptos – Cuestionario</w:t>
      </w:r>
    </w:p>
    <w:p w14:paraId="2F363DB1" w14:textId="77777777" w:rsidR="001E3811" w:rsidRPr="00165340" w:rsidRDefault="001E3811" w:rsidP="00165340">
      <w:pPr>
        <w:jc w:val="both"/>
        <w:rPr>
          <w:rFonts w:ascii="Arial" w:hAnsi="Arial" w:cs="Arial"/>
          <w:b/>
          <w:bCs/>
          <w:sz w:val="22"/>
          <w:szCs w:val="22"/>
        </w:rPr>
      </w:pPr>
      <w:r w:rsidRPr="00165340">
        <w:rPr>
          <w:rFonts w:ascii="Arial" w:hAnsi="Arial" w:cs="Arial"/>
          <w:b/>
          <w:bCs/>
          <w:sz w:val="22"/>
          <w:szCs w:val="22"/>
        </w:rPr>
        <w:t>- Pregunta: ¿Qué es el análisis de datos?</w:t>
      </w:r>
    </w:p>
    <w:p w14:paraId="4EE98A0A" w14:textId="163AAB7F" w:rsidR="001E3811" w:rsidRPr="00165340" w:rsidRDefault="001E3811" w:rsidP="00165340">
      <w:pPr>
        <w:jc w:val="both"/>
        <w:rPr>
          <w:rFonts w:ascii="Arial" w:hAnsi="Arial" w:cs="Arial"/>
          <w:color w:val="153D63" w:themeColor="text2" w:themeTint="E6"/>
          <w:sz w:val="22"/>
          <w:szCs w:val="22"/>
        </w:rPr>
      </w:pPr>
      <w:r w:rsidRPr="00165340">
        <w:rPr>
          <w:rFonts w:ascii="Arial" w:hAnsi="Arial" w:cs="Arial"/>
          <w:b/>
          <w:bCs/>
          <w:sz w:val="22"/>
          <w:szCs w:val="22"/>
        </w:rPr>
        <w:t>Respuesta:</w:t>
      </w:r>
      <w:r w:rsidRPr="00165340">
        <w:rPr>
          <w:rFonts w:ascii="Arial" w:hAnsi="Arial" w:cs="Arial"/>
          <w:color w:val="747474" w:themeColor="background2" w:themeShade="80"/>
          <w:sz w:val="22"/>
          <w:szCs w:val="22"/>
        </w:rPr>
        <w:t xml:space="preserve"> </w:t>
      </w:r>
      <w:r w:rsidRPr="00165340">
        <w:rPr>
          <w:rFonts w:ascii="Arial" w:hAnsi="Arial" w:cs="Arial"/>
          <w:color w:val="153D63" w:themeColor="text2" w:themeTint="E6"/>
          <w:sz w:val="22"/>
          <w:szCs w:val="22"/>
        </w:rPr>
        <w:t>El análisis de datos es el proceso sistemático de inspeccionar, limpiar, transformar y modelar datos con el objetivo de descubrir información útil, sacar conclusiones y apoyar la toma de decisiones</w:t>
      </w:r>
    </w:p>
    <w:p w14:paraId="70617A32"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¿Cómo beneficia el análisis de datos a la industria manufacturera?</w:t>
      </w:r>
    </w:p>
    <w:p w14:paraId="6699C4D3" w14:textId="363807B9" w:rsidR="001E3811" w:rsidRPr="00165340" w:rsidRDefault="001E3811" w:rsidP="00165340">
      <w:pPr>
        <w:jc w:val="both"/>
        <w:rPr>
          <w:rFonts w:ascii="Arial" w:hAnsi="Arial" w:cs="Arial"/>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El análisis de datos beneficia a la industria manufacturera al transformar operaciones reactivas en procesos proactivos, optimizados y rentables.</w:t>
      </w:r>
    </w:p>
    <w:p w14:paraId="3420CBD0"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 xml:space="preserve">¿Qué es un </w:t>
      </w:r>
      <w:proofErr w:type="spellStart"/>
      <w:r w:rsidRPr="00165340">
        <w:rPr>
          <w:rFonts w:ascii="Arial" w:hAnsi="Arial" w:cs="Arial"/>
          <w:b/>
          <w:bCs/>
          <w:sz w:val="22"/>
          <w:szCs w:val="22"/>
        </w:rPr>
        <w:t>dataset</w:t>
      </w:r>
      <w:proofErr w:type="spellEnd"/>
      <w:r w:rsidRPr="00165340">
        <w:rPr>
          <w:rFonts w:ascii="Arial" w:hAnsi="Arial" w:cs="Arial"/>
          <w:b/>
          <w:bCs/>
          <w:sz w:val="22"/>
          <w:szCs w:val="22"/>
        </w:rPr>
        <w:t>?</w:t>
      </w:r>
    </w:p>
    <w:p w14:paraId="6937B963" w14:textId="4797589E" w:rsidR="001E3811" w:rsidRPr="00165340" w:rsidRDefault="001E3811" w:rsidP="00165340">
      <w:pPr>
        <w:jc w:val="both"/>
        <w:rPr>
          <w:rFonts w:ascii="Arial" w:hAnsi="Arial" w:cs="Arial"/>
          <w:color w:val="153D63" w:themeColor="text2" w:themeTint="E6"/>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 xml:space="preserve">Un </w:t>
      </w:r>
      <w:proofErr w:type="spellStart"/>
      <w:r w:rsidRPr="00165340">
        <w:rPr>
          <w:rFonts w:ascii="Arial" w:hAnsi="Arial" w:cs="Arial"/>
          <w:color w:val="153D63" w:themeColor="text2" w:themeTint="E6"/>
          <w:sz w:val="22"/>
          <w:szCs w:val="22"/>
        </w:rPr>
        <w:t>dataset</w:t>
      </w:r>
      <w:proofErr w:type="spellEnd"/>
      <w:r w:rsidRPr="00165340">
        <w:rPr>
          <w:rFonts w:ascii="Arial" w:hAnsi="Arial" w:cs="Arial"/>
          <w:color w:val="153D63" w:themeColor="text2" w:themeTint="E6"/>
          <w:sz w:val="22"/>
          <w:szCs w:val="22"/>
        </w:rPr>
        <w:t xml:space="preserve"> es un conjunto estructurado de datos que generalmente se organiza en forma de tabla, donde cada fila representa una observación o registro (por ejemplo, un cliente, una venta, un producto), y cada columna representa una variable o característica (como edad, precio, cantidad, etc.).</w:t>
      </w:r>
    </w:p>
    <w:p w14:paraId="19CFE81A"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¿Qué implica la limpieza de datos?</w:t>
      </w:r>
    </w:p>
    <w:p w14:paraId="5807FED1" w14:textId="415C5C23" w:rsidR="001E3811" w:rsidRPr="00165340" w:rsidRDefault="001E3811" w:rsidP="00165340">
      <w:pPr>
        <w:jc w:val="both"/>
        <w:rPr>
          <w:rFonts w:ascii="Arial" w:hAnsi="Arial" w:cs="Arial"/>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La limpieza de datos es el proceso de identificar y corregir errores, inconsistencias o valores irrelevantes en un conjunto de datos para garantizar que sea preciso, completo y confiable antes de su análisis.</w:t>
      </w:r>
    </w:p>
    <w:p w14:paraId="45C77BCE"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¿Cuál es la primera etapa del ciclo de vida de los datos?</w:t>
      </w:r>
    </w:p>
    <w:p w14:paraId="10E56C8C" w14:textId="48D6FA9B" w:rsidR="001E3811" w:rsidRPr="00165340" w:rsidRDefault="001E3811" w:rsidP="00165340">
      <w:pPr>
        <w:jc w:val="both"/>
        <w:rPr>
          <w:rFonts w:ascii="Arial" w:hAnsi="Arial" w:cs="Arial"/>
          <w:color w:val="153D63" w:themeColor="text2" w:themeTint="E6"/>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Recolección de datos</w:t>
      </w:r>
    </w:p>
    <w:p w14:paraId="4C82011D"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lastRenderedPageBreak/>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¿Qué se hace en la etapa de procesamiento de datos?</w:t>
      </w:r>
    </w:p>
    <w:p w14:paraId="56B556DA" w14:textId="77777777" w:rsidR="001E3811" w:rsidRPr="00165340" w:rsidRDefault="001E3811" w:rsidP="00165340">
      <w:pPr>
        <w:jc w:val="both"/>
        <w:rPr>
          <w:rFonts w:ascii="Arial" w:hAnsi="Arial" w:cs="Arial"/>
          <w:color w:val="153D63" w:themeColor="text2" w:themeTint="E6"/>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El procesamiento de datos es el momento donde transformamos los datos crudos (a menudo desordenados o sin formato) en un formato útil y estructurado para análisis posteriores. Es la fase donde los datos cobran sentido y están listos para ser "leídos" por modelos, algoritmos o personas.</w:t>
      </w:r>
    </w:p>
    <w:p w14:paraId="499EC729" w14:textId="77777777" w:rsidR="001E3811" w:rsidRPr="00165340" w:rsidRDefault="001E3811" w:rsidP="00165340">
      <w:pPr>
        <w:jc w:val="both"/>
        <w:rPr>
          <w:rFonts w:ascii="Arial" w:hAnsi="Arial" w:cs="Arial"/>
          <w:sz w:val="22"/>
          <w:szCs w:val="22"/>
        </w:rPr>
      </w:pPr>
      <w:r w:rsidRPr="00165340">
        <w:rPr>
          <w:rFonts w:ascii="Arial" w:hAnsi="Arial" w:cs="Arial"/>
          <w:sz w:val="22"/>
          <w:szCs w:val="22"/>
        </w:rPr>
        <w:t xml:space="preserve">- </w:t>
      </w:r>
      <w:r w:rsidRPr="00165340">
        <w:rPr>
          <w:rFonts w:ascii="Arial" w:hAnsi="Arial" w:cs="Arial"/>
          <w:b/>
          <w:bCs/>
          <w:sz w:val="22"/>
          <w:szCs w:val="22"/>
        </w:rPr>
        <w:t>Pregunta</w:t>
      </w:r>
      <w:r w:rsidRPr="00165340">
        <w:rPr>
          <w:rFonts w:ascii="Arial" w:hAnsi="Arial" w:cs="Arial"/>
          <w:sz w:val="22"/>
          <w:szCs w:val="22"/>
        </w:rPr>
        <w:t xml:space="preserve">: </w:t>
      </w:r>
      <w:r w:rsidRPr="00165340">
        <w:rPr>
          <w:rFonts w:ascii="Arial" w:hAnsi="Arial" w:cs="Arial"/>
          <w:b/>
          <w:bCs/>
          <w:sz w:val="22"/>
          <w:szCs w:val="22"/>
        </w:rPr>
        <w:t>¿Qué tecnologías caracterizan la era del Big Data?</w:t>
      </w:r>
    </w:p>
    <w:p w14:paraId="01AEF143" w14:textId="7642250A" w:rsidR="001E3811" w:rsidRPr="00165340" w:rsidRDefault="001E3811" w:rsidP="00165340">
      <w:pPr>
        <w:jc w:val="both"/>
        <w:rPr>
          <w:rFonts w:ascii="Arial" w:hAnsi="Arial" w:cs="Arial"/>
          <w:color w:val="153D63" w:themeColor="text2" w:themeTint="E6"/>
          <w:sz w:val="22"/>
          <w:szCs w:val="22"/>
        </w:rPr>
      </w:pPr>
      <w:r w:rsidRPr="00165340">
        <w:rPr>
          <w:rFonts w:ascii="Arial" w:hAnsi="Arial" w:cs="Arial"/>
          <w:b/>
          <w:bCs/>
          <w:sz w:val="22"/>
          <w:szCs w:val="22"/>
        </w:rPr>
        <w:t>Respuesta</w:t>
      </w:r>
      <w:r w:rsidRPr="00165340">
        <w:rPr>
          <w:rFonts w:ascii="Arial" w:hAnsi="Arial" w:cs="Arial"/>
          <w:sz w:val="22"/>
          <w:szCs w:val="22"/>
        </w:rPr>
        <w:t xml:space="preserve">: </w:t>
      </w:r>
      <w:r w:rsidRPr="00165340">
        <w:rPr>
          <w:rFonts w:ascii="Arial" w:hAnsi="Arial" w:cs="Arial"/>
          <w:color w:val="153D63" w:themeColor="text2" w:themeTint="E6"/>
          <w:sz w:val="22"/>
          <w:szCs w:val="22"/>
        </w:rPr>
        <w:t>La era del Big Data se distingue por el uso de tecnologías avanzadas que permiten manejar, almacenar y procesar volúmenes masivos de datos a gran velocidad y con una variedad de formas. Estas tecnologías son clave para transformar datos no estructurados y estructurados en información útil para la toma de decisiones y la innovación.</w:t>
      </w:r>
    </w:p>
    <w:p w14:paraId="0393774A" w14:textId="473BFBAB" w:rsidR="00282678" w:rsidRPr="00165340" w:rsidRDefault="00165340" w:rsidP="00165340">
      <w:pPr>
        <w:jc w:val="center"/>
        <w:rPr>
          <w:rFonts w:ascii="Arial" w:hAnsi="Arial" w:cs="Arial"/>
          <w:b/>
          <w:bCs/>
          <w:sz w:val="22"/>
          <w:szCs w:val="22"/>
        </w:rPr>
      </w:pPr>
      <w:r w:rsidRPr="00165340">
        <w:rPr>
          <w:rFonts w:ascii="Arial" w:hAnsi="Arial" w:cs="Arial"/>
          <w:b/>
          <w:bCs/>
          <w:sz w:val="22"/>
          <w:szCs w:val="22"/>
        </w:rPr>
        <w:t>SECCIÓN 2.</w:t>
      </w:r>
    </w:p>
    <w:p w14:paraId="373CA60E" w14:textId="6DA9C662" w:rsidR="00282678" w:rsidRPr="00165340" w:rsidRDefault="00282678" w:rsidP="00165340">
      <w:pPr>
        <w:jc w:val="both"/>
        <w:rPr>
          <w:rFonts w:ascii="Arial" w:hAnsi="Arial" w:cs="Arial"/>
          <w:sz w:val="22"/>
          <w:szCs w:val="22"/>
        </w:rPr>
      </w:pPr>
      <w:r w:rsidRPr="00165340">
        <w:rPr>
          <w:rFonts w:ascii="Arial" w:hAnsi="Arial" w:cs="Arial"/>
          <w:b/>
          <w:bCs/>
          <w:sz w:val="22"/>
          <w:szCs w:val="22"/>
        </w:rPr>
        <w:t>Escenario</w:t>
      </w:r>
      <w:r w:rsidRPr="00165340">
        <w:rPr>
          <w:rFonts w:ascii="Arial" w:hAnsi="Arial" w:cs="Arial"/>
          <w:sz w:val="22"/>
          <w:szCs w:val="22"/>
        </w:rPr>
        <w:t xml:space="preserve">: Pregunta: Una empresa de </w:t>
      </w:r>
      <w:proofErr w:type="spellStart"/>
      <w:r w:rsidRPr="00165340">
        <w:rPr>
          <w:rFonts w:ascii="Arial" w:hAnsi="Arial" w:cs="Arial"/>
          <w:sz w:val="22"/>
          <w:szCs w:val="22"/>
        </w:rPr>
        <w:t>retail</w:t>
      </w:r>
      <w:proofErr w:type="spellEnd"/>
      <w:r w:rsidRPr="00165340">
        <w:rPr>
          <w:rFonts w:ascii="Arial" w:hAnsi="Arial" w:cs="Arial"/>
          <w:sz w:val="22"/>
          <w:szCs w:val="22"/>
        </w:rPr>
        <w:t xml:space="preserve"> quiere entender por qué algunas tiendas tienen mejores ventas que otras. ¿Qué proceso podrían utilizar?</w:t>
      </w:r>
    </w:p>
    <w:p w14:paraId="2CBB2D38" w14:textId="6C88E94E" w:rsidR="00282678" w:rsidRPr="00165340" w:rsidRDefault="00282678" w:rsidP="00165340">
      <w:pPr>
        <w:jc w:val="both"/>
        <w:rPr>
          <w:rFonts w:ascii="Arial" w:hAnsi="Arial" w:cs="Arial"/>
          <w:sz w:val="22"/>
          <w:szCs w:val="22"/>
        </w:rPr>
      </w:pPr>
      <w:r w:rsidRPr="00165340">
        <w:rPr>
          <w:rFonts w:ascii="Arial" w:hAnsi="Arial" w:cs="Arial"/>
          <w:b/>
          <w:bCs/>
          <w:sz w:val="22"/>
          <w:szCs w:val="22"/>
        </w:rPr>
        <w:t>Respuesta</w:t>
      </w:r>
      <w:r w:rsidRPr="00165340">
        <w:rPr>
          <w:rFonts w:ascii="Arial" w:hAnsi="Arial" w:cs="Arial"/>
          <w:sz w:val="22"/>
          <w:szCs w:val="22"/>
        </w:rPr>
        <w:t xml:space="preserve">: Recopilación de datos relevantes (Ventas por tienda, Datos demográficos, Inventarios y stock, Factores externos), Limpieza y preparación de los datos, Análisis exploratorio de datos (EDA) [Visualización de patrones, Correlación, Segmentación de tiendas], Análisis de las métricas clave, </w:t>
      </w:r>
      <w:proofErr w:type="spellStart"/>
      <w:r w:rsidRPr="00165340">
        <w:rPr>
          <w:rFonts w:ascii="Arial" w:hAnsi="Arial" w:cs="Arial"/>
          <w:sz w:val="22"/>
          <w:szCs w:val="22"/>
        </w:rPr>
        <w:t>KPIs</w:t>
      </w:r>
      <w:proofErr w:type="spellEnd"/>
      <w:r w:rsidRPr="00165340">
        <w:rPr>
          <w:rFonts w:ascii="Arial" w:hAnsi="Arial" w:cs="Arial"/>
          <w:sz w:val="22"/>
          <w:szCs w:val="22"/>
        </w:rPr>
        <w:t xml:space="preserve"> de rendimiento, Factores de éxito, Modelado predictivo, Benchmarking y análisis competitivo, Toma de decisiones y acciones</w:t>
      </w:r>
    </w:p>
    <w:p w14:paraId="7B45B6B5" w14:textId="1A95063C"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2. </w:t>
      </w:r>
      <w:r w:rsidRPr="00165340">
        <w:rPr>
          <w:rFonts w:ascii="Arial" w:hAnsi="Arial" w:cs="Arial"/>
          <w:b/>
          <w:bCs/>
          <w:sz w:val="22"/>
          <w:szCs w:val="22"/>
        </w:rPr>
        <w:t>Escenario</w:t>
      </w:r>
      <w:r w:rsidRPr="00165340">
        <w:rPr>
          <w:rFonts w:ascii="Arial" w:hAnsi="Arial" w:cs="Arial"/>
          <w:sz w:val="22"/>
          <w:szCs w:val="22"/>
        </w:rPr>
        <w:t>: Pregunta: Un hospital necesita mejorar la precisión en los diagnósticos.</w:t>
      </w:r>
      <w:r w:rsidR="00C12E4E">
        <w:rPr>
          <w:rFonts w:ascii="Arial" w:hAnsi="Arial" w:cs="Arial"/>
          <w:sz w:val="22"/>
          <w:szCs w:val="22"/>
        </w:rPr>
        <w:t xml:space="preserve"> </w:t>
      </w:r>
      <w:r w:rsidRPr="00165340">
        <w:rPr>
          <w:rFonts w:ascii="Arial" w:hAnsi="Arial" w:cs="Arial"/>
          <w:sz w:val="22"/>
          <w:szCs w:val="22"/>
        </w:rPr>
        <w:t>¿Cómo puede ayudar el análisis de datos?</w:t>
      </w:r>
    </w:p>
    <w:p w14:paraId="3C7F42E7" w14:textId="5FCA60F6" w:rsidR="00282678" w:rsidRPr="00165340"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 Personalización de tratamientos y diagnóstico basado en datos</w:t>
      </w:r>
    </w:p>
    <w:p w14:paraId="376F3FE4" w14:textId="210A24C4"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3. </w:t>
      </w:r>
      <w:r w:rsidRPr="00C12E4E">
        <w:rPr>
          <w:rFonts w:ascii="Arial" w:hAnsi="Arial" w:cs="Arial"/>
          <w:b/>
          <w:bCs/>
          <w:sz w:val="22"/>
          <w:szCs w:val="22"/>
        </w:rPr>
        <w:t>Escenario</w:t>
      </w:r>
      <w:r w:rsidRPr="00165340">
        <w:rPr>
          <w:rFonts w:ascii="Arial" w:hAnsi="Arial" w:cs="Arial"/>
          <w:sz w:val="22"/>
          <w:szCs w:val="22"/>
        </w:rPr>
        <w:t>: Pregunta: Una tienda en línea desea personalizar las recomendaciones de productos para sus clientes. ¿Qué concepto de análisis de datos utilizarían?</w:t>
      </w:r>
    </w:p>
    <w:p w14:paraId="41F2F0A9" w14:textId="22B41CCD" w:rsidR="00282678" w:rsidRPr="00165340"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r w:rsidR="00855AD8" w:rsidRPr="00165340">
        <w:rPr>
          <w:rFonts w:ascii="Arial" w:hAnsi="Arial" w:cs="Arial"/>
          <w:sz w:val="22"/>
          <w:szCs w:val="22"/>
        </w:rPr>
        <w:t xml:space="preserve"> análisis predictivo y más específicamente, sistemas de recomendación.</w:t>
      </w:r>
    </w:p>
    <w:p w14:paraId="532C5404" w14:textId="08ACCE6B"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4. </w:t>
      </w:r>
      <w:r w:rsidRPr="00C12E4E">
        <w:rPr>
          <w:rFonts w:ascii="Arial" w:hAnsi="Arial" w:cs="Arial"/>
          <w:b/>
          <w:bCs/>
          <w:sz w:val="22"/>
          <w:szCs w:val="22"/>
        </w:rPr>
        <w:t>Escenario</w:t>
      </w:r>
      <w:r w:rsidRPr="00165340">
        <w:rPr>
          <w:rFonts w:ascii="Arial" w:hAnsi="Arial" w:cs="Arial"/>
          <w:sz w:val="22"/>
          <w:szCs w:val="22"/>
        </w:rPr>
        <w:t>: Pregunta: Un investigador está recopilando datos sobre la satisfacción del</w:t>
      </w:r>
      <w:r w:rsidR="00855AD8" w:rsidRPr="00165340">
        <w:rPr>
          <w:rFonts w:ascii="Arial" w:hAnsi="Arial" w:cs="Arial"/>
          <w:sz w:val="22"/>
          <w:szCs w:val="22"/>
        </w:rPr>
        <w:t xml:space="preserve"> </w:t>
      </w:r>
      <w:r w:rsidRPr="00165340">
        <w:rPr>
          <w:rFonts w:ascii="Arial" w:hAnsi="Arial" w:cs="Arial"/>
          <w:sz w:val="22"/>
          <w:szCs w:val="22"/>
        </w:rPr>
        <w:t>cliente. ¿Qué tipos de datos debería considerar?</w:t>
      </w:r>
    </w:p>
    <w:p w14:paraId="2C6D3AA7" w14:textId="77777777" w:rsidR="00855AD8" w:rsidRPr="00165340"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r w:rsidR="00855AD8" w:rsidRPr="00165340">
        <w:rPr>
          <w:rFonts w:ascii="Arial" w:hAnsi="Arial" w:cs="Arial"/>
          <w:sz w:val="22"/>
          <w:szCs w:val="22"/>
        </w:rPr>
        <w:t xml:space="preserve"> </w:t>
      </w:r>
    </w:p>
    <w:p w14:paraId="669FF245" w14:textId="0D62BBEB" w:rsidR="00282678" w:rsidRPr="00C12E4E" w:rsidRDefault="00855AD8" w:rsidP="00C12E4E">
      <w:pPr>
        <w:pStyle w:val="Prrafodelista"/>
        <w:numPr>
          <w:ilvl w:val="0"/>
          <w:numId w:val="1"/>
        </w:numPr>
        <w:jc w:val="both"/>
        <w:rPr>
          <w:rFonts w:ascii="Arial" w:hAnsi="Arial" w:cs="Arial"/>
          <w:sz w:val="22"/>
          <w:szCs w:val="22"/>
        </w:rPr>
      </w:pPr>
      <w:r w:rsidRPr="00C12E4E">
        <w:rPr>
          <w:rFonts w:ascii="Arial" w:hAnsi="Arial" w:cs="Arial"/>
          <w:sz w:val="22"/>
          <w:szCs w:val="22"/>
        </w:rPr>
        <w:t>Datos cualitativos {Comentarios y opiniones, Entrevistas y grupos focales}</w:t>
      </w:r>
    </w:p>
    <w:p w14:paraId="622A5D3C" w14:textId="4CBC4074" w:rsidR="00855AD8" w:rsidRPr="00C12E4E" w:rsidRDefault="00855AD8" w:rsidP="00C12E4E">
      <w:pPr>
        <w:pStyle w:val="Prrafodelista"/>
        <w:numPr>
          <w:ilvl w:val="0"/>
          <w:numId w:val="1"/>
        </w:numPr>
        <w:jc w:val="both"/>
        <w:rPr>
          <w:rFonts w:ascii="Arial" w:hAnsi="Arial" w:cs="Arial"/>
          <w:sz w:val="22"/>
          <w:szCs w:val="22"/>
        </w:rPr>
      </w:pPr>
      <w:r w:rsidRPr="00C12E4E">
        <w:rPr>
          <w:rFonts w:ascii="Arial" w:hAnsi="Arial" w:cs="Arial"/>
          <w:sz w:val="22"/>
          <w:szCs w:val="22"/>
        </w:rPr>
        <w:t xml:space="preserve">Datos cuantitativos </w:t>
      </w:r>
      <w:r w:rsidR="00C12E4E" w:rsidRPr="00C12E4E">
        <w:rPr>
          <w:rFonts w:ascii="Arial" w:hAnsi="Arial" w:cs="Arial"/>
          <w:sz w:val="22"/>
          <w:szCs w:val="22"/>
        </w:rPr>
        <w:t>{Encuestas</w:t>
      </w:r>
      <w:r w:rsidRPr="00C12E4E">
        <w:rPr>
          <w:rFonts w:ascii="Arial" w:hAnsi="Arial" w:cs="Arial"/>
          <w:sz w:val="22"/>
          <w:szCs w:val="22"/>
        </w:rPr>
        <w:t xml:space="preserve"> de satisfacción}</w:t>
      </w:r>
    </w:p>
    <w:p w14:paraId="0D21341B" w14:textId="02DD1EEF" w:rsidR="00855AD8" w:rsidRPr="00C12E4E" w:rsidRDefault="00855AD8" w:rsidP="00C12E4E">
      <w:pPr>
        <w:pStyle w:val="Prrafodelista"/>
        <w:numPr>
          <w:ilvl w:val="0"/>
          <w:numId w:val="1"/>
        </w:numPr>
        <w:jc w:val="both"/>
        <w:rPr>
          <w:rFonts w:ascii="Arial" w:hAnsi="Arial" w:cs="Arial"/>
          <w:sz w:val="22"/>
          <w:szCs w:val="22"/>
        </w:rPr>
      </w:pPr>
      <w:r w:rsidRPr="00C12E4E">
        <w:rPr>
          <w:rFonts w:ascii="Arial" w:hAnsi="Arial" w:cs="Arial"/>
          <w:sz w:val="22"/>
          <w:szCs w:val="22"/>
        </w:rPr>
        <w:t xml:space="preserve">Datos ordinales </w:t>
      </w:r>
      <w:r w:rsidR="00C12E4E" w:rsidRPr="00C12E4E">
        <w:rPr>
          <w:rFonts w:ascii="Arial" w:hAnsi="Arial" w:cs="Arial"/>
          <w:sz w:val="22"/>
          <w:szCs w:val="22"/>
        </w:rPr>
        <w:t>{Escalas</w:t>
      </w:r>
      <w:r w:rsidRPr="00C12E4E">
        <w:rPr>
          <w:rFonts w:ascii="Arial" w:hAnsi="Arial" w:cs="Arial"/>
          <w:sz w:val="22"/>
          <w:szCs w:val="22"/>
        </w:rPr>
        <w:t xml:space="preserve"> de satisfacción}</w:t>
      </w:r>
    </w:p>
    <w:p w14:paraId="3CCDABB9" w14:textId="354B7F17" w:rsidR="00855AD8" w:rsidRPr="00C12E4E" w:rsidRDefault="00855AD8" w:rsidP="00C12E4E">
      <w:pPr>
        <w:pStyle w:val="Prrafodelista"/>
        <w:numPr>
          <w:ilvl w:val="0"/>
          <w:numId w:val="1"/>
        </w:numPr>
        <w:jc w:val="both"/>
        <w:rPr>
          <w:rFonts w:ascii="Arial" w:hAnsi="Arial" w:cs="Arial"/>
          <w:sz w:val="22"/>
          <w:szCs w:val="22"/>
        </w:rPr>
      </w:pPr>
      <w:r w:rsidRPr="00C12E4E">
        <w:rPr>
          <w:rFonts w:ascii="Arial" w:hAnsi="Arial" w:cs="Arial"/>
          <w:sz w:val="22"/>
          <w:szCs w:val="22"/>
        </w:rPr>
        <w:t xml:space="preserve">Datos demográficos </w:t>
      </w:r>
      <w:r w:rsidR="00C12E4E" w:rsidRPr="00C12E4E">
        <w:rPr>
          <w:rFonts w:ascii="Arial" w:hAnsi="Arial" w:cs="Arial"/>
          <w:sz w:val="22"/>
          <w:szCs w:val="22"/>
        </w:rPr>
        <w:t>{Características</w:t>
      </w:r>
      <w:r w:rsidRPr="00C12E4E">
        <w:rPr>
          <w:rFonts w:ascii="Arial" w:hAnsi="Arial" w:cs="Arial"/>
          <w:sz w:val="22"/>
          <w:szCs w:val="22"/>
        </w:rPr>
        <w:t xml:space="preserve"> del cliente}</w:t>
      </w:r>
    </w:p>
    <w:p w14:paraId="1C49090A" w14:textId="52894C25" w:rsidR="00855AD8" w:rsidRPr="00C12E4E" w:rsidRDefault="00855AD8" w:rsidP="00C12E4E">
      <w:pPr>
        <w:pStyle w:val="Prrafodelista"/>
        <w:numPr>
          <w:ilvl w:val="0"/>
          <w:numId w:val="1"/>
        </w:numPr>
        <w:jc w:val="both"/>
        <w:rPr>
          <w:rFonts w:ascii="Arial" w:hAnsi="Arial" w:cs="Arial"/>
          <w:sz w:val="22"/>
          <w:szCs w:val="22"/>
        </w:rPr>
      </w:pPr>
      <w:r w:rsidRPr="00C12E4E">
        <w:rPr>
          <w:rFonts w:ascii="Arial" w:hAnsi="Arial" w:cs="Arial"/>
          <w:sz w:val="22"/>
          <w:szCs w:val="22"/>
        </w:rPr>
        <w:t xml:space="preserve">Datos de comportamiento </w:t>
      </w:r>
      <w:r w:rsidR="00C12E4E" w:rsidRPr="00C12E4E">
        <w:rPr>
          <w:rFonts w:ascii="Arial" w:hAnsi="Arial" w:cs="Arial"/>
          <w:sz w:val="22"/>
          <w:szCs w:val="22"/>
        </w:rPr>
        <w:t>{Interacciones</w:t>
      </w:r>
      <w:r w:rsidRPr="00C12E4E">
        <w:rPr>
          <w:rFonts w:ascii="Arial" w:hAnsi="Arial" w:cs="Arial"/>
          <w:sz w:val="22"/>
          <w:szCs w:val="22"/>
        </w:rPr>
        <w:t xml:space="preserve"> previas con la marca, Historial de contacto con </w:t>
      </w:r>
      <w:r w:rsidR="00C12E4E" w:rsidRPr="00C12E4E">
        <w:rPr>
          <w:rFonts w:ascii="Arial" w:hAnsi="Arial" w:cs="Arial"/>
          <w:sz w:val="22"/>
          <w:szCs w:val="22"/>
        </w:rPr>
        <w:t>soporte}</w:t>
      </w:r>
    </w:p>
    <w:p w14:paraId="1E875F17" w14:textId="00F4B127"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5. </w:t>
      </w:r>
      <w:r w:rsidRPr="00C12E4E">
        <w:rPr>
          <w:rFonts w:ascii="Arial" w:hAnsi="Arial" w:cs="Arial"/>
          <w:b/>
          <w:bCs/>
          <w:sz w:val="22"/>
          <w:szCs w:val="22"/>
        </w:rPr>
        <w:t>Escenario</w:t>
      </w:r>
      <w:r w:rsidRPr="00165340">
        <w:rPr>
          <w:rFonts w:ascii="Arial" w:hAnsi="Arial" w:cs="Arial"/>
          <w:sz w:val="22"/>
          <w:szCs w:val="22"/>
        </w:rPr>
        <w:t>: Pregunta: Una encuesta tiene respuestas incompletas. ¿Qué paso en la</w:t>
      </w:r>
      <w:r w:rsidR="00855AD8" w:rsidRPr="00165340">
        <w:rPr>
          <w:rFonts w:ascii="Arial" w:hAnsi="Arial" w:cs="Arial"/>
          <w:sz w:val="22"/>
          <w:szCs w:val="22"/>
        </w:rPr>
        <w:t xml:space="preserve"> </w:t>
      </w:r>
      <w:r w:rsidRPr="00165340">
        <w:rPr>
          <w:rFonts w:ascii="Arial" w:hAnsi="Arial" w:cs="Arial"/>
          <w:sz w:val="22"/>
          <w:szCs w:val="22"/>
        </w:rPr>
        <w:t>limpieza de datos debería realizarse?</w:t>
      </w:r>
    </w:p>
    <w:p w14:paraId="4A57AA7B" w14:textId="306E46D0" w:rsidR="00282678" w:rsidRPr="00165340" w:rsidRDefault="00282678" w:rsidP="00165340">
      <w:pPr>
        <w:jc w:val="both"/>
        <w:rPr>
          <w:rFonts w:ascii="Arial" w:hAnsi="Arial" w:cs="Arial"/>
          <w:sz w:val="22"/>
          <w:szCs w:val="22"/>
        </w:rPr>
      </w:pPr>
      <w:r w:rsidRPr="00C12E4E">
        <w:rPr>
          <w:rFonts w:ascii="Arial" w:hAnsi="Arial" w:cs="Arial"/>
          <w:b/>
          <w:bCs/>
          <w:sz w:val="22"/>
          <w:szCs w:val="22"/>
        </w:rPr>
        <w:lastRenderedPageBreak/>
        <w:t>Respuesta</w:t>
      </w:r>
      <w:r w:rsidRPr="00165340">
        <w:rPr>
          <w:rFonts w:ascii="Arial" w:hAnsi="Arial" w:cs="Arial"/>
          <w:sz w:val="22"/>
          <w:szCs w:val="22"/>
        </w:rPr>
        <w:t>:</w:t>
      </w:r>
      <w:r w:rsidR="00855AD8" w:rsidRPr="00165340">
        <w:rPr>
          <w:rFonts w:ascii="Arial" w:hAnsi="Arial" w:cs="Arial"/>
          <w:sz w:val="22"/>
          <w:szCs w:val="22"/>
        </w:rPr>
        <w:t xml:space="preserve"> Eliminar registros incompletos, Imputación de valores faltantes </w:t>
      </w:r>
      <w:r w:rsidR="00C12E4E" w:rsidRPr="00165340">
        <w:rPr>
          <w:rFonts w:ascii="Arial" w:hAnsi="Arial" w:cs="Arial"/>
          <w:sz w:val="22"/>
          <w:szCs w:val="22"/>
        </w:rPr>
        <w:t>{Promedio</w:t>
      </w:r>
      <w:r w:rsidR="00855AD8" w:rsidRPr="00165340">
        <w:rPr>
          <w:rFonts w:ascii="Arial" w:hAnsi="Arial" w:cs="Arial"/>
          <w:sz w:val="22"/>
          <w:szCs w:val="22"/>
        </w:rPr>
        <w:t>/mediana/moda, Imputación basada en modelos}, Codificación de valores faltantes, Rellenar con valores predeterminados, Revisar el proceso de recolección de datos.</w:t>
      </w:r>
    </w:p>
    <w:p w14:paraId="064576B6" w14:textId="3CFC9BA1"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6. </w:t>
      </w:r>
      <w:r w:rsidRPr="00C12E4E">
        <w:rPr>
          <w:rFonts w:ascii="Arial" w:hAnsi="Arial" w:cs="Arial"/>
          <w:b/>
          <w:bCs/>
          <w:sz w:val="22"/>
          <w:szCs w:val="22"/>
        </w:rPr>
        <w:t>Escenario</w:t>
      </w:r>
      <w:r w:rsidRPr="00165340">
        <w:rPr>
          <w:rFonts w:ascii="Arial" w:hAnsi="Arial" w:cs="Arial"/>
          <w:sz w:val="22"/>
          <w:szCs w:val="22"/>
        </w:rPr>
        <w:t>: Pregunta: Una empresa de energía renovable busca optimizar la producción</w:t>
      </w:r>
      <w:r w:rsidR="00855AD8" w:rsidRPr="00165340">
        <w:rPr>
          <w:rFonts w:ascii="Arial" w:hAnsi="Arial" w:cs="Arial"/>
          <w:sz w:val="22"/>
          <w:szCs w:val="22"/>
        </w:rPr>
        <w:t xml:space="preserve"> </w:t>
      </w:r>
      <w:r w:rsidRPr="00165340">
        <w:rPr>
          <w:rFonts w:ascii="Arial" w:hAnsi="Arial" w:cs="Arial"/>
          <w:sz w:val="22"/>
          <w:szCs w:val="22"/>
        </w:rPr>
        <w:t>de energía solar. ¿Qué tipo de análisis de datos deberían realizar?</w:t>
      </w:r>
    </w:p>
    <w:p w14:paraId="31E7D439" w14:textId="0E5752D9" w:rsidR="00282678" w:rsidRPr="00165340"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r w:rsidR="00FD08C8" w:rsidRPr="00165340">
        <w:rPr>
          <w:rFonts w:ascii="Arial" w:hAnsi="Arial" w:cs="Arial"/>
          <w:sz w:val="22"/>
          <w:szCs w:val="22"/>
        </w:rPr>
        <w:t xml:space="preserve"> Análisis predictivo, Análisis de series temporales, Análisis de optimización</w:t>
      </w:r>
    </w:p>
    <w:p w14:paraId="1F0F6E24" w14:textId="1A9BAF1B"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7. </w:t>
      </w:r>
      <w:r w:rsidRPr="00C12E4E">
        <w:rPr>
          <w:rFonts w:ascii="Arial" w:hAnsi="Arial" w:cs="Arial"/>
          <w:b/>
          <w:bCs/>
          <w:sz w:val="22"/>
          <w:szCs w:val="22"/>
        </w:rPr>
        <w:t>Escenario</w:t>
      </w:r>
      <w:r w:rsidRPr="00165340">
        <w:rPr>
          <w:rFonts w:ascii="Arial" w:hAnsi="Arial" w:cs="Arial"/>
          <w:sz w:val="22"/>
          <w:szCs w:val="22"/>
        </w:rPr>
        <w:t>: Pregunta: Un investigador está recopilando datos sobre el uso de una nueva</w:t>
      </w:r>
      <w:r w:rsidR="00FD08C8" w:rsidRPr="00165340">
        <w:rPr>
          <w:rFonts w:ascii="Arial" w:hAnsi="Arial" w:cs="Arial"/>
          <w:sz w:val="22"/>
          <w:szCs w:val="22"/>
        </w:rPr>
        <w:t xml:space="preserve"> </w:t>
      </w:r>
      <w:r w:rsidRPr="00165340">
        <w:rPr>
          <w:rFonts w:ascii="Arial" w:hAnsi="Arial" w:cs="Arial"/>
          <w:sz w:val="22"/>
          <w:szCs w:val="22"/>
        </w:rPr>
        <w:t>aplicación móvil. ¿Qué tipos de datos debería considerar?</w:t>
      </w:r>
    </w:p>
    <w:p w14:paraId="2E011872" w14:textId="77777777" w:rsidR="00282678" w:rsidRPr="00165340"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p>
    <w:p w14:paraId="2DF66D42" w14:textId="77777777" w:rsidR="00C12E4E" w:rsidRDefault="00FD08C8" w:rsidP="00165340">
      <w:pPr>
        <w:jc w:val="both"/>
        <w:rPr>
          <w:rFonts w:ascii="Arial" w:hAnsi="Arial" w:cs="Arial"/>
          <w:sz w:val="22"/>
          <w:szCs w:val="22"/>
        </w:rPr>
      </w:pPr>
      <w:r w:rsidRPr="00165340">
        <w:rPr>
          <w:rFonts w:ascii="Arial" w:hAnsi="Arial" w:cs="Arial"/>
          <w:sz w:val="22"/>
          <w:szCs w:val="22"/>
        </w:rPr>
        <w:t>Datos cuantitativos:</w:t>
      </w:r>
    </w:p>
    <w:p w14:paraId="629E27C1" w14:textId="67FB4797" w:rsidR="00FD08C8" w:rsidRPr="00C12E4E" w:rsidRDefault="00FD08C8" w:rsidP="00C12E4E">
      <w:pPr>
        <w:pStyle w:val="Prrafodelista"/>
        <w:numPr>
          <w:ilvl w:val="0"/>
          <w:numId w:val="2"/>
        </w:numPr>
        <w:jc w:val="both"/>
        <w:rPr>
          <w:rFonts w:ascii="Arial" w:hAnsi="Arial" w:cs="Arial"/>
          <w:sz w:val="22"/>
          <w:szCs w:val="22"/>
        </w:rPr>
      </w:pPr>
      <w:r w:rsidRPr="00C12E4E">
        <w:rPr>
          <w:rFonts w:ascii="Arial" w:hAnsi="Arial" w:cs="Arial"/>
          <w:sz w:val="22"/>
          <w:szCs w:val="22"/>
        </w:rPr>
        <w:t>Tiempo de uso: ¿Cuánto tiempo pasan los usuarios en la aplicación? Esto incluye el promedio de sesión y la frecuencia de uso.</w:t>
      </w:r>
    </w:p>
    <w:p w14:paraId="7BAF7777" w14:textId="77777777" w:rsidR="00FD08C8" w:rsidRPr="00C12E4E" w:rsidRDefault="00FD08C8" w:rsidP="00C12E4E">
      <w:pPr>
        <w:pStyle w:val="Prrafodelista"/>
        <w:numPr>
          <w:ilvl w:val="0"/>
          <w:numId w:val="2"/>
        </w:numPr>
        <w:jc w:val="both"/>
        <w:rPr>
          <w:rFonts w:ascii="Arial" w:hAnsi="Arial" w:cs="Arial"/>
          <w:sz w:val="22"/>
          <w:szCs w:val="22"/>
        </w:rPr>
      </w:pPr>
      <w:r w:rsidRPr="00C12E4E">
        <w:rPr>
          <w:rFonts w:ascii="Arial" w:hAnsi="Arial" w:cs="Arial"/>
          <w:sz w:val="22"/>
          <w:szCs w:val="22"/>
        </w:rPr>
        <w:t>Interacciones por sesión: El número de acciones realizadas en la app, como clics, desplazamientos, o interacciones con diferentes características.</w:t>
      </w:r>
    </w:p>
    <w:p w14:paraId="7A321C9F" w14:textId="77777777" w:rsidR="00FD08C8" w:rsidRPr="00C12E4E" w:rsidRDefault="00FD08C8" w:rsidP="00C12E4E">
      <w:pPr>
        <w:pStyle w:val="Prrafodelista"/>
        <w:numPr>
          <w:ilvl w:val="0"/>
          <w:numId w:val="2"/>
        </w:numPr>
        <w:jc w:val="both"/>
        <w:rPr>
          <w:rFonts w:ascii="Arial" w:hAnsi="Arial" w:cs="Arial"/>
          <w:sz w:val="22"/>
          <w:szCs w:val="22"/>
        </w:rPr>
      </w:pPr>
      <w:r w:rsidRPr="00C12E4E">
        <w:rPr>
          <w:rFonts w:ascii="Arial" w:hAnsi="Arial" w:cs="Arial"/>
          <w:sz w:val="22"/>
          <w:szCs w:val="22"/>
        </w:rPr>
        <w:t>Tasa de retención: Porcentaje de usuarios que regresan a la app después de un período determinado, lo que indica el interés y el valor percibido por los usuarios.</w:t>
      </w:r>
    </w:p>
    <w:p w14:paraId="4222217A" w14:textId="77777777" w:rsidR="00FD08C8" w:rsidRPr="00C12E4E" w:rsidRDefault="00FD08C8" w:rsidP="00C12E4E">
      <w:pPr>
        <w:pStyle w:val="Prrafodelista"/>
        <w:numPr>
          <w:ilvl w:val="0"/>
          <w:numId w:val="2"/>
        </w:numPr>
        <w:jc w:val="both"/>
        <w:rPr>
          <w:rFonts w:ascii="Arial" w:hAnsi="Arial" w:cs="Arial"/>
          <w:sz w:val="22"/>
          <w:szCs w:val="22"/>
        </w:rPr>
      </w:pPr>
      <w:r w:rsidRPr="00C12E4E">
        <w:rPr>
          <w:rFonts w:ascii="Arial" w:hAnsi="Arial" w:cs="Arial"/>
          <w:sz w:val="22"/>
          <w:szCs w:val="22"/>
        </w:rPr>
        <w:t>Tasa de conversión: Cuántos usuarios completan una acción específica (como una compra, registro o descarga) dentro de la aplicación.</w:t>
      </w:r>
    </w:p>
    <w:p w14:paraId="513E4916" w14:textId="77777777" w:rsidR="00FD08C8" w:rsidRPr="00C12E4E" w:rsidRDefault="00FD08C8" w:rsidP="00C12E4E">
      <w:pPr>
        <w:pStyle w:val="Prrafodelista"/>
        <w:numPr>
          <w:ilvl w:val="0"/>
          <w:numId w:val="2"/>
        </w:numPr>
        <w:jc w:val="both"/>
        <w:rPr>
          <w:rFonts w:ascii="Arial" w:hAnsi="Arial" w:cs="Arial"/>
          <w:sz w:val="22"/>
          <w:szCs w:val="22"/>
        </w:rPr>
      </w:pPr>
      <w:r w:rsidRPr="00C12E4E">
        <w:rPr>
          <w:rFonts w:ascii="Arial" w:hAnsi="Arial" w:cs="Arial"/>
          <w:sz w:val="22"/>
          <w:szCs w:val="22"/>
        </w:rPr>
        <w:t>Errores y fallos: Número de fallos o errores que los usuarios encuentran mientras usan la app, que podrían afectar la experiencia y la adopción.</w:t>
      </w:r>
    </w:p>
    <w:p w14:paraId="5D86A62F" w14:textId="77777777" w:rsidR="00FD08C8" w:rsidRPr="00165340" w:rsidRDefault="00FD08C8" w:rsidP="00165340">
      <w:pPr>
        <w:jc w:val="both"/>
        <w:rPr>
          <w:rFonts w:ascii="Arial" w:hAnsi="Arial" w:cs="Arial"/>
          <w:sz w:val="22"/>
          <w:szCs w:val="22"/>
        </w:rPr>
      </w:pPr>
    </w:p>
    <w:p w14:paraId="11A24712" w14:textId="77777777" w:rsidR="00FD08C8" w:rsidRPr="00165340" w:rsidRDefault="00FD08C8" w:rsidP="00165340">
      <w:pPr>
        <w:jc w:val="both"/>
        <w:rPr>
          <w:rFonts w:ascii="Arial" w:hAnsi="Arial" w:cs="Arial"/>
          <w:sz w:val="22"/>
          <w:szCs w:val="22"/>
        </w:rPr>
      </w:pPr>
      <w:r w:rsidRPr="00165340">
        <w:rPr>
          <w:rFonts w:ascii="Arial" w:hAnsi="Arial" w:cs="Arial"/>
          <w:sz w:val="22"/>
          <w:szCs w:val="22"/>
        </w:rPr>
        <w:t>Datos cualitativos:</w:t>
      </w:r>
    </w:p>
    <w:p w14:paraId="5C588D30" w14:textId="77777777" w:rsidR="00FD08C8" w:rsidRPr="00C12E4E" w:rsidRDefault="00FD08C8" w:rsidP="00C12E4E">
      <w:pPr>
        <w:pStyle w:val="Prrafodelista"/>
        <w:numPr>
          <w:ilvl w:val="0"/>
          <w:numId w:val="3"/>
        </w:numPr>
        <w:jc w:val="both"/>
        <w:rPr>
          <w:rFonts w:ascii="Arial" w:hAnsi="Arial" w:cs="Arial"/>
          <w:sz w:val="22"/>
          <w:szCs w:val="22"/>
        </w:rPr>
      </w:pPr>
      <w:r w:rsidRPr="00C12E4E">
        <w:rPr>
          <w:rFonts w:ascii="Arial" w:hAnsi="Arial" w:cs="Arial"/>
          <w:sz w:val="22"/>
          <w:szCs w:val="22"/>
        </w:rPr>
        <w:t>Comentarios y opiniones de los usuarios: Los usuarios pueden proporcionar retroalimentación sobre su experiencia a través de reseñas o encuestas dentro de la aplicación.</w:t>
      </w:r>
    </w:p>
    <w:p w14:paraId="017E5400" w14:textId="77777777" w:rsidR="00FD08C8" w:rsidRPr="00C12E4E" w:rsidRDefault="00FD08C8" w:rsidP="00C12E4E">
      <w:pPr>
        <w:pStyle w:val="Prrafodelista"/>
        <w:numPr>
          <w:ilvl w:val="0"/>
          <w:numId w:val="3"/>
        </w:numPr>
        <w:jc w:val="both"/>
        <w:rPr>
          <w:rFonts w:ascii="Arial" w:hAnsi="Arial" w:cs="Arial"/>
          <w:sz w:val="22"/>
          <w:szCs w:val="22"/>
        </w:rPr>
      </w:pPr>
      <w:r w:rsidRPr="00C12E4E">
        <w:rPr>
          <w:rFonts w:ascii="Arial" w:hAnsi="Arial" w:cs="Arial"/>
          <w:sz w:val="22"/>
          <w:szCs w:val="22"/>
        </w:rPr>
        <w:t>Satisfacción del usuario: Encuestas o entrevistas que ayudan a comprender el nivel de satisfacción de los usuarios con la funcionalidad, diseño, y utilidad de la aplicación.</w:t>
      </w:r>
    </w:p>
    <w:p w14:paraId="6E680AA5" w14:textId="77777777" w:rsidR="00FD08C8" w:rsidRPr="00C12E4E" w:rsidRDefault="00FD08C8" w:rsidP="00C12E4E">
      <w:pPr>
        <w:pStyle w:val="Prrafodelista"/>
        <w:numPr>
          <w:ilvl w:val="0"/>
          <w:numId w:val="3"/>
        </w:numPr>
        <w:jc w:val="both"/>
        <w:rPr>
          <w:rFonts w:ascii="Arial" w:hAnsi="Arial" w:cs="Arial"/>
          <w:sz w:val="22"/>
          <w:szCs w:val="22"/>
        </w:rPr>
      </w:pPr>
      <w:r w:rsidRPr="00C12E4E">
        <w:rPr>
          <w:rFonts w:ascii="Arial" w:hAnsi="Arial" w:cs="Arial"/>
          <w:sz w:val="22"/>
          <w:szCs w:val="22"/>
        </w:rPr>
        <w:t>Preferencias del usuario: Análisis de qué características de la app son más populares o útiles, basándose en comentarios o patrones de uso.</w:t>
      </w:r>
    </w:p>
    <w:p w14:paraId="04B17D92" w14:textId="77777777" w:rsidR="00FD08C8" w:rsidRPr="00165340" w:rsidRDefault="00FD08C8" w:rsidP="00165340">
      <w:pPr>
        <w:jc w:val="both"/>
        <w:rPr>
          <w:rFonts w:ascii="Arial" w:hAnsi="Arial" w:cs="Arial"/>
          <w:sz w:val="22"/>
          <w:szCs w:val="22"/>
        </w:rPr>
      </w:pPr>
      <w:r w:rsidRPr="00165340">
        <w:rPr>
          <w:rFonts w:ascii="Arial" w:hAnsi="Arial" w:cs="Arial"/>
          <w:sz w:val="22"/>
          <w:szCs w:val="22"/>
        </w:rPr>
        <w:t>Datos demográficos:</w:t>
      </w:r>
    </w:p>
    <w:p w14:paraId="158B9446" w14:textId="77777777" w:rsidR="00FD08C8" w:rsidRPr="00C12E4E" w:rsidRDefault="00FD08C8" w:rsidP="00C12E4E">
      <w:pPr>
        <w:pStyle w:val="Prrafodelista"/>
        <w:numPr>
          <w:ilvl w:val="0"/>
          <w:numId w:val="4"/>
        </w:numPr>
        <w:jc w:val="both"/>
        <w:rPr>
          <w:rFonts w:ascii="Arial" w:hAnsi="Arial" w:cs="Arial"/>
          <w:sz w:val="22"/>
          <w:szCs w:val="22"/>
        </w:rPr>
      </w:pPr>
      <w:r w:rsidRPr="00C12E4E">
        <w:rPr>
          <w:rFonts w:ascii="Arial" w:hAnsi="Arial" w:cs="Arial"/>
          <w:sz w:val="22"/>
          <w:szCs w:val="22"/>
        </w:rPr>
        <w:t>Edad, ubicación y género: Estos datos ayudan a comprender quién está utilizando la aplicación y permiten personalizar la experiencia o segmentar campañas de marketing.</w:t>
      </w:r>
    </w:p>
    <w:p w14:paraId="46F615AF" w14:textId="77777777" w:rsidR="00FD08C8" w:rsidRPr="00C12E4E" w:rsidRDefault="00FD08C8" w:rsidP="00C12E4E">
      <w:pPr>
        <w:pStyle w:val="Prrafodelista"/>
        <w:numPr>
          <w:ilvl w:val="0"/>
          <w:numId w:val="4"/>
        </w:numPr>
        <w:jc w:val="both"/>
        <w:rPr>
          <w:rFonts w:ascii="Arial" w:hAnsi="Arial" w:cs="Arial"/>
          <w:sz w:val="22"/>
          <w:szCs w:val="22"/>
        </w:rPr>
      </w:pPr>
      <w:r w:rsidRPr="00C12E4E">
        <w:rPr>
          <w:rFonts w:ascii="Arial" w:hAnsi="Arial" w:cs="Arial"/>
          <w:sz w:val="22"/>
          <w:szCs w:val="22"/>
        </w:rPr>
        <w:t>Tipo de dispositivo: Información sobre si los usuarios están utilizando dispositivos iOS o Android, y si la app tiene un rendimiento diferente en cada plataforma.</w:t>
      </w:r>
    </w:p>
    <w:p w14:paraId="49945B48" w14:textId="708405A5" w:rsidR="00FD08C8" w:rsidRPr="00165340" w:rsidRDefault="00FD08C8" w:rsidP="00165340">
      <w:pPr>
        <w:jc w:val="both"/>
        <w:rPr>
          <w:rFonts w:ascii="Arial" w:hAnsi="Arial" w:cs="Arial"/>
          <w:sz w:val="22"/>
          <w:szCs w:val="22"/>
        </w:rPr>
      </w:pPr>
      <w:r w:rsidRPr="00165340">
        <w:rPr>
          <w:rFonts w:ascii="Arial" w:hAnsi="Arial" w:cs="Arial"/>
          <w:sz w:val="22"/>
          <w:szCs w:val="22"/>
        </w:rPr>
        <w:lastRenderedPageBreak/>
        <w:t>Datos de interacción y navegación:</w:t>
      </w:r>
    </w:p>
    <w:p w14:paraId="26273800" w14:textId="068D29AA" w:rsidR="00FD08C8" w:rsidRPr="00C12E4E" w:rsidRDefault="00FD08C8" w:rsidP="00C12E4E">
      <w:pPr>
        <w:pStyle w:val="Prrafodelista"/>
        <w:numPr>
          <w:ilvl w:val="0"/>
          <w:numId w:val="5"/>
        </w:numPr>
        <w:jc w:val="both"/>
        <w:rPr>
          <w:rFonts w:ascii="Arial" w:hAnsi="Arial" w:cs="Arial"/>
          <w:sz w:val="22"/>
          <w:szCs w:val="22"/>
        </w:rPr>
      </w:pPr>
      <w:r w:rsidRPr="00C12E4E">
        <w:rPr>
          <w:rFonts w:ascii="Arial" w:hAnsi="Arial" w:cs="Arial"/>
          <w:sz w:val="22"/>
          <w:szCs w:val="22"/>
        </w:rPr>
        <w:t>Flujo de navegación: ¿Qué caminos siguen los usuarios dentro de la app? Esto ayuda a identificar los puntos donde los usuarios abandonan la app o se encuentran con dificultades.</w:t>
      </w:r>
    </w:p>
    <w:p w14:paraId="19F3542D" w14:textId="499C26E6" w:rsidR="00FD08C8" w:rsidRPr="00C12E4E" w:rsidRDefault="00FD08C8" w:rsidP="00C12E4E">
      <w:pPr>
        <w:pStyle w:val="Prrafodelista"/>
        <w:numPr>
          <w:ilvl w:val="0"/>
          <w:numId w:val="5"/>
        </w:numPr>
        <w:jc w:val="both"/>
        <w:rPr>
          <w:rFonts w:ascii="Arial" w:hAnsi="Arial" w:cs="Arial"/>
          <w:sz w:val="22"/>
          <w:szCs w:val="22"/>
        </w:rPr>
      </w:pPr>
      <w:r w:rsidRPr="00C12E4E">
        <w:rPr>
          <w:rFonts w:ascii="Arial" w:hAnsi="Arial" w:cs="Arial"/>
          <w:sz w:val="22"/>
          <w:szCs w:val="22"/>
        </w:rPr>
        <w:t>Tasa de abandono: Porcentaje de usuarios que abandonan la app después de realizar ciertas acciones, lo que puede indicar posibles problemas en la interfaz de usuario o en la experiencia general.</w:t>
      </w:r>
    </w:p>
    <w:p w14:paraId="3AA869EF" w14:textId="348B8E6F"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8. </w:t>
      </w:r>
      <w:r w:rsidRPr="00C12E4E">
        <w:rPr>
          <w:rFonts w:ascii="Arial" w:hAnsi="Arial" w:cs="Arial"/>
          <w:b/>
          <w:bCs/>
          <w:sz w:val="22"/>
          <w:szCs w:val="22"/>
        </w:rPr>
        <w:t>Escenario</w:t>
      </w:r>
      <w:r w:rsidRPr="00165340">
        <w:rPr>
          <w:rFonts w:ascii="Arial" w:hAnsi="Arial" w:cs="Arial"/>
          <w:sz w:val="22"/>
          <w:szCs w:val="22"/>
        </w:rPr>
        <w:t>: Pregunta: Un analista de datos descubre errores en un conjunto de datos de</w:t>
      </w:r>
      <w:r w:rsidR="00FD08C8" w:rsidRPr="00165340">
        <w:rPr>
          <w:rFonts w:ascii="Arial" w:hAnsi="Arial" w:cs="Arial"/>
          <w:sz w:val="22"/>
          <w:szCs w:val="22"/>
        </w:rPr>
        <w:t xml:space="preserve"> </w:t>
      </w:r>
      <w:r w:rsidRPr="00165340">
        <w:rPr>
          <w:rFonts w:ascii="Arial" w:hAnsi="Arial" w:cs="Arial"/>
          <w:sz w:val="22"/>
          <w:szCs w:val="22"/>
        </w:rPr>
        <w:t>encuestas. ¿Qué paso en la limpieza de datos debería realizarse?</w:t>
      </w:r>
    </w:p>
    <w:p w14:paraId="5B54FAC0" w14:textId="0E856BAF" w:rsidR="00C12E4E" w:rsidRPr="00C12E4E" w:rsidRDefault="00282678" w:rsidP="00C12E4E">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r w:rsidR="00C12E4E" w:rsidRPr="00C12E4E">
        <w:t xml:space="preserve"> </w:t>
      </w:r>
      <w:r w:rsidR="00C12E4E" w:rsidRPr="00C12E4E">
        <w:rPr>
          <w:rFonts w:ascii="Arial" w:hAnsi="Arial" w:cs="Arial"/>
          <w:sz w:val="22"/>
          <w:szCs w:val="22"/>
        </w:rPr>
        <w:t>El analista de datos debería realizar una depuración y validación de los datos, lo cual incluye identificar y corregir valores atípicos, inconsistencias, datos faltantes o mal ingresados. Esto puede implicar pasos como:</w:t>
      </w:r>
    </w:p>
    <w:p w14:paraId="6624879E" w14:textId="77777777" w:rsidR="00C12E4E" w:rsidRPr="00C12E4E" w:rsidRDefault="00C12E4E" w:rsidP="00C12E4E">
      <w:pPr>
        <w:pStyle w:val="Prrafodelista"/>
        <w:numPr>
          <w:ilvl w:val="0"/>
          <w:numId w:val="6"/>
        </w:numPr>
        <w:jc w:val="both"/>
        <w:rPr>
          <w:rFonts w:ascii="Arial" w:hAnsi="Arial" w:cs="Arial"/>
          <w:sz w:val="22"/>
          <w:szCs w:val="22"/>
        </w:rPr>
      </w:pPr>
      <w:r w:rsidRPr="00C12E4E">
        <w:rPr>
          <w:rFonts w:ascii="Arial" w:hAnsi="Arial" w:cs="Arial"/>
          <w:sz w:val="22"/>
          <w:szCs w:val="22"/>
        </w:rPr>
        <w:t>Eliminar duplicados que distorsionen los resultados.</w:t>
      </w:r>
    </w:p>
    <w:p w14:paraId="47D4D34A" w14:textId="77777777" w:rsidR="00C12E4E" w:rsidRPr="00C12E4E" w:rsidRDefault="00C12E4E" w:rsidP="00C12E4E">
      <w:pPr>
        <w:pStyle w:val="Prrafodelista"/>
        <w:numPr>
          <w:ilvl w:val="0"/>
          <w:numId w:val="6"/>
        </w:numPr>
        <w:jc w:val="both"/>
        <w:rPr>
          <w:rFonts w:ascii="Arial" w:hAnsi="Arial" w:cs="Arial"/>
          <w:sz w:val="22"/>
          <w:szCs w:val="22"/>
        </w:rPr>
      </w:pPr>
      <w:r w:rsidRPr="00C12E4E">
        <w:rPr>
          <w:rFonts w:ascii="Arial" w:hAnsi="Arial" w:cs="Arial"/>
          <w:sz w:val="22"/>
          <w:szCs w:val="22"/>
        </w:rPr>
        <w:t>Corregir errores tipográficos o de formato (por ejemplo, "</w:t>
      </w:r>
      <w:proofErr w:type="spellStart"/>
      <w:r w:rsidRPr="00C12E4E">
        <w:rPr>
          <w:rFonts w:ascii="Arial" w:hAnsi="Arial" w:cs="Arial"/>
          <w:sz w:val="22"/>
          <w:szCs w:val="22"/>
        </w:rPr>
        <w:t>fememnino</w:t>
      </w:r>
      <w:proofErr w:type="spellEnd"/>
      <w:r w:rsidRPr="00C12E4E">
        <w:rPr>
          <w:rFonts w:ascii="Arial" w:hAnsi="Arial" w:cs="Arial"/>
          <w:sz w:val="22"/>
          <w:szCs w:val="22"/>
        </w:rPr>
        <w:t>" en lugar de "femenino").</w:t>
      </w:r>
    </w:p>
    <w:p w14:paraId="70E02275" w14:textId="77777777" w:rsidR="00C12E4E" w:rsidRPr="00C12E4E" w:rsidRDefault="00C12E4E" w:rsidP="00C12E4E">
      <w:pPr>
        <w:pStyle w:val="Prrafodelista"/>
        <w:numPr>
          <w:ilvl w:val="0"/>
          <w:numId w:val="6"/>
        </w:numPr>
        <w:jc w:val="both"/>
        <w:rPr>
          <w:rFonts w:ascii="Arial" w:hAnsi="Arial" w:cs="Arial"/>
          <w:sz w:val="22"/>
          <w:szCs w:val="22"/>
        </w:rPr>
      </w:pPr>
      <w:r w:rsidRPr="00C12E4E">
        <w:rPr>
          <w:rFonts w:ascii="Arial" w:hAnsi="Arial" w:cs="Arial"/>
          <w:sz w:val="22"/>
          <w:szCs w:val="22"/>
        </w:rPr>
        <w:t>Imputar valores faltantes de forma adecuada (media, mediana o técnicas más avanzadas).</w:t>
      </w:r>
    </w:p>
    <w:p w14:paraId="72F47D66" w14:textId="77777777" w:rsidR="00C12E4E" w:rsidRPr="00C12E4E" w:rsidRDefault="00C12E4E" w:rsidP="00C12E4E">
      <w:pPr>
        <w:pStyle w:val="Prrafodelista"/>
        <w:numPr>
          <w:ilvl w:val="0"/>
          <w:numId w:val="6"/>
        </w:numPr>
        <w:jc w:val="both"/>
        <w:rPr>
          <w:rFonts w:ascii="Arial" w:hAnsi="Arial" w:cs="Arial"/>
          <w:sz w:val="22"/>
          <w:szCs w:val="22"/>
        </w:rPr>
      </w:pPr>
      <w:r w:rsidRPr="00C12E4E">
        <w:rPr>
          <w:rFonts w:ascii="Arial" w:hAnsi="Arial" w:cs="Arial"/>
          <w:sz w:val="22"/>
          <w:szCs w:val="22"/>
        </w:rPr>
        <w:t>Estandarizar categorías para asegurar uniformidad.</w:t>
      </w:r>
    </w:p>
    <w:p w14:paraId="2BFC851A" w14:textId="77777777" w:rsidR="00C12E4E" w:rsidRPr="00C12E4E" w:rsidRDefault="00C12E4E" w:rsidP="00C12E4E">
      <w:pPr>
        <w:pStyle w:val="Prrafodelista"/>
        <w:numPr>
          <w:ilvl w:val="0"/>
          <w:numId w:val="6"/>
        </w:numPr>
        <w:jc w:val="both"/>
        <w:rPr>
          <w:rFonts w:ascii="Arial" w:hAnsi="Arial" w:cs="Arial"/>
          <w:sz w:val="22"/>
          <w:szCs w:val="22"/>
        </w:rPr>
      </w:pPr>
      <w:r w:rsidRPr="00C12E4E">
        <w:rPr>
          <w:rFonts w:ascii="Arial" w:hAnsi="Arial" w:cs="Arial"/>
          <w:sz w:val="22"/>
          <w:szCs w:val="22"/>
        </w:rPr>
        <w:t>Verificar la integridad lógica entre campos (por ejemplo, edades que coincidan con la cohorte esperada).</w:t>
      </w:r>
    </w:p>
    <w:p w14:paraId="69F4CF36" w14:textId="1D95425C" w:rsidR="00282678" w:rsidRPr="00165340" w:rsidRDefault="00C12E4E" w:rsidP="00C12E4E">
      <w:pPr>
        <w:jc w:val="both"/>
        <w:rPr>
          <w:rFonts w:ascii="Arial" w:hAnsi="Arial" w:cs="Arial"/>
          <w:sz w:val="22"/>
          <w:szCs w:val="22"/>
        </w:rPr>
      </w:pPr>
      <w:r w:rsidRPr="00C12E4E">
        <w:rPr>
          <w:rFonts w:ascii="Arial" w:hAnsi="Arial" w:cs="Arial"/>
          <w:sz w:val="22"/>
          <w:szCs w:val="22"/>
        </w:rPr>
        <w:t>Todo esto se realiza con el fin de asegurar que el análisis posterior se base en datos confiables, porque, como dice el dicho en nuestro mundo: "</w:t>
      </w:r>
      <w:proofErr w:type="spellStart"/>
      <w:r w:rsidRPr="00C12E4E">
        <w:rPr>
          <w:rFonts w:ascii="Arial" w:hAnsi="Arial" w:cs="Arial"/>
          <w:sz w:val="22"/>
          <w:szCs w:val="22"/>
        </w:rPr>
        <w:t>Garbage</w:t>
      </w:r>
      <w:proofErr w:type="spellEnd"/>
      <w:r w:rsidRPr="00C12E4E">
        <w:rPr>
          <w:rFonts w:ascii="Arial" w:hAnsi="Arial" w:cs="Arial"/>
          <w:sz w:val="22"/>
          <w:szCs w:val="22"/>
        </w:rPr>
        <w:t xml:space="preserve"> in, </w:t>
      </w:r>
      <w:proofErr w:type="spellStart"/>
      <w:r w:rsidRPr="00C12E4E">
        <w:rPr>
          <w:rFonts w:ascii="Arial" w:hAnsi="Arial" w:cs="Arial"/>
          <w:sz w:val="22"/>
          <w:szCs w:val="22"/>
        </w:rPr>
        <w:t>garbage</w:t>
      </w:r>
      <w:proofErr w:type="spellEnd"/>
      <w:r w:rsidRPr="00C12E4E">
        <w:rPr>
          <w:rFonts w:ascii="Arial" w:hAnsi="Arial" w:cs="Arial"/>
          <w:sz w:val="22"/>
          <w:szCs w:val="22"/>
        </w:rPr>
        <w:t xml:space="preserve"> </w:t>
      </w:r>
      <w:proofErr w:type="spellStart"/>
      <w:r w:rsidRPr="00C12E4E">
        <w:rPr>
          <w:rFonts w:ascii="Arial" w:hAnsi="Arial" w:cs="Arial"/>
          <w:sz w:val="22"/>
          <w:szCs w:val="22"/>
        </w:rPr>
        <w:t>out</w:t>
      </w:r>
      <w:proofErr w:type="spellEnd"/>
      <w:r w:rsidRPr="00C12E4E">
        <w:rPr>
          <w:rFonts w:ascii="Arial" w:hAnsi="Arial" w:cs="Arial"/>
          <w:sz w:val="22"/>
          <w:szCs w:val="22"/>
        </w:rPr>
        <w:t>".</w:t>
      </w:r>
    </w:p>
    <w:p w14:paraId="708BA001" w14:textId="0EC51C03" w:rsidR="00282678" w:rsidRPr="00165340" w:rsidRDefault="00282678" w:rsidP="00165340">
      <w:pPr>
        <w:jc w:val="both"/>
        <w:rPr>
          <w:rFonts w:ascii="Arial" w:hAnsi="Arial" w:cs="Arial"/>
          <w:sz w:val="22"/>
          <w:szCs w:val="22"/>
        </w:rPr>
      </w:pPr>
      <w:r w:rsidRPr="00165340">
        <w:rPr>
          <w:rFonts w:ascii="Arial" w:hAnsi="Arial" w:cs="Arial"/>
          <w:sz w:val="22"/>
          <w:szCs w:val="22"/>
        </w:rPr>
        <w:t xml:space="preserve">9. </w:t>
      </w:r>
      <w:r w:rsidRPr="00C12E4E">
        <w:rPr>
          <w:rFonts w:ascii="Arial" w:hAnsi="Arial" w:cs="Arial"/>
          <w:b/>
          <w:bCs/>
          <w:sz w:val="22"/>
          <w:szCs w:val="22"/>
        </w:rPr>
        <w:t>Escenario</w:t>
      </w:r>
      <w:r w:rsidRPr="00165340">
        <w:rPr>
          <w:rFonts w:ascii="Arial" w:hAnsi="Arial" w:cs="Arial"/>
          <w:sz w:val="22"/>
          <w:szCs w:val="22"/>
        </w:rPr>
        <w:t>: Pregunta: Una empresa tiene datos antiguos que ya no necesita. ¿Qué</w:t>
      </w:r>
      <w:r w:rsidR="00FD08C8" w:rsidRPr="00165340">
        <w:rPr>
          <w:rFonts w:ascii="Arial" w:hAnsi="Arial" w:cs="Arial"/>
          <w:sz w:val="22"/>
          <w:szCs w:val="22"/>
        </w:rPr>
        <w:t xml:space="preserve"> </w:t>
      </w:r>
      <w:r w:rsidRPr="00165340">
        <w:rPr>
          <w:rFonts w:ascii="Arial" w:hAnsi="Arial" w:cs="Arial"/>
          <w:sz w:val="22"/>
          <w:szCs w:val="22"/>
        </w:rPr>
        <w:t>debería hacer con estos datos?</w:t>
      </w:r>
    </w:p>
    <w:p w14:paraId="5DF8F700" w14:textId="31612D2E" w:rsidR="00282678" w:rsidRDefault="00282678" w:rsidP="00165340">
      <w:pPr>
        <w:jc w:val="both"/>
        <w:rPr>
          <w:rFonts w:ascii="Arial" w:hAnsi="Arial" w:cs="Arial"/>
          <w:sz w:val="22"/>
          <w:szCs w:val="22"/>
        </w:rPr>
      </w:pPr>
      <w:r w:rsidRPr="00C12E4E">
        <w:rPr>
          <w:rFonts w:ascii="Arial" w:hAnsi="Arial" w:cs="Arial"/>
          <w:b/>
          <w:bCs/>
          <w:sz w:val="22"/>
          <w:szCs w:val="22"/>
        </w:rPr>
        <w:t>Respuesta</w:t>
      </w:r>
      <w:r w:rsidRPr="00165340">
        <w:rPr>
          <w:rFonts w:ascii="Arial" w:hAnsi="Arial" w:cs="Arial"/>
          <w:sz w:val="22"/>
          <w:szCs w:val="22"/>
        </w:rPr>
        <w:t>:</w:t>
      </w:r>
      <w:r w:rsidR="00FD08C8" w:rsidRPr="00165340">
        <w:rPr>
          <w:rFonts w:ascii="Arial" w:hAnsi="Arial" w:cs="Arial"/>
          <w:sz w:val="22"/>
          <w:szCs w:val="22"/>
        </w:rPr>
        <w:t xml:space="preserve"> Archivado de datos</w:t>
      </w:r>
      <w:r w:rsidR="00C12E4E">
        <w:rPr>
          <w:rFonts w:ascii="Arial" w:hAnsi="Arial" w:cs="Arial"/>
          <w:sz w:val="22"/>
          <w:szCs w:val="22"/>
        </w:rPr>
        <w:t xml:space="preserve"> siempre y cuando hay algún normativa legal que obligue a la empresa a mantenerlos se debe de tener guardado en un lugar aislado de los datos que están en productivo</w:t>
      </w:r>
      <w:r w:rsidR="00FD08C8" w:rsidRPr="00165340">
        <w:rPr>
          <w:rFonts w:ascii="Arial" w:hAnsi="Arial" w:cs="Arial"/>
          <w:sz w:val="22"/>
          <w:szCs w:val="22"/>
        </w:rPr>
        <w:t>, Eliminarnos</w:t>
      </w:r>
    </w:p>
    <w:p w14:paraId="12349291" w14:textId="77777777" w:rsidR="00C12E4E" w:rsidRPr="00C12E4E" w:rsidRDefault="00C12E4E" w:rsidP="00C12E4E">
      <w:pPr>
        <w:jc w:val="both"/>
        <w:rPr>
          <w:rFonts w:ascii="Arial" w:hAnsi="Arial" w:cs="Arial"/>
          <w:b/>
          <w:bCs/>
          <w:sz w:val="22"/>
          <w:szCs w:val="22"/>
        </w:rPr>
      </w:pPr>
      <w:r w:rsidRPr="00C12E4E">
        <w:rPr>
          <w:rFonts w:ascii="Arial" w:hAnsi="Arial" w:cs="Arial"/>
          <w:b/>
          <w:bCs/>
          <w:sz w:val="22"/>
          <w:szCs w:val="22"/>
        </w:rPr>
        <w:t>3. Casos de la vida real en la industria aplicando el Análisis de Datos</w:t>
      </w:r>
    </w:p>
    <w:p w14:paraId="1BC8640A" w14:textId="1338FB31" w:rsidR="00C12E4E" w:rsidRPr="00C12E4E" w:rsidRDefault="00C12E4E" w:rsidP="00C12E4E">
      <w:pPr>
        <w:jc w:val="both"/>
        <w:rPr>
          <w:rFonts w:ascii="Arial" w:hAnsi="Arial" w:cs="Arial"/>
          <w:sz w:val="22"/>
          <w:szCs w:val="22"/>
        </w:rPr>
      </w:pPr>
      <w:r w:rsidRPr="00C12E4E">
        <w:rPr>
          <w:rFonts w:ascii="Arial" w:hAnsi="Arial" w:cs="Arial"/>
          <w:sz w:val="22"/>
          <w:szCs w:val="22"/>
        </w:rPr>
        <w:t>El grupo de personas deberá realizar el análisis del caso, cuál sería la acción para seguir, qué</w:t>
      </w:r>
      <w:r>
        <w:rPr>
          <w:rFonts w:ascii="Arial" w:hAnsi="Arial" w:cs="Arial"/>
          <w:sz w:val="22"/>
          <w:szCs w:val="22"/>
        </w:rPr>
        <w:t xml:space="preserve"> </w:t>
      </w:r>
      <w:r w:rsidRPr="00C12E4E">
        <w:rPr>
          <w:rFonts w:ascii="Arial" w:hAnsi="Arial" w:cs="Arial"/>
          <w:sz w:val="22"/>
          <w:szCs w:val="22"/>
        </w:rPr>
        <w:t>resultado se tiene y qué reflexión queda.</w:t>
      </w:r>
    </w:p>
    <w:p w14:paraId="76BC65BE" w14:textId="60DAB1CA" w:rsidR="00C12E4E" w:rsidRPr="00165340" w:rsidRDefault="00C12E4E" w:rsidP="00C12E4E">
      <w:pPr>
        <w:jc w:val="both"/>
        <w:rPr>
          <w:rFonts w:ascii="Arial" w:hAnsi="Arial" w:cs="Arial"/>
          <w:sz w:val="22"/>
          <w:szCs w:val="22"/>
        </w:rPr>
      </w:pPr>
      <w:r w:rsidRPr="00C12E4E">
        <w:rPr>
          <w:rFonts w:ascii="Arial" w:hAnsi="Arial" w:cs="Arial"/>
          <w:sz w:val="22"/>
          <w:szCs w:val="22"/>
        </w:rPr>
        <w:t>Se debe demostrar, cómo el análisis de datos puede aplicarse de manera efectiva en diversas</w:t>
      </w:r>
      <w:r>
        <w:rPr>
          <w:rFonts w:ascii="Arial" w:hAnsi="Arial" w:cs="Arial"/>
          <w:sz w:val="22"/>
          <w:szCs w:val="22"/>
        </w:rPr>
        <w:t xml:space="preserve"> </w:t>
      </w:r>
      <w:r w:rsidRPr="00C12E4E">
        <w:rPr>
          <w:rFonts w:ascii="Arial" w:hAnsi="Arial" w:cs="Arial"/>
          <w:sz w:val="22"/>
          <w:szCs w:val="22"/>
        </w:rPr>
        <w:t>industrias para optimizar operaciones, mejorar la toma de decisiones y proporcionar un valor</w:t>
      </w:r>
      <w:r>
        <w:rPr>
          <w:rFonts w:ascii="Arial" w:hAnsi="Arial" w:cs="Arial"/>
          <w:sz w:val="22"/>
          <w:szCs w:val="22"/>
        </w:rPr>
        <w:t xml:space="preserve"> </w:t>
      </w:r>
      <w:r w:rsidRPr="00C12E4E">
        <w:rPr>
          <w:rFonts w:ascii="Arial" w:hAnsi="Arial" w:cs="Arial"/>
          <w:sz w:val="22"/>
          <w:szCs w:val="22"/>
        </w:rPr>
        <w:t>significativo tanto a las empresas como a los clientes.</w:t>
      </w:r>
    </w:p>
    <w:p w14:paraId="01F6F951" w14:textId="77777777" w:rsidR="009A6A29" w:rsidRPr="00165340" w:rsidRDefault="009A6A29" w:rsidP="00165340">
      <w:pPr>
        <w:jc w:val="both"/>
        <w:rPr>
          <w:rFonts w:ascii="Arial" w:hAnsi="Arial" w:cs="Arial"/>
          <w:sz w:val="22"/>
          <w:szCs w:val="22"/>
        </w:rPr>
      </w:pPr>
    </w:p>
    <w:p w14:paraId="39EFC201" w14:textId="77777777" w:rsidR="00C12E4E" w:rsidRDefault="00C12E4E" w:rsidP="00165340">
      <w:pPr>
        <w:jc w:val="both"/>
        <w:rPr>
          <w:rFonts w:ascii="Arial" w:hAnsi="Arial" w:cs="Arial"/>
          <w:b/>
          <w:bCs/>
          <w:sz w:val="22"/>
          <w:szCs w:val="22"/>
        </w:rPr>
      </w:pPr>
    </w:p>
    <w:p w14:paraId="1BCAFD1B" w14:textId="77777777" w:rsidR="00C12E4E" w:rsidRDefault="00C12E4E" w:rsidP="00165340">
      <w:pPr>
        <w:jc w:val="both"/>
        <w:rPr>
          <w:rFonts w:ascii="Arial" w:hAnsi="Arial" w:cs="Arial"/>
          <w:b/>
          <w:bCs/>
          <w:sz w:val="22"/>
          <w:szCs w:val="22"/>
        </w:rPr>
      </w:pPr>
    </w:p>
    <w:p w14:paraId="5E82187B" w14:textId="3DF28451" w:rsidR="009A6A29" w:rsidRPr="00165340" w:rsidRDefault="009A6A29" w:rsidP="00165340">
      <w:pPr>
        <w:jc w:val="both"/>
        <w:rPr>
          <w:rFonts w:ascii="Arial" w:hAnsi="Arial" w:cs="Arial"/>
          <w:sz w:val="22"/>
          <w:szCs w:val="22"/>
        </w:rPr>
      </w:pPr>
      <w:r w:rsidRPr="00C12E4E">
        <w:rPr>
          <w:rFonts w:ascii="Arial" w:hAnsi="Arial" w:cs="Arial"/>
          <w:b/>
          <w:bCs/>
          <w:sz w:val="22"/>
          <w:szCs w:val="22"/>
        </w:rPr>
        <w:lastRenderedPageBreak/>
        <w:t>Caso 1:</w:t>
      </w:r>
      <w:r w:rsidRPr="00165340">
        <w:rPr>
          <w:rFonts w:ascii="Arial" w:hAnsi="Arial" w:cs="Arial"/>
          <w:sz w:val="22"/>
          <w:szCs w:val="22"/>
        </w:rPr>
        <w:t xml:space="preserve"> Optimización de la cadena de suministro en </w:t>
      </w:r>
      <w:proofErr w:type="spellStart"/>
      <w:r w:rsidRPr="00165340">
        <w:rPr>
          <w:rFonts w:ascii="Arial" w:hAnsi="Arial" w:cs="Arial"/>
          <w:sz w:val="22"/>
          <w:szCs w:val="22"/>
        </w:rPr>
        <w:t>Retail</w:t>
      </w:r>
      <w:proofErr w:type="spellEnd"/>
    </w:p>
    <w:p w14:paraId="38DC8DF0" w14:textId="617C89FD" w:rsidR="009A6A29" w:rsidRPr="00165340" w:rsidRDefault="009A6A29" w:rsidP="00165340">
      <w:pPr>
        <w:jc w:val="both"/>
        <w:rPr>
          <w:rFonts w:ascii="Arial" w:hAnsi="Arial" w:cs="Arial"/>
          <w:sz w:val="22"/>
          <w:szCs w:val="22"/>
        </w:rPr>
      </w:pPr>
      <w:r w:rsidRPr="00165340">
        <w:rPr>
          <w:rFonts w:ascii="Arial" w:hAnsi="Arial" w:cs="Arial"/>
          <w:sz w:val="22"/>
          <w:szCs w:val="22"/>
        </w:rPr>
        <w:t>Una cadena de supermercados internacional utilizó análisis de datos para optimizar su cadena</w:t>
      </w:r>
      <w:r w:rsidR="00C12E4E">
        <w:rPr>
          <w:rFonts w:ascii="Arial" w:hAnsi="Arial" w:cs="Arial"/>
          <w:sz w:val="22"/>
          <w:szCs w:val="22"/>
        </w:rPr>
        <w:t xml:space="preserve"> </w:t>
      </w:r>
      <w:r w:rsidRPr="00165340">
        <w:rPr>
          <w:rFonts w:ascii="Arial" w:hAnsi="Arial" w:cs="Arial"/>
          <w:sz w:val="22"/>
          <w:szCs w:val="22"/>
        </w:rPr>
        <w:t>de suministro. Recopilaron datos de ventas en tiempo real, niveles de inventario y patrones de</w:t>
      </w:r>
      <w:r w:rsidR="00C12E4E">
        <w:rPr>
          <w:rFonts w:ascii="Arial" w:hAnsi="Arial" w:cs="Arial"/>
          <w:sz w:val="22"/>
          <w:szCs w:val="22"/>
        </w:rPr>
        <w:t xml:space="preserve"> </w:t>
      </w:r>
      <w:r w:rsidRPr="00165340">
        <w:rPr>
          <w:rFonts w:ascii="Arial" w:hAnsi="Arial" w:cs="Arial"/>
          <w:sz w:val="22"/>
          <w:szCs w:val="22"/>
        </w:rPr>
        <w:t>demanda estacional para cada tienda.</w:t>
      </w:r>
    </w:p>
    <w:p w14:paraId="202730CF" w14:textId="77777777" w:rsidR="009A6A29" w:rsidRPr="00A4483D"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Acción:</w:t>
      </w:r>
      <w:r w:rsidRPr="00165340">
        <w:rPr>
          <w:rFonts w:ascii="Arial" w:hAnsi="Arial" w:cs="Arial"/>
          <w:sz w:val="22"/>
          <w:szCs w:val="22"/>
        </w:rPr>
        <w:t xml:space="preserve"> </w:t>
      </w:r>
      <w:r w:rsidRPr="00A4483D">
        <w:rPr>
          <w:rFonts w:ascii="Arial" w:hAnsi="Arial" w:cs="Arial"/>
          <w:color w:val="153D63" w:themeColor="text2" w:themeTint="E6"/>
          <w:sz w:val="22"/>
          <w:szCs w:val="22"/>
        </w:rPr>
        <w:t>La cadena de supermercados implementó un sistema de análisis de datos en tiempo real que recopiló información sobre las ventas, los niveles de inventario y los patrones de demanda estacional de cada tienda. Usaron algoritmos de análisis predictivo para prever las fluctuaciones de la demanda y ajustaron sus pedidos y reabastecimientos de inventario de manera más eficiente, minimizando las roturas de stock y optimizando los niveles de inventario. Además, integraron esta información con sus proveedores para mejorar la gestión de la cadena de suministro.</w:t>
      </w:r>
    </w:p>
    <w:p w14:paraId="753F7E80" w14:textId="77777777" w:rsidR="009A6A29" w:rsidRPr="00A4483D"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Resultado:</w:t>
      </w:r>
      <w:r w:rsidRPr="00165340">
        <w:rPr>
          <w:rFonts w:ascii="Arial" w:hAnsi="Arial" w:cs="Arial"/>
          <w:sz w:val="22"/>
          <w:szCs w:val="22"/>
        </w:rPr>
        <w:t xml:space="preserve"> </w:t>
      </w:r>
      <w:r w:rsidRPr="00A4483D">
        <w:rPr>
          <w:rFonts w:ascii="Arial" w:hAnsi="Arial" w:cs="Arial"/>
          <w:color w:val="153D63" w:themeColor="text2" w:themeTint="E6"/>
          <w:sz w:val="22"/>
          <w:szCs w:val="22"/>
        </w:rPr>
        <w:t xml:space="preserve">El análisis de datos permitió a la cadena de supermercados lograr una mejora significativa en la eficiencia de la cadena de suministro. Las tiendas experimentaron menos quiebres de stock, se redujo el </w:t>
      </w:r>
      <w:proofErr w:type="spellStart"/>
      <w:r w:rsidRPr="00A4483D">
        <w:rPr>
          <w:rFonts w:ascii="Arial" w:hAnsi="Arial" w:cs="Arial"/>
          <w:color w:val="153D63" w:themeColor="text2" w:themeTint="E6"/>
          <w:sz w:val="22"/>
          <w:szCs w:val="22"/>
        </w:rPr>
        <w:t>sobrestock</w:t>
      </w:r>
      <w:proofErr w:type="spellEnd"/>
      <w:r w:rsidRPr="00A4483D">
        <w:rPr>
          <w:rFonts w:ascii="Arial" w:hAnsi="Arial" w:cs="Arial"/>
          <w:color w:val="153D63" w:themeColor="text2" w:themeTint="E6"/>
          <w:sz w:val="22"/>
          <w:szCs w:val="22"/>
        </w:rPr>
        <w:t xml:space="preserve"> de productos no vendidos y se optimizó el almacenamiento. Además, se redujo el costo de logística y se mejoró la satisfacción del cliente al asegurar que los productos más demandados estuvieran siempre disponibles en las estanterías. La capacidad para prever la demanda permitió una planificación más precisa y un reabastecimiento más efectivo, lo que redujo significativamente los costos operativos.</w:t>
      </w:r>
    </w:p>
    <w:p w14:paraId="74E94740" w14:textId="77777777" w:rsidR="009A6A29" w:rsidRPr="00A4483D"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Reflexión:</w:t>
      </w:r>
      <w:r w:rsidRPr="00165340">
        <w:rPr>
          <w:rFonts w:ascii="Arial" w:hAnsi="Arial" w:cs="Arial"/>
          <w:sz w:val="22"/>
          <w:szCs w:val="22"/>
        </w:rPr>
        <w:t xml:space="preserve"> </w:t>
      </w:r>
      <w:r w:rsidRPr="00A4483D">
        <w:rPr>
          <w:rFonts w:ascii="Arial" w:hAnsi="Arial" w:cs="Arial"/>
          <w:color w:val="153D63" w:themeColor="text2" w:themeTint="E6"/>
          <w:sz w:val="22"/>
          <w:szCs w:val="22"/>
        </w:rPr>
        <w:t xml:space="preserve">Este caso demuestra cómo el análisis de datos puede transformar una parte fundamental del negocio como la gestión de la cadena de suministro, proporcionando </w:t>
      </w:r>
      <w:proofErr w:type="spellStart"/>
      <w:r w:rsidRPr="00A4483D">
        <w:rPr>
          <w:rFonts w:ascii="Arial" w:hAnsi="Arial" w:cs="Arial"/>
          <w:color w:val="153D63" w:themeColor="text2" w:themeTint="E6"/>
          <w:sz w:val="22"/>
          <w:szCs w:val="22"/>
        </w:rPr>
        <w:t>insights</w:t>
      </w:r>
      <w:proofErr w:type="spellEnd"/>
      <w:r w:rsidRPr="00A4483D">
        <w:rPr>
          <w:rFonts w:ascii="Arial" w:hAnsi="Arial" w:cs="Arial"/>
          <w:color w:val="153D63" w:themeColor="text2" w:themeTint="E6"/>
          <w:sz w:val="22"/>
          <w:szCs w:val="22"/>
        </w:rPr>
        <w:t xml:space="preserve"> accionables que optimizan tanto los costos como el servicio al cliente. El uso de datos en tiempo real, combinado con análisis predictivos, permite a las empresas no solo reaccionar ante los problemas, sino anticiparse a ellos. En el caso de esta cadena de supermercados, la integración de tecnologías de análisis de datos resultó en ahorros significativos, mayor eficiencia operativa y un mejor servicio al cliente, algo que podría ser replicable para empresas de </w:t>
      </w:r>
      <w:proofErr w:type="spellStart"/>
      <w:r w:rsidRPr="00A4483D">
        <w:rPr>
          <w:rFonts w:ascii="Arial" w:hAnsi="Arial" w:cs="Arial"/>
          <w:color w:val="153D63" w:themeColor="text2" w:themeTint="E6"/>
          <w:sz w:val="22"/>
          <w:szCs w:val="22"/>
        </w:rPr>
        <w:t>retail</w:t>
      </w:r>
      <w:proofErr w:type="spellEnd"/>
      <w:r w:rsidRPr="00A4483D">
        <w:rPr>
          <w:rFonts w:ascii="Arial" w:hAnsi="Arial" w:cs="Arial"/>
          <w:color w:val="153D63" w:themeColor="text2" w:themeTint="E6"/>
          <w:sz w:val="22"/>
          <w:szCs w:val="22"/>
        </w:rPr>
        <w:t xml:space="preserve"> en diferentes sectores.</w:t>
      </w:r>
    </w:p>
    <w:p w14:paraId="67F49D5B" w14:textId="50F227AF" w:rsidR="009A6A29" w:rsidRPr="00165340" w:rsidRDefault="009A6A29" w:rsidP="00165340">
      <w:pPr>
        <w:jc w:val="both"/>
        <w:rPr>
          <w:rFonts w:ascii="Arial" w:hAnsi="Arial" w:cs="Arial"/>
          <w:sz w:val="22"/>
          <w:szCs w:val="22"/>
        </w:rPr>
      </w:pPr>
      <w:r w:rsidRPr="00A4483D">
        <w:rPr>
          <w:rFonts w:ascii="Arial" w:hAnsi="Arial" w:cs="Arial"/>
          <w:b/>
          <w:bCs/>
          <w:sz w:val="22"/>
          <w:szCs w:val="22"/>
        </w:rPr>
        <w:t>Caso 2:</w:t>
      </w:r>
      <w:r w:rsidRPr="00165340">
        <w:rPr>
          <w:rFonts w:ascii="Arial" w:hAnsi="Arial" w:cs="Arial"/>
          <w:sz w:val="22"/>
          <w:szCs w:val="22"/>
        </w:rPr>
        <w:t xml:space="preserve"> Personalización de la experiencia del cliente en E-</w:t>
      </w:r>
      <w:proofErr w:type="spellStart"/>
      <w:r w:rsidRPr="00165340">
        <w:rPr>
          <w:rFonts w:ascii="Arial" w:hAnsi="Arial" w:cs="Arial"/>
          <w:sz w:val="22"/>
          <w:szCs w:val="22"/>
        </w:rPr>
        <w:t>commerce</w:t>
      </w:r>
      <w:proofErr w:type="spellEnd"/>
    </w:p>
    <w:p w14:paraId="3F509625" w14:textId="4B959F33" w:rsidR="009A6A29" w:rsidRPr="00165340" w:rsidRDefault="009A6A29" w:rsidP="00165340">
      <w:pPr>
        <w:jc w:val="both"/>
        <w:rPr>
          <w:rFonts w:ascii="Arial" w:hAnsi="Arial" w:cs="Arial"/>
          <w:sz w:val="22"/>
          <w:szCs w:val="22"/>
        </w:rPr>
      </w:pPr>
      <w:r w:rsidRPr="00165340">
        <w:rPr>
          <w:rFonts w:ascii="Arial" w:hAnsi="Arial" w:cs="Arial"/>
          <w:sz w:val="22"/>
          <w:szCs w:val="22"/>
        </w:rPr>
        <w:t>Una plataforma de comercio electrónico quería aumentar las ventas y la retención de clientes mediante la personalización de la experiencia de compra.</w:t>
      </w:r>
    </w:p>
    <w:p w14:paraId="3A15DC5C" w14:textId="77777777" w:rsidR="009A6A29" w:rsidRPr="00A0742C"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Acción:</w:t>
      </w:r>
      <w:r w:rsidRPr="00165340">
        <w:rPr>
          <w:rFonts w:ascii="Arial" w:hAnsi="Arial" w:cs="Arial"/>
          <w:sz w:val="22"/>
          <w:szCs w:val="22"/>
        </w:rPr>
        <w:t xml:space="preserve"> </w:t>
      </w:r>
      <w:r w:rsidRPr="00A0742C">
        <w:rPr>
          <w:rFonts w:ascii="Arial" w:hAnsi="Arial" w:cs="Arial"/>
          <w:color w:val="153D63" w:themeColor="text2" w:themeTint="E6"/>
          <w:sz w:val="22"/>
          <w:szCs w:val="22"/>
        </w:rPr>
        <w:t xml:space="preserve">La plataforma de comercio electrónico implementó un sistema de recomendación personalizada utilizando análisis de datos para ofrecer productos adaptados a las preferencias y comportamientos de compra de cada cliente. Recopilaron datos sobre las acciones previas de los usuarios, como productos comprados, productos vistos, y tiempo de permanencia en distintas categorías. Usaron algoritmos de machine </w:t>
      </w:r>
      <w:proofErr w:type="spellStart"/>
      <w:r w:rsidRPr="00A0742C">
        <w:rPr>
          <w:rFonts w:ascii="Arial" w:hAnsi="Arial" w:cs="Arial"/>
          <w:color w:val="153D63" w:themeColor="text2" w:themeTint="E6"/>
          <w:sz w:val="22"/>
          <w:szCs w:val="22"/>
        </w:rPr>
        <w:t>learning</w:t>
      </w:r>
      <w:proofErr w:type="spellEnd"/>
      <w:r w:rsidRPr="00A0742C">
        <w:rPr>
          <w:rFonts w:ascii="Arial" w:hAnsi="Arial" w:cs="Arial"/>
          <w:color w:val="153D63" w:themeColor="text2" w:themeTint="E6"/>
          <w:sz w:val="22"/>
          <w:szCs w:val="22"/>
        </w:rPr>
        <w:t xml:space="preserve"> para segmentar a los clientes según sus intereses y comportamientos, y ofrecieron recomendaciones de productos en tiempo real, además de promociones y descuentos personalizados.</w:t>
      </w:r>
    </w:p>
    <w:p w14:paraId="4BFBBE75" w14:textId="661BE770" w:rsidR="009A6A29" w:rsidRPr="00A0742C"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Resultado:</w:t>
      </w:r>
      <w:r w:rsidRPr="00165340">
        <w:rPr>
          <w:rFonts w:ascii="Arial" w:hAnsi="Arial" w:cs="Arial"/>
          <w:sz w:val="22"/>
          <w:szCs w:val="22"/>
        </w:rPr>
        <w:t xml:space="preserve"> </w:t>
      </w:r>
      <w:r w:rsidRPr="00A0742C">
        <w:rPr>
          <w:rFonts w:ascii="Arial" w:hAnsi="Arial" w:cs="Arial"/>
          <w:color w:val="153D63" w:themeColor="text2" w:themeTint="E6"/>
          <w:sz w:val="22"/>
          <w:szCs w:val="22"/>
        </w:rPr>
        <w:t xml:space="preserve">Como resultado, la plataforma experimentó un aumento significativo en las ventas, ya que las recomendaciones más relevantes lograron captar la atención de los </w:t>
      </w:r>
      <w:r w:rsidRPr="00A0742C">
        <w:rPr>
          <w:rFonts w:ascii="Arial" w:hAnsi="Arial" w:cs="Arial"/>
          <w:color w:val="153D63" w:themeColor="text2" w:themeTint="E6"/>
          <w:sz w:val="22"/>
          <w:szCs w:val="22"/>
        </w:rPr>
        <w:lastRenderedPageBreak/>
        <w:t>clientes y facilitar la compra impulsiva. La tasa de conversión aumentó al lograr que los productos recomendados estuvieran alineados con las preferencias del usuario, mejorando la experiencia de compra. Además, la retención de clientes mejoró, ya que los usuarios encontraron la plataforma más atractiva y fácil de usar. El sistema también permitió a la plataforma conocer mejor a sus clientes, lo que facilitó la creación de ofertas específicas que generaron lealtad a largo plazo.</w:t>
      </w:r>
    </w:p>
    <w:p w14:paraId="4B41A862" w14:textId="3F02399B" w:rsidR="009A6A29" w:rsidRDefault="009A6A29" w:rsidP="00165340">
      <w:pPr>
        <w:jc w:val="both"/>
        <w:rPr>
          <w:rFonts w:ascii="Arial" w:hAnsi="Arial" w:cs="Arial"/>
          <w:color w:val="153D63" w:themeColor="text2" w:themeTint="E6"/>
          <w:sz w:val="22"/>
          <w:szCs w:val="22"/>
        </w:rPr>
      </w:pPr>
      <w:r w:rsidRPr="00A4483D">
        <w:rPr>
          <w:rFonts w:ascii="Arial" w:hAnsi="Arial" w:cs="Arial"/>
          <w:b/>
          <w:bCs/>
          <w:sz w:val="22"/>
          <w:szCs w:val="22"/>
        </w:rPr>
        <w:t>Reflexión:</w:t>
      </w:r>
      <w:r w:rsidRPr="00165340">
        <w:rPr>
          <w:rFonts w:ascii="Arial" w:hAnsi="Arial" w:cs="Arial"/>
          <w:sz w:val="22"/>
          <w:szCs w:val="22"/>
        </w:rPr>
        <w:t xml:space="preserve"> </w:t>
      </w:r>
      <w:r w:rsidRPr="00A0742C">
        <w:rPr>
          <w:rFonts w:ascii="Arial" w:hAnsi="Arial" w:cs="Arial"/>
          <w:color w:val="153D63" w:themeColor="text2" w:themeTint="E6"/>
          <w:sz w:val="22"/>
          <w:szCs w:val="22"/>
        </w:rPr>
        <w:t xml:space="preserve">Este caso destaca cómo la personalización basada en datos puede transformar la experiencia del cliente en el comercio electrónico, no solo aumentando las ventas inmediatas sino también construyendo relaciones a largo plazo. Los datos no solo permiten ofrecer productos relevantes, sino que también brindan una ventaja competitiva en un mercado saturado. Al centrarse en las necesidades y preferencias de los clientes, la empresa no solo incrementó sus ingresos, sino que también cultivó una experiencia de usuario más atractiva, lo que se traduce en una mayor lealtad y un </w:t>
      </w:r>
      <w:proofErr w:type="spellStart"/>
      <w:r w:rsidRPr="00A0742C">
        <w:rPr>
          <w:rFonts w:ascii="Arial" w:hAnsi="Arial" w:cs="Arial"/>
          <w:color w:val="153D63" w:themeColor="text2" w:themeTint="E6"/>
          <w:sz w:val="22"/>
          <w:szCs w:val="22"/>
        </w:rPr>
        <w:t>engagement</w:t>
      </w:r>
      <w:proofErr w:type="spellEnd"/>
      <w:r w:rsidRPr="00A0742C">
        <w:rPr>
          <w:rFonts w:ascii="Arial" w:hAnsi="Arial" w:cs="Arial"/>
          <w:color w:val="153D63" w:themeColor="text2" w:themeTint="E6"/>
          <w:sz w:val="22"/>
          <w:szCs w:val="22"/>
        </w:rPr>
        <w:t xml:space="preserve"> más profundo. Este tipo de personalización es ahora clave en la estrategia de cualquier empresa que quiera sobresalir en el mundo digital.</w:t>
      </w:r>
    </w:p>
    <w:p w14:paraId="251AC9E3" w14:textId="77777777" w:rsidR="00A30174" w:rsidRDefault="00A30174" w:rsidP="00165340">
      <w:pPr>
        <w:jc w:val="both"/>
        <w:rPr>
          <w:rFonts w:ascii="Arial" w:hAnsi="Arial" w:cs="Arial"/>
          <w:color w:val="153D63" w:themeColor="text2" w:themeTint="E6"/>
          <w:sz w:val="22"/>
          <w:szCs w:val="22"/>
        </w:rPr>
      </w:pPr>
    </w:p>
    <w:p w14:paraId="4DB12DD4" w14:textId="24BE5E28" w:rsidR="00A30174" w:rsidRPr="00165340" w:rsidRDefault="00A30174" w:rsidP="00A30174">
      <w:pPr>
        <w:jc w:val="both"/>
        <w:rPr>
          <w:rFonts w:ascii="Arial" w:hAnsi="Arial" w:cs="Arial"/>
          <w:sz w:val="22"/>
          <w:szCs w:val="22"/>
        </w:rPr>
      </w:pPr>
      <w:r w:rsidRPr="00A30174">
        <w:rPr>
          <w:rFonts w:ascii="Arial" w:hAnsi="Arial" w:cs="Arial"/>
          <w:sz w:val="22"/>
          <w:szCs w:val="22"/>
        </w:rPr>
        <w:t>Defina la estructura de los datos y archivos: estructurado, no estructurados,</w:t>
      </w:r>
      <w:r>
        <w:rPr>
          <w:rFonts w:ascii="Arial" w:hAnsi="Arial" w:cs="Arial"/>
          <w:sz w:val="22"/>
          <w:szCs w:val="22"/>
        </w:rPr>
        <w:t xml:space="preserve"> </w:t>
      </w:r>
      <w:r w:rsidRPr="00A30174">
        <w:rPr>
          <w:rFonts w:ascii="Arial" w:hAnsi="Arial" w:cs="Arial"/>
          <w:sz w:val="22"/>
          <w:szCs w:val="22"/>
        </w:rPr>
        <w:t>semiestructurados.</w:t>
      </w:r>
      <w:r w:rsidRPr="00A30174">
        <w:rPr>
          <w:rFonts w:ascii="Arial" w:hAnsi="Arial" w:cs="Arial"/>
          <w:sz w:val="22"/>
          <w:szCs w:val="22"/>
        </w:rPr>
        <w:cr/>
      </w:r>
    </w:p>
    <w:p w14:paraId="04C042E8" w14:textId="41462CB1" w:rsidR="000342C2" w:rsidRDefault="000342C2" w:rsidP="00165340">
      <w:pPr>
        <w:jc w:val="both"/>
        <w:rPr>
          <w:rFonts w:ascii="Arial" w:hAnsi="Arial" w:cs="Arial"/>
          <w:sz w:val="22"/>
          <w:szCs w:val="22"/>
          <w:u w:val="single"/>
        </w:rPr>
      </w:pPr>
    </w:p>
    <w:tbl>
      <w:tblPr>
        <w:tblStyle w:val="Tablaconcuadrcula"/>
        <w:tblW w:w="0" w:type="auto"/>
        <w:tblLook w:val="04A0" w:firstRow="1" w:lastRow="0" w:firstColumn="1" w:lastColumn="0" w:noHBand="0" w:noVBand="1"/>
      </w:tblPr>
      <w:tblGrid>
        <w:gridCol w:w="5960"/>
        <w:gridCol w:w="2868"/>
      </w:tblGrid>
      <w:tr w:rsidR="004F7231" w14:paraId="3E569942" w14:textId="77777777" w:rsidTr="00A30174">
        <w:tc>
          <w:tcPr>
            <w:tcW w:w="4414" w:type="dxa"/>
          </w:tcPr>
          <w:p w14:paraId="5FAAAEF3" w14:textId="3C2D46A3" w:rsidR="00A30174" w:rsidRDefault="00A30174" w:rsidP="00165340">
            <w:pPr>
              <w:jc w:val="both"/>
              <w:rPr>
                <w:rFonts w:ascii="Arial" w:hAnsi="Arial" w:cs="Arial"/>
                <w:sz w:val="22"/>
                <w:szCs w:val="22"/>
                <w:u w:val="single"/>
              </w:rPr>
            </w:pPr>
            <w:r w:rsidRPr="00A30174">
              <w:rPr>
                <w:rFonts w:ascii="Arial" w:hAnsi="Arial" w:cs="Arial"/>
                <w:sz w:val="22"/>
                <w:szCs w:val="22"/>
                <w:u w:val="single"/>
              </w:rPr>
              <w:t>La estructura es:</w:t>
            </w:r>
          </w:p>
        </w:tc>
        <w:tc>
          <w:tcPr>
            <w:tcW w:w="4414" w:type="dxa"/>
          </w:tcPr>
          <w:p w14:paraId="32067F83" w14:textId="77777777" w:rsidR="00A30174" w:rsidRDefault="00A30174" w:rsidP="00165340">
            <w:pPr>
              <w:jc w:val="both"/>
              <w:rPr>
                <w:rFonts w:ascii="Arial" w:hAnsi="Arial" w:cs="Arial"/>
                <w:sz w:val="22"/>
                <w:szCs w:val="22"/>
                <w:u w:val="single"/>
              </w:rPr>
            </w:pPr>
          </w:p>
        </w:tc>
      </w:tr>
      <w:tr w:rsidR="004F7231" w14:paraId="2EC120A0" w14:textId="77777777" w:rsidTr="00A30174">
        <w:tc>
          <w:tcPr>
            <w:tcW w:w="4414" w:type="dxa"/>
          </w:tcPr>
          <w:p w14:paraId="7507A1BA" w14:textId="4E5AEC6B" w:rsidR="00A30174" w:rsidRDefault="00A30174" w:rsidP="00165340">
            <w:pPr>
              <w:jc w:val="both"/>
              <w:rPr>
                <w:noProof/>
              </w:rPr>
            </w:pPr>
            <w:r>
              <w:rPr>
                <w:noProof/>
              </w:rPr>
              <w:drawing>
                <wp:inline distT="0" distB="0" distL="0" distR="0" wp14:anchorId="112CAFCC" wp14:editId="7A60E04D">
                  <wp:extent cx="2086525" cy="3150606"/>
                  <wp:effectExtent l="0" t="0" r="9525" b="0"/>
                  <wp:docPr id="20973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3569" name=""/>
                          <pic:cNvPicPr/>
                        </pic:nvPicPr>
                        <pic:blipFill>
                          <a:blip r:embed="rId5"/>
                          <a:stretch>
                            <a:fillRect/>
                          </a:stretch>
                        </pic:blipFill>
                        <pic:spPr>
                          <a:xfrm>
                            <a:off x="0" y="0"/>
                            <a:ext cx="2091175" cy="3157628"/>
                          </a:xfrm>
                          <a:prstGeom prst="rect">
                            <a:avLst/>
                          </a:prstGeom>
                        </pic:spPr>
                      </pic:pic>
                    </a:graphicData>
                  </a:graphic>
                </wp:inline>
              </w:drawing>
            </w:r>
          </w:p>
        </w:tc>
        <w:tc>
          <w:tcPr>
            <w:tcW w:w="4414" w:type="dxa"/>
          </w:tcPr>
          <w:p w14:paraId="40D46205" w14:textId="0CA3F22F" w:rsidR="00A30174" w:rsidRPr="00A30174" w:rsidRDefault="00A30174" w:rsidP="00165340">
            <w:pPr>
              <w:jc w:val="both"/>
              <w:rPr>
                <w:rFonts w:ascii="Arial" w:hAnsi="Arial" w:cs="Arial"/>
                <w:sz w:val="22"/>
                <w:szCs w:val="22"/>
              </w:rPr>
            </w:pPr>
            <w:r w:rsidRPr="00A30174">
              <w:rPr>
                <w:rFonts w:ascii="Arial" w:hAnsi="Arial" w:cs="Arial"/>
                <w:sz w:val="22"/>
                <w:szCs w:val="22"/>
              </w:rPr>
              <w:t>No estructurado</w:t>
            </w:r>
          </w:p>
        </w:tc>
      </w:tr>
      <w:tr w:rsidR="004F7231" w14:paraId="7CD7B02E" w14:textId="77777777" w:rsidTr="00A30174">
        <w:tc>
          <w:tcPr>
            <w:tcW w:w="4414" w:type="dxa"/>
          </w:tcPr>
          <w:p w14:paraId="622A3E1C" w14:textId="610A90E8" w:rsidR="00A30174" w:rsidRDefault="00A30174" w:rsidP="00165340">
            <w:pPr>
              <w:jc w:val="both"/>
              <w:rPr>
                <w:noProof/>
              </w:rPr>
            </w:pPr>
            <w:r>
              <w:rPr>
                <w:noProof/>
              </w:rPr>
              <w:lastRenderedPageBreak/>
              <w:drawing>
                <wp:inline distT="0" distB="0" distL="0" distR="0" wp14:anchorId="6D65F0F7" wp14:editId="19323563">
                  <wp:extent cx="2190414" cy="1077362"/>
                  <wp:effectExtent l="0" t="0" r="635" b="8890"/>
                  <wp:docPr id="1644946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6063" name=""/>
                          <pic:cNvPicPr/>
                        </pic:nvPicPr>
                        <pic:blipFill>
                          <a:blip r:embed="rId6"/>
                          <a:stretch>
                            <a:fillRect/>
                          </a:stretch>
                        </pic:blipFill>
                        <pic:spPr>
                          <a:xfrm>
                            <a:off x="0" y="0"/>
                            <a:ext cx="2210078" cy="1087034"/>
                          </a:xfrm>
                          <a:prstGeom prst="rect">
                            <a:avLst/>
                          </a:prstGeom>
                        </pic:spPr>
                      </pic:pic>
                    </a:graphicData>
                  </a:graphic>
                </wp:inline>
              </w:drawing>
            </w:r>
          </w:p>
        </w:tc>
        <w:tc>
          <w:tcPr>
            <w:tcW w:w="4414" w:type="dxa"/>
          </w:tcPr>
          <w:p w14:paraId="099D9131" w14:textId="6A1FEB09" w:rsidR="00A30174" w:rsidRDefault="00A30174" w:rsidP="00165340">
            <w:pPr>
              <w:jc w:val="both"/>
              <w:rPr>
                <w:rFonts w:ascii="Arial" w:hAnsi="Arial" w:cs="Arial"/>
                <w:sz w:val="22"/>
                <w:szCs w:val="22"/>
                <w:u w:val="single"/>
              </w:rPr>
            </w:pPr>
            <w:r>
              <w:rPr>
                <w:rFonts w:ascii="Arial" w:hAnsi="Arial" w:cs="Arial"/>
                <w:sz w:val="22"/>
                <w:szCs w:val="22"/>
                <w:u w:val="single"/>
              </w:rPr>
              <w:t>No estructurado</w:t>
            </w:r>
          </w:p>
        </w:tc>
      </w:tr>
      <w:tr w:rsidR="00A30174" w14:paraId="1DCCE0A1" w14:textId="77777777" w:rsidTr="00A30174">
        <w:tc>
          <w:tcPr>
            <w:tcW w:w="4414" w:type="dxa"/>
          </w:tcPr>
          <w:p w14:paraId="3ACCDD6E" w14:textId="1FC76FD3" w:rsidR="00A30174" w:rsidRDefault="00A30174" w:rsidP="00165340">
            <w:pPr>
              <w:jc w:val="both"/>
              <w:rPr>
                <w:noProof/>
              </w:rPr>
            </w:pPr>
            <w:r>
              <w:rPr>
                <w:noProof/>
              </w:rPr>
              <w:drawing>
                <wp:inline distT="0" distB="0" distL="0" distR="0" wp14:anchorId="4119BCA8" wp14:editId="04FB3435">
                  <wp:extent cx="1725315" cy="2118511"/>
                  <wp:effectExtent l="0" t="0" r="8255" b="0"/>
                  <wp:docPr id="518109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9031" name=""/>
                          <pic:cNvPicPr/>
                        </pic:nvPicPr>
                        <pic:blipFill>
                          <a:blip r:embed="rId7"/>
                          <a:stretch>
                            <a:fillRect/>
                          </a:stretch>
                        </pic:blipFill>
                        <pic:spPr>
                          <a:xfrm>
                            <a:off x="0" y="0"/>
                            <a:ext cx="1733161" cy="2128146"/>
                          </a:xfrm>
                          <a:prstGeom prst="rect">
                            <a:avLst/>
                          </a:prstGeom>
                        </pic:spPr>
                      </pic:pic>
                    </a:graphicData>
                  </a:graphic>
                </wp:inline>
              </w:drawing>
            </w:r>
          </w:p>
        </w:tc>
        <w:tc>
          <w:tcPr>
            <w:tcW w:w="4414" w:type="dxa"/>
          </w:tcPr>
          <w:p w14:paraId="6057A7CA" w14:textId="29A7D3AE" w:rsidR="00A30174" w:rsidRDefault="00A30174" w:rsidP="00165340">
            <w:pPr>
              <w:jc w:val="both"/>
              <w:rPr>
                <w:rFonts w:ascii="Arial" w:hAnsi="Arial" w:cs="Arial"/>
                <w:sz w:val="22"/>
                <w:szCs w:val="22"/>
                <w:u w:val="single"/>
              </w:rPr>
            </w:pPr>
            <w:r>
              <w:rPr>
                <w:rFonts w:ascii="Arial" w:hAnsi="Arial" w:cs="Arial"/>
                <w:sz w:val="22"/>
                <w:szCs w:val="22"/>
                <w:u w:val="single"/>
              </w:rPr>
              <w:t>Semiestructurado tipo JSON</w:t>
            </w:r>
          </w:p>
        </w:tc>
      </w:tr>
      <w:tr w:rsidR="004F7231" w14:paraId="5A30936B" w14:textId="77777777" w:rsidTr="00A30174">
        <w:tc>
          <w:tcPr>
            <w:tcW w:w="4414" w:type="dxa"/>
          </w:tcPr>
          <w:p w14:paraId="62C087FA" w14:textId="23980B30" w:rsidR="00A30174" w:rsidRDefault="00A30174" w:rsidP="00165340">
            <w:pPr>
              <w:jc w:val="both"/>
              <w:rPr>
                <w:noProof/>
              </w:rPr>
            </w:pPr>
            <w:r>
              <w:rPr>
                <w:noProof/>
              </w:rPr>
              <w:drawing>
                <wp:inline distT="0" distB="0" distL="0" distR="0" wp14:anchorId="1AF1E45E" wp14:editId="117A8421">
                  <wp:extent cx="2244564" cy="1213202"/>
                  <wp:effectExtent l="0" t="0" r="3810" b="6350"/>
                  <wp:docPr id="1454962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2393" name=""/>
                          <pic:cNvPicPr/>
                        </pic:nvPicPr>
                        <pic:blipFill>
                          <a:blip r:embed="rId8"/>
                          <a:stretch>
                            <a:fillRect/>
                          </a:stretch>
                        </pic:blipFill>
                        <pic:spPr>
                          <a:xfrm>
                            <a:off x="0" y="0"/>
                            <a:ext cx="2260565" cy="1221851"/>
                          </a:xfrm>
                          <a:prstGeom prst="rect">
                            <a:avLst/>
                          </a:prstGeom>
                        </pic:spPr>
                      </pic:pic>
                    </a:graphicData>
                  </a:graphic>
                </wp:inline>
              </w:drawing>
            </w:r>
          </w:p>
        </w:tc>
        <w:tc>
          <w:tcPr>
            <w:tcW w:w="4414" w:type="dxa"/>
          </w:tcPr>
          <w:p w14:paraId="0F2D5C0A" w14:textId="61111EA7" w:rsidR="00A30174" w:rsidRDefault="00A30174" w:rsidP="00165340">
            <w:pPr>
              <w:jc w:val="both"/>
              <w:rPr>
                <w:rFonts w:ascii="Arial" w:hAnsi="Arial" w:cs="Arial"/>
                <w:sz w:val="22"/>
                <w:szCs w:val="22"/>
                <w:u w:val="single"/>
              </w:rPr>
            </w:pPr>
            <w:r>
              <w:rPr>
                <w:rFonts w:ascii="Arial" w:hAnsi="Arial" w:cs="Arial"/>
                <w:sz w:val="22"/>
                <w:szCs w:val="22"/>
                <w:u w:val="single"/>
              </w:rPr>
              <w:t>Semi estructurado</w:t>
            </w:r>
          </w:p>
        </w:tc>
      </w:tr>
      <w:tr w:rsidR="00A30174" w14:paraId="48BAB66D" w14:textId="77777777" w:rsidTr="004F7231">
        <w:trPr>
          <w:trHeight w:val="1218"/>
        </w:trPr>
        <w:tc>
          <w:tcPr>
            <w:tcW w:w="4414" w:type="dxa"/>
          </w:tcPr>
          <w:p w14:paraId="64BE30CD" w14:textId="1CE1269F" w:rsidR="00A30174" w:rsidRDefault="00A30174" w:rsidP="00165340">
            <w:pPr>
              <w:jc w:val="both"/>
              <w:rPr>
                <w:noProof/>
              </w:rPr>
            </w:pPr>
            <w:r>
              <w:rPr>
                <w:noProof/>
              </w:rPr>
              <w:drawing>
                <wp:inline distT="0" distB="0" distL="0" distR="0" wp14:anchorId="04936D38" wp14:editId="77C54589">
                  <wp:extent cx="2453489" cy="542166"/>
                  <wp:effectExtent l="0" t="0" r="4445" b="0"/>
                  <wp:docPr id="174001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1820" name=""/>
                          <pic:cNvPicPr/>
                        </pic:nvPicPr>
                        <pic:blipFill>
                          <a:blip r:embed="rId9"/>
                          <a:stretch>
                            <a:fillRect/>
                          </a:stretch>
                        </pic:blipFill>
                        <pic:spPr>
                          <a:xfrm>
                            <a:off x="0" y="0"/>
                            <a:ext cx="2489019" cy="550017"/>
                          </a:xfrm>
                          <a:prstGeom prst="rect">
                            <a:avLst/>
                          </a:prstGeom>
                        </pic:spPr>
                      </pic:pic>
                    </a:graphicData>
                  </a:graphic>
                </wp:inline>
              </w:drawing>
            </w:r>
          </w:p>
        </w:tc>
        <w:tc>
          <w:tcPr>
            <w:tcW w:w="4414" w:type="dxa"/>
          </w:tcPr>
          <w:p w14:paraId="6F631F75" w14:textId="1AD92853" w:rsidR="00A30174" w:rsidRDefault="004F7231" w:rsidP="00165340">
            <w:pPr>
              <w:jc w:val="both"/>
              <w:rPr>
                <w:rFonts w:ascii="Arial" w:hAnsi="Arial" w:cs="Arial"/>
                <w:sz w:val="22"/>
                <w:szCs w:val="22"/>
                <w:u w:val="single"/>
              </w:rPr>
            </w:pPr>
            <w:r>
              <w:rPr>
                <w:rFonts w:ascii="Arial" w:hAnsi="Arial" w:cs="Arial"/>
                <w:sz w:val="22"/>
                <w:szCs w:val="22"/>
                <w:u w:val="single"/>
              </w:rPr>
              <w:t>Estructurado, Tabla SQL</w:t>
            </w:r>
          </w:p>
        </w:tc>
      </w:tr>
      <w:tr w:rsidR="004F7231" w14:paraId="49F80673" w14:textId="77777777" w:rsidTr="00A30174">
        <w:tc>
          <w:tcPr>
            <w:tcW w:w="4414" w:type="dxa"/>
          </w:tcPr>
          <w:p w14:paraId="56B734EC" w14:textId="5A68943F" w:rsidR="004F7231" w:rsidRDefault="004F7231" w:rsidP="00165340">
            <w:pPr>
              <w:jc w:val="both"/>
              <w:rPr>
                <w:noProof/>
              </w:rPr>
            </w:pPr>
            <w:r>
              <w:rPr>
                <w:noProof/>
              </w:rPr>
              <w:drawing>
                <wp:inline distT="0" distB="0" distL="0" distR="0" wp14:anchorId="790C0B5A" wp14:editId="3C394E8D">
                  <wp:extent cx="3647639" cy="1631078"/>
                  <wp:effectExtent l="0" t="0" r="0" b="7620"/>
                  <wp:docPr id="370080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0329" name=""/>
                          <pic:cNvPicPr/>
                        </pic:nvPicPr>
                        <pic:blipFill>
                          <a:blip r:embed="rId10"/>
                          <a:stretch>
                            <a:fillRect/>
                          </a:stretch>
                        </pic:blipFill>
                        <pic:spPr>
                          <a:xfrm>
                            <a:off x="0" y="0"/>
                            <a:ext cx="3662445" cy="1637699"/>
                          </a:xfrm>
                          <a:prstGeom prst="rect">
                            <a:avLst/>
                          </a:prstGeom>
                        </pic:spPr>
                      </pic:pic>
                    </a:graphicData>
                  </a:graphic>
                </wp:inline>
              </w:drawing>
            </w:r>
          </w:p>
        </w:tc>
        <w:tc>
          <w:tcPr>
            <w:tcW w:w="4414" w:type="dxa"/>
          </w:tcPr>
          <w:p w14:paraId="4D762F0E" w14:textId="143EFABD" w:rsidR="004F7231" w:rsidRDefault="004F7231" w:rsidP="00165340">
            <w:pPr>
              <w:jc w:val="both"/>
              <w:rPr>
                <w:rFonts w:ascii="Arial" w:hAnsi="Arial" w:cs="Arial"/>
                <w:sz w:val="22"/>
                <w:szCs w:val="22"/>
                <w:u w:val="single"/>
              </w:rPr>
            </w:pPr>
            <w:r>
              <w:rPr>
                <w:rFonts w:ascii="Arial" w:hAnsi="Arial" w:cs="Arial"/>
                <w:sz w:val="22"/>
                <w:szCs w:val="22"/>
                <w:u w:val="single"/>
              </w:rPr>
              <w:t>Estructurado CSV</w:t>
            </w:r>
          </w:p>
        </w:tc>
      </w:tr>
    </w:tbl>
    <w:p w14:paraId="369C03F1" w14:textId="77777777" w:rsidR="00A30174" w:rsidRDefault="00A30174" w:rsidP="00165340">
      <w:pPr>
        <w:jc w:val="both"/>
        <w:rPr>
          <w:rFonts w:ascii="Arial" w:hAnsi="Arial" w:cs="Arial"/>
          <w:sz w:val="22"/>
          <w:szCs w:val="22"/>
          <w:u w:val="single"/>
        </w:rPr>
      </w:pPr>
    </w:p>
    <w:p w14:paraId="0F6ECD7F" w14:textId="50D13B7D" w:rsidR="00A30174" w:rsidRDefault="003C7E14" w:rsidP="003C7E14">
      <w:pPr>
        <w:jc w:val="both"/>
        <w:rPr>
          <w:rFonts w:ascii="Arial" w:hAnsi="Arial" w:cs="Arial"/>
          <w:sz w:val="22"/>
          <w:szCs w:val="22"/>
        </w:rPr>
      </w:pPr>
      <w:r w:rsidRPr="003C7E14">
        <w:rPr>
          <w:rFonts w:ascii="Arial" w:hAnsi="Arial" w:cs="Arial"/>
          <w:sz w:val="22"/>
          <w:szCs w:val="22"/>
        </w:rPr>
        <w:t xml:space="preserve">Con el siguiente </w:t>
      </w:r>
      <w:proofErr w:type="spellStart"/>
      <w:r w:rsidRPr="003C7E14">
        <w:rPr>
          <w:rFonts w:ascii="Arial" w:hAnsi="Arial" w:cs="Arial"/>
          <w:sz w:val="22"/>
          <w:szCs w:val="22"/>
        </w:rPr>
        <w:t>Dataset</w:t>
      </w:r>
      <w:proofErr w:type="spellEnd"/>
      <w:r w:rsidRPr="003C7E14">
        <w:rPr>
          <w:rFonts w:ascii="Arial" w:hAnsi="Arial" w:cs="Arial"/>
          <w:sz w:val="22"/>
          <w:szCs w:val="22"/>
        </w:rPr>
        <w:t xml:space="preserve"> realiza la exploración de los datos para la respectiva limpieza,</w:t>
      </w:r>
      <w:r>
        <w:rPr>
          <w:rFonts w:ascii="Arial" w:hAnsi="Arial" w:cs="Arial"/>
          <w:sz w:val="22"/>
          <w:szCs w:val="22"/>
        </w:rPr>
        <w:t xml:space="preserve"> </w:t>
      </w:r>
      <w:r w:rsidRPr="003C7E14">
        <w:rPr>
          <w:rFonts w:ascii="Arial" w:hAnsi="Arial" w:cs="Arial"/>
          <w:sz w:val="22"/>
          <w:szCs w:val="22"/>
        </w:rPr>
        <w:t>y visualización, describir y analizar los datos.</w:t>
      </w:r>
    </w:p>
    <w:p w14:paraId="5D4A1BC7" w14:textId="77777777" w:rsidR="003C7E14" w:rsidRDefault="003C7E14" w:rsidP="003C7E14">
      <w:pPr>
        <w:jc w:val="both"/>
        <w:rPr>
          <w:rFonts w:ascii="Arial" w:hAnsi="Arial" w:cs="Arial"/>
          <w:sz w:val="22"/>
          <w:szCs w:val="22"/>
        </w:rPr>
      </w:pPr>
    </w:p>
    <w:p w14:paraId="6AC2674E" w14:textId="7458D1C9" w:rsidR="003C7E14" w:rsidRDefault="003C7E14" w:rsidP="003C7E14">
      <w:pPr>
        <w:jc w:val="both"/>
        <w:rPr>
          <w:rFonts w:ascii="Arial" w:hAnsi="Arial" w:cs="Arial"/>
          <w:sz w:val="22"/>
          <w:szCs w:val="22"/>
        </w:rPr>
      </w:pPr>
      <w:r>
        <w:rPr>
          <w:rFonts w:ascii="Arial" w:hAnsi="Arial" w:cs="Arial"/>
          <w:sz w:val="22"/>
          <w:szCs w:val="22"/>
        </w:rPr>
        <w:t>descripción de los datos</w:t>
      </w:r>
    </w:p>
    <w:p w14:paraId="3996CD26" w14:textId="6C71DE1D" w:rsidR="003C7E14" w:rsidRDefault="00552169" w:rsidP="003C7E14">
      <w:pPr>
        <w:jc w:val="both"/>
        <w:rPr>
          <w:rFonts w:ascii="Arial" w:hAnsi="Arial" w:cs="Arial"/>
          <w:sz w:val="22"/>
          <w:szCs w:val="22"/>
        </w:rPr>
      </w:pPr>
      <w:r>
        <w:rPr>
          <w:noProof/>
        </w:rPr>
        <w:lastRenderedPageBreak/>
        <w:drawing>
          <wp:inline distT="0" distB="0" distL="0" distR="0" wp14:anchorId="6762DCCB" wp14:editId="56BD4511">
            <wp:extent cx="4629150" cy="2400300"/>
            <wp:effectExtent l="0" t="0" r="0" b="0"/>
            <wp:docPr id="3" name="Imagen 2">
              <a:extLst xmlns:a="http://schemas.openxmlformats.org/drawingml/2006/main">
                <a:ext uri="{FF2B5EF4-FFF2-40B4-BE49-F238E27FC236}">
                  <a16:creationId xmlns:a16="http://schemas.microsoft.com/office/drawing/2014/main" id="{8AF69A9F-F5C4-4460-8A98-52E860AD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AF69A9F-F5C4-4460-8A98-52E860ADD20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400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B67E013" w14:textId="77777777" w:rsidR="003C7E14" w:rsidRDefault="003C7E14" w:rsidP="003C7E14">
      <w:pPr>
        <w:jc w:val="both"/>
        <w:rPr>
          <w:rFonts w:ascii="Arial" w:hAnsi="Arial" w:cs="Arial"/>
          <w:sz w:val="22"/>
          <w:szCs w:val="22"/>
        </w:rPr>
      </w:pPr>
    </w:p>
    <w:p w14:paraId="62655753" w14:textId="169CFCF4" w:rsidR="003C7E14" w:rsidRPr="003C7E14" w:rsidRDefault="003C7E14" w:rsidP="003C7E14">
      <w:pPr>
        <w:jc w:val="both"/>
        <w:rPr>
          <w:rFonts w:ascii="Arial" w:hAnsi="Arial" w:cs="Arial"/>
          <w:sz w:val="22"/>
          <w:szCs w:val="22"/>
        </w:rPr>
      </w:pPr>
      <w:r w:rsidRPr="003C7E14">
        <w:rPr>
          <w:rFonts w:ascii="Arial" w:hAnsi="Arial" w:cs="Arial"/>
          <w:sz w:val="22"/>
          <w:szCs w:val="22"/>
        </w:rPr>
        <w:t>Reporte de Limpieza de Datos</w:t>
      </w:r>
    </w:p>
    <w:p w14:paraId="64D40270" w14:textId="20999568" w:rsidR="003C7E14" w:rsidRPr="003C7E14" w:rsidRDefault="003C7E14" w:rsidP="003C7E14">
      <w:pPr>
        <w:jc w:val="both"/>
        <w:rPr>
          <w:rFonts w:ascii="Arial" w:hAnsi="Arial" w:cs="Arial"/>
          <w:sz w:val="22"/>
          <w:szCs w:val="22"/>
        </w:rPr>
      </w:pPr>
      <w:proofErr w:type="spellStart"/>
      <w:r w:rsidRPr="003C7E14">
        <w:rPr>
          <w:rFonts w:ascii="Arial" w:hAnsi="Arial" w:cs="Arial"/>
          <w:sz w:val="22"/>
          <w:szCs w:val="22"/>
        </w:rPr>
        <w:t>Dataset</w:t>
      </w:r>
      <w:proofErr w:type="spellEnd"/>
      <w:r w:rsidRPr="003C7E14">
        <w:rPr>
          <w:rFonts w:ascii="Arial" w:hAnsi="Arial" w:cs="Arial"/>
          <w:sz w:val="22"/>
          <w:szCs w:val="22"/>
        </w:rPr>
        <w:t xml:space="preserve">: </w:t>
      </w:r>
      <w:r w:rsidR="00552169" w:rsidRPr="00552169">
        <w:rPr>
          <w:rFonts w:ascii="Arial" w:hAnsi="Arial" w:cs="Arial"/>
          <w:sz w:val="22"/>
          <w:szCs w:val="22"/>
        </w:rPr>
        <w:t>Laboratorio _</w:t>
      </w:r>
      <w:proofErr w:type="spellStart"/>
      <w:r w:rsidR="00552169" w:rsidRPr="00552169">
        <w:rPr>
          <w:rFonts w:ascii="Arial" w:hAnsi="Arial" w:cs="Arial"/>
          <w:sz w:val="22"/>
          <w:szCs w:val="22"/>
        </w:rPr>
        <w:t>sesion</w:t>
      </w:r>
      <w:proofErr w:type="spellEnd"/>
      <w:r w:rsidR="00552169" w:rsidRPr="00552169">
        <w:rPr>
          <w:rFonts w:ascii="Arial" w:hAnsi="Arial" w:cs="Arial"/>
          <w:sz w:val="22"/>
          <w:szCs w:val="22"/>
        </w:rPr>
        <w:t xml:space="preserve"> 1_exploraciondatos.xlsx</w:t>
      </w:r>
    </w:p>
    <w:p w14:paraId="346E631F" w14:textId="77777777" w:rsidR="003C7E14" w:rsidRPr="003C7E14" w:rsidRDefault="003C7E14" w:rsidP="003C7E14">
      <w:pPr>
        <w:jc w:val="both"/>
        <w:rPr>
          <w:rFonts w:ascii="Arial" w:hAnsi="Arial" w:cs="Arial"/>
          <w:sz w:val="22"/>
          <w:szCs w:val="22"/>
        </w:rPr>
      </w:pPr>
      <w:r w:rsidRPr="003C7E14">
        <w:rPr>
          <w:rFonts w:ascii="Arial" w:hAnsi="Arial" w:cs="Arial"/>
          <w:sz w:val="22"/>
          <w:szCs w:val="22"/>
        </w:rPr>
        <w:t>Cantidad de registros analizados: 20</w:t>
      </w:r>
    </w:p>
    <w:p w14:paraId="19523263" w14:textId="50457B11" w:rsidR="003C7E14" w:rsidRPr="003C7E14" w:rsidRDefault="003C7E14" w:rsidP="003C7E14">
      <w:pPr>
        <w:jc w:val="both"/>
        <w:rPr>
          <w:rFonts w:ascii="Arial" w:hAnsi="Arial" w:cs="Arial"/>
          <w:sz w:val="22"/>
          <w:szCs w:val="22"/>
        </w:rPr>
      </w:pPr>
      <w:r w:rsidRPr="003C7E14">
        <w:rPr>
          <w:rFonts w:ascii="Arial" w:hAnsi="Arial" w:cs="Arial"/>
          <w:sz w:val="22"/>
          <w:szCs w:val="22"/>
        </w:rPr>
        <w:t>Pasos de limpieza ejecutados:</w:t>
      </w:r>
    </w:p>
    <w:p w14:paraId="0163C1C2" w14:textId="193EA941"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 xml:space="preserve">Eliminación de filas vacías con valores </w:t>
      </w:r>
      <w:proofErr w:type="spellStart"/>
      <w:r w:rsidR="00552169" w:rsidRPr="00552169">
        <w:rPr>
          <w:rFonts w:ascii="Arial" w:hAnsi="Arial" w:cs="Arial"/>
          <w:sz w:val="22"/>
          <w:szCs w:val="22"/>
        </w:rPr>
        <w:t>na</w:t>
      </w:r>
      <w:proofErr w:type="spellEnd"/>
    </w:p>
    <w:p w14:paraId="656EDEB6" w14:textId="04AC6803"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 xml:space="preserve">Se eliminaron las dos últimas filas del </w:t>
      </w:r>
      <w:proofErr w:type="spellStart"/>
      <w:r w:rsidRPr="00552169">
        <w:rPr>
          <w:rFonts w:ascii="Arial" w:hAnsi="Arial" w:cs="Arial"/>
          <w:sz w:val="22"/>
          <w:szCs w:val="22"/>
        </w:rPr>
        <w:t>dataset</w:t>
      </w:r>
      <w:proofErr w:type="spellEnd"/>
      <w:r w:rsidRPr="00552169">
        <w:rPr>
          <w:rFonts w:ascii="Arial" w:hAnsi="Arial" w:cs="Arial"/>
          <w:sz w:val="22"/>
          <w:szCs w:val="22"/>
        </w:rPr>
        <w:t>, ya que presentaban valores faltantes (</w:t>
      </w:r>
      <w:proofErr w:type="spellStart"/>
      <w:r w:rsidR="00552169" w:rsidRPr="00552169">
        <w:rPr>
          <w:rFonts w:ascii="Arial" w:hAnsi="Arial" w:cs="Arial"/>
          <w:sz w:val="22"/>
          <w:szCs w:val="22"/>
        </w:rPr>
        <w:t>na</w:t>
      </w:r>
      <w:proofErr w:type="spellEnd"/>
      <w:r w:rsidRPr="00552169">
        <w:rPr>
          <w:rFonts w:ascii="Arial" w:hAnsi="Arial" w:cs="Arial"/>
          <w:sz w:val="22"/>
          <w:szCs w:val="22"/>
        </w:rPr>
        <w:t>) en todos sus campos.</w:t>
      </w:r>
    </w:p>
    <w:p w14:paraId="6673FB02"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Se eliminaron las columnas Comentarios y Observaciones por no aportar valor analítico al objetivo del análisis.</w:t>
      </w:r>
    </w:p>
    <w:p w14:paraId="4AB19584"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Se eliminaron registros duplicados basados en la columna Cédula, garantizando la unicidad de cada paciente/usuario.</w:t>
      </w:r>
    </w:p>
    <w:p w14:paraId="38A87F70"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Corrección de nombres</w:t>
      </w:r>
    </w:p>
    <w:p w14:paraId="7BFA34FD"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Se normalizaron los valores en la columna de nombres para corregir errores tipográficos, inconsistencias y garantizar uniformidad.</w:t>
      </w:r>
    </w:p>
    <w:p w14:paraId="69002AD0"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Tratamiento de valores faltantes</w:t>
      </w:r>
    </w:p>
    <w:p w14:paraId="07A136D5" w14:textId="651EDD55"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 xml:space="preserve">En las columnas Dirección, Celular y Correo Electrónico, los campos vacíos fueron estandarizados como </w:t>
      </w:r>
      <w:proofErr w:type="spellStart"/>
      <w:r w:rsidRPr="00552169">
        <w:rPr>
          <w:rFonts w:ascii="Arial" w:hAnsi="Arial" w:cs="Arial"/>
          <w:sz w:val="22"/>
          <w:szCs w:val="22"/>
        </w:rPr>
        <w:t>null</w:t>
      </w:r>
      <w:proofErr w:type="spellEnd"/>
      <w:r w:rsidRPr="00552169">
        <w:rPr>
          <w:rFonts w:ascii="Arial" w:hAnsi="Arial" w:cs="Arial"/>
          <w:sz w:val="22"/>
          <w:szCs w:val="22"/>
        </w:rPr>
        <w:t xml:space="preserve"> para un manejo adecuado en bases de datos o análisis posteriores.</w:t>
      </w:r>
    </w:p>
    <w:p w14:paraId="6887555D" w14:textId="512AC6DE"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Corrección de valores categóricos</w:t>
      </w:r>
      <w:r w:rsidR="00552169" w:rsidRPr="00552169">
        <w:rPr>
          <w:rFonts w:ascii="Arial" w:hAnsi="Arial" w:cs="Arial"/>
          <w:sz w:val="22"/>
          <w:szCs w:val="22"/>
        </w:rPr>
        <w:t xml:space="preserve"> </w:t>
      </w:r>
    </w:p>
    <w:p w14:paraId="2AE2BDF5"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En la columna País, se corrigieron nombres mal escritos o inconsistentes (ej.: "</w:t>
      </w:r>
      <w:proofErr w:type="spellStart"/>
      <w:r w:rsidRPr="00552169">
        <w:rPr>
          <w:rFonts w:ascii="Arial" w:hAnsi="Arial" w:cs="Arial"/>
          <w:sz w:val="22"/>
          <w:szCs w:val="22"/>
        </w:rPr>
        <w:t>Colmbia</w:t>
      </w:r>
      <w:proofErr w:type="spellEnd"/>
      <w:r w:rsidRPr="00552169">
        <w:rPr>
          <w:rFonts w:ascii="Arial" w:hAnsi="Arial" w:cs="Arial"/>
          <w:sz w:val="22"/>
          <w:szCs w:val="22"/>
        </w:rPr>
        <w:t>" → "Colombia").</w:t>
      </w:r>
    </w:p>
    <w:p w14:paraId="579E2C6E" w14:textId="77777777" w:rsidR="003C7E14" w:rsidRPr="003C7E14" w:rsidRDefault="003C7E14" w:rsidP="003C7E14">
      <w:pPr>
        <w:jc w:val="both"/>
        <w:rPr>
          <w:rFonts w:ascii="Arial" w:hAnsi="Arial" w:cs="Arial"/>
          <w:sz w:val="22"/>
          <w:szCs w:val="22"/>
        </w:rPr>
      </w:pPr>
    </w:p>
    <w:p w14:paraId="6A1B5C4A"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En la columna Servicio, se unificaron los valores a solo dos categorías válidas: Comercio y Hogar. Los valores antiguos o mal digitados fueron estandarizados.</w:t>
      </w:r>
    </w:p>
    <w:p w14:paraId="28210887"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Normalización de valores numéricos</w:t>
      </w:r>
    </w:p>
    <w:p w14:paraId="36A159B9"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lastRenderedPageBreak/>
        <w:t>En la columna Valor Factura, las celdas vacías fueron imputadas con el valor 0, asumiendo ausencia de facturación.</w:t>
      </w:r>
    </w:p>
    <w:p w14:paraId="65CEAAE3" w14:textId="77777777" w:rsidR="003C7E14" w:rsidRPr="00552169"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Limpieza y estandarización de fechas</w:t>
      </w:r>
    </w:p>
    <w:p w14:paraId="175AAA2B" w14:textId="4C50DA0C" w:rsidR="003C7E14" w:rsidRDefault="003C7E14" w:rsidP="00552169">
      <w:pPr>
        <w:pStyle w:val="Prrafodelista"/>
        <w:numPr>
          <w:ilvl w:val="0"/>
          <w:numId w:val="7"/>
        </w:numPr>
        <w:jc w:val="both"/>
        <w:rPr>
          <w:rFonts w:ascii="Arial" w:hAnsi="Arial" w:cs="Arial"/>
          <w:sz w:val="22"/>
          <w:szCs w:val="22"/>
        </w:rPr>
      </w:pPr>
      <w:r w:rsidRPr="00552169">
        <w:rPr>
          <w:rFonts w:ascii="Arial" w:hAnsi="Arial" w:cs="Arial"/>
          <w:sz w:val="22"/>
          <w:szCs w:val="22"/>
        </w:rPr>
        <w:t xml:space="preserve">En la columna Fecha de Instalación, se corrigieron formatos incorrectos y se reemplazaron los valores faltantes por </w:t>
      </w:r>
      <w:proofErr w:type="spellStart"/>
      <w:r w:rsidRPr="00552169">
        <w:rPr>
          <w:rFonts w:ascii="Arial" w:hAnsi="Arial" w:cs="Arial"/>
          <w:sz w:val="22"/>
          <w:szCs w:val="22"/>
        </w:rPr>
        <w:t>null</w:t>
      </w:r>
      <w:proofErr w:type="spellEnd"/>
      <w:r w:rsidRPr="00552169">
        <w:rPr>
          <w:rFonts w:ascii="Arial" w:hAnsi="Arial" w:cs="Arial"/>
          <w:sz w:val="22"/>
          <w:szCs w:val="22"/>
        </w:rPr>
        <w:t>.</w:t>
      </w:r>
    </w:p>
    <w:tbl>
      <w:tblPr>
        <w:tblW w:w="6237" w:type="dxa"/>
        <w:tblCellMar>
          <w:left w:w="70" w:type="dxa"/>
          <w:right w:w="70" w:type="dxa"/>
        </w:tblCellMar>
        <w:tblLook w:val="04A0" w:firstRow="1" w:lastRow="0" w:firstColumn="1" w:lastColumn="0" w:noHBand="0" w:noVBand="1"/>
      </w:tblPr>
      <w:tblGrid>
        <w:gridCol w:w="2835"/>
        <w:gridCol w:w="3402"/>
      </w:tblGrid>
      <w:tr w:rsidR="00E52830" w:rsidRPr="00E52830" w14:paraId="41CE262D" w14:textId="77777777" w:rsidTr="00E52830">
        <w:trPr>
          <w:gridAfter w:val="1"/>
          <w:wAfter w:w="3402" w:type="dxa"/>
          <w:trHeight w:val="290"/>
        </w:trPr>
        <w:tc>
          <w:tcPr>
            <w:tcW w:w="2835" w:type="dxa"/>
            <w:tcBorders>
              <w:top w:val="nil"/>
              <w:left w:val="nil"/>
              <w:bottom w:val="single" w:sz="4" w:space="0" w:color="44B3E1"/>
              <w:right w:val="nil"/>
            </w:tcBorders>
            <w:shd w:val="clear" w:color="C0E6F5" w:fill="C0E6F5"/>
            <w:noWrap/>
            <w:vAlign w:val="bottom"/>
            <w:hideMark/>
          </w:tcPr>
          <w:p w14:paraId="4DC2B608"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Cantidad de registros</w:t>
            </w:r>
          </w:p>
        </w:tc>
      </w:tr>
      <w:tr w:rsidR="00E52830" w:rsidRPr="00E52830" w14:paraId="0EFCE483" w14:textId="77777777" w:rsidTr="00E52830">
        <w:trPr>
          <w:gridAfter w:val="1"/>
          <w:wAfter w:w="3402" w:type="dxa"/>
          <w:trHeight w:val="290"/>
        </w:trPr>
        <w:tc>
          <w:tcPr>
            <w:tcW w:w="2835" w:type="dxa"/>
            <w:tcBorders>
              <w:top w:val="nil"/>
              <w:left w:val="nil"/>
              <w:bottom w:val="nil"/>
              <w:right w:val="nil"/>
            </w:tcBorders>
            <w:shd w:val="clear" w:color="auto" w:fill="auto"/>
            <w:noWrap/>
            <w:vAlign w:val="bottom"/>
            <w:hideMark/>
          </w:tcPr>
          <w:p w14:paraId="1C9B5AF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14</w:t>
            </w:r>
          </w:p>
        </w:tc>
      </w:tr>
      <w:tr w:rsidR="00E52830" w:rsidRPr="00E52830" w14:paraId="65E70B45" w14:textId="77777777" w:rsidTr="00E52830">
        <w:trPr>
          <w:trHeight w:val="290"/>
        </w:trPr>
        <w:tc>
          <w:tcPr>
            <w:tcW w:w="2835" w:type="dxa"/>
            <w:tcBorders>
              <w:top w:val="nil"/>
              <w:left w:val="nil"/>
              <w:bottom w:val="single" w:sz="4" w:space="0" w:color="44B3E1"/>
              <w:right w:val="nil"/>
            </w:tcBorders>
            <w:shd w:val="clear" w:color="C0E6F5" w:fill="C0E6F5"/>
            <w:noWrap/>
            <w:vAlign w:val="bottom"/>
            <w:hideMark/>
          </w:tcPr>
          <w:p w14:paraId="7A12AD25"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Suma de valor factura</w:t>
            </w:r>
          </w:p>
        </w:tc>
        <w:tc>
          <w:tcPr>
            <w:tcW w:w="3402" w:type="dxa"/>
            <w:tcBorders>
              <w:top w:val="nil"/>
              <w:left w:val="nil"/>
              <w:bottom w:val="single" w:sz="4" w:space="0" w:color="44B3E1"/>
              <w:right w:val="nil"/>
            </w:tcBorders>
            <w:shd w:val="clear" w:color="C0E6F5" w:fill="C0E6F5"/>
            <w:noWrap/>
            <w:vAlign w:val="bottom"/>
            <w:hideMark/>
          </w:tcPr>
          <w:p w14:paraId="39895DFA"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Promedio de valor factura</w:t>
            </w:r>
          </w:p>
        </w:tc>
      </w:tr>
      <w:tr w:rsidR="00E52830" w:rsidRPr="00E52830" w14:paraId="78CB9D0B" w14:textId="77777777" w:rsidTr="00E52830">
        <w:trPr>
          <w:trHeight w:val="290"/>
        </w:trPr>
        <w:tc>
          <w:tcPr>
            <w:tcW w:w="2835" w:type="dxa"/>
            <w:tcBorders>
              <w:top w:val="nil"/>
              <w:left w:val="nil"/>
              <w:bottom w:val="nil"/>
              <w:right w:val="nil"/>
            </w:tcBorders>
            <w:shd w:val="clear" w:color="auto" w:fill="auto"/>
            <w:noWrap/>
            <w:vAlign w:val="bottom"/>
            <w:hideMark/>
          </w:tcPr>
          <w:p w14:paraId="6BA852E5"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1.582.994,00 </w:t>
            </w:r>
          </w:p>
        </w:tc>
        <w:tc>
          <w:tcPr>
            <w:tcW w:w="3402" w:type="dxa"/>
            <w:tcBorders>
              <w:top w:val="nil"/>
              <w:left w:val="nil"/>
              <w:bottom w:val="nil"/>
              <w:right w:val="nil"/>
            </w:tcBorders>
            <w:shd w:val="clear" w:color="auto" w:fill="auto"/>
            <w:noWrap/>
            <w:vAlign w:val="bottom"/>
            <w:hideMark/>
          </w:tcPr>
          <w:p w14:paraId="33810C8F"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113.071,00 </w:t>
            </w:r>
          </w:p>
        </w:tc>
      </w:tr>
      <w:tr w:rsidR="00E52830" w:rsidRPr="00E52830" w14:paraId="6E62D506" w14:textId="77777777" w:rsidTr="00E52830">
        <w:trPr>
          <w:trHeight w:val="290"/>
        </w:trPr>
        <w:tc>
          <w:tcPr>
            <w:tcW w:w="2835" w:type="dxa"/>
            <w:tcBorders>
              <w:top w:val="nil"/>
              <w:left w:val="nil"/>
              <w:bottom w:val="nil"/>
              <w:right w:val="nil"/>
            </w:tcBorders>
            <w:shd w:val="clear" w:color="auto" w:fill="auto"/>
            <w:noWrap/>
            <w:vAlign w:val="bottom"/>
          </w:tcPr>
          <w:p w14:paraId="22E43BA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3402" w:type="dxa"/>
            <w:tcBorders>
              <w:top w:val="nil"/>
              <w:left w:val="nil"/>
              <w:bottom w:val="nil"/>
              <w:right w:val="nil"/>
            </w:tcBorders>
            <w:shd w:val="clear" w:color="auto" w:fill="auto"/>
            <w:noWrap/>
            <w:vAlign w:val="bottom"/>
          </w:tcPr>
          <w:p w14:paraId="28D0D407"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r>
    </w:tbl>
    <w:p w14:paraId="69212AA9" w14:textId="6D2416EE" w:rsidR="00E52830" w:rsidRDefault="00E52830" w:rsidP="00E52830">
      <w:pPr>
        <w:jc w:val="both"/>
        <w:rPr>
          <w:rFonts w:ascii="Arial" w:hAnsi="Arial" w:cs="Arial"/>
          <w:sz w:val="22"/>
          <w:szCs w:val="22"/>
        </w:rPr>
      </w:pPr>
    </w:p>
    <w:p w14:paraId="0D430B0F" w14:textId="2B4D35F5" w:rsidR="00E52830" w:rsidRDefault="00E52830" w:rsidP="00E52830">
      <w:pPr>
        <w:jc w:val="both"/>
        <w:rPr>
          <w:rFonts w:ascii="Arial" w:hAnsi="Arial" w:cs="Arial"/>
          <w:sz w:val="22"/>
          <w:szCs w:val="22"/>
        </w:rPr>
      </w:pPr>
      <w:r>
        <w:rPr>
          <w:rFonts w:ascii="Arial" w:hAnsi="Arial" w:cs="Arial"/>
          <w:sz w:val="22"/>
          <w:szCs w:val="22"/>
        </w:rPr>
        <w:t>Cantidad de servicios instalado por país</w:t>
      </w:r>
    </w:p>
    <w:tbl>
      <w:tblPr>
        <w:tblW w:w="0" w:type="auto"/>
        <w:tblCellMar>
          <w:left w:w="70" w:type="dxa"/>
          <w:right w:w="70" w:type="dxa"/>
        </w:tblCellMar>
        <w:tblLook w:val="04A0" w:firstRow="1" w:lastRow="0" w:firstColumn="1" w:lastColumn="0" w:noHBand="0" w:noVBand="1"/>
      </w:tblPr>
      <w:tblGrid>
        <w:gridCol w:w="1316"/>
        <w:gridCol w:w="1034"/>
        <w:gridCol w:w="683"/>
        <w:gridCol w:w="1316"/>
      </w:tblGrid>
      <w:tr w:rsidR="00E52830" w:rsidRPr="00E52830" w14:paraId="37732218" w14:textId="77777777" w:rsidTr="00E52830">
        <w:trPr>
          <w:trHeight w:val="290"/>
        </w:trPr>
        <w:tc>
          <w:tcPr>
            <w:tcW w:w="0" w:type="auto"/>
            <w:tcBorders>
              <w:top w:val="nil"/>
              <w:left w:val="nil"/>
              <w:bottom w:val="single" w:sz="4" w:space="0" w:color="44B3E1"/>
              <w:right w:val="nil"/>
            </w:tcBorders>
            <w:shd w:val="clear" w:color="C0E6F5" w:fill="C0E6F5"/>
            <w:noWrap/>
            <w:vAlign w:val="bottom"/>
            <w:hideMark/>
          </w:tcPr>
          <w:p w14:paraId="280BAA5C"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proofErr w:type="spellStart"/>
            <w:r w:rsidRPr="00E52830">
              <w:rPr>
                <w:rFonts w:ascii="Aptos Narrow" w:eastAsia="Times New Roman" w:hAnsi="Aptos Narrow" w:cs="Times New Roman"/>
                <w:b/>
                <w:bCs/>
                <w:color w:val="000000"/>
                <w:kern w:val="0"/>
                <w:sz w:val="22"/>
                <w:szCs w:val="22"/>
                <w:lang w:eastAsia="es-CO"/>
                <w14:ligatures w14:val="none"/>
              </w:rPr>
              <w:t>Paises</w:t>
            </w:r>
            <w:proofErr w:type="spellEnd"/>
          </w:p>
        </w:tc>
        <w:tc>
          <w:tcPr>
            <w:tcW w:w="0" w:type="auto"/>
            <w:tcBorders>
              <w:top w:val="nil"/>
              <w:left w:val="nil"/>
              <w:bottom w:val="single" w:sz="4" w:space="0" w:color="44B3E1"/>
              <w:right w:val="nil"/>
            </w:tcBorders>
            <w:shd w:val="clear" w:color="C0E6F5" w:fill="C0E6F5"/>
            <w:noWrap/>
            <w:vAlign w:val="bottom"/>
            <w:hideMark/>
          </w:tcPr>
          <w:p w14:paraId="62934F28"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Comercio</w:t>
            </w:r>
          </w:p>
        </w:tc>
        <w:tc>
          <w:tcPr>
            <w:tcW w:w="0" w:type="auto"/>
            <w:tcBorders>
              <w:top w:val="nil"/>
              <w:left w:val="nil"/>
              <w:bottom w:val="single" w:sz="4" w:space="0" w:color="44B3E1"/>
              <w:right w:val="nil"/>
            </w:tcBorders>
            <w:shd w:val="clear" w:color="C0E6F5" w:fill="C0E6F5"/>
            <w:noWrap/>
            <w:vAlign w:val="bottom"/>
            <w:hideMark/>
          </w:tcPr>
          <w:p w14:paraId="4850932A"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Hogar</w:t>
            </w:r>
          </w:p>
        </w:tc>
        <w:tc>
          <w:tcPr>
            <w:tcW w:w="0" w:type="auto"/>
            <w:tcBorders>
              <w:top w:val="nil"/>
              <w:left w:val="nil"/>
              <w:bottom w:val="single" w:sz="4" w:space="0" w:color="44B3E1"/>
              <w:right w:val="nil"/>
            </w:tcBorders>
            <w:shd w:val="clear" w:color="C0E6F5" w:fill="C0E6F5"/>
            <w:noWrap/>
            <w:vAlign w:val="bottom"/>
            <w:hideMark/>
          </w:tcPr>
          <w:p w14:paraId="562A7FBC"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Total general</w:t>
            </w:r>
          </w:p>
        </w:tc>
      </w:tr>
      <w:tr w:rsidR="00E52830" w:rsidRPr="00E52830" w14:paraId="086C2D35" w14:textId="77777777" w:rsidTr="00E52830">
        <w:trPr>
          <w:trHeight w:val="290"/>
        </w:trPr>
        <w:tc>
          <w:tcPr>
            <w:tcW w:w="0" w:type="auto"/>
            <w:tcBorders>
              <w:top w:val="nil"/>
              <w:left w:val="nil"/>
              <w:bottom w:val="nil"/>
              <w:right w:val="nil"/>
            </w:tcBorders>
            <w:shd w:val="clear" w:color="auto" w:fill="auto"/>
            <w:noWrap/>
            <w:vAlign w:val="bottom"/>
            <w:hideMark/>
          </w:tcPr>
          <w:p w14:paraId="56EFC18B"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Peru</w:t>
            </w:r>
            <w:proofErr w:type="spellEnd"/>
          </w:p>
        </w:tc>
        <w:tc>
          <w:tcPr>
            <w:tcW w:w="0" w:type="auto"/>
            <w:tcBorders>
              <w:top w:val="nil"/>
              <w:left w:val="nil"/>
              <w:bottom w:val="nil"/>
              <w:right w:val="nil"/>
            </w:tcBorders>
            <w:shd w:val="clear" w:color="auto" w:fill="auto"/>
            <w:noWrap/>
            <w:vAlign w:val="bottom"/>
            <w:hideMark/>
          </w:tcPr>
          <w:p w14:paraId="46E0CEA2"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3963EE39"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49B6E496"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r>
      <w:tr w:rsidR="00E52830" w:rsidRPr="00E52830" w14:paraId="77D8B49D" w14:textId="77777777" w:rsidTr="00E52830">
        <w:trPr>
          <w:trHeight w:val="290"/>
        </w:trPr>
        <w:tc>
          <w:tcPr>
            <w:tcW w:w="0" w:type="auto"/>
            <w:tcBorders>
              <w:top w:val="nil"/>
              <w:left w:val="nil"/>
              <w:bottom w:val="nil"/>
              <w:right w:val="nil"/>
            </w:tcBorders>
            <w:shd w:val="clear" w:color="auto" w:fill="auto"/>
            <w:noWrap/>
            <w:vAlign w:val="bottom"/>
            <w:hideMark/>
          </w:tcPr>
          <w:p w14:paraId="390EEE25"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Japon</w:t>
            </w:r>
            <w:proofErr w:type="spellEnd"/>
          </w:p>
        </w:tc>
        <w:tc>
          <w:tcPr>
            <w:tcW w:w="0" w:type="auto"/>
            <w:tcBorders>
              <w:top w:val="nil"/>
              <w:left w:val="nil"/>
              <w:bottom w:val="nil"/>
              <w:right w:val="nil"/>
            </w:tcBorders>
            <w:shd w:val="clear" w:color="auto" w:fill="auto"/>
            <w:noWrap/>
            <w:vAlign w:val="bottom"/>
            <w:hideMark/>
          </w:tcPr>
          <w:p w14:paraId="0CD2DB82"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103BCA71"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60D21E1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r>
      <w:tr w:rsidR="00E52830" w:rsidRPr="00E52830" w14:paraId="2B62BE95" w14:textId="77777777" w:rsidTr="00E52830">
        <w:trPr>
          <w:trHeight w:val="290"/>
        </w:trPr>
        <w:tc>
          <w:tcPr>
            <w:tcW w:w="0" w:type="auto"/>
            <w:tcBorders>
              <w:top w:val="nil"/>
              <w:left w:val="nil"/>
              <w:bottom w:val="nil"/>
              <w:right w:val="nil"/>
            </w:tcBorders>
            <w:shd w:val="clear" w:color="auto" w:fill="auto"/>
            <w:noWrap/>
            <w:vAlign w:val="bottom"/>
            <w:hideMark/>
          </w:tcPr>
          <w:p w14:paraId="4F95D296"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Colombia</w:t>
            </w:r>
          </w:p>
        </w:tc>
        <w:tc>
          <w:tcPr>
            <w:tcW w:w="0" w:type="auto"/>
            <w:tcBorders>
              <w:top w:val="nil"/>
              <w:left w:val="nil"/>
              <w:bottom w:val="nil"/>
              <w:right w:val="nil"/>
            </w:tcBorders>
            <w:shd w:val="clear" w:color="auto" w:fill="auto"/>
            <w:noWrap/>
            <w:vAlign w:val="bottom"/>
            <w:hideMark/>
          </w:tcPr>
          <w:p w14:paraId="41BC9F88"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7C40F27A"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c>
          <w:tcPr>
            <w:tcW w:w="0" w:type="auto"/>
            <w:tcBorders>
              <w:top w:val="nil"/>
              <w:left w:val="nil"/>
              <w:bottom w:val="nil"/>
              <w:right w:val="nil"/>
            </w:tcBorders>
            <w:shd w:val="clear" w:color="auto" w:fill="auto"/>
            <w:noWrap/>
            <w:vAlign w:val="bottom"/>
            <w:hideMark/>
          </w:tcPr>
          <w:p w14:paraId="62A33CDC"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r>
      <w:tr w:rsidR="00E52830" w:rsidRPr="00E52830" w14:paraId="1003AF8E" w14:textId="77777777" w:rsidTr="00E52830">
        <w:trPr>
          <w:trHeight w:val="290"/>
        </w:trPr>
        <w:tc>
          <w:tcPr>
            <w:tcW w:w="0" w:type="auto"/>
            <w:tcBorders>
              <w:top w:val="nil"/>
              <w:left w:val="nil"/>
              <w:bottom w:val="nil"/>
              <w:right w:val="nil"/>
            </w:tcBorders>
            <w:shd w:val="clear" w:color="auto" w:fill="auto"/>
            <w:noWrap/>
            <w:vAlign w:val="bottom"/>
            <w:hideMark/>
          </w:tcPr>
          <w:p w14:paraId="06361ADF"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Chile</w:t>
            </w:r>
          </w:p>
        </w:tc>
        <w:tc>
          <w:tcPr>
            <w:tcW w:w="0" w:type="auto"/>
            <w:tcBorders>
              <w:top w:val="nil"/>
              <w:left w:val="nil"/>
              <w:bottom w:val="nil"/>
              <w:right w:val="nil"/>
            </w:tcBorders>
            <w:shd w:val="clear" w:color="auto" w:fill="auto"/>
            <w:noWrap/>
            <w:vAlign w:val="bottom"/>
            <w:hideMark/>
          </w:tcPr>
          <w:p w14:paraId="64B18E16"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c>
          <w:tcPr>
            <w:tcW w:w="0" w:type="auto"/>
            <w:tcBorders>
              <w:top w:val="nil"/>
              <w:left w:val="nil"/>
              <w:bottom w:val="nil"/>
              <w:right w:val="nil"/>
            </w:tcBorders>
            <w:shd w:val="clear" w:color="auto" w:fill="auto"/>
            <w:noWrap/>
            <w:vAlign w:val="bottom"/>
            <w:hideMark/>
          </w:tcPr>
          <w:p w14:paraId="0AA4E139"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72610B84"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2</w:t>
            </w:r>
          </w:p>
        </w:tc>
      </w:tr>
      <w:tr w:rsidR="00E52830" w:rsidRPr="00E52830" w14:paraId="4305354A" w14:textId="77777777" w:rsidTr="00E52830">
        <w:trPr>
          <w:trHeight w:val="290"/>
        </w:trPr>
        <w:tc>
          <w:tcPr>
            <w:tcW w:w="0" w:type="auto"/>
            <w:tcBorders>
              <w:top w:val="nil"/>
              <w:left w:val="nil"/>
              <w:bottom w:val="nil"/>
              <w:right w:val="nil"/>
            </w:tcBorders>
            <w:shd w:val="clear" w:color="auto" w:fill="auto"/>
            <w:noWrap/>
            <w:vAlign w:val="bottom"/>
            <w:hideMark/>
          </w:tcPr>
          <w:p w14:paraId="7872A3F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Nicaragua</w:t>
            </w:r>
          </w:p>
        </w:tc>
        <w:tc>
          <w:tcPr>
            <w:tcW w:w="0" w:type="auto"/>
            <w:tcBorders>
              <w:top w:val="nil"/>
              <w:left w:val="nil"/>
              <w:bottom w:val="nil"/>
              <w:right w:val="nil"/>
            </w:tcBorders>
            <w:shd w:val="clear" w:color="auto" w:fill="auto"/>
            <w:noWrap/>
            <w:vAlign w:val="bottom"/>
            <w:hideMark/>
          </w:tcPr>
          <w:p w14:paraId="610827B8"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10E8AFAA"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49A7BCDD"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35EBDE29" w14:textId="77777777" w:rsidTr="00E52830">
        <w:trPr>
          <w:trHeight w:val="290"/>
        </w:trPr>
        <w:tc>
          <w:tcPr>
            <w:tcW w:w="0" w:type="auto"/>
            <w:tcBorders>
              <w:top w:val="nil"/>
              <w:left w:val="nil"/>
              <w:bottom w:val="nil"/>
              <w:right w:val="nil"/>
            </w:tcBorders>
            <w:shd w:val="clear" w:color="auto" w:fill="auto"/>
            <w:noWrap/>
            <w:vAlign w:val="bottom"/>
            <w:hideMark/>
          </w:tcPr>
          <w:p w14:paraId="39DA2AE7"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Venezuela</w:t>
            </w:r>
          </w:p>
        </w:tc>
        <w:tc>
          <w:tcPr>
            <w:tcW w:w="0" w:type="auto"/>
            <w:tcBorders>
              <w:top w:val="nil"/>
              <w:left w:val="nil"/>
              <w:bottom w:val="nil"/>
              <w:right w:val="nil"/>
            </w:tcBorders>
            <w:shd w:val="clear" w:color="auto" w:fill="auto"/>
            <w:noWrap/>
            <w:vAlign w:val="bottom"/>
            <w:hideMark/>
          </w:tcPr>
          <w:p w14:paraId="01ACC3A7"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5BDA881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69A339C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2D620106" w14:textId="77777777" w:rsidTr="00E52830">
        <w:trPr>
          <w:trHeight w:val="290"/>
        </w:trPr>
        <w:tc>
          <w:tcPr>
            <w:tcW w:w="0" w:type="auto"/>
            <w:tcBorders>
              <w:top w:val="nil"/>
              <w:left w:val="nil"/>
              <w:bottom w:val="nil"/>
              <w:right w:val="nil"/>
            </w:tcBorders>
            <w:shd w:val="clear" w:color="auto" w:fill="auto"/>
            <w:noWrap/>
            <w:vAlign w:val="bottom"/>
            <w:hideMark/>
          </w:tcPr>
          <w:p w14:paraId="34B68916"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España</w:t>
            </w:r>
          </w:p>
        </w:tc>
        <w:tc>
          <w:tcPr>
            <w:tcW w:w="0" w:type="auto"/>
            <w:tcBorders>
              <w:top w:val="nil"/>
              <w:left w:val="nil"/>
              <w:bottom w:val="nil"/>
              <w:right w:val="nil"/>
            </w:tcBorders>
            <w:shd w:val="clear" w:color="auto" w:fill="auto"/>
            <w:noWrap/>
            <w:vAlign w:val="bottom"/>
            <w:hideMark/>
          </w:tcPr>
          <w:p w14:paraId="59B5E1B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31A00ED4"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6465B87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2A5EA90C" w14:textId="77777777" w:rsidTr="00E52830">
        <w:trPr>
          <w:trHeight w:val="290"/>
        </w:trPr>
        <w:tc>
          <w:tcPr>
            <w:tcW w:w="0" w:type="auto"/>
            <w:tcBorders>
              <w:top w:val="nil"/>
              <w:left w:val="nil"/>
              <w:bottom w:val="nil"/>
              <w:right w:val="nil"/>
            </w:tcBorders>
            <w:shd w:val="clear" w:color="auto" w:fill="auto"/>
            <w:noWrap/>
            <w:vAlign w:val="bottom"/>
            <w:hideMark/>
          </w:tcPr>
          <w:p w14:paraId="23CE169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italia</w:t>
            </w:r>
            <w:proofErr w:type="spellEnd"/>
          </w:p>
        </w:tc>
        <w:tc>
          <w:tcPr>
            <w:tcW w:w="0" w:type="auto"/>
            <w:tcBorders>
              <w:top w:val="nil"/>
              <w:left w:val="nil"/>
              <w:bottom w:val="nil"/>
              <w:right w:val="nil"/>
            </w:tcBorders>
            <w:shd w:val="clear" w:color="auto" w:fill="auto"/>
            <w:noWrap/>
            <w:vAlign w:val="bottom"/>
            <w:hideMark/>
          </w:tcPr>
          <w:p w14:paraId="3444E59C"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52297434"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1B5BC34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1F1DC74F" w14:textId="77777777" w:rsidTr="00E52830">
        <w:trPr>
          <w:trHeight w:val="290"/>
        </w:trPr>
        <w:tc>
          <w:tcPr>
            <w:tcW w:w="0" w:type="auto"/>
            <w:tcBorders>
              <w:top w:val="nil"/>
              <w:left w:val="nil"/>
              <w:bottom w:val="nil"/>
              <w:right w:val="nil"/>
            </w:tcBorders>
            <w:shd w:val="clear" w:color="auto" w:fill="auto"/>
            <w:noWrap/>
            <w:vAlign w:val="bottom"/>
            <w:hideMark/>
          </w:tcPr>
          <w:p w14:paraId="0C8804AF"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Ecuador</w:t>
            </w:r>
          </w:p>
        </w:tc>
        <w:tc>
          <w:tcPr>
            <w:tcW w:w="0" w:type="auto"/>
            <w:tcBorders>
              <w:top w:val="nil"/>
              <w:left w:val="nil"/>
              <w:bottom w:val="nil"/>
              <w:right w:val="nil"/>
            </w:tcBorders>
            <w:shd w:val="clear" w:color="auto" w:fill="auto"/>
            <w:noWrap/>
            <w:vAlign w:val="bottom"/>
            <w:hideMark/>
          </w:tcPr>
          <w:p w14:paraId="59286073"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7D09026D"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5DAF09F4"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685C99DD" w14:textId="77777777" w:rsidTr="00E52830">
        <w:trPr>
          <w:trHeight w:val="290"/>
        </w:trPr>
        <w:tc>
          <w:tcPr>
            <w:tcW w:w="0" w:type="auto"/>
            <w:tcBorders>
              <w:top w:val="nil"/>
              <w:left w:val="nil"/>
              <w:bottom w:val="nil"/>
              <w:right w:val="nil"/>
            </w:tcBorders>
            <w:shd w:val="clear" w:color="auto" w:fill="auto"/>
            <w:noWrap/>
            <w:vAlign w:val="bottom"/>
            <w:hideMark/>
          </w:tcPr>
          <w:p w14:paraId="5473EA3B"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Honduras</w:t>
            </w:r>
          </w:p>
        </w:tc>
        <w:tc>
          <w:tcPr>
            <w:tcW w:w="0" w:type="auto"/>
            <w:tcBorders>
              <w:top w:val="nil"/>
              <w:left w:val="nil"/>
              <w:bottom w:val="nil"/>
              <w:right w:val="nil"/>
            </w:tcBorders>
            <w:shd w:val="clear" w:color="auto" w:fill="auto"/>
            <w:noWrap/>
            <w:vAlign w:val="bottom"/>
            <w:hideMark/>
          </w:tcPr>
          <w:p w14:paraId="7DEDACAD"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2206617C"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c>
          <w:tcPr>
            <w:tcW w:w="0" w:type="auto"/>
            <w:tcBorders>
              <w:top w:val="nil"/>
              <w:left w:val="nil"/>
              <w:bottom w:val="nil"/>
              <w:right w:val="nil"/>
            </w:tcBorders>
            <w:shd w:val="clear" w:color="auto" w:fill="auto"/>
            <w:noWrap/>
            <w:vAlign w:val="bottom"/>
            <w:hideMark/>
          </w:tcPr>
          <w:p w14:paraId="69D6969B" w14:textId="77777777" w:rsidR="00E52830" w:rsidRPr="00E52830" w:rsidRDefault="00E52830" w:rsidP="00E5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1</w:t>
            </w:r>
          </w:p>
        </w:tc>
      </w:tr>
      <w:tr w:rsidR="00E52830" w:rsidRPr="00E52830" w14:paraId="135C158D" w14:textId="77777777" w:rsidTr="00E52830">
        <w:trPr>
          <w:trHeight w:val="290"/>
        </w:trPr>
        <w:tc>
          <w:tcPr>
            <w:tcW w:w="0" w:type="auto"/>
            <w:tcBorders>
              <w:top w:val="single" w:sz="4" w:space="0" w:color="44B3E1"/>
              <w:left w:val="nil"/>
              <w:bottom w:val="nil"/>
              <w:right w:val="nil"/>
            </w:tcBorders>
            <w:shd w:val="clear" w:color="C0E6F5" w:fill="C0E6F5"/>
            <w:noWrap/>
            <w:vAlign w:val="bottom"/>
            <w:hideMark/>
          </w:tcPr>
          <w:p w14:paraId="4387A028"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Total general</w:t>
            </w:r>
          </w:p>
        </w:tc>
        <w:tc>
          <w:tcPr>
            <w:tcW w:w="0" w:type="auto"/>
            <w:tcBorders>
              <w:top w:val="single" w:sz="4" w:space="0" w:color="44B3E1"/>
              <w:left w:val="nil"/>
              <w:bottom w:val="nil"/>
              <w:right w:val="nil"/>
            </w:tcBorders>
            <w:shd w:val="clear" w:color="C0E6F5" w:fill="C0E6F5"/>
            <w:noWrap/>
            <w:vAlign w:val="bottom"/>
            <w:hideMark/>
          </w:tcPr>
          <w:p w14:paraId="4517F573" w14:textId="77777777" w:rsidR="00E52830" w:rsidRPr="00E52830" w:rsidRDefault="00E52830" w:rsidP="00E52830">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7</w:t>
            </w:r>
          </w:p>
        </w:tc>
        <w:tc>
          <w:tcPr>
            <w:tcW w:w="0" w:type="auto"/>
            <w:tcBorders>
              <w:top w:val="single" w:sz="4" w:space="0" w:color="44B3E1"/>
              <w:left w:val="nil"/>
              <w:bottom w:val="nil"/>
              <w:right w:val="nil"/>
            </w:tcBorders>
            <w:shd w:val="clear" w:color="C0E6F5" w:fill="C0E6F5"/>
            <w:noWrap/>
            <w:vAlign w:val="bottom"/>
            <w:hideMark/>
          </w:tcPr>
          <w:p w14:paraId="43300B3A" w14:textId="77777777" w:rsidR="00E52830" w:rsidRPr="00E52830" w:rsidRDefault="00E52830" w:rsidP="00E52830">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7</w:t>
            </w:r>
          </w:p>
        </w:tc>
        <w:tc>
          <w:tcPr>
            <w:tcW w:w="0" w:type="auto"/>
            <w:tcBorders>
              <w:top w:val="single" w:sz="4" w:space="0" w:color="44B3E1"/>
              <w:left w:val="nil"/>
              <w:bottom w:val="nil"/>
              <w:right w:val="nil"/>
            </w:tcBorders>
            <w:shd w:val="clear" w:color="C0E6F5" w:fill="C0E6F5"/>
            <w:noWrap/>
            <w:vAlign w:val="bottom"/>
            <w:hideMark/>
          </w:tcPr>
          <w:p w14:paraId="252B90BB" w14:textId="77777777" w:rsidR="00E52830" w:rsidRPr="00E52830" w:rsidRDefault="00E52830" w:rsidP="00E52830">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14</w:t>
            </w:r>
          </w:p>
        </w:tc>
      </w:tr>
    </w:tbl>
    <w:p w14:paraId="3A173F2F" w14:textId="77777777" w:rsidR="00E52830" w:rsidRDefault="00E52830" w:rsidP="00E52830">
      <w:pPr>
        <w:jc w:val="both"/>
        <w:rPr>
          <w:rFonts w:ascii="Arial" w:hAnsi="Arial" w:cs="Arial"/>
          <w:sz w:val="22"/>
          <w:szCs w:val="22"/>
        </w:rPr>
      </w:pPr>
    </w:p>
    <w:p w14:paraId="121AFF60" w14:textId="4898E90A" w:rsidR="00E52830" w:rsidRDefault="00E52830" w:rsidP="00E52830">
      <w:pPr>
        <w:jc w:val="both"/>
        <w:rPr>
          <w:rFonts w:ascii="Arial" w:hAnsi="Arial" w:cs="Arial"/>
          <w:sz w:val="22"/>
          <w:szCs w:val="22"/>
        </w:rPr>
      </w:pPr>
      <w:r>
        <w:rPr>
          <w:rFonts w:ascii="Arial" w:hAnsi="Arial" w:cs="Arial"/>
          <w:sz w:val="22"/>
          <w:szCs w:val="22"/>
        </w:rPr>
        <w:t>Países que más facturan</w:t>
      </w:r>
    </w:p>
    <w:tbl>
      <w:tblPr>
        <w:tblW w:w="0" w:type="auto"/>
        <w:tblCellMar>
          <w:left w:w="70" w:type="dxa"/>
          <w:right w:w="70" w:type="dxa"/>
        </w:tblCellMar>
        <w:tblLook w:val="04A0" w:firstRow="1" w:lastRow="0" w:firstColumn="1" w:lastColumn="0" w:noHBand="0" w:noVBand="1"/>
      </w:tblPr>
      <w:tblGrid>
        <w:gridCol w:w="1316"/>
        <w:gridCol w:w="1600"/>
        <w:gridCol w:w="1420"/>
        <w:gridCol w:w="1600"/>
      </w:tblGrid>
      <w:tr w:rsidR="00E52830" w:rsidRPr="00E52830" w14:paraId="30C35612" w14:textId="77777777" w:rsidTr="00E52830">
        <w:trPr>
          <w:trHeight w:val="290"/>
        </w:trPr>
        <w:tc>
          <w:tcPr>
            <w:tcW w:w="0" w:type="auto"/>
            <w:tcBorders>
              <w:top w:val="nil"/>
              <w:left w:val="nil"/>
              <w:bottom w:val="single" w:sz="4" w:space="0" w:color="44B3E1"/>
              <w:right w:val="nil"/>
            </w:tcBorders>
            <w:shd w:val="clear" w:color="C0E6F5" w:fill="C0E6F5"/>
            <w:noWrap/>
            <w:vAlign w:val="bottom"/>
            <w:hideMark/>
          </w:tcPr>
          <w:p w14:paraId="19F42C2E"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proofErr w:type="spellStart"/>
            <w:r w:rsidRPr="00E52830">
              <w:rPr>
                <w:rFonts w:ascii="Aptos Narrow" w:eastAsia="Times New Roman" w:hAnsi="Aptos Narrow" w:cs="Times New Roman"/>
                <w:b/>
                <w:bCs/>
                <w:color w:val="000000"/>
                <w:kern w:val="0"/>
                <w:sz w:val="22"/>
                <w:szCs w:val="22"/>
                <w:lang w:eastAsia="es-CO"/>
                <w14:ligatures w14:val="none"/>
              </w:rPr>
              <w:t>Paises</w:t>
            </w:r>
            <w:proofErr w:type="spellEnd"/>
          </w:p>
        </w:tc>
        <w:tc>
          <w:tcPr>
            <w:tcW w:w="0" w:type="auto"/>
            <w:tcBorders>
              <w:top w:val="nil"/>
              <w:left w:val="nil"/>
              <w:bottom w:val="single" w:sz="4" w:space="0" w:color="44B3E1"/>
              <w:right w:val="nil"/>
            </w:tcBorders>
            <w:shd w:val="clear" w:color="C0E6F5" w:fill="C0E6F5"/>
            <w:noWrap/>
            <w:vAlign w:val="bottom"/>
            <w:hideMark/>
          </w:tcPr>
          <w:p w14:paraId="474FA7F8"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Comercio</w:t>
            </w:r>
          </w:p>
        </w:tc>
        <w:tc>
          <w:tcPr>
            <w:tcW w:w="0" w:type="auto"/>
            <w:tcBorders>
              <w:top w:val="nil"/>
              <w:left w:val="nil"/>
              <w:bottom w:val="single" w:sz="4" w:space="0" w:color="44B3E1"/>
              <w:right w:val="nil"/>
            </w:tcBorders>
            <w:shd w:val="clear" w:color="C0E6F5" w:fill="C0E6F5"/>
            <w:noWrap/>
            <w:vAlign w:val="bottom"/>
            <w:hideMark/>
          </w:tcPr>
          <w:p w14:paraId="55EBA4F7"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Hogar</w:t>
            </w:r>
          </w:p>
        </w:tc>
        <w:tc>
          <w:tcPr>
            <w:tcW w:w="0" w:type="auto"/>
            <w:tcBorders>
              <w:top w:val="nil"/>
              <w:left w:val="nil"/>
              <w:bottom w:val="single" w:sz="4" w:space="0" w:color="44B3E1"/>
              <w:right w:val="nil"/>
            </w:tcBorders>
            <w:shd w:val="clear" w:color="C0E6F5" w:fill="C0E6F5"/>
            <w:noWrap/>
            <w:vAlign w:val="bottom"/>
            <w:hideMark/>
          </w:tcPr>
          <w:p w14:paraId="4C2489B2"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Total general</w:t>
            </w:r>
          </w:p>
        </w:tc>
      </w:tr>
      <w:tr w:rsidR="00E52830" w:rsidRPr="00E52830" w14:paraId="609C713D" w14:textId="77777777" w:rsidTr="00E52830">
        <w:trPr>
          <w:trHeight w:val="290"/>
        </w:trPr>
        <w:tc>
          <w:tcPr>
            <w:tcW w:w="0" w:type="auto"/>
            <w:tcBorders>
              <w:top w:val="nil"/>
              <w:left w:val="nil"/>
              <w:bottom w:val="nil"/>
              <w:right w:val="nil"/>
            </w:tcBorders>
            <w:shd w:val="clear" w:color="auto" w:fill="auto"/>
            <w:noWrap/>
            <w:vAlign w:val="bottom"/>
            <w:hideMark/>
          </w:tcPr>
          <w:p w14:paraId="50C9B34D"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Venezuela</w:t>
            </w:r>
          </w:p>
        </w:tc>
        <w:tc>
          <w:tcPr>
            <w:tcW w:w="0" w:type="auto"/>
            <w:tcBorders>
              <w:top w:val="nil"/>
              <w:left w:val="nil"/>
              <w:bottom w:val="nil"/>
              <w:right w:val="nil"/>
            </w:tcBorders>
            <w:shd w:val="clear" w:color="auto" w:fill="auto"/>
            <w:noWrap/>
            <w:vAlign w:val="bottom"/>
            <w:hideMark/>
          </w:tcPr>
          <w:p w14:paraId="64F064BE"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680.000,00 </w:t>
            </w:r>
          </w:p>
        </w:tc>
        <w:tc>
          <w:tcPr>
            <w:tcW w:w="0" w:type="auto"/>
            <w:tcBorders>
              <w:top w:val="nil"/>
              <w:left w:val="nil"/>
              <w:bottom w:val="nil"/>
              <w:right w:val="nil"/>
            </w:tcBorders>
            <w:shd w:val="clear" w:color="auto" w:fill="auto"/>
            <w:noWrap/>
            <w:vAlign w:val="bottom"/>
            <w:hideMark/>
          </w:tcPr>
          <w:p w14:paraId="7555A9B5"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725C790A"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680.000,00 </w:t>
            </w:r>
          </w:p>
        </w:tc>
      </w:tr>
      <w:tr w:rsidR="00E52830" w:rsidRPr="00E52830" w14:paraId="437666C3" w14:textId="77777777" w:rsidTr="00E52830">
        <w:trPr>
          <w:trHeight w:val="290"/>
        </w:trPr>
        <w:tc>
          <w:tcPr>
            <w:tcW w:w="0" w:type="auto"/>
            <w:tcBorders>
              <w:top w:val="nil"/>
              <w:left w:val="nil"/>
              <w:bottom w:val="nil"/>
              <w:right w:val="nil"/>
            </w:tcBorders>
            <w:shd w:val="clear" w:color="auto" w:fill="auto"/>
            <w:noWrap/>
            <w:vAlign w:val="bottom"/>
            <w:hideMark/>
          </w:tcPr>
          <w:p w14:paraId="6CB10DB2"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Japon</w:t>
            </w:r>
            <w:proofErr w:type="spellEnd"/>
          </w:p>
        </w:tc>
        <w:tc>
          <w:tcPr>
            <w:tcW w:w="0" w:type="auto"/>
            <w:tcBorders>
              <w:top w:val="nil"/>
              <w:left w:val="nil"/>
              <w:bottom w:val="nil"/>
              <w:right w:val="nil"/>
            </w:tcBorders>
            <w:shd w:val="clear" w:color="auto" w:fill="auto"/>
            <w:noWrap/>
            <w:vAlign w:val="bottom"/>
            <w:hideMark/>
          </w:tcPr>
          <w:p w14:paraId="5F674C0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450.000,00 </w:t>
            </w:r>
          </w:p>
        </w:tc>
        <w:tc>
          <w:tcPr>
            <w:tcW w:w="0" w:type="auto"/>
            <w:tcBorders>
              <w:top w:val="nil"/>
              <w:left w:val="nil"/>
              <w:bottom w:val="nil"/>
              <w:right w:val="nil"/>
            </w:tcBorders>
            <w:shd w:val="clear" w:color="auto" w:fill="auto"/>
            <w:noWrap/>
            <w:vAlign w:val="bottom"/>
            <w:hideMark/>
          </w:tcPr>
          <w:p w14:paraId="18DC1417"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   </w:t>
            </w:r>
          </w:p>
        </w:tc>
        <w:tc>
          <w:tcPr>
            <w:tcW w:w="0" w:type="auto"/>
            <w:tcBorders>
              <w:top w:val="nil"/>
              <w:left w:val="nil"/>
              <w:bottom w:val="nil"/>
              <w:right w:val="nil"/>
            </w:tcBorders>
            <w:shd w:val="clear" w:color="auto" w:fill="auto"/>
            <w:noWrap/>
            <w:vAlign w:val="bottom"/>
            <w:hideMark/>
          </w:tcPr>
          <w:p w14:paraId="4DFB79A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450.000,00 </w:t>
            </w:r>
          </w:p>
        </w:tc>
      </w:tr>
      <w:tr w:rsidR="00E52830" w:rsidRPr="00E52830" w14:paraId="3920CEA3" w14:textId="77777777" w:rsidTr="00E52830">
        <w:trPr>
          <w:trHeight w:val="290"/>
        </w:trPr>
        <w:tc>
          <w:tcPr>
            <w:tcW w:w="0" w:type="auto"/>
            <w:tcBorders>
              <w:top w:val="nil"/>
              <w:left w:val="nil"/>
              <w:bottom w:val="nil"/>
              <w:right w:val="nil"/>
            </w:tcBorders>
            <w:shd w:val="clear" w:color="auto" w:fill="auto"/>
            <w:noWrap/>
            <w:vAlign w:val="bottom"/>
            <w:hideMark/>
          </w:tcPr>
          <w:p w14:paraId="30512D0B"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Honduras</w:t>
            </w:r>
          </w:p>
        </w:tc>
        <w:tc>
          <w:tcPr>
            <w:tcW w:w="0" w:type="auto"/>
            <w:tcBorders>
              <w:top w:val="nil"/>
              <w:left w:val="nil"/>
              <w:bottom w:val="nil"/>
              <w:right w:val="nil"/>
            </w:tcBorders>
            <w:shd w:val="clear" w:color="auto" w:fill="auto"/>
            <w:noWrap/>
            <w:vAlign w:val="bottom"/>
            <w:hideMark/>
          </w:tcPr>
          <w:p w14:paraId="3539CF8C"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05DBEB7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89.000,00 </w:t>
            </w:r>
          </w:p>
        </w:tc>
        <w:tc>
          <w:tcPr>
            <w:tcW w:w="0" w:type="auto"/>
            <w:tcBorders>
              <w:top w:val="nil"/>
              <w:left w:val="nil"/>
              <w:bottom w:val="nil"/>
              <w:right w:val="nil"/>
            </w:tcBorders>
            <w:shd w:val="clear" w:color="auto" w:fill="auto"/>
            <w:noWrap/>
            <w:vAlign w:val="bottom"/>
            <w:hideMark/>
          </w:tcPr>
          <w:p w14:paraId="60E48074"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89.000,00 </w:t>
            </w:r>
          </w:p>
        </w:tc>
      </w:tr>
      <w:tr w:rsidR="00E52830" w:rsidRPr="00E52830" w14:paraId="35C76415" w14:textId="77777777" w:rsidTr="00E52830">
        <w:trPr>
          <w:trHeight w:val="290"/>
        </w:trPr>
        <w:tc>
          <w:tcPr>
            <w:tcW w:w="0" w:type="auto"/>
            <w:tcBorders>
              <w:top w:val="nil"/>
              <w:left w:val="nil"/>
              <w:bottom w:val="nil"/>
              <w:right w:val="nil"/>
            </w:tcBorders>
            <w:shd w:val="clear" w:color="auto" w:fill="auto"/>
            <w:noWrap/>
            <w:vAlign w:val="bottom"/>
            <w:hideMark/>
          </w:tcPr>
          <w:p w14:paraId="3AA41DA7"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Colombia</w:t>
            </w:r>
          </w:p>
        </w:tc>
        <w:tc>
          <w:tcPr>
            <w:tcW w:w="0" w:type="auto"/>
            <w:tcBorders>
              <w:top w:val="nil"/>
              <w:left w:val="nil"/>
              <w:bottom w:val="nil"/>
              <w:right w:val="nil"/>
            </w:tcBorders>
            <w:shd w:val="clear" w:color="auto" w:fill="auto"/>
            <w:noWrap/>
            <w:vAlign w:val="bottom"/>
            <w:hideMark/>
          </w:tcPr>
          <w:p w14:paraId="451272B9"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6FC801FD"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79.876,00 </w:t>
            </w:r>
          </w:p>
        </w:tc>
        <w:tc>
          <w:tcPr>
            <w:tcW w:w="0" w:type="auto"/>
            <w:tcBorders>
              <w:top w:val="nil"/>
              <w:left w:val="nil"/>
              <w:bottom w:val="nil"/>
              <w:right w:val="nil"/>
            </w:tcBorders>
            <w:shd w:val="clear" w:color="auto" w:fill="auto"/>
            <w:noWrap/>
            <w:vAlign w:val="bottom"/>
            <w:hideMark/>
          </w:tcPr>
          <w:p w14:paraId="67013E7E"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79.876,00 </w:t>
            </w:r>
          </w:p>
        </w:tc>
      </w:tr>
      <w:tr w:rsidR="00E52830" w:rsidRPr="00E52830" w14:paraId="08793865" w14:textId="77777777" w:rsidTr="00E52830">
        <w:trPr>
          <w:trHeight w:val="290"/>
        </w:trPr>
        <w:tc>
          <w:tcPr>
            <w:tcW w:w="0" w:type="auto"/>
            <w:tcBorders>
              <w:top w:val="nil"/>
              <w:left w:val="nil"/>
              <w:bottom w:val="nil"/>
              <w:right w:val="nil"/>
            </w:tcBorders>
            <w:shd w:val="clear" w:color="auto" w:fill="auto"/>
            <w:noWrap/>
            <w:vAlign w:val="bottom"/>
            <w:hideMark/>
          </w:tcPr>
          <w:p w14:paraId="3D573A38"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España</w:t>
            </w:r>
          </w:p>
        </w:tc>
        <w:tc>
          <w:tcPr>
            <w:tcW w:w="0" w:type="auto"/>
            <w:tcBorders>
              <w:top w:val="nil"/>
              <w:left w:val="nil"/>
              <w:bottom w:val="nil"/>
              <w:right w:val="nil"/>
            </w:tcBorders>
            <w:shd w:val="clear" w:color="auto" w:fill="auto"/>
            <w:noWrap/>
            <w:vAlign w:val="bottom"/>
            <w:hideMark/>
          </w:tcPr>
          <w:p w14:paraId="56613FD9"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6BDB48F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69.702,00 </w:t>
            </w:r>
          </w:p>
        </w:tc>
        <w:tc>
          <w:tcPr>
            <w:tcW w:w="0" w:type="auto"/>
            <w:tcBorders>
              <w:top w:val="nil"/>
              <w:left w:val="nil"/>
              <w:bottom w:val="nil"/>
              <w:right w:val="nil"/>
            </w:tcBorders>
            <w:shd w:val="clear" w:color="auto" w:fill="auto"/>
            <w:noWrap/>
            <w:vAlign w:val="bottom"/>
            <w:hideMark/>
          </w:tcPr>
          <w:p w14:paraId="568A089C"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69.702,00 </w:t>
            </w:r>
          </w:p>
        </w:tc>
      </w:tr>
      <w:tr w:rsidR="00E52830" w:rsidRPr="00E52830" w14:paraId="778783F6" w14:textId="77777777" w:rsidTr="00E52830">
        <w:trPr>
          <w:trHeight w:val="290"/>
        </w:trPr>
        <w:tc>
          <w:tcPr>
            <w:tcW w:w="0" w:type="auto"/>
            <w:tcBorders>
              <w:top w:val="nil"/>
              <w:left w:val="nil"/>
              <w:bottom w:val="nil"/>
              <w:right w:val="nil"/>
            </w:tcBorders>
            <w:shd w:val="clear" w:color="auto" w:fill="auto"/>
            <w:noWrap/>
            <w:vAlign w:val="bottom"/>
            <w:hideMark/>
          </w:tcPr>
          <w:p w14:paraId="2D75278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Chile</w:t>
            </w:r>
          </w:p>
        </w:tc>
        <w:tc>
          <w:tcPr>
            <w:tcW w:w="0" w:type="auto"/>
            <w:tcBorders>
              <w:top w:val="nil"/>
              <w:left w:val="nil"/>
              <w:bottom w:val="nil"/>
              <w:right w:val="nil"/>
            </w:tcBorders>
            <w:shd w:val="clear" w:color="auto" w:fill="auto"/>
            <w:noWrap/>
            <w:vAlign w:val="bottom"/>
            <w:hideMark/>
          </w:tcPr>
          <w:p w14:paraId="027924CF"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68.456,00 </w:t>
            </w:r>
          </w:p>
        </w:tc>
        <w:tc>
          <w:tcPr>
            <w:tcW w:w="0" w:type="auto"/>
            <w:tcBorders>
              <w:top w:val="nil"/>
              <w:left w:val="nil"/>
              <w:bottom w:val="nil"/>
              <w:right w:val="nil"/>
            </w:tcBorders>
            <w:shd w:val="clear" w:color="auto" w:fill="auto"/>
            <w:noWrap/>
            <w:vAlign w:val="bottom"/>
            <w:hideMark/>
          </w:tcPr>
          <w:p w14:paraId="7C85BB5D"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3171D866"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68.456,00 </w:t>
            </w:r>
          </w:p>
        </w:tc>
      </w:tr>
      <w:tr w:rsidR="00E52830" w:rsidRPr="00E52830" w14:paraId="7E108DA2" w14:textId="77777777" w:rsidTr="00E52830">
        <w:trPr>
          <w:trHeight w:val="290"/>
        </w:trPr>
        <w:tc>
          <w:tcPr>
            <w:tcW w:w="0" w:type="auto"/>
            <w:tcBorders>
              <w:top w:val="nil"/>
              <w:left w:val="nil"/>
              <w:bottom w:val="nil"/>
              <w:right w:val="nil"/>
            </w:tcBorders>
            <w:shd w:val="clear" w:color="auto" w:fill="auto"/>
            <w:noWrap/>
            <w:vAlign w:val="bottom"/>
            <w:hideMark/>
          </w:tcPr>
          <w:p w14:paraId="24DE7C7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Ecuador</w:t>
            </w:r>
          </w:p>
        </w:tc>
        <w:tc>
          <w:tcPr>
            <w:tcW w:w="0" w:type="auto"/>
            <w:tcBorders>
              <w:top w:val="nil"/>
              <w:left w:val="nil"/>
              <w:bottom w:val="nil"/>
              <w:right w:val="nil"/>
            </w:tcBorders>
            <w:shd w:val="clear" w:color="auto" w:fill="auto"/>
            <w:noWrap/>
            <w:vAlign w:val="bottom"/>
            <w:hideMark/>
          </w:tcPr>
          <w:p w14:paraId="0658A923"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54.000,00 </w:t>
            </w:r>
          </w:p>
        </w:tc>
        <w:tc>
          <w:tcPr>
            <w:tcW w:w="0" w:type="auto"/>
            <w:tcBorders>
              <w:top w:val="nil"/>
              <w:left w:val="nil"/>
              <w:bottom w:val="nil"/>
              <w:right w:val="nil"/>
            </w:tcBorders>
            <w:shd w:val="clear" w:color="auto" w:fill="auto"/>
            <w:noWrap/>
            <w:vAlign w:val="bottom"/>
            <w:hideMark/>
          </w:tcPr>
          <w:p w14:paraId="125D4C08"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203A77BF"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54.000,00 </w:t>
            </w:r>
          </w:p>
        </w:tc>
      </w:tr>
      <w:tr w:rsidR="00E52830" w:rsidRPr="00E52830" w14:paraId="6E2D1E28" w14:textId="77777777" w:rsidTr="00E52830">
        <w:trPr>
          <w:trHeight w:val="290"/>
        </w:trPr>
        <w:tc>
          <w:tcPr>
            <w:tcW w:w="0" w:type="auto"/>
            <w:tcBorders>
              <w:top w:val="nil"/>
              <w:left w:val="nil"/>
              <w:bottom w:val="nil"/>
              <w:right w:val="nil"/>
            </w:tcBorders>
            <w:shd w:val="clear" w:color="auto" w:fill="auto"/>
            <w:noWrap/>
            <w:vAlign w:val="bottom"/>
            <w:hideMark/>
          </w:tcPr>
          <w:p w14:paraId="5C168958"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Peru</w:t>
            </w:r>
            <w:proofErr w:type="spellEnd"/>
          </w:p>
        </w:tc>
        <w:tc>
          <w:tcPr>
            <w:tcW w:w="0" w:type="auto"/>
            <w:tcBorders>
              <w:top w:val="nil"/>
              <w:left w:val="nil"/>
              <w:bottom w:val="nil"/>
              <w:right w:val="nil"/>
            </w:tcBorders>
            <w:shd w:val="clear" w:color="auto" w:fill="auto"/>
            <w:noWrap/>
            <w:vAlign w:val="bottom"/>
            <w:hideMark/>
          </w:tcPr>
          <w:p w14:paraId="679FDACB"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23.000,00 </w:t>
            </w:r>
          </w:p>
        </w:tc>
        <w:tc>
          <w:tcPr>
            <w:tcW w:w="0" w:type="auto"/>
            <w:tcBorders>
              <w:top w:val="nil"/>
              <w:left w:val="nil"/>
              <w:bottom w:val="nil"/>
              <w:right w:val="nil"/>
            </w:tcBorders>
            <w:shd w:val="clear" w:color="auto" w:fill="auto"/>
            <w:noWrap/>
            <w:vAlign w:val="bottom"/>
            <w:hideMark/>
          </w:tcPr>
          <w:p w14:paraId="7A99982D"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23.000,00 </w:t>
            </w:r>
          </w:p>
        </w:tc>
        <w:tc>
          <w:tcPr>
            <w:tcW w:w="0" w:type="auto"/>
            <w:tcBorders>
              <w:top w:val="nil"/>
              <w:left w:val="nil"/>
              <w:bottom w:val="nil"/>
              <w:right w:val="nil"/>
            </w:tcBorders>
            <w:shd w:val="clear" w:color="auto" w:fill="auto"/>
            <w:noWrap/>
            <w:vAlign w:val="bottom"/>
            <w:hideMark/>
          </w:tcPr>
          <w:p w14:paraId="716FEEE8"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46.000,00 </w:t>
            </w:r>
          </w:p>
        </w:tc>
      </w:tr>
      <w:tr w:rsidR="00E52830" w:rsidRPr="00E52830" w14:paraId="736486BC" w14:textId="77777777" w:rsidTr="00E52830">
        <w:trPr>
          <w:trHeight w:val="290"/>
        </w:trPr>
        <w:tc>
          <w:tcPr>
            <w:tcW w:w="0" w:type="auto"/>
            <w:tcBorders>
              <w:top w:val="nil"/>
              <w:left w:val="nil"/>
              <w:bottom w:val="nil"/>
              <w:right w:val="nil"/>
            </w:tcBorders>
            <w:shd w:val="clear" w:color="auto" w:fill="auto"/>
            <w:noWrap/>
            <w:vAlign w:val="bottom"/>
            <w:hideMark/>
          </w:tcPr>
          <w:p w14:paraId="53EAE9AE"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Nicaragua</w:t>
            </w:r>
          </w:p>
        </w:tc>
        <w:tc>
          <w:tcPr>
            <w:tcW w:w="0" w:type="auto"/>
            <w:tcBorders>
              <w:top w:val="nil"/>
              <w:left w:val="nil"/>
              <w:bottom w:val="nil"/>
              <w:right w:val="nil"/>
            </w:tcBorders>
            <w:shd w:val="clear" w:color="auto" w:fill="auto"/>
            <w:noWrap/>
            <w:vAlign w:val="bottom"/>
            <w:hideMark/>
          </w:tcPr>
          <w:p w14:paraId="76138981"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45.960,00 </w:t>
            </w:r>
          </w:p>
        </w:tc>
        <w:tc>
          <w:tcPr>
            <w:tcW w:w="0" w:type="auto"/>
            <w:tcBorders>
              <w:top w:val="nil"/>
              <w:left w:val="nil"/>
              <w:bottom w:val="nil"/>
              <w:right w:val="nil"/>
            </w:tcBorders>
            <w:shd w:val="clear" w:color="auto" w:fill="auto"/>
            <w:noWrap/>
            <w:vAlign w:val="bottom"/>
            <w:hideMark/>
          </w:tcPr>
          <w:p w14:paraId="668F1D23"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1B5DAA8C"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45.960,00 </w:t>
            </w:r>
          </w:p>
        </w:tc>
      </w:tr>
      <w:tr w:rsidR="00E52830" w:rsidRPr="00E52830" w14:paraId="254DFBBE" w14:textId="77777777" w:rsidTr="00E52830">
        <w:trPr>
          <w:trHeight w:val="290"/>
        </w:trPr>
        <w:tc>
          <w:tcPr>
            <w:tcW w:w="0" w:type="auto"/>
            <w:tcBorders>
              <w:top w:val="nil"/>
              <w:left w:val="nil"/>
              <w:bottom w:val="nil"/>
              <w:right w:val="nil"/>
            </w:tcBorders>
            <w:shd w:val="clear" w:color="auto" w:fill="auto"/>
            <w:noWrap/>
            <w:vAlign w:val="bottom"/>
            <w:hideMark/>
          </w:tcPr>
          <w:p w14:paraId="7291DE3E"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roofErr w:type="spellStart"/>
            <w:r w:rsidRPr="00E52830">
              <w:rPr>
                <w:rFonts w:ascii="Aptos Narrow" w:eastAsia="Times New Roman" w:hAnsi="Aptos Narrow" w:cs="Times New Roman"/>
                <w:color w:val="000000"/>
                <w:kern w:val="0"/>
                <w:sz w:val="22"/>
                <w:szCs w:val="22"/>
                <w:lang w:eastAsia="es-CO"/>
                <w14:ligatures w14:val="none"/>
              </w:rPr>
              <w:t>italia</w:t>
            </w:r>
            <w:proofErr w:type="spellEnd"/>
          </w:p>
        </w:tc>
        <w:tc>
          <w:tcPr>
            <w:tcW w:w="0" w:type="auto"/>
            <w:tcBorders>
              <w:top w:val="nil"/>
              <w:left w:val="nil"/>
              <w:bottom w:val="nil"/>
              <w:right w:val="nil"/>
            </w:tcBorders>
            <w:shd w:val="clear" w:color="auto" w:fill="auto"/>
            <w:noWrap/>
            <w:vAlign w:val="bottom"/>
            <w:hideMark/>
          </w:tcPr>
          <w:p w14:paraId="6107EBC7"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p>
        </w:tc>
        <w:tc>
          <w:tcPr>
            <w:tcW w:w="0" w:type="auto"/>
            <w:tcBorders>
              <w:top w:val="nil"/>
              <w:left w:val="nil"/>
              <w:bottom w:val="nil"/>
              <w:right w:val="nil"/>
            </w:tcBorders>
            <w:shd w:val="clear" w:color="auto" w:fill="auto"/>
            <w:noWrap/>
            <w:vAlign w:val="bottom"/>
            <w:hideMark/>
          </w:tcPr>
          <w:p w14:paraId="07ED29DB"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   </w:t>
            </w:r>
          </w:p>
        </w:tc>
        <w:tc>
          <w:tcPr>
            <w:tcW w:w="0" w:type="auto"/>
            <w:tcBorders>
              <w:top w:val="nil"/>
              <w:left w:val="nil"/>
              <w:bottom w:val="nil"/>
              <w:right w:val="nil"/>
            </w:tcBorders>
            <w:shd w:val="clear" w:color="auto" w:fill="auto"/>
            <w:noWrap/>
            <w:vAlign w:val="bottom"/>
            <w:hideMark/>
          </w:tcPr>
          <w:p w14:paraId="306B7400" w14:textId="77777777" w:rsidR="00E52830" w:rsidRPr="00E52830" w:rsidRDefault="00E52830" w:rsidP="00E52830">
            <w:pPr>
              <w:spacing w:after="0" w:line="240" w:lineRule="auto"/>
              <w:rPr>
                <w:rFonts w:ascii="Aptos Narrow" w:eastAsia="Times New Roman" w:hAnsi="Aptos Narrow" w:cs="Times New Roman"/>
                <w:color w:val="000000"/>
                <w:kern w:val="0"/>
                <w:sz w:val="22"/>
                <w:szCs w:val="22"/>
                <w:lang w:eastAsia="es-CO"/>
                <w14:ligatures w14:val="none"/>
              </w:rPr>
            </w:pPr>
            <w:r w:rsidRPr="00E52830">
              <w:rPr>
                <w:rFonts w:ascii="Aptos Narrow" w:eastAsia="Times New Roman" w:hAnsi="Aptos Narrow" w:cs="Times New Roman"/>
                <w:color w:val="000000"/>
                <w:kern w:val="0"/>
                <w:sz w:val="22"/>
                <w:szCs w:val="22"/>
                <w:lang w:eastAsia="es-CO"/>
                <w14:ligatures w14:val="none"/>
              </w:rPr>
              <w:t xml:space="preserve"> $                            -   </w:t>
            </w:r>
          </w:p>
        </w:tc>
      </w:tr>
      <w:tr w:rsidR="00E52830" w:rsidRPr="00E52830" w14:paraId="60EC87BE" w14:textId="77777777" w:rsidTr="00E52830">
        <w:trPr>
          <w:trHeight w:val="290"/>
        </w:trPr>
        <w:tc>
          <w:tcPr>
            <w:tcW w:w="0" w:type="auto"/>
            <w:tcBorders>
              <w:top w:val="single" w:sz="4" w:space="0" w:color="44B3E1"/>
              <w:left w:val="nil"/>
              <w:bottom w:val="nil"/>
              <w:right w:val="nil"/>
            </w:tcBorders>
            <w:shd w:val="clear" w:color="C0E6F5" w:fill="C0E6F5"/>
            <w:noWrap/>
            <w:vAlign w:val="bottom"/>
            <w:hideMark/>
          </w:tcPr>
          <w:p w14:paraId="3BBF7666"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Total general</w:t>
            </w:r>
          </w:p>
        </w:tc>
        <w:tc>
          <w:tcPr>
            <w:tcW w:w="0" w:type="auto"/>
            <w:tcBorders>
              <w:top w:val="single" w:sz="4" w:space="0" w:color="44B3E1"/>
              <w:left w:val="nil"/>
              <w:bottom w:val="nil"/>
              <w:right w:val="nil"/>
            </w:tcBorders>
            <w:shd w:val="clear" w:color="C0E6F5" w:fill="C0E6F5"/>
            <w:noWrap/>
            <w:vAlign w:val="bottom"/>
            <w:hideMark/>
          </w:tcPr>
          <w:p w14:paraId="3B2E00BF"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 xml:space="preserve"> $   1.321.416,00 </w:t>
            </w:r>
          </w:p>
        </w:tc>
        <w:tc>
          <w:tcPr>
            <w:tcW w:w="0" w:type="auto"/>
            <w:tcBorders>
              <w:top w:val="single" w:sz="4" w:space="0" w:color="44B3E1"/>
              <w:left w:val="nil"/>
              <w:bottom w:val="nil"/>
              <w:right w:val="nil"/>
            </w:tcBorders>
            <w:shd w:val="clear" w:color="C0E6F5" w:fill="C0E6F5"/>
            <w:noWrap/>
            <w:vAlign w:val="bottom"/>
            <w:hideMark/>
          </w:tcPr>
          <w:p w14:paraId="6EDF631F"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 xml:space="preserve"> $   261.578,00 </w:t>
            </w:r>
          </w:p>
        </w:tc>
        <w:tc>
          <w:tcPr>
            <w:tcW w:w="0" w:type="auto"/>
            <w:tcBorders>
              <w:top w:val="single" w:sz="4" w:space="0" w:color="44B3E1"/>
              <w:left w:val="nil"/>
              <w:bottom w:val="nil"/>
              <w:right w:val="nil"/>
            </w:tcBorders>
            <w:shd w:val="clear" w:color="C0E6F5" w:fill="C0E6F5"/>
            <w:noWrap/>
            <w:vAlign w:val="bottom"/>
            <w:hideMark/>
          </w:tcPr>
          <w:p w14:paraId="0AEA7DE6" w14:textId="77777777" w:rsidR="00E52830" w:rsidRPr="00E52830" w:rsidRDefault="00E52830" w:rsidP="00E52830">
            <w:pPr>
              <w:spacing w:after="0" w:line="240" w:lineRule="auto"/>
              <w:rPr>
                <w:rFonts w:ascii="Aptos Narrow" w:eastAsia="Times New Roman" w:hAnsi="Aptos Narrow" w:cs="Times New Roman"/>
                <w:b/>
                <w:bCs/>
                <w:color w:val="000000"/>
                <w:kern w:val="0"/>
                <w:sz w:val="22"/>
                <w:szCs w:val="22"/>
                <w:lang w:eastAsia="es-CO"/>
                <w14:ligatures w14:val="none"/>
              </w:rPr>
            </w:pPr>
            <w:r w:rsidRPr="00E52830">
              <w:rPr>
                <w:rFonts w:ascii="Aptos Narrow" w:eastAsia="Times New Roman" w:hAnsi="Aptos Narrow" w:cs="Times New Roman"/>
                <w:b/>
                <w:bCs/>
                <w:color w:val="000000"/>
                <w:kern w:val="0"/>
                <w:sz w:val="22"/>
                <w:szCs w:val="22"/>
                <w:lang w:eastAsia="es-CO"/>
                <w14:ligatures w14:val="none"/>
              </w:rPr>
              <w:t xml:space="preserve"> $   1.582.994,00 </w:t>
            </w:r>
          </w:p>
        </w:tc>
      </w:tr>
    </w:tbl>
    <w:p w14:paraId="5A593A19" w14:textId="77777777" w:rsidR="00E52830" w:rsidRPr="00E52830" w:rsidRDefault="00E52830" w:rsidP="00E52830">
      <w:pPr>
        <w:jc w:val="both"/>
        <w:rPr>
          <w:rFonts w:ascii="Arial" w:hAnsi="Arial" w:cs="Arial"/>
          <w:sz w:val="22"/>
          <w:szCs w:val="22"/>
        </w:rPr>
      </w:pPr>
    </w:p>
    <w:sectPr w:rsidR="00E52830" w:rsidRPr="00E52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9F6"/>
    <w:multiLevelType w:val="hybridMultilevel"/>
    <w:tmpl w:val="51E637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B7391"/>
    <w:multiLevelType w:val="hybridMultilevel"/>
    <w:tmpl w:val="C39A8A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C430FD"/>
    <w:multiLevelType w:val="hybridMultilevel"/>
    <w:tmpl w:val="3104E5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147A88"/>
    <w:multiLevelType w:val="hybridMultilevel"/>
    <w:tmpl w:val="32647E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B41DA6"/>
    <w:multiLevelType w:val="hybridMultilevel"/>
    <w:tmpl w:val="2D0A4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961631"/>
    <w:multiLevelType w:val="hybridMultilevel"/>
    <w:tmpl w:val="F0CA06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7909C7"/>
    <w:multiLevelType w:val="hybridMultilevel"/>
    <w:tmpl w:val="879874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13726287">
    <w:abstractNumId w:val="5"/>
  </w:num>
  <w:num w:numId="2" w16cid:durableId="1785808513">
    <w:abstractNumId w:val="0"/>
  </w:num>
  <w:num w:numId="3" w16cid:durableId="2131703969">
    <w:abstractNumId w:val="6"/>
  </w:num>
  <w:num w:numId="4" w16cid:durableId="1855339730">
    <w:abstractNumId w:val="1"/>
  </w:num>
  <w:num w:numId="5" w16cid:durableId="1617713565">
    <w:abstractNumId w:val="2"/>
  </w:num>
  <w:num w:numId="6" w16cid:durableId="1067534368">
    <w:abstractNumId w:val="3"/>
  </w:num>
  <w:num w:numId="7" w16cid:durableId="665863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11"/>
    <w:rsid w:val="000342C2"/>
    <w:rsid w:val="001235A4"/>
    <w:rsid w:val="00165340"/>
    <w:rsid w:val="001E3811"/>
    <w:rsid w:val="00282678"/>
    <w:rsid w:val="002C7C2B"/>
    <w:rsid w:val="002E7761"/>
    <w:rsid w:val="003C7E14"/>
    <w:rsid w:val="004F7231"/>
    <w:rsid w:val="00552169"/>
    <w:rsid w:val="00855AD8"/>
    <w:rsid w:val="009A6A29"/>
    <w:rsid w:val="00A0742C"/>
    <w:rsid w:val="00A30174"/>
    <w:rsid w:val="00A4483D"/>
    <w:rsid w:val="00AE07B5"/>
    <w:rsid w:val="00C12E4E"/>
    <w:rsid w:val="00C56AE6"/>
    <w:rsid w:val="00E52830"/>
    <w:rsid w:val="00FD0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4517"/>
  <w15:chartTrackingRefBased/>
  <w15:docId w15:val="{793087C7-F218-4A01-BC33-15F17CC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3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38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38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8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8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8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8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8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8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38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38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38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8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8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8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8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811"/>
    <w:rPr>
      <w:rFonts w:eastAsiaTheme="majorEastAsia" w:cstheme="majorBidi"/>
      <w:color w:val="272727" w:themeColor="text1" w:themeTint="D8"/>
    </w:rPr>
  </w:style>
  <w:style w:type="paragraph" w:styleId="Ttulo">
    <w:name w:val="Title"/>
    <w:basedOn w:val="Normal"/>
    <w:next w:val="Normal"/>
    <w:link w:val="TtuloCar"/>
    <w:uiPriority w:val="10"/>
    <w:qFormat/>
    <w:rsid w:val="001E3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8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8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8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811"/>
    <w:pPr>
      <w:spacing w:before="160"/>
      <w:jc w:val="center"/>
    </w:pPr>
    <w:rPr>
      <w:i/>
      <w:iCs/>
      <w:color w:val="404040" w:themeColor="text1" w:themeTint="BF"/>
    </w:rPr>
  </w:style>
  <w:style w:type="character" w:customStyle="1" w:styleId="CitaCar">
    <w:name w:val="Cita Car"/>
    <w:basedOn w:val="Fuentedeprrafopredeter"/>
    <w:link w:val="Cita"/>
    <w:uiPriority w:val="29"/>
    <w:rsid w:val="001E3811"/>
    <w:rPr>
      <w:i/>
      <w:iCs/>
      <w:color w:val="404040" w:themeColor="text1" w:themeTint="BF"/>
    </w:rPr>
  </w:style>
  <w:style w:type="paragraph" w:styleId="Prrafodelista">
    <w:name w:val="List Paragraph"/>
    <w:basedOn w:val="Normal"/>
    <w:uiPriority w:val="34"/>
    <w:qFormat/>
    <w:rsid w:val="001E3811"/>
    <w:pPr>
      <w:ind w:left="720"/>
      <w:contextualSpacing/>
    </w:pPr>
  </w:style>
  <w:style w:type="character" w:styleId="nfasisintenso">
    <w:name w:val="Intense Emphasis"/>
    <w:basedOn w:val="Fuentedeprrafopredeter"/>
    <w:uiPriority w:val="21"/>
    <w:qFormat/>
    <w:rsid w:val="001E3811"/>
    <w:rPr>
      <w:i/>
      <w:iCs/>
      <w:color w:val="0F4761" w:themeColor="accent1" w:themeShade="BF"/>
    </w:rPr>
  </w:style>
  <w:style w:type="paragraph" w:styleId="Citadestacada">
    <w:name w:val="Intense Quote"/>
    <w:basedOn w:val="Normal"/>
    <w:next w:val="Normal"/>
    <w:link w:val="CitadestacadaCar"/>
    <w:uiPriority w:val="30"/>
    <w:qFormat/>
    <w:rsid w:val="001E3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811"/>
    <w:rPr>
      <w:i/>
      <w:iCs/>
      <w:color w:val="0F4761" w:themeColor="accent1" w:themeShade="BF"/>
    </w:rPr>
  </w:style>
  <w:style w:type="character" w:styleId="Referenciaintensa">
    <w:name w:val="Intense Reference"/>
    <w:basedOn w:val="Fuentedeprrafopredeter"/>
    <w:uiPriority w:val="32"/>
    <w:qFormat/>
    <w:rsid w:val="001E3811"/>
    <w:rPr>
      <w:b/>
      <w:bCs/>
      <w:smallCaps/>
      <w:color w:val="0F4761" w:themeColor="accent1" w:themeShade="BF"/>
      <w:spacing w:val="5"/>
    </w:rPr>
  </w:style>
  <w:style w:type="table" w:styleId="Tablaconcuadrcula">
    <w:name w:val="Table Grid"/>
    <w:basedOn w:val="Tablanormal"/>
    <w:uiPriority w:val="39"/>
    <w:rsid w:val="00A30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7700">
      <w:bodyDiv w:val="1"/>
      <w:marLeft w:val="0"/>
      <w:marRight w:val="0"/>
      <w:marTop w:val="0"/>
      <w:marBottom w:val="0"/>
      <w:divBdr>
        <w:top w:val="none" w:sz="0" w:space="0" w:color="auto"/>
        <w:left w:val="none" w:sz="0" w:space="0" w:color="auto"/>
        <w:bottom w:val="none" w:sz="0" w:space="0" w:color="auto"/>
        <w:right w:val="none" w:sz="0" w:space="0" w:color="auto"/>
      </w:divBdr>
    </w:div>
    <w:div w:id="105852750">
      <w:bodyDiv w:val="1"/>
      <w:marLeft w:val="0"/>
      <w:marRight w:val="0"/>
      <w:marTop w:val="0"/>
      <w:marBottom w:val="0"/>
      <w:divBdr>
        <w:top w:val="none" w:sz="0" w:space="0" w:color="auto"/>
        <w:left w:val="none" w:sz="0" w:space="0" w:color="auto"/>
        <w:bottom w:val="none" w:sz="0" w:space="0" w:color="auto"/>
        <w:right w:val="none" w:sz="0" w:space="0" w:color="auto"/>
      </w:divBdr>
    </w:div>
    <w:div w:id="1176773866">
      <w:bodyDiv w:val="1"/>
      <w:marLeft w:val="0"/>
      <w:marRight w:val="0"/>
      <w:marTop w:val="0"/>
      <w:marBottom w:val="0"/>
      <w:divBdr>
        <w:top w:val="none" w:sz="0" w:space="0" w:color="auto"/>
        <w:left w:val="none" w:sz="0" w:space="0" w:color="auto"/>
        <w:bottom w:val="none" w:sz="0" w:space="0" w:color="auto"/>
        <w:right w:val="none" w:sz="0" w:space="0" w:color="auto"/>
      </w:divBdr>
    </w:div>
    <w:div w:id="1510217441">
      <w:bodyDiv w:val="1"/>
      <w:marLeft w:val="0"/>
      <w:marRight w:val="0"/>
      <w:marTop w:val="0"/>
      <w:marBottom w:val="0"/>
      <w:divBdr>
        <w:top w:val="none" w:sz="0" w:space="0" w:color="auto"/>
        <w:left w:val="none" w:sz="0" w:space="0" w:color="auto"/>
        <w:bottom w:val="none" w:sz="0" w:space="0" w:color="auto"/>
        <w:right w:val="none" w:sz="0" w:space="0" w:color="auto"/>
      </w:divBdr>
    </w:div>
    <w:div w:id="1923678248">
      <w:bodyDiv w:val="1"/>
      <w:marLeft w:val="0"/>
      <w:marRight w:val="0"/>
      <w:marTop w:val="0"/>
      <w:marBottom w:val="0"/>
      <w:divBdr>
        <w:top w:val="none" w:sz="0" w:space="0" w:color="auto"/>
        <w:left w:val="none" w:sz="0" w:space="0" w:color="auto"/>
        <w:bottom w:val="none" w:sz="0" w:space="0" w:color="auto"/>
        <w:right w:val="none" w:sz="0" w:space="0" w:color="auto"/>
      </w:divBdr>
    </w:div>
    <w:div w:id="206421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2473</Words>
  <Characters>13607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Planeacion ICN</dc:creator>
  <cp:keywords/>
  <dc:description/>
  <cp:lastModifiedBy>Planeacion ICN</cp:lastModifiedBy>
  <cp:revision>5</cp:revision>
  <dcterms:created xsi:type="dcterms:W3CDTF">2025-04-30T21:13:00Z</dcterms:created>
  <dcterms:modified xsi:type="dcterms:W3CDTF">2025-05-04T00:05:00Z</dcterms:modified>
</cp:coreProperties>
</file>