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4B4690" w:rsidRPr="002D170F" w:rsidRDefault="004B4690" w:rsidP="004B4690">
          <w:pPr>
            <w:pStyle w:val="TOCHeading"/>
            <w:spacing w:before="0" w:line="240" w:lineRule="auto"/>
            <w:rPr>
              <w:color w:val="auto"/>
            </w:rPr>
          </w:pPr>
          <w:r w:rsidRPr="002D170F">
            <w:rPr>
              <w:color w:val="auto"/>
            </w:rPr>
            <w:t>Table of Contents</w:t>
          </w:r>
        </w:p>
        <w:p w:rsidR="006B21F8" w:rsidRDefault="00D6130C">
          <w:pPr>
            <w:pStyle w:val="TOC1"/>
            <w:rPr>
              <w:rFonts w:eastAsiaTheme="minorEastAsia"/>
              <w:noProof/>
            </w:rPr>
          </w:pPr>
          <w:r>
            <w:fldChar w:fldCharType="begin"/>
          </w:r>
          <w:r w:rsidR="004B4690">
            <w:instrText xml:space="preserve"> TOC \o "1-3" \h \z \u </w:instrText>
          </w:r>
          <w:r>
            <w:fldChar w:fldCharType="separate"/>
          </w:r>
          <w:hyperlink w:anchor="_Toc391498626" w:history="1">
            <w:r w:rsidR="006B21F8" w:rsidRPr="009C4D77">
              <w:rPr>
                <w:rStyle w:val="Hyperlink"/>
                <w:noProof/>
              </w:rPr>
              <w:t>1.</w:t>
            </w:r>
            <w:r w:rsidR="006B21F8">
              <w:rPr>
                <w:rFonts w:eastAsiaTheme="minorEastAsia"/>
                <w:noProof/>
              </w:rPr>
              <w:tab/>
            </w:r>
            <w:r w:rsidR="006B21F8" w:rsidRPr="009C4D77">
              <w:rPr>
                <w:rStyle w:val="Hyperlink"/>
                <w:noProof/>
              </w:rPr>
              <w:t>Testing your query</w:t>
            </w:r>
            <w:r w:rsidR="006B21F8">
              <w:rPr>
                <w:noProof/>
                <w:webHidden/>
              </w:rPr>
              <w:tab/>
            </w:r>
            <w:r w:rsidR="006B21F8">
              <w:rPr>
                <w:noProof/>
                <w:webHidden/>
              </w:rPr>
              <w:fldChar w:fldCharType="begin"/>
            </w:r>
            <w:r w:rsidR="006B21F8">
              <w:rPr>
                <w:noProof/>
                <w:webHidden/>
              </w:rPr>
              <w:instrText xml:space="preserve"> PAGEREF _Toc391498626 \h </w:instrText>
            </w:r>
            <w:r w:rsidR="006B21F8">
              <w:rPr>
                <w:noProof/>
                <w:webHidden/>
              </w:rPr>
            </w:r>
            <w:r w:rsidR="006B21F8">
              <w:rPr>
                <w:noProof/>
                <w:webHidden/>
              </w:rPr>
              <w:fldChar w:fldCharType="separate"/>
            </w:r>
            <w:r w:rsidR="006B21F8">
              <w:rPr>
                <w:noProof/>
                <w:webHidden/>
              </w:rPr>
              <w:t>1</w:t>
            </w:r>
            <w:r w:rsidR="006B21F8">
              <w:rPr>
                <w:noProof/>
                <w:webHidden/>
              </w:rPr>
              <w:fldChar w:fldCharType="end"/>
            </w:r>
          </w:hyperlink>
        </w:p>
        <w:p w:rsidR="006B21F8" w:rsidRDefault="006B21F8">
          <w:pPr>
            <w:pStyle w:val="TOC1"/>
            <w:rPr>
              <w:rFonts w:eastAsiaTheme="minorEastAsia"/>
              <w:noProof/>
            </w:rPr>
          </w:pPr>
          <w:hyperlink w:anchor="_Toc391498627" w:history="1">
            <w:r w:rsidRPr="009C4D77">
              <w:rPr>
                <w:rStyle w:val="Hyperlink"/>
                <w:noProof/>
              </w:rPr>
              <w:t>1.1.</w:t>
            </w:r>
            <w:r>
              <w:rPr>
                <w:rFonts w:eastAsiaTheme="minorEastAsia"/>
                <w:noProof/>
              </w:rPr>
              <w:tab/>
            </w:r>
            <w:r w:rsidRPr="009C4D77">
              <w:rPr>
                <w:rStyle w:val="Hyperlink"/>
                <w:noProof/>
              </w:rPr>
              <w:t>Gotchas for testing your query</w:t>
            </w:r>
            <w:r>
              <w:rPr>
                <w:noProof/>
                <w:webHidden/>
              </w:rPr>
              <w:tab/>
            </w:r>
            <w:r>
              <w:rPr>
                <w:noProof/>
                <w:webHidden/>
              </w:rPr>
              <w:fldChar w:fldCharType="begin"/>
            </w:r>
            <w:r>
              <w:rPr>
                <w:noProof/>
                <w:webHidden/>
              </w:rPr>
              <w:instrText xml:space="preserve"> PAGEREF _Toc391498627 \h </w:instrText>
            </w:r>
            <w:r>
              <w:rPr>
                <w:noProof/>
                <w:webHidden/>
              </w:rPr>
            </w:r>
            <w:r>
              <w:rPr>
                <w:noProof/>
                <w:webHidden/>
              </w:rPr>
              <w:fldChar w:fldCharType="separate"/>
            </w:r>
            <w:r>
              <w:rPr>
                <w:noProof/>
                <w:webHidden/>
              </w:rPr>
              <w:t>1</w:t>
            </w:r>
            <w:r>
              <w:rPr>
                <w:noProof/>
                <w:webHidden/>
              </w:rPr>
              <w:fldChar w:fldCharType="end"/>
            </w:r>
          </w:hyperlink>
        </w:p>
        <w:p w:rsidR="006B21F8" w:rsidRDefault="006B21F8">
          <w:pPr>
            <w:pStyle w:val="TOC1"/>
            <w:rPr>
              <w:rFonts w:eastAsiaTheme="minorEastAsia"/>
              <w:noProof/>
            </w:rPr>
          </w:pPr>
          <w:hyperlink w:anchor="_Toc391498628" w:history="1">
            <w:r w:rsidRPr="009C4D77">
              <w:rPr>
                <w:rStyle w:val="Hyperlink"/>
                <w:noProof/>
              </w:rPr>
              <w:t>1.1.</w:t>
            </w:r>
            <w:r>
              <w:rPr>
                <w:rFonts w:eastAsiaTheme="minorEastAsia"/>
                <w:noProof/>
              </w:rPr>
              <w:tab/>
            </w:r>
            <w:r w:rsidRPr="009C4D77">
              <w:rPr>
                <w:rStyle w:val="Hyperlink"/>
                <w:noProof/>
              </w:rPr>
              <w:t>Parent and child rows</w:t>
            </w:r>
            <w:r>
              <w:rPr>
                <w:noProof/>
                <w:webHidden/>
              </w:rPr>
              <w:tab/>
            </w:r>
            <w:r>
              <w:rPr>
                <w:noProof/>
                <w:webHidden/>
              </w:rPr>
              <w:fldChar w:fldCharType="begin"/>
            </w:r>
            <w:r>
              <w:rPr>
                <w:noProof/>
                <w:webHidden/>
              </w:rPr>
              <w:instrText xml:space="preserve"> PAGEREF _Toc391498628 \h </w:instrText>
            </w:r>
            <w:r>
              <w:rPr>
                <w:noProof/>
                <w:webHidden/>
              </w:rPr>
            </w:r>
            <w:r>
              <w:rPr>
                <w:noProof/>
                <w:webHidden/>
              </w:rPr>
              <w:fldChar w:fldCharType="separate"/>
            </w:r>
            <w:r>
              <w:rPr>
                <w:noProof/>
                <w:webHidden/>
              </w:rPr>
              <w:t>2</w:t>
            </w:r>
            <w:r>
              <w:rPr>
                <w:noProof/>
                <w:webHidden/>
              </w:rPr>
              <w:fldChar w:fldCharType="end"/>
            </w:r>
          </w:hyperlink>
        </w:p>
        <w:p w:rsidR="006B21F8" w:rsidRDefault="006B21F8">
          <w:pPr>
            <w:pStyle w:val="TOC1"/>
            <w:rPr>
              <w:rFonts w:eastAsiaTheme="minorEastAsia"/>
              <w:noProof/>
            </w:rPr>
          </w:pPr>
          <w:hyperlink w:anchor="_Toc391498629" w:history="1">
            <w:r w:rsidRPr="009C4D77">
              <w:rPr>
                <w:rStyle w:val="Hyperlink"/>
                <w:noProof/>
              </w:rPr>
              <w:t>2.</w:t>
            </w:r>
            <w:r>
              <w:rPr>
                <w:rFonts w:eastAsiaTheme="minorEastAsia"/>
                <w:noProof/>
              </w:rPr>
              <w:tab/>
            </w:r>
            <w:r w:rsidRPr="009C4D77">
              <w:rPr>
                <w:rStyle w:val="Hyperlink"/>
                <w:noProof/>
              </w:rPr>
              <w:t>Resetting the tables</w:t>
            </w:r>
            <w:r>
              <w:rPr>
                <w:noProof/>
                <w:webHidden/>
              </w:rPr>
              <w:tab/>
            </w:r>
            <w:r>
              <w:rPr>
                <w:noProof/>
                <w:webHidden/>
              </w:rPr>
              <w:fldChar w:fldCharType="begin"/>
            </w:r>
            <w:r>
              <w:rPr>
                <w:noProof/>
                <w:webHidden/>
              </w:rPr>
              <w:instrText xml:space="preserve"> PAGEREF _Toc391498629 \h </w:instrText>
            </w:r>
            <w:r>
              <w:rPr>
                <w:noProof/>
                <w:webHidden/>
              </w:rPr>
            </w:r>
            <w:r>
              <w:rPr>
                <w:noProof/>
                <w:webHidden/>
              </w:rPr>
              <w:fldChar w:fldCharType="separate"/>
            </w:r>
            <w:r>
              <w:rPr>
                <w:noProof/>
                <w:webHidden/>
              </w:rPr>
              <w:t>2</w:t>
            </w:r>
            <w:r>
              <w:rPr>
                <w:noProof/>
                <w:webHidden/>
              </w:rPr>
              <w:fldChar w:fldCharType="end"/>
            </w:r>
          </w:hyperlink>
        </w:p>
        <w:p w:rsidR="004B4690" w:rsidRDefault="00D6130C" w:rsidP="004B4690">
          <w:r>
            <w:fldChar w:fldCharType="end"/>
          </w:r>
        </w:p>
      </w:sdtContent>
    </w:sdt>
    <w:p w:rsidR="007A2CBB" w:rsidRDefault="00FD1F93" w:rsidP="007A2CBB">
      <w:pPr>
        <w:pStyle w:val="body1"/>
      </w:pPr>
      <w:r>
        <w:t xml:space="preserve">I showed you the syntax of the insert statement in unit 01.What I want to discuss here is something of the logic </w:t>
      </w:r>
      <w:r w:rsidR="002964F3">
        <w:t xml:space="preserve">for </w:t>
      </w:r>
      <w:r>
        <w:t xml:space="preserve"> inserting rows into a table</w:t>
      </w:r>
      <w:r w:rsidR="00C5758F">
        <w:t>.</w:t>
      </w:r>
      <w:r>
        <w:t xml:space="preserve"> Your first question might be why would you want to do that since I provide the inserts for all of the demo and assignment tables.</w:t>
      </w:r>
    </w:p>
    <w:p w:rsidR="00FD1F93" w:rsidRDefault="00FD1F93" w:rsidP="00FD1F93">
      <w:pPr>
        <w:pStyle w:val="head1"/>
      </w:pPr>
      <w:bookmarkStart w:id="0" w:name="_Toc391498626"/>
      <w:r>
        <w:t>Testing your query</w:t>
      </w:r>
      <w:bookmarkEnd w:id="0"/>
    </w:p>
    <w:p w:rsidR="00FD1F93" w:rsidRDefault="00FD1F93" w:rsidP="007A2CBB">
      <w:pPr>
        <w:pStyle w:val="body1"/>
      </w:pPr>
      <w:r>
        <w:t>One time that you might want to do inserts is to test your query. Suppose I ask you to write a query that finds all of the dogs in the animals table that have the name  'Buddy'.  We have not discussed all of the following row filters, but you should be able to see that this query does that task.</w:t>
      </w:r>
    </w:p>
    <w:p w:rsidR="00FD1F93" w:rsidRDefault="00FD1F93" w:rsidP="00FD1F93">
      <w:pPr>
        <w:pStyle w:val="code1"/>
      </w:pPr>
      <w:r w:rsidRPr="00FD1F93">
        <w:t xml:space="preserve">select * </w:t>
      </w:r>
    </w:p>
    <w:p w:rsidR="00FD1F93" w:rsidRDefault="00FD1F93" w:rsidP="00FD1F93">
      <w:pPr>
        <w:pStyle w:val="code1"/>
      </w:pPr>
      <w:r w:rsidRPr="00FD1F93">
        <w:t xml:space="preserve">from a_vets.vt_animals </w:t>
      </w:r>
    </w:p>
    <w:p w:rsidR="00FD1F93" w:rsidRDefault="00FD1F93" w:rsidP="00FD1F93">
      <w:pPr>
        <w:pStyle w:val="code1"/>
      </w:pPr>
      <w:r w:rsidRPr="00FD1F93">
        <w:t>where an_type = 'dog' and an_name = 'Buddy';</w:t>
      </w:r>
    </w:p>
    <w:p w:rsidR="00FD1F93" w:rsidRDefault="00FD1F93" w:rsidP="00FD1F93">
      <w:pPr>
        <w:pStyle w:val="body1"/>
      </w:pPr>
      <w:r>
        <w:t xml:space="preserve">But if you run this query, the result is empty; we do not currently have any dogs named Buddy. But that does not give you any reassurance that the query is correct. There are a lot of queries that you could write that return an empty </w:t>
      </w:r>
      <w:r w:rsidR="002964F3">
        <w:t>result</w:t>
      </w:r>
      <w:r>
        <w:t>.</w:t>
      </w:r>
    </w:p>
    <w:p w:rsidR="00FD1F93" w:rsidRDefault="00FD1F93" w:rsidP="00FD1F93">
      <w:pPr>
        <w:pStyle w:val="body1"/>
      </w:pPr>
      <w:r>
        <w:t>So you might want to add a row to the animals table that adds a dog named Buddy. Following the model in the inserts script</w:t>
      </w:r>
      <w:r w:rsidR="00651BCF">
        <w:t>,</w:t>
      </w:r>
      <w:r>
        <w:t xml:space="preserve"> you might try the following</w:t>
      </w:r>
      <w:r w:rsidR="00651BCF">
        <w:t>:</w:t>
      </w:r>
    </w:p>
    <w:p w:rsidR="00FD1F93" w:rsidRDefault="00FD1F93" w:rsidP="00FD1F93">
      <w:pPr>
        <w:pStyle w:val="code1"/>
      </w:pPr>
      <w:r>
        <w:t>insert into a_vets.vt_animals ( an_id, cl_id, an_name, an_type, an_dob)</w:t>
      </w:r>
    </w:p>
    <w:p w:rsidR="00FD1F93" w:rsidRDefault="00FD1F93" w:rsidP="00FD1F93">
      <w:pPr>
        <w:pStyle w:val="code1"/>
      </w:pPr>
      <w:r>
        <w:t xml:space="preserve">  values(15165, 42, 'Buddy', 'dog', </w:t>
      </w:r>
      <w:r w:rsidR="00E21E35">
        <w:t>'2007-07-07'</w:t>
      </w:r>
      <w:r>
        <w:t>);</w:t>
      </w:r>
    </w:p>
    <w:p w:rsidR="00FD1F93" w:rsidRDefault="00FD1F93" w:rsidP="00FD1F93">
      <w:pPr>
        <w:pStyle w:val="body1"/>
      </w:pPr>
      <w:r>
        <w:t>The syntax is valid, but that insert won't run. If you review the document on the vets database you can detect two errors in the insert.</w:t>
      </w:r>
    </w:p>
    <w:p w:rsidR="00FD1F93" w:rsidRDefault="00FD1F93" w:rsidP="00FD1F93">
      <w:pPr>
        <w:pStyle w:val="body1"/>
        <w:numPr>
          <w:ilvl w:val="0"/>
          <w:numId w:val="33"/>
        </w:numPr>
      </w:pPr>
      <w:r>
        <w:t xml:space="preserve">The column </w:t>
      </w:r>
      <w:proofErr w:type="spellStart"/>
      <w:r>
        <w:t>an_id</w:t>
      </w:r>
      <w:proofErr w:type="spellEnd"/>
      <w:r>
        <w:t xml:space="preserve"> is the primary key for this table and we already have an animal row using the </w:t>
      </w:r>
      <w:proofErr w:type="spellStart"/>
      <w:r>
        <w:t>an_id</w:t>
      </w:r>
      <w:proofErr w:type="spellEnd"/>
      <w:r>
        <w:t xml:space="preserve"> value 15165. So we would need to use a value for </w:t>
      </w:r>
      <w:proofErr w:type="spellStart"/>
      <w:r>
        <w:t>an_id</w:t>
      </w:r>
      <w:proofErr w:type="spellEnd"/>
      <w:r>
        <w:t xml:space="preserve"> that does not match any of our current rows.</w:t>
      </w:r>
    </w:p>
    <w:p w:rsidR="00FD1F93" w:rsidRDefault="00FD1F93" w:rsidP="00FD1F93">
      <w:pPr>
        <w:pStyle w:val="body1"/>
        <w:numPr>
          <w:ilvl w:val="0"/>
          <w:numId w:val="33"/>
        </w:numPr>
      </w:pPr>
      <w:r>
        <w:t xml:space="preserve">The column </w:t>
      </w:r>
      <w:proofErr w:type="spellStart"/>
      <w:r>
        <w:t>cl_id</w:t>
      </w:r>
      <w:proofErr w:type="spellEnd"/>
      <w:r>
        <w:t xml:space="preserve"> is the client id and it is the foreign key to the clients table, so that value has to match a client we have in the clients table.</w:t>
      </w:r>
      <w:r w:rsidR="006B21F8" w:rsidRPr="006B21F8">
        <w:t xml:space="preserve"> </w:t>
      </w:r>
      <w:r w:rsidR="006B21F8">
        <w:t>We do not have a client with an id of 42.</w:t>
      </w:r>
    </w:p>
    <w:p w:rsidR="00FD1F93" w:rsidRDefault="00FD1F93" w:rsidP="00FD1F93">
      <w:pPr>
        <w:pStyle w:val="body1"/>
      </w:pPr>
      <w:r>
        <w:t>We could do the following insert:</w:t>
      </w:r>
    </w:p>
    <w:p w:rsidR="00FD1F93" w:rsidRDefault="00FD1F93" w:rsidP="00FD1F93">
      <w:pPr>
        <w:pStyle w:val="code1"/>
      </w:pPr>
      <w:r>
        <w:t>insert into a_vets.vt_animals ( an_id, cl_id, an_name, an_type, an_dob)</w:t>
      </w:r>
    </w:p>
    <w:p w:rsidR="00FD1F93" w:rsidRDefault="00FD1F93" w:rsidP="00FD1F93">
      <w:pPr>
        <w:pStyle w:val="code1"/>
      </w:pPr>
      <w:r>
        <w:t xml:space="preserve">  values(15, </w:t>
      </w:r>
      <w:r w:rsidR="00E21E35">
        <w:t>5689</w:t>
      </w:r>
      <w:r>
        <w:t>, 'Buddy', 'dog', '200</w:t>
      </w:r>
      <w:r w:rsidR="00E21E35">
        <w:t>7</w:t>
      </w:r>
      <w:r>
        <w:t>-</w:t>
      </w:r>
      <w:r w:rsidR="00E21E35">
        <w:t>07</w:t>
      </w:r>
      <w:r>
        <w:t>-</w:t>
      </w:r>
      <w:r w:rsidR="00E21E35">
        <w:t>07</w:t>
      </w:r>
      <w:r>
        <w:t>' );</w:t>
      </w:r>
    </w:p>
    <w:p w:rsidR="00FD1F93" w:rsidRDefault="00E21E35" w:rsidP="00FD1F93">
      <w:pPr>
        <w:pStyle w:val="body1"/>
        <w:tabs>
          <w:tab w:val="left" w:pos="1742"/>
        </w:tabs>
      </w:pPr>
      <w:r>
        <w:t xml:space="preserve">Now if we run the first query again- to find dogs named Buddy, we get our new row in the </w:t>
      </w:r>
      <w:r w:rsidR="002964F3">
        <w:t>result</w:t>
      </w:r>
      <w:r>
        <w:t>.</w:t>
      </w:r>
    </w:p>
    <w:p w:rsidR="00E21E35" w:rsidRDefault="00E21E35" w:rsidP="00FD1F93">
      <w:pPr>
        <w:pStyle w:val="body1"/>
        <w:tabs>
          <w:tab w:val="left" w:pos="1742"/>
        </w:tabs>
      </w:pPr>
    </w:p>
    <w:p w:rsidR="00E21E35" w:rsidRDefault="00E21E35" w:rsidP="00E21E35">
      <w:pPr>
        <w:pStyle w:val="outline1"/>
      </w:pPr>
      <w:bookmarkStart w:id="1" w:name="_Toc391498627"/>
      <w:proofErr w:type="spellStart"/>
      <w:r>
        <w:t>Gotchas</w:t>
      </w:r>
      <w:proofErr w:type="spellEnd"/>
      <w:r>
        <w:t xml:space="preserve"> for testing your query</w:t>
      </w:r>
      <w:bookmarkEnd w:id="1"/>
    </w:p>
    <w:p w:rsidR="00FD1F93" w:rsidRDefault="00E21E35" w:rsidP="00FD1F93">
      <w:pPr>
        <w:pStyle w:val="body1"/>
      </w:pPr>
      <w:r>
        <w:t xml:space="preserve">One thing that can get confusing is that you cannot prove your query is correct by examining the </w:t>
      </w:r>
      <w:r w:rsidR="002964F3">
        <w:t>result</w:t>
      </w:r>
      <w:r>
        <w:t xml:space="preserve">. For example, I could write the following query- which returns the same result but which is not a </w:t>
      </w:r>
      <w:r w:rsidR="002964F3">
        <w:t>valid</w:t>
      </w:r>
      <w:r>
        <w:t xml:space="preserve"> query to find dogs named Buddy.</w:t>
      </w:r>
    </w:p>
    <w:p w:rsidR="00E21E35" w:rsidRDefault="00E21E35" w:rsidP="00E21E35">
      <w:pPr>
        <w:pStyle w:val="code1"/>
      </w:pPr>
      <w:r w:rsidRPr="00FD1F93">
        <w:t xml:space="preserve">select * </w:t>
      </w:r>
    </w:p>
    <w:p w:rsidR="00E21E35" w:rsidRDefault="00E21E35" w:rsidP="00E21E35">
      <w:pPr>
        <w:pStyle w:val="code1"/>
      </w:pPr>
      <w:r w:rsidRPr="00FD1F93">
        <w:t xml:space="preserve">from a_vets.vt_animals </w:t>
      </w:r>
    </w:p>
    <w:p w:rsidR="00E21E35" w:rsidRDefault="00E21E35" w:rsidP="00E21E35">
      <w:pPr>
        <w:pStyle w:val="code1"/>
      </w:pPr>
      <w:r w:rsidRPr="00FD1F93">
        <w:t>where an_</w:t>
      </w:r>
      <w:r>
        <w:t>dob</w:t>
      </w:r>
      <w:r w:rsidRPr="00FD1F93">
        <w:t xml:space="preserve"> = </w:t>
      </w:r>
      <w:r>
        <w:t>'2007-07-07'</w:t>
      </w:r>
      <w:r w:rsidRPr="00FD1F93">
        <w:t>;</w:t>
      </w:r>
    </w:p>
    <w:p w:rsidR="00FD1F93" w:rsidRDefault="00E21E35" w:rsidP="00FD1F93">
      <w:pPr>
        <w:pStyle w:val="body1"/>
      </w:pPr>
      <w:r>
        <w:t xml:space="preserve">You can demonstrate that your query is wrong if it returns an incorrect </w:t>
      </w:r>
      <w:r w:rsidR="002964F3">
        <w:t>result</w:t>
      </w:r>
      <w:r>
        <w:t xml:space="preserve">- if your query returns cats then your query is incorrect. But you cannot prove your query is correct by examining the </w:t>
      </w:r>
      <w:r w:rsidR="002964F3">
        <w:t>result</w:t>
      </w:r>
      <w:r>
        <w:t>.</w:t>
      </w:r>
    </w:p>
    <w:p w:rsidR="00E21E35" w:rsidRDefault="00E21E35" w:rsidP="00FD1F93">
      <w:pPr>
        <w:pStyle w:val="body1"/>
      </w:pPr>
      <w:r>
        <w:t>But it can help to add test rows.</w:t>
      </w:r>
    </w:p>
    <w:p w:rsidR="00E21E35" w:rsidRDefault="00E21E35" w:rsidP="00FD1F93">
      <w:pPr>
        <w:pStyle w:val="body1"/>
      </w:pPr>
    </w:p>
    <w:p w:rsidR="00E21E35" w:rsidRDefault="009A668F" w:rsidP="00E21E35">
      <w:pPr>
        <w:pStyle w:val="outline1"/>
        <w:numPr>
          <w:ilvl w:val="1"/>
          <w:numId w:val="34"/>
        </w:numPr>
      </w:pPr>
      <w:bookmarkStart w:id="2" w:name="_Toc391498628"/>
      <w:r>
        <w:lastRenderedPageBreak/>
        <w:t>Parent and child rows</w:t>
      </w:r>
      <w:bookmarkEnd w:id="2"/>
    </w:p>
    <w:p w:rsidR="009A668F" w:rsidRDefault="009A668F" w:rsidP="009A668F">
      <w:pPr>
        <w:pStyle w:val="body1"/>
      </w:pPr>
      <w:r>
        <w:t>The following is a diagram of some of the tabl</w:t>
      </w:r>
      <w:r w:rsidR="006B21F8">
        <w:t xml:space="preserve">es in the vets databases </w:t>
      </w:r>
      <w:r>
        <w:t xml:space="preserve"> that show</w:t>
      </w:r>
      <w:r w:rsidR="006B21F8">
        <w:t>s</w:t>
      </w:r>
      <w:r>
        <w:t xml:space="preserve"> the tables and their PK and FK columns. Note that the tables for clients, animal types and services have no FK columns. You can add columns to these tables without worrying about FK- without worrying about the parent table rows.</w:t>
      </w:r>
    </w:p>
    <w:p w:rsidR="009A668F" w:rsidRDefault="009A668F" w:rsidP="009A668F">
      <w:pPr>
        <w:pStyle w:val="body1"/>
      </w:pPr>
      <w:r>
        <w:t xml:space="preserve">But if you add a row to the animals table, you need to worry about the </w:t>
      </w:r>
      <w:proofErr w:type="spellStart"/>
      <w:r>
        <w:t>an_type</w:t>
      </w:r>
      <w:proofErr w:type="spellEnd"/>
      <w:r>
        <w:t xml:space="preserve"> (it needs to match a row in the </w:t>
      </w:r>
      <w:proofErr w:type="spellStart"/>
      <w:r>
        <w:t>animal_types</w:t>
      </w:r>
      <w:proofErr w:type="spellEnd"/>
      <w:r>
        <w:t xml:space="preserve"> table) and about the </w:t>
      </w:r>
      <w:proofErr w:type="spellStart"/>
      <w:r>
        <w:t>cl</w:t>
      </w:r>
      <w:r w:rsidR="002964F3">
        <w:t>_</w:t>
      </w:r>
      <w:r>
        <w:t>id</w:t>
      </w:r>
      <w:proofErr w:type="spellEnd"/>
      <w:r>
        <w:t xml:space="preserve"> (which needs to match a row in the </w:t>
      </w:r>
      <w:r w:rsidR="002964F3">
        <w:t>clients</w:t>
      </w:r>
      <w:r>
        <w:t xml:space="preserve"> table).</w:t>
      </w:r>
    </w:p>
    <w:p w:rsidR="00E21E35" w:rsidRDefault="00E21E35" w:rsidP="00FD1F93">
      <w:pPr>
        <w:pStyle w:val="body1"/>
      </w:pPr>
      <w:r>
        <w:rPr>
          <w:noProof/>
        </w:rPr>
        <w:drawing>
          <wp:inline distT="0" distB="0" distL="0" distR="0">
            <wp:extent cx="3876351" cy="39795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72874" cy="3976001"/>
                    </a:xfrm>
                    <a:prstGeom prst="rect">
                      <a:avLst/>
                    </a:prstGeom>
                    <a:noFill/>
                    <a:ln w="9525">
                      <a:noFill/>
                      <a:miter lim="800000"/>
                      <a:headEnd/>
                      <a:tailEnd/>
                    </a:ln>
                  </pic:spPr>
                </pic:pic>
              </a:graphicData>
            </a:graphic>
          </wp:inline>
        </w:drawing>
      </w:r>
    </w:p>
    <w:p w:rsidR="009A668F" w:rsidRDefault="009A668F" w:rsidP="009A668F">
      <w:pPr>
        <w:pStyle w:val="body1"/>
      </w:pPr>
      <w:r>
        <w:t xml:space="preserve">Suppose you want to insert a row in the </w:t>
      </w:r>
      <w:r w:rsidR="006B21F8">
        <w:t>vt_e</w:t>
      </w:r>
      <w:r>
        <w:t xml:space="preserve">xam_details table; in that case you need to have FK matches for the other 5 tables shown. </w:t>
      </w:r>
      <w:r w:rsidR="006B21F8">
        <w:br/>
      </w:r>
      <w:r>
        <w:t xml:space="preserve">The </w:t>
      </w:r>
      <w:proofErr w:type="spellStart"/>
      <w:r>
        <w:t>srv_id</w:t>
      </w:r>
      <w:proofErr w:type="spellEnd"/>
      <w:r>
        <w:t xml:space="preserve"> needs to match a </w:t>
      </w:r>
      <w:proofErr w:type="spellStart"/>
      <w:r>
        <w:t>srv_id</w:t>
      </w:r>
      <w:proofErr w:type="spellEnd"/>
      <w:r>
        <w:t xml:space="preserve"> in the </w:t>
      </w:r>
      <w:r w:rsidR="006B21F8">
        <w:t>vt_</w:t>
      </w:r>
      <w:r>
        <w:t xml:space="preserve">services table; the </w:t>
      </w:r>
      <w:proofErr w:type="spellStart"/>
      <w:r>
        <w:t>ex_id</w:t>
      </w:r>
      <w:proofErr w:type="spellEnd"/>
      <w:r>
        <w:t xml:space="preserve"> needs to match a row in the</w:t>
      </w:r>
      <w:r w:rsidR="006B21F8" w:rsidRPr="006B21F8">
        <w:t xml:space="preserve"> </w:t>
      </w:r>
      <w:r w:rsidR="006B21F8">
        <w:t>vt_</w:t>
      </w:r>
      <w:r>
        <w:t xml:space="preserve">exam_headers table. </w:t>
      </w:r>
      <w:r w:rsidR="006B21F8">
        <w:br/>
      </w:r>
      <w:r>
        <w:t xml:space="preserve">The </w:t>
      </w:r>
      <w:proofErr w:type="spellStart"/>
      <w:r>
        <w:t>an_id</w:t>
      </w:r>
      <w:proofErr w:type="spellEnd"/>
      <w:r>
        <w:t xml:space="preserve"> value in the </w:t>
      </w:r>
      <w:r w:rsidR="006B21F8">
        <w:t>vt_</w:t>
      </w:r>
      <w:r>
        <w:t xml:space="preserve">exam_headers table needs to match an </w:t>
      </w:r>
      <w:proofErr w:type="spellStart"/>
      <w:r>
        <w:t>an_id</w:t>
      </w:r>
      <w:proofErr w:type="spellEnd"/>
      <w:r>
        <w:t xml:space="preserve"> in the </w:t>
      </w:r>
      <w:r w:rsidR="006B21F8">
        <w:t>vt_</w:t>
      </w:r>
      <w:r>
        <w:t xml:space="preserve">animals table. </w:t>
      </w:r>
      <w:r w:rsidR="006B21F8">
        <w:br/>
      </w:r>
      <w:r>
        <w:t xml:space="preserve">The </w:t>
      </w:r>
      <w:proofErr w:type="spellStart"/>
      <w:r>
        <w:t>cl_id</w:t>
      </w:r>
      <w:proofErr w:type="spellEnd"/>
      <w:r>
        <w:t xml:space="preserve"> value in the </w:t>
      </w:r>
      <w:r w:rsidR="006B21F8">
        <w:t>vt_</w:t>
      </w:r>
      <w:r>
        <w:t xml:space="preserve">animals table needs to match an </w:t>
      </w:r>
      <w:proofErr w:type="spellStart"/>
      <w:r>
        <w:t>cl_id</w:t>
      </w:r>
      <w:proofErr w:type="spellEnd"/>
      <w:r>
        <w:t xml:space="preserve"> in the</w:t>
      </w:r>
      <w:r w:rsidR="006B21F8">
        <w:t xml:space="preserve"> </w:t>
      </w:r>
      <w:proofErr w:type="spellStart"/>
      <w:r w:rsidR="006B21F8">
        <w:t>vt_</w:t>
      </w:r>
      <w:r>
        <w:t>clients</w:t>
      </w:r>
      <w:proofErr w:type="spellEnd"/>
      <w:r>
        <w:t xml:space="preserve"> table. The </w:t>
      </w:r>
      <w:proofErr w:type="spellStart"/>
      <w:r>
        <w:t>an_type</w:t>
      </w:r>
      <w:proofErr w:type="spellEnd"/>
      <w:r>
        <w:t xml:space="preserve"> value in the animals table needs to match an </w:t>
      </w:r>
      <w:proofErr w:type="spellStart"/>
      <w:r>
        <w:t>an_type</w:t>
      </w:r>
      <w:proofErr w:type="spellEnd"/>
      <w:r>
        <w:t xml:space="preserve"> in the </w:t>
      </w:r>
      <w:proofErr w:type="spellStart"/>
      <w:r w:rsidR="006B21F8">
        <w:t>vt_</w:t>
      </w:r>
      <w:r>
        <w:t>animal_types</w:t>
      </w:r>
      <w:proofErr w:type="spellEnd"/>
      <w:r>
        <w:t xml:space="preserve"> table. </w:t>
      </w:r>
    </w:p>
    <w:p w:rsidR="009A668F" w:rsidRDefault="009A668F" w:rsidP="009A668F">
      <w:pPr>
        <w:pStyle w:val="body1"/>
      </w:pPr>
      <w:r>
        <w:t>You could either build on the existing rows to add additional rows to the tables, starting with the insert for the parent before the insert for the child.</w:t>
      </w:r>
    </w:p>
    <w:p w:rsidR="00BF4C31" w:rsidRDefault="00E21E35" w:rsidP="00BF4C31">
      <w:pPr>
        <w:pStyle w:val="head1"/>
      </w:pPr>
      <w:bookmarkStart w:id="3" w:name="_Toc391498629"/>
      <w:r>
        <w:t>Resetting the tables</w:t>
      </w:r>
      <w:bookmarkEnd w:id="3"/>
    </w:p>
    <w:p w:rsidR="00651BCF" w:rsidRDefault="00651BCF" w:rsidP="009A668F">
      <w:pPr>
        <w:pStyle w:val="body1"/>
      </w:pPr>
      <w:r>
        <w:t>When you run the assignment script to turn in, you need to use the original inserts that I provided- this should not include any test data that you inserted, You did the test inserts to test your queries- but not for grading.</w:t>
      </w:r>
    </w:p>
    <w:p w:rsidR="00651BCF" w:rsidRDefault="009A668F" w:rsidP="009A668F">
      <w:pPr>
        <w:pStyle w:val="body1"/>
      </w:pPr>
      <w:r>
        <w:t xml:space="preserve">If you did a simple one row add- such as in the start of the discussion, you could do a simple delete based on the pk. </w:t>
      </w:r>
    </w:p>
    <w:p w:rsidR="00BF4C31" w:rsidRDefault="009A668F" w:rsidP="00651BCF">
      <w:pPr>
        <w:pStyle w:val="code1"/>
      </w:pPr>
      <w:r w:rsidRPr="009A668F">
        <w:t>delete from a_vets.vt_animals where an_id = 15;</w:t>
      </w:r>
    </w:p>
    <w:p w:rsidR="00AD5C09" w:rsidRDefault="009A668F" w:rsidP="004B6ECE">
      <w:pPr>
        <w:pStyle w:val="body1"/>
      </w:pPr>
      <w:r>
        <w:t xml:space="preserve">But if you have added several rows, it can be quicker to simply rerun the inserts </w:t>
      </w:r>
      <w:r w:rsidR="00651BCF">
        <w:t>script</w:t>
      </w:r>
      <w:r>
        <w:t xml:space="preserve"> before you run the </w:t>
      </w:r>
      <w:r w:rsidR="0099191C">
        <w:t xml:space="preserve">assignment </w:t>
      </w:r>
      <w:r>
        <w:t>script for grading.</w:t>
      </w:r>
    </w:p>
    <w:sectPr w:rsidR="00AD5C09"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B46" w:rsidRDefault="00125B46" w:rsidP="00E41217">
      <w:pPr>
        <w:spacing w:after="0" w:line="240" w:lineRule="auto"/>
      </w:pPr>
      <w:r>
        <w:separator/>
      </w:r>
    </w:p>
  </w:endnote>
  <w:endnote w:type="continuationSeparator" w:id="0">
    <w:p w:rsidR="00125B46" w:rsidRDefault="00125B46"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4950"/>
      <w:gridCol w:w="2198"/>
    </w:tblGrid>
    <w:tr w:rsidR="00F470F9" w:rsidRPr="008F66FA" w:rsidTr="00D37B12">
      <w:tc>
        <w:tcPr>
          <w:tcW w:w="2988" w:type="dxa"/>
        </w:tcPr>
        <w:p w:rsidR="00F470F9" w:rsidRPr="008F66FA" w:rsidRDefault="00F470F9" w:rsidP="00D37B12">
          <w:pPr>
            <w:pStyle w:val="Footer"/>
            <w:tabs>
              <w:tab w:val="clear" w:pos="4680"/>
              <w:tab w:val="clear" w:pos="9360"/>
            </w:tabs>
            <w:rPr>
              <w:rFonts w:cs="Times New Roman"/>
              <w:sz w:val="18"/>
              <w:szCs w:val="18"/>
            </w:rPr>
          </w:pPr>
          <w:r w:rsidRPr="008F66FA">
            <w:rPr>
              <w:rFonts w:cs="Times New Roman"/>
              <w:sz w:val="18"/>
              <w:szCs w:val="18"/>
            </w:rPr>
            <w:t xml:space="preserve"> RM Endres ©</w:t>
          </w:r>
          <w:r w:rsidR="005C139C" w:rsidRPr="008F66FA">
            <w:rPr>
              <w:rFonts w:cs="Times New Roman"/>
              <w:sz w:val="18"/>
              <w:szCs w:val="18"/>
            </w:rPr>
            <w:t xml:space="preserve">  </w:t>
          </w:r>
          <w:r w:rsidR="00D6130C" w:rsidRPr="008F66FA">
            <w:rPr>
              <w:rFonts w:cs="Times New Roman"/>
              <w:sz w:val="18"/>
              <w:szCs w:val="18"/>
            </w:rPr>
            <w:fldChar w:fldCharType="begin"/>
          </w:r>
          <w:r w:rsidR="00D37B12" w:rsidRPr="008F66FA">
            <w:rPr>
              <w:rFonts w:cs="Times New Roman"/>
              <w:sz w:val="18"/>
              <w:szCs w:val="18"/>
            </w:rPr>
            <w:instrText xml:space="preserve"> SAVEDATE  \@ "yyyy-MM-dd"  \* MERGEFORMAT </w:instrText>
          </w:r>
          <w:r w:rsidR="00D6130C" w:rsidRPr="008F66FA">
            <w:rPr>
              <w:rFonts w:cs="Times New Roman"/>
              <w:sz w:val="18"/>
              <w:szCs w:val="18"/>
            </w:rPr>
            <w:fldChar w:fldCharType="separate"/>
          </w:r>
          <w:r w:rsidR="006B21F8">
            <w:rPr>
              <w:rFonts w:cs="Times New Roman"/>
              <w:noProof/>
              <w:sz w:val="18"/>
              <w:szCs w:val="18"/>
            </w:rPr>
            <w:t>2014-06-23</w:t>
          </w:r>
          <w:r w:rsidR="00D6130C" w:rsidRPr="008F66FA">
            <w:rPr>
              <w:rFonts w:cs="Times New Roman"/>
              <w:sz w:val="18"/>
              <w:szCs w:val="18"/>
            </w:rPr>
            <w:fldChar w:fldCharType="end"/>
          </w:r>
        </w:p>
      </w:tc>
      <w:tc>
        <w:tcPr>
          <w:tcW w:w="4950" w:type="dxa"/>
        </w:tcPr>
        <w:p w:rsidR="00F470F9" w:rsidRPr="0099191C" w:rsidRDefault="00D6130C" w:rsidP="00C57FB2">
          <w:pPr>
            <w:pStyle w:val="Footer"/>
            <w:tabs>
              <w:tab w:val="clear" w:pos="4680"/>
              <w:tab w:val="clear" w:pos="9360"/>
            </w:tabs>
            <w:jc w:val="center"/>
            <w:rPr>
              <w:rFonts w:cs="Times New Roman"/>
              <w:sz w:val="18"/>
              <w:szCs w:val="18"/>
            </w:rPr>
          </w:pPr>
          <w:fldSimple w:instr=" FILENAME   \* MERGEFORMAT ">
            <w:r w:rsidR="0099191C" w:rsidRPr="0099191C">
              <w:rPr>
                <w:rFonts w:cs="Times New Roman"/>
                <w:noProof/>
                <w:sz w:val="18"/>
                <w:szCs w:val="18"/>
              </w:rPr>
              <w:t>155A_03-05_notes</w:t>
            </w:r>
            <w:r w:rsidR="0099191C" w:rsidRPr="0099191C">
              <w:rPr>
                <w:noProof/>
                <w:sz w:val="18"/>
                <w:szCs w:val="18"/>
              </w:rPr>
              <w:t>_Inserts.docx</w:t>
            </w:r>
          </w:fldSimple>
        </w:p>
      </w:tc>
      <w:tc>
        <w:tcPr>
          <w:tcW w:w="2198" w:type="dxa"/>
        </w:tcPr>
        <w:p w:rsidR="00F470F9" w:rsidRPr="008F66FA" w:rsidRDefault="00F470F9" w:rsidP="00FA643B">
          <w:pPr>
            <w:pStyle w:val="Footer"/>
            <w:tabs>
              <w:tab w:val="clear" w:pos="4680"/>
              <w:tab w:val="left" w:pos="7392"/>
            </w:tabs>
            <w:jc w:val="right"/>
            <w:rPr>
              <w:sz w:val="18"/>
              <w:szCs w:val="18"/>
            </w:rPr>
          </w:pPr>
          <w:r w:rsidRPr="008F66FA">
            <w:rPr>
              <w:rFonts w:cs="Times New Roman"/>
              <w:sz w:val="18"/>
              <w:szCs w:val="18"/>
            </w:rPr>
            <w:t xml:space="preserve">Page </w:t>
          </w:r>
          <w:r w:rsidR="00D6130C" w:rsidRPr="008F66FA">
            <w:rPr>
              <w:rFonts w:cs="Times New Roman"/>
              <w:sz w:val="18"/>
              <w:szCs w:val="18"/>
            </w:rPr>
            <w:fldChar w:fldCharType="begin"/>
          </w:r>
          <w:r w:rsidRPr="008F66FA">
            <w:rPr>
              <w:rFonts w:cs="Times New Roman"/>
              <w:sz w:val="18"/>
              <w:szCs w:val="18"/>
            </w:rPr>
            <w:instrText xml:space="preserve"> PAGE   \* MERGEFORMAT </w:instrText>
          </w:r>
          <w:r w:rsidR="00D6130C" w:rsidRPr="008F66FA">
            <w:rPr>
              <w:rFonts w:cs="Times New Roman"/>
              <w:sz w:val="18"/>
              <w:szCs w:val="18"/>
            </w:rPr>
            <w:fldChar w:fldCharType="separate"/>
          </w:r>
          <w:r w:rsidR="006B21F8">
            <w:rPr>
              <w:rFonts w:cs="Times New Roman"/>
              <w:noProof/>
              <w:sz w:val="18"/>
              <w:szCs w:val="18"/>
            </w:rPr>
            <w:t>1</w:t>
          </w:r>
          <w:r w:rsidR="00D6130C" w:rsidRPr="008F66FA">
            <w:rPr>
              <w:rFonts w:cs="Times New Roman"/>
              <w:sz w:val="18"/>
              <w:szCs w:val="18"/>
            </w:rPr>
            <w:fldChar w:fldCharType="end"/>
          </w:r>
          <w:r w:rsidRPr="008F66FA">
            <w:rPr>
              <w:rFonts w:cs="Times New Roman"/>
              <w:sz w:val="18"/>
              <w:szCs w:val="18"/>
            </w:rPr>
            <w:t xml:space="preserve"> of </w:t>
          </w:r>
          <w:fldSimple w:instr=" NUMPAGES   \* MERGEFORMAT ">
            <w:r w:rsidR="006B21F8" w:rsidRPr="006B21F8">
              <w:rPr>
                <w:rFonts w:cs="Times New Roman"/>
                <w:noProof/>
                <w:sz w:val="18"/>
                <w:szCs w:val="18"/>
              </w:rPr>
              <w:t>2</w:t>
            </w:r>
          </w:fldSimple>
          <w:r w:rsidRPr="008F66FA">
            <w:rPr>
              <w:sz w:val="18"/>
              <w:szCs w:val="18"/>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B46" w:rsidRDefault="00125B46" w:rsidP="00E41217">
      <w:pPr>
        <w:spacing w:after="0" w:line="240" w:lineRule="auto"/>
      </w:pPr>
      <w:r>
        <w:separator/>
      </w:r>
    </w:p>
  </w:footnote>
  <w:footnote w:type="continuationSeparator" w:id="0">
    <w:p w:rsidR="00125B46" w:rsidRDefault="00125B46"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5C139C">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5528DA" w:rsidP="00554AD0">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4B6ECE" w:rsidP="00FD1F93">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Inserts</w:t>
          </w:r>
          <w:r w:rsidR="00FD1F93">
            <w:rPr>
              <w:rFonts w:ascii="Times New Roman" w:eastAsiaTheme="majorEastAsia" w:hAnsi="Times New Roman" w:cs="Times New Roman"/>
              <w:sz w:val="36"/>
              <w:szCs w:val="36"/>
            </w:rPr>
            <w:t xml:space="preserve"> and Testing Queries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EF30EAE"/>
    <w:multiLevelType w:val="hybridMultilevel"/>
    <w:tmpl w:val="3E582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E1072"/>
    <w:multiLevelType w:val="multilevel"/>
    <w:tmpl w:val="21B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3">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0"/>
  </w:num>
  <w:num w:numId="8">
    <w:abstractNumId w:val="9"/>
  </w:num>
  <w:num w:numId="9">
    <w:abstractNumId w:val="0"/>
  </w:num>
  <w:num w:numId="10">
    <w:abstractNumId w:val="2"/>
  </w:num>
  <w:num w:numId="11">
    <w:abstractNumId w:val="5"/>
  </w:num>
  <w:num w:numId="12">
    <w:abstractNumId w:val="12"/>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3"/>
  </w:num>
  <w:num w:numId="31">
    <w:abstractNumId w:val="3"/>
  </w:num>
  <w:num w:numId="32">
    <w:abstractNumId w:val="6"/>
  </w:num>
  <w:num w:numId="33">
    <w:abstractNumId w:val="4"/>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defaultTabStop w:val="720"/>
  <w:drawingGridHorizontalSpacing w:val="110"/>
  <w:displayHorizontalDrawingGridEvery w:val="2"/>
  <w:characterSpacingControl w:val="doNotCompress"/>
  <w:hdrShapeDefaults>
    <o:shapedefaults v:ext="edit" spidmax="119810"/>
  </w:hdrShapeDefaults>
  <w:footnotePr>
    <w:footnote w:id="-1"/>
    <w:footnote w:id="0"/>
  </w:footnotePr>
  <w:endnotePr>
    <w:endnote w:id="-1"/>
    <w:endnote w:id="0"/>
  </w:endnotePr>
  <w:compat/>
  <w:rsids>
    <w:rsidRoot w:val="00F470F9"/>
    <w:rsid w:val="00000E7E"/>
    <w:rsid w:val="00001113"/>
    <w:rsid w:val="00033F25"/>
    <w:rsid w:val="00052BE8"/>
    <w:rsid w:val="000C2A00"/>
    <w:rsid w:val="001076D3"/>
    <w:rsid w:val="001132B2"/>
    <w:rsid w:val="00123DBE"/>
    <w:rsid w:val="001246AD"/>
    <w:rsid w:val="00125B46"/>
    <w:rsid w:val="00134611"/>
    <w:rsid w:val="001360E0"/>
    <w:rsid w:val="001420D8"/>
    <w:rsid w:val="001600B6"/>
    <w:rsid w:val="00186311"/>
    <w:rsid w:val="001A233C"/>
    <w:rsid w:val="001C2851"/>
    <w:rsid w:val="001C6B2F"/>
    <w:rsid w:val="001D55C5"/>
    <w:rsid w:val="001D60A1"/>
    <w:rsid w:val="001F03E4"/>
    <w:rsid w:val="002228EF"/>
    <w:rsid w:val="00227F98"/>
    <w:rsid w:val="00230B56"/>
    <w:rsid w:val="00232B7C"/>
    <w:rsid w:val="00241B03"/>
    <w:rsid w:val="00241B4D"/>
    <w:rsid w:val="0027239B"/>
    <w:rsid w:val="002746EB"/>
    <w:rsid w:val="002964F3"/>
    <w:rsid w:val="002A5EEE"/>
    <w:rsid w:val="002A6114"/>
    <w:rsid w:val="002D14CF"/>
    <w:rsid w:val="002D170F"/>
    <w:rsid w:val="002D6F11"/>
    <w:rsid w:val="002D76AE"/>
    <w:rsid w:val="003152BB"/>
    <w:rsid w:val="003163B6"/>
    <w:rsid w:val="00316A84"/>
    <w:rsid w:val="00356F7E"/>
    <w:rsid w:val="003B43B7"/>
    <w:rsid w:val="003C5B0F"/>
    <w:rsid w:val="003C5F5C"/>
    <w:rsid w:val="0041522D"/>
    <w:rsid w:val="00425194"/>
    <w:rsid w:val="004410E0"/>
    <w:rsid w:val="00443768"/>
    <w:rsid w:val="00443F95"/>
    <w:rsid w:val="00467536"/>
    <w:rsid w:val="00476A6A"/>
    <w:rsid w:val="004835AF"/>
    <w:rsid w:val="00483A19"/>
    <w:rsid w:val="004909CC"/>
    <w:rsid w:val="004A3ACF"/>
    <w:rsid w:val="004B2C5F"/>
    <w:rsid w:val="004B4690"/>
    <w:rsid w:val="004B6ECE"/>
    <w:rsid w:val="004B7777"/>
    <w:rsid w:val="004D124D"/>
    <w:rsid w:val="004E0604"/>
    <w:rsid w:val="004E28B8"/>
    <w:rsid w:val="004E776B"/>
    <w:rsid w:val="00525B69"/>
    <w:rsid w:val="005528DA"/>
    <w:rsid w:val="00554AD0"/>
    <w:rsid w:val="00560535"/>
    <w:rsid w:val="00596D39"/>
    <w:rsid w:val="005A02DE"/>
    <w:rsid w:val="005C139C"/>
    <w:rsid w:val="00606CB8"/>
    <w:rsid w:val="00651BCF"/>
    <w:rsid w:val="00660087"/>
    <w:rsid w:val="00671B02"/>
    <w:rsid w:val="00673254"/>
    <w:rsid w:val="00686D09"/>
    <w:rsid w:val="00697585"/>
    <w:rsid w:val="006B21F8"/>
    <w:rsid w:val="006D0559"/>
    <w:rsid w:val="006D3E2A"/>
    <w:rsid w:val="00706A7C"/>
    <w:rsid w:val="00731A11"/>
    <w:rsid w:val="0073747E"/>
    <w:rsid w:val="00747D99"/>
    <w:rsid w:val="007570C3"/>
    <w:rsid w:val="0077116E"/>
    <w:rsid w:val="007A2CBB"/>
    <w:rsid w:val="00804C89"/>
    <w:rsid w:val="008555C2"/>
    <w:rsid w:val="008777AD"/>
    <w:rsid w:val="008E4382"/>
    <w:rsid w:val="008E7D6C"/>
    <w:rsid w:val="008F66FA"/>
    <w:rsid w:val="008F76ED"/>
    <w:rsid w:val="00901362"/>
    <w:rsid w:val="009532D3"/>
    <w:rsid w:val="00957F80"/>
    <w:rsid w:val="00960D4B"/>
    <w:rsid w:val="0099191C"/>
    <w:rsid w:val="009A668F"/>
    <w:rsid w:val="009B61BC"/>
    <w:rsid w:val="009D04CD"/>
    <w:rsid w:val="009E1375"/>
    <w:rsid w:val="00A21636"/>
    <w:rsid w:val="00A23378"/>
    <w:rsid w:val="00A873A4"/>
    <w:rsid w:val="00A9279E"/>
    <w:rsid w:val="00A94598"/>
    <w:rsid w:val="00AA751F"/>
    <w:rsid w:val="00AD5C09"/>
    <w:rsid w:val="00B15515"/>
    <w:rsid w:val="00B249B3"/>
    <w:rsid w:val="00B33947"/>
    <w:rsid w:val="00B34E31"/>
    <w:rsid w:val="00B35C3E"/>
    <w:rsid w:val="00B476A5"/>
    <w:rsid w:val="00B6146F"/>
    <w:rsid w:val="00B626AD"/>
    <w:rsid w:val="00B80EC0"/>
    <w:rsid w:val="00BD6FFB"/>
    <w:rsid w:val="00BF4C31"/>
    <w:rsid w:val="00C14BED"/>
    <w:rsid w:val="00C34B87"/>
    <w:rsid w:val="00C409F2"/>
    <w:rsid w:val="00C5758F"/>
    <w:rsid w:val="00C57FB2"/>
    <w:rsid w:val="00C72991"/>
    <w:rsid w:val="00C84DE5"/>
    <w:rsid w:val="00C917EF"/>
    <w:rsid w:val="00C94ABD"/>
    <w:rsid w:val="00CA0F40"/>
    <w:rsid w:val="00CA6D07"/>
    <w:rsid w:val="00CD0576"/>
    <w:rsid w:val="00CD49AE"/>
    <w:rsid w:val="00CD52E9"/>
    <w:rsid w:val="00CE0EA2"/>
    <w:rsid w:val="00D210C3"/>
    <w:rsid w:val="00D21BCE"/>
    <w:rsid w:val="00D37B12"/>
    <w:rsid w:val="00D458CB"/>
    <w:rsid w:val="00D47C08"/>
    <w:rsid w:val="00D55314"/>
    <w:rsid w:val="00D6130C"/>
    <w:rsid w:val="00D75A8D"/>
    <w:rsid w:val="00D97CF5"/>
    <w:rsid w:val="00DA0D73"/>
    <w:rsid w:val="00DA1B2E"/>
    <w:rsid w:val="00DA6AD9"/>
    <w:rsid w:val="00DC23D4"/>
    <w:rsid w:val="00DD34C4"/>
    <w:rsid w:val="00E21E35"/>
    <w:rsid w:val="00E275B4"/>
    <w:rsid w:val="00E41217"/>
    <w:rsid w:val="00E4329A"/>
    <w:rsid w:val="00E439DB"/>
    <w:rsid w:val="00E45E78"/>
    <w:rsid w:val="00E5365A"/>
    <w:rsid w:val="00E548B2"/>
    <w:rsid w:val="00E5598D"/>
    <w:rsid w:val="00E93BA8"/>
    <w:rsid w:val="00E94C5A"/>
    <w:rsid w:val="00EA01EE"/>
    <w:rsid w:val="00EC1F9E"/>
    <w:rsid w:val="00F470F9"/>
    <w:rsid w:val="00F556B5"/>
    <w:rsid w:val="00F577A0"/>
    <w:rsid w:val="00F8633A"/>
    <w:rsid w:val="00F90B04"/>
    <w:rsid w:val="00FA643B"/>
    <w:rsid w:val="00FB5698"/>
    <w:rsid w:val="00FD1F93"/>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A8"/>
  </w:style>
  <w:style w:type="paragraph" w:styleId="Heading1">
    <w:name w:val="heading 1"/>
    <w:basedOn w:val="Normal"/>
    <w:next w:val="Normal"/>
    <w:link w:val="Heading1Char"/>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686D09"/>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686D09"/>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link w:val="myNormalChar"/>
    <w:rsid w:val="00E93BA8"/>
    <w:pPr>
      <w:spacing w:before="120" w:after="0" w:line="240" w:lineRule="auto"/>
    </w:pPr>
    <w:rPr>
      <w:rFonts w:ascii="Times New Roman" w:eastAsia="Times New Roman" w:hAnsi="Times New Roman" w:cs="Times New Roman"/>
      <w:szCs w:val="24"/>
    </w:rPr>
  </w:style>
  <w:style w:type="character" w:customStyle="1" w:styleId="myNormalChar">
    <w:name w:val="_myNormal Char"/>
    <w:basedOn w:val="DefaultParagraphFont"/>
    <w:link w:val="myNormal"/>
    <w:rsid w:val="00E93BA8"/>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E1375"/>
    <w:rPr>
      <w:color w:val="800080" w:themeColor="followedHyperlink"/>
      <w:u w:val="single"/>
    </w:rPr>
  </w:style>
  <w:style w:type="paragraph" w:styleId="TOCHeading">
    <w:name w:val="TOC Heading"/>
    <w:basedOn w:val="Heading1"/>
    <w:next w:val="Normal"/>
    <w:uiPriority w:val="39"/>
    <w:unhideWhenUsed/>
    <w:qFormat/>
    <w:rsid w:val="004B4690"/>
    <w:pPr>
      <w:outlineLvl w:val="9"/>
    </w:pPr>
  </w:style>
  <w:style w:type="paragraph" w:styleId="TOC1">
    <w:name w:val="toc 1"/>
    <w:basedOn w:val="Normal"/>
    <w:next w:val="Normal"/>
    <w:autoRedefine/>
    <w:uiPriority w:val="39"/>
    <w:unhideWhenUsed/>
    <w:rsid w:val="004B4690"/>
    <w:pPr>
      <w:tabs>
        <w:tab w:val="left" w:pos="440"/>
        <w:tab w:val="right" w:leader="dot" w:pos="9926"/>
      </w:tabs>
      <w:spacing w:after="0" w:line="240" w:lineRule="auto"/>
    </w:pPr>
  </w:style>
  <w:style w:type="character" w:styleId="HTMLCode">
    <w:name w:val="HTML Code"/>
    <w:basedOn w:val="DefaultParagraphFont"/>
    <w:uiPriority w:val="99"/>
    <w:semiHidden/>
    <w:unhideWhenUsed/>
    <w:rsid w:val="00C5758F"/>
    <w:rPr>
      <w:rFonts w:ascii="Courier New" w:eastAsia="Times New Roman" w:hAnsi="Courier New" w:cs="Courier New" w:hint="default"/>
      <w:color w:val="000066"/>
      <w:sz w:val="25"/>
      <w:szCs w:val="25"/>
    </w:rPr>
  </w:style>
  <w:style w:type="character" w:styleId="Emphasis">
    <w:name w:val="Emphasis"/>
    <w:basedOn w:val="DefaultParagraphFont"/>
    <w:uiPriority w:val="20"/>
    <w:qFormat/>
    <w:rsid w:val="00C5758F"/>
    <w:rPr>
      <w:i/>
      <w:iCs/>
    </w:rPr>
  </w:style>
</w:styles>
</file>

<file path=word/webSettings.xml><?xml version="1.0" encoding="utf-8"?>
<w:webSettings xmlns:r="http://schemas.openxmlformats.org/officeDocument/2006/relationships" xmlns:w="http://schemas.openxmlformats.org/wordprocessingml/2006/main">
  <w:divs>
    <w:div w:id="862282188">
      <w:bodyDiv w:val="1"/>
      <w:marLeft w:val="0"/>
      <w:marRight w:val="0"/>
      <w:marTop w:val="0"/>
      <w:marBottom w:val="0"/>
      <w:divBdr>
        <w:top w:val="none" w:sz="0" w:space="0" w:color="auto"/>
        <w:left w:val="none" w:sz="0" w:space="0" w:color="auto"/>
        <w:bottom w:val="none" w:sz="0" w:space="0" w:color="auto"/>
        <w:right w:val="none" w:sz="0" w:space="0" w:color="auto"/>
      </w:divBdr>
      <w:divsChild>
        <w:div w:id="1105610314">
          <w:marLeft w:val="0"/>
          <w:marRight w:val="0"/>
          <w:marTop w:val="0"/>
          <w:marBottom w:val="0"/>
          <w:divBdr>
            <w:top w:val="none" w:sz="0" w:space="0" w:color="auto"/>
            <w:left w:val="none" w:sz="0" w:space="0" w:color="auto"/>
            <w:bottom w:val="none" w:sz="0" w:space="0" w:color="auto"/>
            <w:right w:val="none" w:sz="0" w:space="0" w:color="auto"/>
          </w:divBdr>
          <w:divsChild>
            <w:div w:id="176505709">
              <w:marLeft w:val="0"/>
              <w:marRight w:val="0"/>
              <w:marTop w:val="0"/>
              <w:marBottom w:val="0"/>
              <w:divBdr>
                <w:top w:val="none" w:sz="0" w:space="0" w:color="auto"/>
                <w:left w:val="none" w:sz="0" w:space="0" w:color="auto"/>
                <w:bottom w:val="none" w:sz="0" w:space="0" w:color="auto"/>
                <w:right w:val="none" w:sz="0" w:space="0" w:color="auto"/>
              </w:divBdr>
              <w:divsChild>
                <w:div w:id="959457516">
                  <w:marLeft w:val="0"/>
                  <w:marRight w:val="0"/>
                  <w:marTop w:val="0"/>
                  <w:marBottom w:val="0"/>
                  <w:divBdr>
                    <w:top w:val="none" w:sz="0" w:space="0" w:color="auto"/>
                    <w:left w:val="none" w:sz="0" w:space="0" w:color="auto"/>
                    <w:bottom w:val="none" w:sz="0" w:space="0" w:color="auto"/>
                    <w:right w:val="none" w:sz="0" w:space="0" w:color="auto"/>
                  </w:divBdr>
                  <w:divsChild>
                    <w:div w:id="612833176">
                      <w:marLeft w:val="75"/>
                      <w:marRight w:val="75"/>
                      <w:marTop w:val="0"/>
                      <w:marBottom w:val="0"/>
                      <w:divBdr>
                        <w:top w:val="none" w:sz="0" w:space="0" w:color="auto"/>
                        <w:left w:val="none" w:sz="0" w:space="0" w:color="auto"/>
                        <w:bottom w:val="none" w:sz="0" w:space="0" w:color="auto"/>
                        <w:right w:val="none" w:sz="0" w:space="0" w:color="auto"/>
                      </w:divBdr>
                      <w:divsChild>
                        <w:div w:id="1917131228">
                          <w:marLeft w:val="0"/>
                          <w:marRight w:val="0"/>
                          <w:marTop w:val="0"/>
                          <w:marBottom w:val="0"/>
                          <w:divBdr>
                            <w:top w:val="none" w:sz="0" w:space="0" w:color="auto"/>
                            <w:left w:val="none" w:sz="0" w:space="0" w:color="auto"/>
                            <w:bottom w:val="none" w:sz="0" w:space="0" w:color="auto"/>
                            <w:right w:val="none" w:sz="0" w:space="0" w:color="auto"/>
                          </w:divBdr>
                          <w:divsChild>
                            <w:div w:id="1749032371">
                              <w:marLeft w:val="0"/>
                              <w:marRight w:val="75"/>
                              <w:marTop w:val="0"/>
                              <w:marBottom w:val="0"/>
                              <w:divBdr>
                                <w:top w:val="none" w:sz="0" w:space="0" w:color="auto"/>
                                <w:left w:val="none" w:sz="0" w:space="0" w:color="auto"/>
                                <w:bottom w:val="none" w:sz="0" w:space="0" w:color="auto"/>
                                <w:right w:val="none" w:sz="0" w:space="0" w:color="auto"/>
                              </w:divBdr>
                              <w:divsChild>
                                <w:div w:id="5406286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12</cp:revision>
  <cp:lastPrinted>2011-01-12T05:47:00Z</cp:lastPrinted>
  <dcterms:created xsi:type="dcterms:W3CDTF">2012-07-15T06:08:00Z</dcterms:created>
  <dcterms:modified xsi:type="dcterms:W3CDTF">2014-06-26T05:28:00Z</dcterms:modified>
</cp:coreProperties>
</file>