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D02601" w14:textId="77777777" w:rsidR="00D61EDE" w:rsidRDefault="00D61EDE" w:rsidP="00FD3A43">
      <w:pPr>
        <w:pStyle w:val="Heading1"/>
      </w:pPr>
      <w:r>
        <w:t>Sensor Usage Instructions</w:t>
      </w:r>
    </w:p>
    <w:p w14:paraId="754EC98E" w14:textId="77777777" w:rsidR="00D61EDE" w:rsidRDefault="00252C68" w:rsidP="00D61EDE">
      <w:pPr>
        <w:pStyle w:val="p1"/>
      </w:pPr>
      <w:r w:rsidRPr="00D61EDE">
        <w:drawing>
          <wp:anchor distT="0" distB="0" distL="114300" distR="114300" simplePos="0" relativeHeight="251658240" behindDoc="0" locked="0" layoutInCell="1" allowOverlap="1" wp14:anchorId="4248C144" wp14:editId="7C2B2571">
            <wp:simplePos x="0" y="0"/>
            <wp:positionH relativeFrom="column">
              <wp:posOffset>3136900</wp:posOffset>
            </wp:positionH>
            <wp:positionV relativeFrom="paragraph">
              <wp:posOffset>61595</wp:posOffset>
            </wp:positionV>
            <wp:extent cx="2813050" cy="2474595"/>
            <wp:effectExtent l="0" t="0" r="6350" b="0"/>
            <wp:wrapTight wrapText="bothSides">
              <wp:wrapPolygon edited="0">
                <wp:start x="0" y="0"/>
                <wp:lineTo x="0" y="21284"/>
                <wp:lineTo x="21454" y="21284"/>
                <wp:lineTo x="2145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973A94" w14:textId="77777777" w:rsidR="00D61EDE" w:rsidRDefault="00D61EDE" w:rsidP="00FD3A43">
      <w:pPr>
        <w:pStyle w:val="Heading2"/>
      </w:pPr>
      <w:r>
        <w:t>General</w:t>
      </w:r>
    </w:p>
    <w:p w14:paraId="46AF327B" w14:textId="77777777" w:rsidR="00D61EDE" w:rsidRDefault="00D61EDE" w:rsidP="00D61EDE">
      <w:pPr>
        <w:pStyle w:val="p1"/>
      </w:pPr>
    </w:p>
    <w:p w14:paraId="4A30760B" w14:textId="77777777" w:rsidR="00D61EDE" w:rsidRPr="00252C68" w:rsidRDefault="00D61EDE" w:rsidP="00D61EDE">
      <w:pPr>
        <w:pStyle w:val="p1"/>
        <w:numPr>
          <w:ilvl w:val="0"/>
          <w:numId w:val="4"/>
        </w:numPr>
        <w:rPr>
          <w:sz w:val="18"/>
          <w:szCs w:val="18"/>
        </w:rPr>
      </w:pPr>
      <w:r w:rsidRPr="00252C68">
        <w:rPr>
          <w:sz w:val="18"/>
          <w:szCs w:val="18"/>
        </w:rPr>
        <w:t xml:space="preserve">Sensor captures vibration &amp; temperature.  The </w:t>
      </w:r>
      <w:r w:rsidR="007F6BAD">
        <w:rPr>
          <w:sz w:val="18"/>
          <w:szCs w:val="18"/>
        </w:rPr>
        <w:t xml:space="preserve">major </w:t>
      </w:r>
      <w:r w:rsidRPr="00252C68">
        <w:rPr>
          <w:sz w:val="18"/>
          <w:szCs w:val="18"/>
        </w:rPr>
        <w:t>frequency of vibration is calculated.</w:t>
      </w:r>
      <w:r w:rsidR="00252C68">
        <w:rPr>
          <w:sz w:val="18"/>
          <w:szCs w:val="18"/>
        </w:rPr>
        <w:t xml:space="preserve">  These </w:t>
      </w:r>
      <w:r w:rsidR="007F6BAD">
        <w:rPr>
          <w:sz w:val="18"/>
          <w:szCs w:val="18"/>
        </w:rPr>
        <w:t xml:space="preserve">sensors </w:t>
      </w:r>
      <w:r w:rsidR="00252C68">
        <w:rPr>
          <w:sz w:val="18"/>
          <w:szCs w:val="18"/>
        </w:rPr>
        <w:t>are best suited to rotational equipment but can be used in any situation where temperature and/or vibration is significant.</w:t>
      </w:r>
    </w:p>
    <w:p w14:paraId="402D6A46" w14:textId="77777777" w:rsidR="00D61EDE" w:rsidRPr="00252C68" w:rsidRDefault="00D61EDE" w:rsidP="00D61EDE">
      <w:pPr>
        <w:pStyle w:val="p1"/>
        <w:numPr>
          <w:ilvl w:val="0"/>
          <w:numId w:val="4"/>
        </w:numPr>
        <w:rPr>
          <w:sz w:val="18"/>
          <w:szCs w:val="18"/>
        </w:rPr>
      </w:pPr>
      <w:r w:rsidRPr="00252C68">
        <w:rPr>
          <w:sz w:val="18"/>
          <w:szCs w:val="18"/>
        </w:rPr>
        <w:t xml:space="preserve">Uses 3xAA Alkaline batteries. </w:t>
      </w:r>
      <w:r w:rsidR="00FD3A43" w:rsidRPr="00252C68">
        <w:rPr>
          <w:sz w:val="18"/>
          <w:szCs w:val="18"/>
        </w:rPr>
        <w:t xml:space="preserve">Remove 3 screws to access battery. </w:t>
      </w:r>
      <w:r w:rsidRPr="00252C68">
        <w:rPr>
          <w:sz w:val="18"/>
          <w:szCs w:val="18"/>
        </w:rPr>
        <w:t>Ensure black face of battery case points towards switches</w:t>
      </w:r>
      <w:r w:rsidR="00FD3A43" w:rsidRPr="00252C68">
        <w:rPr>
          <w:sz w:val="18"/>
          <w:szCs w:val="18"/>
        </w:rPr>
        <w:t xml:space="preserve"> when reinstalled</w:t>
      </w:r>
      <w:r w:rsidRPr="00252C68">
        <w:rPr>
          <w:sz w:val="18"/>
          <w:szCs w:val="18"/>
        </w:rPr>
        <w:t>.</w:t>
      </w:r>
    </w:p>
    <w:p w14:paraId="2952D6F3" w14:textId="02067109" w:rsidR="00D61EDE" w:rsidRPr="00252C68" w:rsidRDefault="003C425D" w:rsidP="00D61EDE">
      <w:pPr>
        <w:pStyle w:val="p1"/>
        <w:numPr>
          <w:ilvl w:val="0"/>
          <w:numId w:val="4"/>
        </w:numPr>
        <w:rPr>
          <w:sz w:val="18"/>
          <w:szCs w:val="18"/>
        </w:rPr>
      </w:pPr>
      <w:r>
        <w:rPr>
          <w:sz w:val="18"/>
          <w:szCs w:val="18"/>
        </w:rPr>
        <w:t>When</w:t>
      </w:r>
      <w:r w:rsidRPr="00252C68">
        <w:rPr>
          <w:sz w:val="18"/>
          <w:szCs w:val="18"/>
        </w:rPr>
        <w:t xml:space="preserve"> detaching sensor</w:t>
      </w:r>
      <w:r w:rsidR="0018068A">
        <w:rPr>
          <w:sz w:val="18"/>
          <w:szCs w:val="18"/>
        </w:rPr>
        <w:t>,</w:t>
      </w:r>
      <w:r w:rsidRPr="00252C68">
        <w:rPr>
          <w:sz w:val="18"/>
          <w:szCs w:val="18"/>
        </w:rPr>
        <w:t xml:space="preserve"> </w:t>
      </w:r>
      <w:r w:rsidR="0018068A">
        <w:rPr>
          <w:sz w:val="18"/>
          <w:szCs w:val="18"/>
        </w:rPr>
        <w:t>a</w:t>
      </w:r>
      <w:r w:rsidR="00D61EDE" w:rsidRPr="00252C68">
        <w:rPr>
          <w:sz w:val="18"/>
          <w:szCs w:val="18"/>
        </w:rPr>
        <w:t xml:space="preserve">lways pull only white plastic </w:t>
      </w:r>
      <w:r w:rsidR="0018068A">
        <w:rPr>
          <w:sz w:val="18"/>
          <w:szCs w:val="18"/>
        </w:rPr>
        <w:t>plug - not the wire</w:t>
      </w:r>
      <w:r w:rsidR="00D61EDE" w:rsidRPr="00252C68">
        <w:rPr>
          <w:sz w:val="18"/>
          <w:szCs w:val="18"/>
        </w:rPr>
        <w:t>.</w:t>
      </w:r>
    </w:p>
    <w:p w14:paraId="6A0CE1BF" w14:textId="77777777" w:rsidR="00D61EDE" w:rsidRPr="00252C68" w:rsidRDefault="00D61EDE" w:rsidP="00D61EDE">
      <w:pPr>
        <w:pStyle w:val="p1"/>
        <w:numPr>
          <w:ilvl w:val="0"/>
          <w:numId w:val="4"/>
        </w:numPr>
        <w:rPr>
          <w:sz w:val="18"/>
          <w:szCs w:val="18"/>
        </w:rPr>
      </w:pPr>
      <w:r w:rsidRPr="00252C68">
        <w:rPr>
          <w:sz w:val="18"/>
          <w:szCs w:val="18"/>
        </w:rPr>
        <w:t xml:space="preserve">TLS encryption is used </w:t>
      </w:r>
      <w:r w:rsidR="007F6BAD">
        <w:rPr>
          <w:sz w:val="18"/>
          <w:szCs w:val="18"/>
        </w:rPr>
        <w:t xml:space="preserve">to transmit data </w:t>
      </w:r>
      <w:r w:rsidRPr="00252C68">
        <w:rPr>
          <w:sz w:val="18"/>
          <w:szCs w:val="18"/>
        </w:rPr>
        <w:t>and requires port 443 to be open.</w:t>
      </w:r>
    </w:p>
    <w:p w14:paraId="0B3D4271" w14:textId="77777777" w:rsidR="00D61EDE" w:rsidRDefault="00D61EDE" w:rsidP="00D61EDE">
      <w:pPr>
        <w:pStyle w:val="p1"/>
      </w:pPr>
    </w:p>
    <w:p w14:paraId="482AABA9" w14:textId="77777777" w:rsidR="00D61EDE" w:rsidRDefault="00D61EDE" w:rsidP="00D61EDE">
      <w:pPr>
        <w:pStyle w:val="p1"/>
      </w:pPr>
    </w:p>
    <w:p w14:paraId="28085E98" w14:textId="77777777" w:rsidR="00D61EDE" w:rsidRDefault="00D61EDE" w:rsidP="00FD3A43">
      <w:pPr>
        <w:pStyle w:val="Heading2"/>
      </w:pPr>
      <w:r>
        <w:t>Configuring</w:t>
      </w:r>
      <w:r w:rsidR="00996144">
        <w:t xml:space="preserve"> &amp; Use</w:t>
      </w:r>
    </w:p>
    <w:p w14:paraId="6421ABC8" w14:textId="77777777" w:rsidR="00D61EDE" w:rsidRDefault="00D61EDE" w:rsidP="00D61EDE">
      <w:pPr>
        <w:pStyle w:val="p1"/>
      </w:pPr>
    </w:p>
    <w:p w14:paraId="7AC80B31" w14:textId="77777777" w:rsidR="00D61EDE" w:rsidRPr="00252C68" w:rsidRDefault="00D61EDE" w:rsidP="00D61EDE">
      <w:pPr>
        <w:pStyle w:val="p1"/>
        <w:rPr>
          <w:sz w:val="18"/>
          <w:szCs w:val="18"/>
        </w:rPr>
      </w:pPr>
      <w:r w:rsidRPr="00252C68">
        <w:rPr>
          <w:sz w:val="18"/>
          <w:szCs w:val="18"/>
        </w:rPr>
        <w:t>To configure unit:</w:t>
      </w:r>
    </w:p>
    <w:p w14:paraId="67625A73" w14:textId="77777777" w:rsidR="00D61EDE" w:rsidRPr="00252C68" w:rsidRDefault="007F6BAD" w:rsidP="00D61EDE">
      <w:pPr>
        <w:pStyle w:val="p1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Press &amp; hold red configure button</w:t>
      </w:r>
    </w:p>
    <w:p w14:paraId="4334CD29" w14:textId="77777777" w:rsidR="00D61EDE" w:rsidRPr="00252C68" w:rsidRDefault="00D61EDE" w:rsidP="00D61EDE">
      <w:pPr>
        <w:pStyle w:val="p1"/>
        <w:numPr>
          <w:ilvl w:val="0"/>
          <w:numId w:val="1"/>
        </w:numPr>
        <w:rPr>
          <w:sz w:val="18"/>
          <w:szCs w:val="18"/>
        </w:rPr>
      </w:pPr>
      <w:r w:rsidRPr="00252C68">
        <w:rPr>
          <w:sz w:val="18"/>
          <w:szCs w:val="18"/>
        </w:rPr>
        <w:t>Press &amp; release black reset button (on short side of box)</w:t>
      </w:r>
    </w:p>
    <w:p w14:paraId="5BAF8080" w14:textId="77777777" w:rsidR="00D61EDE" w:rsidRPr="00252C68" w:rsidRDefault="00D61EDE" w:rsidP="00D61EDE">
      <w:pPr>
        <w:pStyle w:val="p1"/>
        <w:numPr>
          <w:ilvl w:val="0"/>
          <w:numId w:val="1"/>
        </w:numPr>
        <w:rPr>
          <w:sz w:val="18"/>
          <w:szCs w:val="18"/>
        </w:rPr>
      </w:pPr>
      <w:r w:rsidRPr="00252C68">
        <w:rPr>
          <w:sz w:val="18"/>
          <w:szCs w:val="18"/>
        </w:rPr>
        <w:t>Release red button</w:t>
      </w:r>
    </w:p>
    <w:p w14:paraId="76E189D6" w14:textId="77777777" w:rsidR="00D61EDE" w:rsidRPr="00252C68" w:rsidRDefault="00D61EDE" w:rsidP="00D61EDE">
      <w:pPr>
        <w:pStyle w:val="p1"/>
        <w:numPr>
          <w:ilvl w:val="0"/>
          <w:numId w:val="1"/>
        </w:numPr>
        <w:rPr>
          <w:sz w:val="18"/>
          <w:szCs w:val="18"/>
        </w:rPr>
      </w:pPr>
      <w:r w:rsidRPr="00252C68">
        <w:rPr>
          <w:sz w:val="18"/>
          <w:szCs w:val="18"/>
        </w:rPr>
        <w:t xml:space="preserve">Look for hotspot named </w:t>
      </w:r>
      <w:r w:rsidRPr="00252C68">
        <w:rPr>
          <w:sz w:val="18"/>
          <w:szCs w:val="18"/>
        </w:rPr>
        <w:t xml:space="preserve">ABCDEF </w:t>
      </w:r>
      <w:r w:rsidRPr="00252C68">
        <w:rPr>
          <w:sz w:val="18"/>
          <w:szCs w:val="18"/>
        </w:rPr>
        <w:t>Sensor (</w:t>
      </w:r>
      <w:r w:rsidRPr="00252C68">
        <w:rPr>
          <w:sz w:val="18"/>
          <w:szCs w:val="18"/>
        </w:rPr>
        <w:t>ABCDEF</w:t>
      </w:r>
      <w:r w:rsidRPr="00252C68">
        <w:rPr>
          <w:sz w:val="18"/>
          <w:szCs w:val="18"/>
        </w:rPr>
        <w:t xml:space="preserve"> is the </w:t>
      </w:r>
      <w:r w:rsidRPr="00252C68">
        <w:rPr>
          <w:sz w:val="18"/>
          <w:szCs w:val="18"/>
        </w:rPr>
        <w:t xml:space="preserve">hex </w:t>
      </w:r>
      <w:r w:rsidRPr="00252C68">
        <w:rPr>
          <w:sz w:val="18"/>
          <w:szCs w:val="18"/>
        </w:rPr>
        <w:t>number on the box).</w:t>
      </w:r>
      <w:r w:rsidRPr="00252C68">
        <w:rPr>
          <w:rStyle w:val="apple-converted-space"/>
          <w:sz w:val="18"/>
          <w:szCs w:val="18"/>
        </w:rPr>
        <w:t xml:space="preserve">  </w:t>
      </w:r>
      <w:r w:rsidRPr="00252C68">
        <w:rPr>
          <w:sz w:val="18"/>
          <w:szCs w:val="18"/>
        </w:rPr>
        <w:t xml:space="preserve">Password is </w:t>
      </w:r>
      <w:proofErr w:type="spellStart"/>
      <w:r w:rsidRPr="00252C68">
        <w:rPr>
          <w:sz w:val="18"/>
          <w:szCs w:val="18"/>
        </w:rPr>
        <w:t>IBMSensor</w:t>
      </w:r>
      <w:proofErr w:type="spellEnd"/>
    </w:p>
    <w:p w14:paraId="4571C0B1" w14:textId="77777777" w:rsidR="00D61EDE" w:rsidRPr="00252C68" w:rsidRDefault="00D61EDE" w:rsidP="00D61EDE">
      <w:pPr>
        <w:pStyle w:val="p1"/>
        <w:numPr>
          <w:ilvl w:val="0"/>
          <w:numId w:val="1"/>
        </w:numPr>
        <w:rPr>
          <w:sz w:val="18"/>
          <w:szCs w:val="18"/>
        </w:rPr>
      </w:pPr>
      <w:r w:rsidRPr="00252C68">
        <w:rPr>
          <w:sz w:val="18"/>
          <w:szCs w:val="18"/>
        </w:rPr>
        <w:t xml:space="preserve">Fill in the details on the </w:t>
      </w:r>
      <w:proofErr w:type="spellStart"/>
      <w:r w:rsidRPr="00252C68">
        <w:rPr>
          <w:sz w:val="18"/>
          <w:szCs w:val="18"/>
        </w:rPr>
        <w:t>config</w:t>
      </w:r>
      <w:proofErr w:type="spellEnd"/>
      <w:r w:rsidRPr="00252C68">
        <w:rPr>
          <w:sz w:val="18"/>
          <w:szCs w:val="18"/>
        </w:rPr>
        <w:t xml:space="preserve"> screen</w:t>
      </w:r>
    </w:p>
    <w:p w14:paraId="37FA1A25" w14:textId="77777777" w:rsidR="00D61EDE" w:rsidRPr="00252C68" w:rsidRDefault="00D61EDE" w:rsidP="00D61EDE">
      <w:pPr>
        <w:pStyle w:val="p1"/>
        <w:numPr>
          <w:ilvl w:val="0"/>
          <w:numId w:val="1"/>
        </w:numPr>
        <w:rPr>
          <w:sz w:val="18"/>
          <w:szCs w:val="18"/>
        </w:rPr>
      </w:pPr>
      <w:r w:rsidRPr="00252C68">
        <w:rPr>
          <w:sz w:val="18"/>
          <w:szCs w:val="18"/>
        </w:rPr>
        <w:t xml:space="preserve">Needs </w:t>
      </w:r>
      <w:proofErr w:type="spellStart"/>
      <w:r w:rsidRPr="00252C68">
        <w:rPr>
          <w:sz w:val="18"/>
          <w:szCs w:val="18"/>
        </w:rPr>
        <w:t>WiFi</w:t>
      </w:r>
      <w:proofErr w:type="spellEnd"/>
      <w:r w:rsidRPr="00252C68">
        <w:rPr>
          <w:sz w:val="18"/>
          <w:szCs w:val="18"/>
        </w:rPr>
        <w:t xml:space="preserve"> name, password, IoT Platform Org, Device Type, Device ID, Token</w:t>
      </w:r>
    </w:p>
    <w:p w14:paraId="10C9E119" w14:textId="77777777" w:rsidR="00D61EDE" w:rsidRPr="00252C68" w:rsidRDefault="00D61EDE" w:rsidP="00D61EDE">
      <w:pPr>
        <w:pStyle w:val="p1"/>
        <w:numPr>
          <w:ilvl w:val="0"/>
          <w:numId w:val="1"/>
        </w:numPr>
        <w:rPr>
          <w:sz w:val="18"/>
          <w:szCs w:val="18"/>
        </w:rPr>
      </w:pPr>
      <w:r w:rsidRPr="00252C68">
        <w:rPr>
          <w:sz w:val="18"/>
          <w:szCs w:val="18"/>
        </w:rPr>
        <w:t>Per Hour field is readings per hour.</w:t>
      </w:r>
      <w:r w:rsidRPr="00252C68">
        <w:rPr>
          <w:rStyle w:val="apple-converted-space"/>
          <w:sz w:val="18"/>
          <w:szCs w:val="18"/>
        </w:rPr>
        <w:t xml:space="preserve">  </w:t>
      </w:r>
      <w:r w:rsidR="007F6BAD">
        <w:rPr>
          <w:rStyle w:val="apple-converted-space"/>
          <w:sz w:val="18"/>
          <w:szCs w:val="18"/>
        </w:rPr>
        <w:t xml:space="preserve">If configured to send </w:t>
      </w:r>
      <w:r w:rsidRPr="00252C68">
        <w:rPr>
          <w:sz w:val="18"/>
          <w:szCs w:val="18"/>
        </w:rPr>
        <w:t xml:space="preserve">1 reading per hour </w:t>
      </w:r>
      <w:r w:rsidR="007F6BAD">
        <w:rPr>
          <w:sz w:val="18"/>
          <w:szCs w:val="18"/>
        </w:rPr>
        <w:t xml:space="preserve">battery life </w:t>
      </w:r>
      <w:r w:rsidRPr="00252C68">
        <w:rPr>
          <w:sz w:val="18"/>
          <w:szCs w:val="18"/>
        </w:rPr>
        <w:t xml:space="preserve">will (hopefully!) </w:t>
      </w:r>
      <w:r w:rsidR="007F6BAD">
        <w:rPr>
          <w:sz w:val="18"/>
          <w:szCs w:val="18"/>
        </w:rPr>
        <w:t>be around</w:t>
      </w:r>
      <w:r w:rsidRPr="00252C68">
        <w:rPr>
          <w:sz w:val="18"/>
          <w:szCs w:val="18"/>
        </w:rPr>
        <w:t xml:space="preserve"> 1 year.</w:t>
      </w:r>
      <w:r w:rsidRPr="00252C68">
        <w:rPr>
          <w:rStyle w:val="apple-converted-space"/>
          <w:sz w:val="18"/>
          <w:szCs w:val="18"/>
        </w:rPr>
        <w:t xml:space="preserve">  </w:t>
      </w:r>
      <w:r w:rsidRPr="00252C68">
        <w:rPr>
          <w:sz w:val="18"/>
          <w:szCs w:val="18"/>
        </w:rPr>
        <w:t xml:space="preserve">More frequent readings will shorten battery life </w:t>
      </w:r>
      <w:r w:rsidR="007F6BAD">
        <w:rPr>
          <w:sz w:val="18"/>
          <w:szCs w:val="18"/>
        </w:rPr>
        <w:t>–</w:t>
      </w:r>
      <w:r w:rsidRPr="00252C68">
        <w:rPr>
          <w:sz w:val="18"/>
          <w:szCs w:val="18"/>
        </w:rPr>
        <w:t xml:space="preserve"> </w:t>
      </w:r>
      <w:proofErr w:type="spellStart"/>
      <w:r w:rsidR="007F6BAD">
        <w:rPr>
          <w:sz w:val="18"/>
          <w:szCs w:val="18"/>
        </w:rPr>
        <w:t>eg</w:t>
      </w:r>
      <w:proofErr w:type="spellEnd"/>
      <w:r w:rsidR="007F6BAD">
        <w:rPr>
          <w:sz w:val="18"/>
          <w:szCs w:val="18"/>
        </w:rPr>
        <w:t xml:space="preserve"> </w:t>
      </w:r>
      <w:r w:rsidRPr="00252C68">
        <w:rPr>
          <w:sz w:val="18"/>
          <w:szCs w:val="18"/>
        </w:rPr>
        <w:t xml:space="preserve">6 per hour </w:t>
      </w:r>
      <w:r w:rsidR="007F6BAD">
        <w:rPr>
          <w:sz w:val="18"/>
          <w:szCs w:val="18"/>
        </w:rPr>
        <w:t xml:space="preserve">will last </w:t>
      </w:r>
      <w:r w:rsidRPr="00252C68">
        <w:rPr>
          <w:sz w:val="18"/>
          <w:szCs w:val="18"/>
        </w:rPr>
        <w:t>about 2 months.</w:t>
      </w:r>
      <w:r w:rsidR="00FD3A43" w:rsidRPr="00252C68">
        <w:rPr>
          <w:sz w:val="18"/>
          <w:szCs w:val="18"/>
        </w:rPr>
        <w:t xml:space="preserve">  For testing, you can enter 0 in this field.  This will result in the sensor continually sending data every 3 seconds.  Battery life will not be long in this mode!</w:t>
      </w:r>
    </w:p>
    <w:p w14:paraId="2BCD45E3" w14:textId="77777777" w:rsidR="007F6BAD" w:rsidRDefault="007F6BAD" w:rsidP="00996144">
      <w:pPr>
        <w:pStyle w:val="p1"/>
        <w:rPr>
          <w:sz w:val="18"/>
          <w:szCs w:val="18"/>
        </w:rPr>
      </w:pPr>
    </w:p>
    <w:p w14:paraId="7CFEEC14" w14:textId="2E28534F" w:rsidR="007F6BAD" w:rsidRDefault="00D61EDE" w:rsidP="007F6BAD">
      <w:pPr>
        <w:pStyle w:val="p1"/>
        <w:rPr>
          <w:rStyle w:val="apple-converted-space"/>
          <w:sz w:val="18"/>
          <w:szCs w:val="18"/>
        </w:rPr>
      </w:pPr>
      <w:r w:rsidRPr="00252C68">
        <w:rPr>
          <w:sz w:val="18"/>
          <w:szCs w:val="18"/>
        </w:rPr>
        <w:t>Black square button is on/off.</w:t>
      </w:r>
      <w:r w:rsidRPr="00252C68">
        <w:rPr>
          <w:rStyle w:val="apple-converted-space"/>
          <w:sz w:val="18"/>
          <w:szCs w:val="18"/>
        </w:rPr>
        <w:t xml:space="preserve">  </w:t>
      </w:r>
      <w:r w:rsidR="007F6BAD">
        <w:rPr>
          <w:rStyle w:val="apple-converted-space"/>
          <w:sz w:val="18"/>
          <w:szCs w:val="18"/>
        </w:rPr>
        <w:t>The unit will not fully turn off for up to 2 minutes</w:t>
      </w:r>
      <w:r w:rsidR="0018068A">
        <w:rPr>
          <w:rStyle w:val="apple-converted-space"/>
          <w:sz w:val="18"/>
          <w:szCs w:val="18"/>
        </w:rPr>
        <w:t xml:space="preserve"> after pressing</w:t>
      </w:r>
      <w:r w:rsidR="007F6BAD">
        <w:rPr>
          <w:rStyle w:val="apple-converted-space"/>
          <w:sz w:val="18"/>
          <w:szCs w:val="18"/>
        </w:rPr>
        <w:t>.  This can be forced by pressing the reset button after switch</w:t>
      </w:r>
      <w:r w:rsidR="0018068A">
        <w:rPr>
          <w:rStyle w:val="apple-converted-space"/>
          <w:sz w:val="18"/>
          <w:szCs w:val="18"/>
        </w:rPr>
        <w:t>ing</w:t>
      </w:r>
      <w:r w:rsidR="007F6BAD">
        <w:rPr>
          <w:rStyle w:val="apple-converted-space"/>
          <w:sz w:val="18"/>
          <w:szCs w:val="18"/>
        </w:rPr>
        <w:t xml:space="preserve"> off.</w:t>
      </w:r>
    </w:p>
    <w:p w14:paraId="5AB3BA91" w14:textId="77777777" w:rsidR="007F6BAD" w:rsidRDefault="007F6BAD" w:rsidP="007F6BAD">
      <w:pPr>
        <w:pStyle w:val="p1"/>
        <w:rPr>
          <w:rStyle w:val="apple-converted-space"/>
          <w:sz w:val="18"/>
          <w:szCs w:val="18"/>
        </w:rPr>
      </w:pPr>
    </w:p>
    <w:p w14:paraId="3C093DE5" w14:textId="77777777" w:rsidR="00D61EDE" w:rsidRDefault="00D61EDE" w:rsidP="007F6BAD">
      <w:pPr>
        <w:pStyle w:val="p1"/>
        <w:rPr>
          <w:sz w:val="18"/>
          <w:szCs w:val="18"/>
        </w:rPr>
      </w:pPr>
      <w:r w:rsidRPr="00252C68">
        <w:rPr>
          <w:sz w:val="18"/>
          <w:szCs w:val="18"/>
        </w:rPr>
        <w:t>When switched on, pressing the reset button will make the yellow LED flash (provided the batteries are not flat!)</w:t>
      </w:r>
    </w:p>
    <w:p w14:paraId="49983F46" w14:textId="77777777" w:rsidR="007F6BAD" w:rsidRPr="00252C68" w:rsidRDefault="007F6BAD" w:rsidP="007F6BAD">
      <w:pPr>
        <w:pStyle w:val="p1"/>
        <w:rPr>
          <w:sz w:val="18"/>
          <w:szCs w:val="18"/>
        </w:rPr>
      </w:pPr>
    </w:p>
    <w:p w14:paraId="70C04C66" w14:textId="77777777" w:rsidR="00D61EDE" w:rsidRPr="00252C68" w:rsidRDefault="007F6BAD" w:rsidP="007F6BAD">
      <w:pPr>
        <w:pStyle w:val="p1"/>
        <w:rPr>
          <w:sz w:val="18"/>
          <w:szCs w:val="18"/>
        </w:rPr>
      </w:pPr>
      <w:r>
        <w:rPr>
          <w:sz w:val="18"/>
          <w:szCs w:val="18"/>
        </w:rPr>
        <w:t>Battery</w:t>
      </w:r>
      <w:r w:rsidR="00D61EDE" w:rsidRPr="00252C68">
        <w:rPr>
          <w:sz w:val="18"/>
          <w:szCs w:val="18"/>
        </w:rPr>
        <w:t xml:space="preserve"> reading (sent in IoT message) below 3.0V is low.</w:t>
      </w:r>
      <w:r w:rsidR="00D61EDE" w:rsidRPr="00252C68">
        <w:rPr>
          <w:rStyle w:val="apple-converted-space"/>
          <w:sz w:val="18"/>
          <w:szCs w:val="18"/>
        </w:rPr>
        <w:t xml:space="preserve">  </w:t>
      </w:r>
      <w:r w:rsidR="00D61EDE" w:rsidRPr="00252C68">
        <w:rPr>
          <w:sz w:val="18"/>
          <w:szCs w:val="18"/>
        </w:rPr>
        <w:t>Below 2.9V needs replacing.</w:t>
      </w:r>
    </w:p>
    <w:p w14:paraId="1C3FDB72" w14:textId="0D3ADA08" w:rsidR="007F6BAD" w:rsidRPr="007F6BAD" w:rsidRDefault="00D61EDE" w:rsidP="007F6BAD">
      <w:pPr>
        <w:pStyle w:val="p1"/>
        <w:numPr>
          <w:ilvl w:val="0"/>
          <w:numId w:val="1"/>
        </w:numPr>
        <w:rPr>
          <w:sz w:val="18"/>
          <w:szCs w:val="18"/>
        </w:rPr>
      </w:pPr>
      <w:r w:rsidRPr="00252C68">
        <w:rPr>
          <w:sz w:val="18"/>
          <w:szCs w:val="18"/>
        </w:rPr>
        <w:t>If readings st</w:t>
      </w:r>
      <w:r w:rsidR="0018068A">
        <w:rPr>
          <w:sz w:val="18"/>
          <w:szCs w:val="18"/>
        </w:rPr>
        <w:t>op arriving, press reset button &amp;</w:t>
      </w:r>
      <w:r w:rsidRPr="00252C68">
        <w:rPr>
          <w:sz w:val="18"/>
          <w:szCs w:val="18"/>
        </w:rPr>
        <w:t xml:space="preserve"> check for yellow LED flash.</w:t>
      </w:r>
    </w:p>
    <w:p w14:paraId="58D25797" w14:textId="77777777" w:rsidR="00D61EDE" w:rsidRPr="00252C68" w:rsidRDefault="00D61EDE" w:rsidP="00D61EDE">
      <w:pPr>
        <w:pStyle w:val="p1"/>
        <w:rPr>
          <w:sz w:val="18"/>
          <w:szCs w:val="18"/>
        </w:rPr>
      </w:pPr>
    </w:p>
    <w:p w14:paraId="18771805" w14:textId="77777777" w:rsidR="00D61EDE" w:rsidRPr="00252C68" w:rsidRDefault="00D61EDE" w:rsidP="00D61EDE">
      <w:pPr>
        <w:pStyle w:val="p1"/>
        <w:rPr>
          <w:sz w:val="18"/>
          <w:szCs w:val="18"/>
        </w:rPr>
      </w:pPr>
      <w:r w:rsidRPr="00252C68">
        <w:rPr>
          <w:sz w:val="18"/>
          <w:szCs w:val="18"/>
        </w:rPr>
        <w:t xml:space="preserve">Normal behaviour after reset </w:t>
      </w:r>
      <w:r w:rsidR="007F6BAD">
        <w:rPr>
          <w:sz w:val="18"/>
          <w:szCs w:val="18"/>
        </w:rPr>
        <w:t xml:space="preserve">and when sending data </w:t>
      </w:r>
      <w:r w:rsidRPr="00252C68">
        <w:rPr>
          <w:sz w:val="18"/>
          <w:szCs w:val="18"/>
        </w:rPr>
        <w:t xml:space="preserve">(when </w:t>
      </w:r>
      <w:r w:rsidRPr="00252C68">
        <w:rPr>
          <w:sz w:val="18"/>
          <w:szCs w:val="18"/>
        </w:rPr>
        <w:t xml:space="preserve">it is </w:t>
      </w:r>
      <w:r w:rsidRPr="00252C68">
        <w:rPr>
          <w:sz w:val="18"/>
          <w:szCs w:val="18"/>
        </w:rPr>
        <w:t>configured &amp; can connect to IoT Platform &amp; sensor is connected) is:</w:t>
      </w:r>
    </w:p>
    <w:p w14:paraId="2BE13B54" w14:textId="77777777" w:rsidR="00D61EDE" w:rsidRPr="00252C68" w:rsidRDefault="00D61EDE" w:rsidP="00D61EDE">
      <w:pPr>
        <w:pStyle w:val="p1"/>
        <w:numPr>
          <w:ilvl w:val="0"/>
          <w:numId w:val="3"/>
        </w:numPr>
        <w:rPr>
          <w:sz w:val="18"/>
          <w:szCs w:val="18"/>
        </w:rPr>
      </w:pPr>
      <w:r w:rsidRPr="00252C68">
        <w:rPr>
          <w:sz w:val="18"/>
          <w:szCs w:val="18"/>
        </w:rPr>
        <w:t>Short flash (</w:t>
      </w:r>
      <w:r w:rsidRPr="00252C68">
        <w:rPr>
          <w:b/>
          <w:bCs/>
          <w:sz w:val="18"/>
          <w:szCs w:val="18"/>
        </w:rPr>
        <w:t>resetting</w:t>
      </w:r>
      <w:r w:rsidRPr="00252C68">
        <w:rPr>
          <w:sz w:val="18"/>
          <w:szCs w:val="18"/>
        </w:rPr>
        <w:t>)</w:t>
      </w:r>
    </w:p>
    <w:p w14:paraId="7AADD23D" w14:textId="77777777" w:rsidR="00D61EDE" w:rsidRPr="00252C68" w:rsidRDefault="00D61EDE" w:rsidP="00D61EDE">
      <w:pPr>
        <w:pStyle w:val="p1"/>
        <w:numPr>
          <w:ilvl w:val="0"/>
          <w:numId w:val="3"/>
        </w:numPr>
        <w:rPr>
          <w:sz w:val="18"/>
          <w:szCs w:val="18"/>
        </w:rPr>
      </w:pPr>
      <w:r w:rsidRPr="00252C68">
        <w:rPr>
          <w:sz w:val="18"/>
          <w:szCs w:val="18"/>
        </w:rPr>
        <w:t>Long flash (few seconds) (</w:t>
      </w:r>
      <w:r w:rsidRPr="00252C68">
        <w:rPr>
          <w:b/>
          <w:bCs/>
          <w:sz w:val="18"/>
          <w:szCs w:val="18"/>
        </w:rPr>
        <w:t xml:space="preserve">connecting to </w:t>
      </w:r>
      <w:proofErr w:type="spellStart"/>
      <w:r w:rsidRPr="00252C68">
        <w:rPr>
          <w:b/>
          <w:bCs/>
          <w:sz w:val="18"/>
          <w:szCs w:val="18"/>
        </w:rPr>
        <w:t>WiFi</w:t>
      </w:r>
      <w:proofErr w:type="spellEnd"/>
      <w:r w:rsidRPr="00252C68">
        <w:rPr>
          <w:sz w:val="18"/>
          <w:szCs w:val="18"/>
        </w:rPr>
        <w:t xml:space="preserve">) If the yellow LED remains on, it is waiting for you to configure it - maybe because </w:t>
      </w:r>
      <w:proofErr w:type="spellStart"/>
      <w:r w:rsidRPr="00252C68">
        <w:rPr>
          <w:sz w:val="18"/>
          <w:szCs w:val="18"/>
        </w:rPr>
        <w:t>WiFi</w:t>
      </w:r>
      <w:proofErr w:type="spellEnd"/>
      <w:r w:rsidRPr="00252C68">
        <w:rPr>
          <w:sz w:val="18"/>
          <w:szCs w:val="18"/>
        </w:rPr>
        <w:t xml:space="preserve"> is off.</w:t>
      </w:r>
    </w:p>
    <w:p w14:paraId="79676E5C" w14:textId="77777777" w:rsidR="00D61EDE" w:rsidRPr="00252C68" w:rsidRDefault="00D61EDE" w:rsidP="00D61EDE">
      <w:pPr>
        <w:pStyle w:val="p1"/>
        <w:numPr>
          <w:ilvl w:val="0"/>
          <w:numId w:val="3"/>
        </w:numPr>
        <w:rPr>
          <w:sz w:val="18"/>
          <w:szCs w:val="18"/>
        </w:rPr>
      </w:pPr>
      <w:r w:rsidRPr="00252C68">
        <w:rPr>
          <w:sz w:val="18"/>
          <w:szCs w:val="18"/>
        </w:rPr>
        <w:t>Off (few seconds) (</w:t>
      </w:r>
      <w:r w:rsidRPr="00252C68">
        <w:rPr>
          <w:b/>
          <w:bCs/>
          <w:sz w:val="18"/>
          <w:szCs w:val="18"/>
        </w:rPr>
        <w:t>Connecting to IoT Platform, reading sensor, sending message</w:t>
      </w:r>
      <w:r w:rsidRPr="00252C68">
        <w:rPr>
          <w:sz w:val="18"/>
          <w:szCs w:val="18"/>
        </w:rPr>
        <w:t>)</w:t>
      </w:r>
    </w:p>
    <w:p w14:paraId="1001B789" w14:textId="77777777" w:rsidR="00D61EDE" w:rsidRDefault="00D61EDE" w:rsidP="00D61EDE">
      <w:pPr>
        <w:pStyle w:val="p1"/>
        <w:numPr>
          <w:ilvl w:val="0"/>
          <w:numId w:val="3"/>
        </w:numPr>
        <w:rPr>
          <w:sz w:val="18"/>
          <w:szCs w:val="18"/>
        </w:rPr>
      </w:pPr>
      <w:r w:rsidRPr="00252C68">
        <w:rPr>
          <w:sz w:val="18"/>
          <w:szCs w:val="18"/>
        </w:rPr>
        <w:t>Short flash (</w:t>
      </w:r>
      <w:r w:rsidRPr="00252C68">
        <w:rPr>
          <w:b/>
          <w:bCs/>
          <w:sz w:val="18"/>
          <w:szCs w:val="18"/>
        </w:rPr>
        <w:t>message sent</w:t>
      </w:r>
      <w:r w:rsidR="00252C68">
        <w:rPr>
          <w:b/>
          <w:bCs/>
          <w:sz w:val="18"/>
          <w:szCs w:val="18"/>
        </w:rPr>
        <w:t xml:space="preserve"> correctly</w:t>
      </w:r>
      <w:r w:rsidRPr="00252C68">
        <w:rPr>
          <w:b/>
          <w:bCs/>
          <w:sz w:val="18"/>
          <w:szCs w:val="18"/>
        </w:rPr>
        <w:t>, going to sleep</w:t>
      </w:r>
      <w:r w:rsidRPr="00252C68">
        <w:rPr>
          <w:sz w:val="18"/>
          <w:szCs w:val="18"/>
        </w:rPr>
        <w:t>)</w:t>
      </w:r>
    </w:p>
    <w:p w14:paraId="25CB2592" w14:textId="7D6D2282" w:rsidR="0018068A" w:rsidRDefault="0018068A" w:rsidP="0018068A">
      <w:pPr>
        <w:pStyle w:val="p1"/>
        <w:rPr>
          <w:sz w:val="18"/>
          <w:szCs w:val="18"/>
        </w:rPr>
      </w:pPr>
      <w:r>
        <w:rPr>
          <w:sz w:val="18"/>
          <w:szCs w:val="18"/>
        </w:rPr>
        <w:t>If the LED remains on for more than a few seconds, it is unable to connect to the access point and has entered configuration mode.</w:t>
      </w:r>
    </w:p>
    <w:p w14:paraId="2CEABCD7" w14:textId="77777777" w:rsidR="007F6BAD" w:rsidRDefault="007F6BAD" w:rsidP="007F6BAD">
      <w:pPr>
        <w:pStyle w:val="p1"/>
        <w:rPr>
          <w:sz w:val="18"/>
          <w:szCs w:val="18"/>
        </w:rPr>
      </w:pPr>
    </w:p>
    <w:p w14:paraId="445B552E" w14:textId="77777777" w:rsidR="007F6BAD" w:rsidRPr="00252C68" w:rsidRDefault="00996144" w:rsidP="007F6BAD">
      <w:pPr>
        <w:pStyle w:val="p1"/>
        <w:rPr>
          <w:sz w:val="18"/>
          <w:szCs w:val="18"/>
        </w:rPr>
      </w:pPr>
      <w:r>
        <w:rPr>
          <w:sz w:val="18"/>
          <w:szCs w:val="18"/>
        </w:rPr>
        <w:t>On demand readings may be sent by</w:t>
      </w:r>
      <w:r w:rsidR="007F6BAD">
        <w:rPr>
          <w:sz w:val="18"/>
          <w:szCs w:val="18"/>
        </w:rPr>
        <w:t xml:space="preserve"> press</w:t>
      </w:r>
      <w:r>
        <w:rPr>
          <w:sz w:val="18"/>
          <w:szCs w:val="18"/>
        </w:rPr>
        <w:t>ing</w:t>
      </w:r>
      <w:r w:rsidR="007F6BAD">
        <w:rPr>
          <w:sz w:val="18"/>
          <w:szCs w:val="18"/>
        </w:rPr>
        <w:t xml:space="preserve"> the reset button.</w:t>
      </w:r>
    </w:p>
    <w:p w14:paraId="7EDF8DB7" w14:textId="77777777" w:rsidR="00D61EDE" w:rsidRDefault="00D61EDE" w:rsidP="00D61EDE">
      <w:pPr>
        <w:pStyle w:val="p1"/>
      </w:pPr>
    </w:p>
    <w:p w14:paraId="43594797" w14:textId="77777777" w:rsidR="00BF012A" w:rsidRPr="00252C68" w:rsidRDefault="008C2EFF">
      <w:pPr>
        <w:rPr>
          <w:sz w:val="18"/>
          <w:szCs w:val="18"/>
        </w:rPr>
      </w:pPr>
    </w:p>
    <w:p w14:paraId="531C3A88" w14:textId="77777777" w:rsidR="00D61EDE" w:rsidRDefault="00D61EDE" w:rsidP="007F6BAD">
      <w:pPr>
        <w:pStyle w:val="Heading2"/>
      </w:pPr>
      <w:r>
        <w:t>Troubleshooting</w:t>
      </w:r>
    </w:p>
    <w:p w14:paraId="7CFE429A" w14:textId="77777777" w:rsidR="00D61EDE" w:rsidRDefault="00D61EDE" w:rsidP="007F6BAD">
      <w:pPr>
        <w:keepNext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D61EDE" w14:paraId="3E16790A" w14:textId="77777777" w:rsidTr="00D61EDE">
        <w:tc>
          <w:tcPr>
            <w:tcW w:w="4505" w:type="dxa"/>
          </w:tcPr>
          <w:p w14:paraId="414E0DEC" w14:textId="77777777" w:rsidR="00D61EDE" w:rsidRPr="00252C68" w:rsidRDefault="00D61EDE" w:rsidP="007F6BAD">
            <w:pPr>
              <w:keepNext/>
              <w:rPr>
                <w:b/>
                <w:sz w:val="18"/>
                <w:szCs w:val="18"/>
              </w:rPr>
            </w:pPr>
            <w:r w:rsidRPr="00252C68">
              <w:rPr>
                <w:b/>
                <w:sz w:val="18"/>
                <w:szCs w:val="18"/>
              </w:rPr>
              <w:t>Symptom</w:t>
            </w:r>
          </w:p>
        </w:tc>
        <w:tc>
          <w:tcPr>
            <w:tcW w:w="4505" w:type="dxa"/>
          </w:tcPr>
          <w:p w14:paraId="6A78F9DD" w14:textId="77777777" w:rsidR="00D61EDE" w:rsidRPr="00252C68" w:rsidRDefault="00D61EDE" w:rsidP="007F6BAD">
            <w:pPr>
              <w:keepNext/>
              <w:rPr>
                <w:b/>
                <w:sz w:val="18"/>
                <w:szCs w:val="18"/>
              </w:rPr>
            </w:pPr>
            <w:r w:rsidRPr="00252C68">
              <w:rPr>
                <w:b/>
                <w:sz w:val="18"/>
                <w:szCs w:val="18"/>
              </w:rPr>
              <w:t>Resolution</w:t>
            </w:r>
          </w:p>
        </w:tc>
      </w:tr>
      <w:tr w:rsidR="00D61EDE" w:rsidRPr="00FD3A43" w14:paraId="0FA42D78" w14:textId="77777777" w:rsidTr="00D61EDE">
        <w:tc>
          <w:tcPr>
            <w:tcW w:w="4505" w:type="dxa"/>
          </w:tcPr>
          <w:p w14:paraId="7F2E41BB" w14:textId="77777777" w:rsidR="00D61EDE" w:rsidRPr="00252C68" w:rsidRDefault="00D61EDE" w:rsidP="00FD3A43">
            <w:pPr>
              <w:rPr>
                <w:sz w:val="18"/>
                <w:szCs w:val="18"/>
              </w:rPr>
            </w:pPr>
            <w:r w:rsidRPr="00252C68">
              <w:rPr>
                <w:sz w:val="18"/>
                <w:szCs w:val="18"/>
              </w:rPr>
              <w:t>No LED flash when pressing Reset</w:t>
            </w:r>
          </w:p>
        </w:tc>
        <w:tc>
          <w:tcPr>
            <w:tcW w:w="4505" w:type="dxa"/>
          </w:tcPr>
          <w:p w14:paraId="2C9C9F9E" w14:textId="77777777" w:rsidR="00D61EDE" w:rsidRPr="00252C68" w:rsidRDefault="00D61EDE" w:rsidP="00FD3A43">
            <w:pPr>
              <w:rPr>
                <w:sz w:val="18"/>
                <w:szCs w:val="18"/>
              </w:rPr>
            </w:pPr>
            <w:r w:rsidRPr="00252C68">
              <w:rPr>
                <w:sz w:val="18"/>
                <w:szCs w:val="18"/>
              </w:rPr>
              <w:t>Switch on or replace batteries</w:t>
            </w:r>
          </w:p>
        </w:tc>
      </w:tr>
      <w:tr w:rsidR="00D61EDE" w:rsidRPr="00FD3A43" w14:paraId="183108EF" w14:textId="77777777" w:rsidTr="00D61EDE">
        <w:tc>
          <w:tcPr>
            <w:tcW w:w="4505" w:type="dxa"/>
          </w:tcPr>
          <w:p w14:paraId="2871097F" w14:textId="77777777" w:rsidR="00D61EDE" w:rsidRPr="00252C68" w:rsidRDefault="00D61EDE" w:rsidP="00FD3A43">
            <w:pPr>
              <w:rPr>
                <w:sz w:val="18"/>
                <w:szCs w:val="18"/>
              </w:rPr>
            </w:pPr>
            <w:r w:rsidRPr="00252C68">
              <w:rPr>
                <w:sz w:val="18"/>
                <w:szCs w:val="18"/>
              </w:rPr>
              <w:lastRenderedPageBreak/>
              <w:t>10 short flashes</w:t>
            </w:r>
          </w:p>
        </w:tc>
        <w:tc>
          <w:tcPr>
            <w:tcW w:w="4505" w:type="dxa"/>
          </w:tcPr>
          <w:p w14:paraId="138609C2" w14:textId="77777777" w:rsidR="00D61EDE" w:rsidRPr="00252C68" w:rsidRDefault="00D61EDE" w:rsidP="00FD3A43">
            <w:pPr>
              <w:rPr>
                <w:sz w:val="18"/>
                <w:szCs w:val="18"/>
              </w:rPr>
            </w:pPr>
            <w:r w:rsidRPr="00252C68">
              <w:rPr>
                <w:sz w:val="18"/>
                <w:szCs w:val="18"/>
              </w:rPr>
              <w:t>Sensor not responding. Carefully detach &amp; reattach sensor</w:t>
            </w:r>
          </w:p>
        </w:tc>
      </w:tr>
      <w:tr w:rsidR="00D61EDE" w:rsidRPr="00FD3A43" w14:paraId="3DC09CE4" w14:textId="77777777" w:rsidTr="00D61EDE">
        <w:tc>
          <w:tcPr>
            <w:tcW w:w="4505" w:type="dxa"/>
          </w:tcPr>
          <w:p w14:paraId="2C3067CE" w14:textId="77777777" w:rsidR="00D61EDE" w:rsidRPr="00252C68" w:rsidRDefault="00D61EDE" w:rsidP="00FD3A43">
            <w:pPr>
              <w:rPr>
                <w:sz w:val="18"/>
                <w:szCs w:val="18"/>
              </w:rPr>
            </w:pPr>
            <w:r w:rsidRPr="00252C68">
              <w:rPr>
                <w:sz w:val="18"/>
                <w:szCs w:val="18"/>
              </w:rPr>
              <w:t>5 short flashes</w:t>
            </w:r>
          </w:p>
        </w:tc>
        <w:tc>
          <w:tcPr>
            <w:tcW w:w="4505" w:type="dxa"/>
          </w:tcPr>
          <w:p w14:paraId="580B1F67" w14:textId="77777777" w:rsidR="00D61EDE" w:rsidRPr="00252C68" w:rsidRDefault="00D61EDE" w:rsidP="00FD3A43">
            <w:pPr>
              <w:rPr>
                <w:sz w:val="18"/>
                <w:szCs w:val="18"/>
              </w:rPr>
            </w:pPr>
            <w:r w:rsidRPr="00252C68">
              <w:rPr>
                <w:sz w:val="18"/>
                <w:szCs w:val="18"/>
              </w:rPr>
              <w:t xml:space="preserve">No </w:t>
            </w:r>
            <w:proofErr w:type="spellStart"/>
            <w:r w:rsidRPr="00252C68">
              <w:rPr>
                <w:sz w:val="18"/>
                <w:szCs w:val="18"/>
              </w:rPr>
              <w:t>WiFi</w:t>
            </w:r>
            <w:proofErr w:type="spellEnd"/>
            <w:r w:rsidRPr="00252C68">
              <w:rPr>
                <w:sz w:val="18"/>
                <w:szCs w:val="18"/>
              </w:rPr>
              <w:t xml:space="preserve"> connection.  Device will enter configuration mode for 30 seconds, then will turn off &amp; try again after the configured interval. Either switch on the </w:t>
            </w:r>
            <w:proofErr w:type="spellStart"/>
            <w:r w:rsidRPr="00252C68">
              <w:rPr>
                <w:sz w:val="18"/>
                <w:szCs w:val="18"/>
              </w:rPr>
              <w:t>WiFi</w:t>
            </w:r>
            <w:proofErr w:type="spellEnd"/>
            <w:r w:rsidRPr="00252C68">
              <w:rPr>
                <w:sz w:val="18"/>
                <w:szCs w:val="18"/>
              </w:rPr>
              <w:t xml:space="preserve"> or reconfigure the device.</w:t>
            </w:r>
          </w:p>
        </w:tc>
      </w:tr>
      <w:tr w:rsidR="00D61EDE" w:rsidRPr="00FD3A43" w14:paraId="209C01C0" w14:textId="77777777" w:rsidTr="007F6BAD">
        <w:trPr>
          <w:trHeight w:val="1792"/>
        </w:trPr>
        <w:tc>
          <w:tcPr>
            <w:tcW w:w="4505" w:type="dxa"/>
          </w:tcPr>
          <w:p w14:paraId="214FB4F1" w14:textId="77777777" w:rsidR="00D61EDE" w:rsidRPr="00252C68" w:rsidRDefault="00D61EDE" w:rsidP="00FD3A43">
            <w:pPr>
              <w:rPr>
                <w:sz w:val="18"/>
                <w:szCs w:val="18"/>
              </w:rPr>
            </w:pPr>
            <w:r w:rsidRPr="00252C68">
              <w:rPr>
                <w:sz w:val="18"/>
                <w:szCs w:val="18"/>
              </w:rPr>
              <w:t>4 short flashes</w:t>
            </w:r>
          </w:p>
        </w:tc>
        <w:tc>
          <w:tcPr>
            <w:tcW w:w="4505" w:type="dxa"/>
          </w:tcPr>
          <w:p w14:paraId="09DD3A6D" w14:textId="77777777" w:rsidR="00FD3A43" w:rsidRPr="00252C68" w:rsidRDefault="00D61EDE" w:rsidP="00FD3A43">
            <w:pPr>
              <w:rPr>
                <w:sz w:val="18"/>
                <w:szCs w:val="18"/>
              </w:rPr>
            </w:pPr>
            <w:r w:rsidRPr="00252C68">
              <w:rPr>
                <w:sz w:val="18"/>
                <w:szCs w:val="18"/>
              </w:rPr>
              <w:t>No IoT Platform connection.  Device will switch off &amp; try again after the configured interval.</w:t>
            </w:r>
            <w:r w:rsidR="00FD3A43" w:rsidRPr="00252C68">
              <w:rPr>
                <w:sz w:val="18"/>
                <w:szCs w:val="18"/>
              </w:rPr>
              <w:t xml:space="preserve"> This can be caused by any of the following:</w:t>
            </w:r>
          </w:p>
          <w:p w14:paraId="071715E8" w14:textId="77777777" w:rsidR="00FD3A43" w:rsidRPr="00252C68" w:rsidRDefault="00FD3A43" w:rsidP="00FD3A43">
            <w:pPr>
              <w:rPr>
                <w:sz w:val="18"/>
                <w:szCs w:val="18"/>
              </w:rPr>
            </w:pPr>
            <w:r w:rsidRPr="00252C68">
              <w:rPr>
                <w:sz w:val="18"/>
                <w:szCs w:val="18"/>
              </w:rPr>
              <w:t>IoT Platform not available</w:t>
            </w:r>
          </w:p>
          <w:p w14:paraId="1BB02280" w14:textId="77777777" w:rsidR="00FD3A43" w:rsidRPr="00252C68" w:rsidRDefault="00FD3A43" w:rsidP="00FD3A43">
            <w:pPr>
              <w:rPr>
                <w:sz w:val="18"/>
                <w:szCs w:val="18"/>
              </w:rPr>
            </w:pPr>
            <w:r w:rsidRPr="00252C68">
              <w:rPr>
                <w:sz w:val="18"/>
                <w:szCs w:val="18"/>
              </w:rPr>
              <w:t>Wrongly configured org ID – reconfigure device</w:t>
            </w:r>
          </w:p>
          <w:p w14:paraId="4F284B56" w14:textId="77777777" w:rsidR="00FD3A43" w:rsidRPr="00252C68" w:rsidRDefault="00FD3A43" w:rsidP="00FD3A43">
            <w:pPr>
              <w:rPr>
                <w:sz w:val="18"/>
                <w:szCs w:val="18"/>
              </w:rPr>
            </w:pPr>
            <w:r w:rsidRPr="00252C68">
              <w:rPr>
                <w:sz w:val="18"/>
                <w:szCs w:val="18"/>
              </w:rPr>
              <w:t>Wrongly configured device data (ID, token, type) – reconfigure device or register device ID on IoT Platform</w:t>
            </w:r>
          </w:p>
          <w:p w14:paraId="57DEFCFB" w14:textId="77777777" w:rsidR="00D61EDE" w:rsidRPr="00252C68" w:rsidRDefault="00D61EDE" w:rsidP="00FD3A43">
            <w:pPr>
              <w:rPr>
                <w:sz w:val="18"/>
                <w:szCs w:val="18"/>
              </w:rPr>
            </w:pPr>
          </w:p>
        </w:tc>
      </w:tr>
      <w:tr w:rsidR="00FD3A43" w:rsidRPr="00FD3A43" w14:paraId="6976A745" w14:textId="77777777" w:rsidTr="00D61EDE">
        <w:tc>
          <w:tcPr>
            <w:tcW w:w="4505" w:type="dxa"/>
          </w:tcPr>
          <w:p w14:paraId="1BFBF10D" w14:textId="77777777" w:rsidR="00FD3A43" w:rsidRPr="00252C68" w:rsidRDefault="00FD3A43" w:rsidP="00FD3A43">
            <w:pPr>
              <w:rPr>
                <w:sz w:val="18"/>
                <w:szCs w:val="18"/>
              </w:rPr>
            </w:pPr>
            <w:r w:rsidRPr="00252C68">
              <w:rPr>
                <w:sz w:val="18"/>
                <w:szCs w:val="18"/>
              </w:rPr>
              <w:t>2 short flashes</w:t>
            </w:r>
          </w:p>
        </w:tc>
        <w:tc>
          <w:tcPr>
            <w:tcW w:w="4505" w:type="dxa"/>
          </w:tcPr>
          <w:p w14:paraId="2B5B5272" w14:textId="77777777" w:rsidR="00FD3A43" w:rsidRPr="00252C68" w:rsidRDefault="00FD3A43" w:rsidP="00FD3A43">
            <w:pPr>
              <w:rPr>
                <w:sz w:val="18"/>
                <w:szCs w:val="18"/>
              </w:rPr>
            </w:pPr>
            <w:r w:rsidRPr="00252C68">
              <w:rPr>
                <w:sz w:val="18"/>
                <w:szCs w:val="18"/>
              </w:rPr>
              <w:t>Unable to send IoT Data.  Device will retry after configured interval.  Usually caused by network issues.</w:t>
            </w:r>
          </w:p>
        </w:tc>
      </w:tr>
      <w:tr w:rsidR="00FD3A43" w:rsidRPr="00FD3A43" w14:paraId="4B417135" w14:textId="77777777" w:rsidTr="00D61EDE">
        <w:tc>
          <w:tcPr>
            <w:tcW w:w="4505" w:type="dxa"/>
          </w:tcPr>
          <w:p w14:paraId="07FBE354" w14:textId="77777777" w:rsidR="00FD3A43" w:rsidRPr="00252C68" w:rsidRDefault="00FD3A43" w:rsidP="00FD3A43">
            <w:pPr>
              <w:rPr>
                <w:sz w:val="18"/>
                <w:szCs w:val="18"/>
              </w:rPr>
            </w:pPr>
            <w:r w:rsidRPr="00252C68">
              <w:rPr>
                <w:sz w:val="18"/>
                <w:szCs w:val="18"/>
              </w:rPr>
              <w:t>Inconsistent data</w:t>
            </w:r>
          </w:p>
        </w:tc>
        <w:tc>
          <w:tcPr>
            <w:tcW w:w="4505" w:type="dxa"/>
          </w:tcPr>
          <w:p w14:paraId="654CB826" w14:textId="77777777" w:rsidR="00FD3A43" w:rsidRPr="00252C68" w:rsidRDefault="00FD3A43" w:rsidP="00FD3A43">
            <w:pPr>
              <w:rPr>
                <w:sz w:val="18"/>
                <w:szCs w:val="18"/>
              </w:rPr>
            </w:pPr>
            <w:r w:rsidRPr="00252C68">
              <w:rPr>
                <w:sz w:val="18"/>
                <w:szCs w:val="18"/>
              </w:rPr>
              <w:t>Poor connection to sensor. Try unplugging &amp; reattaching sensor.</w:t>
            </w:r>
          </w:p>
        </w:tc>
      </w:tr>
      <w:tr w:rsidR="0018068A" w:rsidRPr="00FD3A43" w14:paraId="7AD00D8F" w14:textId="77777777" w:rsidTr="00D61EDE">
        <w:tc>
          <w:tcPr>
            <w:tcW w:w="4505" w:type="dxa"/>
          </w:tcPr>
          <w:p w14:paraId="75EFB27B" w14:textId="67744618" w:rsidR="0018068A" w:rsidRPr="00252C68" w:rsidRDefault="0018068A" w:rsidP="00FD3A4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LED remains on for up to 30 seconds</w:t>
            </w:r>
          </w:p>
        </w:tc>
        <w:tc>
          <w:tcPr>
            <w:tcW w:w="4505" w:type="dxa"/>
          </w:tcPr>
          <w:p w14:paraId="079F06AF" w14:textId="4D62EEE9" w:rsidR="0018068A" w:rsidRPr="00252C68" w:rsidRDefault="0018068A" w:rsidP="00FD3A4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Device has automatically entered configuration mode due to inability to access </w:t>
            </w:r>
            <w:proofErr w:type="spellStart"/>
            <w:r>
              <w:rPr>
                <w:sz w:val="18"/>
                <w:szCs w:val="18"/>
              </w:rPr>
              <w:t>WiFi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</w:tr>
      <w:tr w:rsidR="0018068A" w:rsidRPr="00FD3A43" w14:paraId="111BAC4E" w14:textId="77777777" w:rsidTr="00D61EDE">
        <w:tc>
          <w:tcPr>
            <w:tcW w:w="4505" w:type="dxa"/>
          </w:tcPr>
          <w:p w14:paraId="2C8BCF74" w14:textId="670430C8" w:rsidR="0018068A" w:rsidRDefault="0018068A" w:rsidP="00FD3A4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LED remains on</w:t>
            </w:r>
          </w:p>
        </w:tc>
        <w:tc>
          <w:tcPr>
            <w:tcW w:w="4505" w:type="dxa"/>
          </w:tcPr>
          <w:p w14:paraId="0AA25821" w14:textId="43DD59C9" w:rsidR="0018068A" w:rsidRDefault="0018068A" w:rsidP="00FD3A4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Device has been put into </w:t>
            </w:r>
            <w:r w:rsidR="00E3018A">
              <w:rPr>
                <w:sz w:val="18"/>
                <w:szCs w:val="18"/>
              </w:rPr>
              <w:t xml:space="preserve">configuration mode by pressing the </w:t>
            </w:r>
            <w:proofErr w:type="spellStart"/>
            <w:r w:rsidR="00E3018A">
              <w:rPr>
                <w:sz w:val="18"/>
                <w:szCs w:val="18"/>
              </w:rPr>
              <w:t>config</w:t>
            </w:r>
            <w:proofErr w:type="spellEnd"/>
            <w:r w:rsidR="00E3018A">
              <w:rPr>
                <w:sz w:val="18"/>
                <w:szCs w:val="18"/>
              </w:rPr>
              <w:t xml:space="preserve"> button.</w:t>
            </w:r>
          </w:p>
        </w:tc>
      </w:tr>
      <w:tr w:rsidR="00E3018A" w:rsidRPr="00FD3A43" w14:paraId="19117B46" w14:textId="77777777" w:rsidTr="00D61EDE">
        <w:tc>
          <w:tcPr>
            <w:tcW w:w="4505" w:type="dxa"/>
          </w:tcPr>
          <w:p w14:paraId="021AEB82" w14:textId="4EB2EAC5" w:rsidR="00E3018A" w:rsidRDefault="00E3018A" w:rsidP="00FD3A4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 data on IoT Platform</w:t>
            </w:r>
          </w:p>
        </w:tc>
        <w:tc>
          <w:tcPr>
            <w:tcW w:w="4505" w:type="dxa"/>
          </w:tcPr>
          <w:p w14:paraId="5DC992CC" w14:textId="40E56633" w:rsidR="00E3018A" w:rsidRDefault="00E3018A" w:rsidP="00FD3A4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Ensure device configuration matches IoT Platform.  Check ID, token, org ID, device type.</w:t>
            </w:r>
            <w:bookmarkStart w:id="0" w:name="_GoBack"/>
            <w:bookmarkEnd w:id="0"/>
          </w:p>
        </w:tc>
      </w:tr>
    </w:tbl>
    <w:p w14:paraId="28A0CB35" w14:textId="77777777" w:rsidR="00D61EDE" w:rsidRPr="00FD3A43" w:rsidRDefault="00D61EDE" w:rsidP="00FD3A43">
      <w:pPr>
        <w:rPr>
          <w:sz w:val="20"/>
          <w:szCs w:val="20"/>
        </w:rPr>
      </w:pPr>
    </w:p>
    <w:p w14:paraId="3BA078A3" w14:textId="77777777" w:rsidR="007F6BAD" w:rsidRDefault="007F6BAD" w:rsidP="007F6BAD">
      <w:pPr>
        <w:pStyle w:val="Heading2"/>
      </w:pPr>
      <w:r>
        <w:t>Data Display</w:t>
      </w:r>
    </w:p>
    <w:p w14:paraId="1640CA87" w14:textId="77777777" w:rsidR="007F6BAD" w:rsidRDefault="007F6BAD" w:rsidP="00FD3A43">
      <w:pPr>
        <w:rPr>
          <w:sz w:val="18"/>
          <w:szCs w:val="18"/>
        </w:rPr>
      </w:pPr>
    </w:p>
    <w:p w14:paraId="4EA65131" w14:textId="77777777" w:rsidR="00D61EDE" w:rsidRPr="00252C68" w:rsidRDefault="00FD3A43" w:rsidP="00FD3A43">
      <w:pPr>
        <w:rPr>
          <w:sz w:val="18"/>
          <w:szCs w:val="18"/>
        </w:rPr>
      </w:pPr>
      <w:r w:rsidRPr="00252C68">
        <w:rPr>
          <w:sz w:val="18"/>
          <w:szCs w:val="18"/>
        </w:rPr>
        <w:t>Sample display of data from device.  Contact the manufacturer for a copy of the Node Red flow used.</w:t>
      </w:r>
    </w:p>
    <w:p w14:paraId="5D85AED3" w14:textId="77777777" w:rsidR="00FD3A43" w:rsidRDefault="00FD3A43"/>
    <w:p w14:paraId="6C90AF50" w14:textId="77777777" w:rsidR="00FD3A43" w:rsidRDefault="00FD3A43">
      <w:r w:rsidRPr="00FD3A43">
        <w:drawing>
          <wp:inline distT="0" distB="0" distL="0" distR="0" wp14:anchorId="212D26F3" wp14:editId="5C3BEA2E">
            <wp:extent cx="2908935" cy="3109206"/>
            <wp:effectExtent l="0" t="0" r="1206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6064" cy="312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8807" w14:textId="77777777" w:rsidR="00FD3A43" w:rsidRDefault="00FD3A43"/>
    <w:p w14:paraId="474920AD" w14:textId="77777777" w:rsidR="00FD3A43" w:rsidRPr="00252C68" w:rsidRDefault="00FD3A43" w:rsidP="007F6BAD">
      <w:pPr>
        <w:keepNext/>
        <w:rPr>
          <w:sz w:val="18"/>
          <w:szCs w:val="18"/>
        </w:rPr>
      </w:pPr>
      <w:r w:rsidRPr="00252C68">
        <w:rPr>
          <w:sz w:val="18"/>
          <w:szCs w:val="18"/>
        </w:rPr>
        <w:t>The data can also be viewed in the IoT Platform Cards</w:t>
      </w:r>
    </w:p>
    <w:p w14:paraId="5B776629" w14:textId="77777777" w:rsidR="00FD3A43" w:rsidRDefault="00FD3A43" w:rsidP="007F6BAD">
      <w:pPr>
        <w:keepNext/>
      </w:pPr>
    </w:p>
    <w:p w14:paraId="0E972085" w14:textId="77777777" w:rsidR="00FD3A43" w:rsidRDefault="00FD3A43">
      <w:r w:rsidRPr="00FD3A43">
        <w:drawing>
          <wp:inline distT="0" distB="0" distL="0" distR="0" wp14:anchorId="0193BF81" wp14:editId="1C2674B5">
            <wp:extent cx="4275179" cy="2025733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5079" cy="206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37D3" w14:textId="77777777" w:rsidR="00252C68" w:rsidRDefault="00252C68"/>
    <w:p w14:paraId="1EDACFD2" w14:textId="77777777" w:rsidR="0018068A" w:rsidRDefault="0018068A" w:rsidP="0018068A">
      <w:pPr>
        <w:pStyle w:val="Heading2"/>
      </w:pPr>
      <w:r>
        <w:t>IoT Data Format</w:t>
      </w:r>
    </w:p>
    <w:p w14:paraId="4B635C84" w14:textId="77777777" w:rsidR="0018068A" w:rsidRDefault="0018068A" w:rsidP="0018068A">
      <w:pPr>
        <w:pStyle w:val="p1"/>
      </w:pPr>
    </w:p>
    <w:p w14:paraId="3DE11AC1" w14:textId="77777777" w:rsidR="0018068A" w:rsidRPr="00252C68" w:rsidRDefault="0018068A" w:rsidP="0018068A">
      <w:pPr>
        <w:pStyle w:val="p1"/>
        <w:rPr>
          <w:sz w:val="18"/>
          <w:szCs w:val="18"/>
        </w:rPr>
      </w:pPr>
      <w:r w:rsidRPr="00252C68">
        <w:rPr>
          <w:sz w:val="18"/>
          <w:szCs w:val="18"/>
        </w:rPr>
        <w:t>The data sent to the IoT Platform is as follows</w:t>
      </w:r>
    </w:p>
    <w:p w14:paraId="7FCC400A" w14:textId="77777777" w:rsidR="0018068A" w:rsidRPr="00252C68" w:rsidRDefault="0018068A" w:rsidP="0018068A">
      <w:pPr>
        <w:pStyle w:val="p1"/>
        <w:rPr>
          <w:sz w:val="18"/>
          <w:szCs w:val="18"/>
        </w:rPr>
      </w:pPr>
    </w:p>
    <w:p w14:paraId="59C1CF58" w14:textId="77777777" w:rsidR="0018068A" w:rsidRPr="00252C68" w:rsidRDefault="0018068A" w:rsidP="0018068A">
      <w:pPr>
        <w:pStyle w:val="p1"/>
        <w:rPr>
          <w:sz w:val="18"/>
          <w:szCs w:val="18"/>
        </w:rPr>
      </w:pPr>
      <w:proofErr w:type="spellStart"/>
      <w:r w:rsidRPr="00252C68">
        <w:rPr>
          <w:sz w:val="18"/>
          <w:szCs w:val="18"/>
        </w:rPr>
        <w:t>d.Frequency</w:t>
      </w:r>
      <w:proofErr w:type="spellEnd"/>
      <w:r w:rsidRPr="00252C68">
        <w:rPr>
          <w:sz w:val="18"/>
          <w:szCs w:val="18"/>
        </w:rPr>
        <w:t xml:space="preserve"> – Major frequency of vibration</w:t>
      </w:r>
    </w:p>
    <w:p w14:paraId="7B3C4BCA" w14:textId="77777777" w:rsidR="0018068A" w:rsidRPr="00252C68" w:rsidRDefault="0018068A" w:rsidP="0018068A">
      <w:pPr>
        <w:pStyle w:val="p1"/>
        <w:rPr>
          <w:sz w:val="18"/>
          <w:szCs w:val="18"/>
        </w:rPr>
      </w:pPr>
      <w:proofErr w:type="spellStart"/>
      <w:r w:rsidRPr="00252C68">
        <w:rPr>
          <w:sz w:val="18"/>
          <w:szCs w:val="18"/>
        </w:rPr>
        <w:t>d.Magnitude</w:t>
      </w:r>
      <w:proofErr w:type="spellEnd"/>
      <w:r w:rsidRPr="00252C68">
        <w:rPr>
          <w:sz w:val="18"/>
          <w:szCs w:val="18"/>
        </w:rPr>
        <w:t xml:space="preserve"> – Amplitude of vibration</w:t>
      </w:r>
    </w:p>
    <w:p w14:paraId="53348901" w14:textId="77777777" w:rsidR="0018068A" w:rsidRPr="00252C68" w:rsidRDefault="0018068A" w:rsidP="0018068A">
      <w:pPr>
        <w:pStyle w:val="p1"/>
        <w:rPr>
          <w:sz w:val="18"/>
          <w:szCs w:val="18"/>
        </w:rPr>
      </w:pPr>
      <w:proofErr w:type="spellStart"/>
      <w:r w:rsidRPr="00252C68">
        <w:rPr>
          <w:sz w:val="18"/>
          <w:szCs w:val="18"/>
        </w:rPr>
        <w:t>d.Temperature</w:t>
      </w:r>
      <w:proofErr w:type="spellEnd"/>
      <w:r w:rsidRPr="00252C68">
        <w:rPr>
          <w:sz w:val="18"/>
          <w:szCs w:val="18"/>
        </w:rPr>
        <w:t xml:space="preserve"> – Temperature in C</w:t>
      </w:r>
    </w:p>
    <w:p w14:paraId="2178D8B0" w14:textId="77777777" w:rsidR="0018068A" w:rsidRPr="00252C68" w:rsidRDefault="0018068A" w:rsidP="0018068A">
      <w:pPr>
        <w:pStyle w:val="p1"/>
        <w:rPr>
          <w:sz w:val="18"/>
          <w:szCs w:val="18"/>
        </w:rPr>
      </w:pPr>
      <w:proofErr w:type="spellStart"/>
      <w:r w:rsidRPr="00252C68">
        <w:rPr>
          <w:sz w:val="18"/>
          <w:szCs w:val="18"/>
        </w:rPr>
        <w:t>d.</w:t>
      </w:r>
      <w:proofErr w:type="gramStart"/>
      <w:r w:rsidRPr="00252C68">
        <w:rPr>
          <w:sz w:val="18"/>
          <w:szCs w:val="18"/>
        </w:rPr>
        <w:t>FreqArray</w:t>
      </w:r>
      <w:proofErr w:type="spellEnd"/>
      <w:r w:rsidRPr="00252C68">
        <w:rPr>
          <w:sz w:val="18"/>
          <w:szCs w:val="18"/>
        </w:rPr>
        <w:t>[</w:t>
      </w:r>
      <w:proofErr w:type="gramEnd"/>
      <w:r w:rsidRPr="00252C68">
        <w:rPr>
          <w:sz w:val="18"/>
          <w:szCs w:val="18"/>
        </w:rPr>
        <w:t xml:space="preserve">0..127] – Array of frequencies &amp; amplitudes.  </w:t>
      </w:r>
      <w:proofErr w:type="spellStart"/>
      <w:r w:rsidRPr="00252C68">
        <w:rPr>
          <w:sz w:val="18"/>
          <w:szCs w:val="18"/>
        </w:rPr>
        <w:t>Eg</w:t>
      </w:r>
      <w:proofErr w:type="spellEnd"/>
      <w:r w:rsidRPr="00252C68">
        <w:rPr>
          <w:sz w:val="18"/>
          <w:szCs w:val="18"/>
        </w:rPr>
        <w:t xml:space="preserve"> </w:t>
      </w:r>
      <w:proofErr w:type="spellStart"/>
      <w:proofErr w:type="gramStart"/>
      <w:r w:rsidRPr="00252C68">
        <w:rPr>
          <w:sz w:val="18"/>
          <w:szCs w:val="18"/>
        </w:rPr>
        <w:t>d.FreqArray</w:t>
      </w:r>
      <w:proofErr w:type="spellEnd"/>
      <w:proofErr w:type="gramEnd"/>
      <w:r w:rsidRPr="00252C68">
        <w:rPr>
          <w:sz w:val="18"/>
          <w:szCs w:val="18"/>
        </w:rPr>
        <w:t xml:space="preserve">[17].f and </w:t>
      </w:r>
      <w:proofErr w:type="spellStart"/>
      <w:r w:rsidRPr="00252C68">
        <w:rPr>
          <w:sz w:val="18"/>
          <w:szCs w:val="18"/>
        </w:rPr>
        <w:t>d.FreqArray</w:t>
      </w:r>
      <w:proofErr w:type="spellEnd"/>
      <w:r w:rsidRPr="00252C68">
        <w:rPr>
          <w:sz w:val="18"/>
          <w:szCs w:val="18"/>
        </w:rPr>
        <w:t>[6].v</w:t>
      </w:r>
    </w:p>
    <w:p w14:paraId="341D8BF0" w14:textId="77777777" w:rsidR="0018068A" w:rsidRPr="00252C68" w:rsidRDefault="0018068A" w:rsidP="0018068A">
      <w:pPr>
        <w:pStyle w:val="p1"/>
        <w:rPr>
          <w:sz w:val="18"/>
          <w:szCs w:val="18"/>
        </w:rPr>
      </w:pPr>
      <w:proofErr w:type="spellStart"/>
      <w:r w:rsidRPr="00252C68">
        <w:rPr>
          <w:sz w:val="18"/>
          <w:szCs w:val="18"/>
        </w:rPr>
        <w:t>d.Volts</w:t>
      </w:r>
      <w:proofErr w:type="spellEnd"/>
      <w:r w:rsidRPr="00252C68">
        <w:rPr>
          <w:sz w:val="18"/>
          <w:szCs w:val="18"/>
        </w:rPr>
        <w:t xml:space="preserve"> – Battery voltage.  Below 3 is nearing replacement.  Below 2.9 is critical.</w:t>
      </w:r>
    </w:p>
    <w:p w14:paraId="6C8E5246" w14:textId="77777777" w:rsidR="0018068A" w:rsidRPr="00252C68" w:rsidRDefault="0018068A" w:rsidP="0018068A">
      <w:pPr>
        <w:pStyle w:val="p1"/>
        <w:rPr>
          <w:sz w:val="18"/>
          <w:szCs w:val="18"/>
        </w:rPr>
      </w:pPr>
      <w:r w:rsidRPr="00252C68">
        <w:rPr>
          <w:sz w:val="18"/>
          <w:szCs w:val="18"/>
        </w:rPr>
        <w:t>d.MAC – Name of the access point used for configuration</w:t>
      </w:r>
    </w:p>
    <w:p w14:paraId="2AF72A56" w14:textId="77777777" w:rsidR="0018068A" w:rsidRDefault="0018068A"/>
    <w:p w14:paraId="33B58B9F" w14:textId="77777777" w:rsidR="00252C68" w:rsidRDefault="00252C68" w:rsidP="0018068A">
      <w:pPr>
        <w:pStyle w:val="Heading2"/>
      </w:pPr>
      <w:r>
        <w:t>Sample data packet</w:t>
      </w:r>
    </w:p>
    <w:p w14:paraId="56BA10CD" w14:textId="77777777" w:rsidR="00252C68" w:rsidRDefault="00252C68"/>
    <w:p w14:paraId="3B237199" w14:textId="77777777" w:rsidR="007F6BAD" w:rsidRPr="007F6BAD" w:rsidRDefault="007F6BAD" w:rsidP="007F6BAD">
      <w:pPr>
        <w:rPr>
          <w:rFonts w:ascii="Courier New" w:hAnsi="Courier New" w:cs="Courier New"/>
          <w:sz w:val="15"/>
          <w:szCs w:val="15"/>
        </w:rPr>
      </w:pPr>
      <w:r w:rsidRPr="007F6BAD">
        <w:rPr>
          <w:rFonts w:ascii="Courier New" w:hAnsi="Courier New" w:cs="Courier New"/>
          <w:sz w:val="15"/>
          <w:szCs w:val="15"/>
        </w:rPr>
        <w:t>{</w:t>
      </w:r>
    </w:p>
    <w:p w14:paraId="59C9CE5A" w14:textId="77777777" w:rsidR="007F6BAD" w:rsidRPr="007F6BAD" w:rsidRDefault="007F6BAD" w:rsidP="007F6BAD">
      <w:pPr>
        <w:rPr>
          <w:rFonts w:ascii="Courier New" w:hAnsi="Courier New" w:cs="Courier New"/>
          <w:sz w:val="15"/>
          <w:szCs w:val="15"/>
        </w:rPr>
      </w:pPr>
      <w:r w:rsidRPr="007F6BAD">
        <w:rPr>
          <w:rFonts w:ascii="Courier New" w:hAnsi="Courier New" w:cs="Courier New"/>
          <w:sz w:val="15"/>
          <w:szCs w:val="15"/>
        </w:rPr>
        <w:t xml:space="preserve">   "d</w:t>
      </w:r>
      <w:proofErr w:type="gramStart"/>
      <w:r w:rsidRPr="007F6BAD">
        <w:rPr>
          <w:rFonts w:ascii="Courier New" w:hAnsi="Courier New" w:cs="Courier New"/>
          <w:sz w:val="15"/>
          <w:szCs w:val="15"/>
        </w:rPr>
        <w:t>":{</w:t>
      </w:r>
      <w:proofErr w:type="gramEnd"/>
    </w:p>
    <w:p w14:paraId="2DFE2F62" w14:textId="77777777" w:rsidR="007F6BAD" w:rsidRPr="007F6BAD" w:rsidRDefault="007F6BAD" w:rsidP="007F6BAD">
      <w:pPr>
        <w:rPr>
          <w:rFonts w:ascii="Courier New" w:hAnsi="Courier New" w:cs="Courier New"/>
          <w:sz w:val="15"/>
          <w:szCs w:val="15"/>
        </w:rPr>
      </w:pPr>
      <w:r w:rsidRPr="007F6BAD">
        <w:rPr>
          <w:rFonts w:ascii="Courier New" w:hAnsi="Courier New" w:cs="Courier New"/>
          <w:sz w:val="15"/>
          <w:szCs w:val="15"/>
        </w:rPr>
        <w:t xml:space="preserve">      "MAC":"0bc078 Sensor",</w:t>
      </w:r>
    </w:p>
    <w:p w14:paraId="0B6C9088" w14:textId="77777777" w:rsidR="007F6BAD" w:rsidRPr="007F6BAD" w:rsidRDefault="007F6BAD" w:rsidP="007F6BAD">
      <w:pPr>
        <w:rPr>
          <w:rFonts w:ascii="Courier New" w:hAnsi="Courier New" w:cs="Courier New"/>
          <w:sz w:val="15"/>
          <w:szCs w:val="15"/>
        </w:rPr>
      </w:pPr>
      <w:r w:rsidRPr="007F6BAD">
        <w:rPr>
          <w:rFonts w:ascii="Courier New" w:hAnsi="Courier New" w:cs="Courier New"/>
          <w:sz w:val="15"/>
          <w:szCs w:val="15"/>
        </w:rPr>
        <w:t xml:space="preserve">      "Freq":120.08,</w:t>
      </w:r>
    </w:p>
    <w:p w14:paraId="5EF16149" w14:textId="77777777" w:rsidR="007F6BAD" w:rsidRPr="007F6BAD" w:rsidRDefault="007F6BAD" w:rsidP="007F6BAD">
      <w:pPr>
        <w:rPr>
          <w:rFonts w:ascii="Courier New" w:hAnsi="Courier New" w:cs="Courier New"/>
          <w:sz w:val="15"/>
          <w:szCs w:val="15"/>
        </w:rPr>
      </w:pPr>
      <w:r w:rsidRPr="007F6BAD">
        <w:rPr>
          <w:rFonts w:ascii="Courier New" w:hAnsi="Courier New" w:cs="Courier New"/>
          <w:sz w:val="15"/>
          <w:szCs w:val="15"/>
        </w:rPr>
        <w:t xml:space="preserve">      "Magnitude":175.00,</w:t>
      </w:r>
    </w:p>
    <w:p w14:paraId="6D2E09FB" w14:textId="77777777" w:rsidR="007F6BAD" w:rsidRPr="007F6BAD" w:rsidRDefault="007F6BAD" w:rsidP="007F6BAD">
      <w:pPr>
        <w:rPr>
          <w:rFonts w:ascii="Courier New" w:hAnsi="Courier New" w:cs="Courier New"/>
          <w:sz w:val="15"/>
          <w:szCs w:val="15"/>
        </w:rPr>
      </w:pPr>
      <w:r w:rsidRPr="007F6BAD">
        <w:rPr>
          <w:rFonts w:ascii="Courier New" w:hAnsi="Courier New" w:cs="Courier New"/>
          <w:sz w:val="15"/>
          <w:szCs w:val="15"/>
        </w:rPr>
        <w:t xml:space="preserve">      "Temperature":23.82,</w:t>
      </w:r>
    </w:p>
    <w:p w14:paraId="1A41C192" w14:textId="77777777" w:rsidR="007F6BAD" w:rsidRPr="007F6BAD" w:rsidRDefault="007F6BAD" w:rsidP="007F6BAD">
      <w:pPr>
        <w:rPr>
          <w:rFonts w:ascii="Courier New" w:hAnsi="Courier New" w:cs="Courier New"/>
          <w:sz w:val="15"/>
          <w:szCs w:val="15"/>
        </w:rPr>
      </w:pPr>
      <w:r w:rsidRPr="007F6BAD">
        <w:rPr>
          <w:rFonts w:ascii="Courier New" w:hAnsi="Courier New" w:cs="Courier New"/>
          <w:sz w:val="15"/>
          <w:szCs w:val="15"/>
        </w:rPr>
        <w:t xml:space="preserve">      "</w:t>
      </w:r>
      <w:proofErr w:type="spellStart"/>
      <w:r w:rsidRPr="007F6BAD">
        <w:rPr>
          <w:rFonts w:ascii="Courier New" w:hAnsi="Courier New" w:cs="Courier New"/>
          <w:sz w:val="15"/>
          <w:szCs w:val="15"/>
        </w:rPr>
        <w:t>FreqArray</w:t>
      </w:r>
      <w:proofErr w:type="spellEnd"/>
      <w:proofErr w:type="gramStart"/>
      <w:r w:rsidRPr="007F6BAD">
        <w:rPr>
          <w:rFonts w:ascii="Courier New" w:hAnsi="Courier New" w:cs="Courier New"/>
          <w:sz w:val="15"/>
          <w:szCs w:val="15"/>
        </w:rPr>
        <w:t>":[</w:t>
      </w:r>
      <w:proofErr w:type="gramEnd"/>
    </w:p>
    <w:p w14:paraId="67ABBA5B" w14:textId="77777777" w:rsidR="007F6BAD" w:rsidRPr="007F6BAD" w:rsidRDefault="007F6BAD" w:rsidP="007F6BAD">
      <w:pPr>
        <w:rPr>
          <w:rFonts w:ascii="Courier New" w:hAnsi="Courier New" w:cs="Courier New"/>
          <w:sz w:val="15"/>
          <w:szCs w:val="15"/>
        </w:rPr>
      </w:pPr>
      <w:r w:rsidRPr="007F6BAD">
        <w:rPr>
          <w:rFonts w:ascii="Courier New" w:hAnsi="Courier New" w:cs="Courier New"/>
          <w:sz w:val="15"/>
          <w:szCs w:val="15"/>
        </w:rPr>
        <w:t xml:space="preserve">         {"f":0,"v":0},</w:t>
      </w:r>
    </w:p>
    <w:p w14:paraId="4219175D" w14:textId="77777777" w:rsidR="007F6BAD" w:rsidRDefault="007F6BAD" w:rsidP="007F6BAD">
      <w:pPr>
        <w:rPr>
          <w:rFonts w:ascii="Courier New" w:hAnsi="Courier New" w:cs="Courier New"/>
          <w:sz w:val="15"/>
          <w:szCs w:val="15"/>
        </w:rPr>
      </w:pPr>
      <w:r w:rsidRPr="007F6BAD">
        <w:rPr>
          <w:rFonts w:ascii="Courier New" w:hAnsi="Courier New" w:cs="Courier New"/>
          <w:sz w:val="15"/>
          <w:szCs w:val="15"/>
        </w:rPr>
        <w:t xml:space="preserve">         {"f":2,"v":5},</w:t>
      </w:r>
    </w:p>
    <w:p w14:paraId="57A2309D" w14:textId="77777777" w:rsidR="007F6BAD" w:rsidRPr="007F6BAD" w:rsidRDefault="007F6BAD" w:rsidP="007F6BAD">
      <w:pPr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>… … …</w:t>
      </w:r>
    </w:p>
    <w:p w14:paraId="042FCB1C" w14:textId="77777777" w:rsidR="007F6BAD" w:rsidRPr="007F6BAD" w:rsidRDefault="007F6BAD" w:rsidP="007F6BAD">
      <w:pPr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 xml:space="preserve">         </w:t>
      </w:r>
      <w:r w:rsidRPr="007F6BAD">
        <w:rPr>
          <w:rFonts w:ascii="Courier New" w:hAnsi="Courier New" w:cs="Courier New"/>
          <w:sz w:val="15"/>
          <w:szCs w:val="15"/>
        </w:rPr>
        <w:t>{"f":147,</w:t>
      </w:r>
      <w:r>
        <w:rPr>
          <w:rFonts w:ascii="Courier New" w:hAnsi="Courier New" w:cs="Courier New"/>
          <w:sz w:val="15"/>
          <w:szCs w:val="15"/>
        </w:rPr>
        <w:t>"</w:t>
      </w:r>
      <w:r w:rsidRPr="007F6BAD">
        <w:rPr>
          <w:rFonts w:ascii="Courier New" w:hAnsi="Courier New" w:cs="Courier New"/>
          <w:sz w:val="15"/>
          <w:szCs w:val="15"/>
        </w:rPr>
        <w:t>v":6}</w:t>
      </w:r>
    </w:p>
    <w:p w14:paraId="388F9D01" w14:textId="77777777" w:rsidR="007F6BAD" w:rsidRPr="007F6BAD" w:rsidRDefault="007F6BAD" w:rsidP="007F6BAD">
      <w:pPr>
        <w:rPr>
          <w:rFonts w:ascii="Courier New" w:hAnsi="Courier New" w:cs="Courier New"/>
          <w:sz w:val="15"/>
          <w:szCs w:val="15"/>
        </w:rPr>
      </w:pPr>
      <w:r w:rsidRPr="007F6BAD">
        <w:rPr>
          <w:rFonts w:ascii="Courier New" w:hAnsi="Courier New" w:cs="Courier New"/>
          <w:sz w:val="15"/>
          <w:szCs w:val="15"/>
        </w:rPr>
        <w:t xml:space="preserve">      ],</w:t>
      </w:r>
    </w:p>
    <w:p w14:paraId="7887132A" w14:textId="77777777" w:rsidR="007F6BAD" w:rsidRPr="007F6BAD" w:rsidRDefault="007F6BAD" w:rsidP="007F6BAD">
      <w:pPr>
        <w:rPr>
          <w:rFonts w:ascii="Courier New" w:hAnsi="Courier New" w:cs="Courier New"/>
          <w:sz w:val="15"/>
          <w:szCs w:val="15"/>
        </w:rPr>
      </w:pPr>
      <w:r w:rsidRPr="007F6BAD">
        <w:rPr>
          <w:rFonts w:ascii="Courier New" w:hAnsi="Courier New" w:cs="Courier New"/>
          <w:sz w:val="15"/>
          <w:szCs w:val="15"/>
        </w:rPr>
        <w:t xml:space="preserve">      "Volts":3.08</w:t>
      </w:r>
    </w:p>
    <w:p w14:paraId="70F7305C" w14:textId="77777777" w:rsidR="007F6BAD" w:rsidRPr="007F6BAD" w:rsidRDefault="007F6BAD" w:rsidP="007F6BAD">
      <w:pPr>
        <w:rPr>
          <w:rFonts w:ascii="Courier New" w:hAnsi="Courier New" w:cs="Courier New"/>
          <w:sz w:val="15"/>
          <w:szCs w:val="15"/>
        </w:rPr>
      </w:pPr>
      <w:r w:rsidRPr="007F6BAD">
        <w:rPr>
          <w:rFonts w:ascii="Courier New" w:hAnsi="Courier New" w:cs="Courier New"/>
          <w:sz w:val="15"/>
          <w:szCs w:val="15"/>
        </w:rPr>
        <w:t xml:space="preserve">   }</w:t>
      </w:r>
    </w:p>
    <w:p w14:paraId="56072E3C" w14:textId="77777777" w:rsidR="00252C68" w:rsidRPr="007F6BAD" w:rsidRDefault="007F6BAD" w:rsidP="007F6BAD">
      <w:pPr>
        <w:rPr>
          <w:rFonts w:ascii="Courier New" w:hAnsi="Courier New" w:cs="Courier New"/>
          <w:sz w:val="15"/>
          <w:szCs w:val="15"/>
        </w:rPr>
      </w:pPr>
      <w:r w:rsidRPr="007F6BAD">
        <w:rPr>
          <w:rFonts w:ascii="Courier New" w:hAnsi="Courier New" w:cs="Courier New"/>
          <w:sz w:val="15"/>
          <w:szCs w:val="15"/>
        </w:rPr>
        <w:t>}</w:t>
      </w:r>
    </w:p>
    <w:sectPr w:rsidR="00252C68" w:rsidRPr="007F6BAD" w:rsidSect="004B5FD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8B46D2"/>
    <w:multiLevelType w:val="hybridMultilevel"/>
    <w:tmpl w:val="65723B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DCA3C3D"/>
    <w:multiLevelType w:val="hybridMultilevel"/>
    <w:tmpl w:val="70140F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1B763C5"/>
    <w:multiLevelType w:val="hybridMultilevel"/>
    <w:tmpl w:val="94BA16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88B2C16"/>
    <w:multiLevelType w:val="hybridMultilevel"/>
    <w:tmpl w:val="2BB2D7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1EDE"/>
    <w:rsid w:val="0018068A"/>
    <w:rsid w:val="00252C68"/>
    <w:rsid w:val="003C425D"/>
    <w:rsid w:val="004B5FD9"/>
    <w:rsid w:val="007F6BAD"/>
    <w:rsid w:val="008C2EFF"/>
    <w:rsid w:val="00996144"/>
    <w:rsid w:val="00CA1045"/>
    <w:rsid w:val="00D61EDE"/>
    <w:rsid w:val="00E3018A"/>
    <w:rsid w:val="00FD3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9A33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3A4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3A4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D61EDE"/>
    <w:rPr>
      <w:rFonts w:ascii="Lucida Grande" w:hAnsi="Lucida Grande" w:cs="Lucida Grande"/>
      <w:sz w:val="15"/>
      <w:szCs w:val="15"/>
      <w:lang w:eastAsia="en-GB"/>
    </w:rPr>
  </w:style>
  <w:style w:type="character" w:customStyle="1" w:styleId="apple-converted-space">
    <w:name w:val="apple-converted-space"/>
    <w:basedOn w:val="DefaultParagraphFont"/>
    <w:rsid w:val="00D61EDE"/>
  </w:style>
  <w:style w:type="table" w:styleId="TableGrid">
    <w:name w:val="Table Grid"/>
    <w:basedOn w:val="TableNormal"/>
    <w:uiPriority w:val="39"/>
    <w:rsid w:val="00D61ED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FD3A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D3A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8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3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3</Pages>
  <Words>672</Words>
  <Characters>3832</Characters>
  <Application>Microsoft Macintosh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Sensor Usage Instructions</vt:lpstr>
      <vt:lpstr>    General</vt:lpstr>
      <vt:lpstr>    Configuring &amp; Use</vt:lpstr>
      <vt:lpstr>    Troubleshooting</vt:lpstr>
      <vt:lpstr>    Data Display</vt:lpstr>
      <vt:lpstr>    IoT Data Format</vt:lpstr>
      <vt:lpstr>    Sample data packet</vt:lpstr>
    </vt:vector>
  </TitlesOfParts>
  <LinksUpToDate>false</LinksUpToDate>
  <CharactersWithSpaces>4496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2017-05-30T08:06:00Z</dcterms:created>
  <dcterms:modified xsi:type="dcterms:W3CDTF">2017-05-30T12:48:00Z</dcterms:modified>
</cp:coreProperties>
</file>