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B6CB" w14:textId="77777777" w:rsidR="00D80731" w:rsidRPr="005F5E41" w:rsidRDefault="005F5E41">
      <w:pPr>
        <w:rPr>
          <w:b/>
          <w:sz w:val="28"/>
        </w:rPr>
      </w:pPr>
      <w:r w:rsidRPr="005F5E41">
        <w:rPr>
          <w:b/>
          <w:sz w:val="28"/>
        </w:rPr>
        <w:t>IFR Checkride Readiness</w:t>
      </w:r>
      <w:r>
        <w:rPr>
          <w:b/>
          <w:sz w:val="28"/>
        </w:rPr>
        <w:t xml:space="preserve"> Checklist</w:t>
      </w:r>
    </w:p>
    <w:p w14:paraId="0CF86C0E" w14:textId="77777777" w:rsidR="005F5E41" w:rsidRPr="005F5E41" w:rsidRDefault="005F5E41">
      <w:pPr>
        <w:rPr>
          <w:sz w:val="28"/>
        </w:rPr>
      </w:pPr>
      <w:r w:rsidRPr="005F5E41">
        <w:rPr>
          <w:sz w:val="28"/>
        </w:rPr>
        <w:t>Lou Dietz, 2018</w:t>
      </w:r>
    </w:p>
    <w:p w14:paraId="3156148D" w14:textId="77777777" w:rsidR="005F5E41" w:rsidRDefault="005F5E41"/>
    <w:p w14:paraId="4E5F394B" w14:textId="77777777" w:rsidR="00EF61D6" w:rsidRDefault="00EF61D6" w:rsidP="00EF61D6">
      <w:pPr>
        <w:rPr>
          <w:b/>
          <w:sz w:val="28"/>
          <w:szCs w:val="28"/>
        </w:rPr>
      </w:pPr>
      <w:r w:rsidRPr="005F5E41">
        <w:rPr>
          <w:b/>
        </w:rPr>
        <w:t>Aeronautical Experience From FAR 61.65</w:t>
      </w:r>
      <w:r>
        <w:rPr>
          <w:b/>
        </w:rPr>
        <w:t>(d)</w:t>
      </w:r>
      <w:r w:rsidRPr="005F5E41">
        <w:rPr>
          <w:b/>
        </w:rPr>
        <w:t>:</w:t>
      </w:r>
    </w:p>
    <w:p w14:paraId="3625C471" w14:textId="77777777" w:rsidR="00EF61D6" w:rsidRPr="00EF61D6" w:rsidRDefault="00EF61D6" w:rsidP="00EF61D6">
      <w:pPr>
        <w:pStyle w:val="ListParagraph"/>
        <w:numPr>
          <w:ilvl w:val="0"/>
          <w:numId w:val="2"/>
        </w:numPr>
        <w:spacing w:before="100" w:beforeAutospacing="1" w:after="100" w:afterAutospacing="1"/>
        <w:rPr>
          <w:sz w:val="22"/>
          <w:szCs w:val="22"/>
        </w:rPr>
      </w:pPr>
      <w:r w:rsidRPr="00EF61D6">
        <w:rPr>
          <w:sz w:val="22"/>
          <w:szCs w:val="22"/>
        </w:rPr>
        <w:t>Except as provided in paragraph (g) of this section, 50 hours of cross-country flight time as pilot in command, of which 10 hours must have been in an airplane; and</w:t>
      </w:r>
    </w:p>
    <w:p w14:paraId="61EE06DB" w14:textId="77777777" w:rsidR="00EF61D6" w:rsidRPr="00EF61D6" w:rsidRDefault="00EF61D6" w:rsidP="00EF61D6">
      <w:pPr>
        <w:pStyle w:val="ListParagraph"/>
        <w:numPr>
          <w:ilvl w:val="0"/>
          <w:numId w:val="2"/>
        </w:numPr>
        <w:spacing w:before="100" w:beforeAutospacing="1" w:after="100" w:afterAutospacing="1"/>
        <w:rPr>
          <w:sz w:val="22"/>
          <w:szCs w:val="22"/>
        </w:rPr>
      </w:pPr>
      <w:r w:rsidRPr="00EF61D6">
        <w:rPr>
          <w:sz w:val="22"/>
          <w:szCs w:val="22"/>
        </w:rPr>
        <w:t>Forty hours of actual or simulated instrument time in the areas of operation listed in paragraph (c) of this section, of which 15 hours must have been received from an authorized instructor who holds an instrument-airplane rating, and the instrument time includes:</w:t>
      </w:r>
    </w:p>
    <w:p w14:paraId="0389D74E" w14:textId="77777777" w:rsidR="00EF61D6" w:rsidRPr="00EF61D6" w:rsidRDefault="00EF61D6" w:rsidP="00EF61D6">
      <w:pPr>
        <w:pStyle w:val="ListParagraph"/>
        <w:numPr>
          <w:ilvl w:val="0"/>
          <w:numId w:val="2"/>
        </w:numPr>
        <w:spacing w:before="100" w:beforeAutospacing="1" w:after="100" w:afterAutospacing="1"/>
        <w:rPr>
          <w:sz w:val="22"/>
          <w:szCs w:val="22"/>
        </w:rPr>
      </w:pPr>
      <w:r w:rsidRPr="00EF61D6">
        <w:rPr>
          <w:sz w:val="22"/>
          <w:szCs w:val="22"/>
        </w:rPr>
        <w:t>Three hours of instrument flight training from an authorized instructor in an airplane that is appropriate to the instrument-airplane rating within 2 calendar months before the date of the practical test; and</w:t>
      </w:r>
    </w:p>
    <w:p w14:paraId="5A157359" w14:textId="77777777" w:rsidR="00EF61D6" w:rsidRPr="00EF61D6" w:rsidRDefault="00EF61D6" w:rsidP="00EF61D6">
      <w:pPr>
        <w:pStyle w:val="ListParagraph"/>
        <w:numPr>
          <w:ilvl w:val="0"/>
          <w:numId w:val="2"/>
        </w:numPr>
        <w:spacing w:before="100" w:beforeAutospacing="1" w:after="100" w:afterAutospacing="1"/>
        <w:rPr>
          <w:sz w:val="22"/>
          <w:szCs w:val="22"/>
        </w:rPr>
      </w:pPr>
      <w:r w:rsidRPr="00EF61D6">
        <w:rPr>
          <w:sz w:val="22"/>
          <w:szCs w:val="22"/>
        </w:rPr>
        <w:t>Instrument flight training on cross country flight procedures, including one cross country flight in an airplane with an authorized instructor, that is performed under instrument flight rules, when a flight plan has been filed with an air traffic control facility, and that involves—</w:t>
      </w:r>
    </w:p>
    <w:p w14:paraId="03F6F706" w14:textId="77777777" w:rsidR="00EF61D6" w:rsidRPr="00EF61D6" w:rsidRDefault="00EF61D6" w:rsidP="00EF61D6">
      <w:pPr>
        <w:pStyle w:val="ListParagraph"/>
        <w:numPr>
          <w:ilvl w:val="1"/>
          <w:numId w:val="2"/>
        </w:numPr>
        <w:spacing w:before="100" w:beforeAutospacing="1" w:after="100" w:afterAutospacing="1"/>
        <w:rPr>
          <w:sz w:val="22"/>
          <w:szCs w:val="22"/>
        </w:rPr>
      </w:pPr>
      <w:r w:rsidRPr="00EF61D6">
        <w:rPr>
          <w:sz w:val="22"/>
          <w:szCs w:val="22"/>
        </w:rPr>
        <w:t>A flight of 250 nautical miles along airways or by directed routing from an air traffic control facility;</w:t>
      </w:r>
    </w:p>
    <w:p w14:paraId="346F64EA" w14:textId="77777777" w:rsidR="00EF61D6" w:rsidRPr="00EF61D6" w:rsidRDefault="00EF61D6" w:rsidP="00EF61D6">
      <w:pPr>
        <w:pStyle w:val="ListParagraph"/>
        <w:numPr>
          <w:ilvl w:val="1"/>
          <w:numId w:val="2"/>
        </w:numPr>
        <w:spacing w:before="100" w:beforeAutospacing="1" w:after="100" w:afterAutospacing="1"/>
        <w:rPr>
          <w:sz w:val="22"/>
          <w:szCs w:val="22"/>
        </w:rPr>
      </w:pPr>
      <w:r w:rsidRPr="00EF61D6">
        <w:rPr>
          <w:sz w:val="22"/>
          <w:szCs w:val="22"/>
        </w:rPr>
        <w:t>An instrument approach at each airport; and</w:t>
      </w:r>
    </w:p>
    <w:p w14:paraId="307F46A4" w14:textId="77777777" w:rsidR="00EF61D6" w:rsidRPr="00EF61D6" w:rsidRDefault="00EF61D6" w:rsidP="00EF61D6">
      <w:pPr>
        <w:pStyle w:val="ListParagraph"/>
        <w:numPr>
          <w:ilvl w:val="1"/>
          <w:numId w:val="2"/>
        </w:numPr>
        <w:spacing w:before="100" w:beforeAutospacing="1" w:after="100" w:afterAutospacing="1"/>
        <w:rPr>
          <w:sz w:val="22"/>
          <w:szCs w:val="22"/>
        </w:rPr>
      </w:pPr>
      <w:r w:rsidRPr="00EF61D6">
        <w:rPr>
          <w:sz w:val="22"/>
          <w:szCs w:val="22"/>
        </w:rPr>
        <w:t>Three different kinds of approaches with the use of navigation systems.</w:t>
      </w:r>
    </w:p>
    <w:p w14:paraId="1DC5CF0E" w14:textId="77777777" w:rsidR="00EF61D6" w:rsidRPr="005F5E41" w:rsidRDefault="00EF61D6" w:rsidP="00EF61D6">
      <w:pPr>
        <w:rPr>
          <w:b/>
        </w:rPr>
      </w:pPr>
      <w:r w:rsidRPr="005F5E41">
        <w:rPr>
          <w:b/>
        </w:rPr>
        <w:t>Aircraft Documents:</w:t>
      </w:r>
    </w:p>
    <w:p w14:paraId="48A51EE2" w14:textId="77777777" w:rsidR="00EF61D6" w:rsidRPr="00EF61D6" w:rsidRDefault="00EF61D6" w:rsidP="00EF61D6">
      <w:pPr>
        <w:pStyle w:val="ListParagraph"/>
        <w:numPr>
          <w:ilvl w:val="0"/>
          <w:numId w:val="1"/>
        </w:numPr>
        <w:rPr>
          <w:sz w:val="22"/>
          <w:szCs w:val="22"/>
        </w:rPr>
      </w:pPr>
      <w:r w:rsidRPr="00EF61D6">
        <w:rPr>
          <w:sz w:val="22"/>
          <w:szCs w:val="22"/>
        </w:rPr>
        <w:t xml:space="preserve">Airworthiness Certificate. </w:t>
      </w:r>
    </w:p>
    <w:p w14:paraId="019E92EE" w14:textId="77777777" w:rsidR="00EF61D6" w:rsidRPr="00EF61D6" w:rsidRDefault="00EF61D6" w:rsidP="00EF61D6">
      <w:pPr>
        <w:pStyle w:val="ListParagraph"/>
        <w:numPr>
          <w:ilvl w:val="0"/>
          <w:numId w:val="1"/>
        </w:numPr>
        <w:rPr>
          <w:sz w:val="22"/>
          <w:szCs w:val="22"/>
        </w:rPr>
      </w:pPr>
      <w:r w:rsidRPr="00EF61D6">
        <w:rPr>
          <w:sz w:val="22"/>
          <w:szCs w:val="22"/>
        </w:rPr>
        <w:t xml:space="preserve">Registration Certificate. </w:t>
      </w:r>
    </w:p>
    <w:p w14:paraId="3B776B3C" w14:textId="77777777" w:rsidR="00EF61D6" w:rsidRPr="00EF61D6" w:rsidRDefault="00EF61D6" w:rsidP="00EF61D6">
      <w:pPr>
        <w:pStyle w:val="ListParagraph"/>
        <w:numPr>
          <w:ilvl w:val="0"/>
          <w:numId w:val="1"/>
        </w:numPr>
        <w:rPr>
          <w:sz w:val="22"/>
          <w:szCs w:val="22"/>
        </w:rPr>
      </w:pPr>
      <w:r w:rsidRPr="00EF61D6">
        <w:rPr>
          <w:sz w:val="22"/>
          <w:szCs w:val="22"/>
        </w:rPr>
        <w:t xml:space="preserve">Radio Station License-FCC (not required in US). </w:t>
      </w:r>
    </w:p>
    <w:p w14:paraId="6F59AE2B" w14:textId="77777777" w:rsidR="00EF61D6" w:rsidRPr="00EF61D6" w:rsidRDefault="00EF61D6" w:rsidP="00EF61D6">
      <w:pPr>
        <w:pStyle w:val="ListParagraph"/>
        <w:numPr>
          <w:ilvl w:val="0"/>
          <w:numId w:val="1"/>
        </w:numPr>
        <w:rPr>
          <w:sz w:val="22"/>
          <w:szCs w:val="22"/>
        </w:rPr>
      </w:pPr>
      <w:r w:rsidRPr="00EF61D6">
        <w:rPr>
          <w:sz w:val="22"/>
          <w:szCs w:val="22"/>
        </w:rPr>
        <w:t xml:space="preserve">Operating Limitations-Aircraft Flight Manual/Pilot Operating Handbook. </w:t>
      </w:r>
    </w:p>
    <w:p w14:paraId="5E7B96F7" w14:textId="77777777" w:rsidR="00EF61D6" w:rsidRPr="00EF61D6" w:rsidRDefault="00EF61D6" w:rsidP="00EF61D6">
      <w:pPr>
        <w:pStyle w:val="ListParagraph"/>
        <w:numPr>
          <w:ilvl w:val="0"/>
          <w:numId w:val="1"/>
        </w:numPr>
        <w:rPr>
          <w:sz w:val="22"/>
          <w:szCs w:val="22"/>
        </w:rPr>
      </w:pPr>
      <w:r w:rsidRPr="00EF61D6">
        <w:rPr>
          <w:sz w:val="22"/>
          <w:szCs w:val="22"/>
        </w:rPr>
        <w:t>Weight and Balance-including current equipment list.</w:t>
      </w:r>
    </w:p>
    <w:p w14:paraId="465B5893" w14:textId="77777777" w:rsidR="00EF61D6" w:rsidRDefault="00EF61D6" w:rsidP="00EF61D6"/>
    <w:p w14:paraId="3961C6E2" w14:textId="77777777" w:rsidR="00EF61D6" w:rsidRPr="005F5E41" w:rsidRDefault="00EF61D6" w:rsidP="00EF61D6">
      <w:pPr>
        <w:rPr>
          <w:b/>
        </w:rPr>
      </w:pPr>
      <w:r w:rsidRPr="005F5E41">
        <w:rPr>
          <w:b/>
        </w:rPr>
        <w:t>Aircraft Maintenance Records:</w:t>
      </w:r>
    </w:p>
    <w:p w14:paraId="7717B0E1" w14:textId="77777777" w:rsidR="00EF61D6" w:rsidRPr="00EF61D6" w:rsidRDefault="00EF61D6" w:rsidP="00EF61D6">
      <w:pPr>
        <w:pStyle w:val="ListParagraph"/>
        <w:numPr>
          <w:ilvl w:val="0"/>
          <w:numId w:val="1"/>
        </w:numPr>
        <w:rPr>
          <w:sz w:val="22"/>
          <w:szCs w:val="22"/>
        </w:rPr>
      </w:pPr>
      <w:r w:rsidRPr="005F5E41">
        <w:rPr>
          <w:sz w:val="22"/>
          <w:szCs w:val="22"/>
        </w:rPr>
        <w:t xml:space="preserve">Annual Inspection. </w:t>
      </w:r>
    </w:p>
    <w:p w14:paraId="62E98D57" w14:textId="77777777" w:rsidR="00EF61D6" w:rsidRPr="00EF61D6" w:rsidRDefault="00EF61D6" w:rsidP="00EF61D6">
      <w:pPr>
        <w:pStyle w:val="ListParagraph"/>
        <w:numPr>
          <w:ilvl w:val="0"/>
          <w:numId w:val="1"/>
        </w:numPr>
        <w:rPr>
          <w:sz w:val="22"/>
          <w:szCs w:val="22"/>
        </w:rPr>
      </w:pPr>
      <w:r w:rsidRPr="005F5E41">
        <w:rPr>
          <w:sz w:val="22"/>
          <w:szCs w:val="22"/>
        </w:rPr>
        <w:t xml:space="preserve">100 Hour Inspection. </w:t>
      </w:r>
    </w:p>
    <w:p w14:paraId="34E02822" w14:textId="77777777" w:rsidR="00EF61D6" w:rsidRPr="00EF61D6" w:rsidRDefault="00EF61D6" w:rsidP="00EF61D6">
      <w:pPr>
        <w:pStyle w:val="ListParagraph"/>
        <w:numPr>
          <w:ilvl w:val="0"/>
          <w:numId w:val="1"/>
        </w:numPr>
        <w:rPr>
          <w:sz w:val="22"/>
          <w:szCs w:val="22"/>
        </w:rPr>
      </w:pPr>
      <w:r w:rsidRPr="005F5E41">
        <w:rPr>
          <w:sz w:val="22"/>
          <w:szCs w:val="22"/>
        </w:rPr>
        <w:t xml:space="preserve">Transponder and Mode C Inspection. </w:t>
      </w:r>
    </w:p>
    <w:p w14:paraId="16707EEA" w14:textId="77777777" w:rsidR="00EF61D6" w:rsidRPr="00EF61D6" w:rsidRDefault="00EF61D6" w:rsidP="00EF61D6">
      <w:pPr>
        <w:pStyle w:val="ListParagraph"/>
        <w:numPr>
          <w:ilvl w:val="0"/>
          <w:numId w:val="1"/>
        </w:numPr>
        <w:rPr>
          <w:sz w:val="22"/>
          <w:szCs w:val="22"/>
        </w:rPr>
      </w:pPr>
      <w:r w:rsidRPr="005F5E41">
        <w:rPr>
          <w:sz w:val="22"/>
          <w:szCs w:val="22"/>
        </w:rPr>
        <w:t xml:space="preserve">Pitot Static System Inspection (IFR). </w:t>
      </w:r>
    </w:p>
    <w:p w14:paraId="74C19352" w14:textId="77777777" w:rsidR="00EF61D6" w:rsidRPr="00EF61D6" w:rsidRDefault="00EF61D6" w:rsidP="00EF61D6">
      <w:pPr>
        <w:pStyle w:val="ListParagraph"/>
        <w:numPr>
          <w:ilvl w:val="0"/>
          <w:numId w:val="1"/>
        </w:numPr>
        <w:rPr>
          <w:sz w:val="22"/>
          <w:szCs w:val="22"/>
        </w:rPr>
      </w:pPr>
      <w:r w:rsidRPr="005F5E41">
        <w:rPr>
          <w:sz w:val="22"/>
          <w:szCs w:val="22"/>
        </w:rPr>
        <w:t xml:space="preserve">Emergency Locator Transmitter Battery Check. </w:t>
      </w:r>
    </w:p>
    <w:p w14:paraId="413DB975" w14:textId="77777777" w:rsidR="00EF61D6" w:rsidRPr="00EF61D6" w:rsidRDefault="00EF61D6" w:rsidP="00EF61D6">
      <w:pPr>
        <w:pStyle w:val="ListParagraph"/>
        <w:numPr>
          <w:ilvl w:val="0"/>
          <w:numId w:val="1"/>
        </w:numPr>
        <w:rPr>
          <w:sz w:val="22"/>
          <w:szCs w:val="22"/>
        </w:rPr>
      </w:pPr>
      <w:r w:rsidRPr="005F5E41">
        <w:rPr>
          <w:sz w:val="22"/>
          <w:szCs w:val="22"/>
        </w:rPr>
        <w:t>Airworthiness Directives Complied with (AD’s).</w:t>
      </w:r>
    </w:p>
    <w:p w14:paraId="7800A354" w14:textId="77777777" w:rsidR="00EF61D6" w:rsidRDefault="00EF61D6" w:rsidP="00EF61D6">
      <w:pPr>
        <w:rPr>
          <w:rFonts w:ascii="Times New Roman" w:eastAsia="Times New Roman" w:hAnsi="Times New Roman" w:cs="Times New Roman"/>
          <w:sz w:val="20"/>
          <w:szCs w:val="20"/>
        </w:rPr>
      </w:pPr>
    </w:p>
    <w:p w14:paraId="4B86C7F3" w14:textId="77777777" w:rsidR="00EF61D6" w:rsidRPr="005F5E41" w:rsidRDefault="00EF61D6" w:rsidP="00EF61D6">
      <w:pPr>
        <w:rPr>
          <w:b/>
        </w:rPr>
      </w:pPr>
      <w:r w:rsidRPr="005F5E41">
        <w:rPr>
          <w:b/>
        </w:rPr>
        <w:t>Personal Records:</w:t>
      </w:r>
    </w:p>
    <w:p w14:paraId="0CB187A1" w14:textId="77777777" w:rsidR="00EF61D6" w:rsidRPr="00EF61D6" w:rsidRDefault="00EF61D6" w:rsidP="00EF61D6">
      <w:pPr>
        <w:pStyle w:val="ListParagraph"/>
        <w:numPr>
          <w:ilvl w:val="0"/>
          <w:numId w:val="1"/>
        </w:numPr>
        <w:rPr>
          <w:sz w:val="22"/>
          <w:szCs w:val="22"/>
        </w:rPr>
      </w:pPr>
      <w:r w:rsidRPr="005F5E41">
        <w:rPr>
          <w:sz w:val="22"/>
          <w:szCs w:val="22"/>
        </w:rPr>
        <w:t xml:space="preserve">Private Pilot Certificate </w:t>
      </w:r>
    </w:p>
    <w:p w14:paraId="58374EDD" w14:textId="77777777" w:rsidR="0042053C" w:rsidRDefault="00EF61D6" w:rsidP="0042053C">
      <w:pPr>
        <w:pStyle w:val="ListParagraph"/>
        <w:numPr>
          <w:ilvl w:val="0"/>
          <w:numId w:val="1"/>
        </w:numPr>
        <w:rPr>
          <w:sz w:val="22"/>
          <w:szCs w:val="22"/>
        </w:rPr>
      </w:pPr>
      <w:r w:rsidRPr="005F5E41">
        <w:rPr>
          <w:sz w:val="22"/>
          <w:szCs w:val="22"/>
        </w:rPr>
        <w:t xml:space="preserve">Third Class Current Medical Certificate </w:t>
      </w:r>
    </w:p>
    <w:p w14:paraId="11ACD082" w14:textId="42BF7A6E" w:rsidR="00EF61D6" w:rsidRPr="0042053C" w:rsidRDefault="0042053C" w:rsidP="0042053C">
      <w:pPr>
        <w:pStyle w:val="ListParagraph"/>
        <w:numPr>
          <w:ilvl w:val="1"/>
          <w:numId w:val="1"/>
        </w:numPr>
        <w:rPr>
          <w:sz w:val="22"/>
          <w:szCs w:val="22"/>
        </w:rPr>
      </w:pPr>
      <w:r>
        <w:rPr>
          <w:sz w:val="22"/>
          <w:szCs w:val="22"/>
        </w:rPr>
        <w:t>MAKE SURE BACKSIDE OF CERTIFICATE WITH CONDITIONS OF ISSUANCE IS ATTACHED TO THE CERTIFICATE (FOLDED WITH IT).</w:t>
      </w:r>
    </w:p>
    <w:p w14:paraId="2DC7B45D" w14:textId="77777777" w:rsidR="00EF61D6" w:rsidRPr="00EF61D6" w:rsidRDefault="00EF61D6" w:rsidP="00EF61D6">
      <w:pPr>
        <w:pStyle w:val="ListParagraph"/>
        <w:numPr>
          <w:ilvl w:val="0"/>
          <w:numId w:val="1"/>
        </w:numPr>
        <w:rPr>
          <w:sz w:val="22"/>
          <w:szCs w:val="22"/>
        </w:rPr>
      </w:pPr>
      <w:r w:rsidRPr="005F5E41">
        <w:rPr>
          <w:sz w:val="22"/>
          <w:szCs w:val="22"/>
        </w:rPr>
        <w:t xml:space="preserve">Instrument Pilot FAA Written Exam Results passed with higher than 70% and reviewed by instructor. </w:t>
      </w:r>
    </w:p>
    <w:p w14:paraId="615F22E8" w14:textId="77777777" w:rsidR="00EF61D6" w:rsidRPr="00EF61D6" w:rsidRDefault="00EF61D6" w:rsidP="00EF61D6">
      <w:pPr>
        <w:pStyle w:val="ListParagraph"/>
        <w:numPr>
          <w:ilvl w:val="0"/>
          <w:numId w:val="1"/>
        </w:numPr>
        <w:rPr>
          <w:sz w:val="22"/>
          <w:szCs w:val="22"/>
        </w:rPr>
      </w:pPr>
      <w:r w:rsidRPr="005F5E41">
        <w:rPr>
          <w:sz w:val="22"/>
          <w:szCs w:val="22"/>
        </w:rPr>
        <w:t xml:space="preserve">Driver’s License-Proof of age (17). </w:t>
      </w:r>
    </w:p>
    <w:p w14:paraId="19CB174B" w14:textId="6B60FB70" w:rsidR="00EF61D6" w:rsidRDefault="00EF61D6" w:rsidP="00EF61D6">
      <w:pPr>
        <w:pStyle w:val="ListParagraph"/>
        <w:numPr>
          <w:ilvl w:val="0"/>
          <w:numId w:val="1"/>
        </w:numPr>
        <w:rPr>
          <w:sz w:val="22"/>
          <w:szCs w:val="22"/>
        </w:rPr>
      </w:pPr>
      <w:r w:rsidRPr="005F5E41">
        <w:rPr>
          <w:sz w:val="22"/>
          <w:szCs w:val="22"/>
        </w:rPr>
        <w:t xml:space="preserve">Completed FAA </w:t>
      </w:r>
      <w:r w:rsidRPr="00EF61D6">
        <w:rPr>
          <w:sz w:val="22"/>
          <w:szCs w:val="22"/>
        </w:rPr>
        <w:t xml:space="preserve">IACRA </w:t>
      </w:r>
      <w:r w:rsidRPr="005F5E41">
        <w:rPr>
          <w:sz w:val="22"/>
          <w:szCs w:val="22"/>
        </w:rPr>
        <w:t xml:space="preserve">Application </w:t>
      </w:r>
    </w:p>
    <w:p w14:paraId="4FC1574A" w14:textId="786C0BBE" w:rsidR="008271B5" w:rsidRDefault="008271B5" w:rsidP="008271B5">
      <w:pPr>
        <w:pStyle w:val="ListParagraph"/>
        <w:numPr>
          <w:ilvl w:val="1"/>
          <w:numId w:val="1"/>
        </w:numPr>
        <w:rPr>
          <w:sz w:val="22"/>
          <w:szCs w:val="22"/>
        </w:rPr>
      </w:pPr>
      <w:r>
        <w:rPr>
          <w:sz w:val="22"/>
          <w:szCs w:val="22"/>
        </w:rPr>
        <w:t>For pilot hours, leave “blanks” instead of zeros</w:t>
      </w:r>
    </w:p>
    <w:p w14:paraId="029AD96E" w14:textId="71CC901B" w:rsidR="008271B5" w:rsidRPr="008271B5" w:rsidRDefault="008271B5" w:rsidP="008271B5">
      <w:pPr>
        <w:pStyle w:val="ListParagraph"/>
        <w:numPr>
          <w:ilvl w:val="1"/>
          <w:numId w:val="1"/>
        </w:numPr>
        <w:rPr>
          <w:sz w:val="22"/>
          <w:szCs w:val="22"/>
        </w:rPr>
      </w:pPr>
      <w:r>
        <w:rPr>
          <w:sz w:val="22"/>
          <w:szCs w:val="22"/>
        </w:rPr>
        <w:lastRenderedPageBreak/>
        <w:t>Make sure medical examiner name in IACRA matches the medical certificate</w:t>
      </w:r>
    </w:p>
    <w:p w14:paraId="7799108C" w14:textId="77777777" w:rsidR="009463F2" w:rsidRDefault="00EF61D6" w:rsidP="00EF61D6">
      <w:pPr>
        <w:pStyle w:val="ListParagraph"/>
        <w:numPr>
          <w:ilvl w:val="0"/>
          <w:numId w:val="1"/>
        </w:numPr>
        <w:rPr>
          <w:sz w:val="22"/>
          <w:szCs w:val="22"/>
        </w:rPr>
      </w:pPr>
      <w:r w:rsidRPr="005F5E41">
        <w:rPr>
          <w:sz w:val="22"/>
          <w:szCs w:val="22"/>
        </w:rPr>
        <w:t xml:space="preserve">Logbook with Instructor's Endorsement </w:t>
      </w:r>
    </w:p>
    <w:p w14:paraId="1F495923" w14:textId="66BCE48E" w:rsidR="00EF61D6" w:rsidRDefault="00EF61D6" w:rsidP="00EF61D6">
      <w:pPr>
        <w:pStyle w:val="ListParagraph"/>
        <w:numPr>
          <w:ilvl w:val="0"/>
          <w:numId w:val="1"/>
        </w:numPr>
        <w:rPr>
          <w:sz w:val="22"/>
          <w:szCs w:val="22"/>
        </w:rPr>
      </w:pPr>
      <w:r w:rsidRPr="005F5E41">
        <w:rPr>
          <w:sz w:val="22"/>
          <w:szCs w:val="22"/>
        </w:rPr>
        <w:t>Examiners Test Fee.</w:t>
      </w:r>
    </w:p>
    <w:p w14:paraId="19824C89" w14:textId="6ECA7A09" w:rsidR="0036318D" w:rsidRPr="005F5E41" w:rsidRDefault="0036318D" w:rsidP="00EF61D6">
      <w:pPr>
        <w:pStyle w:val="ListParagraph"/>
        <w:numPr>
          <w:ilvl w:val="0"/>
          <w:numId w:val="1"/>
        </w:numPr>
        <w:rPr>
          <w:sz w:val="22"/>
          <w:szCs w:val="22"/>
        </w:rPr>
      </w:pPr>
      <w:r>
        <w:rPr>
          <w:sz w:val="22"/>
          <w:szCs w:val="22"/>
        </w:rPr>
        <w:t>Have your IACRA password available to sign the application with the DPE!</w:t>
      </w:r>
    </w:p>
    <w:p w14:paraId="5BED52BA" w14:textId="77777777" w:rsidR="00EF61D6" w:rsidRPr="005F5E41" w:rsidRDefault="00EF61D6" w:rsidP="00EF61D6">
      <w:pPr>
        <w:rPr>
          <w:rFonts w:ascii="Times New Roman" w:eastAsia="Times New Roman" w:hAnsi="Times New Roman" w:cs="Times New Roman"/>
          <w:sz w:val="20"/>
          <w:szCs w:val="20"/>
        </w:rPr>
      </w:pPr>
    </w:p>
    <w:p w14:paraId="199B5283" w14:textId="77777777" w:rsidR="00EF61D6" w:rsidRPr="005F5E41" w:rsidRDefault="00EF61D6" w:rsidP="00EF61D6">
      <w:pPr>
        <w:rPr>
          <w:b/>
        </w:rPr>
      </w:pPr>
      <w:r w:rsidRPr="005F5E41">
        <w:rPr>
          <w:b/>
        </w:rPr>
        <w:t>Personal Equipment:</w:t>
      </w:r>
    </w:p>
    <w:p w14:paraId="76B926C8" w14:textId="77777777" w:rsidR="00EF61D6" w:rsidRPr="00EF61D6" w:rsidRDefault="00EF61D6" w:rsidP="00EF61D6">
      <w:pPr>
        <w:pStyle w:val="ListParagraph"/>
        <w:numPr>
          <w:ilvl w:val="0"/>
          <w:numId w:val="1"/>
        </w:numPr>
        <w:rPr>
          <w:sz w:val="22"/>
          <w:szCs w:val="22"/>
        </w:rPr>
      </w:pPr>
      <w:r w:rsidRPr="005F5E41">
        <w:rPr>
          <w:sz w:val="22"/>
          <w:szCs w:val="22"/>
        </w:rPr>
        <w:t xml:space="preserve">Current Low Enroute Chart. </w:t>
      </w:r>
    </w:p>
    <w:p w14:paraId="3811B387" w14:textId="77777777" w:rsidR="00EF61D6" w:rsidRPr="00EF61D6" w:rsidRDefault="00EF61D6" w:rsidP="00EF61D6">
      <w:pPr>
        <w:pStyle w:val="ListParagraph"/>
        <w:numPr>
          <w:ilvl w:val="0"/>
          <w:numId w:val="1"/>
        </w:numPr>
        <w:rPr>
          <w:sz w:val="22"/>
          <w:szCs w:val="22"/>
        </w:rPr>
      </w:pPr>
      <w:r w:rsidRPr="005F5E41">
        <w:rPr>
          <w:sz w:val="22"/>
          <w:szCs w:val="22"/>
        </w:rPr>
        <w:t xml:space="preserve">Current Approach Charts. Current Airport Facility Directory. </w:t>
      </w:r>
    </w:p>
    <w:p w14:paraId="1A21190A" w14:textId="77777777" w:rsidR="00EF61D6" w:rsidRPr="00EF61D6" w:rsidRDefault="00EF61D6" w:rsidP="00EF61D6">
      <w:pPr>
        <w:pStyle w:val="ListParagraph"/>
        <w:numPr>
          <w:ilvl w:val="0"/>
          <w:numId w:val="1"/>
        </w:numPr>
        <w:rPr>
          <w:sz w:val="22"/>
          <w:szCs w:val="22"/>
        </w:rPr>
      </w:pPr>
      <w:r w:rsidRPr="005F5E41">
        <w:rPr>
          <w:sz w:val="22"/>
          <w:szCs w:val="22"/>
        </w:rPr>
        <w:t xml:space="preserve">Current AIM/FAR. </w:t>
      </w:r>
    </w:p>
    <w:p w14:paraId="02CA43B1" w14:textId="77777777" w:rsidR="00EF61D6" w:rsidRPr="00EF61D6" w:rsidRDefault="00EF61D6" w:rsidP="00EF61D6">
      <w:pPr>
        <w:pStyle w:val="ListParagraph"/>
        <w:numPr>
          <w:ilvl w:val="0"/>
          <w:numId w:val="1"/>
        </w:numPr>
        <w:rPr>
          <w:sz w:val="22"/>
          <w:szCs w:val="22"/>
        </w:rPr>
      </w:pPr>
      <w:r w:rsidRPr="005F5E41">
        <w:rPr>
          <w:sz w:val="22"/>
          <w:szCs w:val="22"/>
        </w:rPr>
        <w:t xml:space="preserve">Navigational Log Sheet. </w:t>
      </w:r>
    </w:p>
    <w:p w14:paraId="2493937A" w14:textId="77777777" w:rsidR="00EF61D6" w:rsidRPr="00EF61D6" w:rsidRDefault="00EF61D6" w:rsidP="00EF61D6">
      <w:pPr>
        <w:pStyle w:val="ListParagraph"/>
        <w:numPr>
          <w:ilvl w:val="0"/>
          <w:numId w:val="1"/>
        </w:numPr>
        <w:rPr>
          <w:sz w:val="22"/>
          <w:szCs w:val="22"/>
        </w:rPr>
      </w:pPr>
      <w:r w:rsidRPr="005F5E41">
        <w:rPr>
          <w:sz w:val="22"/>
          <w:szCs w:val="22"/>
        </w:rPr>
        <w:t xml:space="preserve">Flight Plan Form. </w:t>
      </w:r>
    </w:p>
    <w:p w14:paraId="4C8D6F50" w14:textId="77777777" w:rsidR="00EF61D6" w:rsidRPr="00EF61D6" w:rsidRDefault="00EF61D6" w:rsidP="00EF61D6">
      <w:pPr>
        <w:pStyle w:val="ListParagraph"/>
        <w:numPr>
          <w:ilvl w:val="0"/>
          <w:numId w:val="1"/>
        </w:numPr>
        <w:rPr>
          <w:sz w:val="22"/>
          <w:szCs w:val="22"/>
        </w:rPr>
      </w:pPr>
      <w:r w:rsidRPr="005F5E41">
        <w:rPr>
          <w:sz w:val="22"/>
          <w:szCs w:val="22"/>
        </w:rPr>
        <w:t xml:space="preserve">Navigation Computer. </w:t>
      </w:r>
    </w:p>
    <w:p w14:paraId="68F41F2F" w14:textId="77777777" w:rsidR="00EF61D6" w:rsidRPr="00EF61D6" w:rsidRDefault="00EF61D6" w:rsidP="00EF61D6">
      <w:pPr>
        <w:pStyle w:val="ListParagraph"/>
        <w:numPr>
          <w:ilvl w:val="0"/>
          <w:numId w:val="1"/>
        </w:numPr>
        <w:rPr>
          <w:sz w:val="22"/>
          <w:szCs w:val="22"/>
        </w:rPr>
      </w:pPr>
      <w:r w:rsidRPr="005F5E41">
        <w:rPr>
          <w:sz w:val="22"/>
          <w:szCs w:val="22"/>
        </w:rPr>
        <w:t xml:space="preserve">Plotter. </w:t>
      </w:r>
    </w:p>
    <w:p w14:paraId="785D4715" w14:textId="77777777" w:rsidR="00EF61D6" w:rsidRPr="005F5E41" w:rsidRDefault="00EF61D6" w:rsidP="00EF61D6">
      <w:pPr>
        <w:pStyle w:val="ListParagraph"/>
        <w:numPr>
          <w:ilvl w:val="0"/>
          <w:numId w:val="1"/>
        </w:numPr>
        <w:rPr>
          <w:sz w:val="22"/>
          <w:szCs w:val="22"/>
        </w:rPr>
      </w:pPr>
      <w:r w:rsidRPr="005F5E41">
        <w:rPr>
          <w:sz w:val="22"/>
          <w:szCs w:val="22"/>
        </w:rPr>
        <w:t>Hood/</w:t>
      </w:r>
      <w:proofErr w:type="spellStart"/>
      <w:r w:rsidRPr="005F5E41">
        <w:rPr>
          <w:sz w:val="22"/>
          <w:szCs w:val="22"/>
        </w:rPr>
        <w:t>Foggles</w:t>
      </w:r>
      <w:proofErr w:type="spellEnd"/>
    </w:p>
    <w:p w14:paraId="2D7CD7E2" w14:textId="77777777" w:rsidR="00EF61D6" w:rsidRDefault="00EF61D6">
      <w:pPr>
        <w:rPr>
          <w:b/>
        </w:rPr>
      </w:pPr>
    </w:p>
    <w:p w14:paraId="2972B845" w14:textId="77777777" w:rsidR="005F5E41" w:rsidRPr="00EF61D6" w:rsidRDefault="005F5E41">
      <w:pPr>
        <w:rPr>
          <w:b/>
        </w:rPr>
      </w:pPr>
      <w:r w:rsidRPr="005F5E41">
        <w:rPr>
          <w:b/>
        </w:rPr>
        <w:t>Required</w:t>
      </w:r>
      <w:r w:rsidRPr="005F5E41">
        <w:t xml:space="preserve"> </w:t>
      </w:r>
      <w:r w:rsidRPr="005F5E41">
        <w:rPr>
          <w:b/>
        </w:rPr>
        <w:t>Endorsements</w:t>
      </w:r>
      <w:r w:rsidRPr="005F5E41">
        <w:t>:</w:t>
      </w:r>
    </w:p>
    <w:p w14:paraId="3113E744" w14:textId="77777777" w:rsidR="005F5E41" w:rsidRDefault="005F5E41"/>
    <w:p w14:paraId="639BD805" w14:textId="77777777" w:rsidR="005F5E41" w:rsidRDefault="005F5E41">
      <w:r>
        <w:rPr>
          <w:noProof/>
        </w:rPr>
        <w:drawing>
          <wp:inline distT="0" distB="0" distL="0" distR="0" wp14:anchorId="722B2F7F" wp14:editId="7DCA1AA9">
            <wp:extent cx="4532876" cy="3262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471" cy="3263058"/>
                    </a:xfrm>
                    <a:prstGeom prst="rect">
                      <a:avLst/>
                    </a:prstGeom>
                    <a:noFill/>
                    <a:ln>
                      <a:noFill/>
                    </a:ln>
                  </pic:spPr>
                </pic:pic>
              </a:graphicData>
            </a:graphic>
          </wp:inline>
        </w:drawing>
      </w:r>
      <w:r w:rsidRPr="005F5E41">
        <w:t xml:space="preserve"> </w:t>
      </w:r>
      <w:r>
        <w:rPr>
          <w:noProof/>
        </w:rPr>
        <w:drawing>
          <wp:inline distT="0" distB="0" distL="0" distR="0" wp14:anchorId="4D6DCB97" wp14:editId="082845FD">
            <wp:extent cx="4914900" cy="2122387"/>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6199" cy="2122948"/>
                    </a:xfrm>
                    <a:prstGeom prst="rect">
                      <a:avLst/>
                    </a:prstGeom>
                    <a:noFill/>
                    <a:ln>
                      <a:noFill/>
                    </a:ln>
                  </pic:spPr>
                </pic:pic>
              </a:graphicData>
            </a:graphic>
          </wp:inline>
        </w:drawing>
      </w:r>
      <w:r w:rsidRPr="005F5E41">
        <w:t xml:space="preserve"> </w:t>
      </w:r>
      <w:r>
        <w:rPr>
          <w:noProof/>
        </w:rPr>
        <w:lastRenderedPageBreak/>
        <w:drawing>
          <wp:inline distT="0" distB="0" distL="0" distR="0" wp14:anchorId="0C119E21" wp14:editId="1AEC19B4">
            <wp:extent cx="5486400" cy="294481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44813"/>
                    </a:xfrm>
                    <a:prstGeom prst="rect">
                      <a:avLst/>
                    </a:prstGeom>
                    <a:noFill/>
                    <a:ln>
                      <a:noFill/>
                    </a:ln>
                  </pic:spPr>
                </pic:pic>
              </a:graphicData>
            </a:graphic>
          </wp:inline>
        </w:drawing>
      </w:r>
      <w:r w:rsidRPr="005F5E41">
        <w:t xml:space="preserve"> </w:t>
      </w:r>
      <w:r>
        <w:rPr>
          <w:noProof/>
        </w:rPr>
        <w:drawing>
          <wp:inline distT="0" distB="0" distL="0" distR="0" wp14:anchorId="6EA2CD54" wp14:editId="76ABFF88">
            <wp:extent cx="5486400" cy="248725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487250"/>
                    </a:xfrm>
                    <a:prstGeom prst="rect">
                      <a:avLst/>
                    </a:prstGeom>
                    <a:noFill/>
                    <a:ln>
                      <a:noFill/>
                    </a:ln>
                  </pic:spPr>
                </pic:pic>
              </a:graphicData>
            </a:graphic>
          </wp:inline>
        </w:drawing>
      </w:r>
    </w:p>
    <w:p w14:paraId="6CBB1A1F" w14:textId="77777777" w:rsidR="005F5E41" w:rsidRDefault="005F5E41"/>
    <w:p w14:paraId="60E5FD16" w14:textId="77777777" w:rsidR="005F5E41" w:rsidRPr="005F5E41" w:rsidRDefault="005F5E41"/>
    <w:sectPr w:rsidR="005F5E41" w:rsidRPr="005F5E41" w:rsidSect="00AA4B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C56CB"/>
    <w:multiLevelType w:val="hybridMultilevel"/>
    <w:tmpl w:val="FDC4014E"/>
    <w:lvl w:ilvl="0" w:tplc="412451AE">
      <w:start w:val="1"/>
      <w:numFmt w:val="bullet"/>
      <w:lvlText w:val=""/>
      <w:lvlJc w:val="left"/>
      <w:pPr>
        <w:ind w:left="1200" w:hanging="360"/>
      </w:pPr>
      <w:rPr>
        <w:rFonts w:ascii="Wingdings" w:hAnsi="Wingdings" w:hint="default"/>
      </w:rPr>
    </w:lvl>
    <w:lvl w:ilvl="1" w:tplc="04090003">
      <w:start w:val="1"/>
      <w:numFmt w:val="bullet"/>
      <w:lvlText w:val="o"/>
      <w:lvlJc w:val="left"/>
      <w:pPr>
        <w:ind w:left="1920" w:hanging="360"/>
      </w:pPr>
      <w:rPr>
        <w:rFonts w:ascii="Courier New" w:hAnsi="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516603D5"/>
    <w:multiLevelType w:val="hybridMultilevel"/>
    <w:tmpl w:val="7090A11E"/>
    <w:lvl w:ilvl="0" w:tplc="412451A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0F324B"/>
    <w:multiLevelType w:val="hybridMultilevel"/>
    <w:tmpl w:val="A358D396"/>
    <w:lvl w:ilvl="0" w:tplc="6A0E1B60">
      <w:start w:val="1"/>
      <w:numFmt w:val="decimal"/>
      <w:lvlText w:val="(%1)"/>
      <w:lvlJc w:val="left"/>
      <w:pPr>
        <w:ind w:left="1300" w:hanging="820"/>
      </w:pPr>
      <w:rPr>
        <w:rFonts w:hint="default"/>
      </w:rPr>
    </w:lvl>
    <w:lvl w:ilvl="1" w:tplc="587C1DF8">
      <w:start w:val="1"/>
      <w:numFmt w:val="lowerRoman"/>
      <w:lvlText w:val="(%2)"/>
      <w:lvlJc w:val="left"/>
      <w:pPr>
        <w:ind w:left="1960" w:hanging="760"/>
      </w:pPr>
      <w:rPr>
        <w:rFonts w:hint="default"/>
      </w:rPr>
    </w:lvl>
    <w:lvl w:ilvl="2" w:tplc="DBC6E58E">
      <w:start w:val="1"/>
      <w:numFmt w:val="upperLetter"/>
      <w:lvlText w:val="(%3)"/>
      <w:lvlJc w:val="left"/>
      <w:pPr>
        <w:ind w:left="2940" w:hanging="840"/>
      </w:pPr>
      <w:rPr>
        <w:rFonts w:hint="default"/>
      </w:r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5E41"/>
    <w:rsid w:val="0036318D"/>
    <w:rsid w:val="0042053C"/>
    <w:rsid w:val="00531083"/>
    <w:rsid w:val="005F5E41"/>
    <w:rsid w:val="008271B5"/>
    <w:rsid w:val="009463F2"/>
    <w:rsid w:val="00AA4BB0"/>
    <w:rsid w:val="00D80731"/>
    <w:rsid w:val="00EF6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6943E7"/>
  <w14:defaultImageDpi w14:val="300"/>
  <w15:docId w15:val="{D994863E-EAB1-9842-BBE3-91219837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E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5E41"/>
    <w:rPr>
      <w:rFonts w:ascii="Lucida Grande" w:hAnsi="Lucida Grande" w:cs="Lucida Grande"/>
      <w:sz w:val="18"/>
      <w:szCs w:val="18"/>
    </w:rPr>
  </w:style>
  <w:style w:type="paragraph" w:styleId="ListParagraph">
    <w:name w:val="List Paragraph"/>
    <w:basedOn w:val="Normal"/>
    <w:uiPriority w:val="34"/>
    <w:qFormat/>
    <w:rsid w:val="00EF6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41169">
      <w:bodyDiv w:val="1"/>
      <w:marLeft w:val="0"/>
      <w:marRight w:val="0"/>
      <w:marTop w:val="0"/>
      <w:marBottom w:val="0"/>
      <w:divBdr>
        <w:top w:val="none" w:sz="0" w:space="0" w:color="auto"/>
        <w:left w:val="none" w:sz="0" w:space="0" w:color="auto"/>
        <w:bottom w:val="none" w:sz="0" w:space="0" w:color="auto"/>
        <w:right w:val="none" w:sz="0" w:space="0" w:color="auto"/>
      </w:divBdr>
    </w:div>
    <w:div w:id="464391210">
      <w:bodyDiv w:val="1"/>
      <w:marLeft w:val="0"/>
      <w:marRight w:val="0"/>
      <w:marTop w:val="0"/>
      <w:marBottom w:val="0"/>
      <w:divBdr>
        <w:top w:val="none" w:sz="0" w:space="0" w:color="auto"/>
        <w:left w:val="none" w:sz="0" w:space="0" w:color="auto"/>
        <w:bottom w:val="none" w:sz="0" w:space="0" w:color="auto"/>
        <w:right w:val="none" w:sz="0" w:space="0" w:color="auto"/>
      </w:divBdr>
    </w:div>
    <w:div w:id="1296377687">
      <w:bodyDiv w:val="1"/>
      <w:marLeft w:val="0"/>
      <w:marRight w:val="0"/>
      <w:marTop w:val="0"/>
      <w:marBottom w:val="0"/>
      <w:divBdr>
        <w:top w:val="none" w:sz="0" w:space="0" w:color="auto"/>
        <w:left w:val="none" w:sz="0" w:space="0" w:color="auto"/>
        <w:bottom w:val="none" w:sz="0" w:space="0" w:color="auto"/>
        <w:right w:val="none" w:sz="0" w:space="0" w:color="auto"/>
      </w:divBdr>
    </w:div>
    <w:div w:id="1427380980">
      <w:bodyDiv w:val="1"/>
      <w:marLeft w:val="0"/>
      <w:marRight w:val="0"/>
      <w:marTop w:val="0"/>
      <w:marBottom w:val="0"/>
      <w:divBdr>
        <w:top w:val="none" w:sz="0" w:space="0" w:color="auto"/>
        <w:left w:val="none" w:sz="0" w:space="0" w:color="auto"/>
        <w:bottom w:val="none" w:sz="0" w:space="0" w:color="auto"/>
        <w:right w:val="none" w:sz="0" w:space="0" w:color="auto"/>
      </w:divBdr>
    </w:div>
    <w:div w:id="1539733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Dietz</dc:creator>
  <cp:keywords/>
  <dc:description/>
  <cp:lastModifiedBy>Lou Dietz</cp:lastModifiedBy>
  <cp:revision>7</cp:revision>
  <dcterms:created xsi:type="dcterms:W3CDTF">2018-11-15T21:23:00Z</dcterms:created>
  <dcterms:modified xsi:type="dcterms:W3CDTF">2021-10-18T16:31:00Z</dcterms:modified>
  <cp:category/>
</cp:coreProperties>
</file>