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4DD4" w14:textId="77777777" w:rsidR="00133BEC" w:rsidRPr="00133BEC" w:rsidRDefault="00133BEC" w:rsidP="00133BEC">
      <w:pPr>
        <w:rPr>
          <w:rFonts w:ascii="Times New Roman" w:hAnsi="Times New Roman" w:cs="Times New Roman"/>
        </w:rPr>
      </w:pPr>
      <w:r w:rsidRPr="00133BEC">
        <w:rPr>
          <w:rFonts w:ascii="Times New Roman" w:hAnsi="Times New Roman" w:cs="Times New Roman"/>
          <w:b/>
          <w:bCs/>
        </w:rPr>
        <w:t>Part 1: Techniques in Prompt Optimization</w:t>
      </w:r>
    </w:p>
    <w:p w14:paraId="7D691AFB" w14:textId="647E6F8A" w:rsidR="00A4001E" w:rsidRDefault="007674A8">
      <w:pPr>
        <w:rPr>
          <w:rFonts w:ascii="Times New Roman" w:hAnsi="Times New Roman" w:cs="Times New Roman"/>
        </w:rPr>
      </w:pPr>
      <w:r>
        <w:rPr>
          <w:rFonts w:ascii="Times New Roman" w:hAnsi="Times New Roman" w:cs="Times New Roman"/>
        </w:rPr>
        <w:t xml:space="preserve">Prompt optimization can significantly streamline email drafting, a task I perform frequently. By refining prompts to include essential details such as recipient, purpose, tone, and key points, I can generate a well-structured email quickly and efficiently. For example, instead of asking a vague prompt like, “Write an email about a project update,” I would ask, “Draft a professional email to my manager summarizing the progress of this upcoming project, which highlights completed tasks, upcoming deadlines, and problems that may arise.” </w:t>
      </w:r>
      <w:r w:rsidR="00FD2C77">
        <w:rPr>
          <w:rFonts w:ascii="Times New Roman" w:hAnsi="Times New Roman" w:cs="Times New Roman"/>
        </w:rPr>
        <w:t xml:space="preserve">This makes sure the output is precise and requires minimal to no editing. Additionally, incorporating templates or structured prompts can maintain consistency across communications. For instance, using a standardized format for internal reports or client follow-ups can save time and reduce errors. Optimized prompts can help adapt messages for different audiences as well. By refining prompts for clarity and specificity, I can reduce time spent revising and making sure my emails are clear, professional, and effective. </w:t>
      </w:r>
    </w:p>
    <w:p w14:paraId="082DCB49" w14:textId="77777777" w:rsidR="002C633B" w:rsidRDefault="002C633B">
      <w:pPr>
        <w:rPr>
          <w:rFonts w:ascii="Times New Roman" w:hAnsi="Times New Roman" w:cs="Times New Roman"/>
        </w:rPr>
      </w:pPr>
    </w:p>
    <w:p w14:paraId="3972005B" w14:textId="77777777" w:rsidR="00133BEC" w:rsidRPr="00133BEC" w:rsidRDefault="00133BEC" w:rsidP="00133BEC">
      <w:pPr>
        <w:rPr>
          <w:rFonts w:ascii="Times New Roman" w:hAnsi="Times New Roman" w:cs="Times New Roman"/>
        </w:rPr>
      </w:pPr>
      <w:r w:rsidRPr="00133BEC">
        <w:rPr>
          <w:rFonts w:ascii="Times New Roman" w:hAnsi="Times New Roman" w:cs="Times New Roman"/>
          <w:b/>
          <w:bCs/>
        </w:rPr>
        <w:t>Part 2: Debugging Prompt Failures</w:t>
      </w:r>
    </w:p>
    <w:p w14:paraId="3C13C3E0" w14:textId="1A8201C2" w:rsidR="00133BEC" w:rsidRDefault="0050199F">
      <w:pPr>
        <w:rPr>
          <w:rFonts w:ascii="Times New Roman" w:hAnsi="Times New Roman" w:cs="Times New Roman"/>
        </w:rPr>
      </w:pPr>
      <w:r>
        <w:rPr>
          <w:rFonts w:ascii="Times New Roman" w:hAnsi="Times New Roman" w:cs="Times New Roman"/>
        </w:rPr>
        <w:t xml:space="preserve">A real-world example of a poorly crafted prompt causing issues can be found in IT support. If a technician asks an AI assistant, “Diagnose the issue with this user’s computer,” without specifying any details, the AI assistant might generate a broad or irrelevant response, which wastes time and resources instead of offering a targeted solution. This can be resolved through debugging techniques that can refine the prompt. First, clarifying requirements can help. By rewriting the prompt like, “Diagnose a Windows 10 PC experiencing slow performance and frequent crashes. Consider hardware, software, and network issues,” it will ensure a more precise response. Then, I would apply iterative testing to adjust the prompt based on the AI’s output. By adding further refinements, like recent error messages or symptoms, this can improve accuracy. Finally, I would implement feedback loops to optimize future prompts. Throught these refinements/implementations, this will improve troubleshooting efficiently and </w:t>
      </w:r>
      <w:r w:rsidR="002C633B">
        <w:rPr>
          <w:rFonts w:ascii="Times New Roman" w:hAnsi="Times New Roman" w:cs="Times New Roman"/>
        </w:rPr>
        <w:t>reduce</w:t>
      </w:r>
      <w:r>
        <w:rPr>
          <w:rFonts w:ascii="Times New Roman" w:hAnsi="Times New Roman" w:cs="Times New Roman"/>
        </w:rPr>
        <w:t xml:space="preserve"> any downtime.</w:t>
      </w:r>
    </w:p>
    <w:p w14:paraId="2341F428" w14:textId="77777777" w:rsidR="002C633B" w:rsidRDefault="002C633B">
      <w:pPr>
        <w:rPr>
          <w:rFonts w:ascii="Times New Roman" w:hAnsi="Times New Roman" w:cs="Times New Roman"/>
        </w:rPr>
      </w:pPr>
    </w:p>
    <w:p w14:paraId="435E5B70" w14:textId="77777777" w:rsidR="00133BEC" w:rsidRPr="00133BEC" w:rsidRDefault="00133BEC" w:rsidP="00133BEC">
      <w:pPr>
        <w:rPr>
          <w:rFonts w:ascii="Times New Roman" w:hAnsi="Times New Roman" w:cs="Times New Roman"/>
        </w:rPr>
      </w:pPr>
      <w:r w:rsidRPr="00133BEC">
        <w:rPr>
          <w:rFonts w:ascii="Times New Roman" w:hAnsi="Times New Roman" w:cs="Times New Roman"/>
          <w:b/>
          <w:bCs/>
        </w:rPr>
        <w:t>Part 3: Evaluating Prompt Effectiveness</w:t>
      </w:r>
    </w:p>
    <w:p w14:paraId="2123253B" w14:textId="277556E7" w:rsidR="00133BEC" w:rsidRDefault="00796DA7">
      <w:pPr>
        <w:rPr>
          <w:rFonts w:ascii="Times New Roman" w:hAnsi="Times New Roman" w:cs="Times New Roman"/>
        </w:rPr>
      </w:pPr>
      <w:r>
        <w:rPr>
          <w:rFonts w:ascii="Times New Roman" w:hAnsi="Times New Roman" w:cs="Times New Roman"/>
        </w:rPr>
        <w:t xml:space="preserve">Evaluating prompt effectiveness can significantly improve productivity and reduce errors in my work and studies, particularly when summarizing technical documents. A vague prompt like “Generate a summary of this document” may result in an overly general or unfocused response, requiring further revisions. </w:t>
      </w:r>
      <w:r w:rsidR="002C633B">
        <w:rPr>
          <w:rFonts w:ascii="Times New Roman" w:hAnsi="Times New Roman" w:cs="Times New Roman"/>
        </w:rPr>
        <w:t xml:space="preserve">Instead, refining the prompt to specify key aspects such as target audient, length, and key points, makes a more useful output. For example, I have been studying for a CompTIA certification, and I often ask for summarizations with questions related to these. An optimized prompt like “Summarize these notes in 150 – 200 words, focusing on best practices for networking and security, with follow-up multiple choice questions that I might see </w:t>
      </w:r>
      <w:r w:rsidR="002C633B">
        <w:rPr>
          <w:rFonts w:ascii="Times New Roman" w:hAnsi="Times New Roman" w:cs="Times New Roman"/>
        </w:rPr>
        <w:lastRenderedPageBreak/>
        <w:t xml:space="preserve">on the test” produces a more relevant response. By consistently evaluating prompt effectiveness through iterative refinements, I can reduce time spent reworking AI-generated content. This approach also enhances accuracy and makes sure that key information isn’t overlooked. Additionally, structured prompts help maintain consistency across summaries, making it easier to review and recall important details later. </w:t>
      </w:r>
    </w:p>
    <w:p w14:paraId="57E6CC4E" w14:textId="77777777" w:rsidR="00133BEC" w:rsidRPr="00A82C48" w:rsidRDefault="00133BEC">
      <w:pPr>
        <w:rPr>
          <w:rFonts w:ascii="Times New Roman" w:hAnsi="Times New Roman" w:cs="Times New Roman"/>
        </w:rPr>
      </w:pPr>
    </w:p>
    <w:sectPr w:rsidR="00133BEC" w:rsidRPr="00A8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48"/>
    <w:rsid w:val="000D6074"/>
    <w:rsid w:val="00133BEC"/>
    <w:rsid w:val="002C633B"/>
    <w:rsid w:val="0050199F"/>
    <w:rsid w:val="00504CD0"/>
    <w:rsid w:val="006E33EC"/>
    <w:rsid w:val="007674A8"/>
    <w:rsid w:val="00796DA7"/>
    <w:rsid w:val="00A4001E"/>
    <w:rsid w:val="00A82C48"/>
    <w:rsid w:val="00C948D8"/>
    <w:rsid w:val="00F35EBB"/>
    <w:rsid w:val="00FD2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EE00"/>
  <w15:chartTrackingRefBased/>
  <w15:docId w15:val="{B5E557B3-AA64-4A0E-B2BC-FA9753E8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C48"/>
    <w:rPr>
      <w:rFonts w:eastAsiaTheme="majorEastAsia" w:cstheme="majorBidi"/>
      <w:color w:val="272727" w:themeColor="text1" w:themeTint="D8"/>
    </w:rPr>
  </w:style>
  <w:style w:type="paragraph" w:styleId="Title">
    <w:name w:val="Title"/>
    <w:basedOn w:val="Normal"/>
    <w:next w:val="Normal"/>
    <w:link w:val="TitleChar"/>
    <w:uiPriority w:val="10"/>
    <w:qFormat/>
    <w:rsid w:val="00A82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48"/>
    <w:pPr>
      <w:spacing w:before="160"/>
      <w:jc w:val="center"/>
    </w:pPr>
    <w:rPr>
      <w:i/>
      <w:iCs/>
      <w:color w:val="404040" w:themeColor="text1" w:themeTint="BF"/>
    </w:rPr>
  </w:style>
  <w:style w:type="character" w:customStyle="1" w:styleId="QuoteChar">
    <w:name w:val="Quote Char"/>
    <w:basedOn w:val="DefaultParagraphFont"/>
    <w:link w:val="Quote"/>
    <w:uiPriority w:val="29"/>
    <w:rsid w:val="00A82C48"/>
    <w:rPr>
      <w:i/>
      <w:iCs/>
      <w:color w:val="404040" w:themeColor="text1" w:themeTint="BF"/>
    </w:rPr>
  </w:style>
  <w:style w:type="paragraph" w:styleId="ListParagraph">
    <w:name w:val="List Paragraph"/>
    <w:basedOn w:val="Normal"/>
    <w:uiPriority w:val="34"/>
    <w:qFormat/>
    <w:rsid w:val="00A82C48"/>
    <w:pPr>
      <w:ind w:left="720"/>
      <w:contextualSpacing/>
    </w:pPr>
  </w:style>
  <w:style w:type="character" w:styleId="IntenseEmphasis">
    <w:name w:val="Intense Emphasis"/>
    <w:basedOn w:val="DefaultParagraphFont"/>
    <w:uiPriority w:val="21"/>
    <w:qFormat/>
    <w:rsid w:val="00A82C48"/>
    <w:rPr>
      <w:i/>
      <w:iCs/>
      <w:color w:val="0F4761" w:themeColor="accent1" w:themeShade="BF"/>
    </w:rPr>
  </w:style>
  <w:style w:type="paragraph" w:styleId="IntenseQuote">
    <w:name w:val="Intense Quote"/>
    <w:basedOn w:val="Normal"/>
    <w:next w:val="Normal"/>
    <w:link w:val="IntenseQuoteChar"/>
    <w:uiPriority w:val="30"/>
    <w:qFormat/>
    <w:rsid w:val="00A82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48"/>
    <w:rPr>
      <w:i/>
      <w:iCs/>
      <w:color w:val="0F4761" w:themeColor="accent1" w:themeShade="BF"/>
    </w:rPr>
  </w:style>
  <w:style w:type="character" w:styleId="IntenseReference">
    <w:name w:val="Intense Reference"/>
    <w:basedOn w:val="DefaultParagraphFont"/>
    <w:uiPriority w:val="32"/>
    <w:qFormat/>
    <w:rsid w:val="00A82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114363">
      <w:bodyDiv w:val="1"/>
      <w:marLeft w:val="0"/>
      <w:marRight w:val="0"/>
      <w:marTop w:val="0"/>
      <w:marBottom w:val="0"/>
      <w:divBdr>
        <w:top w:val="none" w:sz="0" w:space="0" w:color="auto"/>
        <w:left w:val="none" w:sz="0" w:space="0" w:color="auto"/>
        <w:bottom w:val="none" w:sz="0" w:space="0" w:color="auto"/>
        <w:right w:val="none" w:sz="0" w:space="0" w:color="auto"/>
      </w:divBdr>
    </w:div>
    <w:div w:id="719206380">
      <w:bodyDiv w:val="1"/>
      <w:marLeft w:val="0"/>
      <w:marRight w:val="0"/>
      <w:marTop w:val="0"/>
      <w:marBottom w:val="0"/>
      <w:divBdr>
        <w:top w:val="none" w:sz="0" w:space="0" w:color="auto"/>
        <w:left w:val="none" w:sz="0" w:space="0" w:color="auto"/>
        <w:bottom w:val="none" w:sz="0" w:space="0" w:color="auto"/>
        <w:right w:val="none" w:sz="0" w:space="0" w:color="auto"/>
      </w:divBdr>
    </w:div>
    <w:div w:id="785202544">
      <w:bodyDiv w:val="1"/>
      <w:marLeft w:val="0"/>
      <w:marRight w:val="0"/>
      <w:marTop w:val="0"/>
      <w:marBottom w:val="0"/>
      <w:divBdr>
        <w:top w:val="none" w:sz="0" w:space="0" w:color="auto"/>
        <w:left w:val="none" w:sz="0" w:space="0" w:color="auto"/>
        <w:bottom w:val="none" w:sz="0" w:space="0" w:color="auto"/>
        <w:right w:val="none" w:sz="0" w:space="0" w:color="auto"/>
      </w:divBdr>
    </w:div>
    <w:div w:id="1062754397">
      <w:bodyDiv w:val="1"/>
      <w:marLeft w:val="0"/>
      <w:marRight w:val="0"/>
      <w:marTop w:val="0"/>
      <w:marBottom w:val="0"/>
      <w:divBdr>
        <w:top w:val="none" w:sz="0" w:space="0" w:color="auto"/>
        <w:left w:val="none" w:sz="0" w:space="0" w:color="auto"/>
        <w:bottom w:val="none" w:sz="0" w:space="0" w:color="auto"/>
        <w:right w:val="none" w:sz="0" w:space="0" w:color="auto"/>
      </w:divBdr>
    </w:div>
    <w:div w:id="1148017568">
      <w:bodyDiv w:val="1"/>
      <w:marLeft w:val="0"/>
      <w:marRight w:val="0"/>
      <w:marTop w:val="0"/>
      <w:marBottom w:val="0"/>
      <w:divBdr>
        <w:top w:val="none" w:sz="0" w:space="0" w:color="auto"/>
        <w:left w:val="none" w:sz="0" w:space="0" w:color="auto"/>
        <w:bottom w:val="none" w:sz="0" w:space="0" w:color="auto"/>
        <w:right w:val="none" w:sz="0" w:space="0" w:color="auto"/>
      </w:divBdr>
    </w:div>
    <w:div w:id="186983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Dongchan Jo</dc:creator>
  <cp:keywords/>
  <dc:description/>
  <cp:lastModifiedBy>Dongchan Jo</cp:lastModifiedBy>
  <cp:revision>2</cp:revision>
  <dcterms:created xsi:type="dcterms:W3CDTF">2025-03-17T13:35:00Z</dcterms:created>
  <dcterms:modified xsi:type="dcterms:W3CDTF">2025-03-17T14:37:00Z</dcterms:modified>
</cp:coreProperties>
</file>