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Microsoft JhengHei" w:cs="Microsoft JhengHei" w:eastAsia="Microsoft JhengHei" w:hAnsi="Microsoft JhengHei"/>
          <w:sz w:val="28"/>
          <w:szCs w:val="28"/>
        </w:rPr>
      </w:pPr>
      <w:bookmarkStart w:colFirst="0" w:colLast="0" w:name="_heading=h.gjdgxs" w:id="0"/>
      <w:bookmarkEnd w:id="0"/>
      <w:r w:rsidDel="00000000" w:rsidR="00000000" w:rsidRPr="00000000">
        <w:rPr>
          <w:rFonts w:ascii="Microsoft JhengHei" w:cs="Microsoft JhengHei" w:eastAsia="Microsoft JhengHei" w:hAnsi="Microsoft JhengHei"/>
          <w:b w:val="1"/>
          <w:color w:val="ff0000"/>
          <w:sz w:val="32"/>
          <w:szCs w:val="32"/>
          <w:rtl w:val="0"/>
        </w:rPr>
        <w:t xml:space="preserve">CH1</w:t>
      </w:r>
      <w:r w:rsidDel="00000000" w:rsidR="00000000" w:rsidRPr="00000000">
        <w:rPr>
          <w:rtl w:val="0"/>
        </w:rPr>
      </w:r>
    </w:p>
    <w:p w:rsidR="00000000" w:rsidDel="00000000" w:rsidP="00000000" w:rsidRDefault="00000000" w:rsidRPr="00000000" w14:paraId="00000002">
      <w:pPr>
        <w:pStyle w:val="Title"/>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雲來嘍</w:t>
      </w:r>
    </w:p>
    <w:p w:rsidR="00000000" w:rsidDel="00000000" w:rsidP="00000000" w:rsidRDefault="00000000" w:rsidRPr="00000000" w14:paraId="0000000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Internet：網路是允許不同主機上的應用程序一起工作的通訊系統（主機可以是客戶端PC，伺服器，手機等）</w:t>
        <w:br w:type="textWrapping"/>
        <w:t xml:space="preserve">ISP：網路服務供應商，網際網路服務供應商透過早期的撥號連線、後來的ADSL（非對稱數碼用戶線路）、數據專線、光纖或是行動網路等方式提供網際網路存取服務予客戶。一些供應商還提供域名登記、網頁寄存和主機託管等服務。（如：中華電信）</w:t>
      </w:r>
    </w:p>
    <w:p w:rsidR="00000000" w:rsidDel="00000000" w:rsidP="00000000" w:rsidRDefault="00000000" w:rsidRPr="00000000" w14:paraId="0000000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IaaS：Infrastructure as a Service 基礎設施即服務，如 ：Amazon 的 AWS</w:t>
      </w:r>
    </w:p>
    <w:p w:rsidR="00000000" w:rsidDel="00000000" w:rsidP="00000000" w:rsidRDefault="00000000" w:rsidRPr="00000000" w14:paraId="0000000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SaaS：Software as a Service 軟體即服務，如：Google 的 Docs</w:t>
      </w:r>
    </w:p>
    <w:p w:rsidR="00000000" w:rsidDel="00000000" w:rsidP="00000000" w:rsidRDefault="00000000" w:rsidRPr="00000000" w14:paraId="0000000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164176" cy="1586564"/>
            <wp:effectExtent b="0" l="0" r="0" t="0"/>
            <wp:docPr id="102" name="image54.png"/>
            <a:graphic>
              <a:graphicData uri="http://schemas.openxmlformats.org/drawingml/2006/picture">
                <pic:pic>
                  <pic:nvPicPr>
                    <pic:cNvPr id="0" name="image54.png"/>
                    <pic:cNvPicPr preferRelativeResize="0"/>
                  </pic:nvPicPr>
                  <pic:blipFill>
                    <a:blip r:embed="rId7"/>
                    <a:srcRect b="0" l="0" r="0" t="0"/>
                    <a:stretch>
                      <a:fillRect/>
                    </a:stretch>
                  </pic:blipFill>
                  <pic:spPr>
                    <a:xfrm>
                      <a:off x="0" y="0"/>
                      <a:ext cx="3164176" cy="1586564"/>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2"/>
        <w:rPr>
          <w:rFonts w:ascii="Microsoft JhengHei" w:cs="Microsoft JhengHei" w:eastAsia="Microsoft JhengHei" w:hAnsi="Microsoft JhengHei"/>
        </w:rPr>
      </w:pPr>
      <w:bookmarkStart w:colFirst="0" w:colLast="0" w:name="_heading=h.30j0zll" w:id="1"/>
      <w:bookmarkEnd w:id="1"/>
      <w:r w:rsidDel="00000000" w:rsidR="00000000" w:rsidRPr="00000000">
        <w:rPr>
          <w:rFonts w:ascii="Microsoft JhengHei" w:cs="Microsoft JhengHei" w:eastAsia="Microsoft JhengHei" w:hAnsi="Microsoft JhengHei"/>
          <w:rtl w:val="0"/>
        </w:rPr>
        <w:t xml:space="preserve">Fragments, Frames, and Packets</w:t>
      </w:r>
    </w:p>
    <w:p w:rsidR="00000000" w:rsidDel="00000000" w:rsidP="00000000" w:rsidRDefault="00000000" w:rsidRPr="00000000" w14:paraId="0000000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把屍體切小塊小塊，才不會一個錯就全錯</w:t>
      </w:r>
    </w:p>
    <w:p w:rsidR="00000000" w:rsidDel="00000000" w:rsidP="00000000" w:rsidRDefault="00000000" w:rsidRPr="00000000" w14:paraId="0000000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097655" cy="1719179"/>
            <wp:effectExtent b="0" l="0" r="0" t="0"/>
            <wp:docPr id="104"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4097655" cy="1719179"/>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才不會被發現直接人贓俱獲</w:t>
      </w:r>
    </w:p>
    <w:p w:rsidR="00000000" w:rsidDel="00000000" w:rsidP="00000000" w:rsidRDefault="00000000" w:rsidRPr="00000000" w14:paraId="0000000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157663" cy="1511877"/>
            <wp:effectExtent b="0" l="0" r="0" t="0"/>
            <wp:docPr id="103" name="image47.png"/>
            <a:graphic>
              <a:graphicData uri="http://schemas.openxmlformats.org/drawingml/2006/picture">
                <pic:pic>
                  <pic:nvPicPr>
                    <pic:cNvPr id="0" name="image47.png"/>
                    <pic:cNvPicPr preferRelativeResize="0"/>
                  </pic:nvPicPr>
                  <pic:blipFill>
                    <a:blip r:embed="rId9"/>
                    <a:srcRect b="0" l="0" r="0" t="0"/>
                    <a:stretch>
                      <a:fillRect/>
                    </a:stretch>
                  </pic:blipFill>
                  <pic:spPr>
                    <a:xfrm>
                      <a:off x="0" y="0"/>
                      <a:ext cx="4157663" cy="151187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0D">
      <w:pPr>
        <w:rPr>
          <w:rFonts w:ascii="Microsoft JhengHei" w:cs="Microsoft JhengHei" w:eastAsia="Microsoft JhengHei" w:hAnsi="Microsoft JhengHei"/>
        </w:rPr>
      </w:pPr>
      <w:r w:rsidDel="00000000" w:rsidR="00000000" w:rsidRPr="00000000">
        <w:br w:type="page"/>
      </w:r>
      <w:r w:rsidDel="00000000" w:rsidR="00000000" w:rsidRPr="00000000">
        <w:rPr>
          <w:rtl w:val="0"/>
        </w:rPr>
      </w:r>
    </w:p>
    <w:p w:rsidR="00000000" w:rsidDel="00000000" w:rsidP="00000000" w:rsidRDefault="00000000" w:rsidRPr="00000000" w14:paraId="0000000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而且還可以分屍運送，不怕空間浪費</w:t>
      </w:r>
    </w:p>
    <w:p w:rsidR="00000000" w:rsidDel="00000000" w:rsidP="00000000" w:rsidRDefault="00000000" w:rsidRPr="00000000" w14:paraId="0000000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710113" cy="3074874"/>
            <wp:effectExtent b="0" l="0" r="0" t="0"/>
            <wp:docPr id="10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4710113" cy="307487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2"/>
        <w:rPr>
          <w:rFonts w:ascii="Microsoft JhengHei" w:cs="Microsoft JhengHei" w:eastAsia="Microsoft JhengHei" w:hAnsi="Microsoft JhengHei"/>
        </w:rPr>
      </w:pPr>
      <w:bookmarkStart w:colFirst="0" w:colLast="0" w:name="_heading=h.1fob9te" w:id="2"/>
      <w:bookmarkEnd w:id="2"/>
      <w:r w:rsidDel="00000000" w:rsidR="00000000" w:rsidRPr="00000000">
        <w:rPr>
          <w:rFonts w:ascii="Microsoft JhengHei" w:cs="Microsoft JhengHei" w:eastAsia="Microsoft JhengHei" w:hAnsi="Microsoft JhengHei"/>
          <w:rtl w:val="0"/>
        </w:rPr>
        <w:t xml:space="preserve">Single Networks</w:t>
      </w:r>
    </w:p>
    <w:p w:rsidR="00000000" w:rsidDel="00000000" w:rsidP="00000000" w:rsidRDefault="00000000" w:rsidRPr="00000000" w14:paraId="00000011">
      <w:pP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rtl w:val="0"/>
        </w:rPr>
        <w:t xml:space="preserve">整個網路在資料連結層(第二層)都用同樣的協定稱為</w:t>
      </w:r>
      <w:r w:rsidDel="00000000" w:rsidR="00000000" w:rsidRPr="00000000">
        <w:rPr>
          <w:rFonts w:ascii="Microsoft JhengHei" w:cs="Microsoft JhengHei" w:eastAsia="Microsoft JhengHei" w:hAnsi="Microsoft JhengHei"/>
          <w:b w:val="1"/>
          <w:rtl w:val="0"/>
        </w:rPr>
        <w:t xml:space="preserve">Single Networks</w:t>
      </w:r>
    </w:p>
    <w:p w:rsidR="00000000" w:rsidDel="00000000" w:rsidP="00000000" w:rsidRDefault="00000000" w:rsidRPr="00000000" w14:paraId="0000001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沒有經 Router 間(第三層)的內部網路，如下圖</w:t>
      </w:r>
    </w:p>
    <w:p w:rsidR="00000000" w:rsidDel="00000000" w:rsidP="00000000" w:rsidRDefault="00000000" w:rsidRPr="00000000" w14:paraId="00000013">
      <w:pPr>
        <w:rPr>
          <w:rFonts w:ascii="Microsoft JhengHei" w:cs="Microsoft JhengHei" w:eastAsia="Microsoft JhengHei" w:hAnsi="Microsoft JhengHei"/>
        </w:rPr>
      </w:pPr>
      <w:bookmarkStart w:colFirst="0" w:colLast="0" w:name="_heading=h.3znysh7" w:id="3"/>
      <w:bookmarkEnd w:id="3"/>
      <w:r w:rsidDel="00000000" w:rsidR="00000000" w:rsidRPr="00000000">
        <w:rPr>
          <w:rFonts w:ascii="Microsoft JhengHei" w:cs="Microsoft JhengHei" w:eastAsia="Microsoft JhengHei" w:hAnsi="Microsoft JhengHei"/>
        </w:rPr>
        <w:drawing>
          <wp:inline distB="114300" distT="114300" distL="114300" distR="114300">
            <wp:extent cx="3957588" cy="2141365"/>
            <wp:effectExtent b="0" l="0" r="0" t="0"/>
            <wp:docPr id="105"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3957588" cy="21413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2"/>
        <w:rPr>
          <w:rFonts w:ascii="Microsoft JhengHei" w:cs="Microsoft JhengHei" w:eastAsia="Microsoft JhengHei" w:hAnsi="Microsoft JhengHei"/>
        </w:rPr>
      </w:pPr>
      <w:bookmarkStart w:colFirst="0" w:colLast="0" w:name="_heading=h.2et92p0" w:id="4"/>
      <w:bookmarkEnd w:id="4"/>
      <w:r w:rsidDel="00000000" w:rsidR="00000000" w:rsidRPr="00000000">
        <w:rPr>
          <w:rFonts w:ascii="Microsoft JhengHei" w:cs="Microsoft JhengHei" w:eastAsia="Microsoft JhengHei" w:hAnsi="Microsoft JhengHei"/>
          <w:rtl w:val="0"/>
        </w:rPr>
        <w:t xml:space="preserve">Internets</w:t>
      </w:r>
    </w:p>
    <w:p w:rsidR="00000000" w:rsidDel="00000000" w:rsidP="00000000" w:rsidRDefault="00000000" w:rsidRPr="00000000" w14:paraId="00000015">
      <w:pPr>
        <w:pStyle w:val="Heading3"/>
        <w:rPr>
          <w:rFonts w:ascii="Microsoft JhengHei" w:cs="Microsoft JhengHei" w:eastAsia="Microsoft JhengHei" w:hAnsi="Microsoft JhengHei"/>
        </w:rPr>
      </w:pPr>
      <w:bookmarkStart w:colFirst="0" w:colLast="0" w:name="_heading=h.tyjcwt" w:id="5"/>
      <w:bookmarkEnd w:id="5"/>
      <w:r w:rsidDel="00000000" w:rsidR="00000000" w:rsidRPr="00000000">
        <w:rPr>
          <w:rFonts w:ascii="Microsoft JhengHei" w:cs="Microsoft JhengHei" w:eastAsia="Microsoft JhengHei" w:hAnsi="Microsoft JhengHei"/>
          <w:rtl w:val="0"/>
        </w:rPr>
        <w:t xml:space="preserve">連結不同 Single Networks 的問題</w:t>
      </w:r>
    </w:p>
    <w:p w:rsidR="00000000" w:rsidDel="00000000" w:rsidP="00000000" w:rsidRDefault="00000000" w:rsidRPr="00000000" w14:paraId="00000016">
      <w:pPr>
        <w:numPr>
          <w:ilvl w:val="0"/>
          <w:numId w:val="1"/>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不同的標準</w:t>
      </w:r>
    </w:p>
    <w:p w:rsidR="00000000" w:rsidDel="00000000" w:rsidP="00000000" w:rsidRDefault="00000000" w:rsidRPr="00000000" w14:paraId="00000017">
      <w:pPr>
        <w:numPr>
          <w:ilvl w:val="0"/>
          <w:numId w:val="1"/>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重複相同的 Addresses(IP)</w:t>
      </w:r>
    </w:p>
    <w:p w:rsidR="00000000" w:rsidDel="00000000" w:rsidP="00000000" w:rsidRDefault="00000000" w:rsidRPr="00000000" w14:paraId="00000018">
      <w:pPr>
        <w:rPr>
          <w:rFonts w:ascii="Microsoft JhengHei" w:cs="Microsoft JhengHei" w:eastAsia="Microsoft JhengHei" w:hAnsi="Microsoft JhengHei"/>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所以！！！！！</w:t>
      </w:r>
    </w:p>
    <w:p w:rsidR="00000000" w:rsidDel="00000000" w:rsidP="00000000" w:rsidRDefault="00000000" w:rsidRPr="00000000" w14:paraId="0000001A">
      <w:pPr>
        <w:pStyle w:val="Heading4"/>
        <w:rPr>
          <w:rFonts w:ascii="Microsoft JhengHei" w:cs="Microsoft JhengHei" w:eastAsia="Microsoft JhengHei" w:hAnsi="Microsoft JhengHei"/>
        </w:rPr>
      </w:pPr>
      <w:bookmarkStart w:colFirst="0" w:colLast="0" w:name="_heading=h.3dy6vkm" w:id="6"/>
      <w:bookmarkEnd w:id="6"/>
      <w:r w:rsidDel="00000000" w:rsidR="00000000" w:rsidRPr="00000000">
        <w:rPr>
          <w:rFonts w:ascii="Microsoft JhengHei" w:cs="Microsoft JhengHei" w:eastAsia="Microsoft JhengHei" w:hAnsi="Microsoft JhengHei"/>
          <w:rtl w:val="0"/>
        </w:rPr>
        <w:t xml:space="preserve">Router 出現了</w:t>
      </w:r>
    </w:p>
    <w:p w:rsidR="00000000" w:rsidDel="00000000" w:rsidP="00000000" w:rsidRDefault="00000000" w:rsidRPr="00000000" w14:paraId="0000001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Router 溝通不同 Single Network 之間的 訊息(Frame)</w:t>
      </w:r>
    </w:p>
    <w:p w:rsidR="00000000" w:rsidDel="00000000" w:rsidP="00000000" w:rsidRDefault="00000000" w:rsidRPr="00000000" w14:paraId="0000001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739295" cy="2471738"/>
            <wp:effectExtent b="0" l="0" r="0" t="0"/>
            <wp:docPr id="108"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3739295" cy="247173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1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color w:val="ff0000"/>
          <w:rtl w:val="0"/>
        </w:rPr>
        <w:t xml:space="preserve">這邊請注意</w:t>
      </w:r>
      <w:r w:rsidDel="00000000" w:rsidR="00000000" w:rsidRPr="00000000">
        <w:rPr>
          <w:rFonts w:ascii="Microsoft JhengHei" w:cs="Microsoft JhengHei" w:eastAsia="Microsoft JhengHei" w:hAnsi="Microsoft JhengHei"/>
          <w:rtl w:val="0"/>
        </w:rPr>
        <w:t xml:space="preserve">，Packet 是一開始被切小塊小塊的屍體，Frame 則是裝著屍體的袋子上面寫著請運到哪個港口，Router 將它運到下一個港口，因為到了不同國家所以要換袋子裝，也就是下一個 Frame 的旅程了～</w:t>
      </w:r>
    </w:p>
    <w:p w:rsidR="00000000" w:rsidDel="00000000" w:rsidP="00000000" w:rsidRDefault="00000000" w:rsidRPr="00000000" w14:paraId="0000001F">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617595" cy="1619229"/>
            <wp:effectExtent b="0" l="0" r="0" t="0"/>
            <wp:docPr id="107"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3617595" cy="1619229"/>
                    </a:xfrm>
                    <a:prstGeom prst="rect"/>
                    <a:ln/>
                  </pic:spPr>
                </pic:pic>
              </a:graphicData>
            </a:graphic>
          </wp:inline>
        </w:drawing>
      </w:r>
      <w:r w:rsidDel="00000000" w:rsidR="00000000" w:rsidRPr="00000000">
        <w:rPr>
          <w:rFonts w:ascii="Microsoft JhengHei" w:cs="Microsoft JhengHei" w:eastAsia="Microsoft JhengHei" w:hAnsi="Microsoft JhengHei"/>
        </w:rPr>
        <w:drawing>
          <wp:inline distB="114300" distT="114300" distL="114300" distR="114300">
            <wp:extent cx="3881438" cy="1574706"/>
            <wp:effectExtent b="0" l="0" r="0" t="0"/>
            <wp:docPr id="110" name="image49.png"/>
            <a:graphic>
              <a:graphicData uri="http://schemas.openxmlformats.org/drawingml/2006/picture">
                <pic:pic>
                  <pic:nvPicPr>
                    <pic:cNvPr id="0" name="image49.png"/>
                    <pic:cNvPicPr preferRelativeResize="0"/>
                  </pic:nvPicPr>
                  <pic:blipFill>
                    <a:blip r:embed="rId14"/>
                    <a:srcRect b="0" l="0" r="0" t="0"/>
                    <a:stretch>
                      <a:fillRect/>
                    </a:stretch>
                  </pic:blipFill>
                  <pic:spPr>
                    <a:xfrm>
                      <a:off x="0" y="0"/>
                      <a:ext cx="3881438" cy="1574706"/>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3"/>
        <w:rPr>
          <w:rFonts w:ascii="Microsoft JhengHei" w:cs="Microsoft JhengHei" w:eastAsia="Microsoft JhengHei" w:hAnsi="Microsoft JhengHei"/>
        </w:rPr>
      </w:pPr>
      <w:bookmarkStart w:colFirst="0" w:colLast="0" w:name="_heading=h.1t3h5sf" w:id="7"/>
      <w:bookmarkEnd w:id="7"/>
      <w:r w:rsidDel="00000000" w:rsidR="00000000" w:rsidRPr="00000000">
        <w:rPr>
          <w:rFonts w:ascii="Microsoft JhengHei" w:cs="Microsoft JhengHei" w:eastAsia="Microsoft JhengHei" w:hAnsi="Microsoft JhengHei"/>
          <w:rtl w:val="0"/>
        </w:rPr>
        <w:t xml:space="preserve">網路層與資料連接層的比較</w:t>
        <w:br w:type="textWrapping"/>
      </w:r>
      <w:r w:rsidDel="00000000" w:rsidR="00000000" w:rsidRPr="00000000">
        <w:rPr>
          <w:rFonts w:ascii="Microsoft JhengHei" w:cs="Microsoft JhengHei" w:eastAsia="Microsoft JhengHei" w:hAnsi="Microsoft JhengHei"/>
        </w:rPr>
        <w:drawing>
          <wp:inline distB="114300" distT="114300" distL="114300" distR="114300">
            <wp:extent cx="3792855" cy="1785913"/>
            <wp:effectExtent b="0" l="0" r="0" t="0"/>
            <wp:docPr id="109"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3792855" cy="17859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3"/>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Packet Switching</w:t>
      </w:r>
    </w:p>
    <w:p w:rsidR="00000000" w:rsidDel="00000000" w:rsidP="00000000" w:rsidRDefault="00000000" w:rsidRPr="00000000" w14:paraId="0000002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分屍我們優雅的稱呼也就是 Packet Switching</w:t>
      </w:r>
    </w:p>
    <w:p w:rsidR="00000000" w:rsidDel="00000000" w:rsidP="00000000" w:rsidRDefault="00000000" w:rsidRPr="00000000" w14:paraId="00000023">
      <w:pPr>
        <w:numPr>
          <w:ilvl w:val="0"/>
          <w:numId w:val="12"/>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packets are routed</w:t>
      </w:r>
    </w:p>
    <w:p w:rsidR="00000000" w:rsidDel="00000000" w:rsidP="00000000" w:rsidRDefault="00000000" w:rsidRPr="00000000" w14:paraId="00000024">
      <w:pPr>
        <w:numPr>
          <w:ilvl w:val="0"/>
          <w:numId w:val="12"/>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frames are switched</w:t>
      </w:r>
    </w:p>
    <w:p w:rsidR="00000000" w:rsidDel="00000000" w:rsidP="00000000" w:rsidRDefault="00000000" w:rsidRPr="00000000" w14:paraId="00000025">
      <w:pPr>
        <w:pStyle w:val="Heading2"/>
        <w:rPr>
          <w:rFonts w:ascii="Microsoft JhengHei" w:cs="Microsoft JhengHei" w:eastAsia="Microsoft JhengHei" w:hAnsi="Microsoft JhengHei"/>
        </w:rPr>
      </w:pPr>
      <w:bookmarkStart w:colFirst="0" w:colLast="0" w:name="_heading=h.4d34og8" w:id="8"/>
      <w:bookmarkEnd w:id="8"/>
      <w:r w:rsidDel="00000000" w:rsidR="00000000" w:rsidRPr="00000000">
        <w:rPr>
          <w:rFonts w:ascii="Microsoft JhengHei" w:cs="Microsoft JhengHei" w:eastAsia="Microsoft JhengHei" w:hAnsi="Microsoft JhengHei"/>
          <w:rtl w:val="0"/>
        </w:rPr>
        <w:t xml:space="preserve">Standards Layers</w:t>
      </w:r>
    </w:p>
    <w:p w:rsidR="00000000" w:rsidDel="00000000" w:rsidP="00000000" w:rsidRDefault="00000000" w:rsidRPr="00000000" w14:paraId="0000002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5 Layers</w:t>
      </w:r>
    </w:p>
    <w:p w:rsidR="00000000" w:rsidDel="00000000" w:rsidP="00000000" w:rsidRDefault="00000000" w:rsidRPr="00000000" w14:paraId="0000002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853815" cy="2372873"/>
            <wp:effectExtent b="0" l="0" r="0" t="0"/>
            <wp:docPr id="113" name="image58.png"/>
            <a:graphic>
              <a:graphicData uri="http://schemas.openxmlformats.org/drawingml/2006/picture">
                <pic:pic>
                  <pic:nvPicPr>
                    <pic:cNvPr id="0" name="image58.png"/>
                    <pic:cNvPicPr preferRelativeResize="0"/>
                  </pic:nvPicPr>
                  <pic:blipFill>
                    <a:blip r:embed="rId16"/>
                    <a:srcRect b="0" l="0" r="0" t="0"/>
                    <a:stretch>
                      <a:fillRect/>
                    </a:stretch>
                  </pic:blipFill>
                  <pic:spPr>
                    <a:xfrm>
                      <a:off x="0" y="0"/>
                      <a:ext cx="3853815" cy="2372873"/>
                    </a:xfrm>
                    <a:prstGeom prst="rect"/>
                    <a:ln/>
                  </pic:spPr>
                </pic:pic>
              </a:graphicData>
            </a:graphic>
          </wp:inline>
        </w:drawing>
      </w:r>
      <w:r w:rsidDel="00000000" w:rsidR="00000000" w:rsidRPr="00000000">
        <w:rPr>
          <w:rFonts w:ascii="Microsoft JhengHei" w:cs="Microsoft JhengHei" w:eastAsia="Microsoft JhengHei" w:hAnsi="Microsoft JhengHei"/>
          <w:rtl w:val="0"/>
        </w:rPr>
        <w:t xml:space="preserve">^_^</w:t>
      </w:r>
    </w:p>
    <w:p w:rsidR="00000000" w:rsidDel="00000000" w:rsidP="00000000" w:rsidRDefault="00000000" w:rsidRPr="00000000" w14:paraId="0000002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OSI vs. TCP/IP</w:t>
      </w:r>
    </w:p>
    <w:p w:rsidR="00000000" w:rsidDel="00000000" w:rsidP="00000000" w:rsidRDefault="00000000" w:rsidRPr="00000000" w14:paraId="0000002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244215" cy="1697360"/>
            <wp:effectExtent b="0" l="0" r="0" t="0"/>
            <wp:docPr id="111" name="image40.png"/>
            <a:graphic>
              <a:graphicData uri="http://schemas.openxmlformats.org/drawingml/2006/picture">
                <pic:pic>
                  <pic:nvPicPr>
                    <pic:cNvPr id="0" name="image40.png"/>
                    <pic:cNvPicPr preferRelativeResize="0"/>
                  </pic:nvPicPr>
                  <pic:blipFill>
                    <a:blip r:embed="rId17"/>
                    <a:srcRect b="0" l="0" r="0" t="0"/>
                    <a:stretch>
                      <a:fillRect/>
                    </a:stretch>
                  </pic:blipFill>
                  <pic:spPr>
                    <a:xfrm>
                      <a:off x="0" y="0"/>
                      <a:ext cx="3244215" cy="169736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Microsoft JhengHei" w:cs="Microsoft JhengHei" w:eastAsia="Microsoft JhengHei" w:hAnsi="Microsoft JhengHei"/>
          <w:b w:val="1"/>
          <w:color w:val="ff0000"/>
          <w:sz w:val="32"/>
          <w:szCs w:val="32"/>
        </w:rPr>
      </w:pPr>
      <w:r w:rsidDel="00000000" w:rsidR="00000000" w:rsidRPr="00000000">
        <w:rPr>
          <w:rFonts w:ascii="Microsoft JhengHei" w:cs="Microsoft JhengHei" w:eastAsia="Microsoft JhengHei" w:hAnsi="Microsoft JhengHei"/>
          <w:b w:val="1"/>
          <w:color w:val="ff0000"/>
          <w:sz w:val="32"/>
          <w:szCs w:val="32"/>
          <w:rtl w:val="0"/>
        </w:rPr>
        <w:t xml:space="preserve">P.S 第一章幾乎不會考啊</w:t>
      </w:r>
    </w:p>
    <w:p w:rsidR="00000000" w:rsidDel="00000000" w:rsidP="00000000" w:rsidRDefault="00000000" w:rsidRPr="00000000" w14:paraId="0000002B">
      <w:pPr>
        <w:jc w:val="center"/>
        <w:rPr>
          <w:rFonts w:ascii="Microsoft JhengHei" w:cs="Microsoft JhengHei" w:eastAsia="Microsoft JhengHei" w:hAnsi="Microsoft JhengHei"/>
          <w:b w:val="1"/>
          <w:color w:val="ff0000"/>
          <w:sz w:val="32"/>
          <w:szCs w:val="32"/>
        </w:rPr>
      </w:pPr>
      <w:r w:rsidDel="00000000" w:rsidR="00000000" w:rsidRPr="00000000">
        <w:rPr>
          <w:rtl w:val="0"/>
        </w:rPr>
      </w:r>
    </w:p>
    <w:p w:rsidR="00000000" w:rsidDel="00000000" w:rsidP="00000000" w:rsidRDefault="00000000" w:rsidRPr="00000000" w14:paraId="0000002C">
      <w:pPr>
        <w:jc w:val="center"/>
        <w:rPr>
          <w:rFonts w:ascii="Microsoft JhengHei" w:cs="Microsoft JhengHei" w:eastAsia="Microsoft JhengHei" w:hAnsi="Microsoft JhengHei"/>
          <w:b w:val="1"/>
          <w:color w:val="ff0000"/>
          <w:sz w:val="32"/>
          <w:szCs w:val="32"/>
        </w:rPr>
      </w:pPr>
      <w:r w:rsidDel="00000000" w:rsidR="00000000" w:rsidRPr="00000000">
        <w:rPr>
          <w:rFonts w:ascii="Microsoft JhengHei" w:cs="Microsoft JhengHei" w:eastAsia="Microsoft JhengHei" w:hAnsi="Microsoft JhengHei"/>
          <w:b w:val="1"/>
          <w:color w:val="ff0000"/>
          <w:sz w:val="32"/>
          <w:szCs w:val="32"/>
          <w:rtl w:val="0"/>
        </w:rPr>
        <w:t xml:space="preserve">CH2</w:t>
      </w:r>
    </w:p>
    <w:p w:rsidR="00000000" w:rsidDel="00000000" w:rsidP="00000000" w:rsidRDefault="00000000" w:rsidRPr="00000000" w14:paraId="0000002D">
      <w:pPr>
        <w:numPr>
          <w:ilvl w:val="0"/>
          <w:numId w:val="3"/>
        </w:numPr>
        <w:spacing w:line="240" w:lineRule="auto"/>
        <w:ind w:left="720" w:hanging="360"/>
        <w:rPr/>
      </w:pPr>
      <w:r w:rsidDel="00000000" w:rsidR="00000000" w:rsidRPr="00000000">
        <w:rPr>
          <w:rtl w:val="0"/>
        </w:rPr>
        <w:t xml:space="preserve">ARPANET: </w:t>
      </w:r>
    </w:p>
    <w:p w:rsidR="00000000" w:rsidDel="00000000" w:rsidP="00000000" w:rsidRDefault="00000000" w:rsidRPr="00000000" w14:paraId="0000002E">
      <w:pPr>
        <w:numPr>
          <w:ilvl w:val="0"/>
          <w:numId w:val="14"/>
        </w:numPr>
        <w:spacing w:line="240" w:lineRule="auto"/>
        <w:ind w:left="1440" w:hanging="360"/>
        <w:rPr>
          <w:sz w:val="23"/>
          <w:szCs w:val="23"/>
          <w:highlight w:val="white"/>
        </w:rPr>
      </w:pPr>
      <w:sdt>
        <w:sdtPr>
          <w:tag w:val="goog_rdk_0"/>
        </w:sdtPr>
        <w:sdtContent>
          <w:r w:rsidDel="00000000" w:rsidR="00000000" w:rsidRPr="00000000">
            <w:rPr>
              <w:rFonts w:ascii="Arial Unicode MS" w:cs="Arial Unicode MS" w:eastAsia="Arial Unicode MS" w:hAnsi="Arial Unicode MS"/>
              <w:b w:val="1"/>
              <w:color w:val="222222"/>
              <w:sz w:val="23"/>
              <w:szCs w:val="23"/>
              <w:highlight w:val="white"/>
              <w:rtl w:val="0"/>
            </w:rPr>
            <w:t xml:space="preserve">高等研究計劃署網路</w:t>
          </w:r>
        </w:sdtContent>
      </w:sdt>
      <w:sdt>
        <w:sdtPr>
          <w:tag w:val="goog_rdk_1"/>
        </w:sdtPr>
        <w:sdtContent>
          <w:r w:rsidDel="00000000" w:rsidR="00000000" w:rsidRPr="00000000">
            <w:rPr>
              <w:rFonts w:ascii="Arial Unicode MS" w:cs="Arial Unicode MS" w:eastAsia="Arial Unicode MS" w:hAnsi="Arial Unicode MS"/>
              <w:color w:val="222222"/>
              <w:sz w:val="23"/>
              <w:szCs w:val="23"/>
              <w:highlight w:val="white"/>
              <w:rtl w:val="0"/>
            </w:rPr>
            <w:t xml:space="preserve">（英語：Advanced Research Projects Agency Network，縮寫為 ARPAnet），為美國</w:t>
          </w:r>
        </w:sdtContent>
      </w:sdt>
      <w:hyperlink r:id="rId18">
        <w:r w:rsidDel="00000000" w:rsidR="00000000" w:rsidRPr="00000000">
          <w:rPr>
            <w:color w:val="0b0080"/>
            <w:sz w:val="23"/>
            <w:szCs w:val="23"/>
            <w:highlight w:val="white"/>
            <w:u w:val="single"/>
            <w:rtl w:val="0"/>
          </w:rPr>
          <w:t xml:space="preserve">國防高等研究計劃署</w:t>
        </w:r>
      </w:hyperlink>
      <w:sdt>
        <w:sdtPr>
          <w:tag w:val="goog_rdk_2"/>
        </w:sdtPr>
        <w:sdtContent>
          <w:r w:rsidDel="00000000" w:rsidR="00000000" w:rsidRPr="00000000">
            <w:rPr>
              <w:rFonts w:ascii="Arial Unicode MS" w:cs="Arial Unicode MS" w:eastAsia="Arial Unicode MS" w:hAnsi="Arial Unicode MS"/>
              <w:color w:val="222222"/>
              <w:sz w:val="23"/>
              <w:szCs w:val="23"/>
              <w:highlight w:val="white"/>
              <w:rtl w:val="0"/>
            </w:rPr>
            <w:t xml:space="preserve">開發的世界上第一個運營的</w:t>
          </w:r>
        </w:sdtContent>
      </w:sdt>
      <w:hyperlink r:id="rId19">
        <w:r w:rsidDel="00000000" w:rsidR="00000000" w:rsidRPr="00000000">
          <w:rPr>
            <w:color w:val="0b0080"/>
            <w:sz w:val="23"/>
            <w:szCs w:val="23"/>
            <w:highlight w:val="white"/>
            <w:u w:val="single"/>
            <w:rtl w:val="0"/>
          </w:rPr>
          <w:t xml:space="preserve">封包交換</w:t>
        </w:r>
      </w:hyperlink>
      <w:sdt>
        <w:sdtPr>
          <w:tag w:val="goog_rdk_3"/>
        </w:sdtPr>
        <w:sdtContent>
          <w:r w:rsidDel="00000000" w:rsidR="00000000" w:rsidRPr="00000000">
            <w:rPr>
              <w:rFonts w:ascii="Arial Unicode MS" w:cs="Arial Unicode MS" w:eastAsia="Arial Unicode MS" w:hAnsi="Arial Unicode MS"/>
              <w:color w:val="222222"/>
              <w:sz w:val="23"/>
              <w:szCs w:val="23"/>
              <w:highlight w:val="white"/>
              <w:rtl w:val="0"/>
            </w:rPr>
            <w:t xml:space="preserve">網絡，它是全球</w:t>
          </w:r>
        </w:sdtContent>
      </w:sdt>
      <w:hyperlink r:id="rId20">
        <w:r w:rsidDel="00000000" w:rsidR="00000000" w:rsidRPr="00000000">
          <w:rPr>
            <w:color w:val="0b0080"/>
            <w:sz w:val="23"/>
            <w:szCs w:val="23"/>
            <w:highlight w:val="white"/>
            <w:u w:val="single"/>
            <w:rtl w:val="0"/>
          </w:rPr>
          <w:t xml:space="preserve">網際網路</w:t>
        </w:r>
      </w:hyperlink>
      <w:sdt>
        <w:sdtPr>
          <w:tag w:val="goog_rdk_4"/>
        </w:sdtPr>
        <w:sdtContent>
          <w:r w:rsidDel="00000000" w:rsidR="00000000" w:rsidRPr="00000000">
            <w:rPr>
              <w:rFonts w:ascii="Arial Unicode MS" w:cs="Arial Unicode MS" w:eastAsia="Arial Unicode MS" w:hAnsi="Arial Unicode MS"/>
              <w:color w:val="222222"/>
              <w:sz w:val="23"/>
              <w:szCs w:val="23"/>
              <w:highlight w:val="white"/>
              <w:rtl w:val="0"/>
            </w:rPr>
            <w:t xml:space="preserve">的始祖。</w:t>
          </w:r>
        </w:sdtContent>
      </w:sdt>
      <w:r w:rsidDel="00000000" w:rsidR="00000000" w:rsidRPr="00000000">
        <w:rPr>
          <w:rtl w:val="0"/>
        </w:rPr>
      </w:r>
    </w:p>
    <w:p w:rsidR="00000000" w:rsidDel="00000000" w:rsidP="00000000" w:rsidRDefault="00000000" w:rsidRPr="00000000" w14:paraId="0000002F">
      <w:pPr>
        <w:numPr>
          <w:ilvl w:val="0"/>
          <w:numId w:val="14"/>
        </w:numPr>
        <w:spacing w:line="240" w:lineRule="auto"/>
        <w:ind w:left="1440" w:hanging="360"/>
        <w:rPr>
          <w:color w:val="222222"/>
          <w:sz w:val="23"/>
          <w:szCs w:val="23"/>
          <w:highlight w:val="white"/>
        </w:rPr>
      </w:pPr>
      <w:sdt>
        <w:sdtPr>
          <w:tag w:val="goog_rdk_5"/>
        </w:sdtPr>
        <w:sdtContent>
          <w:r w:rsidDel="00000000" w:rsidR="00000000" w:rsidRPr="00000000">
            <w:rPr>
              <w:rFonts w:ascii="Arial Unicode MS" w:cs="Arial Unicode MS" w:eastAsia="Arial Unicode MS" w:hAnsi="Arial Unicode MS"/>
              <w:color w:val="222222"/>
              <w:sz w:val="23"/>
              <w:szCs w:val="23"/>
              <w:highlight w:val="white"/>
              <w:rtl w:val="0"/>
            </w:rPr>
            <w:t xml:space="preserve">1969年運行</w:t>
          </w:r>
        </w:sdtContent>
      </w:sdt>
      <w:r w:rsidDel="00000000" w:rsidR="00000000" w:rsidRPr="00000000">
        <w:rPr>
          <w:rtl w:val="0"/>
        </w:rPr>
      </w:r>
    </w:p>
    <w:p w:rsidR="00000000" w:rsidDel="00000000" w:rsidP="00000000" w:rsidRDefault="00000000" w:rsidRPr="00000000" w14:paraId="00000030">
      <w:pPr>
        <w:spacing w:line="240" w:lineRule="auto"/>
        <w:jc w:val="center"/>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4202124" cy="2225124"/>
            <wp:effectExtent b="25400" l="25400" r="25400" t="25400"/>
            <wp:docPr id="112" name="image60.png"/>
            <a:graphic>
              <a:graphicData uri="http://schemas.openxmlformats.org/drawingml/2006/picture">
                <pic:pic>
                  <pic:nvPicPr>
                    <pic:cNvPr id="0" name="image60.png"/>
                    <pic:cNvPicPr preferRelativeResize="0"/>
                  </pic:nvPicPr>
                  <pic:blipFill>
                    <a:blip r:embed="rId21"/>
                    <a:srcRect b="0" l="0" r="0" t="0"/>
                    <a:stretch>
                      <a:fillRect/>
                    </a:stretch>
                  </pic:blipFill>
                  <pic:spPr>
                    <a:xfrm>
                      <a:off x="0" y="0"/>
                      <a:ext cx="4202124" cy="222512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14"/>
        </w:numPr>
        <w:spacing w:line="240" w:lineRule="auto"/>
        <w:ind w:left="1440" w:hanging="360"/>
        <w:rPr>
          <w:color w:val="222222"/>
          <w:sz w:val="23"/>
          <w:szCs w:val="23"/>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各地的電腦利用稱為IMP（interface  message processor）的分封交換節點進行連結，IMP就是現在閘道器或是路由器的功能。</w:t>
      </w:r>
      <w:r w:rsidDel="00000000" w:rsidR="00000000" w:rsidRPr="00000000">
        <w:rPr>
          <w:rtl w:val="0"/>
        </w:rPr>
      </w:r>
    </w:p>
    <w:p w:rsidR="00000000" w:rsidDel="00000000" w:rsidP="00000000" w:rsidRDefault="00000000" w:rsidRPr="00000000" w14:paraId="00000032">
      <w:pPr>
        <w:numPr>
          <w:ilvl w:val="0"/>
          <w:numId w:val="14"/>
        </w:numPr>
        <w:spacing w:line="240" w:lineRule="auto"/>
        <w:ind w:left="144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缺點:</w:t>
      </w:r>
      <w:sdt>
        <w:sdtPr>
          <w:tag w:val="goog_rdk_6"/>
        </w:sdtPr>
        <w:sdtContent>
          <w:r w:rsidDel="00000000" w:rsidR="00000000" w:rsidRPr="00000000">
            <w:rPr>
              <w:rFonts w:ascii="Arial Unicode MS" w:cs="Arial Unicode MS" w:eastAsia="Arial Unicode MS" w:hAnsi="Arial Unicode MS"/>
              <w:color w:val="222222"/>
              <w:sz w:val="23"/>
              <w:szCs w:val="23"/>
              <w:highlight w:val="white"/>
              <w:rtl w:val="0"/>
            </w:rPr>
            <w:t xml:space="preserve">ARPA網無法做到和個別電腦網絡交流(沒有共同標準)</w:t>
          </w:r>
        </w:sdtContent>
      </w:sdt>
      <w:r w:rsidDel="00000000" w:rsidR="00000000" w:rsidRPr="00000000">
        <w:rPr>
          <w:rtl w:val="0"/>
        </w:rPr>
      </w:r>
    </w:p>
    <w:p w:rsidR="00000000" w:rsidDel="00000000" w:rsidP="00000000" w:rsidRDefault="00000000" w:rsidRPr="00000000" w14:paraId="00000033">
      <w:pPr>
        <w:numPr>
          <w:ilvl w:val="0"/>
          <w:numId w:val="14"/>
        </w:numPr>
        <w:spacing w:line="240" w:lineRule="auto"/>
        <w:ind w:left="1440" w:hanging="360"/>
        <w:rPr>
          <w:rFonts w:ascii="Microsoft JhengHei" w:cs="Microsoft JhengHei" w:eastAsia="Microsoft JhengHei" w:hAnsi="Microsoft JhengHei"/>
          <w:color w:val="333333"/>
          <w:sz w:val="24"/>
          <w:szCs w:val="24"/>
          <w:highlight w:val="white"/>
        </w:rPr>
      </w:pPr>
      <w:r w:rsidDel="00000000" w:rsidR="00000000" w:rsidRPr="00000000">
        <w:rPr>
          <w:b w:val="1"/>
          <w:color w:val="222222"/>
          <w:sz w:val="23"/>
          <w:szCs w:val="23"/>
          <w:highlight w:val="white"/>
          <w:rtl w:val="0"/>
        </w:rPr>
        <w:t xml:space="preserve">'standards'</w:t>
      </w:r>
      <w:r w:rsidDel="00000000" w:rsidR="00000000" w:rsidRPr="00000000">
        <w:rPr>
          <w:rtl w:val="0"/>
        </w:rPr>
      </w:r>
    </w:p>
    <w:p w:rsidR="00000000" w:rsidDel="00000000" w:rsidP="00000000" w:rsidRDefault="00000000" w:rsidRPr="00000000" w14:paraId="00000034">
      <w:pPr>
        <w:spacing w:line="240" w:lineRule="auto"/>
        <w:ind w:left="1440" w:firstLine="720"/>
        <w:rPr>
          <w:color w:val="222222"/>
          <w:sz w:val="23"/>
          <w:szCs w:val="23"/>
          <w:highlight w:val="white"/>
        </w:rPr>
      </w:pPr>
      <w:r w:rsidDel="00000000" w:rsidR="00000000" w:rsidRPr="00000000">
        <w:rPr>
          <w:b w:val="1"/>
          <w:color w:val="222222"/>
          <w:sz w:val="23"/>
          <w:szCs w:val="23"/>
          <w:highlight w:val="white"/>
          <w:rtl w:val="0"/>
        </w:rPr>
        <w:t xml:space="preserve">RFCs</w:t>
      </w:r>
      <w:sdt>
        <w:sdtPr>
          <w:tag w:val="goog_rdk_7"/>
        </w:sdtPr>
        <w:sdtContent>
          <w:r w:rsidDel="00000000" w:rsidR="00000000" w:rsidRPr="00000000">
            <w:rPr>
              <w:rFonts w:ascii="Arial Unicode MS" w:cs="Arial Unicode MS" w:eastAsia="Arial Unicode MS" w:hAnsi="Arial Unicode MS"/>
              <w:color w:val="222222"/>
              <w:sz w:val="23"/>
              <w:szCs w:val="23"/>
              <w:highlight w:val="white"/>
              <w:rtl w:val="0"/>
            </w:rPr>
            <w:t xml:space="preserve">（Request For Comments）</w:t>
          </w:r>
        </w:sdtContent>
      </w:sdt>
      <w:sdt>
        <w:sdtPr>
          <w:tag w:val="goog_rdk_8"/>
        </w:sdtPr>
        <w:sdtContent>
          <w:r w:rsidDel="00000000" w:rsidR="00000000" w:rsidRPr="00000000">
            <w:rPr>
              <w:rFonts w:ascii="Arial Unicode MS" w:cs="Arial Unicode MS" w:eastAsia="Arial Unicode MS" w:hAnsi="Arial Unicode MS"/>
              <w:b w:val="1"/>
              <w:color w:val="222222"/>
              <w:sz w:val="23"/>
              <w:szCs w:val="23"/>
              <w:highlight w:val="white"/>
              <w:rtl w:val="0"/>
            </w:rPr>
            <w:t xml:space="preserve">徵求意見稿:</w:t>
          </w:r>
        </w:sdtContent>
      </w:sdt>
      <w:sdt>
        <w:sdtPr>
          <w:tag w:val="goog_rdk_9"/>
        </w:sdtPr>
        <w:sdtContent>
          <w:r w:rsidDel="00000000" w:rsidR="00000000" w:rsidRPr="00000000">
            <w:rPr>
              <w:rFonts w:ascii="Arial Unicode MS" w:cs="Arial Unicode MS" w:eastAsia="Arial Unicode MS" w:hAnsi="Arial Unicode MS"/>
              <w:color w:val="222222"/>
              <w:sz w:val="23"/>
              <w:szCs w:val="23"/>
              <w:highlight w:val="white"/>
              <w:rtl w:val="0"/>
            </w:rPr>
            <w:t xml:space="preserve">是由</w:t>
          </w:r>
        </w:sdtContent>
      </w:sdt>
      <w:hyperlink r:id="rId22">
        <w:r w:rsidDel="00000000" w:rsidR="00000000" w:rsidRPr="00000000">
          <w:rPr>
            <w:color w:val="0b0080"/>
            <w:sz w:val="23"/>
            <w:szCs w:val="23"/>
            <w:highlight w:val="white"/>
            <w:u w:val="single"/>
            <w:rtl w:val="0"/>
          </w:rPr>
          <w:t xml:space="preserve">網際網路工程任務組</w:t>
        </w:r>
      </w:hyperlink>
      <w:sdt>
        <w:sdtPr>
          <w:tag w:val="goog_rdk_10"/>
        </w:sdtPr>
        <w:sdtContent>
          <w:r w:rsidDel="00000000" w:rsidR="00000000" w:rsidRPr="00000000">
            <w:rPr>
              <w:rFonts w:ascii="Arial Unicode MS" w:cs="Arial Unicode MS" w:eastAsia="Arial Unicode MS" w:hAnsi="Arial Unicode MS"/>
              <w:color w:val="222222"/>
              <w:sz w:val="23"/>
              <w:szCs w:val="23"/>
              <w:highlight w:val="white"/>
              <w:rtl w:val="0"/>
            </w:rPr>
            <w:t xml:space="preserve">（IETF）發布的一系列</w:t>
          </w:r>
        </w:sdtContent>
      </w:sdt>
      <w:hyperlink r:id="rId23">
        <w:r w:rsidDel="00000000" w:rsidR="00000000" w:rsidRPr="00000000">
          <w:rPr>
            <w:color w:val="0b0080"/>
            <w:sz w:val="23"/>
            <w:szCs w:val="23"/>
            <w:highlight w:val="white"/>
            <w:u w:val="single"/>
            <w:rtl w:val="0"/>
          </w:rPr>
          <w:t xml:space="preserve">備忘錄</w:t>
        </w:r>
      </w:hyperlink>
      <w:sdt>
        <w:sdtPr>
          <w:tag w:val="goog_rdk_11"/>
        </w:sdtPr>
        <w:sdtContent>
          <w:r w:rsidDel="00000000" w:rsidR="00000000" w:rsidRPr="00000000">
            <w:rPr>
              <w:rFonts w:ascii="Arial Unicode MS" w:cs="Arial Unicode MS" w:eastAsia="Arial Unicode MS" w:hAnsi="Arial Unicode MS"/>
              <w:color w:val="222222"/>
              <w:sz w:val="23"/>
              <w:szCs w:val="23"/>
              <w:highlight w:val="white"/>
              <w:rtl w:val="0"/>
            </w:rPr>
            <w:t xml:space="preserve">。檔案收集了有關</w:t>
          </w:r>
        </w:sdtContent>
      </w:sdt>
      <w:hyperlink r:id="rId24">
        <w:r w:rsidDel="00000000" w:rsidR="00000000" w:rsidRPr="00000000">
          <w:rPr>
            <w:color w:val="0b0080"/>
            <w:sz w:val="23"/>
            <w:szCs w:val="23"/>
            <w:highlight w:val="white"/>
            <w:u w:val="single"/>
            <w:rtl w:val="0"/>
          </w:rPr>
          <w:t xml:space="preserve">網際網路</w:t>
        </w:r>
      </w:hyperlink>
      <w:sdt>
        <w:sdtPr>
          <w:tag w:val="goog_rdk_12"/>
        </w:sdtPr>
        <w:sdtContent>
          <w:r w:rsidDel="00000000" w:rsidR="00000000" w:rsidRPr="00000000">
            <w:rPr>
              <w:rFonts w:ascii="Arial Unicode MS" w:cs="Arial Unicode MS" w:eastAsia="Arial Unicode MS" w:hAnsi="Arial Unicode MS"/>
              <w:color w:val="222222"/>
              <w:sz w:val="23"/>
              <w:szCs w:val="23"/>
              <w:highlight w:val="white"/>
              <w:rtl w:val="0"/>
            </w:rPr>
            <w:t xml:space="preserve">相關資訊，以及</w:t>
          </w:r>
        </w:sdtContent>
      </w:sdt>
      <w:hyperlink r:id="rId25">
        <w:r w:rsidDel="00000000" w:rsidR="00000000" w:rsidRPr="00000000">
          <w:rPr>
            <w:color w:val="0b0080"/>
            <w:sz w:val="23"/>
            <w:szCs w:val="23"/>
            <w:highlight w:val="white"/>
            <w:u w:val="single"/>
            <w:rtl w:val="0"/>
          </w:rPr>
          <w:t xml:space="preserve">UNIX</w:t>
        </w:r>
      </w:hyperlink>
      <w:sdt>
        <w:sdtPr>
          <w:tag w:val="goog_rdk_13"/>
        </w:sdtPr>
        <w:sdtContent>
          <w:r w:rsidDel="00000000" w:rsidR="00000000" w:rsidRPr="00000000">
            <w:rPr>
              <w:rFonts w:ascii="Arial Unicode MS" w:cs="Arial Unicode MS" w:eastAsia="Arial Unicode MS" w:hAnsi="Arial Unicode MS"/>
              <w:color w:val="222222"/>
              <w:sz w:val="23"/>
              <w:szCs w:val="23"/>
              <w:highlight w:val="white"/>
              <w:rtl w:val="0"/>
            </w:rPr>
            <w:t xml:space="preserve">和網際網路</w:t>
          </w:r>
        </w:sdtContent>
      </w:sdt>
      <w:hyperlink r:id="rId26">
        <w:r w:rsidDel="00000000" w:rsidR="00000000" w:rsidRPr="00000000">
          <w:rPr>
            <w:color w:val="0b0080"/>
            <w:sz w:val="23"/>
            <w:szCs w:val="23"/>
            <w:highlight w:val="white"/>
            <w:u w:val="single"/>
            <w:rtl w:val="0"/>
          </w:rPr>
          <w:t xml:space="preserve">社群</w:t>
        </w:r>
      </w:hyperlink>
      <w:sdt>
        <w:sdtPr>
          <w:tag w:val="goog_rdk_14"/>
        </w:sdtPr>
        <w:sdtContent>
          <w:r w:rsidDel="00000000" w:rsidR="00000000" w:rsidRPr="00000000">
            <w:rPr>
              <w:rFonts w:ascii="Arial Unicode MS" w:cs="Arial Unicode MS" w:eastAsia="Arial Unicode MS" w:hAnsi="Arial Unicode MS"/>
              <w:color w:val="222222"/>
              <w:sz w:val="23"/>
              <w:szCs w:val="23"/>
              <w:highlight w:val="white"/>
              <w:rtl w:val="0"/>
            </w:rPr>
            <w:t xml:space="preserve">的軟體檔案，以編號排定。</w:t>
          </w:r>
        </w:sdtContent>
      </w:sdt>
      <w:r w:rsidDel="00000000" w:rsidR="00000000" w:rsidRPr="00000000">
        <w:rPr>
          <w:rtl w:val="0"/>
        </w:rPr>
      </w:r>
    </w:p>
    <w:p w:rsidR="00000000" w:rsidDel="00000000" w:rsidP="00000000" w:rsidRDefault="00000000" w:rsidRPr="00000000" w14:paraId="00000035">
      <w:pPr>
        <w:numPr>
          <w:ilvl w:val="0"/>
          <w:numId w:val="14"/>
        </w:numPr>
        <w:spacing w:line="240" w:lineRule="auto"/>
        <w:ind w:left="1440" w:hanging="360"/>
        <w:rPr>
          <w:color w:val="222222"/>
          <w:sz w:val="23"/>
          <w:szCs w:val="23"/>
          <w:highlight w:val="white"/>
        </w:rPr>
      </w:pPr>
      <w:sdt>
        <w:sdtPr>
          <w:tag w:val="goog_rdk_15"/>
        </w:sdtPr>
        <w:sdtContent>
          <w:r w:rsidDel="00000000" w:rsidR="00000000" w:rsidRPr="00000000">
            <w:rPr>
              <w:rFonts w:ascii="Arial Unicode MS" w:cs="Arial Unicode MS" w:eastAsia="Arial Unicode MS" w:hAnsi="Arial Unicode MS"/>
              <w:color w:val="222222"/>
              <w:sz w:val="23"/>
              <w:szCs w:val="23"/>
              <w:highlight w:val="white"/>
              <w:rtl w:val="0"/>
            </w:rPr>
            <w:t xml:space="preserve">影響:以現在的水平論，這個最早的網絡顯得非常原始，傳輸速度也慢的讓人難以接受。但是，阿帕網的四個節點及其連結，已經具備網絡的基本形態和功能。所以阿帕網的誕生通常被認為是網絡傳播的「創世紀」。</w:t>
          </w:r>
        </w:sdtContent>
      </w:sdt>
      <w:r w:rsidDel="00000000" w:rsidR="00000000" w:rsidRPr="00000000">
        <w:rPr>
          <w:rtl w:val="0"/>
        </w:rPr>
      </w:r>
    </w:p>
    <w:p w:rsidR="00000000" w:rsidDel="00000000" w:rsidP="00000000" w:rsidRDefault="00000000" w:rsidRPr="00000000" w14:paraId="00000036">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2. </w:t>
        <w:tab/>
        <w:t xml:space="preserve">Physical,Data Link, and Internet Layers</w:t>
      </w:r>
    </w:p>
    <w:p w:rsidR="00000000" w:rsidDel="00000000" w:rsidP="00000000" w:rsidRDefault="00000000" w:rsidRPr="00000000" w14:paraId="00000037">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            </w:t>
      </w:r>
      <w:r w:rsidDel="00000000" w:rsidR="00000000" w:rsidRPr="00000000">
        <w:rPr>
          <w:rFonts w:ascii="Microsoft JhengHei" w:cs="Microsoft JhengHei" w:eastAsia="Microsoft JhengHei" w:hAnsi="Microsoft JhengHei"/>
          <w:color w:val="333333"/>
          <w:sz w:val="24"/>
          <w:szCs w:val="24"/>
          <w:highlight w:val="white"/>
        </w:rPr>
        <w:drawing>
          <wp:inline distB="114300" distT="114300" distL="114300" distR="114300">
            <wp:extent cx="4214552" cy="2224088"/>
            <wp:effectExtent b="25400" l="25400" r="25400" t="25400"/>
            <wp:docPr id="114" name="image56.png"/>
            <a:graphic>
              <a:graphicData uri="http://schemas.openxmlformats.org/drawingml/2006/picture">
                <pic:pic>
                  <pic:nvPicPr>
                    <pic:cNvPr id="0" name="image56.png"/>
                    <pic:cNvPicPr preferRelativeResize="0"/>
                  </pic:nvPicPr>
                  <pic:blipFill>
                    <a:blip r:embed="rId27"/>
                    <a:srcRect b="0" l="0" r="0" t="0"/>
                    <a:stretch>
                      <a:fillRect/>
                    </a:stretch>
                  </pic:blipFill>
                  <pic:spPr>
                    <a:xfrm>
                      <a:off x="0" y="0"/>
                      <a:ext cx="4214552" cy="22240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Physical Link:在實體層中，主機與交換器之前的鏈路</w:t>
      </w:r>
    </w:p>
    <w:p w:rsidR="00000000" w:rsidDel="00000000" w:rsidP="00000000" w:rsidRDefault="00000000" w:rsidRPr="00000000" w14:paraId="00000039">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Data Link:單一路徑的frame橫跨單一網路的鏈路</w:t>
      </w:r>
    </w:p>
    <w:p w:rsidR="00000000" w:rsidDel="00000000" w:rsidP="00000000" w:rsidRDefault="00000000" w:rsidRPr="00000000" w14:paraId="0000003A">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route:單一路徑的數據封包(packet)橫跨網路的鏈路</w:t>
      </w:r>
    </w:p>
    <w:p w:rsidR="00000000" w:rsidDel="00000000" w:rsidP="00000000" w:rsidRDefault="00000000" w:rsidRPr="00000000" w14:paraId="0000003B">
      <w:pPr>
        <w:spacing w:line="240" w:lineRule="auto"/>
        <w:rPr>
          <w:rFonts w:ascii="Microsoft JhengHei" w:cs="Microsoft JhengHei" w:eastAsia="Microsoft JhengHei" w:hAnsi="Microsoft JhengHei"/>
          <w:color w:val="333333"/>
          <w:sz w:val="24"/>
          <w:szCs w:val="24"/>
          <w:highlight w:val="white"/>
          <w:u w:val="single"/>
        </w:rPr>
      </w:pPr>
      <w:r w:rsidDel="00000000" w:rsidR="00000000" w:rsidRPr="00000000">
        <w:rPr>
          <w:rtl w:val="0"/>
        </w:rPr>
      </w:r>
    </w:p>
    <w:p w:rsidR="00000000" w:rsidDel="00000000" w:rsidP="00000000" w:rsidRDefault="00000000" w:rsidRPr="00000000" w14:paraId="0000003C">
      <w:pPr>
        <w:spacing w:line="240" w:lineRule="auto"/>
        <w:rPr>
          <w:rFonts w:ascii="Microsoft JhengHei" w:cs="Microsoft JhengHei" w:eastAsia="Microsoft JhengHei" w:hAnsi="Microsoft JhengHei"/>
          <w:color w:val="333333"/>
          <w:sz w:val="24"/>
          <w:szCs w:val="24"/>
          <w:highlight w:val="white"/>
          <w:u w:val="single"/>
        </w:rPr>
      </w:pPr>
      <w:r w:rsidDel="00000000" w:rsidR="00000000" w:rsidRPr="00000000">
        <w:rPr>
          <w:rFonts w:ascii="Microsoft JhengHei" w:cs="Microsoft JhengHei" w:eastAsia="Microsoft JhengHei" w:hAnsi="Microsoft JhengHei"/>
          <w:color w:val="333333"/>
          <w:sz w:val="24"/>
          <w:szCs w:val="24"/>
          <w:highlight w:val="white"/>
          <w:u w:val="single"/>
          <w:rtl w:val="0"/>
        </w:rPr>
        <w:t xml:space="preserve">補充:</w:t>
      </w:r>
    </w:p>
    <w:p w:rsidR="00000000" w:rsidDel="00000000" w:rsidP="00000000" w:rsidRDefault="00000000" w:rsidRPr="00000000" w14:paraId="0000003D">
      <w:pPr>
        <w:pStyle w:val="Heading3"/>
        <w:keepNext w:val="0"/>
        <w:keepLines w:val="0"/>
        <w:spacing w:before="280" w:line="240" w:lineRule="auto"/>
        <w:rPr>
          <w:rFonts w:ascii="Times New Roman" w:cs="Times New Roman" w:eastAsia="Times New Roman" w:hAnsi="Times New Roman"/>
          <w:b w:val="1"/>
          <w:color w:val="234e87"/>
          <w:highlight w:val="white"/>
        </w:rPr>
      </w:pPr>
      <w:bookmarkStart w:colFirst="0" w:colLast="0" w:name="_heading=h.2s8eyo1" w:id="9"/>
      <w:bookmarkEnd w:id="9"/>
      <w:r w:rsidDel="00000000" w:rsidR="00000000" w:rsidRPr="00000000">
        <w:rPr>
          <w:rFonts w:ascii="Gungsuh" w:cs="Gungsuh" w:eastAsia="Gungsuh" w:hAnsi="Gungsuh"/>
          <w:b w:val="1"/>
          <w:color w:val="234e87"/>
          <w:highlight w:val="white"/>
          <w:rtl w:val="0"/>
        </w:rPr>
        <w:t xml:space="preserve">實體層(Physical Layer)</w:t>
      </w:r>
      <w:r w:rsidDel="00000000" w:rsidR="00000000" w:rsidRPr="00000000">
        <w:rPr>
          <w:rtl w:val="0"/>
        </w:rPr>
      </w:r>
    </w:p>
    <w:p w:rsidR="00000000" w:rsidDel="00000000" w:rsidP="00000000" w:rsidRDefault="00000000" w:rsidRPr="00000000" w14:paraId="0000003E">
      <w:pPr>
        <w:numPr>
          <w:ilvl w:val="0"/>
          <w:numId w:val="8"/>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傳輸媒體(Media)：考慮衰減少，變形少，傳輸資料量大，成本低</w:t>
      </w:r>
      <w:r w:rsidDel="00000000" w:rsidR="00000000" w:rsidRPr="00000000">
        <w:rPr>
          <w:rtl w:val="0"/>
        </w:rPr>
      </w:r>
    </w:p>
    <w:p w:rsidR="00000000" w:rsidDel="00000000" w:rsidP="00000000" w:rsidRDefault="00000000" w:rsidRPr="00000000" w14:paraId="0000003F">
      <w:pPr>
        <w:numPr>
          <w:ilvl w:val="1"/>
          <w:numId w:val="8"/>
        </w:numPr>
        <w:spacing w:line="240" w:lineRule="auto"/>
        <w:ind w:left="1440" w:hanging="360"/>
        <w:rPr>
          <w:highlight w:val="white"/>
        </w:rPr>
      </w:pPr>
      <w:r w:rsidDel="00000000" w:rsidR="00000000" w:rsidRPr="00000000">
        <w:rPr>
          <w:rFonts w:ascii="Gungsuh" w:cs="Gungsuh" w:eastAsia="Gungsuh" w:hAnsi="Gungsuh"/>
          <w:color w:val="555555"/>
          <w:sz w:val="24"/>
          <w:szCs w:val="24"/>
          <w:highlight w:val="white"/>
          <w:rtl w:val="0"/>
        </w:rPr>
        <w:t xml:space="preserve">導向式媒體(guided media): 指的是實體的線材</w:t>
      </w:r>
      <w:r w:rsidDel="00000000" w:rsidR="00000000" w:rsidRPr="00000000">
        <w:rPr>
          <w:rtl w:val="0"/>
        </w:rPr>
      </w:r>
    </w:p>
    <w:p w:rsidR="00000000" w:rsidDel="00000000" w:rsidP="00000000" w:rsidRDefault="00000000" w:rsidRPr="00000000" w14:paraId="00000040">
      <w:pPr>
        <w:numPr>
          <w:ilvl w:val="1"/>
          <w:numId w:val="8"/>
        </w:numPr>
        <w:spacing w:line="240" w:lineRule="auto"/>
        <w:ind w:left="1440" w:hanging="360"/>
        <w:rPr>
          <w:highlight w:val="white"/>
        </w:rPr>
      </w:pPr>
      <w:r w:rsidDel="00000000" w:rsidR="00000000" w:rsidRPr="00000000">
        <w:rPr>
          <w:rFonts w:ascii="Gungsuh" w:cs="Gungsuh" w:eastAsia="Gungsuh" w:hAnsi="Gungsuh"/>
          <w:color w:val="555555"/>
          <w:sz w:val="24"/>
          <w:szCs w:val="24"/>
          <w:highlight w:val="white"/>
          <w:rtl w:val="0"/>
        </w:rPr>
        <w:t xml:space="preserve">非導向式媒體(unguided media)：指的是非實體的線材</w:t>
      </w:r>
      <w:r w:rsidDel="00000000" w:rsidR="00000000" w:rsidRPr="00000000">
        <w:rPr>
          <w:rtl w:val="0"/>
        </w:rPr>
      </w:r>
    </w:p>
    <w:p w:rsidR="00000000" w:rsidDel="00000000" w:rsidP="00000000" w:rsidRDefault="00000000" w:rsidRPr="00000000" w14:paraId="00000041">
      <w:pPr>
        <w:numPr>
          <w:ilvl w:val="0"/>
          <w:numId w:val="8"/>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訊號編碼(Signal Coding)：定義訊號的表現方式與訊號承載資料的方式</w:t>
      </w:r>
      <w:r w:rsidDel="00000000" w:rsidR="00000000" w:rsidRPr="00000000">
        <w:rPr>
          <w:rtl w:val="0"/>
        </w:rPr>
      </w:r>
    </w:p>
    <w:p w:rsidR="00000000" w:rsidDel="00000000" w:rsidP="00000000" w:rsidRDefault="00000000" w:rsidRPr="00000000" w14:paraId="00000042">
      <w:pPr>
        <w:numPr>
          <w:ilvl w:val="1"/>
          <w:numId w:val="8"/>
        </w:numPr>
        <w:spacing w:line="240" w:lineRule="auto"/>
        <w:ind w:left="1440" w:hanging="360"/>
        <w:rPr>
          <w:highlight w:val="white"/>
        </w:rPr>
      </w:pPr>
      <w:r w:rsidDel="00000000" w:rsidR="00000000" w:rsidRPr="00000000">
        <w:rPr>
          <w:rFonts w:ascii="Gungsuh" w:cs="Gungsuh" w:eastAsia="Gungsuh" w:hAnsi="Gungsuh"/>
          <w:color w:val="555555"/>
          <w:sz w:val="24"/>
          <w:szCs w:val="24"/>
          <w:highlight w:val="white"/>
          <w:rtl w:val="0"/>
        </w:rPr>
        <w:t xml:space="preserve">基頻編碼：直接控制訊號狀態</w:t>
      </w:r>
      <w:r w:rsidDel="00000000" w:rsidR="00000000" w:rsidRPr="00000000">
        <w:rPr>
          <w:rtl w:val="0"/>
        </w:rPr>
      </w:r>
    </w:p>
    <w:p w:rsidR="00000000" w:rsidDel="00000000" w:rsidP="00000000" w:rsidRDefault="00000000" w:rsidRPr="00000000" w14:paraId="00000043">
      <w:pPr>
        <w:numPr>
          <w:ilvl w:val="1"/>
          <w:numId w:val="8"/>
        </w:numPr>
        <w:spacing w:line="240" w:lineRule="auto"/>
        <w:ind w:left="1440" w:hanging="360"/>
        <w:rPr>
          <w:highlight w:val="white"/>
        </w:rPr>
      </w:pPr>
      <w:r w:rsidDel="00000000" w:rsidR="00000000" w:rsidRPr="00000000">
        <w:rPr>
          <w:rFonts w:ascii="Gungsuh" w:cs="Gungsuh" w:eastAsia="Gungsuh" w:hAnsi="Gungsuh"/>
          <w:color w:val="555555"/>
          <w:sz w:val="24"/>
          <w:szCs w:val="24"/>
          <w:highlight w:val="white"/>
          <w:rtl w:val="0"/>
        </w:rPr>
        <w:t xml:space="preserve">寬頻調變；藉由改變載波(Carrier)的振幅, 頻率, 相位等三種物理特性來傳遞資料</w:t>
      </w:r>
      <w:r w:rsidDel="00000000" w:rsidR="00000000" w:rsidRPr="00000000">
        <w:rPr>
          <w:rtl w:val="0"/>
        </w:rPr>
      </w:r>
    </w:p>
    <w:p w:rsidR="00000000" w:rsidDel="00000000" w:rsidP="00000000" w:rsidRDefault="00000000" w:rsidRPr="00000000" w14:paraId="00000044">
      <w:pPr>
        <w:pStyle w:val="Heading3"/>
        <w:keepNext w:val="0"/>
        <w:keepLines w:val="0"/>
        <w:spacing w:before="280" w:line="240" w:lineRule="auto"/>
        <w:rPr>
          <w:rFonts w:ascii="Times New Roman" w:cs="Times New Roman" w:eastAsia="Times New Roman" w:hAnsi="Times New Roman"/>
          <w:b w:val="1"/>
          <w:color w:val="234e87"/>
          <w:highlight w:val="white"/>
        </w:rPr>
      </w:pPr>
      <w:bookmarkStart w:colFirst="0" w:colLast="0" w:name="_heading=h.17dp8vu" w:id="10"/>
      <w:bookmarkEnd w:id="10"/>
      <w:r w:rsidDel="00000000" w:rsidR="00000000" w:rsidRPr="00000000">
        <w:rPr>
          <w:rFonts w:ascii="Gungsuh" w:cs="Gungsuh" w:eastAsia="Gungsuh" w:hAnsi="Gungsuh"/>
          <w:b w:val="1"/>
          <w:color w:val="234e87"/>
          <w:highlight w:val="white"/>
          <w:rtl w:val="0"/>
        </w:rPr>
        <w:t xml:space="preserve">資料鏈結層(Data Link Layer)</w: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240" w:lineRule="auto"/>
        <w:ind w:firstLine="240"/>
        <w:rPr>
          <w:rFonts w:ascii="Times New Roman" w:cs="Times New Roman" w:eastAsia="Times New Roman" w:hAnsi="Times New Roman"/>
          <w:b w:val="1"/>
          <w:color w:val="cc9900"/>
          <w:highlight w:val="white"/>
        </w:rPr>
      </w:pPr>
      <w:bookmarkStart w:colFirst="0" w:colLast="0" w:name="_heading=h.3rdcrjn" w:id="11"/>
      <w:bookmarkEnd w:id="11"/>
      <w:r w:rsidDel="00000000" w:rsidR="00000000" w:rsidRPr="00000000">
        <w:rPr>
          <w:rFonts w:ascii="Gungsuh" w:cs="Gungsuh" w:eastAsia="Gungsuh" w:hAnsi="Gungsuh"/>
          <w:b w:val="1"/>
          <w:color w:val="cc9900"/>
          <w:highlight w:val="white"/>
          <w:rtl w:val="0"/>
        </w:rPr>
        <w:t xml:space="preserve">媒體存取控制子層(Media Access Control, MAC)</w:t>
      </w:r>
      <w:r w:rsidDel="00000000" w:rsidR="00000000" w:rsidRPr="00000000">
        <w:rPr>
          <w:rtl w:val="0"/>
        </w:rPr>
      </w:r>
    </w:p>
    <w:p w:rsidR="00000000" w:rsidDel="00000000" w:rsidP="00000000" w:rsidRDefault="00000000" w:rsidRPr="00000000" w14:paraId="00000046">
      <w:pPr>
        <w:numPr>
          <w:ilvl w:val="0"/>
          <w:numId w:val="45"/>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定址：藉由網路位址(MAC)</w:t>
      </w:r>
      <w:r w:rsidDel="00000000" w:rsidR="00000000" w:rsidRPr="00000000">
        <w:rPr>
          <w:rtl w:val="0"/>
        </w:rPr>
      </w:r>
    </w:p>
    <w:p w:rsidR="00000000" w:rsidDel="00000000" w:rsidP="00000000" w:rsidRDefault="00000000" w:rsidRPr="00000000" w14:paraId="00000047">
      <w:pPr>
        <w:numPr>
          <w:ilvl w:val="0"/>
          <w:numId w:val="45"/>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框架化：即上下層的資料封裝(Encapsulation)動作</w:t>
      </w:r>
      <w:r w:rsidDel="00000000" w:rsidR="00000000" w:rsidRPr="00000000">
        <w:rPr>
          <w:rtl w:val="0"/>
        </w:rPr>
      </w:r>
    </w:p>
    <w:p w:rsidR="00000000" w:rsidDel="00000000" w:rsidP="00000000" w:rsidRDefault="00000000" w:rsidRPr="00000000" w14:paraId="00000048">
      <w:pPr>
        <w:numPr>
          <w:ilvl w:val="0"/>
          <w:numId w:val="45"/>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媒體存取方式：載波偵測多重存取與碰撞檢查(CSMA/CD)</w:t>
      </w: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240" w:lineRule="auto"/>
        <w:ind w:firstLine="240"/>
        <w:rPr>
          <w:rFonts w:ascii="Times New Roman" w:cs="Times New Roman" w:eastAsia="Times New Roman" w:hAnsi="Times New Roman"/>
          <w:b w:val="1"/>
          <w:color w:val="cc9900"/>
          <w:highlight w:val="white"/>
        </w:rPr>
      </w:pPr>
      <w:bookmarkStart w:colFirst="0" w:colLast="0" w:name="_heading=h.26in1rg" w:id="12"/>
      <w:bookmarkEnd w:id="12"/>
      <w:r w:rsidDel="00000000" w:rsidR="00000000" w:rsidRPr="00000000">
        <w:rPr>
          <w:rFonts w:ascii="Gungsuh" w:cs="Gungsuh" w:eastAsia="Gungsuh" w:hAnsi="Gungsuh"/>
          <w:b w:val="1"/>
          <w:color w:val="cc9900"/>
          <w:highlight w:val="white"/>
          <w:rtl w:val="0"/>
        </w:rPr>
        <w:t xml:space="preserve">邏輯連結控制子層(Logical Link Control, LLC)</w:t>
      </w:r>
      <w:r w:rsidDel="00000000" w:rsidR="00000000" w:rsidRPr="00000000">
        <w:rPr>
          <w:rtl w:val="0"/>
        </w:rPr>
      </w:r>
    </w:p>
    <w:p w:rsidR="00000000" w:rsidDel="00000000" w:rsidP="00000000" w:rsidRDefault="00000000" w:rsidRPr="00000000" w14:paraId="0000004A">
      <w:pPr>
        <w:numPr>
          <w:ilvl w:val="0"/>
          <w:numId w:val="46"/>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流量控制：避免處理速度趕不上傳送速度，必須進行同步化(Synchronization)</w:t>
      </w:r>
      <w:r w:rsidDel="00000000" w:rsidR="00000000" w:rsidRPr="00000000">
        <w:rPr>
          <w:rtl w:val="0"/>
        </w:rPr>
      </w:r>
    </w:p>
    <w:p w:rsidR="00000000" w:rsidDel="00000000" w:rsidP="00000000" w:rsidRDefault="00000000" w:rsidRPr="00000000" w14:paraId="0000004B">
      <w:pPr>
        <w:numPr>
          <w:ilvl w:val="0"/>
          <w:numId w:val="46"/>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錯誤修正：常用CRC，若無法驗證則捨棄</w:t>
      </w:r>
      <w:r w:rsidDel="00000000" w:rsidR="00000000" w:rsidRPr="00000000">
        <w:rPr>
          <w:rtl w:val="0"/>
        </w:rPr>
      </w:r>
    </w:p>
    <w:p w:rsidR="00000000" w:rsidDel="00000000" w:rsidP="00000000" w:rsidRDefault="00000000" w:rsidRPr="00000000" w14:paraId="0000004C">
      <w:pPr>
        <w:numPr>
          <w:ilvl w:val="0"/>
          <w:numId w:val="46"/>
        </w:numPr>
        <w:spacing w:line="240" w:lineRule="auto"/>
        <w:ind w:left="720" w:hanging="360"/>
        <w:rPr>
          <w:highlight w:val="white"/>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240" w:lineRule="auto"/>
        <w:rPr>
          <w:rFonts w:ascii="Times New Roman" w:cs="Times New Roman" w:eastAsia="Times New Roman" w:hAnsi="Times New Roman"/>
          <w:b w:val="1"/>
          <w:color w:val="234e87"/>
          <w:highlight w:val="white"/>
        </w:rPr>
      </w:pPr>
      <w:bookmarkStart w:colFirst="0" w:colLast="0" w:name="_heading=h.lnxbz9" w:id="13"/>
      <w:bookmarkEnd w:id="13"/>
      <w:r w:rsidDel="00000000" w:rsidR="00000000" w:rsidRPr="00000000">
        <w:rPr>
          <w:rFonts w:ascii="Gungsuh" w:cs="Gungsuh" w:eastAsia="Gungsuh" w:hAnsi="Gungsuh"/>
          <w:b w:val="1"/>
          <w:color w:val="234e87"/>
          <w:highlight w:val="white"/>
          <w:rtl w:val="0"/>
        </w:rPr>
        <w:t xml:space="preserve">網路層(Network Layer)</w:t>
      </w:r>
      <w:r w:rsidDel="00000000" w:rsidR="00000000" w:rsidRPr="00000000">
        <w:rPr>
          <w:rtl w:val="0"/>
        </w:rPr>
      </w:r>
    </w:p>
    <w:p w:rsidR="00000000" w:rsidDel="00000000" w:rsidP="00000000" w:rsidRDefault="00000000" w:rsidRPr="00000000" w14:paraId="0000004E">
      <w:pPr>
        <w:spacing w:line="240" w:lineRule="auto"/>
        <w:rPr>
          <w:rFonts w:ascii="Georgia" w:cs="Georgia" w:eastAsia="Georgia" w:hAnsi="Georgia"/>
          <w:color w:val="555555"/>
          <w:sz w:val="24"/>
          <w:szCs w:val="24"/>
          <w:highlight w:val="white"/>
        </w:rPr>
      </w:pPr>
      <w:r w:rsidDel="00000000" w:rsidR="00000000" w:rsidRPr="00000000">
        <w:rPr>
          <w:rFonts w:ascii="Gungsuh" w:cs="Gungsuh" w:eastAsia="Gungsuh" w:hAnsi="Gungsuh"/>
          <w:color w:val="555555"/>
          <w:sz w:val="24"/>
          <w:szCs w:val="24"/>
          <w:highlight w:val="white"/>
          <w:rtl w:val="0"/>
        </w:rPr>
        <w:t xml:space="preserve">當資料從一個網路媒體傳送到另一種網路媒體時，網路層會依據不同的媒體差異，進行資料的分割(Fragmentation)與重組(Reassembly)動作</w:t>
      </w:r>
      <w:r w:rsidDel="00000000" w:rsidR="00000000" w:rsidRPr="00000000">
        <w:rPr>
          <w:rtl w:val="0"/>
        </w:rPr>
      </w:r>
    </w:p>
    <w:p w:rsidR="00000000" w:rsidDel="00000000" w:rsidP="00000000" w:rsidRDefault="00000000" w:rsidRPr="00000000" w14:paraId="0000004F">
      <w:pPr>
        <w:numPr>
          <w:ilvl w:val="0"/>
          <w:numId w:val="23"/>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定址：IP, Subnet Mask</w:t>
      </w:r>
      <w:r w:rsidDel="00000000" w:rsidR="00000000" w:rsidRPr="00000000">
        <w:rPr>
          <w:rtl w:val="0"/>
        </w:rPr>
      </w:r>
    </w:p>
    <w:p w:rsidR="00000000" w:rsidDel="00000000" w:rsidP="00000000" w:rsidRDefault="00000000" w:rsidRPr="00000000" w14:paraId="00000050">
      <w:pPr>
        <w:numPr>
          <w:ilvl w:val="0"/>
          <w:numId w:val="23"/>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路由：根據路由演算法(Rorting Algorithm)進行路徑的尋找</w:t>
      </w:r>
      <w:r w:rsidDel="00000000" w:rsidR="00000000" w:rsidRPr="00000000">
        <w:rPr>
          <w:rtl w:val="0"/>
        </w:rPr>
      </w:r>
    </w:p>
    <w:p w:rsidR="00000000" w:rsidDel="00000000" w:rsidP="00000000" w:rsidRDefault="00000000" w:rsidRPr="00000000" w14:paraId="00000051">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tl w:val="0"/>
        </w:rPr>
      </w:r>
    </w:p>
    <w:p w:rsidR="00000000" w:rsidDel="00000000" w:rsidP="00000000" w:rsidRDefault="00000000" w:rsidRPr="00000000" w14:paraId="00000052">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3. Transport and Application Processes</w:t>
      </w:r>
    </w:p>
    <w:p w:rsidR="00000000" w:rsidDel="00000000" w:rsidP="00000000" w:rsidRDefault="00000000" w:rsidRPr="00000000" w14:paraId="00000053">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Pr>
        <w:drawing>
          <wp:inline distB="114300" distT="114300" distL="114300" distR="114300">
            <wp:extent cx="4986338" cy="2453028"/>
            <wp:effectExtent b="25400" l="25400" r="25400" t="25400"/>
            <wp:docPr id="115" name="image52.png"/>
            <a:graphic>
              <a:graphicData uri="http://schemas.openxmlformats.org/drawingml/2006/picture">
                <pic:pic>
                  <pic:nvPicPr>
                    <pic:cNvPr id="0" name="image52.png"/>
                    <pic:cNvPicPr preferRelativeResize="0"/>
                  </pic:nvPicPr>
                  <pic:blipFill>
                    <a:blip r:embed="rId28"/>
                    <a:srcRect b="0" l="0" r="0" t="0"/>
                    <a:stretch>
                      <a:fillRect/>
                    </a:stretch>
                  </pic:blipFill>
                  <pic:spPr>
                    <a:xfrm>
                      <a:off x="0" y="0"/>
                      <a:ext cx="4986338" cy="245302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spacing w:line="240" w:lineRule="auto"/>
        <w:rPr>
          <w:rFonts w:ascii="Microsoft JhengHei" w:cs="Microsoft JhengHei" w:eastAsia="Microsoft JhengHei" w:hAnsi="Microsoft JhengHei"/>
          <w:color w:val="333333"/>
          <w:sz w:val="24"/>
          <w:szCs w:val="24"/>
          <w:highlight w:val="white"/>
          <w:u w:val="single"/>
        </w:rPr>
      </w:pPr>
      <w:r w:rsidDel="00000000" w:rsidR="00000000" w:rsidRPr="00000000">
        <w:rPr>
          <w:rFonts w:ascii="Microsoft JhengHei" w:cs="Microsoft JhengHei" w:eastAsia="Microsoft JhengHei" w:hAnsi="Microsoft JhengHei"/>
          <w:color w:val="333333"/>
          <w:sz w:val="24"/>
          <w:szCs w:val="24"/>
          <w:highlight w:val="white"/>
          <w:u w:val="single"/>
          <w:rtl w:val="0"/>
        </w:rPr>
        <w:t xml:space="preserve">補充:</w:t>
      </w:r>
    </w:p>
    <w:p w:rsidR="00000000" w:rsidDel="00000000" w:rsidP="00000000" w:rsidRDefault="00000000" w:rsidRPr="00000000" w14:paraId="00000055">
      <w:pPr>
        <w:pStyle w:val="Heading3"/>
        <w:keepNext w:val="0"/>
        <w:keepLines w:val="0"/>
        <w:spacing w:before="280" w:line="240" w:lineRule="auto"/>
        <w:rPr>
          <w:rFonts w:ascii="Times New Roman" w:cs="Times New Roman" w:eastAsia="Times New Roman" w:hAnsi="Times New Roman"/>
          <w:b w:val="1"/>
          <w:color w:val="234e87"/>
          <w:highlight w:val="white"/>
        </w:rPr>
      </w:pPr>
      <w:bookmarkStart w:colFirst="0" w:colLast="0" w:name="_heading=h.35nkun2" w:id="14"/>
      <w:bookmarkEnd w:id="14"/>
      <w:r w:rsidDel="00000000" w:rsidR="00000000" w:rsidRPr="00000000">
        <w:rPr>
          <w:rFonts w:ascii="Gungsuh" w:cs="Gungsuh" w:eastAsia="Gungsuh" w:hAnsi="Gungsuh"/>
          <w:b w:val="1"/>
          <w:color w:val="234e87"/>
          <w:highlight w:val="white"/>
          <w:rtl w:val="0"/>
        </w:rPr>
        <w:t xml:space="preserve">傳輸層(Transport Layer)</w:t>
      </w:r>
      <w:r w:rsidDel="00000000" w:rsidR="00000000" w:rsidRPr="00000000">
        <w:rPr>
          <w:rtl w:val="0"/>
        </w:rPr>
      </w:r>
    </w:p>
    <w:p w:rsidR="00000000" w:rsidDel="00000000" w:rsidP="00000000" w:rsidRDefault="00000000" w:rsidRPr="00000000" w14:paraId="00000056">
      <w:pPr>
        <w:numPr>
          <w:ilvl w:val="0"/>
          <w:numId w:val="7"/>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編定序號</w:t>
      </w:r>
      <w:r w:rsidDel="00000000" w:rsidR="00000000" w:rsidRPr="00000000">
        <w:rPr>
          <w:rtl w:val="0"/>
        </w:rPr>
      </w:r>
    </w:p>
    <w:p w:rsidR="00000000" w:rsidDel="00000000" w:rsidP="00000000" w:rsidRDefault="00000000" w:rsidRPr="00000000" w14:paraId="00000057">
      <w:pPr>
        <w:numPr>
          <w:ilvl w:val="0"/>
          <w:numId w:val="7"/>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控制資料流量</w:t>
      </w:r>
      <w:r w:rsidDel="00000000" w:rsidR="00000000" w:rsidRPr="00000000">
        <w:rPr>
          <w:rtl w:val="0"/>
        </w:rPr>
      </w:r>
    </w:p>
    <w:p w:rsidR="00000000" w:rsidDel="00000000" w:rsidP="00000000" w:rsidRDefault="00000000" w:rsidRPr="00000000" w14:paraId="00000058">
      <w:pPr>
        <w:numPr>
          <w:ilvl w:val="0"/>
          <w:numId w:val="7"/>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偵測與錯誤處理</w:t>
      </w:r>
      <w:r w:rsidDel="00000000" w:rsidR="00000000" w:rsidRPr="00000000">
        <w:rPr>
          <w:rtl w:val="0"/>
        </w:rPr>
      </w:r>
    </w:p>
    <w:p w:rsidR="00000000" w:rsidDel="00000000" w:rsidP="00000000" w:rsidRDefault="00000000" w:rsidRPr="00000000" w14:paraId="00000059">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240" w:lineRule="auto"/>
        <w:rPr>
          <w:rFonts w:ascii="Times New Roman" w:cs="Times New Roman" w:eastAsia="Times New Roman" w:hAnsi="Times New Roman"/>
          <w:b w:val="1"/>
          <w:color w:val="234e87"/>
          <w:highlight w:val="white"/>
        </w:rPr>
      </w:pPr>
      <w:bookmarkStart w:colFirst="0" w:colLast="0" w:name="_heading=h.1ksv4uv" w:id="15"/>
      <w:bookmarkEnd w:id="15"/>
      <w:r w:rsidDel="00000000" w:rsidR="00000000" w:rsidRPr="00000000">
        <w:rPr>
          <w:rFonts w:ascii="Gungsuh" w:cs="Gungsuh" w:eastAsia="Gungsuh" w:hAnsi="Gungsuh"/>
          <w:b w:val="1"/>
          <w:color w:val="234e87"/>
          <w:highlight w:val="white"/>
          <w:rtl w:val="0"/>
        </w:rPr>
        <w:t xml:space="preserve">應用層(Application Layer)</w:t>
      </w:r>
      <w:r w:rsidDel="00000000" w:rsidR="00000000" w:rsidRPr="00000000">
        <w:rPr>
          <w:rtl w:val="0"/>
        </w:rPr>
      </w:r>
    </w:p>
    <w:p w:rsidR="00000000" w:rsidDel="00000000" w:rsidP="00000000" w:rsidRDefault="00000000" w:rsidRPr="00000000" w14:paraId="0000005B">
      <w:pPr>
        <w:numPr>
          <w:ilvl w:val="0"/>
          <w:numId w:val="11"/>
        </w:numPr>
        <w:spacing w:line="240" w:lineRule="auto"/>
        <w:ind w:left="720" w:hanging="360"/>
        <w:rPr>
          <w:highlight w:val="white"/>
        </w:rPr>
      </w:pPr>
      <w:r w:rsidDel="00000000" w:rsidR="00000000" w:rsidRPr="00000000">
        <w:rPr>
          <w:rFonts w:ascii="Gungsuh" w:cs="Gungsuh" w:eastAsia="Gungsuh" w:hAnsi="Gungsuh"/>
          <w:color w:val="555555"/>
          <w:sz w:val="24"/>
          <w:szCs w:val="24"/>
          <w:highlight w:val="white"/>
          <w:rtl w:val="0"/>
        </w:rPr>
        <w:t xml:space="preserve">應用程式</w:t>
      </w:r>
      <w:r w:rsidDel="00000000" w:rsidR="00000000" w:rsidRPr="00000000">
        <w:rPr>
          <w:rtl w:val="0"/>
        </w:rPr>
      </w:r>
    </w:p>
    <w:p w:rsidR="00000000" w:rsidDel="00000000" w:rsidP="00000000" w:rsidRDefault="00000000" w:rsidRPr="00000000" w14:paraId="0000005C">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tl w:val="0"/>
        </w:rPr>
      </w:r>
    </w:p>
    <w:p w:rsidR="00000000" w:rsidDel="00000000" w:rsidP="00000000" w:rsidRDefault="00000000" w:rsidRPr="00000000" w14:paraId="0000005D">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4.TCP/IP Prorocal Architecture</w:t>
      </w:r>
    </w:p>
    <w:p w:rsidR="00000000" w:rsidDel="00000000" w:rsidP="00000000" w:rsidRDefault="00000000" w:rsidRPr="00000000" w14:paraId="0000005E">
      <w:pPr>
        <w:spacing w:line="240" w:lineRule="auto"/>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Pr>
        <w:drawing>
          <wp:inline distB="114300" distT="114300" distL="114300" distR="114300">
            <wp:extent cx="4900613" cy="3094610"/>
            <wp:effectExtent b="0" l="0" r="0" t="0"/>
            <wp:docPr id="116"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4900613" cy="309461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spacing w:line="240" w:lineRule="auto"/>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Gungsuh" w:cs="Gungsuh" w:eastAsia="Gungsuh" w:hAnsi="Gungsuh"/>
          <w:sz w:val="24"/>
          <w:szCs w:val="24"/>
          <w:highlight w:val="white"/>
          <w:rtl w:val="0"/>
        </w:rPr>
        <w:t xml:space="preserve">「TCP/IP」是 Transmission Control Protocol (TCP) 和 Internet Protocol (IP) 的簡稱，為網路上的一種通訊協定，是上網時大家都遵循的一些規則。有了這些規則，即使是不同的電腦設備與作業環境，都可以透過這些通訊協定來互通訊息。同時也是因為這些規則，Internet 才可能有這麼多應用 ( WWW、E-Mail、FTP、Telnet 等 )。TCP/IP 是一個開放的標準，任何人均可自由的下載和 TCP/IP 相關的技術標準和文件；同時 TCP/IP 也鼓勵使用者評論這些標準，一同來幫忙改善網路的執行效率。</w:t>
      </w:r>
      <w:r w:rsidDel="00000000" w:rsidR="00000000" w:rsidRPr="00000000">
        <w:rPr>
          <w:rtl w:val="0"/>
        </w:rPr>
      </w:r>
    </w:p>
    <w:p w:rsidR="00000000" w:rsidDel="00000000" w:rsidP="00000000" w:rsidRDefault="00000000" w:rsidRPr="00000000" w14:paraId="00000060">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rtl w:val="0"/>
        </w:rPr>
        <w:t xml:space="preserve">　TCP/IP 的階層架構最上層稱為「應用層」，它提供各種網路應用程式（如 WWW、FTP、E-Mail 等）；最底層則是「實體層」，它提供實際網路線（如乙太網路、光纖電纜等）上的傳輸服務。</w:t>
      </w: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172075" cy="2771775"/>
            <wp:effectExtent b="0" l="0" r="0" t="0"/>
            <wp:docPr id="117"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172075"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Gungsuh" w:cs="Gungsuh" w:eastAsia="Gungsuh" w:hAnsi="Gungsuh"/>
          <w:sz w:val="24"/>
          <w:szCs w:val="24"/>
          <w:highlight w:val="white"/>
          <w:u w:val="single"/>
        </w:rPr>
      </w:pPr>
      <w:r w:rsidDel="00000000" w:rsidR="00000000" w:rsidRPr="00000000">
        <w:br w:type="page"/>
      </w:r>
      <w:r w:rsidDel="00000000" w:rsidR="00000000" w:rsidRPr="00000000">
        <w:rPr>
          <w:rtl w:val="0"/>
        </w:rPr>
      </w:r>
    </w:p>
    <w:p w:rsidR="00000000" w:rsidDel="00000000" w:rsidP="00000000" w:rsidRDefault="00000000" w:rsidRPr="00000000" w14:paraId="00000062">
      <w:pPr>
        <w:numPr>
          <w:ilvl w:val="0"/>
          <w:numId w:val="2"/>
        </w:numPr>
        <w:spacing w:line="240" w:lineRule="auto"/>
        <w:ind w:left="720" w:hanging="360"/>
        <w:rPr>
          <w:rFonts w:ascii="Times New Roman" w:cs="Times New Roman" w:eastAsia="Times New Roman" w:hAnsi="Times New Roman"/>
          <w:sz w:val="24"/>
          <w:szCs w:val="24"/>
          <w:highlight w:val="white"/>
        </w:rPr>
      </w:pPr>
      <w:r w:rsidDel="00000000" w:rsidR="00000000" w:rsidRPr="00000000">
        <w:rPr>
          <w:rFonts w:ascii="Gungsuh" w:cs="Gungsuh" w:eastAsia="Gungsuh" w:hAnsi="Gungsuh"/>
          <w:sz w:val="24"/>
          <w:szCs w:val="24"/>
          <w:highlight w:val="white"/>
          <w:u w:val="single"/>
          <w:rtl w:val="0"/>
        </w:rPr>
        <w:t xml:space="preserve">補充:</w:t>
      </w:r>
      <w:r w:rsidDel="00000000" w:rsidR="00000000" w:rsidRPr="00000000">
        <w:rPr>
          <w:rtl w:val="0"/>
        </w:rPr>
      </w:r>
    </w:p>
    <w:p w:rsidR="00000000" w:rsidDel="00000000" w:rsidP="00000000" w:rsidRDefault="00000000" w:rsidRPr="00000000" w14:paraId="00000063">
      <w:pPr>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657850" cy="3286125"/>
            <wp:effectExtent b="25400" l="25400" r="25400" t="25400"/>
            <wp:docPr id="119" name="image53.png"/>
            <a:graphic>
              <a:graphicData uri="http://schemas.openxmlformats.org/drawingml/2006/picture">
                <pic:pic>
                  <pic:nvPicPr>
                    <pic:cNvPr id="0" name="image53.png"/>
                    <pic:cNvPicPr preferRelativeResize="0"/>
                  </pic:nvPicPr>
                  <pic:blipFill>
                    <a:blip r:embed="rId31"/>
                    <a:srcRect b="0" l="0" r="0" t="0"/>
                    <a:stretch>
                      <a:fillRect/>
                    </a:stretch>
                  </pic:blipFill>
                  <pic:spPr>
                    <a:xfrm>
                      <a:off x="0" y="0"/>
                      <a:ext cx="5657850" cy="32861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5.TCP </w:t>
      </w:r>
    </w:p>
    <w:p w:rsidR="00000000" w:rsidDel="00000000" w:rsidP="00000000" w:rsidRDefault="00000000" w:rsidRPr="00000000" w14:paraId="00000066">
      <w:pPr>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4476750" cy="1325880"/>
            <wp:effectExtent b="25400" l="25400" r="25400" t="25400"/>
            <wp:docPr id="120" name="image48.png"/>
            <a:graphic>
              <a:graphicData uri="http://schemas.openxmlformats.org/drawingml/2006/picture">
                <pic:pic>
                  <pic:nvPicPr>
                    <pic:cNvPr id="0" name="image48.png"/>
                    <pic:cNvPicPr preferRelativeResize="0"/>
                  </pic:nvPicPr>
                  <pic:blipFill>
                    <a:blip r:embed="rId32"/>
                    <a:srcRect b="0" l="0" r="0" t="0"/>
                    <a:stretch>
                      <a:fillRect/>
                    </a:stretch>
                  </pic:blipFill>
                  <pic:spPr>
                    <a:xfrm>
                      <a:off x="0" y="0"/>
                      <a:ext cx="4476750" cy="132588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8">
      <w:pPr>
        <w:spacing w:line="240" w:lineRule="auto"/>
        <w:rPr>
          <w:rFonts w:ascii="Arimo" w:cs="Arimo" w:eastAsia="Arimo" w:hAnsi="Arimo"/>
          <w:b w:val="1"/>
          <w:sz w:val="24"/>
          <w:szCs w:val="24"/>
          <w:highlight w:val="white"/>
        </w:rPr>
      </w:pPr>
      <w:bookmarkStart w:colFirst="0" w:colLast="0" w:name="_heading=h.44sinio" w:id="16"/>
      <w:bookmarkEnd w:id="16"/>
      <w:r w:rsidDel="00000000" w:rsidR="00000000" w:rsidRPr="00000000">
        <w:rPr>
          <w:rtl w:val="0"/>
        </w:rPr>
      </w:r>
    </w:p>
    <w:p w:rsidR="00000000" w:rsidDel="00000000" w:rsidP="00000000" w:rsidRDefault="00000000" w:rsidRPr="00000000" w14:paraId="00000069">
      <w:pPr>
        <w:pStyle w:val="Heading3"/>
        <w:keepNext w:val="0"/>
        <w:keepLines w:val="0"/>
        <w:numPr>
          <w:ilvl w:val="0"/>
          <w:numId w:val="5"/>
        </w:numPr>
        <w:pBdr>
          <w:top w:color="000000" w:space="6" w:sz="0" w:val="none"/>
          <w:bottom w:color="000000" w:space="0" w:sz="0" w:val="none"/>
        </w:pBdr>
        <w:spacing w:after="0" w:before="80" w:line="240" w:lineRule="auto"/>
        <w:ind w:left="720" w:hanging="360"/>
        <w:rPr>
          <w:b w:val="1"/>
          <w:sz w:val="24"/>
          <w:szCs w:val="24"/>
          <w:highlight w:val="white"/>
        </w:rPr>
      </w:pPr>
      <w:sdt>
        <w:sdtPr>
          <w:tag w:val="goog_rdk_16"/>
        </w:sdtPr>
        <w:sdtContent>
          <w:r w:rsidDel="00000000" w:rsidR="00000000" w:rsidRPr="00000000">
            <w:rPr>
              <w:rFonts w:ascii="Arial Unicode MS" w:cs="Arial Unicode MS" w:eastAsia="Arial Unicode MS" w:hAnsi="Arial Unicode MS"/>
              <w:b w:val="1"/>
              <w:color w:val="000000"/>
              <w:sz w:val="24"/>
              <w:szCs w:val="24"/>
              <w:highlight w:val="white"/>
              <w:rtl w:val="0"/>
            </w:rPr>
            <w:t xml:space="preserve">建立通路</w:t>
          </w:r>
        </w:sdtContent>
      </w:sdt>
      <w:r w:rsidDel="00000000" w:rsidR="00000000" w:rsidRPr="00000000">
        <w:rPr>
          <w:rtl w:val="0"/>
        </w:rPr>
      </w:r>
    </w:p>
    <w:p w:rsidR="00000000" w:rsidDel="00000000" w:rsidP="00000000" w:rsidRDefault="00000000" w:rsidRPr="00000000" w14:paraId="0000006A">
      <w:pPr>
        <w:pStyle w:val="Heading3"/>
        <w:keepNext w:val="0"/>
        <w:keepLines w:val="0"/>
        <w:pBdr>
          <w:top w:color="000000" w:space="6" w:sz="0" w:val="none"/>
          <w:bottom w:color="000000" w:space="0" w:sz="0" w:val="none"/>
        </w:pBdr>
        <w:spacing w:after="0" w:before="80" w:line="240" w:lineRule="auto"/>
        <w:ind w:left="720" w:firstLine="0"/>
        <w:rPr>
          <w:color w:val="222222"/>
          <w:sz w:val="23"/>
          <w:szCs w:val="23"/>
          <w:highlight w:val="white"/>
        </w:rPr>
      </w:pPr>
      <w:bookmarkStart w:colFirst="0" w:colLast="0" w:name="_heading=h.2jxsxqh" w:id="17"/>
      <w:bookmarkEnd w:id="17"/>
      <w:sdt>
        <w:sdtPr>
          <w:tag w:val="goog_rdk_17"/>
        </w:sdtPr>
        <w:sdtContent>
          <w:r w:rsidDel="00000000" w:rsidR="00000000" w:rsidRPr="00000000">
            <w:rPr>
              <w:rFonts w:ascii="Arial Unicode MS" w:cs="Arial Unicode MS" w:eastAsia="Arial Unicode MS" w:hAnsi="Arial Unicode MS"/>
              <w:color w:val="222222"/>
              <w:sz w:val="23"/>
              <w:szCs w:val="23"/>
              <w:highlight w:val="white"/>
              <w:rtl w:val="0"/>
            </w:rPr>
            <w:t xml:space="preserve">TCP用三方交握（或稱三次握手，three-way handshake）過程建立一個連線。在連線建立過程中，很多參數要被初始化，例如序號被初始化以保證按序傳輸和連線的強壯性。</w:t>
          </w:r>
        </w:sdtContent>
      </w:sdt>
      <w:r w:rsidDel="00000000" w:rsidR="00000000" w:rsidRPr="00000000">
        <w:rPr>
          <w:rtl w:val="0"/>
        </w:rPr>
      </w:r>
    </w:p>
    <w:p w:rsidR="00000000" w:rsidDel="00000000" w:rsidP="00000000" w:rsidRDefault="00000000" w:rsidRPr="00000000" w14:paraId="0000006B">
      <w:pPr>
        <w:spacing w:after="280" w:before="120" w:line="240" w:lineRule="auto"/>
        <w:ind w:left="300" w:firstLine="0"/>
        <w:jc w:val="center"/>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2794000" cy="2400300"/>
            <wp:effectExtent b="9525" l="9525" r="9525" t="9525"/>
            <wp:docPr id="121" name="image45.png"/>
            <a:graphic>
              <a:graphicData uri="http://schemas.openxmlformats.org/drawingml/2006/picture">
                <pic:pic>
                  <pic:nvPicPr>
                    <pic:cNvPr id="0" name="image45.png"/>
                    <pic:cNvPicPr preferRelativeResize="0"/>
                  </pic:nvPicPr>
                  <pic:blipFill>
                    <a:blip r:embed="rId33"/>
                    <a:srcRect b="0" l="0" r="0" t="0"/>
                    <a:stretch>
                      <a:fillRect/>
                    </a:stretch>
                  </pic:blipFill>
                  <pic:spPr>
                    <a:xfrm>
                      <a:off x="0" y="0"/>
                      <a:ext cx="2794000" cy="2400300"/>
                    </a:xfrm>
                    <a:prstGeom prst="rect"/>
                    <a:ln w="9525">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C">
      <w:pPr>
        <w:spacing w:after="0" w:lineRule="auto"/>
        <w:rPr>
          <w:rFonts w:ascii="Arimo" w:cs="Arimo" w:eastAsia="Arimo" w:hAnsi="Arimo"/>
          <w:color w:val="222222"/>
          <w:sz w:val="23"/>
          <w:szCs w:val="23"/>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6D">
      <w:pPr>
        <w:numPr>
          <w:ilvl w:val="0"/>
          <w:numId w:val="34"/>
        </w:numPr>
        <w:spacing w:after="0" w:before="0" w:line="240" w:lineRule="auto"/>
        <w:ind w:left="720" w:hanging="360"/>
        <w:rPr>
          <w:sz w:val="23"/>
          <w:szCs w:val="23"/>
          <w:highlight w:val="white"/>
        </w:rPr>
      </w:pPr>
      <w:sdt>
        <w:sdtPr>
          <w:tag w:val="goog_rdk_18"/>
        </w:sdtPr>
        <w:sdtContent>
          <w:r w:rsidDel="00000000" w:rsidR="00000000" w:rsidRPr="00000000">
            <w:rPr>
              <w:rFonts w:ascii="Arial Unicode MS" w:cs="Arial Unicode MS" w:eastAsia="Arial Unicode MS" w:hAnsi="Arial Unicode MS"/>
              <w:color w:val="222222"/>
              <w:sz w:val="23"/>
              <w:szCs w:val="23"/>
              <w:highlight w:val="white"/>
              <w:rtl w:val="0"/>
            </w:rPr>
            <w:t xml:space="preserve">一對終端同時初始化一個它們之間的連線是可能的。但通常是由一端開啟一個</w:t>
          </w:r>
        </w:sdtContent>
      </w:sdt>
      <w:hyperlink r:id="rId34">
        <w:r w:rsidDel="00000000" w:rsidR="00000000" w:rsidRPr="00000000">
          <w:rPr>
            <w:color w:val="0b0080"/>
            <w:sz w:val="23"/>
            <w:szCs w:val="23"/>
            <w:highlight w:val="white"/>
            <w:u w:val="single"/>
            <w:rtl w:val="0"/>
          </w:rPr>
          <w:t xml:space="preserve">通訊端</w:t>
        </w:r>
      </w:hyperlink>
      <w:sdt>
        <w:sdtPr>
          <w:tag w:val="goog_rdk_19"/>
        </w:sdtPr>
        <w:sdtContent>
          <w:r w:rsidDel="00000000" w:rsidR="00000000" w:rsidRPr="00000000">
            <w:rPr>
              <w:rFonts w:ascii="Arial Unicode MS" w:cs="Arial Unicode MS" w:eastAsia="Arial Unicode MS" w:hAnsi="Arial Unicode MS"/>
              <w:color w:val="222222"/>
              <w:sz w:val="23"/>
              <w:szCs w:val="23"/>
              <w:highlight w:val="white"/>
              <w:rtl w:val="0"/>
            </w:rPr>
            <w:t xml:space="preserve">（</w:t>
          </w:r>
        </w:sdtContent>
      </w:sdt>
      <w:hyperlink r:id="rId35">
        <w:r w:rsidDel="00000000" w:rsidR="00000000" w:rsidRPr="00000000">
          <w:rPr>
            <w:color w:val="0b0080"/>
            <w:sz w:val="23"/>
            <w:szCs w:val="23"/>
            <w:highlight w:val="white"/>
            <w:u w:val="single"/>
            <w:rtl w:val="0"/>
          </w:rPr>
          <w:t xml:space="preserve">socket</w:t>
        </w:r>
      </w:hyperlink>
      <w:sdt>
        <w:sdtPr>
          <w:tag w:val="goog_rdk_20"/>
        </w:sdtPr>
        <w:sdtContent>
          <w:r w:rsidDel="00000000" w:rsidR="00000000" w:rsidRPr="00000000">
            <w:rPr>
              <w:rFonts w:ascii="Arial Unicode MS" w:cs="Arial Unicode MS" w:eastAsia="Arial Unicode MS" w:hAnsi="Arial Unicode MS"/>
              <w:color w:val="222222"/>
              <w:sz w:val="23"/>
              <w:szCs w:val="23"/>
              <w:highlight w:val="white"/>
              <w:rtl w:val="0"/>
            </w:rPr>
            <w:t xml:space="preserve">）然後監聽來自另一方的連線，這就是通常所指的被動開啟（passive open）。伺服器端被被動開啟以後，用戶端就能開始建立主動開啟（active open）。</w:t>
          </w:r>
        </w:sdtContent>
      </w:sdt>
      <w:r w:rsidDel="00000000" w:rsidR="00000000" w:rsidRPr="00000000">
        <w:rPr>
          <w:rtl w:val="0"/>
        </w:rPr>
      </w:r>
    </w:p>
    <w:p w:rsidR="00000000" w:rsidDel="00000000" w:rsidP="00000000" w:rsidRDefault="00000000" w:rsidRPr="00000000" w14:paraId="0000006E">
      <w:pPr>
        <w:numPr>
          <w:ilvl w:val="0"/>
          <w:numId w:val="48"/>
        </w:numPr>
        <w:spacing w:after="0" w:before="0" w:line="240" w:lineRule="auto"/>
        <w:ind w:left="1420" w:hanging="360"/>
        <w:rPr>
          <w:highlight w:val="white"/>
        </w:rPr>
      </w:pPr>
      <w:sdt>
        <w:sdtPr>
          <w:tag w:val="goog_rdk_21"/>
        </w:sdtPr>
        <w:sdtContent>
          <w:r w:rsidDel="00000000" w:rsidR="00000000" w:rsidRPr="00000000">
            <w:rPr>
              <w:rFonts w:ascii="Arial Unicode MS" w:cs="Arial Unicode MS" w:eastAsia="Arial Unicode MS" w:hAnsi="Arial Unicode MS"/>
              <w:color w:val="222222"/>
              <w:sz w:val="23"/>
              <w:szCs w:val="23"/>
              <w:highlight w:val="white"/>
              <w:rtl w:val="0"/>
            </w:rPr>
            <w:t xml:space="preserve">用戶端通過向伺服器端傳送一個</w:t>
          </w:r>
        </w:sdtContent>
      </w:sdt>
      <w:hyperlink r:id="rId36">
        <w:r w:rsidDel="00000000" w:rsidR="00000000" w:rsidRPr="00000000">
          <w:rPr>
            <w:color w:val="a55858"/>
            <w:sz w:val="23"/>
            <w:szCs w:val="23"/>
            <w:highlight w:val="white"/>
            <w:u w:val="single"/>
            <w:rtl w:val="0"/>
          </w:rPr>
          <w:t xml:space="preserve">SYN</w:t>
        </w:r>
      </w:hyperlink>
      <w:sdt>
        <w:sdtPr>
          <w:tag w:val="goog_rdk_22"/>
        </w:sdtPr>
        <w:sdtContent>
          <w:r w:rsidDel="00000000" w:rsidR="00000000" w:rsidRPr="00000000">
            <w:rPr>
              <w:rFonts w:ascii="Arial Unicode MS" w:cs="Arial Unicode MS" w:eastAsia="Arial Unicode MS" w:hAnsi="Arial Unicode MS"/>
              <w:color w:val="222222"/>
              <w:sz w:val="23"/>
              <w:szCs w:val="23"/>
              <w:highlight w:val="white"/>
              <w:rtl w:val="0"/>
            </w:rPr>
            <w:t xml:space="preserve">來建立一個主動開啟，作為三路</w:t>
          </w:r>
        </w:sdtContent>
      </w:sdt>
      <w:hyperlink r:id="rId37">
        <w:r w:rsidDel="00000000" w:rsidR="00000000" w:rsidRPr="00000000">
          <w:rPr>
            <w:color w:val="0b0080"/>
            <w:sz w:val="23"/>
            <w:szCs w:val="23"/>
            <w:highlight w:val="white"/>
            <w:u w:val="single"/>
            <w:rtl w:val="0"/>
          </w:rPr>
          <w:t xml:space="preserve">握手</w:t>
        </w:r>
      </w:hyperlink>
      <w:sdt>
        <w:sdtPr>
          <w:tag w:val="goog_rdk_23"/>
        </w:sdtPr>
        <w:sdtContent>
          <w:r w:rsidDel="00000000" w:rsidR="00000000" w:rsidRPr="00000000">
            <w:rPr>
              <w:rFonts w:ascii="Arial Unicode MS" w:cs="Arial Unicode MS" w:eastAsia="Arial Unicode MS" w:hAnsi="Arial Unicode MS"/>
              <w:color w:val="222222"/>
              <w:sz w:val="23"/>
              <w:szCs w:val="23"/>
              <w:highlight w:val="white"/>
              <w:rtl w:val="0"/>
            </w:rPr>
            <w:t xml:space="preserve">的一部分。用戶端把這段連線的序號設定為亂數</w:t>
          </w:r>
        </w:sdtContent>
      </w:sdt>
      <w:r w:rsidDel="00000000" w:rsidR="00000000" w:rsidRPr="00000000">
        <w:rPr>
          <w:b w:val="1"/>
          <w:color w:val="222222"/>
          <w:sz w:val="23"/>
          <w:szCs w:val="23"/>
          <w:highlight w:val="white"/>
          <w:rtl w:val="0"/>
        </w:rPr>
        <w:t xml:space="preserve">A</w:t>
      </w:r>
      <w:sdt>
        <w:sdtPr>
          <w:tag w:val="goog_rdk_24"/>
        </w:sdtPr>
        <w:sdtContent>
          <w:r w:rsidDel="00000000" w:rsidR="00000000" w:rsidRPr="00000000">
            <w:rPr>
              <w:rFonts w:ascii="Arial Unicode MS" w:cs="Arial Unicode MS" w:eastAsia="Arial Unicode MS" w:hAnsi="Arial Unicode MS"/>
              <w:color w:val="222222"/>
              <w:sz w:val="23"/>
              <w:szCs w:val="23"/>
              <w:highlight w:val="white"/>
              <w:rtl w:val="0"/>
            </w:rPr>
            <w:t xml:space="preserve">。</w:t>
          </w:r>
        </w:sdtContent>
      </w:sdt>
      <w:r w:rsidDel="00000000" w:rsidR="00000000" w:rsidRPr="00000000">
        <w:rPr>
          <w:rtl w:val="0"/>
        </w:rPr>
      </w:r>
    </w:p>
    <w:p w:rsidR="00000000" w:rsidDel="00000000" w:rsidP="00000000" w:rsidRDefault="00000000" w:rsidRPr="00000000" w14:paraId="0000006F">
      <w:pPr>
        <w:numPr>
          <w:ilvl w:val="0"/>
          <w:numId w:val="48"/>
        </w:numPr>
        <w:spacing w:after="0" w:before="0" w:line="240" w:lineRule="auto"/>
        <w:ind w:left="1420" w:hanging="360"/>
        <w:rPr>
          <w:highlight w:val="white"/>
        </w:rPr>
      </w:pPr>
      <w:sdt>
        <w:sdtPr>
          <w:tag w:val="goog_rdk_25"/>
        </w:sdtPr>
        <w:sdtContent>
          <w:r w:rsidDel="00000000" w:rsidR="00000000" w:rsidRPr="00000000">
            <w:rPr>
              <w:rFonts w:ascii="Arial Unicode MS" w:cs="Arial Unicode MS" w:eastAsia="Arial Unicode MS" w:hAnsi="Arial Unicode MS"/>
              <w:color w:val="222222"/>
              <w:sz w:val="23"/>
              <w:szCs w:val="23"/>
              <w:highlight w:val="white"/>
              <w:rtl w:val="0"/>
            </w:rPr>
            <w:t xml:space="preserve">伺服器端應當為一個合法的SYN回送一個SYN/ACK。ACK的確認碼應為</w:t>
          </w:r>
        </w:sdtContent>
      </w:sdt>
      <w:r w:rsidDel="00000000" w:rsidR="00000000" w:rsidRPr="00000000">
        <w:rPr>
          <w:b w:val="1"/>
          <w:color w:val="222222"/>
          <w:sz w:val="23"/>
          <w:szCs w:val="23"/>
          <w:highlight w:val="white"/>
          <w:rtl w:val="0"/>
        </w:rPr>
        <w:t xml:space="preserve">A+1</w:t>
      </w:r>
      <w:sdt>
        <w:sdtPr>
          <w:tag w:val="goog_rdk_26"/>
        </w:sdtPr>
        <w:sdtContent>
          <w:r w:rsidDel="00000000" w:rsidR="00000000" w:rsidRPr="00000000">
            <w:rPr>
              <w:rFonts w:ascii="Arial Unicode MS" w:cs="Arial Unicode MS" w:eastAsia="Arial Unicode MS" w:hAnsi="Arial Unicode MS"/>
              <w:color w:val="222222"/>
              <w:sz w:val="23"/>
              <w:szCs w:val="23"/>
              <w:highlight w:val="white"/>
              <w:rtl w:val="0"/>
            </w:rPr>
            <w:t xml:space="preserve">，SYN/ACK包本身又有一個隨機產生的序號</w:t>
          </w:r>
        </w:sdtContent>
      </w:sdt>
      <w:r w:rsidDel="00000000" w:rsidR="00000000" w:rsidRPr="00000000">
        <w:rPr>
          <w:b w:val="1"/>
          <w:color w:val="222222"/>
          <w:sz w:val="23"/>
          <w:szCs w:val="23"/>
          <w:highlight w:val="white"/>
          <w:rtl w:val="0"/>
        </w:rPr>
        <w:t xml:space="preserve">B</w:t>
      </w:r>
      <w:sdt>
        <w:sdtPr>
          <w:tag w:val="goog_rdk_27"/>
        </w:sdtPr>
        <w:sdtContent>
          <w:r w:rsidDel="00000000" w:rsidR="00000000" w:rsidRPr="00000000">
            <w:rPr>
              <w:rFonts w:ascii="Arial Unicode MS" w:cs="Arial Unicode MS" w:eastAsia="Arial Unicode MS" w:hAnsi="Arial Unicode MS"/>
              <w:color w:val="222222"/>
              <w:sz w:val="23"/>
              <w:szCs w:val="23"/>
              <w:highlight w:val="white"/>
              <w:rtl w:val="0"/>
            </w:rPr>
            <w:t xml:space="preserve">。</w:t>
          </w:r>
        </w:sdtContent>
      </w:sdt>
      <w:r w:rsidDel="00000000" w:rsidR="00000000" w:rsidRPr="00000000">
        <w:rPr>
          <w:rtl w:val="0"/>
        </w:rPr>
      </w:r>
    </w:p>
    <w:p w:rsidR="00000000" w:rsidDel="00000000" w:rsidP="00000000" w:rsidRDefault="00000000" w:rsidRPr="00000000" w14:paraId="00000070">
      <w:pPr>
        <w:numPr>
          <w:ilvl w:val="0"/>
          <w:numId w:val="48"/>
        </w:numPr>
        <w:spacing w:after="100" w:before="0" w:line="240" w:lineRule="auto"/>
        <w:ind w:left="1420" w:hanging="360"/>
        <w:rPr>
          <w:highlight w:val="white"/>
        </w:rPr>
      </w:pPr>
      <w:sdt>
        <w:sdtPr>
          <w:tag w:val="goog_rdk_28"/>
        </w:sdtPr>
        <w:sdtContent>
          <w:r w:rsidDel="00000000" w:rsidR="00000000" w:rsidRPr="00000000">
            <w:rPr>
              <w:rFonts w:ascii="Arial Unicode MS" w:cs="Arial Unicode MS" w:eastAsia="Arial Unicode MS" w:hAnsi="Arial Unicode MS"/>
              <w:color w:val="222222"/>
              <w:sz w:val="23"/>
              <w:szCs w:val="23"/>
              <w:highlight w:val="white"/>
              <w:rtl w:val="0"/>
            </w:rPr>
            <w:t xml:space="preserve">最後，用戶端再傳送一個</w:t>
          </w:r>
        </w:sdtContent>
      </w:sdt>
      <w:hyperlink r:id="rId38">
        <w:r w:rsidDel="00000000" w:rsidR="00000000" w:rsidRPr="00000000">
          <w:rPr>
            <w:color w:val="0b0080"/>
            <w:sz w:val="23"/>
            <w:szCs w:val="23"/>
            <w:highlight w:val="white"/>
            <w:u w:val="single"/>
            <w:rtl w:val="0"/>
          </w:rPr>
          <w:t xml:space="preserve">ACK</w:t>
        </w:r>
      </w:hyperlink>
      <w:sdt>
        <w:sdtPr>
          <w:tag w:val="goog_rdk_29"/>
        </w:sdtPr>
        <w:sdtContent>
          <w:r w:rsidDel="00000000" w:rsidR="00000000" w:rsidRPr="00000000">
            <w:rPr>
              <w:rFonts w:ascii="Arial Unicode MS" w:cs="Arial Unicode MS" w:eastAsia="Arial Unicode MS" w:hAnsi="Arial Unicode MS"/>
              <w:color w:val="222222"/>
              <w:sz w:val="23"/>
              <w:szCs w:val="23"/>
              <w:highlight w:val="white"/>
              <w:rtl w:val="0"/>
            </w:rPr>
            <w:t xml:space="preserve">。當伺服端受到這個ACK的時候，就完成了三路握手，並進入了連線建立狀態。此時包的序號被設定為收到的確認號</w:t>
          </w:r>
        </w:sdtContent>
      </w:sdt>
      <w:r w:rsidDel="00000000" w:rsidR="00000000" w:rsidRPr="00000000">
        <w:rPr>
          <w:b w:val="1"/>
          <w:color w:val="222222"/>
          <w:sz w:val="23"/>
          <w:szCs w:val="23"/>
          <w:highlight w:val="white"/>
          <w:rtl w:val="0"/>
        </w:rPr>
        <w:t xml:space="preserve">A+1</w:t>
      </w:r>
      <w:sdt>
        <w:sdtPr>
          <w:tag w:val="goog_rdk_30"/>
        </w:sdtPr>
        <w:sdtContent>
          <w:r w:rsidDel="00000000" w:rsidR="00000000" w:rsidRPr="00000000">
            <w:rPr>
              <w:rFonts w:ascii="Arial Unicode MS" w:cs="Arial Unicode MS" w:eastAsia="Arial Unicode MS" w:hAnsi="Arial Unicode MS"/>
              <w:color w:val="222222"/>
              <w:sz w:val="23"/>
              <w:szCs w:val="23"/>
              <w:highlight w:val="white"/>
              <w:rtl w:val="0"/>
            </w:rPr>
            <w:t xml:space="preserve">，而回應號則為</w:t>
          </w:r>
        </w:sdtContent>
      </w:sdt>
      <w:r w:rsidDel="00000000" w:rsidR="00000000" w:rsidRPr="00000000">
        <w:rPr>
          <w:b w:val="1"/>
          <w:color w:val="222222"/>
          <w:sz w:val="23"/>
          <w:szCs w:val="23"/>
          <w:highlight w:val="white"/>
          <w:rtl w:val="0"/>
        </w:rPr>
        <w:t xml:space="preserve">B+1</w:t>
      </w:r>
      <w:sdt>
        <w:sdtPr>
          <w:tag w:val="goog_rdk_31"/>
        </w:sdtPr>
        <w:sdtContent>
          <w:r w:rsidDel="00000000" w:rsidR="00000000" w:rsidRPr="00000000">
            <w:rPr>
              <w:rFonts w:ascii="Arial Unicode MS" w:cs="Arial Unicode MS" w:eastAsia="Arial Unicode MS" w:hAnsi="Arial Unicode MS"/>
              <w:color w:val="222222"/>
              <w:sz w:val="23"/>
              <w:szCs w:val="23"/>
              <w:highlight w:val="white"/>
              <w:rtl w:val="0"/>
            </w:rPr>
            <w:t xml:space="preserve">。</w:t>
          </w:r>
        </w:sdtContent>
      </w:sdt>
      <w:r w:rsidDel="00000000" w:rsidR="00000000" w:rsidRPr="00000000">
        <w:rPr>
          <w:rtl w:val="0"/>
        </w:rPr>
      </w:r>
    </w:p>
    <w:p w:rsidR="00000000" w:rsidDel="00000000" w:rsidP="00000000" w:rsidRDefault="00000000" w:rsidRPr="00000000" w14:paraId="00000071">
      <w:pPr>
        <w:shd w:fill="ffffff" w:val="clear"/>
        <w:spacing w:after="120" w:before="100" w:line="240" w:lineRule="auto"/>
        <w:rPr>
          <w:color w:val="222222"/>
          <w:sz w:val="23"/>
          <w:szCs w:val="23"/>
          <w:highlight w:val="white"/>
        </w:rPr>
      </w:pPr>
      <w:sdt>
        <w:sdtPr>
          <w:tag w:val="goog_rdk_32"/>
        </w:sdtPr>
        <w:sdtContent>
          <w:r w:rsidDel="00000000" w:rsidR="00000000" w:rsidRPr="00000000">
            <w:rPr>
              <w:rFonts w:ascii="Arial Unicode MS" w:cs="Arial Unicode MS" w:eastAsia="Arial Unicode MS" w:hAnsi="Arial Unicode MS"/>
              <w:color w:val="222222"/>
              <w:sz w:val="23"/>
              <w:szCs w:val="23"/>
              <w:highlight w:val="white"/>
              <w:rtl w:val="0"/>
            </w:rPr>
            <w:t xml:space="preserve">如果伺服器端接到了用戶端發的SYN後回-ACK後用戶端掉線了，伺服器端沒有收到用戶端回來的ACK，那麼，這個連線處於一個中間狀態，即沒成功，也沒失敗。於是，伺服器端如果在一定時間內沒有收到的TCP會重發SYN-ACK。在Linux下，預設重試次數為5次，重試的間隔時間從1s開始每次都翻售，5次的重試時間間隔為1s, 2s, 4s, 8s, 16s，總共31s，第5次發出後還要等32s都知道第5次也超時了，所以，總共需要 1s + 2s + 4s+ 8s+ 16s + 32s = 63s，TCP才會斷開這個連線。</w:t>
          </w:r>
        </w:sdtContent>
      </w:sdt>
      <w:r w:rsidDel="00000000" w:rsidR="00000000" w:rsidRPr="00000000">
        <w:rPr>
          <w:rtl w:val="0"/>
        </w:rPr>
      </w:r>
    </w:p>
    <w:p w:rsidR="00000000" w:rsidDel="00000000" w:rsidP="00000000" w:rsidRDefault="00000000" w:rsidRPr="00000000" w14:paraId="00000072">
      <w:pPr>
        <w:shd w:fill="ffffff" w:val="clear"/>
        <w:spacing w:after="120" w:before="120" w:line="240" w:lineRule="auto"/>
        <w:rPr>
          <w:color w:val="222222"/>
          <w:sz w:val="23"/>
          <w:szCs w:val="23"/>
          <w:highlight w:val="white"/>
        </w:rPr>
      </w:pPr>
      <w:sdt>
        <w:sdtPr>
          <w:tag w:val="goog_rdk_33"/>
        </w:sdtPr>
        <w:sdtContent>
          <w:r w:rsidDel="00000000" w:rsidR="00000000" w:rsidRPr="00000000">
            <w:rPr>
              <w:rFonts w:ascii="Arial Unicode MS" w:cs="Arial Unicode MS" w:eastAsia="Arial Unicode MS" w:hAnsi="Arial Unicode MS"/>
              <w:color w:val="222222"/>
              <w:sz w:val="23"/>
              <w:szCs w:val="23"/>
              <w:highlight w:val="white"/>
              <w:rtl w:val="0"/>
            </w:rPr>
            <w:t xml:space="preserve">SYN (Synchronize sequence numbers):同步序列號</w:t>
          </w:r>
        </w:sdtContent>
      </w:sdt>
      <w:r w:rsidDel="00000000" w:rsidR="00000000" w:rsidRPr="00000000">
        <w:rPr>
          <w:rtl w:val="0"/>
        </w:rPr>
      </w:r>
    </w:p>
    <w:p w:rsidR="00000000" w:rsidDel="00000000" w:rsidP="00000000" w:rsidRDefault="00000000" w:rsidRPr="00000000" w14:paraId="00000073">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tl w:val="0"/>
        </w:rPr>
        <w:t xml:space="preserve">ACK(Acknowledgment field significant):</w:t>
      </w:r>
    </w:p>
    <w:p w:rsidR="00000000" w:rsidDel="00000000" w:rsidP="00000000" w:rsidRDefault="00000000" w:rsidRPr="00000000" w14:paraId="00000074">
      <w:pPr>
        <w:spacing w:line="240" w:lineRule="auto"/>
        <w:rPr>
          <w:color w:val="222222"/>
          <w:sz w:val="23"/>
          <w:szCs w:val="23"/>
          <w:highlight w:val="white"/>
        </w:rPr>
      </w:pPr>
      <w:r w:rsidDel="00000000" w:rsidR="00000000" w:rsidRPr="00000000">
        <w:rPr>
          <w:rtl w:val="0"/>
        </w:rPr>
      </w:r>
    </w:p>
    <w:p w:rsidR="00000000" w:rsidDel="00000000" w:rsidP="00000000" w:rsidRDefault="00000000" w:rsidRPr="00000000" w14:paraId="00000075">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tl w:val="0"/>
        </w:rPr>
        <w:t xml:space="preserve">6.HTTP</w:t>
      </w:r>
    </w:p>
    <w:p w:rsidR="00000000" w:rsidDel="00000000" w:rsidP="00000000" w:rsidRDefault="00000000" w:rsidRPr="00000000" w14:paraId="00000076">
      <w:pPr>
        <w:shd w:fill="ffffff" w:val="clear"/>
        <w:spacing w:after="120" w:before="120" w:line="240" w:lineRule="auto"/>
        <w:rPr>
          <w:color w:val="222222"/>
          <w:sz w:val="23"/>
          <w:szCs w:val="23"/>
          <w:highlight w:val="white"/>
        </w:rPr>
      </w:pPr>
      <w:sdt>
        <w:sdtPr>
          <w:tag w:val="goog_rdk_34"/>
        </w:sdtPr>
        <w:sdtContent>
          <w:r w:rsidDel="00000000" w:rsidR="00000000" w:rsidRPr="00000000">
            <w:rPr>
              <w:rFonts w:ascii="Arial Unicode MS" w:cs="Arial Unicode MS" w:eastAsia="Arial Unicode MS" w:hAnsi="Arial Unicode MS"/>
              <w:color w:val="222222"/>
              <w:sz w:val="23"/>
              <w:szCs w:val="23"/>
              <w:highlight w:val="white"/>
              <w:rtl w:val="0"/>
            </w:rPr>
            <w:t xml:space="preserve">HTTP (應用層)基於TCP(傳輸層)</w:t>
          </w:r>
        </w:sdtContent>
      </w:sdt>
      <w:r w:rsidDel="00000000" w:rsidR="00000000" w:rsidRPr="00000000">
        <w:rPr>
          <w:rtl w:val="0"/>
        </w:rPr>
      </w:r>
    </w:p>
    <w:p w:rsidR="00000000" w:rsidDel="00000000" w:rsidP="00000000" w:rsidRDefault="00000000" w:rsidRPr="00000000" w14:paraId="00000077">
      <w:pPr>
        <w:shd w:fill="ffffff" w:val="clear"/>
        <w:spacing w:after="120" w:before="120" w:line="240" w:lineRule="auto"/>
        <w:rPr>
          <w:color w:val="222222"/>
          <w:sz w:val="23"/>
          <w:szCs w:val="23"/>
          <w:highlight w:val="white"/>
        </w:rPr>
      </w:pPr>
      <w:sdt>
        <w:sdtPr>
          <w:tag w:val="goog_rdk_35"/>
        </w:sdtPr>
        <w:sdtContent>
          <w:r w:rsidDel="00000000" w:rsidR="00000000" w:rsidRPr="00000000">
            <w:rPr>
              <w:rFonts w:ascii="Arial Unicode MS" w:cs="Arial Unicode MS" w:eastAsia="Arial Unicode MS" w:hAnsi="Arial Unicode MS"/>
              <w:color w:val="222222"/>
              <w:sz w:val="23"/>
              <w:szCs w:val="23"/>
              <w:highlight w:val="white"/>
              <w:rtl w:val="0"/>
            </w:rPr>
            <w:t xml:space="preserve">(1)無錯誤:</w:t>
          </w:r>
        </w:sdtContent>
      </w:sdt>
      <w:r w:rsidDel="00000000" w:rsidR="00000000" w:rsidRPr="00000000">
        <w:rPr>
          <w:rtl w:val="0"/>
        </w:rPr>
      </w:r>
    </w:p>
    <w:p w:rsidR="00000000" w:rsidDel="00000000" w:rsidP="00000000" w:rsidRDefault="00000000" w:rsidRPr="00000000" w14:paraId="00000078">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3864120" cy="1214365"/>
            <wp:effectExtent b="25400" l="25400" r="25400" t="25400"/>
            <wp:docPr id="122" name="image55.png"/>
            <a:graphic>
              <a:graphicData uri="http://schemas.openxmlformats.org/drawingml/2006/picture">
                <pic:pic>
                  <pic:nvPicPr>
                    <pic:cNvPr id="0" name="image55.png"/>
                    <pic:cNvPicPr preferRelativeResize="0"/>
                  </pic:nvPicPr>
                  <pic:blipFill>
                    <a:blip r:embed="rId39"/>
                    <a:srcRect b="0" l="0" r="0" t="0"/>
                    <a:stretch>
                      <a:fillRect/>
                    </a:stretch>
                  </pic:blipFill>
                  <pic:spPr>
                    <a:xfrm>
                      <a:off x="0" y="0"/>
                      <a:ext cx="3864120" cy="121436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120" w:before="120" w:line="240" w:lineRule="auto"/>
        <w:rPr>
          <w:rFonts w:ascii="Arimo" w:cs="Arimo" w:eastAsia="Arimo" w:hAnsi="Arimo"/>
          <w:color w:val="222222"/>
          <w:sz w:val="23"/>
          <w:szCs w:val="23"/>
          <w:highlight w:val="white"/>
        </w:rPr>
      </w:pPr>
      <w:sdt>
        <w:sdtPr>
          <w:tag w:val="goog_rdk_36"/>
        </w:sdtPr>
        <w:sdtContent>
          <w:r w:rsidDel="00000000" w:rsidR="00000000" w:rsidRPr="00000000">
            <w:rPr>
              <w:rFonts w:ascii="Arial Unicode MS" w:cs="Arial Unicode MS" w:eastAsia="Arial Unicode MS" w:hAnsi="Arial Unicode MS"/>
              <w:color w:val="222222"/>
              <w:sz w:val="23"/>
              <w:szCs w:val="23"/>
              <w:highlight w:val="white"/>
              <w:rtl w:val="0"/>
            </w:rPr>
            <w:t xml:space="preserve">(2)有錯誤時，重發request </w:t>
          </w:r>
        </w:sdtContent>
      </w:sdt>
    </w:p>
    <w:p w:rsidR="00000000" w:rsidDel="00000000" w:rsidP="00000000" w:rsidRDefault="00000000" w:rsidRPr="00000000" w14:paraId="0000007A">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3803592" cy="1342818"/>
            <wp:effectExtent b="25400" l="25400" r="25400" t="25400"/>
            <wp:docPr id="92"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3803592" cy="134281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shd w:fill="ffffff" w:val="clear"/>
        <w:spacing w:after="120" w:before="120" w:line="240" w:lineRule="auto"/>
        <w:rPr>
          <w:color w:val="222222"/>
          <w:sz w:val="23"/>
          <w:szCs w:val="23"/>
          <w:highlight w:val="white"/>
        </w:rPr>
      </w:pPr>
      <w:sdt>
        <w:sdtPr>
          <w:tag w:val="goog_rdk_37"/>
        </w:sdtPr>
        <w:sdtContent>
          <w:r w:rsidDel="00000000" w:rsidR="00000000" w:rsidRPr="00000000">
            <w:rPr>
              <w:rFonts w:ascii="Arial Unicode MS" w:cs="Arial Unicode MS" w:eastAsia="Arial Unicode MS" w:hAnsi="Arial Unicode MS"/>
              <w:color w:val="222222"/>
              <w:sz w:val="23"/>
              <w:szCs w:val="23"/>
              <w:highlight w:val="white"/>
              <w:rtl w:val="0"/>
            </w:rPr>
            <w:t xml:space="preserve">(3)結束情況</w:t>
          </w:r>
        </w:sdtContent>
      </w:sdt>
      <w:r w:rsidDel="00000000" w:rsidR="00000000" w:rsidRPr="00000000">
        <w:rPr>
          <w:rtl w:val="0"/>
        </w:rPr>
      </w:r>
    </w:p>
    <w:p w:rsidR="00000000" w:rsidDel="00000000" w:rsidP="00000000" w:rsidRDefault="00000000" w:rsidRPr="00000000" w14:paraId="0000007C">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3856162" cy="1414942"/>
            <wp:effectExtent b="25400" l="25400" r="25400" t="25400"/>
            <wp:docPr id="93"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3856162" cy="14149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D">
      <w:pPr>
        <w:shd w:fill="ffffff" w:val="clear"/>
        <w:spacing w:after="120" w:before="120" w:line="240" w:lineRule="auto"/>
        <w:rPr>
          <w:rFonts w:ascii="Arimo" w:cs="Arimo" w:eastAsia="Arimo" w:hAnsi="Arimo"/>
          <w:color w:val="222222"/>
          <w:sz w:val="23"/>
          <w:szCs w:val="23"/>
          <w:highlight w:val="white"/>
          <w:u w:val="single"/>
        </w:rPr>
      </w:pPr>
      <w:r w:rsidDel="00000000" w:rsidR="00000000" w:rsidRPr="00000000">
        <w:rPr>
          <w:rtl w:val="0"/>
        </w:rPr>
      </w:r>
    </w:p>
    <w:p w:rsidR="00000000" w:rsidDel="00000000" w:rsidP="00000000" w:rsidRDefault="00000000" w:rsidRPr="00000000" w14:paraId="0000007E">
      <w:pPr>
        <w:shd w:fill="ffffff" w:val="clear"/>
        <w:spacing w:after="120" w:before="120" w:line="240" w:lineRule="auto"/>
        <w:rPr>
          <w:rFonts w:ascii="Arimo" w:cs="Arimo" w:eastAsia="Arimo" w:hAnsi="Arimo"/>
          <w:color w:val="222222"/>
          <w:sz w:val="23"/>
          <w:szCs w:val="23"/>
          <w:highlight w:val="white"/>
          <w:u w:val="single"/>
        </w:rPr>
      </w:pPr>
      <w:r w:rsidDel="00000000" w:rsidR="00000000" w:rsidRPr="00000000">
        <w:rPr>
          <w:rtl w:val="0"/>
        </w:rPr>
      </w:r>
    </w:p>
    <w:p w:rsidR="00000000" w:rsidDel="00000000" w:rsidP="00000000" w:rsidRDefault="00000000" w:rsidRPr="00000000" w14:paraId="0000007F">
      <w:pPr>
        <w:shd w:fill="ffffff" w:val="clear"/>
        <w:spacing w:after="120" w:before="120" w:line="240" w:lineRule="auto"/>
        <w:rPr>
          <w:rFonts w:ascii="Arimo" w:cs="Arimo" w:eastAsia="Arimo" w:hAnsi="Arimo"/>
          <w:color w:val="222222"/>
          <w:sz w:val="23"/>
          <w:szCs w:val="23"/>
          <w:highlight w:val="white"/>
          <w:u w:val="single"/>
        </w:rPr>
      </w:pPr>
      <w:r w:rsidDel="00000000" w:rsidR="00000000" w:rsidRPr="00000000">
        <w:rPr>
          <w:rtl w:val="0"/>
        </w:rPr>
      </w:r>
    </w:p>
    <w:p w:rsidR="00000000" w:rsidDel="00000000" w:rsidP="00000000" w:rsidRDefault="00000000" w:rsidRPr="00000000" w14:paraId="00000080">
      <w:pPr>
        <w:shd w:fill="ffffff" w:val="clear"/>
        <w:spacing w:after="120" w:before="120" w:line="240" w:lineRule="auto"/>
        <w:rPr>
          <w:color w:val="222222"/>
          <w:sz w:val="23"/>
          <w:szCs w:val="23"/>
          <w:highlight w:val="white"/>
          <w:u w:val="single"/>
        </w:rPr>
      </w:pPr>
      <w:sdt>
        <w:sdtPr>
          <w:tag w:val="goog_rdk_38"/>
        </w:sdtPr>
        <w:sdtContent>
          <w:r w:rsidDel="00000000" w:rsidR="00000000" w:rsidRPr="00000000">
            <w:rPr>
              <w:rFonts w:ascii="Arial Unicode MS" w:cs="Arial Unicode MS" w:eastAsia="Arial Unicode MS" w:hAnsi="Arial Unicode MS"/>
              <w:color w:val="222222"/>
              <w:sz w:val="23"/>
              <w:szCs w:val="23"/>
              <w:highlight w:val="white"/>
              <w:u w:val="single"/>
              <w:rtl w:val="0"/>
            </w:rPr>
            <w:t xml:space="preserve">補充:</w:t>
          </w:r>
        </w:sdtContent>
      </w:sdt>
      <w:r w:rsidDel="00000000" w:rsidR="00000000" w:rsidRPr="00000000">
        <w:rPr>
          <w:rtl w:val="0"/>
        </w:rPr>
      </w:r>
    </w:p>
    <w:p w:rsidR="00000000" w:rsidDel="00000000" w:rsidP="00000000" w:rsidRDefault="00000000" w:rsidRPr="00000000" w14:paraId="00000081">
      <w:pPr>
        <w:shd w:fill="ffffff" w:val="clear"/>
        <w:spacing w:after="120" w:before="120" w:line="240" w:lineRule="auto"/>
        <w:rPr>
          <w:color w:val="222222"/>
          <w:sz w:val="23"/>
          <w:szCs w:val="23"/>
          <w:highlight w:val="white"/>
        </w:rPr>
      </w:pPr>
      <w:sdt>
        <w:sdtPr>
          <w:tag w:val="goog_rdk_39"/>
        </w:sdtPr>
        <w:sdtContent>
          <w:r w:rsidDel="00000000" w:rsidR="00000000" w:rsidRPr="00000000">
            <w:rPr>
              <w:rFonts w:ascii="Arial Unicode MS" w:cs="Arial Unicode MS" w:eastAsia="Arial Unicode MS" w:hAnsi="Arial Unicode MS"/>
              <w:color w:val="222222"/>
              <w:sz w:val="23"/>
              <w:szCs w:val="23"/>
              <w:highlight w:val="white"/>
              <w:rtl w:val="0"/>
            </w:rPr>
            <w:t xml:space="preserve">連線終止使用了四方交握過程（或稱四次握手，four-way handshake），在這個過程中連線的每一側都獨立地被終止。當一個端點要停止它這一側的連線，就向對側傳送FIN，對側回覆ACK表示確認。因此，拆掉一側的連線過程需要一對FIN和ACK，分別由兩側端點發出。</w:t>
          </w:r>
        </w:sdtContent>
      </w:sdt>
      <w:r w:rsidDel="00000000" w:rsidR="00000000" w:rsidRPr="00000000">
        <w:rPr>
          <w:rtl w:val="0"/>
        </w:rPr>
      </w:r>
    </w:p>
    <w:p w:rsidR="00000000" w:rsidDel="00000000" w:rsidP="00000000" w:rsidRDefault="00000000" w:rsidRPr="00000000" w14:paraId="00000082">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3734414" cy="2398154"/>
            <wp:effectExtent b="25400" l="25400" r="25400" t="25400"/>
            <wp:docPr id="94" name="image34.png"/>
            <a:graphic>
              <a:graphicData uri="http://schemas.openxmlformats.org/drawingml/2006/picture">
                <pic:pic>
                  <pic:nvPicPr>
                    <pic:cNvPr id="0" name="image34.png"/>
                    <pic:cNvPicPr preferRelativeResize="0"/>
                  </pic:nvPicPr>
                  <pic:blipFill>
                    <a:blip r:embed="rId42"/>
                    <a:srcRect b="0" l="0" r="0" t="0"/>
                    <a:stretch>
                      <a:fillRect/>
                    </a:stretch>
                  </pic:blipFill>
                  <pic:spPr>
                    <a:xfrm>
                      <a:off x="0" y="0"/>
                      <a:ext cx="3734414" cy="239815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120" w:before="120" w:line="240" w:lineRule="auto"/>
        <w:rPr>
          <w:color w:val="222222"/>
          <w:sz w:val="23"/>
          <w:szCs w:val="23"/>
          <w:highlight w:val="white"/>
        </w:rPr>
      </w:pPr>
      <w:r w:rsidDel="00000000" w:rsidR="00000000" w:rsidRPr="00000000">
        <w:rPr>
          <w:rtl w:val="0"/>
        </w:rPr>
      </w:r>
    </w:p>
    <w:p w:rsidR="00000000" w:rsidDel="00000000" w:rsidP="00000000" w:rsidRDefault="00000000" w:rsidRPr="00000000" w14:paraId="00000084">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tl w:val="0"/>
        </w:rPr>
        <w:t xml:space="preserve">7.</w:t>
      </w:r>
    </w:p>
    <w:p w:rsidR="00000000" w:rsidDel="00000000" w:rsidP="00000000" w:rsidRDefault="00000000" w:rsidRPr="00000000" w14:paraId="00000085">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4763411" cy="3032936"/>
            <wp:effectExtent b="25400" l="25400" r="25400" t="25400"/>
            <wp:docPr id="95" name="image33.png"/>
            <a:graphic>
              <a:graphicData uri="http://schemas.openxmlformats.org/drawingml/2006/picture">
                <pic:pic>
                  <pic:nvPicPr>
                    <pic:cNvPr id="0" name="image33.png"/>
                    <pic:cNvPicPr preferRelativeResize="0"/>
                  </pic:nvPicPr>
                  <pic:blipFill>
                    <a:blip r:embed="rId43"/>
                    <a:srcRect b="0" l="0" r="0" t="0"/>
                    <a:stretch>
                      <a:fillRect/>
                    </a:stretch>
                  </pic:blipFill>
                  <pic:spPr>
                    <a:xfrm>
                      <a:off x="0" y="0"/>
                      <a:ext cx="4763411" cy="303293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tl w:val="0"/>
        </w:rPr>
        <w:t xml:space="preserve">TCP: connection-oriented(</w:t>
      </w:r>
      <w:r w:rsidDel="00000000" w:rsidR="00000000" w:rsidRPr="00000000">
        <w:rPr>
          <w:rFonts w:ascii="Gungsuh" w:cs="Gungsuh" w:eastAsia="Gungsuh" w:hAnsi="Gungsuh"/>
          <w:sz w:val="24"/>
          <w:szCs w:val="24"/>
          <w:highlight w:val="white"/>
          <w:rtl w:val="0"/>
        </w:rPr>
        <w:t xml:space="preserve">面向連接</w:t>
      </w:r>
      <w:r w:rsidDel="00000000" w:rsidR="00000000" w:rsidRPr="00000000">
        <w:rPr>
          <w:color w:val="222222"/>
          <w:sz w:val="23"/>
          <w:szCs w:val="23"/>
          <w:highlight w:val="white"/>
          <w:rtl w:val="0"/>
        </w:rPr>
        <w:t xml:space="preserve">),reliable</w:t>
      </w:r>
    </w:p>
    <w:p w:rsidR="00000000" w:rsidDel="00000000" w:rsidP="00000000" w:rsidRDefault="00000000" w:rsidRPr="00000000" w14:paraId="00000087">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tl w:val="0"/>
        </w:rPr>
        <w:t xml:space="preserve">HTTP:connectionless(</w:t>
      </w:r>
      <w:r w:rsidDel="00000000" w:rsidR="00000000" w:rsidRPr="00000000">
        <w:rPr>
          <w:rFonts w:ascii="Gungsuh" w:cs="Gungsuh" w:eastAsia="Gungsuh" w:hAnsi="Gungsuh"/>
          <w:sz w:val="24"/>
          <w:szCs w:val="24"/>
          <w:highlight w:val="white"/>
          <w:rtl w:val="0"/>
        </w:rPr>
        <w:t xml:space="preserve">無連接協議</w:t>
      </w:r>
      <w:r w:rsidDel="00000000" w:rsidR="00000000" w:rsidRPr="00000000">
        <w:rPr>
          <w:color w:val="222222"/>
          <w:sz w:val="23"/>
          <w:szCs w:val="23"/>
          <w:highlight w:val="white"/>
          <w:rtl w:val="0"/>
        </w:rPr>
        <w:t xml:space="preserve">),unrelible</w:t>
      </w:r>
    </w:p>
    <w:p w:rsidR="00000000" w:rsidDel="00000000" w:rsidP="00000000" w:rsidRDefault="00000000" w:rsidRPr="00000000" w14:paraId="00000088">
      <w:pPr>
        <w:numPr>
          <w:ilvl w:val="0"/>
          <w:numId w:val="6"/>
        </w:numPr>
        <w:shd w:fill="ffffff" w:val="clear"/>
        <w:spacing w:after="0" w:before="120" w:line="240" w:lineRule="auto"/>
        <w:ind w:left="720" w:hanging="360"/>
        <w:rPr>
          <w:color w:val="222222"/>
          <w:sz w:val="23"/>
          <w:szCs w:val="23"/>
          <w:highlight w:val="white"/>
        </w:rPr>
      </w:pPr>
      <w:sdt>
        <w:sdtPr>
          <w:tag w:val="goog_rdk_40"/>
        </w:sdtPr>
        <w:sdtContent>
          <w:r w:rsidDel="00000000" w:rsidR="00000000" w:rsidRPr="00000000">
            <w:rPr>
              <w:rFonts w:ascii="Arial Unicode MS" w:cs="Arial Unicode MS" w:eastAsia="Arial Unicode MS" w:hAnsi="Arial Unicode MS"/>
              <w:color w:val="222222"/>
              <w:sz w:val="23"/>
              <w:szCs w:val="23"/>
              <w:highlight w:val="white"/>
              <w:u w:val="single"/>
              <w:rtl w:val="0"/>
            </w:rPr>
            <w:t xml:space="preserve">補充:</w:t>
          </w:r>
        </w:sdtContent>
      </w:sdt>
      <w:r w:rsidDel="00000000" w:rsidR="00000000" w:rsidRPr="00000000">
        <w:rPr>
          <w:rtl w:val="0"/>
        </w:rPr>
      </w:r>
    </w:p>
    <w:p w:rsidR="00000000" w:rsidDel="00000000" w:rsidP="00000000" w:rsidRDefault="00000000" w:rsidRPr="00000000" w14:paraId="00000089">
      <w:pPr>
        <w:spacing w:line="240" w:lineRule="auto"/>
        <w:rPr>
          <w:rFonts w:ascii="Microsoft JhengHei" w:cs="Microsoft JhengHei" w:eastAsia="Microsoft JhengHei" w:hAnsi="Microsoft JhengHei"/>
          <w:b w:val="1"/>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Pr>
        <w:drawing>
          <wp:inline distB="114300" distT="114300" distL="114300" distR="114300">
            <wp:extent cx="5281789" cy="1600542"/>
            <wp:effectExtent b="25400" l="25400" r="25400" t="25400"/>
            <wp:docPr id="96" name="image26.png"/>
            <a:graphic>
              <a:graphicData uri="http://schemas.openxmlformats.org/drawingml/2006/picture">
                <pic:pic>
                  <pic:nvPicPr>
                    <pic:cNvPr id="0" name="image26.png"/>
                    <pic:cNvPicPr preferRelativeResize="0"/>
                  </pic:nvPicPr>
                  <pic:blipFill>
                    <a:blip r:embed="rId44"/>
                    <a:srcRect b="0" l="0" r="0" t="0"/>
                    <a:stretch>
                      <a:fillRect/>
                    </a:stretch>
                  </pic:blipFill>
                  <pic:spPr>
                    <a:xfrm>
                      <a:off x="0" y="0"/>
                      <a:ext cx="5281789" cy="160054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A">
      <w:pPr>
        <w:spacing w:line="240" w:lineRule="auto"/>
        <w:rPr>
          <w:rFonts w:ascii="Microsoft JhengHei" w:cs="Microsoft JhengHei" w:eastAsia="Microsoft JhengHei" w:hAnsi="Microsoft JhengHei"/>
          <w:b w:val="1"/>
          <w:color w:val="5b0f00"/>
          <w:sz w:val="24"/>
          <w:szCs w:val="24"/>
          <w:shd w:fill="f8f9fa" w:val="clear"/>
        </w:rPr>
      </w:pPr>
      <w:r w:rsidDel="00000000" w:rsidR="00000000" w:rsidRPr="00000000">
        <w:rPr>
          <w:rtl w:val="0"/>
        </w:rPr>
      </w:r>
    </w:p>
    <w:p w:rsidR="00000000" w:rsidDel="00000000" w:rsidP="00000000" w:rsidRDefault="00000000" w:rsidRPr="00000000" w14:paraId="0000008B">
      <w:pPr>
        <w:numPr>
          <w:ilvl w:val="0"/>
          <w:numId w:val="4"/>
        </w:numPr>
        <w:spacing w:line="240" w:lineRule="auto"/>
        <w:ind w:left="720" w:hanging="360"/>
        <w:rPr>
          <w:rFonts w:ascii="Microsoft JhengHei" w:cs="Microsoft JhengHei" w:eastAsia="Microsoft JhengHei" w:hAnsi="Microsoft JhengHei"/>
          <w:b w:val="1"/>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補充:</w:t>
      </w:r>
    </w:p>
    <w:p w:rsidR="00000000" w:rsidDel="00000000" w:rsidP="00000000" w:rsidRDefault="00000000" w:rsidRPr="00000000" w14:paraId="0000008C">
      <w:pPr>
        <w:spacing w:line="240" w:lineRule="auto"/>
        <w:rPr>
          <w:color w:val="222222"/>
          <w:sz w:val="23"/>
          <w:szCs w:val="23"/>
          <w:highlight w:val="white"/>
        </w:rPr>
      </w:pPr>
      <w:r w:rsidDel="00000000" w:rsidR="00000000" w:rsidRPr="00000000">
        <w:rPr>
          <w:rFonts w:ascii="Microsoft JhengHei" w:cs="Microsoft JhengHei" w:eastAsia="Microsoft JhengHei" w:hAnsi="Microsoft JhengHei"/>
          <w:b w:val="1"/>
          <w:color w:val="5b0f00"/>
          <w:sz w:val="24"/>
          <w:szCs w:val="24"/>
          <w:shd w:fill="f8f9fa" w:val="clear"/>
        </w:rPr>
        <w:drawing>
          <wp:inline distB="114300" distT="114300" distL="114300" distR="114300">
            <wp:extent cx="4130040" cy="1722120"/>
            <wp:effectExtent b="25400" l="25400" r="25400" t="25400"/>
            <wp:docPr id="97" name="image21.png"/>
            <a:graphic>
              <a:graphicData uri="http://schemas.openxmlformats.org/drawingml/2006/picture">
                <pic:pic>
                  <pic:nvPicPr>
                    <pic:cNvPr id="0" name="image21.png"/>
                    <pic:cNvPicPr preferRelativeResize="0"/>
                  </pic:nvPicPr>
                  <pic:blipFill>
                    <a:blip r:embed="rId45"/>
                    <a:srcRect b="0" l="0" r="0" t="0"/>
                    <a:stretch>
                      <a:fillRect/>
                    </a:stretch>
                  </pic:blipFill>
                  <pic:spPr>
                    <a:xfrm>
                      <a:off x="0" y="0"/>
                      <a:ext cx="4130040" cy="172212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D">
      <w:pPr>
        <w:spacing w:after="0" w:line="240" w:lineRule="auto"/>
        <w:rPr>
          <w:color w:val="222222"/>
          <w:sz w:val="23"/>
          <w:szCs w:val="23"/>
          <w:highlight w:val="white"/>
        </w:rPr>
      </w:pPr>
      <w:r w:rsidDel="00000000" w:rsidR="00000000" w:rsidRPr="00000000">
        <w:rPr>
          <w:color w:val="222222"/>
          <w:sz w:val="23"/>
          <w:szCs w:val="23"/>
          <w:highlight w:val="white"/>
          <w:rtl w:val="0"/>
        </w:rPr>
        <w:t xml:space="preserve">8.general message syntax</w:t>
      </w:r>
    </w:p>
    <w:p w:rsidR="00000000" w:rsidDel="00000000" w:rsidP="00000000" w:rsidRDefault="00000000" w:rsidRPr="00000000" w14:paraId="0000008E">
      <w:pPr>
        <w:numPr>
          <w:ilvl w:val="0"/>
          <w:numId w:val="9"/>
        </w:numPr>
        <w:shd w:fill="ffffff" w:val="clear"/>
        <w:spacing w:after="0" w:before="0" w:line="240" w:lineRule="auto"/>
        <w:ind w:left="720" w:hanging="360"/>
        <w:rPr>
          <w:color w:val="222222"/>
          <w:sz w:val="23"/>
          <w:szCs w:val="23"/>
          <w:highlight w:val="white"/>
        </w:rPr>
      </w:pPr>
      <w:sdt>
        <w:sdtPr>
          <w:tag w:val="goog_rdk_41"/>
        </w:sdtPr>
        <w:sdtContent>
          <w:r w:rsidDel="00000000" w:rsidR="00000000" w:rsidRPr="00000000">
            <w:rPr>
              <w:rFonts w:ascii="Arial Unicode MS" w:cs="Arial Unicode MS" w:eastAsia="Arial Unicode MS" w:hAnsi="Arial Unicode MS"/>
              <w:color w:val="222222"/>
              <w:sz w:val="23"/>
              <w:szCs w:val="23"/>
              <w:highlight w:val="white"/>
              <w:rtl w:val="0"/>
            </w:rPr>
            <w:t xml:space="preserve">分三部分:data field, header, trailer </w:t>
          </w:r>
        </w:sdtContent>
      </w:sdt>
      <w:r w:rsidDel="00000000" w:rsidR="00000000" w:rsidRPr="00000000">
        <w:rPr>
          <w:rtl w:val="0"/>
        </w:rPr>
      </w:r>
    </w:p>
    <w:p w:rsidR="00000000" w:rsidDel="00000000" w:rsidP="00000000" w:rsidRDefault="00000000" w:rsidRPr="00000000" w14:paraId="0000008F">
      <w:pPr>
        <w:numPr>
          <w:ilvl w:val="0"/>
          <w:numId w:val="9"/>
        </w:numPr>
        <w:shd w:fill="ffffff" w:val="clear"/>
        <w:spacing w:after="0" w:before="0" w:line="240" w:lineRule="auto"/>
        <w:ind w:left="720" w:hanging="360"/>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3490913" cy="301541"/>
            <wp:effectExtent b="0" l="0" r="0" t="0"/>
            <wp:docPr id="98" name="image29.png"/>
            <a:graphic>
              <a:graphicData uri="http://schemas.openxmlformats.org/drawingml/2006/picture">
                <pic:pic>
                  <pic:nvPicPr>
                    <pic:cNvPr id="0" name="image29.png"/>
                    <pic:cNvPicPr preferRelativeResize="0"/>
                  </pic:nvPicPr>
                  <pic:blipFill>
                    <a:blip r:embed="rId46"/>
                    <a:srcRect b="0" l="0" r="0" t="0"/>
                    <a:stretch>
                      <a:fillRect/>
                    </a:stretch>
                  </pic:blipFill>
                  <pic:spPr>
                    <a:xfrm>
                      <a:off x="0" y="0"/>
                      <a:ext cx="3490913" cy="301541"/>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numPr>
          <w:ilvl w:val="0"/>
          <w:numId w:val="9"/>
        </w:numPr>
        <w:shd w:fill="ffffff" w:val="clear"/>
        <w:spacing w:after="0" w:before="0" w:line="240" w:lineRule="auto"/>
        <w:ind w:left="720" w:hanging="360"/>
        <w:rPr>
          <w:color w:val="222222"/>
          <w:sz w:val="23"/>
          <w:szCs w:val="23"/>
          <w:highlight w:val="white"/>
        </w:rPr>
      </w:pPr>
      <w:sdt>
        <w:sdtPr>
          <w:tag w:val="goog_rdk_42"/>
        </w:sdtPr>
        <w:sdtContent>
          <w:r w:rsidDel="00000000" w:rsidR="00000000" w:rsidRPr="00000000">
            <w:rPr>
              <w:rFonts w:ascii="Arial Unicode MS" w:cs="Arial Unicode MS" w:eastAsia="Arial Unicode MS" w:hAnsi="Arial Unicode MS"/>
              <w:color w:val="222222"/>
              <w:sz w:val="23"/>
              <w:szCs w:val="23"/>
              <w:highlight w:val="white"/>
              <w:rtl w:val="0"/>
            </w:rPr>
            <w:t xml:space="preserve">Q.是否每一個protocol message 都比需由此三部分組成? NO</w:t>
          </w:r>
        </w:sdtContent>
      </w:sdt>
      <w:r w:rsidDel="00000000" w:rsidR="00000000" w:rsidRPr="00000000">
        <w:rPr>
          <w:rtl w:val="0"/>
        </w:rPr>
      </w:r>
    </w:p>
    <w:p w:rsidR="00000000" w:rsidDel="00000000" w:rsidP="00000000" w:rsidRDefault="00000000" w:rsidRPr="00000000" w14:paraId="00000091">
      <w:pPr>
        <w:shd w:fill="ffffff" w:val="clear"/>
        <w:spacing w:after="120" w:before="0" w:line="240" w:lineRule="auto"/>
        <w:rPr>
          <w:color w:val="222222"/>
          <w:sz w:val="23"/>
          <w:szCs w:val="23"/>
          <w:highlight w:val="white"/>
        </w:rPr>
      </w:pPr>
      <w:sdt>
        <w:sdtPr>
          <w:tag w:val="goog_rdk_43"/>
        </w:sdtPr>
        <w:sdtContent>
          <w:r w:rsidDel="00000000" w:rsidR="00000000" w:rsidRPr="00000000">
            <w:rPr>
              <w:rFonts w:ascii="Arial Unicode MS" w:cs="Arial Unicode MS" w:eastAsia="Arial Unicode MS" w:hAnsi="Arial Unicode MS"/>
              <w:color w:val="222222"/>
              <w:sz w:val="23"/>
              <w:szCs w:val="23"/>
              <w:highlight w:val="white"/>
              <w:rtl w:val="0"/>
            </w:rPr>
            <w:tab/>
            <w:t xml:space="preserve">如果是Ethernet frame(data link層),則必須有這三部分。其他層不一定。</w:t>
          </w:r>
        </w:sdtContent>
      </w:sdt>
      <w:r w:rsidDel="00000000" w:rsidR="00000000" w:rsidRPr="00000000">
        <w:rPr>
          <w:rtl w:val="0"/>
        </w:rPr>
      </w:r>
    </w:p>
    <w:p w:rsidR="00000000" w:rsidDel="00000000" w:rsidP="00000000" w:rsidRDefault="00000000" w:rsidRPr="00000000" w14:paraId="00000092">
      <w:pPr>
        <w:shd w:fill="ffffff" w:val="clear"/>
        <w:spacing w:after="120" w:before="120" w:line="240" w:lineRule="auto"/>
        <w:rPr>
          <w:color w:val="222222"/>
          <w:sz w:val="23"/>
          <w:szCs w:val="23"/>
          <w:highlight w:val="white"/>
        </w:rPr>
      </w:pPr>
      <w:sdt>
        <w:sdtPr>
          <w:tag w:val="goog_rdk_44"/>
        </w:sdtPr>
        <w:sdtContent>
          <w:r w:rsidDel="00000000" w:rsidR="00000000" w:rsidRPr="00000000">
            <w:rPr>
              <w:rFonts w:ascii="Arial Unicode MS" w:cs="Arial Unicode MS" w:eastAsia="Arial Unicode MS" w:hAnsi="Arial Unicode MS"/>
              <w:color w:val="222222"/>
              <w:sz w:val="23"/>
              <w:szCs w:val="23"/>
              <w:highlight w:val="white"/>
              <w:rtl w:val="0"/>
            </w:rPr>
            <w:t xml:space="preserve">           比如說.三方交握就只要有header</w:t>
          </w:r>
        </w:sdtContent>
      </w:sdt>
      <w:r w:rsidDel="00000000" w:rsidR="00000000" w:rsidRPr="00000000">
        <w:rPr>
          <w:rtl w:val="0"/>
        </w:rPr>
      </w:r>
    </w:p>
    <w:p w:rsidR="00000000" w:rsidDel="00000000" w:rsidP="00000000" w:rsidRDefault="00000000" w:rsidRPr="00000000" w14:paraId="00000093">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tl w:val="0"/>
        </w:rPr>
        <w:t xml:space="preserve">9.Ethernet frame</w:t>
      </w:r>
    </w:p>
    <w:p w:rsidR="00000000" w:rsidDel="00000000" w:rsidP="00000000" w:rsidRDefault="00000000" w:rsidRPr="00000000" w14:paraId="00000094">
      <w:pPr>
        <w:shd w:fill="ffffff" w:val="clear"/>
        <w:spacing w:after="120" w:before="120" w:line="240" w:lineRule="auto"/>
        <w:jc w:val="center"/>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4136182" cy="2225243"/>
            <wp:effectExtent b="25400" l="25400" r="25400" t="25400"/>
            <wp:docPr id="99"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4136182" cy="22252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spacing w:after="120" w:before="120" w:line="240" w:lineRule="auto"/>
        <w:rPr>
          <w:color w:val="222222"/>
          <w:sz w:val="23"/>
          <w:szCs w:val="23"/>
          <w:highlight w:val="white"/>
        </w:rPr>
      </w:pPr>
      <w:sdt>
        <w:sdtPr>
          <w:tag w:val="goog_rdk_45"/>
        </w:sdtPr>
        <w:sdtContent>
          <w:r w:rsidDel="00000000" w:rsidR="00000000" w:rsidRPr="00000000">
            <w:rPr>
              <w:rFonts w:ascii="Arial Unicode MS" w:cs="Arial Unicode MS" w:eastAsia="Arial Unicode MS" w:hAnsi="Arial Unicode MS"/>
              <w:color w:val="222222"/>
              <w:sz w:val="23"/>
              <w:szCs w:val="23"/>
              <w:highlight w:val="white"/>
              <w:rtl w:val="0"/>
            </w:rPr>
            <w:t xml:space="preserve">(第二層)</w:t>
          </w:r>
        </w:sdtContent>
      </w:sdt>
      <w:r w:rsidDel="00000000" w:rsidR="00000000" w:rsidRPr="00000000">
        <w:rPr>
          <w:rtl w:val="0"/>
        </w:rPr>
      </w:r>
    </w:p>
    <w:p w:rsidR="00000000" w:rsidDel="00000000" w:rsidP="00000000" w:rsidRDefault="00000000" w:rsidRPr="00000000" w14:paraId="00000096">
      <w:pPr>
        <w:shd w:fill="ffffff" w:val="clear"/>
        <w:spacing w:after="120" w:before="120" w:line="240" w:lineRule="auto"/>
        <w:rPr>
          <w:color w:val="222222"/>
          <w:sz w:val="23"/>
          <w:szCs w:val="23"/>
          <w:highlight w:val="white"/>
        </w:rPr>
      </w:pPr>
      <w:sdt>
        <w:sdtPr>
          <w:tag w:val="goog_rdk_46"/>
        </w:sdtPr>
        <w:sdtContent>
          <w:r w:rsidDel="00000000" w:rsidR="00000000" w:rsidRPr="00000000">
            <w:rPr>
              <w:rFonts w:ascii="Arial Unicode MS" w:cs="Arial Unicode MS" w:eastAsia="Arial Unicode MS" w:hAnsi="Arial Unicode MS"/>
              <w:color w:val="222222"/>
              <w:sz w:val="23"/>
              <w:szCs w:val="23"/>
              <w:highlight w:val="white"/>
              <w:rtl w:val="0"/>
            </w:rPr>
            <w:t xml:space="preserve">用CRC(檢查碼)檢查封包是否有錯，但不會回傳錯誤，只會拋棄。</w:t>
          </w:r>
        </w:sdtContent>
      </w:sdt>
      <w:r w:rsidDel="00000000" w:rsidR="00000000" w:rsidRPr="00000000">
        <w:rPr>
          <w:rtl w:val="0"/>
        </w:rPr>
      </w:r>
    </w:p>
    <w:p w:rsidR="00000000" w:rsidDel="00000000" w:rsidP="00000000" w:rsidRDefault="00000000" w:rsidRPr="00000000" w14:paraId="00000097">
      <w:pPr>
        <w:shd w:fill="ffffff" w:val="clear"/>
        <w:spacing w:after="120" w:before="120" w:line="240" w:lineRule="auto"/>
        <w:rPr>
          <w:color w:val="222222"/>
          <w:sz w:val="23"/>
          <w:szCs w:val="23"/>
          <w:highlight w:val="white"/>
          <w:u w:val="single"/>
        </w:rPr>
      </w:pPr>
      <w:sdt>
        <w:sdtPr>
          <w:tag w:val="goog_rdk_47"/>
        </w:sdtPr>
        <w:sdtContent>
          <w:r w:rsidDel="00000000" w:rsidR="00000000" w:rsidRPr="00000000">
            <w:rPr>
              <w:rFonts w:ascii="Arial Unicode MS" w:cs="Arial Unicode MS" w:eastAsia="Arial Unicode MS" w:hAnsi="Arial Unicode MS"/>
              <w:color w:val="222222"/>
              <w:sz w:val="23"/>
              <w:szCs w:val="23"/>
              <w:highlight w:val="white"/>
              <w:u w:val="single"/>
              <w:rtl w:val="0"/>
            </w:rPr>
            <w:t xml:space="preserve">補充:</w:t>
          </w:r>
        </w:sdtContent>
      </w:sdt>
      <w:r w:rsidDel="00000000" w:rsidR="00000000" w:rsidRPr="00000000">
        <w:rPr>
          <w:rtl w:val="0"/>
        </w:rPr>
      </w:r>
    </w:p>
    <w:p w:rsidR="00000000" w:rsidDel="00000000" w:rsidP="00000000" w:rsidRDefault="00000000" w:rsidRPr="00000000" w14:paraId="00000098">
      <w:pPr>
        <w:shd w:fill="ffffff" w:val="clear"/>
        <w:spacing w:after="120" w:before="120" w:line="240" w:lineRule="auto"/>
        <w:rPr>
          <w:color w:val="222222"/>
          <w:sz w:val="23"/>
          <w:szCs w:val="23"/>
          <w:highlight w:val="white"/>
        </w:rPr>
      </w:pPr>
      <w:r w:rsidDel="00000000" w:rsidR="00000000" w:rsidRPr="00000000">
        <w:rPr>
          <w:color w:val="222222"/>
          <w:sz w:val="23"/>
          <w:szCs w:val="23"/>
          <w:highlight w:val="white"/>
        </w:rPr>
        <w:drawing>
          <wp:inline distB="114300" distT="114300" distL="114300" distR="114300">
            <wp:extent cx="5291828" cy="2542826"/>
            <wp:effectExtent b="25400" l="25400" r="25400" t="25400"/>
            <wp:docPr id="100"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291828" cy="254282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9">
      <w:pPr>
        <w:rPr>
          <w:color w:val="222222"/>
          <w:sz w:val="23"/>
          <w:szCs w:val="23"/>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9A">
      <w:pPr>
        <w:shd w:fill="ffffff" w:val="clear"/>
        <w:spacing w:after="120" w:before="120" w:line="240" w:lineRule="auto"/>
        <w:rPr>
          <w:color w:val="222222"/>
          <w:sz w:val="23"/>
          <w:szCs w:val="23"/>
          <w:highlight w:val="white"/>
        </w:rPr>
      </w:pPr>
      <w:bookmarkStart w:colFirst="0" w:colLast="0" w:name="_heading=h.z337ya" w:id="18"/>
      <w:bookmarkEnd w:id="18"/>
      <w:r w:rsidDel="00000000" w:rsidR="00000000" w:rsidRPr="00000000">
        <w:rPr>
          <w:color w:val="222222"/>
          <w:sz w:val="23"/>
          <w:szCs w:val="23"/>
          <w:highlight w:val="white"/>
          <w:rtl w:val="0"/>
        </w:rPr>
        <w:t xml:space="preserve">10.HTTP message syntax</w:t>
      </w:r>
    </w:p>
    <w:p w:rsidR="00000000" w:rsidDel="00000000" w:rsidP="00000000" w:rsidRDefault="00000000" w:rsidRPr="00000000" w14:paraId="0000009B">
      <w:pPr>
        <w:numPr>
          <w:ilvl w:val="0"/>
          <w:numId w:val="10"/>
        </w:numPr>
        <w:shd w:fill="ffffff" w:val="clear"/>
        <w:spacing w:after="0" w:before="120" w:line="240" w:lineRule="auto"/>
        <w:ind w:left="720" w:hanging="360"/>
        <w:rPr>
          <w:color w:val="222222"/>
          <w:sz w:val="23"/>
          <w:szCs w:val="23"/>
          <w:highlight w:val="white"/>
        </w:rPr>
      </w:pPr>
      <w:sdt>
        <w:sdtPr>
          <w:tag w:val="goog_rdk_48"/>
        </w:sdtPr>
        <w:sdtContent>
          <w:r w:rsidDel="00000000" w:rsidR="00000000" w:rsidRPr="00000000">
            <w:rPr>
              <w:rFonts w:ascii="Arial Unicode MS" w:cs="Arial Unicode MS" w:eastAsia="Arial Unicode MS" w:hAnsi="Arial Unicode MS"/>
              <w:color w:val="222222"/>
              <w:sz w:val="23"/>
              <w:szCs w:val="23"/>
              <w:highlight w:val="white"/>
              <w:rtl w:val="0"/>
            </w:rPr>
            <w:t xml:space="preserve">舊型協定</w:t>
          </w:r>
        </w:sdtContent>
      </w:sdt>
      <w:r w:rsidDel="00000000" w:rsidR="00000000" w:rsidRPr="00000000">
        <w:rPr>
          <w:rtl w:val="0"/>
        </w:rPr>
      </w:r>
    </w:p>
    <w:p w:rsidR="00000000" w:rsidDel="00000000" w:rsidP="00000000" w:rsidRDefault="00000000" w:rsidRPr="00000000" w14:paraId="0000009C">
      <w:pPr>
        <w:numPr>
          <w:ilvl w:val="0"/>
          <w:numId w:val="10"/>
        </w:numPr>
        <w:shd w:fill="ffffff" w:val="clear"/>
        <w:spacing w:after="0" w:before="0" w:line="240" w:lineRule="auto"/>
        <w:ind w:left="720" w:hanging="360"/>
        <w:rPr>
          <w:color w:val="222222"/>
          <w:sz w:val="23"/>
          <w:szCs w:val="23"/>
          <w:highlight w:val="white"/>
        </w:rPr>
      </w:pPr>
      <w:sdt>
        <w:sdtPr>
          <w:tag w:val="goog_rdk_49"/>
        </w:sdtPr>
        <w:sdtContent>
          <w:r w:rsidDel="00000000" w:rsidR="00000000" w:rsidRPr="00000000">
            <w:rPr>
              <w:rFonts w:ascii="Arial Unicode MS" w:cs="Arial Unicode MS" w:eastAsia="Arial Unicode MS" w:hAnsi="Arial Unicode MS"/>
              <w:color w:val="222222"/>
              <w:sz w:val="23"/>
              <w:szCs w:val="23"/>
              <w:highlight w:val="white"/>
              <w:rtl w:val="0"/>
            </w:rPr>
            <w:t xml:space="preserve">結束於斷行字元(CRLF)</w:t>
          </w:r>
        </w:sdtContent>
      </w:sdt>
      <w:r w:rsidDel="00000000" w:rsidR="00000000" w:rsidRPr="00000000">
        <w:rPr>
          <w:rtl w:val="0"/>
        </w:rPr>
      </w:r>
    </w:p>
    <w:p w:rsidR="00000000" w:rsidDel="00000000" w:rsidP="00000000" w:rsidRDefault="00000000" w:rsidRPr="00000000" w14:paraId="0000009D">
      <w:pPr>
        <w:numPr>
          <w:ilvl w:val="0"/>
          <w:numId w:val="10"/>
        </w:numPr>
        <w:shd w:fill="ffffff" w:val="clear"/>
        <w:spacing w:after="0" w:before="0" w:line="240" w:lineRule="auto"/>
        <w:ind w:left="720" w:hanging="360"/>
        <w:rPr>
          <w:color w:val="222222"/>
          <w:sz w:val="23"/>
          <w:szCs w:val="23"/>
          <w:highlight w:val="white"/>
        </w:rPr>
      </w:pPr>
      <w:sdt>
        <w:sdtPr>
          <w:tag w:val="goog_rdk_50"/>
        </w:sdtPr>
        <w:sdtContent>
          <w:r w:rsidDel="00000000" w:rsidR="00000000" w:rsidRPr="00000000">
            <w:rPr>
              <w:rFonts w:ascii="Arial Unicode MS" w:cs="Arial Unicode MS" w:eastAsia="Arial Unicode MS" w:hAnsi="Arial Unicode MS"/>
              <w:color w:val="222222"/>
              <w:sz w:val="23"/>
              <w:szCs w:val="23"/>
              <w:highlight w:val="white"/>
              <w:rtl w:val="0"/>
            </w:rPr>
            <w:t xml:space="preserve">以e-mail(舊協定)為基礎而快速發展</w:t>
          </w:r>
        </w:sdtContent>
      </w:sdt>
      <w:r w:rsidDel="00000000" w:rsidR="00000000" w:rsidRPr="00000000">
        <w:rPr>
          <w:rtl w:val="0"/>
        </w:rPr>
      </w:r>
    </w:p>
    <w:p w:rsidR="00000000" w:rsidDel="00000000" w:rsidP="00000000" w:rsidRDefault="00000000" w:rsidRPr="00000000" w14:paraId="0000009E">
      <w:pPr>
        <w:numPr>
          <w:ilvl w:val="0"/>
          <w:numId w:val="10"/>
        </w:numPr>
        <w:shd w:fill="ffffff" w:val="clear"/>
        <w:spacing w:after="0" w:before="0" w:line="240" w:lineRule="auto"/>
        <w:ind w:left="720" w:hanging="360"/>
        <w:rPr>
          <w:color w:val="222222"/>
          <w:sz w:val="23"/>
          <w:szCs w:val="23"/>
          <w:highlight w:val="white"/>
        </w:rPr>
      </w:pPr>
      <w:sdt>
        <w:sdtPr>
          <w:tag w:val="goog_rdk_51"/>
        </w:sdtPr>
        <w:sdtContent>
          <w:r w:rsidDel="00000000" w:rsidR="00000000" w:rsidRPr="00000000">
            <w:rPr>
              <w:rFonts w:ascii="Arial Unicode MS" w:cs="Arial Unicode MS" w:eastAsia="Arial Unicode MS" w:hAnsi="Arial Unicode MS"/>
              <w:color w:val="222222"/>
              <w:sz w:val="23"/>
              <w:szCs w:val="23"/>
              <w:highlight w:val="white"/>
              <w:rtl w:val="0"/>
            </w:rPr>
            <w:t xml:space="preserve">有需多應用層協定，例如:SMTP，都複雜於HTTP</w:t>
          </w:r>
        </w:sdtContent>
      </w:sdt>
      <w:r w:rsidDel="00000000" w:rsidR="00000000" w:rsidRPr="00000000">
        <w:rPr>
          <w:rtl w:val="0"/>
        </w:rPr>
      </w:r>
    </w:p>
    <w:p w:rsidR="00000000" w:rsidDel="00000000" w:rsidP="00000000" w:rsidRDefault="00000000" w:rsidRPr="00000000" w14:paraId="0000009F">
      <w:pPr>
        <w:shd w:fill="ffffff" w:val="clear"/>
        <w:spacing w:after="120" w:before="0" w:line="240" w:lineRule="auto"/>
        <w:rPr>
          <w:rFonts w:ascii="Verdana" w:cs="Verdana" w:eastAsia="Verdana" w:hAnsi="Verdana"/>
          <w:sz w:val="23"/>
          <w:szCs w:val="23"/>
          <w:shd w:fill="f8f9fa" w:val="clear"/>
        </w:rPr>
      </w:pPr>
      <w:r w:rsidDel="00000000" w:rsidR="00000000" w:rsidRPr="00000000">
        <w:rPr>
          <w:color w:val="222222"/>
          <w:sz w:val="23"/>
          <w:szCs w:val="23"/>
          <w:highlight w:val="white"/>
        </w:rPr>
        <w:drawing>
          <wp:inline distB="114300" distT="114300" distL="114300" distR="114300">
            <wp:extent cx="3516866" cy="2059770"/>
            <wp:effectExtent b="25400" l="25400" r="25400" t="25400"/>
            <wp:docPr id="101" name="image57.png"/>
            <a:graphic>
              <a:graphicData uri="http://schemas.openxmlformats.org/drawingml/2006/picture">
                <pic:pic>
                  <pic:nvPicPr>
                    <pic:cNvPr id="0" name="image57.png"/>
                    <pic:cNvPicPr preferRelativeResize="0"/>
                  </pic:nvPicPr>
                  <pic:blipFill>
                    <a:blip r:embed="rId49"/>
                    <a:srcRect b="0" l="0" r="0" t="0"/>
                    <a:stretch>
                      <a:fillRect/>
                    </a:stretch>
                  </pic:blipFill>
                  <pic:spPr>
                    <a:xfrm>
                      <a:off x="0" y="0"/>
                      <a:ext cx="3516866" cy="20597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after="120" w:before="120" w:line="240" w:lineRule="auto"/>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tl w:val="0"/>
        </w:rPr>
        <w:t xml:space="preserve">Request</w:t>
      </w:r>
    </w:p>
    <w:p w:rsidR="00000000" w:rsidDel="00000000" w:rsidP="00000000" w:rsidRDefault="00000000" w:rsidRPr="00000000" w14:paraId="000000A1">
      <w:pPr>
        <w:shd w:fill="ffffff" w:val="clear"/>
        <w:spacing w:after="120" w:before="120" w:line="240" w:lineRule="auto"/>
        <w:rPr>
          <w:sz w:val="23"/>
          <w:szCs w:val="23"/>
          <w:highlight w:val="white"/>
        </w:rPr>
      </w:pPr>
      <w:sdt>
        <w:sdtPr>
          <w:tag w:val="goog_rdk_52"/>
        </w:sdtPr>
        <w:sdtContent>
          <w:r w:rsidDel="00000000" w:rsidR="00000000" w:rsidRPr="00000000">
            <w:rPr>
              <w:rFonts w:ascii="Arial Unicode MS" w:cs="Arial Unicode MS" w:eastAsia="Arial Unicode MS" w:hAnsi="Arial Unicode MS"/>
              <w:sz w:val="23"/>
              <w:szCs w:val="23"/>
              <w:highlight w:val="white"/>
              <w:rtl w:val="0"/>
            </w:rPr>
            <w:t xml:space="preserve">第一行指定方法、資源路徑、協定版本；</w:t>
          </w:r>
        </w:sdtContent>
      </w:sdt>
      <w:r w:rsidDel="00000000" w:rsidR="00000000" w:rsidRPr="00000000">
        <w:rPr>
          <w:rtl w:val="0"/>
        </w:rPr>
      </w:r>
    </w:p>
    <w:p w:rsidR="00000000" w:rsidDel="00000000" w:rsidP="00000000" w:rsidRDefault="00000000" w:rsidRPr="00000000" w14:paraId="000000A2">
      <w:pPr>
        <w:shd w:fill="ffffff" w:val="clear"/>
        <w:spacing w:after="120" w:before="120" w:line="240" w:lineRule="auto"/>
        <w:rPr>
          <w:sz w:val="23"/>
          <w:szCs w:val="23"/>
          <w:highlight w:val="white"/>
        </w:rPr>
      </w:pPr>
      <w:sdt>
        <w:sdtPr>
          <w:tag w:val="goog_rdk_53"/>
        </w:sdtPr>
        <w:sdtContent>
          <w:r w:rsidDel="00000000" w:rsidR="00000000" w:rsidRPr="00000000">
            <w:rPr>
              <w:rFonts w:ascii="Arial Unicode MS" w:cs="Arial Unicode MS" w:eastAsia="Arial Unicode MS" w:hAnsi="Arial Unicode MS"/>
              <w:sz w:val="23"/>
              <w:szCs w:val="23"/>
              <w:highlight w:val="white"/>
              <w:rtl w:val="0"/>
            </w:rPr>
            <w:t xml:space="preserve">第二行是在1.1版里必帶的一個header作用指定主機</w:t>
          </w:r>
        </w:sdtContent>
      </w:sdt>
      <w:r w:rsidDel="00000000" w:rsidR="00000000" w:rsidRPr="00000000">
        <w:rPr>
          <w:rtl w:val="0"/>
        </w:rPr>
      </w:r>
    </w:p>
    <w:p w:rsidR="00000000" w:rsidDel="00000000" w:rsidP="00000000" w:rsidRDefault="00000000" w:rsidRPr="00000000" w14:paraId="000000A3">
      <w:pPr>
        <w:shd w:fill="ffffff" w:val="clear"/>
        <w:spacing w:after="120" w:before="120" w:line="240" w:lineRule="auto"/>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tl w:val="0"/>
        </w:rPr>
        <w:t xml:space="preserve">11.Layeres Communication on the source host</w:t>
      </w:r>
    </w:p>
    <w:p w:rsidR="00000000" w:rsidDel="00000000" w:rsidP="00000000" w:rsidRDefault="00000000" w:rsidRPr="00000000" w14:paraId="000000A4">
      <w:pPr>
        <w:shd w:fill="ffffff" w:val="clear"/>
        <w:spacing w:after="120" w:before="120" w:line="240" w:lineRule="auto"/>
        <w:jc w:val="center"/>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Pr>
        <w:drawing>
          <wp:inline distB="114300" distT="114300" distL="114300" distR="114300">
            <wp:extent cx="3650307" cy="2157516"/>
            <wp:effectExtent b="25400" l="25400" r="25400" t="25400"/>
            <wp:docPr id="72" name="image10.png"/>
            <a:graphic>
              <a:graphicData uri="http://schemas.openxmlformats.org/drawingml/2006/picture">
                <pic:pic>
                  <pic:nvPicPr>
                    <pic:cNvPr id="0" name="image10.png"/>
                    <pic:cNvPicPr preferRelativeResize="0"/>
                  </pic:nvPicPr>
                  <pic:blipFill>
                    <a:blip r:embed="rId50"/>
                    <a:srcRect b="0" l="0" r="0" t="0"/>
                    <a:stretch>
                      <a:fillRect/>
                    </a:stretch>
                  </pic:blipFill>
                  <pic:spPr>
                    <a:xfrm>
                      <a:off x="0" y="0"/>
                      <a:ext cx="3650307" cy="215751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5">
      <w:pPr>
        <w:shd w:fill="ffffff" w:val="clear"/>
        <w:spacing w:after="120" w:before="120" w:line="240" w:lineRule="auto"/>
        <w:jc w:val="center"/>
        <w:rPr>
          <w:rFonts w:ascii="Verdana" w:cs="Verdana" w:eastAsia="Verdana" w:hAnsi="Verdana"/>
          <w:sz w:val="23"/>
          <w:szCs w:val="23"/>
          <w:shd w:fill="f8f9fa" w:val="clear"/>
        </w:rPr>
      </w:pPr>
      <w:sdt>
        <w:sdtPr>
          <w:tag w:val="goog_rdk_54"/>
        </w:sdtPr>
        <w:sdtContent>
          <w:r w:rsidDel="00000000" w:rsidR="00000000" w:rsidRPr="00000000">
            <w:rPr>
              <w:rFonts w:ascii="Arial Unicode MS" w:cs="Arial Unicode MS" w:eastAsia="Arial Unicode MS" w:hAnsi="Arial Unicode MS"/>
              <w:sz w:val="23"/>
              <w:szCs w:val="23"/>
              <w:shd w:fill="f8f9fa" w:val="clear"/>
              <w:rtl w:val="0"/>
            </w:rPr>
            <w:t xml:space="preserve">ETH trlr(拖車):用CRC檢查碼檢查</w:t>
          </w:r>
        </w:sdtContent>
      </w:sdt>
      <w:r w:rsidDel="00000000" w:rsidR="00000000" w:rsidRPr="00000000">
        <w:rPr>
          <w:rFonts w:ascii="Verdana" w:cs="Verdana" w:eastAsia="Verdana" w:hAnsi="Verdana"/>
          <w:sz w:val="23"/>
          <w:szCs w:val="23"/>
          <w:shd w:fill="f8f9fa" w:val="clear"/>
        </w:rPr>
        <w:drawing>
          <wp:inline distB="114300" distT="114300" distL="114300" distR="114300">
            <wp:extent cx="4293870" cy="2872740"/>
            <wp:effectExtent b="25400" l="25400" r="25400" t="25400"/>
            <wp:docPr id="73"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4293870" cy="287274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6">
      <w:pPr>
        <w:shd w:fill="ffffff" w:val="clear"/>
        <w:spacing w:after="120" w:before="120" w:line="240" w:lineRule="auto"/>
        <w:rPr>
          <w:rFonts w:ascii="Verdana" w:cs="Verdana" w:eastAsia="Verdana" w:hAnsi="Verdana"/>
          <w:sz w:val="23"/>
          <w:szCs w:val="23"/>
          <w:shd w:fill="f8f9fa" w:val="clear"/>
        </w:rPr>
      </w:pPr>
      <w:r w:rsidDel="00000000" w:rsidR="00000000" w:rsidRPr="00000000">
        <w:rPr>
          <w:rtl w:val="0"/>
        </w:rPr>
      </w:r>
    </w:p>
    <w:p w:rsidR="00000000" w:rsidDel="00000000" w:rsidP="00000000" w:rsidRDefault="00000000" w:rsidRPr="00000000" w14:paraId="000000A7">
      <w:pPr>
        <w:shd w:fill="ffffff" w:val="clear"/>
        <w:spacing w:after="120" w:before="120" w:line="240" w:lineRule="auto"/>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Pr>
        <w:drawing>
          <wp:inline distB="114300" distT="114300" distL="114300" distR="114300">
            <wp:extent cx="5734050" cy="1612900"/>
            <wp:effectExtent b="25400" l="25400" r="25400" t="25400"/>
            <wp:docPr id="74" name="image7.png"/>
            <a:graphic>
              <a:graphicData uri="http://schemas.openxmlformats.org/drawingml/2006/picture">
                <pic:pic>
                  <pic:nvPicPr>
                    <pic:cNvPr id="0" name="image7.png"/>
                    <pic:cNvPicPr preferRelativeResize="0"/>
                  </pic:nvPicPr>
                  <pic:blipFill>
                    <a:blip r:embed="rId52"/>
                    <a:srcRect b="0" l="0" r="0" t="0"/>
                    <a:stretch>
                      <a:fillRect/>
                    </a:stretch>
                  </pic:blipFill>
                  <pic:spPr>
                    <a:xfrm>
                      <a:off x="0" y="0"/>
                      <a:ext cx="5734050" cy="1612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8">
      <w:pPr>
        <w:shd w:fill="ffffff" w:val="clear"/>
        <w:spacing w:after="120" w:before="120" w:line="240" w:lineRule="auto"/>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Pr>
        <w:drawing>
          <wp:inline distB="114300" distT="114300" distL="114300" distR="114300">
            <wp:extent cx="5734050" cy="1778000"/>
            <wp:effectExtent b="25400" l="25400" r="25400" t="25400"/>
            <wp:docPr id="75" name="image3.png"/>
            <a:graphic>
              <a:graphicData uri="http://schemas.openxmlformats.org/drawingml/2006/picture">
                <pic:pic>
                  <pic:nvPicPr>
                    <pic:cNvPr id="0" name="image3.png"/>
                    <pic:cNvPicPr preferRelativeResize="0"/>
                  </pic:nvPicPr>
                  <pic:blipFill>
                    <a:blip r:embed="rId53"/>
                    <a:srcRect b="0" l="0" r="0" t="0"/>
                    <a:stretch>
                      <a:fillRect/>
                    </a:stretch>
                  </pic:blipFill>
                  <pic:spPr>
                    <a:xfrm>
                      <a:off x="0" y="0"/>
                      <a:ext cx="5734050" cy="177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shd w:fill="ffffff" w:val="clear"/>
        <w:spacing w:after="120" w:before="120" w:line="240" w:lineRule="auto"/>
        <w:rPr>
          <w:rFonts w:ascii="Verdana" w:cs="Verdana" w:eastAsia="Verdana" w:hAnsi="Verdana"/>
          <w:sz w:val="23"/>
          <w:szCs w:val="23"/>
          <w:shd w:fill="f8f9fa" w:val="clear"/>
        </w:rPr>
      </w:pPr>
      <w:r w:rsidDel="00000000" w:rsidR="00000000" w:rsidRPr="00000000">
        <w:rPr>
          <w:rtl w:val="0"/>
        </w:rPr>
      </w:r>
    </w:p>
    <w:p w:rsidR="00000000" w:rsidDel="00000000" w:rsidP="00000000" w:rsidRDefault="00000000" w:rsidRPr="00000000" w14:paraId="000000AA">
      <w:pPr>
        <w:shd w:fill="ffffff" w:val="clear"/>
        <w:spacing w:after="120" w:before="120" w:line="240" w:lineRule="auto"/>
        <w:jc w:val="center"/>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Pr>
        <w:drawing>
          <wp:inline distB="114300" distT="114300" distL="114300" distR="114300">
            <wp:extent cx="4090988" cy="3758000"/>
            <wp:effectExtent b="25400" l="25400" r="25400" t="25400"/>
            <wp:docPr descr="螢幕快照 2017-11-05 下午3.24.47.png" id="76" name="image28.png"/>
            <a:graphic>
              <a:graphicData uri="http://schemas.openxmlformats.org/drawingml/2006/picture">
                <pic:pic>
                  <pic:nvPicPr>
                    <pic:cNvPr descr="螢幕快照 2017-11-05 下午3.24.47.png" id="0" name="image28.png"/>
                    <pic:cNvPicPr preferRelativeResize="0"/>
                  </pic:nvPicPr>
                  <pic:blipFill>
                    <a:blip r:embed="rId54"/>
                    <a:srcRect b="0" l="0" r="0" t="0"/>
                    <a:stretch>
                      <a:fillRect/>
                    </a:stretch>
                  </pic:blipFill>
                  <pic:spPr>
                    <a:xfrm>
                      <a:off x="0" y="0"/>
                      <a:ext cx="4090988" cy="3758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B">
      <w:pPr>
        <w:shd w:fill="ffffff" w:val="clear"/>
        <w:spacing w:after="120" w:before="120" w:line="240" w:lineRule="auto"/>
        <w:rPr>
          <w:rFonts w:ascii="Verdana" w:cs="Verdana" w:eastAsia="Verdana" w:hAnsi="Verdana"/>
          <w:sz w:val="23"/>
          <w:szCs w:val="23"/>
          <w:shd w:fill="f8f9fa" w:val="clear"/>
        </w:rPr>
      </w:pPr>
      <w:r w:rsidDel="00000000" w:rsidR="00000000" w:rsidRPr="00000000">
        <w:rPr>
          <w:rtl w:val="0"/>
        </w:rPr>
      </w:r>
    </w:p>
    <w:p w:rsidR="00000000" w:rsidDel="00000000" w:rsidP="00000000" w:rsidRDefault="00000000" w:rsidRPr="00000000" w14:paraId="000000AC">
      <w:pPr>
        <w:shd w:fill="ffffff" w:val="clear"/>
        <w:spacing w:after="120" w:before="120" w:line="240" w:lineRule="auto"/>
        <w:rPr>
          <w:rFonts w:ascii="Verdana" w:cs="Verdana" w:eastAsia="Verdana" w:hAnsi="Verdana"/>
          <w:sz w:val="23"/>
          <w:szCs w:val="23"/>
          <w:shd w:fill="f8f9fa" w:val="clear"/>
        </w:rPr>
      </w:pPr>
      <w:r w:rsidDel="00000000" w:rsidR="00000000" w:rsidRPr="00000000">
        <w:rPr>
          <w:rtl w:val="0"/>
        </w:rPr>
      </w:r>
    </w:p>
    <w:p w:rsidR="00000000" w:rsidDel="00000000" w:rsidP="00000000" w:rsidRDefault="00000000" w:rsidRPr="00000000" w14:paraId="000000AD">
      <w:pPr>
        <w:shd w:fill="ffffff" w:val="clear"/>
        <w:spacing w:after="120" w:before="120" w:line="240" w:lineRule="auto"/>
        <w:rPr>
          <w:rFonts w:ascii="Verdana" w:cs="Verdana" w:eastAsia="Verdana" w:hAnsi="Verdana"/>
          <w:sz w:val="23"/>
          <w:szCs w:val="23"/>
          <w:shd w:fill="f8f9fa" w:val="clear"/>
        </w:rPr>
      </w:pPr>
      <w:r w:rsidDel="00000000" w:rsidR="00000000" w:rsidRPr="00000000">
        <w:rPr>
          <w:rtl w:val="0"/>
        </w:rPr>
      </w:r>
    </w:p>
    <w:p w:rsidR="00000000" w:rsidDel="00000000" w:rsidP="00000000" w:rsidRDefault="00000000" w:rsidRPr="00000000" w14:paraId="000000AE">
      <w:pPr>
        <w:shd w:fill="ffffff" w:val="clear"/>
        <w:spacing w:after="120" w:before="120" w:line="240" w:lineRule="auto"/>
        <w:rPr>
          <w:rFonts w:ascii="Verdana" w:cs="Verdana" w:eastAsia="Verdana" w:hAnsi="Verdana"/>
          <w:sz w:val="23"/>
          <w:szCs w:val="23"/>
          <w:shd w:fill="f8f9fa" w:val="clear"/>
        </w:rPr>
      </w:pPr>
      <w:r w:rsidDel="00000000" w:rsidR="00000000" w:rsidRPr="00000000">
        <w:rPr>
          <w:rtl w:val="0"/>
        </w:rPr>
      </w:r>
    </w:p>
    <w:p w:rsidR="00000000" w:rsidDel="00000000" w:rsidP="00000000" w:rsidRDefault="00000000" w:rsidRPr="00000000" w14:paraId="000000AF">
      <w:pPr>
        <w:rPr>
          <w:rFonts w:ascii="Arimo" w:cs="Arimo" w:eastAsia="Arimo" w:hAnsi="Arimo"/>
          <w:sz w:val="23"/>
          <w:szCs w:val="23"/>
          <w:shd w:fill="f8f9fa" w:val="clear"/>
        </w:rPr>
      </w:pPr>
      <w:r w:rsidDel="00000000" w:rsidR="00000000" w:rsidRPr="00000000">
        <w:br w:type="page"/>
      </w:r>
      <w:r w:rsidDel="00000000" w:rsidR="00000000" w:rsidRPr="00000000">
        <w:rPr>
          <w:rtl w:val="0"/>
        </w:rPr>
      </w:r>
    </w:p>
    <w:p w:rsidR="00000000" w:rsidDel="00000000" w:rsidP="00000000" w:rsidRDefault="00000000" w:rsidRPr="00000000" w14:paraId="000000B0">
      <w:pPr>
        <w:shd w:fill="ffffff" w:val="clear"/>
        <w:spacing w:after="120" w:before="120" w:line="240" w:lineRule="auto"/>
        <w:rPr>
          <w:rFonts w:ascii="Verdana" w:cs="Verdana" w:eastAsia="Verdana" w:hAnsi="Verdana"/>
          <w:sz w:val="23"/>
          <w:szCs w:val="23"/>
          <w:shd w:fill="f8f9fa" w:val="clear"/>
        </w:rPr>
      </w:pPr>
      <w:sdt>
        <w:sdtPr>
          <w:tag w:val="goog_rdk_55"/>
        </w:sdtPr>
        <w:sdtContent>
          <w:r w:rsidDel="00000000" w:rsidR="00000000" w:rsidRPr="00000000">
            <w:rPr>
              <w:rFonts w:ascii="Arial Unicode MS" w:cs="Arial Unicode MS" w:eastAsia="Arial Unicode MS" w:hAnsi="Arial Unicode MS"/>
              <w:sz w:val="23"/>
              <w:szCs w:val="23"/>
              <w:shd w:fill="f8f9fa" w:val="clear"/>
              <w:rtl w:val="0"/>
            </w:rPr>
            <w:t xml:space="preserve">這章節提到的協定:</w:t>
          </w:r>
        </w:sdtContent>
      </w:sdt>
      <w:r w:rsidDel="00000000" w:rsidR="00000000" w:rsidRPr="00000000">
        <w:rPr>
          <w:rtl w:val="0"/>
        </w:rPr>
      </w:r>
    </w:p>
    <w:p w:rsidR="00000000" w:rsidDel="00000000" w:rsidP="00000000" w:rsidRDefault="00000000" w:rsidRPr="00000000" w14:paraId="000000B1">
      <w:pPr>
        <w:shd w:fill="ffffff" w:val="clear"/>
        <w:spacing w:after="120" w:before="120" w:line="240" w:lineRule="auto"/>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Pr>
        <w:drawing>
          <wp:inline distB="114300" distT="114300" distL="114300" distR="114300">
            <wp:extent cx="5071110" cy="2499360"/>
            <wp:effectExtent b="25400" l="25400" r="25400" t="25400"/>
            <wp:docPr id="77"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071110" cy="249936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2">
      <w:pPr>
        <w:spacing w:line="240" w:lineRule="auto"/>
        <w:rPr>
          <w:rFonts w:ascii="Verdana" w:cs="Verdana" w:eastAsia="Verdana" w:hAnsi="Verdana"/>
          <w:sz w:val="23"/>
          <w:szCs w:val="23"/>
          <w:shd w:fill="f8f9fa" w:val="clear"/>
        </w:rPr>
      </w:pPr>
      <w:r w:rsidDel="00000000" w:rsidR="00000000" w:rsidRPr="00000000">
        <w:rPr>
          <w:rFonts w:ascii="Verdana" w:cs="Verdana" w:eastAsia="Verdana" w:hAnsi="Verdana"/>
          <w:sz w:val="23"/>
          <w:szCs w:val="23"/>
          <w:shd w:fill="f8f9fa" w:val="clear"/>
          <w:rtl w:val="0"/>
        </w:rPr>
        <w:t xml:space="preserve"> </w:t>
      </w:r>
    </w:p>
    <w:p w:rsidR="00000000" w:rsidDel="00000000" w:rsidP="00000000" w:rsidRDefault="00000000" w:rsidRPr="00000000" w14:paraId="000000B3">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考古專區: 名詞定義</w:t>
      </w:r>
    </w:p>
    <w:p w:rsidR="00000000" w:rsidDel="00000000" w:rsidP="00000000" w:rsidRDefault="00000000" w:rsidRPr="00000000" w14:paraId="000000B4">
      <w:pPr>
        <w:numPr>
          <w:ilvl w:val="0"/>
          <w:numId w:val="13"/>
        </w:numPr>
        <w:spacing w:line="240" w:lineRule="auto"/>
        <w:ind w:left="720" w:hanging="360"/>
        <w:rPr>
          <w:rFonts w:ascii="Microsoft JhengHei" w:cs="Microsoft JhengHei" w:eastAsia="Microsoft JhengHei" w:hAnsi="Microsoft JhengHei"/>
          <w:b w:val="1"/>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connection-oriented protocol vs. connectionless protocol</w:t>
      </w:r>
    </w:p>
    <w:tbl>
      <w:tblPr>
        <w:tblStyle w:val="Table1"/>
        <w:tblW w:w="90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
        <w:gridCol w:w="4556"/>
        <w:gridCol w:w="3750"/>
        <w:tblGridChange w:id="0">
          <w:tblGrid>
            <w:gridCol w:w="709"/>
            <w:gridCol w:w="4556"/>
            <w:gridCol w:w="375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5">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6">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connection-oriented protocol</w:t>
            </w:r>
          </w:p>
          <w:p w:rsidR="00000000" w:rsidDel="00000000" w:rsidP="00000000" w:rsidRDefault="00000000" w:rsidRPr="00000000" w14:paraId="000000B7">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Pr>
              <w:drawing>
                <wp:inline distB="114300" distT="114300" distL="114300" distR="114300">
                  <wp:extent cx="2238375" cy="1282700"/>
                  <wp:effectExtent b="0" l="0" r="0" t="0"/>
                  <wp:docPr id="78" name="image2.png"/>
                  <a:graphic>
                    <a:graphicData uri="http://schemas.openxmlformats.org/drawingml/2006/picture">
                      <pic:pic>
                        <pic:nvPicPr>
                          <pic:cNvPr id="0" name="image2.png"/>
                          <pic:cNvPicPr preferRelativeResize="0"/>
                        </pic:nvPicPr>
                        <pic:blipFill>
                          <a:blip r:embed="rId56"/>
                          <a:srcRect b="0" l="0" r="0" t="0"/>
                          <a:stretch>
                            <a:fillRect/>
                          </a:stretch>
                        </pic:blipFill>
                        <pic:spPr>
                          <a:xfrm>
                            <a:off x="0" y="0"/>
                            <a:ext cx="2238375" cy="128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B8">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connectionless protocol</w:t>
            </w:r>
          </w:p>
          <w:p w:rsidR="00000000" w:rsidDel="00000000" w:rsidP="00000000" w:rsidRDefault="00000000" w:rsidRPr="00000000" w14:paraId="000000B9">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Pr>
              <w:drawing>
                <wp:inline distB="114300" distT="114300" distL="114300" distR="114300">
                  <wp:extent cx="2247900" cy="939800"/>
                  <wp:effectExtent b="0" l="0" r="0" t="0"/>
                  <wp:docPr id="79" name="image1.png"/>
                  <a:graphic>
                    <a:graphicData uri="http://schemas.openxmlformats.org/drawingml/2006/picture">
                      <pic:pic>
                        <pic:nvPicPr>
                          <pic:cNvPr id="0" name="image1.png"/>
                          <pic:cNvPicPr preferRelativeResize="0"/>
                        </pic:nvPicPr>
                        <pic:blipFill>
                          <a:blip r:embed="rId57"/>
                          <a:srcRect b="0" l="0" r="0" t="0"/>
                          <a:stretch>
                            <a:fillRect/>
                          </a:stretch>
                        </pic:blipFill>
                        <pic:spPr>
                          <a:xfrm>
                            <a:off x="0" y="0"/>
                            <a:ext cx="2247900" cy="939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A">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定義</w:t>
            </w:r>
          </w:p>
        </w:tc>
        <w:tc>
          <w:tcPr>
            <w:shd w:fill="auto" w:val="clear"/>
            <w:tcMar>
              <w:top w:w="100.0" w:type="dxa"/>
              <w:left w:w="100.0" w:type="dxa"/>
              <w:bottom w:w="100.0" w:type="dxa"/>
              <w:right w:w="100.0" w:type="dxa"/>
            </w:tcMar>
          </w:tcPr>
          <w:p w:rsidR="00000000" w:rsidDel="00000000" w:rsidP="00000000" w:rsidRDefault="00000000" w:rsidRPr="00000000" w14:paraId="000000BB">
            <w:pPr>
              <w:widowControl w:val="0"/>
              <w:spacing w:line="240" w:lineRule="auto"/>
              <w:jc w:val="both"/>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訊息在傳送前先建立一條的虛擬線路，中間會一直傳輸訊息，這些訊息都有序號，錯誤發生時會重送封包，具備可靠性，但所需成本較高傳輸完後，便會關閉連線。</w:t>
            </w:r>
          </w:p>
        </w:tc>
        <w:tc>
          <w:tcPr>
            <w:shd w:fill="auto" w:val="clear"/>
            <w:tcMar>
              <w:top w:w="100.0" w:type="dxa"/>
              <w:left w:w="100.0" w:type="dxa"/>
              <w:bottom w:w="100.0" w:type="dxa"/>
              <w:right w:w="100.0" w:type="dxa"/>
            </w:tcMar>
          </w:tcPr>
          <w:p w:rsidR="00000000" w:rsidDel="00000000" w:rsidP="00000000" w:rsidRDefault="00000000" w:rsidRPr="00000000" w14:paraId="000000BC">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此類模式沒有建立連接的過程，錯誤發生時將封包丟棄，但不重送封包，因此不具可靠性，成本相對較低</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BD">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特色</w:t>
            </w:r>
          </w:p>
        </w:tc>
        <w:tc>
          <w:tcPr>
            <w:shd w:fill="auto" w:val="clear"/>
            <w:tcMar>
              <w:top w:w="100.0" w:type="dxa"/>
              <w:left w:w="100.0" w:type="dxa"/>
              <w:bottom w:w="100.0" w:type="dxa"/>
              <w:right w:w="100.0" w:type="dxa"/>
            </w:tcMar>
          </w:tcPr>
          <w:p w:rsidR="00000000" w:rsidDel="00000000" w:rsidP="00000000" w:rsidRDefault="00000000" w:rsidRPr="00000000" w14:paraId="000000BE">
            <w:pPr>
              <w:widowControl w:val="0"/>
              <w:spacing w:line="240" w:lineRule="auto"/>
              <w:ind w:left="720" w:hanging="360"/>
              <w:jc w:val="both"/>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1.</w:t>
            </w:r>
            <w:r w:rsidDel="00000000" w:rsidR="00000000" w:rsidRPr="00000000">
              <w:rPr>
                <w:rFonts w:ascii="Microsoft JhengHei" w:cs="Microsoft JhengHei" w:eastAsia="Microsoft JhengHei" w:hAnsi="Microsoft JhengHei"/>
                <w:b w:val="1"/>
                <w:sz w:val="14"/>
                <w:szCs w:val="14"/>
                <w:shd w:fill="f8f9fa" w:val="clear"/>
                <w:rtl w:val="0"/>
              </w:rPr>
              <w:t xml:space="preserve">  </w:t>
            </w:r>
            <w:r w:rsidDel="00000000" w:rsidR="00000000" w:rsidRPr="00000000">
              <w:rPr>
                <w:rFonts w:ascii="Microsoft JhengHei" w:cs="Microsoft JhengHei" w:eastAsia="Microsoft JhengHei" w:hAnsi="Microsoft JhengHei"/>
                <w:b w:val="1"/>
                <w:sz w:val="24"/>
                <w:szCs w:val="24"/>
                <w:shd w:fill="f8f9fa" w:val="clear"/>
                <w:rtl w:val="0"/>
              </w:rPr>
              <w:t xml:space="preserve">因為有序號，所以在傳送過程中，封包遺失的話，可以知道哪有有問題。</w:t>
            </w:r>
          </w:p>
          <w:p w:rsidR="00000000" w:rsidDel="00000000" w:rsidP="00000000" w:rsidRDefault="00000000" w:rsidRPr="00000000" w14:paraId="000000BF">
            <w:pPr>
              <w:widowControl w:val="0"/>
              <w:spacing w:line="240" w:lineRule="auto"/>
              <w:ind w:left="720" w:hanging="360"/>
              <w:jc w:val="both"/>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2.</w:t>
            </w:r>
            <w:r w:rsidDel="00000000" w:rsidR="00000000" w:rsidRPr="00000000">
              <w:rPr>
                <w:rFonts w:ascii="Microsoft JhengHei" w:cs="Microsoft JhengHei" w:eastAsia="Microsoft JhengHei" w:hAnsi="Microsoft JhengHei"/>
                <w:b w:val="1"/>
                <w:sz w:val="14"/>
                <w:szCs w:val="14"/>
                <w:shd w:fill="f8f9fa" w:val="clear"/>
                <w:rtl w:val="0"/>
              </w:rPr>
              <w:t xml:space="preserve">  </w:t>
            </w:r>
            <w:r w:rsidDel="00000000" w:rsidR="00000000" w:rsidRPr="00000000">
              <w:rPr>
                <w:rFonts w:ascii="Microsoft JhengHei" w:cs="Microsoft JhengHei" w:eastAsia="Microsoft JhengHei" w:hAnsi="Microsoft JhengHei"/>
                <w:b w:val="1"/>
                <w:sz w:val="24"/>
                <w:szCs w:val="24"/>
                <w:shd w:fill="f8f9fa" w:val="clear"/>
                <w:rtl w:val="0"/>
              </w:rPr>
              <w:t xml:space="preserve">太長的訊息，可以做切割，然後用序號的方式傳送。</w:t>
            </w:r>
          </w:p>
          <w:p w:rsidR="00000000" w:rsidDel="00000000" w:rsidP="00000000" w:rsidRDefault="00000000" w:rsidRPr="00000000" w14:paraId="000000C0">
            <w:pPr>
              <w:widowControl w:val="0"/>
              <w:spacing w:line="240" w:lineRule="auto"/>
              <w:ind w:left="720" w:hanging="360"/>
              <w:jc w:val="both"/>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3.</w:t>
            </w:r>
            <w:r w:rsidDel="00000000" w:rsidR="00000000" w:rsidRPr="00000000">
              <w:rPr>
                <w:rFonts w:ascii="Microsoft JhengHei" w:cs="Microsoft JhengHei" w:eastAsia="Microsoft JhengHei" w:hAnsi="Microsoft JhengHei"/>
                <w:b w:val="1"/>
                <w:sz w:val="14"/>
                <w:szCs w:val="14"/>
                <w:shd w:fill="f8f9fa" w:val="clear"/>
                <w:rtl w:val="0"/>
              </w:rPr>
              <w:t xml:space="preserve">    </w:t>
            </w:r>
            <w:r w:rsidDel="00000000" w:rsidR="00000000" w:rsidRPr="00000000">
              <w:rPr>
                <w:rFonts w:ascii="Microsoft JhengHei" w:cs="Microsoft JhengHei" w:eastAsia="Microsoft JhengHei" w:hAnsi="Microsoft JhengHei"/>
                <w:b w:val="1"/>
                <w:sz w:val="24"/>
                <w:szCs w:val="24"/>
                <w:shd w:fill="f8f9fa" w:val="clear"/>
                <w:rtl w:val="0"/>
              </w:rPr>
              <w:t xml:space="preserve">資料庫的交易流程類的傳輸比較容易</w:t>
            </w:r>
          </w:p>
          <w:p w:rsidR="00000000" w:rsidDel="00000000" w:rsidP="00000000" w:rsidRDefault="00000000" w:rsidRPr="00000000" w14:paraId="000000C1">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     4. 對於網路來說負擔太重且成  </w:t>
            </w:r>
          </w:p>
          <w:p w:rsidR="00000000" w:rsidDel="00000000" w:rsidP="00000000" w:rsidRDefault="00000000" w:rsidRPr="00000000" w14:paraId="000000C2">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         本高，對於一些內容的傳輸</w:t>
            </w:r>
          </w:p>
          <w:p w:rsidR="00000000" w:rsidDel="00000000" w:rsidP="00000000" w:rsidRDefault="00000000" w:rsidRPr="00000000" w14:paraId="000000C3">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         並不適合</w:t>
            </w:r>
          </w:p>
        </w:tc>
        <w:tc>
          <w:tcPr>
            <w:shd w:fill="auto" w:val="clear"/>
            <w:tcMar>
              <w:top w:w="100.0" w:type="dxa"/>
              <w:left w:w="100.0" w:type="dxa"/>
              <w:bottom w:w="100.0" w:type="dxa"/>
              <w:right w:w="100.0" w:type="dxa"/>
            </w:tcMar>
          </w:tcPr>
          <w:p w:rsidR="00000000" w:rsidDel="00000000" w:rsidP="00000000" w:rsidRDefault="00000000" w:rsidRPr="00000000" w14:paraId="000000C4">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傳輸前不用建立連線</w:t>
            </w:r>
          </w:p>
          <w:p w:rsidR="00000000" w:rsidDel="00000000" w:rsidP="00000000" w:rsidRDefault="00000000" w:rsidRPr="00000000" w14:paraId="000000C5">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傳送路線不一致</w:t>
            </w:r>
          </w:p>
          <w:p w:rsidR="00000000" w:rsidDel="00000000" w:rsidP="00000000" w:rsidRDefault="00000000" w:rsidRPr="00000000" w14:paraId="000000C6">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其速度會比connection-oriented protocol還快</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C7">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舉例</w:t>
            </w:r>
          </w:p>
        </w:tc>
        <w:tc>
          <w:tcPr>
            <w:shd w:fill="auto" w:val="clear"/>
            <w:tcMar>
              <w:top w:w="100.0" w:type="dxa"/>
              <w:left w:w="100.0" w:type="dxa"/>
              <w:bottom w:w="100.0" w:type="dxa"/>
              <w:right w:w="100.0" w:type="dxa"/>
            </w:tcMar>
          </w:tcPr>
          <w:p w:rsidR="00000000" w:rsidDel="00000000" w:rsidP="00000000" w:rsidRDefault="00000000" w:rsidRPr="00000000" w14:paraId="000000C8">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TCP</w:t>
            </w:r>
          </w:p>
        </w:tc>
        <w:tc>
          <w:tcPr>
            <w:shd w:fill="auto" w:val="clear"/>
            <w:tcMar>
              <w:top w:w="100.0" w:type="dxa"/>
              <w:left w:w="100.0" w:type="dxa"/>
              <w:bottom w:w="100.0" w:type="dxa"/>
              <w:right w:w="100.0" w:type="dxa"/>
            </w:tcMar>
          </w:tcPr>
          <w:p w:rsidR="00000000" w:rsidDel="00000000" w:rsidP="00000000" w:rsidRDefault="00000000" w:rsidRPr="00000000" w14:paraId="000000C9">
            <w:pPr>
              <w:widowControl w:val="0"/>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UDP</w:t>
            </w:r>
          </w:p>
        </w:tc>
      </w:tr>
    </w:tbl>
    <w:p w:rsidR="00000000" w:rsidDel="00000000" w:rsidP="00000000" w:rsidRDefault="00000000" w:rsidRPr="00000000" w14:paraId="000000CA">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 簡答題</w:t>
      </w:r>
    </w:p>
    <w:p w:rsidR="00000000" w:rsidDel="00000000" w:rsidP="00000000" w:rsidRDefault="00000000" w:rsidRPr="00000000" w14:paraId="000000CB">
      <w:pPr>
        <w:numPr>
          <w:ilvl w:val="0"/>
          <w:numId w:val="44"/>
        </w:numPr>
        <w:spacing w:line="240" w:lineRule="auto"/>
        <w:ind w:left="720" w:hanging="360"/>
        <w:rPr>
          <w:rFonts w:ascii="Verdana" w:cs="Verdana" w:eastAsia="Verdana" w:hAnsi="Verdana"/>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 </w:t>
      </w: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請簡單說明Reliable Communication的意義並以TCP為例說明如何實現Reliability。</w:t>
      </w:r>
      <w:r w:rsidDel="00000000" w:rsidR="00000000" w:rsidRPr="00000000">
        <w:rPr>
          <w:rtl w:val="0"/>
        </w:rPr>
      </w:r>
    </w:p>
    <w:p w:rsidR="00000000" w:rsidDel="00000000" w:rsidP="00000000" w:rsidRDefault="00000000" w:rsidRPr="00000000" w14:paraId="000000CC">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所謂可靠的溝通是指可以確保資料能以正確的順序及正確的抵達目的；Tcp會將傳送的欲傳送的資料切割，然後在接收的主機上重新將資料組合成資料流。TCP是利用類似雙掛號的機制，會先送出SYN告知對方我要發送，等到對方送出對SYN的ACK後我在送出ACK</w:t>
      </w:r>
    </w:p>
    <w:p w:rsidR="00000000" w:rsidDel="00000000" w:rsidP="00000000" w:rsidRDefault="00000000" w:rsidRPr="00000000" w14:paraId="000000CD">
      <w:pPr>
        <w:numPr>
          <w:ilvl w:val="0"/>
          <w:numId w:val="44"/>
        </w:numPr>
        <w:spacing w:line="240" w:lineRule="auto"/>
        <w:ind w:left="720" w:hanging="360"/>
        <w:rPr>
          <w:rFonts w:ascii="Microsoft JhengHei" w:cs="Microsoft JhengHei" w:eastAsia="Microsoft JhengHei" w:hAnsi="Microsoft JhengHei"/>
          <w:b w:val="1"/>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能說明physical link, data link以及route這三個網路名詞間的區別，以及frame和packet的關係。</w:t>
      </w:r>
    </w:p>
    <w:p w:rsidR="00000000" w:rsidDel="00000000" w:rsidP="00000000" w:rsidRDefault="00000000" w:rsidRPr="00000000" w14:paraId="000000CE">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實體鏈結是指網路上相鄰的devices之間的關係，如host和switch和switch之間，packet在這physical link間可能會用不同技術</w:t>
      </w:r>
    </w:p>
    <w:p w:rsidR="00000000" w:rsidDel="00000000" w:rsidP="00000000" w:rsidRDefault="00000000" w:rsidRPr="00000000" w14:paraId="000000CF">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data link是指packet(frame)在一個internet可能走的路徑</w:t>
      </w:r>
    </w:p>
    <w:p w:rsidR="00000000" w:rsidDel="00000000" w:rsidP="00000000" w:rsidRDefault="00000000" w:rsidRPr="00000000" w14:paraId="000000D0">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route是指最後會走的data link</w:t>
      </w:r>
    </w:p>
    <w:p w:rsidR="00000000" w:rsidDel="00000000" w:rsidP="00000000" w:rsidRDefault="00000000" w:rsidRPr="00000000" w14:paraId="000000D1">
      <w:pPr>
        <w:spacing w:line="240" w:lineRule="auto"/>
        <w:rPr>
          <w:rFonts w:ascii="Microsoft JhengHei" w:cs="Microsoft JhengHei" w:eastAsia="Microsoft JhengHei" w:hAnsi="Microsoft JhengHei"/>
          <w:sz w:val="24"/>
          <w:szCs w:val="24"/>
          <w:shd w:fill="f8f9fa" w:val="clear"/>
        </w:rPr>
      </w:pPr>
      <w:r w:rsidDel="00000000" w:rsidR="00000000" w:rsidRPr="00000000">
        <w:rPr>
          <w:rFonts w:ascii="Microsoft JhengHei" w:cs="Microsoft JhengHei" w:eastAsia="Microsoft JhengHei" w:hAnsi="Microsoft JhengHei"/>
          <w:sz w:val="24"/>
          <w:szCs w:val="24"/>
          <w:shd w:fill="f8f9fa" w:val="clear"/>
          <w:rtl w:val="0"/>
        </w:rPr>
        <w:t xml:space="preserve">Packets在switched networks中稱為frames, packet在routed network中稱packet, 一個packet承載一個frame在switched network中</w:t>
      </w:r>
    </w:p>
    <w:p w:rsidR="00000000" w:rsidDel="00000000" w:rsidP="00000000" w:rsidRDefault="00000000" w:rsidRPr="00000000" w14:paraId="000000D2">
      <w:pPr>
        <w:numPr>
          <w:ilvl w:val="0"/>
          <w:numId w:val="44"/>
        </w:numPr>
        <w:spacing w:line="240" w:lineRule="auto"/>
        <w:ind w:left="720" w:hanging="360"/>
        <w:rPr>
          <w:rFonts w:ascii="Verdana" w:cs="Verdana" w:eastAsia="Verdana" w:hAnsi="Verdana"/>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能說明message的header, data field 及trailer三個部分的作用</w:t>
      </w:r>
      <w:r w:rsidDel="00000000" w:rsidR="00000000" w:rsidRPr="00000000">
        <w:rPr>
          <w:rtl w:val="0"/>
        </w:rPr>
      </w:r>
    </w:p>
    <w:p w:rsidR="00000000" w:rsidDel="00000000" w:rsidP="00000000" w:rsidRDefault="00000000" w:rsidRPr="00000000" w14:paraId="000000D3">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General message syntax</w:t>
      </w:r>
    </w:p>
    <w:p w:rsidR="00000000" w:rsidDel="00000000" w:rsidP="00000000" w:rsidRDefault="00000000" w:rsidRPr="00000000" w14:paraId="000000D4">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Header(目的地)Data field(要被傳送的資料) Trailer(所有在datafield資後的內容ex檢查有無壞)有些協定沒有尾巴，有些甚至只需head ex SYN. TCP segment NEVER have trailer.</w:t>
      </w:r>
    </w:p>
    <w:p w:rsidR="00000000" w:rsidDel="00000000" w:rsidP="00000000" w:rsidRDefault="00000000" w:rsidRPr="00000000" w14:paraId="000000D5">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 </w:t>
      </w:r>
    </w:p>
    <w:p w:rsidR="00000000" w:rsidDel="00000000" w:rsidP="00000000" w:rsidRDefault="00000000" w:rsidRPr="00000000" w14:paraId="000000D6">
      <w:pPr>
        <w:numPr>
          <w:ilvl w:val="0"/>
          <w:numId w:val="44"/>
        </w:numPr>
        <w:spacing w:after="0" w:line="240" w:lineRule="auto"/>
        <w:ind w:left="720" w:hanging="360"/>
        <w:rPr>
          <w:rFonts w:ascii="Verdana" w:cs="Verdana" w:eastAsia="Verdana" w:hAnsi="Verdana"/>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能舉例說明connection-oriented 與connectionless communication之差別並比較兩者的優缺點</w:t>
      </w:r>
      <w:r w:rsidDel="00000000" w:rsidR="00000000" w:rsidRPr="00000000">
        <w:rPr>
          <w:rtl w:val="0"/>
        </w:rPr>
      </w:r>
    </w:p>
    <w:p w:rsidR="00000000" w:rsidDel="00000000" w:rsidP="00000000" w:rsidRDefault="00000000" w:rsidRPr="00000000" w14:paraId="000000D7">
      <w:pPr>
        <w:spacing w:after="400"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connectionless protocol像是HTTP僅用來傳送message而且也不須之前的connection opening和subsequent connection closings，比較快速</w:t>
      </w:r>
    </w:p>
    <w:p w:rsidR="00000000" w:rsidDel="00000000" w:rsidP="00000000" w:rsidRDefault="00000000" w:rsidRPr="00000000" w14:paraId="000000D8">
      <w:pPr>
        <w:spacing w:after="400"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connection oriented會再傳message時給一個獨特的sequence number，可以讓接收方確保部會遺漏接收訊息，也可以處裡相同多餘的訊息(將它丟掉)</w:t>
      </w:r>
    </w:p>
    <w:p w:rsidR="00000000" w:rsidDel="00000000" w:rsidP="00000000" w:rsidRDefault="00000000" w:rsidRPr="00000000" w14:paraId="000000D9">
      <w:pPr>
        <w:numPr>
          <w:ilvl w:val="0"/>
          <w:numId w:val="44"/>
        </w:numPr>
        <w:spacing w:after="0" w:line="240" w:lineRule="auto"/>
        <w:ind w:left="720" w:hanging="360"/>
        <w:rPr>
          <w:rFonts w:ascii="Verdana" w:cs="Verdana" w:eastAsia="Verdana" w:hAnsi="Verdana"/>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能說明reliable communication的意義並能以TCP為例說明其如何實現reliability</w:t>
      </w:r>
      <w:r w:rsidDel="00000000" w:rsidR="00000000" w:rsidRPr="00000000">
        <w:rPr>
          <w:rtl w:val="0"/>
        </w:rPr>
      </w:r>
    </w:p>
    <w:p w:rsidR="00000000" w:rsidDel="00000000" w:rsidP="00000000" w:rsidRDefault="00000000" w:rsidRPr="00000000" w14:paraId="000000DA">
      <w:pPr>
        <w:spacing w:after="400" w:line="240" w:lineRule="auto"/>
        <w:jc w:val="center"/>
        <w:rPr>
          <w:rFonts w:ascii="Microsoft JhengHei" w:cs="Microsoft JhengHei" w:eastAsia="Microsoft JhengHei" w:hAnsi="Microsoft JhengHei"/>
          <w:b w:val="1"/>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Pr>
        <w:drawing>
          <wp:inline distB="114300" distT="114300" distL="114300" distR="114300">
            <wp:extent cx="4086225" cy="2733675"/>
            <wp:effectExtent b="25400" l="25400" r="25400" t="25400"/>
            <wp:docPr id="80" name="image8.png"/>
            <a:graphic>
              <a:graphicData uri="http://schemas.openxmlformats.org/drawingml/2006/picture">
                <pic:pic>
                  <pic:nvPicPr>
                    <pic:cNvPr id="0" name="image8.png"/>
                    <pic:cNvPicPr preferRelativeResize="0"/>
                  </pic:nvPicPr>
                  <pic:blipFill>
                    <a:blip r:embed="rId58"/>
                    <a:srcRect b="0" l="0" r="0" t="0"/>
                    <a:stretch>
                      <a:fillRect/>
                    </a:stretch>
                  </pic:blipFill>
                  <pic:spPr>
                    <a:xfrm>
                      <a:off x="0" y="0"/>
                      <a:ext cx="4086225" cy="273367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可靠性指的是可以正確地傳送訊息到目的</w:t>
      </w:r>
    </w:p>
    <w:p w:rsidR="00000000" w:rsidDel="00000000" w:rsidP="00000000" w:rsidRDefault="00000000" w:rsidRPr="00000000" w14:paraId="000000DC">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TCP 的flag field有SYN(開始同步用), ACK(確認收到),FIN(結束連線), RST(reset)，</w:t>
      </w:r>
    </w:p>
    <w:p w:rsidR="00000000" w:rsidDel="00000000" w:rsidP="00000000" w:rsidRDefault="00000000" w:rsidRPr="00000000" w14:paraId="000000DD">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TCP checksum可用來error correction</w:t>
      </w:r>
    </w:p>
    <w:p w:rsidR="00000000" w:rsidDel="00000000" w:rsidP="00000000" w:rsidRDefault="00000000" w:rsidRPr="00000000" w14:paraId="000000DE">
      <w:pPr>
        <w:numPr>
          <w:ilvl w:val="0"/>
          <w:numId w:val="47"/>
        </w:numPr>
        <w:spacing w:after="0" w:line="240" w:lineRule="auto"/>
        <w:ind w:left="720" w:hanging="36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當收到訊息時，回傳acknowledgement(ACK)讓對方確認訊息以被接收。</w:t>
      </w:r>
    </w:p>
    <w:p w:rsidR="00000000" w:rsidDel="00000000" w:rsidP="00000000" w:rsidRDefault="00000000" w:rsidRPr="00000000" w14:paraId="000000DF">
      <w:pPr>
        <w:numPr>
          <w:ilvl w:val="0"/>
          <w:numId w:val="47"/>
        </w:numPr>
        <w:spacing w:after="0" w:line="240" w:lineRule="auto"/>
        <w:ind w:left="720" w:hanging="36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當訊息在傳送中圖遺失時，傳送方會因為沒收到ACK而判定對方沒有接收到訊息而重新傳送。</w:t>
      </w:r>
    </w:p>
    <w:p w:rsidR="00000000" w:rsidDel="00000000" w:rsidP="00000000" w:rsidRDefault="00000000" w:rsidRPr="00000000" w14:paraId="000000E0">
      <w:pPr>
        <w:numPr>
          <w:ilvl w:val="0"/>
          <w:numId w:val="47"/>
        </w:numPr>
        <w:spacing w:after="0" w:line="240" w:lineRule="auto"/>
        <w:ind w:left="720" w:hanging="360"/>
        <w:rPr>
          <w:rFonts w:ascii="Microsoft JhengHei" w:cs="Microsoft JhengHei" w:eastAsia="Microsoft JhengHei" w:hAnsi="Microsoft JhengHei"/>
          <w:b w:val="1"/>
          <w:sz w:val="24"/>
          <w:szCs w:val="24"/>
          <w:shd w:fill="f8f9fa" w:val="clear"/>
        </w:rPr>
      </w:pPr>
      <w:r w:rsidDel="00000000" w:rsidR="00000000" w:rsidRPr="00000000">
        <w:rPr>
          <w:rFonts w:ascii="Times New Roman" w:cs="Times New Roman" w:eastAsia="Times New Roman" w:hAnsi="Times New Roman"/>
          <w:sz w:val="14"/>
          <w:szCs w:val="14"/>
          <w:shd w:fill="f8f9fa" w:val="clear"/>
          <w:rtl w:val="0"/>
        </w:rPr>
        <w:t xml:space="preserve">  </w:t>
      </w:r>
      <w:sdt>
        <w:sdtPr>
          <w:tag w:val="goog_rdk_56"/>
        </w:sdtPr>
        <w:sdtContent>
          <w:r w:rsidDel="00000000" w:rsidR="00000000" w:rsidRPr="00000000">
            <w:rPr>
              <w:rFonts w:ascii="Arial Unicode MS" w:cs="Arial Unicode MS" w:eastAsia="Arial Unicode MS" w:hAnsi="Arial Unicode MS"/>
              <w:b w:val="1"/>
              <w:sz w:val="24"/>
              <w:szCs w:val="24"/>
              <w:shd w:fill="f8f9fa" w:val="clear"/>
              <w:rtl w:val="0"/>
            </w:rPr>
            <w:t xml:space="preserve">TCP為連接導向，在訊息傳送前先開啟一連結，傳送後會結束此連結。</w:t>
          </w:r>
        </w:sdtContent>
      </w:sdt>
      <w:r w:rsidDel="00000000" w:rsidR="00000000" w:rsidRPr="00000000">
        <w:rPr>
          <w:rtl w:val="0"/>
        </w:rPr>
      </w:r>
    </w:p>
    <w:p w:rsidR="00000000" w:rsidDel="00000000" w:rsidP="00000000" w:rsidRDefault="00000000" w:rsidRPr="00000000" w14:paraId="000000E1">
      <w:pPr>
        <w:numPr>
          <w:ilvl w:val="0"/>
          <w:numId w:val="44"/>
        </w:numPr>
        <w:spacing w:after="0" w:line="240" w:lineRule="auto"/>
        <w:ind w:left="720" w:hanging="360"/>
        <w:rPr>
          <w:rFonts w:ascii="Verdana" w:cs="Verdana" w:eastAsia="Verdana" w:hAnsi="Verdana"/>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能熟練說出TCP/IP五層協定的名稱並在各層舉一個常見的standard protocol</w:t>
      </w:r>
      <w:r w:rsidDel="00000000" w:rsidR="00000000" w:rsidRPr="00000000">
        <w:rPr>
          <w:rFonts w:ascii="Microsoft JhengHei" w:cs="Microsoft JhengHei" w:eastAsia="Microsoft JhengHei" w:hAnsi="Microsoft JhengHei"/>
          <w:b w:val="1"/>
          <w:sz w:val="24"/>
          <w:szCs w:val="24"/>
          <w:shd w:fill="f8f9fa" w:val="clear"/>
          <w:rtl w:val="0"/>
        </w:rPr>
        <w:t xml:space="preserve">。</w:t>
      </w:r>
      <w:r w:rsidDel="00000000" w:rsidR="00000000" w:rsidRPr="00000000">
        <w:rPr>
          <w:rtl w:val="0"/>
        </w:rPr>
      </w:r>
    </w:p>
    <w:p w:rsidR="00000000" w:rsidDel="00000000" w:rsidP="00000000" w:rsidRDefault="00000000" w:rsidRPr="00000000" w14:paraId="000000E2">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application  HTTP</w:t>
      </w:r>
    </w:p>
    <w:p w:rsidR="00000000" w:rsidDel="00000000" w:rsidP="00000000" w:rsidRDefault="00000000" w:rsidRPr="00000000" w14:paraId="000000E3">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transport   TCP</w:t>
      </w:r>
    </w:p>
    <w:p w:rsidR="00000000" w:rsidDel="00000000" w:rsidP="00000000" w:rsidRDefault="00000000" w:rsidRPr="00000000" w14:paraId="000000E4">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internet   IP</w:t>
      </w:r>
    </w:p>
    <w:p w:rsidR="00000000" w:rsidDel="00000000" w:rsidP="00000000" w:rsidRDefault="00000000" w:rsidRPr="00000000" w14:paraId="000000E5">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network   wifi, ethernet</w:t>
      </w:r>
    </w:p>
    <w:p w:rsidR="00000000" w:rsidDel="00000000" w:rsidP="00000000" w:rsidRDefault="00000000" w:rsidRPr="00000000" w14:paraId="000000E6">
      <w:pPr>
        <w:spacing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physical   DSL, ISDN</w:t>
      </w:r>
    </w:p>
    <w:p w:rsidR="00000000" w:rsidDel="00000000" w:rsidP="00000000" w:rsidRDefault="00000000" w:rsidRPr="00000000" w14:paraId="000000E7">
      <w:pPr>
        <w:numPr>
          <w:ilvl w:val="0"/>
          <w:numId w:val="44"/>
        </w:numPr>
        <w:spacing w:after="400" w:line="240" w:lineRule="auto"/>
        <w:ind w:left="720" w:hanging="360"/>
        <w:rPr>
          <w:rFonts w:ascii="Verdana" w:cs="Verdana" w:eastAsia="Verdana" w:hAnsi="Verdana"/>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能從cost, reliability, connection-oriented 與否等面向比較TCP/UDP之區別，同時能解釋何以TCP/UDP的header中都有『port』欄位</w:t>
      </w:r>
      <w:r w:rsidDel="00000000" w:rsidR="00000000" w:rsidRPr="00000000">
        <w:rPr>
          <w:rtl w:val="0"/>
        </w:rPr>
      </w:r>
    </w:p>
    <w:tbl>
      <w:tblPr>
        <w:tblStyle w:val="Table2"/>
        <w:tblW w:w="5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1"/>
        <w:gridCol w:w="1105"/>
        <w:gridCol w:w="1059"/>
        <w:tblGridChange w:id="0">
          <w:tblGrid>
            <w:gridCol w:w="3081"/>
            <w:gridCol w:w="1105"/>
            <w:gridCol w:w="1059"/>
          </w:tblGrid>
        </w:tblGridChange>
      </w:tblGrid>
      <w:tr>
        <w:trPr>
          <w:cantSplit w:val="0"/>
          <w:trHeight w:val="340"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8">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 </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9">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TCP</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A">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UDP</w:t>
            </w:r>
          </w:p>
        </w:tc>
      </w:tr>
      <w:tr>
        <w:trPr>
          <w:cantSplit w:val="0"/>
          <w:trHeight w:val="3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B">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Cost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C">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High</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D">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Low</w:t>
            </w:r>
          </w:p>
        </w:tc>
      </w:tr>
      <w:tr>
        <w:trPr>
          <w:cantSplit w:val="0"/>
          <w:trHeight w:val="3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E">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Reliability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EF">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High</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F0">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Low</w:t>
            </w:r>
          </w:p>
        </w:tc>
      </w:tr>
      <w:tr>
        <w:trPr>
          <w:cantSplit w:val="0"/>
          <w:trHeight w:val="34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F1">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Connection-oriented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F2">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Yes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tcPr>
          <w:p w:rsidR="00000000" w:rsidDel="00000000" w:rsidP="00000000" w:rsidRDefault="00000000" w:rsidRPr="00000000" w14:paraId="000000F3">
            <w:pPr>
              <w:spacing w:line="240" w:lineRule="auto"/>
              <w:ind w:left="142" w:right="142" w:firstLine="0"/>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no</w:t>
            </w:r>
          </w:p>
        </w:tc>
      </w:tr>
    </w:tbl>
    <w:p w:rsidR="00000000" w:rsidDel="00000000" w:rsidP="00000000" w:rsidRDefault="00000000" w:rsidRPr="00000000" w14:paraId="000000F4">
      <w:pPr>
        <w:spacing w:after="400" w:line="240" w:lineRule="auto"/>
        <w:rPr>
          <w:rFonts w:ascii="Microsoft JhengHei" w:cs="Microsoft JhengHei" w:eastAsia="Microsoft JhengHei" w:hAnsi="Microsoft JhengHei"/>
          <w:b w:val="1"/>
          <w:sz w:val="24"/>
          <w:szCs w:val="24"/>
          <w:shd w:fill="f8f9fa" w:val="clear"/>
        </w:rPr>
      </w:pPr>
      <w:r w:rsidDel="00000000" w:rsidR="00000000" w:rsidRPr="00000000">
        <w:rPr>
          <w:rFonts w:ascii="Microsoft JhengHei" w:cs="Microsoft JhengHei" w:eastAsia="Microsoft JhengHei" w:hAnsi="Microsoft JhengHei"/>
          <w:b w:val="1"/>
          <w:sz w:val="24"/>
          <w:szCs w:val="24"/>
          <w:shd w:fill="f8f9fa" w:val="clear"/>
          <w:rtl w:val="0"/>
        </w:rPr>
        <w:t xml:space="preserve">因為電腦是multitasking，他們可以同時執行多個程序，所以賦予每個程序一個專屬port</w:t>
      </w:r>
    </w:p>
    <w:p w:rsidR="00000000" w:rsidDel="00000000" w:rsidP="00000000" w:rsidRDefault="00000000" w:rsidRPr="00000000" w14:paraId="000000F5">
      <w:pPr>
        <w:numPr>
          <w:ilvl w:val="0"/>
          <w:numId w:val="44"/>
        </w:numPr>
        <w:spacing w:line="240" w:lineRule="auto"/>
        <w:ind w:left="720" w:hanging="360"/>
        <w:rPr>
          <w:rFonts w:ascii="Verdana" w:cs="Verdana" w:eastAsia="Verdana" w:hAnsi="Verdana"/>
          <w:color w:val="5b0f00"/>
          <w:sz w:val="24"/>
          <w:szCs w:val="24"/>
          <w:shd w:fill="f8f9fa" w:val="clear"/>
        </w:rPr>
      </w:pPr>
      <w:r w:rsidDel="00000000" w:rsidR="00000000" w:rsidRPr="00000000">
        <w:rPr>
          <w:rFonts w:ascii="Microsoft JhengHei" w:cs="Microsoft JhengHei" w:eastAsia="Microsoft JhengHei" w:hAnsi="Microsoft JhengHei"/>
          <w:b w:val="1"/>
          <w:color w:val="5b0f00"/>
          <w:sz w:val="24"/>
          <w:szCs w:val="24"/>
          <w:shd w:fill="f8f9fa" w:val="clear"/>
          <w:rtl w:val="0"/>
        </w:rPr>
        <w:t xml:space="preserve">能瞭解TCP/IP 與OSI在協定標準上的分布並各舉一例子說明。</w:t>
      </w: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r>
    </w:p>
    <w:p w:rsidR="00000000" w:rsidDel="00000000" w:rsidP="00000000" w:rsidRDefault="00000000" w:rsidRPr="00000000" w14:paraId="000000F7">
      <w:pPr>
        <w:jc w:val="center"/>
        <w:rPr>
          <w:rFonts w:ascii="Microsoft JhengHei" w:cs="Microsoft JhengHei" w:eastAsia="Microsoft JhengHei" w:hAnsi="Microsoft JhengHei"/>
          <w:b w:val="1"/>
          <w:color w:val="ff0000"/>
          <w:sz w:val="32"/>
          <w:szCs w:val="32"/>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jc w:val="center"/>
        <w:rPr>
          <w:rFonts w:ascii="Microsoft JhengHei" w:cs="Microsoft JhengHei" w:eastAsia="Microsoft JhengHei" w:hAnsi="Microsoft JhengHei"/>
          <w:b w:val="1"/>
          <w:color w:val="ff0000"/>
          <w:sz w:val="32"/>
          <w:szCs w:val="32"/>
        </w:rPr>
      </w:pPr>
      <w:r w:rsidDel="00000000" w:rsidR="00000000" w:rsidRPr="00000000">
        <w:rPr>
          <w:rFonts w:ascii="Microsoft JhengHei" w:cs="Microsoft JhengHei" w:eastAsia="Microsoft JhengHei" w:hAnsi="Microsoft JhengHei"/>
          <w:b w:val="1"/>
          <w:color w:val="ff0000"/>
          <w:sz w:val="32"/>
          <w:szCs w:val="32"/>
          <w:rtl w:val="0"/>
        </w:rPr>
        <w:t xml:space="preserve">CH3</w:t>
      </w:r>
    </w:p>
    <w:p w:rsidR="00000000" w:rsidDel="00000000" w:rsidP="00000000" w:rsidRDefault="00000000" w:rsidRPr="00000000" w14:paraId="000000FA">
      <w:pP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Virus：</w:t>
      </w:r>
    </w:p>
    <w:p w:rsidR="00000000" w:rsidDel="00000000" w:rsidP="00000000" w:rsidRDefault="00000000" w:rsidRPr="00000000" w14:paraId="000000F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就像真實世界中的病毒，</w:t>
      </w:r>
      <w:r w:rsidDel="00000000" w:rsidR="00000000" w:rsidRPr="00000000">
        <w:rPr>
          <w:rFonts w:ascii="Microsoft JhengHei" w:cs="Microsoft JhengHei" w:eastAsia="Microsoft JhengHei" w:hAnsi="Microsoft JhengHei"/>
          <w:b w:val="1"/>
          <w:rtl w:val="0"/>
        </w:rPr>
        <w:t xml:space="preserve">需依存在程式內，能自我</w:t>
      </w:r>
      <w:hyperlink r:id="rId59">
        <w:r w:rsidDel="00000000" w:rsidR="00000000" w:rsidRPr="00000000">
          <w:rPr>
            <w:rFonts w:ascii="Microsoft JhengHei" w:cs="Microsoft JhengHei" w:eastAsia="Microsoft JhengHei" w:hAnsi="Microsoft JhengHei"/>
            <w:b w:val="1"/>
            <w:rtl w:val="0"/>
          </w:rPr>
          <w:t xml:space="preserve">複製</w:t>
        </w:r>
      </w:hyperlink>
      <w:r w:rsidDel="00000000" w:rsidR="00000000" w:rsidRPr="00000000">
        <w:rPr>
          <w:rFonts w:ascii="Microsoft JhengHei" w:cs="Microsoft JhengHei" w:eastAsia="Microsoft JhengHei" w:hAnsi="Microsoft JhengHei"/>
          <w:b w:val="1"/>
          <w:rtl w:val="0"/>
        </w:rPr>
        <w:t xml:space="preserve">與運行</w:t>
      </w:r>
      <w:r w:rsidDel="00000000" w:rsidR="00000000" w:rsidRPr="00000000">
        <w:rPr>
          <w:rFonts w:ascii="Microsoft JhengHei" w:cs="Microsoft JhengHei" w:eastAsia="Microsoft JhengHei" w:hAnsi="Microsoft JhengHei"/>
          <w:rtl w:val="0"/>
        </w:rPr>
        <w:t xml:space="preserve">，蔓延到電腦其他程式進行破壞或影響電腦運作，如：降低電腦效能、破壞檔案、格式化硬碟等。</w:t>
      </w:r>
    </w:p>
    <w:p w:rsidR="00000000" w:rsidDel="00000000" w:rsidP="00000000" w:rsidRDefault="00000000" w:rsidRPr="00000000" w14:paraId="000000F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Propagation vectors between hosts </w:t>
      </w:r>
      <w:r w:rsidDel="00000000" w:rsidR="00000000" w:rsidRPr="00000000">
        <w:rPr>
          <w:rFonts w:ascii="Microsoft JhengHei" w:cs="Microsoft JhengHei" w:eastAsia="Microsoft JhengHei" w:hAnsi="Microsoft JhengHei"/>
          <w:b w:val="1"/>
          <w:rtl w:val="0"/>
        </w:rPr>
        <w:t xml:space="preserve">：(傳輸路徑)</w:t>
      </w:r>
      <w:r w:rsidDel="00000000" w:rsidR="00000000" w:rsidRPr="00000000">
        <w:rPr>
          <w:rtl w:val="0"/>
        </w:rPr>
      </w:r>
    </w:p>
    <w:p w:rsidR="00000000" w:rsidDel="00000000" w:rsidP="00000000" w:rsidRDefault="00000000" w:rsidRPr="00000000" w14:paraId="000000FD">
      <w:pPr>
        <w:numPr>
          <w:ilvl w:val="0"/>
          <w:numId w:val="27"/>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E-mail attachments </w:t>
      </w:r>
    </w:p>
    <w:p w:rsidR="00000000" w:rsidDel="00000000" w:rsidP="00000000" w:rsidRDefault="00000000" w:rsidRPr="00000000" w14:paraId="000000FE">
      <w:pPr>
        <w:numPr>
          <w:ilvl w:val="0"/>
          <w:numId w:val="27"/>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Visits to Websites (even legitimate ones) </w:t>
      </w:r>
    </w:p>
    <w:p w:rsidR="00000000" w:rsidDel="00000000" w:rsidP="00000000" w:rsidRDefault="00000000" w:rsidRPr="00000000" w14:paraId="000000FF">
      <w:pPr>
        <w:numPr>
          <w:ilvl w:val="0"/>
          <w:numId w:val="27"/>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Social networking sites </w:t>
      </w:r>
    </w:p>
    <w:p w:rsidR="00000000" w:rsidDel="00000000" w:rsidP="00000000" w:rsidRDefault="00000000" w:rsidRPr="00000000" w14:paraId="00000100">
      <w:pPr>
        <w:numPr>
          <w:ilvl w:val="0"/>
          <w:numId w:val="27"/>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 Many others (USB RAM sticks, peer-to-peer file sharing, etc.) </w:t>
      </w:r>
    </w:p>
    <w:p w:rsidR="00000000" w:rsidDel="00000000" w:rsidP="00000000" w:rsidRDefault="00000000" w:rsidRPr="00000000" w14:paraId="00000101">
      <w:pP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Worm：</w:t>
      </w:r>
    </w:p>
    <w:p w:rsidR="00000000" w:rsidDel="00000000" w:rsidP="00000000" w:rsidRDefault="00000000" w:rsidRPr="00000000" w14:paraId="0000010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rtl w:val="0"/>
        </w:rPr>
        <w:t xml:space="preserve">不需要附在別的程式內</w:t>
      </w:r>
      <w:r w:rsidDel="00000000" w:rsidR="00000000" w:rsidRPr="00000000">
        <w:rPr>
          <w:rFonts w:ascii="Microsoft JhengHei" w:cs="Microsoft JhengHei" w:eastAsia="Microsoft JhengHei" w:hAnsi="Microsoft JhengHei"/>
          <w:rtl w:val="0"/>
        </w:rPr>
        <w:t xml:space="preserve">，可透過網路連線、電子郵件附件檔、檔案分享等路徑，自我複製傳播到其他主機上。如果電腦系統內有明確的漏洞，不需要任何使用者的活動就可直接藉由漏洞快速傳播。</w:t>
      </w:r>
    </w:p>
    <w:p w:rsidR="00000000" w:rsidDel="00000000" w:rsidP="00000000" w:rsidRDefault="00000000" w:rsidRPr="00000000" w14:paraId="0000010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同一網段下有人中毒，可能會直接鑽進其他有同樣漏洞的電腦</w:t>
      </w:r>
    </w:p>
    <w:p w:rsidR="00000000" w:rsidDel="00000000" w:rsidP="00000000" w:rsidRDefault="00000000" w:rsidRPr="00000000" w14:paraId="00000104">
      <w:pPr>
        <w:rPr>
          <w:rFonts w:ascii="Microsoft JhengHei" w:cs="Microsoft JhengHei" w:eastAsia="Microsoft JhengHei" w:hAnsi="Microsoft JhengHei"/>
          <w:b w:val="1"/>
          <w:sz w:val="28"/>
          <w:szCs w:val="28"/>
        </w:rPr>
      </w:pPr>
      <w:r w:rsidDel="00000000" w:rsidR="00000000" w:rsidRPr="00000000">
        <w:rPr>
          <w:rFonts w:ascii="Microsoft JhengHei" w:cs="Microsoft JhengHei" w:eastAsia="Microsoft JhengHei" w:hAnsi="Microsoft JhengHei"/>
          <w:b w:val="1"/>
          <w:sz w:val="28"/>
          <w:szCs w:val="28"/>
          <w:rtl w:val="0"/>
        </w:rPr>
        <w:t xml:space="preserve">Trojan：</w:t>
      </w:r>
    </w:p>
    <w:p w:rsidR="00000000" w:rsidDel="00000000" w:rsidP="00000000" w:rsidRDefault="00000000" w:rsidRPr="00000000" w14:paraId="00000105">
      <w:pPr>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會執行惡意行為但與</w:t>
      </w:r>
      <w:r w:rsidDel="00000000" w:rsidR="00000000" w:rsidRPr="00000000">
        <w:rPr>
          <w:rFonts w:ascii="Microsoft JhengHei" w:cs="Microsoft JhengHei" w:eastAsia="Microsoft JhengHei" w:hAnsi="Microsoft JhengHei"/>
          <w:b w:val="1"/>
          <w:rtl w:val="0"/>
        </w:rPr>
        <w:t xml:space="preserve">Virus</w:t>
      </w:r>
      <w:r w:rsidDel="00000000" w:rsidR="00000000" w:rsidRPr="00000000">
        <w:rPr>
          <w:rFonts w:ascii="Microsoft JhengHei" w:cs="Microsoft JhengHei" w:eastAsia="Microsoft JhengHei" w:hAnsi="Microsoft JhengHei"/>
          <w:rtl w:val="0"/>
        </w:rPr>
        <w:t xml:space="preserve">和Worm不同，Trojan</w:t>
      </w:r>
      <w:r w:rsidDel="00000000" w:rsidR="00000000" w:rsidRPr="00000000">
        <w:rPr>
          <w:rFonts w:ascii="Microsoft JhengHei" w:cs="Microsoft JhengHei" w:eastAsia="Microsoft JhengHei" w:hAnsi="Microsoft JhengHei"/>
          <w:b w:val="1"/>
          <w:color w:val="333333"/>
          <w:sz w:val="24"/>
          <w:szCs w:val="24"/>
          <w:highlight w:val="white"/>
          <w:rtl w:val="0"/>
        </w:rPr>
        <w:t xml:space="preserve">不會進行複製</w:t>
      </w:r>
      <w:r w:rsidDel="00000000" w:rsidR="00000000" w:rsidRPr="00000000">
        <w:rPr>
          <w:rFonts w:ascii="Microsoft JhengHei" w:cs="Microsoft JhengHei" w:eastAsia="Microsoft JhengHei" w:hAnsi="Microsoft JhengHei"/>
          <w:color w:val="333333"/>
          <w:sz w:val="24"/>
          <w:szCs w:val="24"/>
          <w:highlight w:val="white"/>
          <w:rtl w:val="0"/>
        </w:rPr>
        <w:t xml:space="preserve">的程式。經常透過檔案或應用程式在電腦上建立後門，在受害的電腦上執行惡意的程式。不以影響電腦效能為目的，是為了偷你電腦的資料。ex.foxy</w:t>
      </w:r>
    </w:p>
    <w:p w:rsidR="00000000" w:rsidDel="00000000" w:rsidP="00000000" w:rsidRDefault="00000000" w:rsidRPr="00000000" w14:paraId="00000106">
      <w:pPr>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偽裝成好的程式</w:t>
      </w:r>
    </w:p>
    <w:p w:rsidR="00000000" w:rsidDel="00000000" w:rsidP="00000000" w:rsidRDefault="00000000" w:rsidRPr="00000000" w14:paraId="00000107">
      <w:pPr>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殭屍：取得電腦主控權，變成自己的跳板(殭屍)，e.g. DDoS</w:t>
      </w:r>
    </w:p>
    <w:p w:rsidR="00000000" w:rsidDel="00000000" w:rsidP="00000000" w:rsidRDefault="00000000" w:rsidRPr="00000000" w14:paraId="00000108">
      <w:pPr>
        <w:rPr>
          <w:rFonts w:ascii="Microsoft JhengHei" w:cs="Microsoft JhengHei" w:eastAsia="Microsoft JhengHei" w:hAnsi="Microsoft JhengHei"/>
          <w:b w:val="1"/>
          <w:color w:val="333333"/>
          <w:sz w:val="24"/>
          <w:szCs w:val="24"/>
          <w:highlight w:val="white"/>
          <w:u w:val="single"/>
        </w:rPr>
      </w:pPr>
      <w:r w:rsidDel="00000000" w:rsidR="00000000" w:rsidRPr="00000000">
        <w:rPr>
          <w:rFonts w:ascii="Microsoft JhengHei" w:cs="Microsoft JhengHei" w:eastAsia="Microsoft JhengHei" w:hAnsi="Microsoft JhengHei"/>
          <w:b w:val="1"/>
          <w:color w:val="333333"/>
          <w:sz w:val="28"/>
          <w:szCs w:val="28"/>
          <w:highlight w:val="white"/>
          <w:rtl w:val="0"/>
        </w:rPr>
        <w:t xml:space="preserve">Hacking</w:t>
      </w:r>
      <w:r w:rsidDel="00000000" w:rsidR="00000000" w:rsidRPr="00000000">
        <w:rPr>
          <w:rFonts w:ascii="Microsoft JhengHei" w:cs="Microsoft JhengHei" w:eastAsia="Microsoft JhengHei" w:hAnsi="Microsoft JhengHei"/>
          <w:b w:val="1"/>
          <w:color w:val="333333"/>
          <w:sz w:val="24"/>
          <w:szCs w:val="24"/>
          <w:highlight w:val="white"/>
          <w:u w:val="single"/>
          <w:rtl w:val="0"/>
        </w:rPr>
        <w:t xml:space="preserve"> </w:t>
      </w:r>
    </w:p>
    <w:p w:rsidR="00000000" w:rsidDel="00000000" w:rsidP="00000000" w:rsidRDefault="00000000" w:rsidRPr="00000000" w14:paraId="00000109">
      <w:pPr>
        <w:numPr>
          <w:ilvl w:val="0"/>
          <w:numId w:val="22"/>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刻意的去使用他人電腦資源</w:t>
      </w:r>
    </w:p>
    <w:p w:rsidR="00000000" w:rsidDel="00000000" w:rsidP="00000000" w:rsidRDefault="00000000" w:rsidRPr="00000000" w14:paraId="0000010A">
      <w:pPr>
        <w:numPr>
          <w:ilvl w:val="0"/>
          <w:numId w:val="22"/>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未經授權</w:t>
      </w:r>
    </w:p>
    <w:p w:rsidR="00000000" w:rsidDel="00000000" w:rsidP="00000000" w:rsidRDefault="00000000" w:rsidRPr="00000000" w14:paraId="0000010B">
      <w:pPr>
        <w:numPr>
          <w:ilvl w:val="0"/>
          <w:numId w:val="22"/>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超過授權範圍的行為 </w:t>
      </w:r>
    </w:p>
    <w:p w:rsidR="00000000" w:rsidDel="00000000" w:rsidP="00000000" w:rsidRDefault="00000000" w:rsidRPr="00000000" w14:paraId="0000010C">
      <w:pPr>
        <w:rPr>
          <w:rFonts w:ascii="Microsoft JhengHei" w:cs="Microsoft JhengHei" w:eastAsia="Microsoft JhengHei" w:hAnsi="Microsoft JhengHei"/>
          <w:b w:val="1"/>
          <w:color w:val="333333"/>
          <w:sz w:val="28"/>
          <w:szCs w:val="28"/>
          <w:highlight w:val="white"/>
          <w:u w:val="single"/>
        </w:rPr>
      </w:pPr>
      <w:r w:rsidDel="00000000" w:rsidR="00000000" w:rsidRPr="00000000">
        <w:rPr>
          <w:rFonts w:ascii="Microsoft JhengHei" w:cs="Microsoft JhengHei" w:eastAsia="Microsoft JhengHei" w:hAnsi="Microsoft JhengHei"/>
          <w:b w:val="1"/>
          <w:color w:val="333333"/>
          <w:sz w:val="28"/>
          <w:szCs w:val="28"/>
          <w:highlight w:val="white"/>
          <w:u w:val="single"/>
          <w:rtl w:val="0"/>
        </w:rPr>
        <w:t xml:space="preserve">Typical Stages in a Human Break-In</w:t>
      </w:r>
    </w:p>
    <w:p w:rsidR="00000000" w:rsidDel="00000000" w:rsidP="00000000" w:rsidRDefault="00000000" w:rsidRPr="00000000" w14:paraId="0000010D">
      <w:pPr>
        <w:numPr>
          <w:ilvl w:val="0"/>
          <w:numId w:val="19"/>
        </w:numPr>
        <w:ind w:left="720" w:hanging="360"/>
        <w:rPr>
          <w:rFonts w:ascii="Microsoft JhengHei" w:cs="Microsoft JhengHei" w:eastAsia="Microsoft JhengHei" w:hAnsi="Microsoft JhengHei"/>
          <w:b w:val="1"/>
          <w:color w:val="333333"/>
          <w:sz w:val="24"/>
          <w:szCs w:val="24"/>
          <w:highlight w:val="white"/>
        </w:rPr>
      </w:pPr>
      <w:r w:rsidDel="00000000" w:rsidR="00000000" w:rsidRPr="00000000">
        <w:rPr>
          <w:rFonts w:ascii="Microsoft JhengHei" w:cs="Microsoft JhengHei" w:eastAsia="Microsoft JhengHei" w:hAnsi="Microsoft JhengHei"/>
          <w:b w:val="1"/>
          <w:color w:val="333333"/>
          <w:sz w:val="24"/>
          <w:szCs w:val="24"/>
          <w:highlight w:val="white"/>
          <w:rtl w:val="0"/>
        </w:rPr>
        <w:t xml:space="preserve">Scanning Phase 掃描漏洞</w:t>
      </w:r>
    </w:p>
    <w:p w:rsidR="00000000" w:rsidDel="00000000" w:rsidP="00000000" w:rsidRDefault="00000000" w:rsidRPr="00000000" w14:paraId="0000010E">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Port scanning by probing</w:t>
      </w:r>
    </w:p>
    <w:p w:rsidR="00000000" w:rsidDel="00000000" w:rsidP="00000000" w:rsidRDefault="00000000" w:rsidRPr="00000000" w14:paraId="0000010F">
      <w:pPr>
        <w:numPr>
          <w:ilvl w:val="0"/>
          <w:numId w:val="19"/>
        </w:numPr>
        <w:ind w:left="720" w:hanging="360"/>
        <w:rPr>
          <w:rFonts w:ascii="Microsoft JhengHei" w:cs="Microsoft JhengHei" w:eastAsia="Microsoft JhengHei" w:hAnsi="Microsoft JhengHei"/>
          <w:b w:val="1"/>
          <w:color w:val="333333"/>
          <w:sz w:val="24"/>
          <w:szCs w:val="24"/>
          <w:highlight w:val="white"/>
        </w:rPr>
      </w:pPr>
      <w:r w:rsidDel="00000000" w:rsidR="00000000" w:rsidRPr="00000000">
        <w:rPr>
          <w:rFonts w:ascii="Microsoft JhengHei" w:cs="Microsoft JhengHei" w:eastAsia="Microsoft JhengHei" w:hAnsi="Microsoft JhengHei"/>
          <w:b w:val="1"/>
          <w:color w:val="333333"/>
          <w:sz w:val="24"/>
          <w:szCs w:val="24"/>
          <w:highlight w:val="white"/>
          <w:rtl w:val="0"/>
        </w:rPr>
        <w:t xml:space="preserve">The Break-In 入侵主機</w:t>
      </w:r>
    </w:p>
    <w:p w:rsidR="00000000" w:rsidDel="00000000" w:rsidP="00000000" w:rsidRDefault="00000000" w:rsidRPr="00000000" w14:paraId="00000110">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exploit </w:t>
      </w:r>
    </w:p>
    <w:p w:rsidR="00000000" w:rsidDel="00000000" w:rsidP="00000000" w:rsidRDefault="00000000" w:rsidRPr="00000000" w14:paraId="00000111">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通常是使用一套有程序性的攻擊方法</w:t>
      </w:r>
    </w:p>
    <w:p w:rsidR="00000000" w:rsidDel="00000000" w:rsidP="00000000" w:rsidRDefault="00000000" w:rsidRPr="00000000" w14:paraId="00000112">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攻擊受害者主機上的漏洞</w:t>
      </w:r>
    </w:p>
    <w:p w:rsidR="00000000" w:rsidDel="00000000" w:rsidP="00000000" w:rsidRDefault="00000000" w:rsidRPr="00000000" w14:paraId="00000113">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The act of breaking in is called an exploit</w:t>
      </w:r>
    </w:p>
    <w:p w:rsidR="00000000" w:rsidDel="00000000" w:rsidP="00000000" w:rsidRDefault="00000000" w:rsidRPr="00000000" w14:paraId="00000114">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The hacker tool is also called an exploit</w:t>
      </w:r>
    </w:p>
    <w:p w:rsidR="00000000" w:rsidDel="00000000" w:rsidP="00000000" w:rsidRDefault="00000000" w:rsidRPr="00000000" w14:paraId="00000115">
      <w:pPr>
        <w:numPr>
          <w:ilvl w:val="0"/>
          <w:numId w:val="19"/>
        </w:numPr>
        <w:ind w:left="720" w:hanging="360"/>
        <w:rPr>
          <w:rFonts w:ascii="Microsoft JhengHei" w:cs="Microsoft JhengHei" w:eastAsia="Microsoft JhengHei" w:hAnsi="Microsoft JhengHei"/>
          <w:b w:val="1"/>
          <w:color w:val="333333"/>
          <w:sz w:val="24"/>
          <w:szCs w:val="24"/>
          <w:highlight w:val="white"/>
        </w:rPr>
      </w:pPr>
      <w:r w:rsidDel="00000000" w:rsidR="00000000" w:rsidRPr="00000000">
        <w:rPr>
          <w:rFonts w:ascii="Microsoft JhengHei" w:cs="Microsoft JhengHei" w:eastAsia="Microsoft JhengHei" w:hAnsi="Microsoft JhengHei"/>
          <w:b w:val="1"/>
          <w:color w:val="333333"/>
          <w:sz w:val="24"/>
          <w:szCs w:val="24"/>
          <w:highlight w:val="white"/>
          <w:rtl w:val="0"/>
        </w:rPr>
        <w:t xml:space="preserve">After the Break-In 入侵後</w:t>
      </w:r>
    </w:p>
    <w:p w:rsidR="00000000" w:rsidDel="00000000" w:rsidP="00000000" w:rsidRDefault="00000000" w:rsidRPr="00000000" w14:paraId="00000116">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下載 hacker tool kit (Backdoor, Trojan horse, keystroke logger, etc)，讓工作自動執行。</w:t>
      </w:r>
    </w:p>
    <w:p w:rsidR="00000000" w:rsidDel="00000000" w:rsidP="00000000" w:rsidRDefault="00000000" w:rsidRPr="00000000" w14:paraId="00000117">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刪除log file ，讓人無法發現駭客活動紀錄</w:t>
      </w:r>
    </w:p>
    <w:p w:rsidR="00000000" w:rsidDel="00000000" w:rsidP="00000000" w:rsidRDefault="00000000" w:rsidRPr="00000000" w14:paraId="00000118">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創建一個後門</w:t>
      </w:r>
    </w:p>
    <w:p w:rsidR="00000000" w:rsidDel="00000000" w:rsidP="00000000" w:rsidRDefault="00000000" w:rsidRPr="00000000" w14:paraId="00000119">
      <w:pPr>
        <w:numPr>
          <w:ilvl w:val="1"/>
          <w:numId w:val="16"/>
        </w:numPr>
        <w:ind w:left="153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Backdoor account - 取得帳戶密碼跟權限</w:t>
      </w:r>
    </w:p>
    <w:p w:rsidR="00000000" w:rsidDel="00000000" w:rsidP="00000000" w:rsidRDefault="00000000" w:rsidRPr="00000000" w14:paraId="0000011A">
      <w:pPr>
        <w:numPr>
          <w:ilvl w:val="1"/>
          <w:numId w:val="16"/>
        </w:numPr>
        <w:ind w:left="153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Backdoor program - 主機被植入惡意程式後，允許再度進入</w:t>
      </w:r>
    </w:p>
    <w:p w:rsidR="00000000" w:rsidDel="00000000" w:rsidP="00000000" w:rsidRDefault="00000000" w:rsidRPr="00000000" w14:paraId="0000011B">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hacker可在使用者休息時繼續在主機上肆意妄為(因木馬載入)</w:t>
      </w:r>
    </w:p>
    <w:p w:rsidR="00000000" w:rsidDel="00000000" w:rsidP="00000000" w:rsidRDefault="00000000" w:rsidRPr="00000000" w14:paraId="0000011C">
      <w:pPr>
        <w:numPr>
          <w:ilvl w:val="0"/>
          <w:numId w:val="16"/>
        </w:numPr>
        <w:ind w:left="126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給予系統指令繼續傷害主機</w:t>
      </w:r>
    </w:p>
    <w:p w:rsidR="00000000" w:rsidDel="00000000" w:rsidP="00000000" w:rsidRDefault="00000000" w:rsidRPr="00000000" w14:paraId="0000011D">
      <w:pPr>
        <w:numPr>
          <w:ilvl w:val="0"/>
          <w:numId w:val="20"/>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Attacker：發送一個探測封包到128.171.7.13</w:t>
      </w:r>
    </w:p>
    <w:p w:rsidR="00000000" w:rsidDel="00000000" w:rsidP="00000000" w:rsidRDefault="00000000" w:rsidRPr="00000000" w14:paraId="0000011E">
      <w:pPr>
        <w:numPr>
          <w:ilvl w:val="0"/>
          <w:numId w:val="20"/>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host：回應這裡有台128.171.17.13主機</w:t>
      </w:r>
    </w:p>
    <w:p w:rsidR="00000000" w:rsidDel="00000000" w:rsidP="00000000" w:rsidRDefault="00000000" w:rsidRPr="00000000" w14:paraId="0000011F">
      <w:pPr>
        <w:numPr>
          <w:ilvl w:val="0"/>
          <w:numId w:val="30"/>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首先傳送packet用來識別目標主機的IP address，如：ping。</w:t>
      </w:r>
    </w:p>
    <w:p w:rsidR="00000000" w:rsidDel="00000000" w:rsidP="00000000" w:rsidRDefault="00000000" w:rsidRPr="00000000" w14:paraId="00000120">
      <w:pPr>
        <w:ind w:firstLine="72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Pr>
        <w:drawing>
          <wp:inline distB="114300" distT="114300" distL="114300" distR="114300">
            <wp:extent cx="3452813" cy="2546563"/>
            <wp:effectExtent b="25400" l="25400" r="25400" t="25400"/>
            <wp:docPr id="81" name="image24.png"/>
            <a:graphic>
              <a:graphicData uri="http://schemas.openxmlformats.org/drawingml/2006/picture">
                <pic:pic>
                  <pic:nvPicPr>
                    <pic:cNvPr id="0" name="image24.png"/>
                    <pic:cNvPicPr preferRelativeResize="0"/>
                  </pic:nvPicPr>
                  <pic:blipFill>
                    <a:blip r:embed="rId60"/>
                    <a:srcRect b="0" l="0" r="0" t="0"/>
                    <a:stretch>
                      <a:fillRect/>
                    </a:stretch>
                  </pic:blipFill>
                  <pic:spPr>
                    <a:xfrm>
                      <a:off x="0" y="0"/>
                      <a:ext cx="3452813" cy="25465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1">
      <w:pPr>
        <w:numPr>
          <w:ilvl w:val="0"/>
          <w:numId w:val="20"/>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Attacker：發送封包到128.171.17.6 Port 80</w:t>
      </w:r>
    </w:p>
    <w:p w:rsidR="00000000" w:rsidDel="00000000" w:rsidP="00000000" w:rsidRDefault="00000000" w:rsidRPr="00000000" w14:paraId="00000122">
      <w:pPr>
        <w:numPr>
          <w:ilvl w:val="0"/>
          <w:numId w:val="20"/>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Server：嗨嗨，這是個webserver</w:t>
      </w:r>
    </w:p>
    <w:p w:rsidR="00000000" w:rsidDel="00000000" w:rsidP="00000000" w:rsidRDefault="00000000" w:rsidRPr="00000000" w14:paraId="00000123">
      <w:pPr>
        <w:numPr>
          <w:ilvl w:val="0"/>
          <w:numId w:val="17"/>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傳送封包到特定port來識別他的application.</w:t>
      </w:r>
    </w:p>
    <w:p w:rsidR="00000000" w:rsidDel="00000000" w:rsidP="00000000" w:rsidRDefault="00000000" w:rsidRPr="00000000" w14:paraId="00000124">
      <w:pPr>
        <w:ind w:firstLine="72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Pr>
        <w:drawing>
          <wp:inline distB="114300" distT="114300" distL="114300" distR="114300">
            <wp:extent cx="3462338" cy="2596753"/>
            <wp:effectExtent b="25400" l="25400" r="25400" t="25400"/>
            <wp:docPr id="62"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3462338" cy="259675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5">
      <w:pPr>
        <w:rPr>
          <w:rFonts w:ascii="Microsoft JhengHei" w:cs="Microsoft JhengHei" w:eastAsia="Microsoft JhengHei" w:hAnsi="Microsoft JhengHei"/>
          <w:color w:val="333333"/>
          <w:sz w:val="24"/>
          <w:szCs w:val="24"/>
          <w:highlight w:val="white"/>
        </w:rPr>
      </w:pPr>
      <w:r w:rsidDel="00000000" w:rsidR="00000000" w:rsidRPr="00000000">
        <w:rPr>
          <w:rtl w:val="0"/>
        </w:rPr>
      </w:r>
    </w:p>
    <w:p w:rsidR="00000000" w:rsidDel="00000000" w:rsidP="00000000" w:rsidRDefault="00000000" w:rsidRPr="00000000" w14:paraId="00000126">
      <w:pPr>
        <w:numPr>
          <w:ilvl w:val="0"/>
          <w:numId w:val="20"/>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Attacker：傳送封包入侵漏洞</w:t>
      </w:r>
    </w:p>
    <w:p w:rsidR="00000000" w:rsidDel="00000000" w:rsidP="00000000" w:rsidRDefault="00000000" w:rsidRPr="00000000" w14:paraId="00000127">
      <w:pPr>
        <w:rPr>
          <w:rFonts w:ascii="Microsoft JhengHei" w:cs="Microsoft JhengHei" w:eastAsia="Microsoft JhengHei" w:hAnsi="Microsoft JhengHei"/>
          <w:color w:val="333333"/>
          <w:sz w:val="24"/>
          <w:szCs w:val="24"/>
          <w:highlight w:val="white"/>
        </w:rPr>
      </w:pPr>
      <w:r w:rsidDel="00000000" w:rsidR="00000000" w:rsidRPr="00000000">
        <w:rPr>
          <w:rtl w:val="0"/>
        </w:rPr>
      </w:r>
    </w:p>
    <w:p w:rsidR="00000000" w:rsidDel="00000000" w:rsidP="00000000" w:rsidRDefault="00000000" w:rsidRPr="00000000" w14:paraId="00000128">
      <w:pPr>
        <w:ind w:firstLine="72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Pr>
        <w:drawing>
          <wp:inline distB="114300" distT="114300" distL="114300" distR="114300">
            <wp:extent cx="3505200" cy="2561825"/>
            <wp:effectExtent b="25400" l="25400" r="25400" t="25400"/>
            <wp:docPr id="63"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3505200" cy="25618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9">
      <w:pPr>
        <w:rPr>
          <w:rFonts w:ascii="Microsoft JhengHei" w:cs="Microsoft JhengHei" w:eastAsia="Microsoft JhengHei" w:hAnsi="Microsoft JhengHei"/>
          <w:color w:val="333333"/>
          <w:sz w:val="24"/>
          <w:szCs w:val="24"/>
          <w:highlight w:val="white"/>
        </w:rPr>
      </w:pPr>
      <w:r w:rsidDel="00000000" w:rsidR="00000000" w:rsidRPr="00000000">
        <w:rPr>
          <w:rtl w:val="0"/>
        </w:rPr>
      </w:r>
    </w:p>
    <w:p w:rsidR="00000000" w:rsidDel="00000000" w:rsidP="00000000" w:rsidRDefault="00000000" w:rsidRPr="00000000" w14:paraId="0000012A">
      <w:pPr>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DoS (</w:t>
      </w:r>
      <w:r w:rsidDel="00000000" w:rsidR="00000000" w:rsidRPr="00000000">
        <w:rPr>
          <w:rFonts w:ascii="Microsoft JhengHei" w:cs="Microsoft JhengHei" w:eastAsia="Microsoft JhengHei" w:hAnsi="Microsoft JhengHei"/>
          <w:color w:val="444444"/>
          <w:sz w:val="24"/>
          <w:szCs w:val="24"/>
          <w:highlight w:val="white"/>
          <w:rtl w:val="0"/>
        </w:rPr>
        <w:t xml:space="preserve">Denial of Service)</w:t>
      </w:r>
      <w:r w:rsidDel="00000000" w:rsidR="00000000" w:rsidRPr="00000000">
        <w:rPr>
          <w:rFonts w:ascii="Microsoft JhengHei" w:cs="Microsoft JhengHei" w:eastAsia="Microsoft JhengHei" w:hAnsi="Microsoft JhengHei"/>
          <w:color w:val="333333"/>
          <w:sz w:val="24"/>
          <w:szCs w:val="24"/>
          <w:highlight w:val="white"/>
          <w:rtl w:val="0"/>
        </w:rPr>
        <w:t xml:space="preserve">：一對一單挑</w:t>
      </w:r>
    </w:p>
    <w:p w:rsidR="00000000" w:rsidDel="00000000" w:rsidP="00000000" w:rsidRDefault="00000000" w:rsidRPr="00000000" w14:paraId="0000012B">
      <w:pPr>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DDoS (</w:t>
      </w:r>
      <w:r w:rsidDel="00000000" w:rsidR="00000000" w:rsidRPr="00000000">
        <w:rPr>
          <w:rFonts w:ascii="Microsoft JhengHei" w:cs="Microsoft JhengHei" w:eastAsia="Microsoft JhengHei" w:hAnsi="Microsoft JhengHei"/>
          <w:color w:val="444444"/>
          <w:sz w:val="24"/>
          <w:szCs w:val="24"/>
          <w:highlight w:val="white"/>
          <w:rtl w:val="0"/>
        </w:rPr>
        <w:t xml:space="preserve">Distributed Denial of Service</w:t>
      </w:r>
      <w:r w:rsidDel="00000000" w:rsidR="00000000" w:rsidRPr="00000000">
        <w:rPr>
          <w:rFonts w:ascii="Microsoft JhengHei" w:cs="Microsoft JhengHei" w:eastAsia="Microsoft JhengHei" w:hAnsi="Microsoft JhengHei"/>
          <w:color w:val="333333"/>
          <w:sz w:val="24"/>
          <w:szCs w:val="24"/>
          <w:highlight w:val="white"/>
          <w:rtl w:val="0"/>
        </w:rPr>
        <w:t xml:space="preserve">)：很多人打你一個</w:t>
      </w:r>
    </w:p>
    <w:p w:rsidR="00000000" w:rsidDel="00000000" w:rsidP="00000000" w:rsidRDefault="00000000" w:rsidRPr="00000000" w14:paraId="0000012C">
      <w:pPr>
        <w:numPr>
          <w:ilvl w:val="0"/>
          <w:numId w:val="28"/>
        </w:numPr>
        <w:ind w:left="720" w:hanging="360"/>
        <w:rPr>
          <w:rFonts w:ascii="Microsoft JhengHei" w:cs="Microsoft JhengHei" w:eastAsia="Microsoft JhengHei" w:hAnsi="Microsoft JhengHei"/>
          <w:color w:val="333333"/>
          <w:sz w:val="24"/>
          <w:szCs w:val="24"/>
          <w:highlight w:val="white"/>
        </w:rPr>
      </w:pPr>
      <w:r w:rsidDel="00000000" w:rsidR="00000000" w:rsidRPr="00000000">
        <w:rPr>
          <w:rFonts w:ascii="Microsoft JhengHei" w:cs="Microsoft JhengHei" w:eastAsia="Microsoft JhengHei" w:hAnsi="Microsoft JhengHei"/>
          <w:color w:val="333333"/>
          <w:sz w:val="24"/>
          <w:szCs w:val="24"/>
          <w:highlight w:val="white"/>
          <w:rtl w:val="0"/>
        </w:rPr>
        <w:t xml:space="preserve">占用目標主機網路頻寬、系統資源，使目標主機系統癱瘓</w:t>
      </w:r>
    </w:p>
    <w:p w:rsidR="00000000" w:rsidDel="00000000" w:rsidP="00000000" w:rsidRDefault="00000000" w:rsidRPr="00000000" w14:paraId="0000012D">
      <w:pPr>
        <w:rPr>
          <w:rFonts w:ascii="Microsoft JhengHei" w:cs="Microsoft JhengHei" w:eastAsia="Microsoft JhengHei" w:hAnsi="Microsoft JhengHei"/>
          <w:b w:val="1"/>
          <w:color w:val="222222"/>
          <w:sz w:val="28"/>
          <w:szCs w:val="28"/>
          <w:highlight w:val="white"/>
          <w:u w:val="single"/>
        </w:rPr>
      </w:pPr>
      <w:r w:rsidDel="00000000" w:rsidR="00000000" w:rsidRPr="00000000">
        <w:rPr>
          <w:rFonts w:ascii="Microsoft JhengHei" w:cs="Microsoft JhengHei" w:eastAsia="Microsoft JhengHei" w:hAnsi="Microsoft JhengHei"/>
          <w:b w:val="1"/>
          <w:color w:val="222222"/>
          <w:sz w:val="28"/>
          <w:szCs w:val="28"/>
          <w:highlight w:val="white"/>
          <w:u w:val="single"/>
          <w:rtl w:val="0"/>
        </w:rPr>
        <w:t xml:space="preserve">Symmetric-key  Encryption 對稱式加密</w:t>
      </w:r>
    </w:p>
    <w:p w:rsidR="00000000" w:rsidDel="00000000" w:rsidP="00000000" w:rsidRDefault="00000000" w:rsidRPr="00000000" w14:paraId="0000012E">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4729163" cy="2788792"/>
            <wp:effectExtent b="25400" l="25400" r="25400" t="25400"/>
            <wp:docPr id="64"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4729163" cy="278879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F">
      <w:pPr>
        <w:numPr>
          <w:ilvl w:val="0"/>
          <w:numId w:val="21"/>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只用一個鑰匙用來加解密</w:t>
      </w:r>
    </w:p>
    <w:p w:rsidR="00000000" w:rsidDel="00000000" w:rsidP="00000000" w:rsidRDefault="00000000" w:rsidRPr="00000000" w14:paraId="00000130">
      <w:pPr>
        <w:numPr>
          <w:ilvl w:val="0"/>
          <w:numId w:val="21"/>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現今最流行的加密系統Advanced Encryption System (AES)</w:t>
      </w:r>
    </w:p>
    <w:p w:rsidR="00000000" w:rsidDel="00000000" w:rsidP="00000000" w:rsidRDefault="00000000" w:rsidRPr="00000000" w14:paraId="00000131">
      <w:pPr>
        <w:numPr>
          <w:ilvl w:val="0"/>
          <w:numId w:val="21"/>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密碼長度至少100bits才夠強</w:t>
      </w:r>
    </w:p>
    <w:p w:rsidR="00000000" w:rsidDel="00000000" w:rsidP="00000000" w:rsidRDefault="00000000" w:rsidRPr="00000000" w14:paraId="00000132">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33">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34">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35">
      <w:pPr>
        <w:rPr>
          <w:rFonts w:ascii="Microsoft JhengHei" w:cs="Microsoft JhengHei" w:eastAsia="Microsoft JhengHei" w:hAnsi="Microsoft JhengHei"/>
          <w:b w:val="1"/>
          <w:color w:val="252525"/>
          <w:sz w:val="21"/>
          <w:szCs w:val="21"/>
          <w:highlight w:val="white"/>
        </w:rPr>
      </w:pPr>
      <w:r w:rsidDel="00000000" w:rsidR="00000000" w:rsidRPr="00000000">
        <w:rPr>
          <w:rFonts w:ascii="Microsoft JhengHei" w:cs="Microsoft JhengHei" w:eastAsia="Microsoft JhengHei" w:hAnsi="Microsoft JhengHei"/>
          <w:b w:val="1"/>
          <w:color w:val="222222"/>
          <w:sz w:val="28"/>
          <w:szCs w:val="28"/>
          <w:highlight w:val="white"/>
          <w:u w:val="single"/>
          <w:rtl w:val="0"/>
        </w:rPr>
        <w:t xml:space="preserve">SSL/TLS VPN</w:t>
      </w:r>
      <w:r w:rsidDel="00000000" w:rsidR="00000000" w:rsidRPr="00000000">
        <w:rPr>
          <w:rFonts w:ascii="Microsoft JhengHei" w:cs="Microsoft JhengHei" w:eastAsia="Microsoft JhengHei" w:hAnsi="Microsoft JhengHei"/>
          <w:b w:val="1"/>
          <w:color w:val="222222"/>
          <w:sz w:val="23"/>
          <w:szCs w:val="23"/>
          <w:highlight w:val="white"/>
          <w:rtl w:val="0"/>
        </w:rPr>
        <w:t xml:space="preserve">：(</w:t>
      </w:r>
      <w:r w:rsidDel="00000000" w:rsidR="00000000" w:rsidRPr="00000000">
        <w:rPr>
          <w:rFonts w:ascii="Microsoft JhengHei" w:cs="Microsoft JhengHei" w:eastAsia="Microsoft JhengHei" w:hAnsi="Microsoft JhengHei"/>
          <w:b w:val="1"/>
          <w:color w:val="252525"/>
          <w:sz w:val="21"/>
          <w:szCs w:val="21"/>
          <w:highlight w:val="white"/>
          <w:rtl w:val="0"/>
        </w:rPr>
        <w:t xml:space="preserve">Secure Sockets Layer-舊</w:t>
      </w:r>
    </w:p>
    <w:p w:rsidR="00000000" w:rsidDel="00000000" w:rsidP="00000000" w:rsidRDefault="00000000" w:rsidRPr="00000000" w14:paraId="00000136">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52525"/>
          <w:sz w:val="21"/>
          <w:szCs w:val="21"/>
          <w:highlight w:val="white"/>
          <w:rtl w:val="0"/>
        </w:rPr>
        <w:t xml:space="preserve">/Transport Layer Security-新</w:t>
      </w:r>
      <w:r w:rsidDel="00000000" w:rsidR="00000000" w:rsidRPr="00000000">
        <w:rPr>
          <w:rFonts w:ascii="Microsoft JhengHei" w:cs="Microsoft JhengHei" w:eastAsia="Microsoft JhengHei" w:hAnsi="Microsoft JhengHei"/>
          <w:b w:val="1"/>
          <w:color w:val="222222"/>
          <w:sz w:val="23"/>
          <w:szCs w:val="23"/>
          <w:highlight w:val="white"/>
          <w:rtl w:val="0"/>
        </w:rPr>
        <w:t xml:space="preserve">)加密方法</w:t>
      </w:r>
    </w:p>
    <w:p w:rsidR="00000000" w:rsidDel="00000000" w:rsidP="00000000" w:rsidRDefault="00000000" w:rsidRPr="00000000" w14:paraId="00000137">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4491038" cy="2409643"/>
            <wp:effectExtent b="25400" l="25400" r="25400" t="25400"/>
            <wp:docPr id="65" name="image61.png"/>
            <a:graphic>
              <a:graphicData uri="http://schemas.openxmlformats.org/drawingml/2006/picture">
                <pic:pic>
                  <pic:nvPicPr>
                    <pic:cNvPr id="0" name="image61.png"/>
                    <pic:cNvPicPr preferRelativeResize="0"/>
                  </pic:nvPicPr>
                  <pic:blipFill>
                    <a:blip r:embed="rId64"/>
                    <a:srcRect b="0" l="0" r="0" t="0"/>
                    <a:stretch>
                      <a:fillRect/>
                    </a:stretch>
                  </pic:blipFill>
                  <pic:spPr>
                    <a:xfrm>
                      <a:off x="0" y="0"/>
                      <a:ext cx="4491038" cy="240964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8">
      <w:pPr>
        <w:numPr>
          <w:ilvl w:val="0"/>
          <w:numId w:val="24"/>
        </w:numPr>
        <w:ind w:left="720" w:hanging="360"/>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Cryptographic system standard widely used in sensitive browser–Webserver communication 被廣泛用於需要隱密性的browser和Webserver間的溝通</w:t>
      </w:r>
    </w:p>
    <w:p w:rsidR="00000000" w:rsidDel="00000000" w:rsidP="00000000" w:rsidRDefault="00000000" w:rsidRPr="00000000" w14:paraId="00000139">
      <w:pPr>
        <w:numPr>
          <w:ilvl w:val="0"/>
          <w:numId w:val="24"/>
        </w:numPr>
        <w:ind w:left="720" w:hanging="360"/>
        <w:rPr>
          <w:rFonts w:ascii="Microsoft JhengHei" w:cs="Microsoft JhengHei" w:eastAsia="Microsoft JhengHei" w:hAnsi="Microsoft JhengHei"/>
          <w:b w:val="1"/>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http</w:t>
      </w:r>
      <w:r w:rsidDel="00000000" w:rsidR="00000000" w:rsidRPr="00000000">
        <w:rPr>
          <w:rFonts w:ascii="Microsoft JhengHei" w:cs="Microsoft JhengHei" w:eastAsia="Microsoft JhengHei" w:hAnsi="Microsoft JhengHei"/>
          <w:b w:val="1"/>
          <w:color w:val="ff0000"/>
          <w:sz w:val="23"/>
          <w:szCs w:val="23"/>
          <w:highlight w:val="white"/>
          <w:rtl w:val="0"/>
        </w:rPr>
        <w:t xml:space="preserve">s</w:t>
      </w:r>
      <w:r w:rsidDel="00000000" w:rsidR="00000000" w:rsidRPr="00000000">
        <w:rPr>
          <w:rFonts w:ascii="Microsoft JhengHei" w:cs="Microsoft JhengHei" w:eastAsia="Microsoft JhengHei" w:hAnsi="Microsoft JhengHei"/>
          <w:b w:val="1"/>
          <w:color w:val="222222"/>
          <w:sz w:val="23"/>
          <w:szCs w:val="23"/>
          <w:highlight w:val="white"/>
          <w:rtl w:val="0"/>
        </w:rPr>
        <w:t xml:space="preserve">://lms.ncu.edu.tw/  (HTTP over SSL)</w:t>
      </w:r>
      <w:r w:rsidDel="00000000" w:rsidR="00000000" w:rsidRPr="00000000">
        <w:rPr>
          <w:rtl w:val="0"/>
        </w:rPr>
      </w:r>
    </w:p>
    <w:p w:rsidR="00000000" w:rsidDel="00000000" w:rsidP="00000000" w:rsidRDefault="00000000" w:rsidRPr="00000000" w14:paraId="0000013A">
      <w:pPr>
        <w:numPr>
          <w:ilvl w:val="0"/>
          <w:numId w:val="24"/>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優點：</w:t>
      </w:r>
    </w:p>
    <w:p w:rsidR="00000000" w:rsidDel="00000000" w:rsidP="00000000" w:rsidRDefault="00000000" w:rsidRPr="00000000" w14:paraId="0000013B">
      <w:pPr>
        <w:numPr>
          <w:ilvl w:val="0"/>
          <w:numId w:val="18"/>
        </w:numPr>
        <w:ind w:left="144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易於實現，因為已經內置於每個瀏覽器和Web服務器中</w:t>
      </w:r>
    </w:p>
    <w:p w:rsidR="00000000" w:rsidDel="00000000" w:rsidP="00000000" w:rsidRDefault="00000000" w:rsidRPr="00000000" w14:paraId="0000013C">
      <w:pPr>
        <w:numPr>
          <w:ilvl w:val="0"/>
          <w:numId w:val="24"/>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缺點：</w:t>
      </w:r>
    </w:p>
    <w:p w:rsidR="00000000" w:rsidDel="00000000" w:rsidP="00000000" w:rsidRDefault="00000000" w:rsidRPr="00000000" w14:paraId="0000013D">
      <w:pPr>
        <w:numPr>
          <w:ilvl w:val="0"/>
          <w:numId w:val="29"/>
        </w:numPr>
        <w:ind w:left="144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只有中等強度的安全</w:t>
      </w:r>
    </w:p>
    <w:p w:rsidR="00000000" w:rsidDel="00000000" w:rsidP="00000000" w:rsidRDefault="00000000" w:rsidRPr="00000000" w14:paraId="0000013E">
      <w:pPr>
        <w:numPr>
          <w:ilvl w:val="0"/>
          <w:numId w:val="29"/>
        </w:numPr>
        <w:ind w:left="144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無法保護所有應用程序 - 主要用於World Wide Web 和電子郵件</w:t>
      </w:r>
    </w:p>
    <w:p w:rsidR="00000000" w:rsidDel="00000000" w:rsidP="00000000" w:rsidRDefault="00000000" w:rsidRPr="00000000" w14:paraId="0000013F">
      <w:pPr>
        <w:rPr>
          <w:rFonts w:ascii="Microsoft JhengHei" w:cs="Microsoft JhengHei" w:eastAsia="Microsoft JhengHei" w:hAnsi="Microsoft JhengHei"/>
          <w:b w:val="1"/>
          <w:color w:val="222222"/>
          <w:sz w:val="23"/>
          <w:szCs w:val="23"/>
          <w:highlight w:val="white"/>
          <w:u w:val="single"/>
        </w:rPr>
      </w:pPr>
      <w:r w:rsidDel="00000000" w:rsidR="00000000" w:rsidRPr="00000000">
        <w:rPr>
          <w:rFonts w:ascii="Microsoft JhengHei" w:cs="Microsoft JhengHei" w:eastAsia="Microsoft JhengHei" w:hAnsi="Microsoft JhengHei"/>
          <w:b w:val="1"/>
          <w:color w:val="222222"/>
          <w:sz w:val="23"/>
          <w:szCs w:val="23"/>
          <w:highlight w:val="white"/>
          <w:u w:val="single"/>
          <w:rtl w:val="0"/>
        </w:rPr>
        <w:t xml:space="preserve">Digital Certificate Authentication</w:t>
      </w:r>
    </w:p>
    <w:p w:rsidR="00000000" w:rsidDel="00000000" w:rsidP="00000000" w:rsidRDefault="00000000" w:rsidRPr="00000000" w14:paraId="00000140">
      <w:pPr>
        <w:jc w:val="cente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4857750" cy="3568959"/>
            <wp:effectExtent b="25400" l="25400" r="25400" t="25400"/>
            <wp:docPr id="66" name="image31.png"/>
            <a:graphic>
              <a:graphicData uri="http://schemas.openxmlformats.org/drawingml/2006/picture">
                <pic:pic>
                  <pic:nvPicPr>
                    <pic:cNvPr id="0" name="image31.png"/>
                    <pic:cNvPicPr preferRelativeResize="0"/>
                  </pic:nvPicPr>
                  <pic:blipFill>
                    <a:blip r:embed="rId65"/>
                    <a:srcRect b="0" l="0" r="0" t="0"/>
                    <a:stretch>
                      <a:fillRect/>
                    </a:stretch>
                  </pic:blipFill>
                  <pic:spPr>
                    <a:xfrm>
                      <a:off x="0" y="0"/>
                      <a:ext cx="4857750" cy="356895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1">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42">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43">
      <w:pPr>
        <w:rPr>
          <w:rFonts w:ascii="Microsoft JhengHei" w:cs="Microsoft JhengHei" w:eastAsia="Microsoft JhengHei" w:hAnsi="Microsoft JhengHei"/>
          <w:b w:val="1"/>
          <w:color w:val="222222"/>
          <w:sz w:val="28"/>
          <w:szCs w:val="28"/>
          <w:highlight w:val="white"/>
          <w:u w:val="single"/>
        </w:rPr>
      </w:pPr>
      <w:r w:rsidDel="00000000" w:rsidR="00000000" w:rsidRPr="00000000">
        <w:rPr>
          <w:rFonts w:ascii="Microsoft JhengHei" w:cs="Microsoft JhengHei" w:eastAsia="Microsoft JhengHei" w:hAnsi="Microsoft JhengHei"/>
          <w:b w:val="1"/>
          <w:color w:val="222222"/>
          <w:sz w:val="28"/>
          <w:szCs w:val="28"/>
          <w:highlight w:val="white"/>
          <w:u w:val="single"/>
          <w:rtl w:val="0"/>
        </w:rPr>
        <w:t xml:space="preserve">General Firewall Operation</w:t>
      </w:r>
    </w:p>
    <w:p w:rsidR="00000000" w:rsidDel="00000000" w:rsidP="00000000" w:rsidRDefault="00000000" w:rsidRPr="00000000" w14:paraId="00000144">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Ingress Filtering：</w:t>
      </w:r>
    </w:p>
    <w:p w:rsidR="00000000" w:rsidDel="00000000" w:rsidP="00000000" w:rsidRDefault="00000000" w:rsidRPr="00000000" w14:paraId="00000145">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防火牆會將被證實有攻擊性的封包過濾掉，並將這些被丟棄的封包記錄在log file。</w:t>
      </w:r>
    </w:p>
    <w:p w:rsidR="00000000" w:rsidDel="00000000" w:rsidP="00000000" w:rsidRDefault="00000000" w:rsidRPr="00000000" w14:paraId="00000146">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如果封包沒有被證實是要來攻擊的，即便封包很可疑也不會被擋掉</w:t>
      </w:r>
    </w:p>
    <w:p w:rsidR="00000000" w:rsidDel="00000000" w:rsidP="00000000" w:rsidRDefault="00000000" w:rsidRPr="00000000" w14:paraId="00000147">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Egress Filtering：</w:t>
      </w:r>
    </w:p>
    <w:p w:rsidR="00000000" w:rsidDel="00000000" w:rsidP="00000000" w:rsidRDefault="00000000" w:rsidRPr="00000000" w14:paraId="00000148">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防火牆也會過濾內部要</w:t>
      </w:r>
      <w:r w:rsidDel="00000000" w:rsidR="00000000" w:rsidRPr="00000000">
        <w:rPr>
          <w:rFonts w:ascii="Microsoft JhengHei" w:cs="Microsoft JhengHei" w:eastAsia="Microsoft JhengHei" w:hAnsi="Microsoft JhengHei"/>
          <w:b w:val="1"/>
          <w:color w:val="222222"/>
          <w:sz w:val="23"/>
          <w:szCs w:val="23"/>
          <w:highlight w:val="white"/>
          <w:rtl w:val="0"/>
        </w:rPr>
        <w:t xml:space="preserve">往外送的</w:t>
      </w:r>
      <w:r w:rsidDel="00000000" w:rsidR="00000000" w:rsidRPr="00000000">
        <w:rPr>
          <w:rFonts w:ascii="Microsoft JhengHei" w:cs="Microsoft JhengHei" w:eastAsia="Microsoft JhengHei" w:hAnsi="Microsoft JhengHei"/>
          <w:color w:val="222222"/>
          <w:sz w:val="23"/>
          <w:szCs w:val="23"/>
          <w:highlight w:val="white"/>
          <w:rtl w:val="0"/>
        </w:rPr>
        <w:t xml:space="preserve">封包，來預防企業資料被轉移的風險。</w:t>
      </w:r>
    </w:p>
    <w:p w:rsidR="00000000" w:rsidDel="00000000" w:rsidP="00000000" w:rsidRDefault="00000000" w:rsidRPr="00000000" w14:paraId="00000149">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5729288" cy="2598165"/>
            <wp:effectExtent b="25400" l="25400" r="25400" t="25400"/>
            <wp:docPr id="67" name="image15.png"/>
            <a:graphic>
              <a:graphicData uri="http://schemas.openxmlformats.org/drawingml/2006/picture">
                <pic:pic>
                  <pic:nvPicPr>
                    <pic:cNvPr id="0" name="image15.png"/>
                    <pic:cNvPicPr preferRelativeResize="0"/>
                  </pic:nvPicPr>
                  <pic:blipFill>
                    <a:blip r:embed="rId66"/>
                    <a:srcRect b="0" l="0" r="0" t="0"/>
                    <a:stretch>
                      <a:fillRect/>
                    </a:stretch>
                  </pic:blipFill>
                  <pic:spPr>
                    <a:xfrm>
                      <a:off x="0" y="0"/>
                      <a:ext cx="5729288" cy="259816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A">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4B">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4C">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4D">
      <w:pPr>
        <w:rPr>
          <w:rFonts w:ascii="Microsoft JhengHei" w:cs="Microsoft JhengHei" w:eastAsia="Microsoft JhengHei" w:hAnsi="Microsoft JhengHei"/>
          <w:b w:val="1"/>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防火牆要如何檢查這些攻擊封包呢?課本探討兩種檢查機制</w:t>
      </w:r>
      <w:r w:rsidDel="00000000" w:rsidR="00000000" w:rsidRPr="00000000">
        <w:rPr>
          <w:rtl w:val="0"/>
        </w:rPr>
      </w:r>
    </w:p>
    <w:p w:rsidR="00000000" w:rsidDel="00000000" w:rsidP="00000000" w:rsidRDefault="00000000" w:rsidRPr="00000000" w14:paraId="0000014E">
      <w:pPr>
        <w:numPr>
          <w:ilvl w:val="0"/>
          <w:numId w:val="31"/>
        </w:numPr>
        <w:ind w:left="720" w:hanging="360"/>
        <w:rPr>
          <w:rFonts w:ascii="Microsoft JhengHei" w:cs="Microsoft JhengHei" w:eastAsia="Microsoft JhengHei" w:hAnsi="Microsoft JhengHei"/>
          <w:color w:val="222222"/>
          <w:sz w:val="24"/>
          <w:szCs w:val="24"/>
          <w:highlight w:val="white"/>
        </w:rPr>
      </w:pPr>
      <w:r w:rsidDel="00000000" w:rsidR="00000000" w:rsidRPr="00000000">
        <w:rPr>
          <w:rFonts w:ascii="Microsoft JhengHei" w:cs="Microsoft JhengHei" w:eastAsia="Microsoft JhengHei" w:hAnsi="Microsoft JhengHei"/>
          <w:color w:val="222222"/>
          <w:sz w:val="24"/>
          <w:szCs w:val="24"/>
          <w:highlight w:val="white"/>
          <w:rtl w:val="0"/>
        </w:rPr>
        <w:t xml:space="preserve">Stateful packet Inspection(較廣泛被使用)</w:t>
      </w:r>
    </w:p>
    <w:p w:rsidR="00000000" w:rsidDel="00000000" w:rsidP="00000000" w:rsidRDefault="00000000" w:rsidRPr="00000000" w14:paraId="0000014F">
      <w:pPr>
        <w:numPr>
          <w:ilvl w:val="0"/>
          <w:numId w:val="32"/>
        </w:numPr>
        <w:ind w:left="1440" w:hanging="360"/>
        <w:rPr>
          <w:rFonts w:ascii="Microsoft JhengHei" w:cs="Microsoft JhengHei" w:eastAsia="Microsoft JhengHei" w:hAnsi="Microsoft JhengHei"/>
          <w:color w:val="222222"/>
          <w:sz w:val="24"/>
          <w:szCs w:val="24"/>
          <w:highlight w:val="white"/>
        </w:rPr>
      </w:pPr>
      <w:r w:rsidDel="00000000" w:rsidR="00000000" w:rsidRPr="00000000">
        <w:rPr>
          <w:rFonts w:ascii="Microsoft JhengHei" w:cs="Microsoft JhengHei" w:eastAsia="Microsoft JhengHei" w:hAnsi="Microsoft JhengHei"/>
          <w:color w:val="222222"/>
          <w:sz w:val="24"/>
          <w:szCs w:val="24"/>
          <w:highlight w:val="white"/>
          <w:rtl w:val="0"/>
        </w:rPr>
        <w:t xml:space="preserve">在riskiest packet投入較多資源</w:t>
      </w:r>
    </w:p>
    <w:p w:rsidR="00000000" w:rsidDel="00000000" w:rsidP="00000000" w:rsidRDefault="00000000" w:rsidRPr="00000000" w14:paraId="00000150">
      <w:pPr>
        <w:numPr>
          <w:ilvl w:val="0"/>
          <w:numId w:val="31"/>
        </w:numPr>
        <w:ind w:left="720" w:hanging="360"/>
        <w:rPr>
          <w:rFonts w:ascii="Microsoft JhengHei" w:cs="Microsoft JhengHei" w:eastAsia="Microsoft JhengHei" w:hAnsi="Microsoft JhengHei"/>
          <w:color w:val="222222"/>
          <w:sz w:val="24"/>
          <w:szCs w:val="24"/>
          <w:highlight w:val="white"/>
        </w:rPr>
      </w:pPr>
      <w:r w:rsidDel="00000000" w:rsidR="00000000" w:rsidRPr="00000000">
        <w:rPr>
          <w:rFonts w:ascii="Microsoft JhengHei" w:cs="Microsoft JhengHei" w:eastAsia="Microsoft JhengHei" w:hAnsi="Microsoft JhengHei"/>
          <w:color w:val="222222"/>
          <w:sz w:val="24"/>
          <w:szCs w:val="24"/>
          <w:highlight w:val="white"/>
          <w:rtl w:val="0"/>
        </w:rPr>
        <w:t xml:space="preserve">application-aware firewall</w:t>
      </w:r>
    </w:p>
    <w:p w:rsidR="00000000" w:rsidDel="00000000" w:rsidP="00000000" w:rsidRDefault="00000000" w:rsidRPr="00000000" w14:paraId="00000151">
      <w:pPr>
        <w:rPr>
          <w:rFonts w:ascii="Microsoft JhengHei" w:cs="Microsoft JhengHei" w:eastAsia="Microsoft JhengHei" w:hAnsi="Microsoft JhengHei"/>
          <w:color w:val="222222"/>
          <w:sz w:val="24"/>
          <w:szCs w:val="24"/>
          <w:highlight w:val="white"/>
        </w:rPr>
      </w:pPr>
      <w:r w:rsidDel="00000000" w:rsidR="00000000" w:rsidRPr="00000000">
        <w:rPr>
          <w:rtl w:val="0"/>
        </w:rPr>
      </w:r>
    </w:p>
    <w:p w:rsidR="00000000" w:rsidDel="00000000" w:rsidP="00000000" w:rsidRDefault="00000000" w:rsidRPr="00000000" w14:paraId="00000152">
      <w:pPr>
        <w:jc w:val="center"/>
        <w:rPr>
          <w:rFonts w:ascii="Microsoft JhengHei" w:cs="Microsoft JhengHei" w:eastAsia="Microsoft JhengHei" w:hAnsi="Microsoft JhengHei"/>
          <w:color w:val="222222"/>
          <w:sz w:val="24"/>
          <w:szCs w:val="24"/>
          <w:highlight w:val="white"/>
        </w:rPr>
      </w:pPr>
      <w:r w:rsidDel="00000000" w:rsidR="00000000" w:rsidRPr="00000000">
        <w:rPr>
          <w:rFonts w:ascii="Microsoft JhengHei" w:cs="Microsoft JhengHei" w:eastAsia="Microsoft JhengHei" w:hAnsi="Microsoft JhengHei"/>
          <w:color w:val="222222"/>
          <w:sz w:val="24"/>
          <w:szCs w:val="24"/>
          <w:highlight w:val="white"/>
        </w:rPr>
        <w:drawing>
          <wp:inline distB="114300" distT="114300" distL="114300" distR="114300">
            <wp:extent cx="3776663" cy="2049978"/>
            <wp:effectExtent b="25400" l="25400" r="25400" t="25400"/>
            <wp:docPr id="68" name="image4.png"/>
            <a:graphic>
              <a:graphicData uri="http://schemas.openxmlformats.org/drawingml/2006/picture">
                <pic:pic>
                  <pic:nvPicPr>
                    <pic:cNvPr id="0" name="image4.png"/>
                    <pic:cNvPicPr preferRelativeResize="0"/>
                  </pic:nvPicPr>
                  <pic:blipFill>
                    <a:blip r:embed="rId67"/>
                    <a:srcRect b="0" l="0" r="0" t="0"/>
                    <a:stretch>
                      <a:fillRect/>
                    </a:stretch>
                  </pic:blipFill>
                  <pic:spPr>
                    <a:xfrm>
                      <a:off x="0" y="0"/>
                      <a:ext cx="3776663" cy="204997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3">
      <w:pPr>
        <w:rPr>
          <w:rFonts w:ascii="Microsoft JhengHei" w:cs="Microsoft JhengHei" w:eastAsia="Microsoft JhengHei" w:hAnsi="Microsoft JhengHei"/>
          <w:color w:val="222222"/>
          <w:sz w:val="24"/>
          <w:szCs w:val="24"/>
          <w:highlight w:val="white"/>
        </w:rPr>
      </w:pPr>
      <w:r w:rsidDel="00000000" w:rsidR="00000000" w:rsidRPr="00000000">
        <w:rPr>
          <w:rtl w:val="0"/>
        </w:rPr>
      </w:r>
    </w:p>
    <w:p w:rsidR="00000000" w:rsidDel="00000000" w:rsidP="00000000" w:rsidRDefault="00000000" w:rsidRPr="00000000" w14:paraId="00000154">
      <w:pPr>
        <w:rPr>
          <w:rFonts w:ascii="Microsoft JhengHei" w:cs="Microsoft JhengHei" w:eastAsia="Microsoft JhengHei" w:hAnsi="Microsoft JhengHei"/>
          <w:b w:val="1"/>
          <w:color w:val="222222"/>
          <w:sz w:val="28"/>
          <w:szCs w:val="28"/>
          <w:highlight w:val="white"/>
          <w:u w:val="single"/>
        </w:rPr>
      </w:pPr>
      <w:r w:rsidDel="00000000" w:rsidR="00000000" w:rsidRPr="00000000">
        <w:rPr>
          <w:rtl w:val="0"/>
        </w:rPr>
      </w:r>
    </w:p>
    <w:p w:rsidR="00000000" w:rsidDel="00000000" w:rsidP="00000000" w:rsidRDefault="00000000" w:rsidRPr="00000000" w14:paraId="00000155">
      <w:pPr>
        <w:rPr>
          <w:rFonts w:ascii="Microsoft JhengHei" w:cs="Microsoft JhengHei" w:eastAsia="Microsoft JhengHei" w:hAnsi="Microsoft JhengHei"/>
          <w:b w:val="1"/>
          <w:color w:val="222222"/>
          <w:sz w:val="28"/>
          <w:szCs w:val="28"/>
          <w:highlight w:val="white"/>
          <w:u w:val="single"/>
        </w:rPr>
      </w:pPr>
      <w:r w:rsidDel="00000000" w:rsidR="00000000" w:rsidRPr="00000000">
        <w:rPr>
          <w:rFonts w:ascii="Microsoft JhengHei" w:cs="Microsoft JhengHei" w:eastAsia="Microsoft JhengHei" w:hAnsi="Microsoft JhengHei"/>
          <w:b w:val="1"/>
          <w:color w:val="222222"/>
          <w:sz w:val="28"/>
          <w:szCs w:val="28"/>
          <w:highlight w:val="white"/>
          <w:u w:val="single"/>
          <w:rtl w:val="0"/>
        </w:rPr>
        <w:t xml:space="preserve">Stateful packet Inspection(SPI) Firewalls</w:t>
      </w:r>
    </w:p>
    <w:p w:rsidR="00000000" w:rsidDel="00000000" w:rsidP="00000000" w:rsidRDefault="00000000" w:rsidRPr="00000000" w14:paraId="00000156">
      <w:pPr>
        <w:rPr>
          <w:rFonts w:ascii="Microsoft JhengHei" w:cs="Microsoft JhengHei" w:eastAsia="Microsoft JhengHei" w:hAnsi="Microsoft JhengHei"/>
          <w:b w:val="1"/>
          <w:color w:val="222222"/>
          <w:sz w:val="24"/>
          <w:szCs w:val="24"/>
          <w:highlight w:val="white"/>
        </w:rPr>
      </w:pPr>
      <w:r w:rsidDel="00000000" w:rsidR="00000000" w:rsidRPr="00000000">
        <w:rPr>
          <w:rFonts w:ascii="Microsoft JhengHei" w:cs="Microsoft JhengHei" w:eastAsia="Microsoft JhengHei" w:hAnsi="Microsoft JhengHei"/>
          <w:b w:val="1"/>
          <w:color w:val="222222"/>
          <w:sz w:val="24"/>
          <w:szCs w:val="24"/>
          <w:highlight w:val="white"/>
          <w:rtl w:val="0"/>
        </w:rPr>
        <w:t xml:space="preserve">SPI Filtering in the Connection-Opening State：</w:t>
      </w:r>
    </w:p>
    <w:p w:rsidR="00000000" w:rsidDel="00000000" w:rsidP="00000000" w:rsidRDefault="00000000" w:rsidRPr="00000000" w14:paraId="00000157">
      <w:pPr>
        <w:numPr>
          <w:ilvl w:val="0"/>
          <w:numId w:val="15"/>
        </w:numPr>
        <w:ind w:left="720" w:hanging="360"/>
        <w:rPr>
          <w:rFonts w:ascii="Microsoft JhengHei" w:cs="Microsoft JhengHei" w:eastAsia="Microsoft JhengHei" w:hAnsi="Microsoft JhengHei"/>
          <w:color w:val="222222"/>
          <w:sz w:val="24"/>
          <w:szCs w:val="24"/>
          <w:highlight w:val="white"/>
        </w:rPr>
      </w:pPr>
      <w:r w:rsidDel="00000000" w:rsidR="00000000" w:rsidRPr="00000000">
        <w:rPr>
          <w:rFonts w:ascii="Microsoft JhengHei" w:cs="Microsoft JhengHei" w:eastAsia="Microsoft JhengHei" w:hAnsi="Microsoft JhengHei"/>
          <w:color w:val="222222"/>
          <w:sz w:val="24"/>
          <w:szCs w:val="24"/>
          <w:highlight w:val="white"/>
          <w:rtl w:val="0"/>
        </w:rPr>
        <w:t xml:space="preserve">SPI在opening state會投入較多資源，因為允許一個連接是非常複雜又危險的</w:t>
      </w:r>
    </w:p>
    <w:p w:rsidR="00000000" w:rsidDel="00000000" w:rsidP="00000000" w:rsidRDefault="00000000" w:rsidRPr="00000000" w14:paraId="00000158">
      <w:pPr>
        <w:numPr>
          <w:ilvl w:val="0"/>
          <w:numId w:val="15"/>
        </w:numPr>
        <w:ind w:left="720" w:hanging="360"/>
        <w:rPr>
          <w:rFonts w:ascii="Microsoft JhengHei" w:cs="Microsoft JhengHei" w:eastAsia="Microsoft JhengHei" w:hAnsi="Microsoft JhengHei"/>
          <w:color w:val="222222"/>
          <w:sz w:val="24"/>
          <w:szCs w:val="24"/>
          <w:highlight w:val="white"/>
        </w:rPr>
      </w:pPr>
      <w:r w:rsidDel="00000000" w:rsidR="00000000" w:rsidRPr="00000000">
        <w:rPr>
          <w:rFonts w:ascii="Microsoft JhengHei" w:cs="Microsoft JhengHei" w:eastAsia="Microsoft JhengHei" w:hAnsi="Microsoft JhengHei"/>
          <w:color w:val="222222"/>
          <w:sz w:val="24"/>
          <w:szCs w:val="24"/>
          <w:highlight w:val="white"/>
          <w:rtl w:val="0"/>
        </w:rPr>
        <w:t xml:space="preserve">假設有一個封包要求要建立connection，SPI會依循ACL(Access Control List黑白名單)來決定</w:t>
      </w:r>
    </w:p>
    <w:p w:rsidR="00000000" w:rsidDel="00000000" w:rsidP="00000000" w:rsidRDefault="00000000" w:rsidRPr="00000000" w14:paraId="00000159">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5A">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5734050" cy="3187700"/>
            <wp:effectExtent b="25400" l="25400" r="25400" t="25400"/>
            <wp:docPr id="69" name="image5.png"/>
            <a:graphic>
              <a:graphicData uri="http://schemas.openxmlformats.org/drawingml/2006/picture">
                <pic:pic>
                  <pic:nvPicPr>
                    <pic:cNvPr id="0" name="image5.png"/>
                    <pic:cNvPicPr preferRelativeResize="0"/>
                  </pic:nvPicPr>
                  <pic:blipFill>
                    <a:blip r:embed="rId68"/>
                    <a:srcRect b="0" l="0" r="0" t="0"/>
                    <a:stretch>
                      <a:fillRect/>
                    </a:stretch>
                  </pic:blipFill>
                  <pic:spPr>
                    <a:xfrm>
                      <a:off x="0" y="0"/>
                      <a:ext cx="5734050" cy="3187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B">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5C">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3498747" cy="1328738"/>
            <wp:effectExtent b="25400" l="25400" r="25400" t="25400"/>
            <wp:docPr id="70"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3498747" cy="13287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D">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5E">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ACL open connection規則</w:t>
      </w:r>
    </w:p>
    <w:p w:rsidR="00000000" w:rsidDel="00000000" w:rsidP="00000000" w:rsidRDefault="00000000" w:rsidRPr="00000000" w14:paraId="0000015F">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R1：允許所有從port 25(SMTP Port)進來的IP address建立連結(SMTP for internal email)</w:t>
      </w:r>
    </w:p>
    <w:p w:rsidR="00000000" w:rsidDel="00000000" w:rsidP="00000000" w:rsidRDefault="00000000" w:rsidRPr="00000000" w14:paraId="00000160">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R2：If R1失敗了，則檢查R2。R2允許存取 10.47.122.79 port80</w:t>
      </w:r>
    </w:p>
    <w:p w:rsidR="00000000" w:rsidDel="00000000" w:rsidP="00000000" w:rsidRDefault="00000000" w:rsidRPr="00000000" w14:paraId="00000161">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R3：又叫default rule 。把這些不知道從哪裡來的封包通通丟掉並記錄在log file。</w:t>
      </w:r>
    </w:p>
    <w:p w:rsidR="00000000" w:rsidDel="00000000" w:rsidP="00000000" w:rsidRDefault="00000000" w:rsidRPr="00000000" w14:paraId="00000162">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63">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EXAMPLE:那如果今天有一個IP位置為</w:t>
      </w:r>
      <w:r w:rsidDel="00000000" w:rsidR="00000000" w:rsidRPr="00000000">
        <w:rPr>
          <w:rFonts w:ascii="Microsoft JhengHei" w:cs="Microsoft JhengHei" w:eastAsia="Microsoft JhengHei" w:hAnsi="Microsoft JhengHei"/>
          <w:b w:val="1"/>
          <w:color w:val="222222"/>
          <w:sz w:val="23"/>
          <w:szCs w:val="23"/>
          <w:highlight w:val="white"/>
          <w:rtl w:val="0"/>
        </w:rPr>
        <w:t xml:space="preserve">10.20.12.220</w:t>
      </w:r>
      <w:r w:rsidDel="00000000" w:rsidR="00000000" w:rsidRPr="00000000">
        <w:rPr>
          <w:rFonts w:ascii="Microsoft JhengHei" w:cs="Microsoft JhengHei" w:eastAsia="Microsoft JhengHei" w:hAnsi="Microsoft JhengHei"/>
          <w:color w:val="222222"/>
          <w:sz w:val="23"/>
          <w:szCs w:val="23"/>
          <w:highlight w:val="white"/>
          <w:rtl w:val="0"/>
        </w:rPr>
        <w:t xml:space="preserve">而且</w:t>
      </w:r>
      <w:r w:rsidDel="00000000" w:rsidR="00000000" w:rsidRPr="00000000">
        <w:rPr>
          <w:rFonts w:ascii="Microsoft JhengHei" w:cs="Microsoft JhengHei" w:eastAsia="Microsoft JhengHei" w:hAnsi="Microsoft JhengHei"/>
          <w:b w:val="1"/>
          <w:color w:val="222222"/>
          <w:sz w:val="23"/>
          <w:szCs w:val="23"/>
          <w:highlight w:val="white"/>
          <w:rtl w:val="0"/>
        </w:rPr>
        <w:t xml:space="preserve">Port80</w:t>
      </w:r>
      <w:r w:rsidDel="00000000" w:rsidR="00000000" w:rsidRPr="00000000">
        <w:rPr>
          <w:rFonts w:ascii="Microsoft JhengHei" w:cs="Microsoft JhengHei" w:eastAsia="Microsoft JhengHei" w:hAnsi="Microsoft JhengHei"/>
          <w:color w:val="222222"/>
          <w:sz w:val="23"/>
          <w:szCs w:val="23"/>
          <w:highlight w:val="white"/>
          <w:rtl w:val="0"/>
        </w:rPr>
        <w:t xml:space="preserve">的 SYN封包想要進行連結時會發生甚麼事情呢?</w:t>
      </w:r>
    </w:p>
    <w:p w:rsidR="00000000" w:rsidDel="00000000" w:rsidP="00000000" w:rsidRDefault="00000000" w:rsidRPr="00000000" w14:paraId="00000164">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65">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66">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第一步:防火牆會檢查這個封包、跟ACL做比對，RULE1就失效了因為PORT不是25不符合</w:t>
      </w:r>
    </w:p>
    <w:p w:rsidR="00000000" w:rsidDel="00000000" w:rsidP="00000000" w:rsidRDefault="00000000" w:rsidRPr="00000000" w14:paraId="00000167">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第二步:查看此封包的IP，發現10.20.12.220跟10.47.122.79不符合(RULE2)</w:t>
      </w:r>
    </w:p>
    <w:p w:rsidR="00000000" w:rsidDel="00000000" w:rsidP="00000000" w:rsidRDefault="00000000" w:rsidRPr="00000000" w14:paraId="00000168">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第三步:發現只符合第三個RULE，而第三個RULE的ACTION就是不允許連結，所以連結失效並被記錄</w:t>
      </w:r>
    </w:p>
    <w:p w:rsidR="00000000" w:rsidDel="00000000" w:rsidP="00000000" w:rsidRDefault="00000000" w:rsidRPr="00000000" w14:paraId="00000169">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6A">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值得一提是，防火牆是擋掉整個連結(connecion)，而不是單一封包而已。</w:t>
      </w:r>
    </w:p>
    <w:p w:rsidR="00000000" w:rsidDel="00000000" w:rsidP="00000000" w:rsidRDefault="00000000" w:rsidRPr="00000000" w14:paraId="0000016B">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那如果今天SPI防火牆決定要允許一個連結會發生甚麼事呢?</w:t>
      </w:r>
      <w:r w:rsidDel="00000000" w:rsidR="00000000" w:rsidRPr="00000000">
        <w:rPr>
          <w:rtl w:val="0"/>
        </w:rPr>
      </w:r>
    </w:p>
    <w:p w:rsidR="00000000" w:rsidDel="00000000" w:rsidP="00000000" w:rsidRDefault="00000000" w:rsidRPr="00000000" w14:paraId="0000016C">
      <w:pPr>
        <w:numPr>
          <w:ilvl w:val="0"/>
          <w:numId w:val="26"/>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他會把他加入approved connections table</w:t>
      </w:r>
    </w:p>
    <w:p w:rsidR="00000000" w:rsidDel="00000000" w:rsidP="00000000" w:rsidRDefault="00000000" w:rsidRPr="00000000" w14:paraId="0000016D">
      <w:pPr>
        <w:jc w:val="cente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Pr>
        <w:drawing>
          <wp:inline distB="114300" distT="114300" distL="114300" distR="114300">
            <wp:extent cx="4627242" cy="1516991"/>
            <wp:effectExtent b="25400" l="25400" r="25400" t="25400"/>
            <wp:docPr id="71" name="image9.png"/>
            <a:graphic>
              <a:graphicData uri="http://schemas.openxmlformats.org/drawingml/2006/picture">
                <pic:pic>
                  <pic:nvPicPr>
                    <pic:cNvPr id="0" name="image9.png"/>
                    <pic:cNvPicPr preferRelativeResize="0"/>
                  </pic:nvPicPr>
                  <pic:blipFill>
                    <a:blip r:embed="rId70"/>
                    <a:srcRect b="0" l="0" r="0" t="0"/>
                    <a:stretch>
                      <a:fillRect/>
                    </a:stretch>
                  </pic:blipFill>
                  <pic:spPr>
                    <a:xfrm>
                      <a:off x="0" y="0"/>
                      <a:ext cx="4627242" cy="1516991"/>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E">
      <w:pPr>
        <w:numPr>
          <w:ilvl w:val="0"/>
          <w:numId w:val="25"/>
        </w:numPr>
        <w:ind w:left="720" w:hanging="360"/>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這樣ACL就知道對於每個連結的合法內外IP及PORT</w:t>
      </w:r>
    </w:p>
    <w:p w:rsidR="00000000" w:rsidDel="00000000" w:rsidP="00000000" w:rsidRDefault="00000000" w:rsidRPr="00000000" w14:paraId="0000016F">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70">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在真實情況裡，ACL表單裡似乎有很多規則，把一個連結導向的封包去跟規則做比對似乎非常耗時，但幸運的是，在一個連結的封包裏頭大概只有1%是連結導向的(握手)，只有這1%需要去跟ACL做比對，這樣就不會那麼耗時了。(99%只是經過)</w:t>
      </w:r>
    </w:p>
    <w:p w:rsidR="00000000" w:rsidDel="00000000" w:rsidP="00000000" w:rsidRDefault="00000000" w:rsidRPr="00000000" w14:paraId="00000171">
      <w:pPr>
        <w:rPr>
          <w:rFonts w:ascii="Microsoft JhengHei" w:cs="Microsoft JhengHei" w:eastAsia="Microsoft JhengHei" w:hAnsi="Microsoft JhengHei"/>
          <w:b w:val="1"/>
          <w:color w:val="222222"/>
          <w:sz w:val="28"/>
          <w:szCs w:val="28"/>
          <w:highlight w:val="white"/>
          <w:u w:val="single"/>
        </w:rPr>
      </w:pPr>
      <w:r w:rsidDel="00000000" w:rsidR="00000000" w:rsidRPr="00000000">
        <w:rPr>
          <w:rFonts w:ascii="Microsoft JhengHei" w:cs="Microsoft JhengHei" w:eastAsia="Microsoft JhengHei" w:hAnsi="Microsoft JhengHei"/>
          <w:b w:val="1"/>
          <w:color w:val="222222"/>
          <w:sz w:val="28"/>
          <w:szCs w:val="28"/>
          <w:highlight w:val="white"/>
          <w:u w:val="single"/>
          <w:rtl w:val="0"/>
        </w:rPr>
        <w:t xml:space="preserve">Next-Generation Firewalls(NGFWs)次世代防火牆</w:t>
      </w:r>
    </w:p>
    <w:p w:rsidR="00000000" w:rsidDel="00000000" w:rsidP="00000000" w:rsidRDefault="00000000" w:rsidRPr="00000000" w14:paraId="00000172">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NGFWs的出現是為了解決SPI以下的問題</w:t>
      </w:r>
    </w:p>
    <w:p w:rsidR="00000000" w:rsidDel="00000000" w:rsidP="00000000" w:rsidRDefault="00000000" w:rsidRPr="00000000" w14:paraId="00000173">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1.SPI不會看過所有的packets, 而現在的訊息大多是多個packets組成(streams of packets)</w:t>
      </w:r>
    </w:p>
    <w:p w:rsidR="00000000" w:rsidDel="00000000" w:rsidP="00000000" w:rsidRDefault="00000000" w:rsidRPr="00000000" w14:paraId="00000174">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2.無法</w:t>
      </w:r>
      <w:r w:rsidDel="00000000" w:rsidR="00000000" w:rsidRPr="00000000">
        <w:rPr>
          <w:rFonts w:ascii="Microsoft JhengHei" w:cs="Microsoft JhengHei" w:eastAsia="Microsoft JhengHei" w:hAnsi="Microsoft JhengHei"/>
          <w:b w:val="1"/>
          <w:i w:val="1"/>
          <w:color w:val="222222"/>
          <w:sz w:val="23"/>
          <w:szCs w:val="23"/>
          <w:highlight w:val="white"/>
          <w:rtl w:val="0"/>
        </w:rPr>
        <w:t xml:space="preserve">確實</w:t>
      </w:r>
      <w:r w:rsidDel="00000000" w:rsidR="00000000" w:rsidRPr="00000000">
        <w:rPr>
          <w:rFonts w:ascii="Microsoft JhengHei" w:cs="Microsoft JhengHei" w:eastAsia="Microsoft JhengHei" w:hAnsi="Microsoft JhengHei"/>
          <w:b w:val="1"/>
          <w:color w:val="222222"/>
          <w:sz w:val="23"/>
          <w:szCs w:val="23"/>
          <w:highlight w:val="white"/>
          <w:rtl w:val="0"/>
        </w:rPr>
        <w:t xml:space="preserve">得知哪個程式在用PORT80</w:t>
      </w:r>
    </w:p>
    <w:p w:rsidR="00000000" w:rsidDel="00000000" w:rsidP="00000000" w:rsidRDefault="00000000" w:rsidRPr="00000000" w14:paraId="00000175">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解決問題的方法-</w:t>
      </w:r>
      <w:r w:rsidDel="00000000" w:rsidR="00000000" w:rsidRPr="00000000">
        <w:rPr>
          <w:rFonts w:ascii="Microsoft JhengHei" w:cs="Microsoft JhengHei" w:eastAsia="Microsoft JhengHei" w:hAnsi="Microsoft JhengHei"/>
          <w:b w:val="1"/>
          <w:color w:val="222222"/>
          <w:sz w:val="23"/>
          <w:szCs w:val="23"/>
          <w:highlight w:val="white"/>
          <w:rtl w:val="0"/>
        </w:rPr>
        <w:t xml:space="preserve">(以下皆是)</w:t>
      </w:r>
      <w:r w:rsidDel="00000000" w:rsidR="00000000" w:rsidRPr="00000000">
        <w:rPr>
          <w:rtl w:val="0"/>
        </w:rPr>
      </w:r>
    </w:p>
    <w:p w:rsidR="00000000" w:rsidDel="00000000" w:rsidP="00000000" w:rsidRDefault="00000000" w:rsidRPr="00000000" w14:paraId="00000176">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Deep Inspection：</w:t>
      </w:r>
    </w:p>
    <w:p w:rsidR="00000000" w:rsidDel="00000000" w:rsidP="00000000" w:rsidRDefault="00000000" w:rsidRPr="00000000" w14:paraId="00000177">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代表著他看了</w:t>
      </w:r>
      <w:r w:rsidDel="00000000" w:rsidR="00000000" w:rsidRPr="00000000">
        <w:rPr>
          <w:rFonts w:ascii="Microsoft JhengHei" w:cs="Microsoft JhengHei" w:eastAsia="Microsoft JhengHei" w:hAnsi="Microsoft JhengHei"/>
          <w:color w:val="ff0000"/>
          <w:sz w:val="23"/>
          <w:szCs w:val="23"/>
          <w:highlight w:val="white"/>
          <w:rtl w:val="0"/>
        </w:rPr>
        <w:t xml:space="preserve">所有</w:t>
      </w:r>
      <w:r w:rsidDel="00000000" w:rsidR="00000000" w:rsidRPr="00000000">
        <w:rPr>
          <w:rFonts w:ascii="Microsoft JhengHei" w:cs="Microsoft JhengHei" w:eastAsia="Microsoft JhengHei" w:hAnsi="Microsoft JhengHei"/>
          <w:color w:val="222222"/>
          <w:sz w:val="23"/>
          <w:szCs w:val="23"/>
          <w:highlight w:val="white"/>
          <w:rtl w:val="0"/>
        </w:rPr>
        <w:t xml:space="preserve">在packets裡面的東西，包刮message segment,全部的IP header以及TCP,UDP header. 然而，現在的應用程式訊息大多都是被分割過的，所以Deep Inspection還會做</w:t>
      </w:r>
      <w:r w:rsidDel="00000000" w:rsidR="00000000" w:rsidRPr="00000000">
        <w:rPr>
          <w:rFonts w:ascii="Microsoft JhengHei" w:cs="Microsoft JhengHei" w:eastAsia="Microsoft JhengHei" w:hAnsi="Microsoft JhengHei"/>
          <w:color w:val="ff0000"/>
          <w:sz w:val="23"/>
          <w:szCs w:val="23"/>
          <w:highlight w:val="white"/>
          <w:rtl w:val="0"/>
        </w:rPr>
        <w:t xml:space="preserve">重組</w:t>
      </w:r>
      <w:r w:rsidDel="00000000" w:rsidR="00000000" w:rsidRPr="00000000">
        <w:rPr>
          <w:rFonts w:ascii="Microsoft JhengHei" w:cs="Microsoft JhengHei" w:eastAsia="Microsoft JhengHei" w:hAnsi="Microsoft JhengHei"/>
          <w:color w:val="222222"/>
          <w:sz w:val="23"/>
          <w:szCs w:val="23"/>
          <w:highlight w:val="white"/>
          <w:rtl w:val="0"/>
        </w:rPr>
        <w:t xml:space="preserve">的動作(Reassembles)。</w:t>
      </w:r>
    </w:p>
    <w:p w:rsidR="00000000" w:rsidDel="00000000" w:rsidP="00000000" w:rsidRDefault="00000000" w:rsidRPr="00000000" w14:paraId="00000178">
      <w:pPr>
        <w:rPr>
          <w:rFonts w:ascii="Microsoft JhengHei" w:cs="Microsoft JhengHei" w:eastAsia="Microsoft JhengHei" w:hAnsi="Microsoft JhengHei"/>
          <w:b w:val="1"/>
          <w:color w:val="222222"/>
          <w:sz w:val="23"/>
          <w:szCs w:val="23"/>
          <w:highlight w:val="white"/>
        </w:rPr>
      </w:pPr>
      <w:r w:rsidDel="00000000" w:rsidR="00000000" w:rsidRPr="00000000">
        <w:rPr>
          <w:rtl w:val="0"/>
        </w:rPr>
      </w:r>
    </w:p>
    <w:p w:rsidR="00000000" w:rsidDel="00000000" w:rsidP="00000000" w:rsidRDefault="00000000" w:rsidRPr="00000000" w14:paraId="00000179">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Application Awareness：警惕效用，不做動作</w:t>
      </w:r>
    </w:p>
    <w:p w:rsidR="00000000" w:rsidDel="00000000" w:rsidP="00000000" w:rsidRDefault="00000000" w:rsidRPr="00000000" w14:paraId="0000017A">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Application Awareness使用Deep Inspection讓NGFWs可以觀察應用程式產生的streams of packets，讓防火牆可以</w:t>
      </w:r>
      <w:r w:rsidDel="00000000" w:rsidR="00000000" w:rsidRPr="00000000">
        <w:rPr>
          <w:rFonts w:ascii="Microsoft JhengHei" w:cs="Microsoft JhengHei" w:eastAsia="Microsoft JhengHei" w:hAnsi="Microsoft JhengHei"/>
          <w:color w:val="ff0000"/>
          <w:sz w:val="23"/>
          <w:szCs w:val="23"/>
          <w:highlight w:val="white"/>
          <w:rtl w:val="0"/>
        </w:rPr>
        <w:t xml:space="preserve">制定</w:t>
      </w:r>
      <w:r w:rsidDel="00000000" w:rsidR="00000000" w:rsidRPr="00000000">
        <w:rPr>
          <w:rFonts w:ascii="Microsoft JhengHei" w:cs="Microsoft JhengHei" w:eastAsia="Microsoft JhengHei" w:hAnsi="Microsoft JhengHei"/>
          <w:color w:val="222222"/>
          <w:sz w:val="23"/>
          <w:szCs w:val="23"/>
          <w:highlight w:val="white"/>
          <w:rtl w:val="0"/>
        </w:rPr>
        <w:t xml:space="preserve">讓封包通過或是直接Drop掉封包的</w:t>
      </w:r>
      <w:r w:rsidDel="00000000" w:rsidR="00000000" w:rsidRPr="00000000">
        <w:rPr>
          <w:rFonts w:ascii="Microsoft JhengHei" w:cs="Microsoft JhengHei" w:eastAsia="Microsoft JhengHei" w:hAnsi="Microsoft JhengHei"/>
          <w:color w:val="ff0000"/>
          <w:sz w:val="23"/>
          <w:szCs w:val="23"/>
          <w:highlight w:val="white"/>
          <w:rtl w:val="0"/>
        </w:rPr>
        <w:t xml:space="preserve">規則</w:t>
      </w:r>
      <w:r w:rsidDel="00000000" w:rsidR="00000000" w:rsidRPr="00000000">
        <w:rPr>
          <w:rFonts w:ascii="Microsoft JhengHei" w:cs="Microsoft JhengHei" w:eastAsia="Microsoft JhengHei" w:hAnsi="Microsoft JhengHei"/>
          <w:color w:val="222222"/>
          <w:sz w:val="23"/>
          <w:szCs w:val="23"/>
          <w:highlight w:val="white"/>
          <w:rtl w:val="0"/>
        </w:rPr>
        <w:t xml:space="preserve">。</w:t>
      </w:r>
    </w:p>
    <w:p w:rsidR="00000000" w:rsidDel="00000000" w:rsidP="00000000" w:rsidRDefault="00000000" w:rsidRPr="00000000" w14:paraId="0000017B">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例如:一個公司可以限制不准使用Netflix或是限制youtube的流量不能超過5%</w:t>
      </w:r>
    </w:p>
    <w:p w:rsidR="00000000" w:rsidDel="00000000" w:rsidP="00000000" w:rsidRDefault="00000000" w:rsidRPr="00000000" w14:paraId="0000017C">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Application Awareness非常重要，因為現在很多應用程式都跑在Port 80(不想塞車)</w:t>
      </w:r>
    </w:p>
    <w:p w:rsidR="00000000" w:rsidDel="00000000" w:rsidP="00000000" w:rsidRDefault="00000000" w:rsidRPr="00000000" w14:paraId="0000017D">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Intrusion </w:t>
      </w:r>
      <w:r w:rsidDel="00000000" w:rsidR="00000000" w:rsidRPr="00000000">
        <w:rPr>
          <w:rFonts w:ascii="Microsoft JhengHei" w:cs="Microsoft JhengHei" w:eastAsia="Microsoft JhengHei" w:hAnsi="Microsoft JhengHei"/>
          <w:b w:val="1"/>
          <w:color w:val="ff9900"/>
          <w:sz w:val="23"/>
          <w:szCs w:val="23"/>
          <w:highlight w:val="white"/>
          <w:rtl w:val="0"/>
        </w:rPr>
        <w:t xml:space="preserve">Detection </w:t>
      </w:r>
      <w:r w:rsidDel="00000000" w:rsidR="00000000" w:rsidRPr="00000000">
        <w:rPr>
          <w:rFonts w:ascii="Microsoft JhengHei" w:cs="Microsoft JhengHei" w:eastAsia="Microsoft JhengHei" w:hAnsi="Microsoft JhengHei"/>
          <w:b w:val="1"/>
          <w:color w:val="222222"/>
          <w:sz w:val="23"/>
          <w:szCs w:val="23"/>
          <w:highlight w:val="white"/>
          <w:rtl w:val="0"/>
        </w:rPr>
        <w:t xml:space="preserve">System(IDS) Functionality：只偵測與辨識</w:t>
      </w:r>
      <w:r w:rsidDel="00000000" w:rsidR="00000000" w:rsidRPr="00000000">
        <w:rPr>
          <w:rtl w:val="0"/>
        </w:rPr>
      </w:r>
    </w:p>
    <w:p w:rsidR="00000000" w:rsidDel="00000000" w:rsidP="00000000" w:rsidRDefault="00000000" w:rsidRPr="00000000" w14:paraId="0000017E">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入侵偵測系統，觀念是只有防火牆的防護其實是不夠的，防火牆</w:t>
      </w:r>
      <w:r w:rsidDel="00000000" w:rsidR="00000000" w:rsidRPr="00000000">
        <w:rPr>
          <w:rFonts w:ascii="Microsoft JhengHei" w:cs="Microsoft JhengHei" w:eastAsia="Microsoft JhengHei" w:hAnsi="Microsoft JhengHei"/>
          <w:color w:val="ff0000"/>
          <w:sz w:val="23"/>
          <w:szCs w:val="23"/>
          <w:highlight w:val="white"/>
          <w:rtl w:val="0"/>
        </w:rPr>
        <w:t xml:space="preserve">不會主動drop</w:t>
      </w:r>
      <w:r w:rsidDel="00000000" w:rsidR="00000000" w:rsidRPr="00000000">
        <w:rPr>
          <w:rFonts w:ascii="Microsoft JhengHei" w:cs="Microsoft JhengHei" w:eastAsia="Microsoft JhengHei" w:hAnsi="Microsoft JhengHei"/>
          <w:color w:val="222222"/>
          <w:sz w:val="23"/>
          <w:szCs w:val="23"/>
          <w:highlight w:val="white"/>
          <w:rtl w:val="0"/>
        </w:rPr>
        <w:t xml:space="preserve">掉封包，而</w:t>
      </w:r>
      <w:r w:rsidDel="00000000" w:rsidR="00000000" w:rsidRPr="00000000">
        <w:rPr>
          <w:rFonts w:ascii="Microsoft JhengHei" w:cs="Microsoft JhengHei" w:eastAsia="Microsoft JhengHei" w:hAnsi="Microsoft JhengHei"/>
          <w:color w:val="ff0000"/>
          <w:sz w:val="23"/>
          <w:szCs w:val="23"/>
          <w:highlight w:val="white"/>
          <w:rtl w:val="0"/>
        </w:rPr>
        <w:t xml:space="preserve">只會辨認</w:t>
      </w:r>
      <w:r w:rsidDel="00000000" w:rsidR="00000000" w:rsidRPr="00000000">
        <w:rPr>
          <w:rFonts w:ascii="Microsoft JhengHei" w:cs="Microsoft JhengHei" w:eastAsia="Microsoft JhengHei" w:hAnsi="Microsoft JhengHei"/>
          <w:color w:val="222222"/>
          <w:sz w:val="23"/>
          <w:szCs w:val="23"/>
          <w:highlight w:val="white"/>
          <w:rtl w:val="0"/>
        </w:rPr>
        <w:t xml:space="preserve">出攻擊封包。入侵偵測系統的真諦在於</w:t>
      </w:r>
      <w:r w:rsidDel="00000000" w:rsidR="00000000" w:rsidRPr="00000000">
        <w:rPr>
          <w:rFonts w:ascii="Microsoft JhengHei" w:cs="Microsoft JhengHei" w:eastAsia="Microsoft JhengHei" w:hAnsi="Microsoft JhengHei"/>
          <w:color w:val="ff0000"/>
          <w:sz w:val="23"/>
          <w:szCs w:val="23"/>
          <w:highlight w:val="white"/>
          <w:rtl w:val="0"/>
        </w:rPr>
        <w:t xml:space="preserve">辨別可疑的傳輸</w:t>
      </w:r>
      <w:r w:rsidDel="00000000" w:rsidR="00000000" w:rsidRPr="00000000">
        <w:rPr>
          <w:rFonts w:ascii="Microsoft JhengHei" w:cs="Microsoft JhengHei" w:eastAsia="Microsoft JhengHei" w:hAnsi="Microsoft JhengHei"/>
          <w:color w:val="222222"/>
          <w:sz w:val="23"/>
          <w:szCs w:val="23"/>
          <w:highlight w:val="white"/>
          <w:rtl w:val="0"/>
        </w:rPr>
        <w:t xml:space="preserve">，當IDS發現可疑的stream時，他會把訊息寄送給防火牆的管理員做辨別，如果威脅非常大，則會警告防火牆管理員。</w:t>
      </w:r>
    </w:p>
    <w:p w:rsidR="00000000" w:rsidDel="00000000" w:rsidP="00000000" w:rsidRDefault="00000000" w:rsidRPr="00000000" w14:paraId="0000017F">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IDS為什麼能偵測許多可疑的攻擊呢?因為IDS使用前面說的</w:t>
      </w:r>
      <w:r w:rsidDel="00000000" w:rsidR="00000000" w:rsidRPr="00000000">
        <w:rPr>
          <w:rFonts w:ascii="Microsoft JhengHei" w:cs="Microsoft JhengHei" w:eastAsia="Microsoft JhengHei" w:hAnsi="Microsoft JhengHei"/>
          <w:color w:val="ff0000"/>
          <w:sz w:val="23"/>
          <w:szCs w:val="23"/>
          <w:highlight w:val="white"/>
          <w:rtl w:val="0"/>
        </w:rPr>
        <w:t xml:space="preserve">Deep Inspection</w:t>
      </w:r>
      <w:r w:rsidDel="00000000" w:rsidR="00000000" w:rsidRPr="00000000">
        <w:rPr>
          <w:rFonts w:ascii="Microsoft JhengHei" w:cs="Microsoft JhengHei" w:eastAsia="Microsoft JhengHei" w:hAnsi="Microsoft JhengHei"/>
          <w:color w:val="222222"/>
          <w:sz w:val="23"/>
          <w:szCs w:val="23"/>
          <w:highlight w:val="white"/>
          <w:rtl w:val="0"/>
        </w:rPr>
        <w:t xml:space="preserve">，偵測各個封包的header,payload,trailer和整個streams的封包，現在的NGFWs大多有IDS功能</w:t>
      </w:r>
    </w:p>
    <w:p w:rsidR="00000000" w:rsidDel="00000000" w:rsidP="00000000" w:rsidRDefault="00000000" w:rsidRPr="00000000" w14:paraId="00000180">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81">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IDS的</w:t>
      </w:r>
      <w:r w:rsidDel="00000000" w:rsidR="00000000" w:rsidRPr="00000000">
        <w:rPr>
          <w:rFonts w:ascii="Microsoft JhengHei" w:cs="Microsoft JhengHei" w:eastAsia="Microsoft JhengHei" w:hAnsi="Microsoft JhengHei"/>
          <w:color w:val="4a86e8"/>
          <w:sz w:val="23"/>
          <w:szCs w:val="23"/>
          <w:highlight w:val="white"/>
          <w:rtl w:val="0"/>
        </w:rPr>
        <w:t xml:space="preserve">缺點</w:t>
      </w:r>
      <w:r w:rsidDel="00000000" w:rsidR="00000000" w:rsidRPr="00000000">
        <w:rPr>
          <w:rFonts w:ascii="Microsoft JhengHei" w:cs="Microsoft JhengHei" w:eastAsia="Microsoft JhengHei" w:hAnsi="Microsoft JhengHei"/>
          <w:color w:val="222222"/>
          <w:sz w:val="23"/>
          <w:szCs w:val="23"/>
          <w:highlight w:val="white"/>
          <w:rtl w:val="0"/>
        </w:rPr>
        <w:t xml:space="preserve">，常常把一些好封包</w:t>
      </w:r>
      <w:r w:rsidDel="00000000" w:rsidR="00000000" w:rsidRPr="00000000">
        <w:rPr>
          <w:rFonts w:ascii="Microsoft JhengHei" w:cs="Microsoft JhengHei" w:eastAsia="Microsoft JhengHei" w:hAnsi="Microsoft JhengHei"/>
          <w:color w:val="ff0000"/>
          <w:sz w:val="23"/>
          <w:szCs w:val="23"/>
          <w:highlight w:val="white"/>
          <w:rtl w:val="0"/>
        </w:rPr>
        <w:t xml:space="preserve">誤認</w:t>
      </w:r>
      <w:r w:rsidDel="00000000" w:rsidR="00000000" w:rsidRPr="00000000">
        <w:rPr>
          <w:rFonts w:ascii="Microsoft JhengHei" w:cs="Microsoft JhengHei" w:eastAsia="Microsoft JhengHei" w:hAnsi="Microsoft JhengHei"/>
          <w:color w:val="222222"/>
          <w:sz w:val="23"/>
          <w:szCs w:val="23"/>
          <w:highlight w:val="white"/>
          <w:rtl w:val="0"/>
        </w:rPr>
        <w:t xml:space="preserve">為壞封包而產生一大堆紀錄，管理員必須花精神去尋找哪個是真正有問題的</w:t>
      </w:r>
    </w:p>
    <w:p w:rsidR="00000000" w:rsidDel="00000000" w:rsidP="00000000" w:rsidRDefault="00000000" w:rsidRPr="00000000" w14:paraId="00000182">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83">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Intrusion </w:t>
      </w:r>
      <w:r w:rsidDel="00000000" w:rsidR="00000000" w:rsidRPr="00000000">
        <w:rPr>
          <w:rFonts w:ascii="Microsoft JhengHei" w:cs="Microsoft JhengHei" w:eastAsia="Microsoft JhengHei" w:hAnsi="Microsoft JhengHei"/>
          <w:b w:val="1"/>
          <w:color w:val="ff9900"/>
          <w:sz w:val="23"/>
          <w:szCs w:val="23"/>
          <w:highlight w:val="white"/>
          <w:rtl w:val="0"/>
        </w:rPr>
        <w:t xml:space="preserve">Prevention </w:t>
      </w:r>
      <w:r w:rsidDel="00000000" w:rsidR="00000000" w:rsidRPr="00000000">
        <w:rPr>
          <w:rFonts w:ascii="Microsoft JhengHei" w:cs="Microsoft JhengHei" w:eastAsia="Microsoft JhengHei" w:hAnsi="Microsoft JhengHei"/>
          <w:b w:val="1"/>
          <w:color w:val="222222"/>
          <w:sz w:val="23"/>
          <w:szCs w:val="23"/>
          <w:highlight w:val="white"/>
          <w:rtl w:val="0"/>
        </w:rPr>
        <w:t xml:space="preserve">Systems (IPS) ：開始有動作了</w:t>
      </w:r>
    </w:p>
    <w:p w:rsidR="00000000" w:rsidDel="00000000" w:rsidP="00000000" w:rsidRDefault="00000000" w:rsidRPr="00000000" w14:paraId="00000184">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相較於IDS，IPS可以Drop掉可疑的封包，例如DOS攻擊就是一個很好的例子，IPS如果對於壞封包有高度的信心，會</w:t>
      </w:r>
      <w:r w:rsidDel="00000000" w:rsidR="00000000" w:rsidRPr="00000000">
        <w:rPr>
          <w:rFonts w:ascii="Microsoft JhengHei" w:cs="Microsoft JhengHei" w:eastAsia="Microsoft JhengHei" w:hAnsi="Microsoft JhengHei"/>
          <w:color w:val="ff0000"/>
          <w:sz w:val="23"/>
          <w:szCs w:val="23"/>
          <w:highlight w:val="white"/>
          <w:rtl w:val="0"/>
        </w:rPr>
        <w:t xml:space="preserve">直接把可疑的封包直接Drop掉</w:t>
      </w:r>
      <w:r w:rsidDel="00000000" w:rsidR="00000000" w:rsidRPr="00000000">
        <w:rPr>
          <w:rFonts w:ascii="Microsoft JhengHei" w:cs="Microsoft JhengHei" w:eastAsia="Microsoft JhengHei" w:hAnsi="Microsoft JhengHei"/>
          <w:color w:val="222222"/>
          <w:sz w:val="23"/>
          <w:szCs w:val="23"/>
          <w:highlight w:val="white"/>
          <w:rtl w:val="0"/>
        </w:rPr>
        <w:t xml:space="preserve">，現在的NGFWs大多具有此功能。</w:t>
      </w:r>
    </w:p>
    <w:p w:rsidR="00000000" w:rsidDel="00000000" w:rsidP="00000000" w:rsidRDefault="00000000" w:rsidRPr="00000000" w14:paraId="00000185">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86">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Reputatoin(聲望) Management：</w:t>
      </w:r>
    </w:p>
    <w:p w:rsidR="00000000" w:rsidDel="00000000" w:rsidP="00000000" w:rsidRDefault="00000000" w:rsidRPr="00000000" w14:paraId="00000187">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現在很多公司有列出那些網站是優質哪些網站是不好的，像一種</w:t>
      </w:r>
      <w:r w:rsidDel="00000000" w:rsidR="00000000" w:rsidRPr="00000000">
        <w:rPr>
          <w:rFonts w:ascii="Microsoft JhengHei" w:cs="Microsoft JhengHei" w:eastAsia="Microsoft JhengHei" w:hAnsi="Microsoft JhengHei"/>
          <w:color w:val="ff0000"/>
          <w:sz w:val="23"/>
          <w:szCs w:val="23"/>
          <w:highlight w:val="white"/>
          <w:rtl w:val="0"/>
        </w:rPr>
        <w:t xml:space="preserve">黑名單白名單的概念</w:t>
      </w:r>
      <w:r w:rsidDel="00000000" w:rsidR="00000000" w:rsidRPr="00000000">
        <w:rPr>
          <w:rFonts w:ascii="Microsoft JhengHei" w:cs="Microsoft JhengHei" w:eastAsia="Microsoft JhengHei" w:hAnsi="Microsoft JhengHei"/>
          <w:color w:val="222222"/>
          <w:sz w:val="23"/>
          <w:szCs w:val="23"/>
          <w:highlight w:val="white"/>
          <w:rtl w:val="0"/>
        </w:rPr>
        <w:t xml:space="preserve">，NGFWs會自動查詢Reputatoin Management的資料庫來加強辨識一個網站好外的能力</w:t>
      </w:r>
    </w:p>
    <w:p w:rsidR="00000000" w:rsidDel="00000000" w:rsidP="00000000" w:rsidRDefault="00000000" w:rsidRPr="00000000" w14:paraId="00000188">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89">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NAT and VPN Traversal：</w:t>
      </w:r>
    </w:p>
    <w:p w:rsidR="00000000" w:rsidDel="00000000" w:rsidP="00000000" w:rsidRDefault="00000000" w:rsidRPr="00000000" w14:paraId="0000018A">
      <w:pPr>
        <w:rPr>
          <w:rFonts w:ascii="Microsoft JhengHei" w:cs="Microsoft JhengHei" w:eastAsia="Microsoft JhengHei" w:hAnsi="Microsoft JhengHei"/>
          <w:color w:val="ff0000"/>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現在幾乎所有的防火牆都支援NAT，NGFWs支援VPN讓訊息流過</w:t>
      </w:r>
      <w:r w:rsidDel="00000000" w:rsidR="00000000" w:rsidRPr="00000000">
        <w:rPr>
          <w:rFonts w:ascii="Microsoft JhengHei" w:cs="Microsoft JhengHei" w:eastAsia="Microsoft JhengHei" w:hAnsi="Microsoft JhengHei"/>
          <w:color w:val="ff0000"/>
          <w:sz w:val="23"/>
          <w:szCs w:val="23"/>
          <w:highlight w:val="white"/>
          <w:rtl w:val="0"/>
        </w:rPr>
        <w:t xml:space="preserve">加密的通道</w:t>
      </w:r>
    </w:p>
    <w:p w:rsidR="00000000" w:rsidDel="00000000" w:rsidP="00000000" w:rsidRDefault="00000000" w:rsidRPr="00000000" w14:paraId="0000018B">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8C">
      <w:pPr>
        <w:rPr>
          <w:rFonts w:ascii="Microsoft JhengHei" w:cs="Microsoft JhengHei" w:eastAsia="Microsoft JhengHei" w:hAnsi="Microsoft JhengHei"/>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Wire-Speed Operation：</w:t>
      </w:r>
      <w:r w:rsidDel="00000000" w:rsidR="00000000" w:rsidRPr="00000000">
        <w:rPr>
          <w:rtl w:val="0"/>
        </w:rPr>
      </w:r>
    </w:p>
    <w:p w:rsidR="00000000" w:rsidDel="00000000" w:rsidP="00000000" w:rsidRDefault="00000000" w:rsidRPr="00000000" w14:paraId="0000018D">
      <w:pPr>
        <w:rPr>
          <w:rFonts w:ascii="Microsoft JhengHei" w:cs="Microsoft JhengHei" w:eastAsia="Microsoft JhengHei" w:hAnsi="Microsoft JhengHei"/>
          <w:color w:val="ff0000"/>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NGFWs需要乘載大量的流量，又不能Delay，因此不像傳統的應用程式走軟體去做流量控制，而是使用Application-Specific Integrated Circuits(特殊應用積體電路)達到快速乘載流量的方法，</w:t>
      </w:r>
      <w:r w:rsidDel="00000000" w:rsidR="00000000" w:rsidRPr="00000000">
        <w:rPr>
          <w:rFonts w:ascii="Microsoft JhengHei" w:cs="Microsoft JhengHei" w:eastAsia="Microsoft JhengHei" w:hAnsi="Microsoft JhengHei"/>
          <w:color w:val="ff0000"/>
          <w:sz w:val="23"/>
          <w:szCs w:val="23"/>
          <w:highlight w:val="white"/>
          <w:rtl w:val="0"/>
        </w:rPr>
        <w:t xml:space="preserve">簡單來說就是走特製的硬體而不是走軟體去分流</w:t>
      </w:r>
    </w:p>
    <w:p w:rsidR="00000000" w:rsidDel="00000000" w:rsidP="00000000" w:rsidRDefault="00000000" w:rsidRPr="00000000" w14:paraId="0000018E">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8F">
      <w:pPr>
        <w:rPr>
          <w:rFonts w:ascii="Microsoft JhengHei" w:cs="Microsoft JhengHei" w:eastAsia="Microsoft JhengHei" w:hAnsi="Microsoft JhengHei"/>
          <w:b w:val="1"/>
          <w:color w:val="222222"/>
          <w:sz w:val="23"/>
          <w:szCs w:val="23"/>
          <w:highlight w:val="white"/>
        </w:rPr>
      </w:pPr>
      <w:r w:rsidDel="00000000" w:rsidR="00000000" w:rsidRPr="00000000">
        <w:rPr>
          <w:rFonts w:ascii="Microsoft JhengHei" w:cs="Microsoft JhengHei" w:eastAsia="Microsoft JhengHei" w:hAnsi="Microsoft JhengHei"/>
          <w:b w:val="1"/>
          <w:color w:val="222222"/>
          <w:sz w:val="23"/>
          <w:szCs w:val="23"/>
          <w:highlight w:val="white"/>
          <w:rtl w:val="0"/>
        </w:rPr>
        <w:t xml:space="preserve">Firewalls versus Antivirus Filtering ：</w:t>
      </w:r>
    </w:p>
    <w:p w:rsidR="00000000" w:rsidDel="00000000" w:rsidP="00000000" w:rsidRDefault="00000000" w:rsidRPr="00000000" w14:paraId="00000190">
      <w:pPr>
        <w:rPr>
          <w:rFonts w:ascii="Microsoft JhengHei" w:cs="Microsoft JhengHei" w:eastAsia="Microsoft JhengHei" w:hAnsi="Microsoft JhengHei"/>
          <w:color w:val="ff0000"/>
          <w:sz w:val="23"/>
          <w:szCs w:val="23"/>
          <w:highlight w:val="white"/>
        </w:rPr>
      </w:pPr>
      <w:r w:rsidDel="00000000" w:rsidR="00000000" w:rsidRPr="00000000">
        <w:rPr>
          <w:rFonts w:ascii="Microsoft JhengHei" w:cs="Microsoft JhengHei" w:eastAsia="Microsoft JhengHei" w:hAnsi="Microsoft JhengHei"/>
          <w:color w:val="222222"/>
          <w:sz w:val="23"/>
          <w:szCs w:val="23"/>
          <w:highlight w:val="white"/>
          <w:rtl w:val="0"/>
        </w:rPr>
        <w:t xml:space="preserve">防火牆是針對</w:t>
      </w:r>
      <w:r w:rsidDel="00000000" w:rsidR="00000000" w:rsidRPr="00000000">
        <w:rPr>
          <w:rFonts w:ascii="Microsoft JhengHei" w:cs="Microsoft JhengHei" w:eastAsia="Microsoft JhengHei" w:hAnsi="Microsoft JhengHei"/>
          <w:color w:val="ff0000"/>
          <w:sz w:val="23"/>
          <w:szCs w:val="23"/>
          <w:highlight w:val="white"/>
          <w:rtl w:val="0"/>
        </w:rPr>
        <w:t xml:space="preserve">封包</w:t>
      </w:r>
      <w:r w:rsidDel="00000000" w:rsidR="00000000" w:rsidRPr="00000000">
        <w:rPr>
          <w:rFonts w:ascii="Microsoft JhengHei" w:cs="Microsoft JhengHei" w:eastAsia="Microsoft JhengHei" w:hAnsi="Microsoft JhengHei"/>
          <w:color w:val="222222"/>
          <w:sz w:val="23"/>
          <w:szCs w:val="23"/>
          <w:highlight w:val="white"/>
          <w:rtl w:val="0"/>
        </w:rPr>
        <w:t xml:space="preserve">，防毒軟體是針對</w:t>
      </w:r>
      <w:r w:rsidDel="00000000" w:rsidR="00000000" w:rsidRPr="00000000">
        <w:rPr>
          <w:rFonts w:ascii="Microsoft JhengHei" w:cs="Microsoft JhengHei" w:eastAsia="Microsoft JhengHei" w:hAnsi="Microsoft JhengHei"/>
          <w:color w:val="ff0000"/>
          <w:sz w:val="23"/>
          <w:szCs w:val="23"/>
          <w:highlight w:val="white"/>
          <w:rtl w:val="0"/>
        </w:rPr>
        <w:t xml:space="preserve">檔案</w:t>
      </w:r>
    </w:p>
    <w:p w:rsidR="00000000" w:rsidDel="00000000" w:rsidP="00000000" w:rsidRDefault="00000000" w:rsidRPr="00000000" w14:paraId="00000191">
      <w:pPr>
        <w:rPr>
          <w:rFonts w:ascii="Microsoft JhengHei" w:cs="Microsoft JhengHei" w:eastAsia="Microsoft JhengHei" w:hAnsi="Microsoft JhengHei"/>
          <w:color w:val="ff0000"/>
          <w:sz w:val="23"/>
          <w:szCs w:val="23"/>
          <w:highlight w:val="white"/>
        </w:rPr>
      </w:pPr>
      <w:r w:rsidDel="00000000" w:rsidR="00000000" w:rsidRPr="00000000">
        <w:rPr>
          <w:rFonts w:ascii="Microsoft JhengHei" w:cs="Microsoft JhengHei" w:eastAsia="Microsoft JhengHei" w:hAnsi="Microsoft JhengHei"/>
          <w:color w:val="ff0000"/>
          <w:sz w:val="23"/>
          <w:szCs w:val="23"/>
          <w:highlight w:val="white"/>
          <w:rtl w:val="0"/>
        </w:rPr>
        <w:t xml:space="preserve">行為辨別:監控程式內的運作</w:t>
      </w:r>
    </w:p>
    <w:p w:rsidR="00000000" w:rsidDel="00000000" w:rsidP="00000000" w:rsidRDefault="00000000" w:rsidRPr="00000000" w14:paraId="00000192">
      <w:pPr>
        <w:rPr>
          <w:rFonts w:ascii="Microsoft JhengHei" w:cs="Microsoft JhengHei" w:eastAsia="Microsoft JhengHei" w:hAnsi="Microsoft JhengHei"/>
          <w:color w:val="ff0000"/>
          <w:sz w:val="23"/>
          <w:szCs w:val="23"/>
          <w:highlight w:val="white"/>
        </w:rPr>
      </w:pPr>
      <w:r w:rsidDel="00000000" w:rsidR="00000000" w:rsidRPr="00000000">
        <w:rPr>
          <w:rFonts w:ascii="Microsoft JhengHei" w:cs="Microsoft JhengHei" w:eastAsia="Microsoft JhengHei" w:hAnsi="Microsoft JhengHei"/>
          <w:color w:val="ff0000"/>
          <w:sz w:val="23"/>
          <w:szCs w:val="23"/>
          <w:highlight w:val="white"/>
          <w:rtl w:val="0"/>
        </w:rPr>
        <w:t xml:space="preserve">特徵辨別:檢查各種特徵，更新軟體多半在更新現有的特徵</w:t>
      </w:r>
    </w:p>
    <w:p w:rsidR="00000000" w:rsidDel="00000000" w:rsidP="00000000" w:rsidRDefault="00000000" w:rsidRPr="00000000" w14:paraId="00000193">
      <w:pPr>
        <w:rPr>
          <w:rFonts w:ascii="Microsoft JhengHei" w:cs="Microsoft JhengHei" w:eastAsia="Microsoft JhengHei" w:hAnsi="Microsoft JhengHei"/>
          <w:color w:val="ff0000"/>
          <w:sz w:val="23"/>
          <w:szCs w:val="23"/>
          <w:highlight w:val="white"/>
        </w:rPr>
      </w:pPr>
      <w:r w:rsidDel="00000000" w:rsidR="00000000" w:rsidRPr="00000000">
        <w:rPr>
          <w:rFonts w:ascii="Microsoft JhengHei" w:cs="Microsoft JhengHei" w:eastAsia="Microsoft JhengHei" w:hAnsi="Microsoft JhengHei"/>
          <w:color w:val="ff0000"/>
          <w:sz w:val="23"/>
          <w:szCs w:val="23"/>
          <w:highlight w:val="white"/>
          <w:rtl w:val="0"/>
        </w:rPr>
        <w:t xml:space="preserve">                 缺點:malware更新太快，可偽裝</w:t>
      </w:r>
    </w:p>
    <w:p w:rsidR="00000000" w:rsidDel="00000000" w:rsidP="00000000" w:rsidRDefault="00000000" w:rsidRPr="00000000" w14:paraId="00000194">
      <w:pPr>
        <w:rPr>
          <w:rFonts w:ascii="Microsoft JhengHei" w:cs="Microsoft JhengHei" w:eastAsia="Microsoft JhengHei" w:hAnsi="Microsoft JhengHei"/>
          <w:color w:val="ff0000"/>
          <w:sz w:val="23"/>
          <w:szCs w:val="23"/>
          <w:highlight w:val="white"/>
        </w:rPr>
      </w:pPr>
      <w:r w:rsidDel="00000000" w:rsidR="00000000" w:rsidRPr="00000000">
        <w:rPr>
          <w:rtl w:val="0"/>
        </w:rPr>
      </w:r>
    </w:p>
    <w:p w:rsidR="00000000" w:rsidDel="00000000" w:rsidP="00000000" w:rsidRDefault="00000000" w:rsidRPr="00000000" w14:paraId="00000195">
      <w:pPr>
        <w:rPr>
          <w:rFonts w:ascii="Microsoft JhengHei" w:cs="Microsoft JhengHei" w:eastAsia="Microsoft JhengHei" w:hAnsi="Microsoft JhengHei"/>
          <w:color w:val="222222"/>
          <w:sz w:val="23"/>
          <w:szCs w:val="23"/>
          <w:highlight w:val="white"/>
        </w:rPr>
      </w:pPr>
      <w:r w:rsidDel="00000000" w:rsidR="00000000" w:rsidRPr="00000000">
        <w:rPr>
          <w:rtl w:val="0"/>
        </w:rPr>
      </w:r>
    </w:p>
    <w:p w:rsidR="00000000" w:rsidDel="00000000" w:rsidP="00000000" w:rsidRDefault="00000000" w:rsidRPr="00000000" w14:paraId="00000196">
      <w:pPr>
        <w:jc w:val="center"/>
        <w:rPr>
          <w:rFonts w:ascii="Microsoft JhengHei" w:cs="Microsoft JhengHei" w:eastAsia="Microsoft JhengHei" w:hAnsi="Microsoft JhengHei"/>
          <w:b w:val="1"/>
          <w:color w:val="ff0000"/>
          <w:sz w:val="32"/>
          <w:szCs w:val="32"/>
        </w:rPr>
      </w:pPr>
      <w:r w:rsidDel="00000000" w:rsidR="00000000" w:rsidRPr="00000000">
        <w:rPr>
          <w:rtl w:val="0"/>
        </w:rPr>
      </w:r>
    </w:p>
    <w:p w:rsidR="00000000" w:rsidDel="00000000" w:rsidP="00000000" w:rsidRDefault="00000000" w:rsidRPr="00000000" w14:paraId="00000197">
      <w:pPr>
        <w:jc w:val="center"/>
        <w:rPr>
          <w:rFonts w:ascii="Microsoft JhengHei" w:cs="Microsoft JhengHei" w:eastAsia="Microsoft JhengHei" w:hAnsi="Microsoft JhengHei"/>
          <w:b w:val="1"/>
          <w:color w:val="ff0000"/>
          <w:sz w:val="32"/>
          <w:szCs w:val="32"/>
        </w:rPr>
      </w:pPr>
      <w:r w:rsidDel="00000000" w:rsidR="00000000" w:rsidRPr="00000000">
        <w:rPr>
          <w:rFonts w:ascii="Microsoft JhengHei" w:cs="Microsoft JhengHei" w:eastAsia="Microsoft JhengHei" w:hAnsi="Microsoft JhengHei"/>
          <w:b w:val="1"/>
          <w:color w:val="ff0000"/>
          <w:sz w:val="32"/>
          <w:szCs w:val="32"/>
          <w:rtl w:val="0"/>
        </w:rPr>
        <w:t xml:space="preserve">CH4</w:t>
      </w:r>
    </w:p>
    <w:p w:rsidR="00000000" w:rsidDel="00000000" w:rsidP="00000000" w:rsidRDefault="00000000" w:rsidRPr="00000000" w14:paraId="0000019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color w:val="ff0000"/>
          <w:rtl w:val="0"/>
        </w:rPr>
        <w:t xml:space="preserve">紅色</w:t>
      </w:r>
      <w:r w:rsidDel="00000000" w:rsidR="00000000" w:rsidRPr="00000000">
        <w:rPr>
          <w:rFonts w:ascii="Microsoft JhengHei" w:cs="Microsoft JhengHei" w:eastAsia="Microsoft JhengHei" w:hAnsi="Microsoft JhengHei"/>
          <w:rtl w:val="0"/>
        </w:rPr>
        <w:t xml:space="preserve">：考古題出現過</w:t>
      </w:r>
    </w:p>
    <w:p w:rsidR="00000000" w:rsidDel="00000000" w:rsidP="00000000" w:rsidRDefault="00000000" w:rsidRPr="00000000" w14:paraId="00000199">
      <w:pPr>
        <w:tabs>
          <w:tab w:val="left" w:leader="none" w:pos="5529"/>
        </w:tabs>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kill chain：For a weapon to succeed, a number of steps must go correctly。成功使用一個攻擊武器的一連串步驟，企業應該掌握一個kill chain，並在這個流程成功結束前攔截他。</w:t>
      </w:r>
    </w:p>
    <w:p w:rsidR="00000000" w:rsidDel="00000000" w:rsidP="00000000" w:rsidRDefault="00000000" w:rsidRPr="00000000" w14:paraId="0000019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Kill Chain↓↓</w:t>
      </w:r>
    </w:p>
    <w:p w:rsidR="00000000" w:rsidDel="00000000" w:rsidP="00000000" w:rsidRDefault="00000000" w:rsidRPr="00000000" w14:paraId="0000019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729038" cy="1653909"/>
            <wp:effectExtent b="0" l="0" r="0" t="0"/>
            <wp:docPr id="83" name="image18.png"/>
            <a:graphic>
              <a:graphicData uri="http://schemas.openxmlformats.org/drawingml/2006/picture">
                <pic:pic>
                  <pic:nvPicPr>
                    <pic:cNvPr id="0" name="image18.png"/>
                    <pic:cNvPicPr preferRelativeResize="0"/>
                  </pic:nvPicPr>
                  <pic:blipFill>
                    <a:blip r:embed="rId71"/>
                    <a:srcRect b="0" l="0" r="0" t="0"/>
                    <a:stretch>
                      <a:fillRect/>
                    </a:stretch>
                  </pic:blipFill>
                  <pic:spPr>
                    <a:xfrm>
                      <a:off x="0" y="0"/>
                      <a:ext cx="3729038" cy="1653909"/>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color w:val="ff0000"/>
          <w:rtl w:val="0"/>
        </w:rPr>
        <w:t xml:space="preserve">Qos</w:t>
      </w:r>
      <w:r w:rsidDel="00000000" w:rsidR="00000000" w:rsidRPr="00000000">
        <w:rPr>
          <w:rFonts w:ascii="Microsoft JhengHei" w:cs="Microsoft JhengHei" w:eastAsia="Microsoft JhengHei" w:hAnsi="Microsoft JhengHei"/>
          <w:rtl w:val="0"/>
        </w:rPr>
        <w:t xml:space="preserve">：Quality-of-service</w:t>
      </w:r>
    </w:p>
    <w:p w:rsidR="00000000" w:rsidDel="00000000" w:rsidP="00000000" w:rsidRDefault="00000000" w:rsidRPr="00000000" w14:paraId="0000019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Qos Metrices 品質測量</w:t>
      </w:r>
    </w:p>
    <w:p w:rsidR="00000000" w:rsidDel="00000000" w:rsidP="00000000" w:rsidRDefault="00000000" w:rsidRPr="00000000" w14:paraId="0000019E">
      <w:pPr>
        <w:numPr>
          <w:ilvl w:val="0"/>
          <w:numId w:val="41"/>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Speed：傳輸速度</w:t>
      </w:r>
    </w:p>
    <w:p w:rsidR="00000000" w:rsidDel="00000000" w:rsidP="00000000" w:rsidRDefault="00000000" w:rsidRPr="00000000" w14:paraId="0000019F">
      <w:pPr>
        <w:numPr>
          <w:ilvl w:val="1"/>
          <w:numId w:val="41"/>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highlight w:val="yellow"/>
          <w:rtl w:val="0"/>
        </w:rPr>
        <w:t xml:space="preserve">Rated Speed(應然觀)</w:t>
      </w:r>
      <w:r w:rsidDel="00000000" w:rsidR="00000000" w:rsidRPr="00000000">
        <w:rPr>
          <w:rFonts w:ascii="Microsoft JhengHei" w:cs="Microsoft JhengHei" w:eastAsia="Microsoft JhengHei" w:hAnsi="Microsoft JhengHei"/>
          <w:rtl w:val="0"/>
        </w:rPr>
        <w:t xml:space="preserve">：應該達到的速度，供應商保證的或某標準定義的速度</w:t>
      </w:r>
    </w:p>
    <w:p w:rsidR="00000000" w:rsidDel="00000000" w:rsidP="00000000" w:rsidRDefault="00000000" w:rsidRPr="00000000" w14:paraId="000001A0">
      <w:pPr>
        <w:numPr>
          <w:ilvl w:val="1"/>
          <w:numId w:val="41"/>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highlight w:val="yellow"/>
          <w:rtl w:val="0"/>
        </w:rPr>
        <w:t xml:space="preserve">Throughput(實然觀)</w:t>
      </w:r>
      <w:r w:rsidDel="00000000" w:rsidR="00000000" w:rsidRPr="00000000">
        <w:rPr>
          <w:rFonts w:ascii="Microsoft JhengHei" w:cs="Microsoft JhengHei" w:eastAsia="Microsoft JhengHei" w:hAnsi="Microsoft JhengHei"/>
          <w:rtl w:val="0"/>
        </w:rPr>
        <w:t xml:space="preserve">：真正達到的速度</w:t>
      </w:r>
      <w:r w:rsidDel="00000000" w:rsidR="00000000" w:rsidRPr="00000000">
        <w:drawing>
          <wp:anchor allowOverlap="1" behindDoc="0" distB="0" distT="0" distL="114300" distR="114300" hidden="0" layoutInCell="1" locked="0" relativeHeight="0" simplePos="0">
            <wp:simplePos x="0" y="0"/>
            <wp:positionH relativeFrom="column">
              <wp:posOffset>4084954</wp:posOffset>
            </wp:positionH>
            <wp:positionV relativeFrom="paragraph">
              <wp:posOffset>9525</wp:posOffset>
            </wp:positionV>
            <wp:extent cx="2402205" cy="1684020"/>
            <wp:effectExtent b="0" l="0" r="0" t="0"/>
            <wp:wrapSquare wrapText="bothSides" distB="0" distT="0" distL="114300" distR="114300"/>
            <wp:docPr id="118" name="image50.jpg"/>
            <a:graphic>
              <a:graphicData uri="http://schemas.openxmlformats.org/drawingml/2006/picture">
                <pic:pic>
                  <pic:nvPicPr>
                    <pic:cNvPr id="0" name="image50.jpg"/>
                    <pic:cNvPicPr preferRelativeResize="0"/>
                  </pic:nvPicPr>
                  <pic:blipFill>
                    <a:blip r:embed="rId72"/>
                    <a:srcRect b="0" l="0" r="0" t="0"/>
                    <a:stretch>
                      <a:fillRect/>
                    </a:stretch>
                  </pic:blipFill>
                  <pic:spPr>
                    <a:xfrm>
                      <a:off x="0" y="0"/>
                      <a:ext cx="2402205" cy="1684020"/>
                    </a:xfrm>
                    <a:prstGeom prst="rect"/>
                    <a:ln/>
                  </pic:spPr>
                </pic:pic>
              </a:graphicData>
            </a:graphic>
          </wp:anchor>
        </w:drawing>
      </w:r>
    </w:p>
    <w:p w:rsidR="00000000" w:rsidDel="00000000" w:rsidP="00000000" w:rsidRDefault="00000000" w:rsidRPr="00000000" w14:paraId="000001A1">
      <w:pPr>
        <w:numPr>
          <w:ilvl w:val="2"/>
          <w:numId w:val="41"/>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Aggregate Throughput：total throughput available to all users</w:t>
      </w:r>
    </w:p>
    <w:p w:rsidR="00000000" w:rsidDel="00000000" w:rsidP="00000000" w:rsidRDefault="00000000" w:rsidRPr="00000000" w14:paraId="000001A2">
      <w:pPr>
        <w:numPr>
          <w:ilvl w:val="2"/>
          <w:numId w:val="41"/>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Individual Throughput：個人使用的速度</w:t>
      </w:r>
    </w:p>
    <w:p w:rsidR="00000000" w:rsidDel="00000000" w:rsidP="00000000" w:rsidRDefault="00000000" w:rsidRPr="00000000" w14:paraId="000001A3">
      <w:pPr>
        <w:numPr>
          <w:ilvl w:val="0"/>
          <w:numId w:val="41"/>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Errors：出錯的bit或封包的比例</w:t>
      </w:r>
    </w:p>
    <w:p w:rsidR="00000000" w:rsidDel="00000000" w:rsidP="00000000" w:rsidRDefault="00000000" w:rsidRPr="00000000" w14:paraId="000001A4">
      <w:pPr>
        <w:numPr>
          <w:ilvl w:val="0"/>
          <w:numId w:val="41"/>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Availability：使用者有多少時間可以連上網路。要確保使用者對於此服務要能達到百分之9x的可用率才夠給力，你想想看你連線如果可用率只有80%，代表你上網八次有兩次可能失敗時不是很幹(考古題如此說)</w:t>
      </w:r>
    </w:p>
    <w:p w:rsidR="00000000" w:rsidDel="00000000" w:rsidP="00000000" w:rsidRDefault="00000000" w:rsidRPr="00000000" w14:paraId="000001A5">
      <w:pPr>
        <w:numPr>
          <w:ilvl w:val="0"/>
          <w:numId w:val="41"/>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Latency：延遲，例如：1毫秒(ms)</w:t>
      </w:r>
    </w:p>
    <w:p w:rsidR="00000000" w:rsidDel="00000000" w:rsidP="00000000" w:rsidRDefault="00000000" w:rsidRPr="00000000" w14:paraId="000001A6">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A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color w:val="ff0000"/>
          <w:rtl w:val="0"/>
        </w:rPr>
        <w:t xml:space="preserve">Jitter</w:t>
      </w:r>
      <w:r w:rsidDel="00000000" w:rsidR="00000000" w:rsidRPr="00000000">
        <w:rPr>
          <w:rFonts w:ascii="Microsoft JhengHei" w:cs="Microsoft JhengHei" w:eastAsia="Microsoft JhengHei" w:hAnsi="Microsoft JhengHei"/>
          <w:rtl w:val="0"/>
        </w:rPr>
        <w:t xml:space="preserve">：資料傳輸時間的變化，降低jitter可能要很大的成本</w:t>
      </w:r>
    </w:p>
    <w:p w:rsidR="00000000" w:rsidDel="00000000" w:rsidP="00000000" w:rsidRDefault="00000000" w:rsidRPr="00000000" w14:paraId="000001A8">
      <w:pPr>
        <w:numPr>
          <w:ilvl w:val="0"/>
          <w:numId w:val="33"/>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high jitter：看影片一下順、一下卡，傳輸時間變化大</w:t>
      </w:r>
    </w:p>
    <w:p w:rsidR="00000000" w:rsidDel="00000000" w:rsidP="00000000" w:rsidRDefault="00000000" w:rsidRPr="00000000" w14:paraId="000001A9">
      <w:pPr>
        <w:numPr>
          <w:ilvl w:val="0"/>
          <w:numId w:val="33"/>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low jitter：一直都很順</w:t>
      </w:r>
    </w:p>
    <w:p w:rsidR="00000000" w:rsidDel="00000000" w:rsidP="00000000" w:rsidRDefault="00000000" w:rsidRPr="00000000" w14:paraId="000001AA">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rPr>
        <w:drawing>
          <wp:inline distB="114300" distT="114300" distL="114300" distR="114300">
            <wp:extent cx="3929063" cy="1470117"/>
            <wp:effectExtent b="0" l="0" r="0" t="0"/>
            <wp:docPr id="84" name="image38.png"/>
            <a:graphic>
              <a:graphicData uri="http://schemas.openxmlformats.org/drawingml/2006/picture">
                <pic:pic>
                  <pic:nvPicPr>
                    <pic:cNvPr id="0" name="image38.png"/>
                    <pic:cNvPicPr preferRelativeResize="0"/>
                  </pic:nvPicPr>
                  <pic:blipFill>
                    <a:blip r:embed="rId73"/>
                    <a:srcRect b="0" l="0" r="0" t="0"/>
                    <a:stretch>
                      <a:fillRect/>
                    </a:stretch>
                  </pic:blipFill>
                  <pic:spPr>
                    <a:xfrm>
                      <a:off x="0" y="0"/>
                      <a:ext cx="3929063" cy="147011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A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color w:val="ff0000"/>
          <w:rtl w:val="0"/>
        </w:rPr>
        <w:t xml:space="preserve">SLAs</w:t>
      </w:r>
      <w:r w:rsidDel="00000000" w:rsidR="00000000" w:rsidRPr="00000000">
        <w:rPr>
          <w:rFonts w:ascii="Microsoft JhengHei" w:cs="Microsoft JhengHei" w:eastAsia="Microsoft JhengHei" w:hAnsi="Microsoft JhengHei"/>
          <w:rtl w:val="0"/>
        </w:rPr>
        <w:t xml:space="preserve">：Service Level Agreements，有牙齒，服務提供商要能保證其提供服務之效能，目的是確保對方提出的服務能遵照合約的水準，達到一定的服務品質，否則可以求償。</w:t>
      </w:r>
      <w:r w:rsidDel="00000000" w:rsidR="00000000" w:rsidRPr="00000000">
        <w:rPr>
          <w:rFonts w:ascii="Microsoft JhengHei" w:cs="Microsoft JhengHei" w:eastAsia="Microsoft JhengHei" w:hAnsi="Microsoft JhengHei"/>
          <w:b w:val="1"/>
          <w:rtl w:val="0"/>
        </w:rPr>
        <w:t xml:space="preserve">保證</w:t>
      </w:r>
      <w:r w:rsidDel="00000000" w:rsidR="00000000" w:rsidRPr="00000000">
        <w:rPr>
          <w:rFonts w:ascii="Microsoft JhengHei" w:cs="Microsoft JhengHei" w:eastAsia="Microsoft JhengHei" w:hAnsi="Microsoft JhengHei"/>
          <w:b w:val="1"/>
          <w:i w:val="1"/>
          <w:rtl w:val="0"/>
        </w:rPr>
        <w:t xml:space="preserve">最低</w:t>
      </w:r>
      <w:r w:rsidDel="00000000" w:rsidR="00000000" w:rsidRPr="00000000">
        <w:rPr>
          <w:rFonts w:ascii="Microsoft JhengHei" w:cs="Microsoft JhengHei" w:eastAsia="Microsoft JhengHei" w:hAnsi="Microsoft JhengHei"/>
          <w:b w:val="1"/>
          <w:rtl w:val="0"/>
        </w:rPr>
        <w:t xml:space="preserve">效能</w:t>
      </w:r>
      <w:r w:rsidDel="00000000" w:rsidR="00000000" w:rsidRPr="00000000">
        <w:rPr>
          <w:rFonts w:ascii="Microsoft JhengHei" w:cs="Microsoft JhengHei" w:eastAsia="Microsoft JhengHei" w:hAnsi="Microsoft JhengHei"/>
          <w:rtl w:val="0"/>
        </w:rPr>
        <w:t xml:space="preserve">品質的合約，例如：Speed最低網速、Availability。若沒達到會有相對的罰則，但並非保證總是都要達到，例如：保證網速99%的時間都有達到100Mbps。因此不太會和住家型用戶簽署此類型合約，因為很難一直維持合約的規定，若要維持，成本很大價格就會很高，但企業戶願意付較高的價格來獲取較高的保證。</w:t>
      </w:r>
    </w:p>
    <w:p w:rsidR="00000000" w:rsidDel="00000000" w:rsidP="00000000" w:rsidRDefault="00000000" w:rsidRPr="00000000" w14:paraId="000001AC">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A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color w:val="ff0000"/>
          <w:rtl w:val="0"/>
        </w:rPr>
        <w:t xml:space="preserve">Momentary Traffic Peaks</w:t>
      </w:r>
      <w:r w:rsidDel="00000000" w:rsidR="00000000" w:rsidRPr="00000000">
        <w:rPr>
          <w:rFonts w:ascii="Microsoft JhengHei" w:cs="Microsoft JhengHei" w:eastAsia="Microsoft JhengHei" w:hAnsi="Microsoft JhengHei"/>
          <w:rtl w:val="0"/>
        </w:rPr>
        <w:t xml:space="preserve"> 尖峰時段</w:t>
      </w:r>
    </w:p>
    <w:p w:rsidR="00000000" w:rsidDel="00000000" w:rsidP="00000000" w:rsidRDefault="00000000" w:rsidRPr="00000000" w14:paraId="000001A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解決方法</w:t>
      </w:r>
    </w:p>
    <w:p w:rsidR="00000000" w:rsidDel="00000000" w:rsidP="00000000" w:rsidRDefault="00000000" w:rsidRPr="00000000" w14:paraId="000001AF">
      <w:pPr>
        <w:numPr>
          <w:ilvl w:val="0"/>
          <w:numId w:val="36"/>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Overprovisioning：提供比需求更高的量，成本高且浪費</w:t>
      </w:r>
      <w:r w:rsidDel="00000000" w:rsidR="00000000" w:rsidRPr="00000000">
        <w:rPr>
          <w:rFonts w:ascii="Microsoft JhengHei" w:cs="Microsoft JhengHei" w:eastAsia="Microsoft JhengHei" w:hAnsi="Microsoft JhengHei"/>
        </w:rPr>
        <w:drawing>
          <wp:inline distB="114300" distT="114300" distL="114300" distR="114300">
            <wp:extent cx="2566988" cy="1036176"/>
            <wp:effectExtent b="0" l="0" r="0" t="0"/>
            <wp:docPr id="85" name="image13.png"/>
            <a:graphic>
              <a:graphicData uri="http://schemas.openxmlformats.org/drawingml/2006/picture">
                <pic:pic>
                  <pic:nvPicPr>
                    <pic:cNvPr id="0" name="image13.png"/>
                    <pic:cNvPicPr preferRelativeResize="0"/>
                  </pic:nvPicPr>
                  <pic:blipFill>
                    <a:blip r:embed="rId74"/>
                    <a:srcRect b="0" l="0" r="0" t="0"/>
                    <a:stretch>
                      <a:fillRect/>
                    </a:stretch>
                  </pic:blipFill>
                  <pic:spPr>
                    <a:xfrm>
                      <a:off x="0" y="0"/>
                      <a:ext cx="2566988" cy="1036176"/>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0"/>
          <w:numId w:val="36"/>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Priority：設定各應用程式的優先權，例如：使用者聲音的連續性很敏感，因此壅塞時刻，音訊的封包會較e-mail的封包來得快。成本雖然較低但較耗費人力去根據情況配置優先權。</w:t>
      </w:r>
    </w:p>
    <w:p w:rsidR="00000000" w:rsidDel="00000000" w:rsidP="00000000" w:rsidRDefault="00000000" w:rsidRPr="00000000" w14:paraId="000001B1">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305175" cy="1038534"/>
            <wp:effectExtent b="0" l="0" r="0" t="0"/>
            <wp:docPr id="86" name="image27.jpg"/>
            <a:graphic>
              <a:graphicData uri="http://schemas.openxmlformats.org/drawingml/2006/picture">
                <pic:pic>
                  <pic:nvPicPr>
                    <pic:cNvPr id="0" name="image27.jpg"/>
                    <pic:cNvPicPr preferRelativeResize="0"/>
                  </pic:nvPicPr>
                  <pic:blipFill>
                    <a:blip r:embed="rId75"/>
                    <a:srcRect b="0" l="0" r="0" t="0"/>
                    <a:stretch>
                      <a:fillRect/>
                    </a:stretch>
                  </pic:blipFill>
                  <pic:spPr>
                    <a:xfrm>
                      <a:off x="0" y="0"/>
                      <a:ext cx="3305175" cy="1038534"/>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numPr>
          <w:ilvl w:val="0"/>
          <w:numId w:val="36"/>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Rervation：保留流量給固定的應用程式或協定，例如：VoIP，網際網路協定通話技術。即便被保留的流量沒有被使用，其他人也還是只能使用剩下的l流量，而尖峰時刻依舊要搶流量。</w:t>
      </w:r>
    </w:p>
    <w:p w:rsidR="00000000" w:rsidDel="00000000" w:rsidP="00000000" w:rsidRDefault="00000000" w:rsidRPr="00000000" w14:paraId="000001B3">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318101" cy="1547813"/>
            <wp:effectExtent b="0" l="0" r="0" t="0"/>
            <wp:docPr id="87"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4318101"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rtl w:val="0"/>
        </w:rPr>
        <w:t xml:space="preserve">Congestion Prevention：</w:t>
      </w:r>
      <w:r w:rsidDel="00000000" w:rsidR="00000000" w:rsidRPr="00000000">
        <w:rPr>
          <w:rFonts w:ascii="Microsoft JhengHei" w:cs="Microsoft JhengHei" w:eastAsia="Microsoft JhengHei" w:hAnsi="Microsoft JhengHei"/>
          <w:rtl w:val="0"/>
        </w:rPr>
        <w:t xml:space="preserve">壅塞預防，特定來源直接通過，其餘來源直接阻擋或降速。</w:t>
      </w:r>
    </w:p>
    <w:p w:rsidR="00000000" w:rsidDel="00000000" w:rsidP="00000000" w:rsidRDefault="00000000" w:rsidRPr="00000000" w14:paraId="000001B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rtl w:val="0"/>
        </w:rPr>
        <w:t xml:space="preserve">Compression：</w:t>
      </w:r>
      <w:r w:rsidDel="00000000" w:rsidR="00000000" w:rsidRPr="00000000">
        <w:rPr>
          <w:rFonts w:ascii="Microsoft JhengHei" w:cs="Microsoft JhengHei" w:eastAsia="Microsoft JhengHei" w:hAnsi="Microsoft JhengHei"/>
          <w:rtl w:val="0"/>
        </w:rPr>
        <w:t xml:space="preserve">壓縮，線路兩端有相容的壓縮設備</w:t>
      </w:r>
    </w:p>
    <w:p w:rsidR="00000000" w:rsidDel="00000000" w:rsidP="00000000" w:rsidRDefault="00000000" w:rsidRPr="00000000" w14:paraId="000001B6">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433888" cy="1914968"/>
            <wp:effectExtent b="25400" l="25400" r="25400" t="25400"/>
            <wp:docPr id="88" name="image30.png"/>
            <a:graphic>
              <a:graphicData uri="http://schemas.openxmlformats.org/drawingml/2006/picture">
                <pic:pic>
                  <pic:nvPicPr>
                    <pic:cNvPr id="0" name="image30.png"/>
                    <pic:cNvPicPr preferRelativeResize="0"/>
                  </pic:nvPicPr>
                  <pic:blipFill>
                    <a:blip r:embed="rId77"/>
                    <a:srcRect b="0" l="0" r="0" t="0"/>
                    <a:stretch>
                      <a:fillRect/>
                    </a:stretch>
                  </pic:blipFill>
                  <pic:spPr>
                    <a:xfrm>
                      <a:off x="0" y="0"/>
                      <a:ext cx="4433888" cy="191496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7">
      <w:pPr>
        <w:rPr>
          <w:rFonts w:ascii="Microsoft JhengHei" w:cs="Microsoft JhengHei" w:eastAsia="Microsoft JhengHei" w:hAnsi="Microsoft JhengHei"/>
          <w:color w:val="ff0000"/>
        </w:rPr>
      </w:pPr>
      <w:r w:rsidDel="00000000" w:rsidR="00000000" w:rsidRPr="00000000">
        <w:rPr>
          <w:rFonts w:ascii="Microsoft JhengHei" w:cs="Microsoft JhengHei" w:eastAsia="Microsoft JhengHei" w:hAnsi="Microsoft JhengHei"/>
          <w:color w:val="ff0000"/>
          <w:rtl w:val="0"/>
        </w:rPr>
        <w:t xml:space="preserve">Security Planning Principles</w:t>
      </w:r>
    </w:p>
    <w:p w:rsidR="00000000" w:rsidDel="00000000" w:rsidP="00000000" w:rsidRDefault="00000000" w:rsidRPr="00000000" w14:paraId="000001B8">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182416" cy="1562214"/>
            <wp:effectExtent b="25400" l="25400" r="25400" t="25400"/>
            <wp:docPr id="89" name="image16.png"/>
            <a:graphic>
              <a:graphicData uri="http://schemas.openxmlformats.org/drawingml/2006/picture">
                <pic:pic>
                  <pic:nvPicPr>
                    <pic:cNvPr id="0" name="image16.png"/>
                    <pic:cNvPicPr preferRelativeResize="0"/>
                  </pic:nvPicPr>
                  <pic:blipFill>
                    <a:blip r:embed="rId78"/>
                    <a:srcRect b="0" l="0" r="0" t="0"/>
                    <a:stretch>
                      <a:fillRect/>
                    </a:stretch>
                  </pic:blipFill>
                  <pic:spPr>
                    <a:xfrm>
                      <a:off x="0" y="0"/>
                      <a:ext cx="4182416" cy="1562214"/>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B9">
      <w:pPr>
        <w:numPr>
          <w:ilvl w:val="0"/>
          <w:numId w:val="35"/>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Threat Environment：外在威脅環境我相信你們很會嘴砲，像是蠕蟲、惡意軟體、phishing、spam、社交工程、詐欺、Dos、DDos、等等都是，要能稍微解釋這些是啥唷(考古題裡面說的)</w:t>
      </w:r>
    </w:p>
    <w:p w:rsidR="00000000" w:rsidDel="00000000" w:rsidP="00000000" w:rsidRDefault="00000000" w:rsidRPr="00000000" w14:paraId="000001BA">
      <w:pPr>
        <w:numPr>
          <w:ilvl w:val="0"/>
          <w:numId w:val="35"/>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Plan：要著手規劃公司安全原則</w:t>
      </w:r>
    </w:p>
    <w:p w:rsidR="00000000" w:rsidDel="00000000" w:rsidP="00000000" w:rsidRDefault="00000000" w:rsidRPr="00000000" w14:paraId="000001BB">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risk analysis(風險評估)：包含成本評估，因為無法完全阻擋攻擊。目標不是消除風險，而是在經濟合理的層面上降低風險。</w:t>
      </w:r>
    </w:p>
    <w:p w:rsidR="00000000" w:rsidDel="00000000" w:rsidP="00000000" w:rsidRDefault="00000000" w:rsidRPr="00000000" w14:paraId="000001BC">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comprehensive security(全面安全防護)：關閉任何可能的攻擊入口。例如：管制員工的USB、電話、筆電</w:t>
      </w:r>
    </w:p>
    <w:p w:rsidR="00000000" w:rsidDel="00000000" w:rsidP="00000000" w:rsidRDefault="00000000" w:rsidRPr="00000000" w14:paraId="000001BD">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defense in depth(深度防禦)：架設多層的防護，一連串不同的防護措施，使用不同廠商的東西。例如：防火牆→防毒軟體→資料加密</w:t>
      </w:r>
    </w:p>
    <w:p w:rsidR="00000000" w:rsidDel="00000000" w:rsidP="00000000" w:rsidRDefault="00000000" w:rsidRPr="00000000" w14:paraId="000001BE">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identifying weakest links(弱點連結辨識)：強化一項防護措施裡的每個環節，所有的元件必須都擋得住攻擊，否則攻破一個就成功了。例如：硬體防火牆→軟體防火牆→黑白名單→防火牆log檔→經常檢視log檔</w:t>
      </w:r>
    </w:p>
    <w:tbl>
      <w:tblPr>
        <w:tblStyle w:val="Table3"/>
        <w:tblW w:w="8069.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34"/>
        <w:gridCol w:w="4035"/>
        <w:tblGridChange w:id="0">
          <w:tblGrid>
            <w:gridCol w:w="4034"/>
            <w:gridCol w:w="4035"/>
          </w:tblGrid>
        </w:tblGridChange>
      </w:tblGrid>
      <w:tr>
        <w:trPr>
          <w:cantSplit w:val="0"/>
          <w:trHeight w:val="3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defense in depth深度防禦</w:t>
            </w:r>
          </w:p>
        </w:tc>
        <w:tc>
          <w:tcPr>
            <w:shd w:fill="auto" w:val="clear"/>
            <w:tcMar>
              <w:top w:w="100.0" w:type="dxa"/>
              <w:left w:w="100.0" w:type="dxa"/>
              <w:bottom w:w="100.0" w:type="dxa"/>
              <w:right w:w="100.0" w:type="dxa"/>
            </w:tcMar>
          </w:tcPr>
          <w:p w:rsidR="00000000" w:rsidDel="00000000" w:rsidP="00000000" w:rsidRDefault="00000000" w:rsidRPr="00000000" w14:paraId="000001C0">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弱點連結辨識</w:t>
            </w:r>
          </w:p>
        </w:tc>
      </w:tr>
      <w:tr>
        <w:trPr>
          <w:cantSplit w:val="0"/>
          <w:trHeight w:val="301"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1">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一系列不同的對策</w:t>
            </w:r>
          </w:p>
        </w:tc>
        <w:tc>
          <w:tcPr>
            <w:shd w:fill="auto" w:val="clear"/>
            <w:tcMar>
              <w:top w:w="100.0" w:type="dxa"/>
              <w:left w:w="100.0" w:type="dxa"/>
              <w:bottom w:w="100.0" w:type="dxa"/>
              <w:right w:w="100.0" w:type="dxa"/>
            </w:tcMar>
          </w:tcPr>
          <w:p w:rsidR="00000000" w:rsidDel="00000000" w:rsidP="00000000" w:rsidRDefault="00000000" w:rsidRPr="00000000" w14:paraId="000001C2">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一個對策內有多個元件</w:t>
            </w:r>
          </w:p>
        </w:tc>
      </w:tr>
      <w:tr>
        <w:trPr>
          <w:cantSplit w:val="0"/>
          <w:trHeight w:val="602"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3">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要打敗全部才能成功攻擊</w:t>
            </w:r>
          </w:p>
          <w:p w:rsidR="00000000" w:rsidDel="00000000" w:rsidP="00000000" w:rsidRDefault="00000000" w:rsidRPr="00000000" w14:paraId="000001C4">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（一個擋住就可以了）</w:t>
            </w:r>
          </w:p>
        </w:tc>
        <w:tc>
          <w:tcPr>
            <w:shd w:fill="auto" w:val="clear"/>
            <w:tcMar>
              <w:top w:w="100.0" w:type="dxa"/>
              <w:left w:w="100.0" w:type="dxa"/>
              <w:bottom w:w="100.0" w:type="dxa"/>
              <w:right w:w="100.0" w:type="dxa"/>
            </w:tcMar>
          </w:tcPr>
          <w:p w:rsidR="00000000" w:rsidDel="00000000" w:rsidP="00000000" w:rsidRDefault="00000000" w:rsidRPr="00000000" w14:paraId="000001C5">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攻破一個就爆了</w:t>
            </w:r>
          </w:p>
          <w:p w:rsidR="00000000" w:rsidDel="00000000" w:rsidP="00000000" w:rsidRDefault="00000000" w:rsidRPr="00000000" w14:paraId="000001C6">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（要全部都擋住才行）</w:t>
            </w:r>
          </w:p>
        </w:tc>
      </w:tr>
      <w:tr>
        <w:trPr>
          <w:cantSplit w:val="0"/>
          <w:trHeight w:val="64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C7">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使用不同廠商的東西，無法用相同的弱點攻入，但會因為相容性而犧牲效能</w:t>
            </w:r>
          </w:p>
        </w:tc>
        <w:tc>
          <w:tcPr>
            <w:shd w:fill="auto" w:val="clear"/>
            <w:tcMar>
              <w:top w:w="100.0" w:type="dxa"/>
              <w:left w:w="100.0" w:type="dxa"/>
              <w:bottom w:w="100.0" w:type="dxa"/>
              <w:right w:w="100.0" w:type="dxa"/>
            </w:tcMar>
          </w:tcPr>
          <w:p w:rsidR="00000000" w:rsidDel="00000000" w:rsidP="00000000" w:rsidRDefault="00000000" w:rsidRPr="00000000" w14:paraId="000001C8">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使用同廠商的東西，可能一個弱點攻破後，就全破了，因為概念都一樣</w:t>
            </w:r>
          </w:p>
        </w:tc>
      </w:tr>
    </w:tbl>
    <w:p w:rsidR="00000000" w:rsidDel="00000000" w:rsidP="00000000" w:rsidRDefault="00000000" w:rsidRPr="00000000" w14:paraId="000001C9">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potential single points of takeover(潛在單一接點)：企業常為了減少人力及控管的成本，集中管理裝置的防火牆，因此若管理的電腦被入侵，被其管理的其餘電腦也會被控制。</w:t>
      </w:r>
    </w:p>
    <w:p w:rsidR="00000000" w:rsidDel="00000000" w:rsidP="00000000" w:rsidRDefault="00000000" w:rsidRPr="00000000" w14:paraId="000001CA">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least permissions in access control(最低限度存取控制)：盡量讓員工擁有其需要使用到的最低權限，例如：只能讀不能寫、只能新增不能刪除</w:t>
      </w:r>
    </w:p>
    <w:tbl>
      <w:tblPr>
        <w:tblStyle w:val="Table4"/>
        <w:tblW w:w="6869.000000000001"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3"/>
        <w:gridCol w:w="4776"/>
        <w:tblGridChange w:id="0">
          <w:tblGrid>
            <w:gridCol w:w="2093"/>
            <w:gridCol w:w="4776"/>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B">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Authentication</w:t>
            </w:r>
          </w:p>
        </w:tc>
        <w:tc>
          <w:tcPr>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Authorizations (permissions)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D">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身份證明</w:t>
            </w:r>
          </w:p>
        </w:tc>
        <w:tc>
          <w:tcPr>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一個資源給特定用戶的權限</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CF">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簡稱：驗證</w:t>
            </w:r>
          </w:p>
        </w:tc>
        <w:tc>
          <w:tcPr>
            <w:shd w:fill="auto" w:val="clear"/>
            <w:tcMar>
              <w:top w:w="100.0" w:type="dxa"/>
              <w:left w:w="100.0" w:type="dxa"/>
              <w:bottom w:w="100.0" w:type="dxa"/>
              <w:right w:w="100.0" w:type="dxa"/>
            </w:tcMar>
          </w:tcPr>
          <w:p w:rsidR="00000000" w:rsidDel="00000000" w:rsidP="00000000" w:rsidRDefault="00000000" w:rsidRPr="00000000" w14:paraId="000001D0">
            <w:pPr>
              <w:widowControl w:val="0"/>
              <w:spacing w:line="240" w:lineRule="auto"/>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簡稱：授權</w:t>
            </w:r>
          </w:p>
        </w:tc>
      </w:tr>
    </w:tbl>
    <w:p w:rsidR="00000000" w:rsidDel="00000000" w:rsidP="00000000" w:rsidRDefault="00000000" w:rsidRPr="00000000" w14:paraId="000001D1">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即使驗證了身份，不代表有被授權！</w:t>
      </w:r>
    </w:p>
    <w:p w:rsidR="00000000" w:rsidDel="00000000" w:rsidP="00000000" w:rsidRDefault="00000000" w:rsidRPr="00000000" w14:paraId="000001D2">
      <w:pPr>
        <w:numPr>
          <w:ilvl w:val="1"/>
          <w:numId w:val="35"/>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policy-based security(基於策略的安全性)：</w:t>
      </w:r>
    </w:p>
    <w:p w:rsidR="00000000" w:rsidDel="00000000" w:rsidP="00000000" w:rsidRDefault="00000000" w:rsidRPr="00000000" w14:paraId="000001D3">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policy：what，定義要做什麼，不是定義如何做 (全球宏觀知識)。ex:信用卡要加強加密</w:t>
      </w:r>
    </w:p>
    <w:p w:rsidR="00000000" w:rsidDel="00000000" w:rsidP="00000000" w:rsidRDefault="00000000" w:rsidRPr="00000000" w14:paraId="000001D4">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implementation guidance：比policy更具體但不到implement的地步，用其來限制實作者，讓他們選擇更好的選項，又分為standards 和 guidelines 。ex:加密的鑰匙至少要長達100bits</w:t>
      </w:r>
    </w:p>
    <w:p w:rsidR="00000000" w:rsidDel="00000000" w:rsidP="00000000" w:rsidRDefault="00000000" w:rsidRPr="00000000" w14:paraId="000001D5">
      <w:pPr>
        <w:numPr>
          <w:ilvl w:val="3"/>
          <w:numId w:val="35"/>
        </w:numPr>
        <w:ind w:left="288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Standards：“強制”實作者遵守</w:t>
      </w:r>
    </w:p>
    <w:p w:rsidR="00000000" w:rsidDel="00000000" w:rsidP="00000000" w:rsidRDefault="00000000" w:rsidRPr="00000000" w14:paraId="000001D6">
      <w:pPr>
        <w:numPr>
          <w:ilvl w:val="3"/>
          <w:numId w:val="35"/>
        </w:numPr>
        <w:ind w:left="288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Guidelines：實作者“應該”或可選擇性遵守</w:t>
      </w:r>
    </w:p>
    <w:p w:rsidR="00000000" w:rsidDel="00000000" w:rsidP="00000000" w:rsidRDefault="00000000" w:rsidRPr="00000000" w14:paraId="000001D7">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implement：實作policy (技術方面知識)。ex:選擇加強加密的方法</w:t>
      </w:r>
    </w:p>
    <w:p w:rsidR="00000000" w:rsidDel="00000000" w:rsidP="00000000" w:rsidRDefault="00000000" w:rsidRPr="00000000" w14:paraId="000001D8">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oversight：檢查policy是否成功實施，可能會發現policy在制定上的問題或implement在實作時的問題。</w:t>
      </w:r>
    </w:p>
    <w:p w:rsidR="00000000" w:rsidDel="00000000" w:rsidP="00000000" w:rsidRDefault="00000000" w:rsidRPr="00000000" w14:paraId="000001D9">
      <w:pPr>
        <w:numPr>
          <w:ilvl w:val="3"/>
          <w:numId w:val="35"/>
        </w:numPr>
        <w:ind w:left="288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又可分為audit、log files、vulnerability analysis</w:t>
      </w:r>
    </w:p>
    <w:p w:rsidR="00000000" w:rsidDel="00000000" w:rsidP="00000000" w:rsidRDefault="00000000" w:rsidRPr="00000000" w14:paraId="000001DA">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policy是獨立給implemant跟oversight！</w:t>
      </w:r>
    </w:p>
    <w:p w:rsidR="00000000" w:rsidDel="00000000" w:rsidP="00000000" w:rsidRDefault="00000000" w:rsidRPr="00000000" w14:paraId="000001DB">
      <w:pPr>
        <w:numPr>
          <w:ilvl w:val="2"/>
          <w:numId w:val="35"/>
        </w:numPr>
        <w:ind w:left="216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Good implementation + Good oversight = Good protection</w:t>
      </w:r>
    </w:p>
    <w:p w:rsidR="00000000" w:rsidDel="00000000" w:rsidP="00000000" w:rsidRDefault="00000000" w:rsidRPr="00000000" w14:paraId="000001DC">
      <w:pPr>
        <w:numPr>
          <w:ilvl w:val="0"/>
          <w:numId w:val="35"/>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Protect：開始著手進行動作，例如透過存取控管、防火牆、加密等等</w:t>
      </w:r>
    </w:p>
    <w:p w:rsidR="00000000" w:rsidDel="00000000" w:rsidP="00000000" w:rsidRDefault="00000000" w:rsidRPr="00000000" w14:paraId="000001DD">
      <w:pPr>
        <w:numPr>
          <w:ilvl w:val="0"/>
          <w:numId w:val="35"/>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Response：即使有上述之規劃以及防護，意外還是可能發生，因此公司必須要建立當意外發生時之立即回報機制</w:t>
      </w:r>
    </w:p>
    <w:p w:rsidR="00000000" w:rsidDel="00000000" w:rsidP="00000000" w:rsidRDefault="00000000" w:rsidRPr="00000000" w14:paraId="000001D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Ping：</w:t>
      </w:r>
    </w:p>
    <w:p w:rsidR="00000000" w:rsidDel="00000000" w:rsidP="00000000" w:rsidRDefault="00000000" w:rsidRPr="00000000" w14:paraId="000001DF">
      <w:pPr>
        <w:numPr>
          <w:ilvl w:val="0"/>
          <w:numId w:val="39"/>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用來測試封包能否透過IP協定到達特定主機，如果對方沒回應的話，代表對方可能現在是關機的狀態，或是不給ping。</w:t>
      </w:r>
    </w:p>
    <w:p w:rsidR="00000000" w:rsidDel="00000000" w:rsidP="00000000" w:rsidRDefault="00000000" w:rsidRPr="00000000" w14:paraId="000001E0">
      <w:pPr>
        <w:numPr>
          <w:ilvl w:val="0"/>
          <w:numId w:val="39"/>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也可透過Ping得知到達host 的latency</w:t>
      </w:r>
    </w:p>
    <w:p w:rsidR="00000000" w:rsidDel="00000000" w:rsidP="00000000" w:rsidRDefault="00000000" w:rsidRPr="00000000" w14:paraId="000001E1">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b w:val="1"/>
          <w:rtl w:val="0"/>
        </w:rPr>
        <w:t xml:space="preserve">Simple Network Management Protocol (</w:t>
      </w:r>
      <w:r w:rsidDel="00000000" w:rsidR="00000000" w:rsidRPr="00000000">
        <w:rPr>
          <w:rFonts w:ascii="Microsoft JhengHei" w:cs="Microsoft JhengHei" w:eastAsia="Microsoft JhengHei" w:hAnsi="Microsoft JhengHei"/>
          <w:b w:val="1"/>
          <w:color w:val="ff0000"/>
          <w:rtl w:val="0"/>
        </w:rPr>
        <w:t xml:space="preserve">SNMP</w:t>
      </w:r>
      <w:r w:rsidDel="00000000" w:rsidR="00000000" w:rsidRPr="00000000">
        <w:rPr>
          <w:rFonts w:ascii="Microsoft JhengHei" w:cs="Microsoft JhengHei" w:eastAsia="Microsoft JhengHei" w:hAnsi="Microsoft JhengHei"/>
          <w:b w:val="1"/>
          <w:rtl w:val="0"/>
        </w:rPr>
        <w:t xml:space="preserve">)：</w:t>
      </w:r>
      <w:r w:rsidDel="00000000" w:rsidR="00000000" w:rsidRPr="00000000">
        <w:rPr>
          <w:rFonts w:ascii="Microsoft JhengHei" w:cs="Microsoft JhengHei" w:eastAsia="Microsoft JhengHei" w:hAnsi="Microsoft JhengHei"/>
          <w:rtl w:val="0"/>
        </w:rPr>
        <w:t xml:space="preserve">集中管理遠程的設備，規範遠程管理通訊，收集網路可見性所需的信息，隨時了解所有設備的狀態，可以減少大量潛在的成本。網路管理的通訊</w:t>
      </w:r>
      <w:r w:rsidDel="00000000" w:rsidR="00000000" w:rsidRPr="00000000">
        <w:rPr>
          <w:rFonts w:ascii="Microsoft JhengHei" w:cs="Microsoft JhengHei" w:eastAsia="Microsoft JhengHei" w:hAnsi="Microsoft JhengHei"/>
          <w:b w:val="1"/>
          <w:color w:val="ff0000"/>
          <w:rtl w:val="0"/>
        </w:rPr>
        <w:t xml:space="preserve">協定</w:t>
      </w:r>
      <w:r w:rsidDel="00000000" w:rsidR="00000000" w:rsidRPr="00000000">
        <w:rPr>
          <w:rFonts w:ascii="Microsoft JhengHei" w:cs="Microsoft JhengHei" w:eastAsia="Microsoft JhengHei" w:hAnsi="Microsoft JhengHei"/>
          <w:rtl w:val="0"/>
        </w:rPr>
        <w:t xml:space="preserve">，最主要的目的在於管理網路上各式各樣的設備，像是switches, routers, servers, PC，將其狀態(網速、port的開放等)</w:t>
      </w:r>
      <w:r w:rsidDel="00000000" w:rsidR="00000000" w:rsidRPr="00000000">
        <w:rPr>
          <w:rFonts w:ascii="Microsoft JhengHei" w:cs="Microsoft JhengHei" w:eastAsia="Microsoft JhengHei" w:hAnsi="Microsoft JhengHei"/>
          <w:b w:val="1"/>
          <w:rtl w:val="0"/>
        </w:rPr>
        <w:t xml:space="preserve">視覺化</w:t>
      </w:r>
      <w:r w:rsidDel="00000000" w:rsidR="00000000" w:rsidRPr="00000000">
        <w:rPr>
          <w:rFonts w:ascii="Microsoft JhengHei" w:cs="Microsoft JhengHei" w:eastAsia="Microsoft JhengHei" w:hAnsi="Microsoft JhengHei"/>
          <w:rtl w:val="0"/>
        </w:rPr>
        <w:t xml:space="preserve">。我走UDP哦～～～</w:t>
      </w:r>
    </w:p>
    <w:p w:rsidR="00000000" w:rsidDel="00000000" w:rsidP="00000000" w:rsidRDefault="00000000" w:rsidRPr="00000000" w14:paraId="000001E2">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主要分為:</w:t>
      </w:r>
    </w:p>
    <w:p w:rsidR="00000000" w:rsidDel="00000000" w:rsidP="00000000" w:rsidRDefault="00000000" w:rsidRPr="00000000" w14:paraId="000001E3">
      <w:pPr>
        <w:numPr>
          <w:ilvl w:val="1"/>
          <w:numId w:val="40"/>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管理端（Manager）</w:t>
      </w:r>
    </w:p>
    <w:p w:rsidR="00000000" w:rsidDel="00000000" w:rsidP="00000000" w:rsidRDefault="00000000" w:rsidRPr="00000000" w14:paraId="000001E4">
      <w:pPr>
        <w:numPr>
          <w:ilvl w:val="1"/>
          <w:numId w:val="40"/>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代理者（Agent）</w:t>
      </w:r>
    </w:p>
    <w:p w:rsidR="00000000" w:rsidDel="00000000" w:rsidP="00000000" w:rsidRDefault="00000000" w:rsidRPr="00000000" w14:paraId="000001E5">
      <w:pPr>
        <w:numPr>
          <w:ilvl w:val="1"/>
          <w:numId w:val="40"/>
        </w:numPr>
        <w:ind w:left="144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管理資訊庫（Management Information Base，MIB）</w:t>
      </w:r>
    </w:p>
    <w:p w:rsidR="00000000" w:rsidDel="00000000" w:rsidP="00000000" w:rsidRDefault="00000000" w:rsidRPr="00000000" w14:paraId="000001E6">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manager 與每個設備上的 agent 進行通信，agent 再告知所有被管理的設備。</w:t>
      </w:r>
    </w:p>
    <w:p w:rsidR="00000000" w:rsidDel="00000000" w:rsidP="00000000" w:rsidRDefault="00000000" w:rsidRPr="00000000" w14:paraId="000001E7">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manager 傳 command(get取得資料、set設定agent上某個物件的值) 指令給 agent，agent 回傳 response。</w:t>
      </w:r>
    </w:p>
    <w:p w:rsidR="00000000" w:rsidDel="00000000" w:rsidP="00000000" w:rsidRDefault="00000000" w:rsidRPr="00000000" w14:paraId="000001E8">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如果 agent 感覺到有問題，則可以自動傳 trap 給 manager，以示警告。</w:t>
      </w:r>
    </w:p>
    <w:p w:rsidR="00000000" w:rsidDel="00000000" w:rsidP="00000000" w:rsidRDefault="00000000" w:rsidRPr="00000000" w14:paraId="000001E9">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agent 的資訊被存在 SNMP management information base (MIB)</w:t>
      </w:r>
    </w:p>
    <w:p w:rsidR="00000000" w:rsidDel="00000000" w:rsidP="00000000" w:rsidRDefault="00000000" w:rsidRPr="00000000" w14:paraId="000001EA">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Network visualization programs 分析來自MIB的訊息，以描繪網絡，進行故障排除並回答具體問題，SNMP 只是搜集他可以用的資訊而已～</w:t>
      </w:r>
    </w:p>
    <w:p w:rsidR="00000000" w:rsidDel="00000000" w:rsidP="00000000" w:rsidRDefault="00000000" w:rsidRPr="00000000" w14:paraId="000001EB">
      <w:pPr>
        <w:numPr>
          <w:ilvl w:val="0"/>
          <w:numId w:val="40"/>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各家SNMP產品的差別主要在於視覺化的部分</w:t>
      </w:r>
    </w:p>
    <w:p w:rsidR="00000000" w:rsidDel="00000000" w:rsidP="00000000" w:rsidRDefault="00000000" w:rsidRPr="00000000" w14:paraId="000001EC">
      <w:pP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Software-Defined Networking (SDN)</w:t>
      </w:r>
    </w:p>
    <w:p w:rsidR="00000000" w:rsidDel="00000000" w:rsidP="00000000" w:rsidRDefault="00000000" w:rsidRPr="00000000" w14:paraId="000001ED">
      <w:pPr>
        <w:numPr>
          <w:ilvl w:val="0"/>
          <w:numId w:val="37"/>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傳統的如下，每個設備各自有control function、forwarding function，但要獨立管理，所以當設備數量越來越多時，成本暴增啊！！！！</w:t>
      </w:r>
    </w:p>
    <w:p w:rsidR="00000000" w:rsidDel="00000000" w:rsidP="00000000" w:rsidRDefault="00000000" w:rsidRPr="00000000" w14:paraId="000001EE">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803267" cy="1371691"/>
            <wp:effectExtent b="0" l="0" r="0" t="0"/>
            <wp:docPr descr="螢幕快照 2017-11-04 下午6.40.05.png" id="90" name="image22.png"/>
            <a:graphic>
              <a:graphicData uri="http://schemas.openxmlformats.org/drawingml/2006/picture">
                <pic:pic>
                  <pic:nvPicPr>
                    <pic:cNvPr descr="螢幕快照 2017-11-04 下午6.40.05.png" id="0" name="image22.png"/>
                    <pic:cNvPicPr preferRelativeResize="0"/>
                  </pic:nvPicPr>
                  <pic:blipFill>
                    <a:blip r:embed="rId79"/>
                    <a:srcRect b="0" l="0" r="0" t="0"/>
                    <a:stretch>
                      <a:fillRect/>
                    </a:stretch>
                  </pic:blipFill>
                  <pic:spPr>
                    <a:xfrm>
                      <a:off x="0" y="0"/>
                      <a:ext cx="3803267" cy="137169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numPr>
          <w:ilvl w:val="0"/>
          <w:numId w:val="38"/>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現在的如下，有一個SDN controller 利用openflow command 來集中控管設備的 control function，大幅減少人力的成本。</w:t>
      </w:r>
    </w:p>
    <w:p w:rsidR="00000000" w:rsidDel="00000000" w:rsidP="00000000" w:rsidRDefault="00000000" w:rsidRPr="00000000" w14:paraId="000001F0">
      <w:pPr>
        <w:numPr>
          <w:ilvl w:val="0"/>
          <w:numId w:val="38"/>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該</w:t>
      </w:r>
      <w:r w:rsidDel="00000000" w:rsidR="00000000" w:rsidRPr="00000000">
        <w:rPr>
          <w:rFonts w:ascii="Microsoft JhengHei" w:cs="Microsoft JhengHei" w:eastAsia="Microsoft JhengHei" w:hAnsi="Microsoft JhengHei"/>
          <w:b w:val="1"/>
          <w:color w:val="ff0000"/>
          <w:rtl w:val="0"/>
        </w:rPr>
        <w:t xml:space="preserve">架構</w:t>
      </w:r>
      <w:r w:rsidDel="00000000" w:rsidR="00000000" w:rsidRPr="00000000">
        <w:rPr>
          <w:rFonts w:ascii="Microsoft JhengHei" w:cs="Microsoft JhengHei" w:eastAsia="Microsoft JhengHei" w:hAnsi="Microsoft JhengHei"/>
          <w:rtl w:val="0"/>
        </w:rPr>
        <w:t xml:space="preserve">可使網路管理員在不更動硬體裝置的前提下，以中央控制方式用程式重新規劃網路，為控制網路流量提供了新方案，也為核心網路和應用創新提供了良好平台。</w:t>
      </w:r>
    </w:p>
    <w:p w:rsidR="00000000" w:rsidDel="00000000" w:rsidP="00000000" w:rsidRDefault="00000000" w:rsidRPr="00000000" w14:paraId="000001F1">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813810" cy="1501140"/>
            <wp:effectExtent b="0" l="0" r="0" t="0"/>
            <wp:docPr descr="螢幕快照 2017-11-04 下午6.43.23.png" id="91" name="image35.png"/>
            <a:graphic>
              <a:graphicData uri="http://schemas.openxmlformats.org/drawingml/2006/picture">
                <pic:pic>
                  <pic:nvPicPr>
                    <pic:cNvPr descr="螢幕快照 2017-11-04 下午6.43.23.png" id="0" name="image35.png"/>
                    <pic:cNvPicPr preferRelativeResize="0"/>
                  </pic:nvPicPr>
                  <pic:blipFill>
                    <a:blip r:embed="rId80"/>
                    <a:srcRect b="0" l="0" r="0" t="0"/>
                    <a:stretch>
                      <a:fillRect/>
                    </a:stretch>
                  </pic:blipFill>
                  <pic:spPr>
                    <a:xfrm>
                      <a:off x="0" y="0"/>
                      <a:ext cx="3813810" cy="150114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F3">
      <w:pP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b w:val="1"/>
          <w:rtl w:val="0"/>
        </w:rPr>
        <w:t xml:space="preserve">防火牆集中管理</w:t>
      </w:r>
    </w:p>
    <w:p w:rsidR="00000000" w:rsidDel="00000000" w:rsidP="00000000" w:rsidRDefault="00000000" w:rsidRPr="00000000" w14:paraId="000001F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管理者只要跟集中管理的伺服器下指令，伺服器就會分配下去。</w:t>
      </w:r>
    </w:p>
    <w:p w:rsidR="00000000" w:rsidDel="00000000" w:rsidP="00000000" w:rsidRDefault="00000000" w:rsidRPr="00000000" w14:paraId="000001F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ex:指令為：任何非會計部門的ip都可以存取任何外部的網站，伺服器就會依據防火牆所屬的部門分類，並給予命令。（是前面提到的 policy-based security 的一種）</w:t>
      </w:r>
    </w:p>
    <w:p w:rsidR="00000000" w:rsidDel="00000000" w:rsidP="00000000" w:rsidRDefault="00000000" w:rsidRPr="00000000" w14:paraId="000001F6">
      <w:pPr>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5010150" cy="2865120"/>
            <wp:effectExtent b="0" l="0" r="0" t="0"/>
            <wp:docPr descr="螢幕快照 2017-11-04 下午6.53.45.png" id="82" name="image19.png"/>
            <a:graphic>
              <a:graphicData uri="http://schemas.openxmlformats.org/drawingml/2006/picture">
                <pic:pic>
                  <pic:nvPicPr>
                    <pic:cNvPr descr="螢幕快照 2017-11-04 下午6.53.45.png" id="0" name="image19.png"/>
                    <pic:cNvPicPr preferRelativeResize="0"/>
                  </pic:nvPicPr>
                  <pic:blipFill>
                    <a:blip r:embed="rId81"/>
                    <a:srcRect b="0" l="0" r="0" t="0"/>
                    <a:stretch>
                      <a:fillRect/>
                    </a:stretch>
                  </pic:blipFill>
                  <pic:spPr>
                    <a:xfrm>
                      <a:off x="0" y="0"/>
                      <a:ext cx="5010150" cy="286512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1F8">
      <w:pPr>
        <w:jc w:val="center"/>
        <w:rPr>
          <w:rFonts w:ascii="Microsoft JhengHei" w:cs="Microsoft JhengHei" w:eastAsia="Microsoft JhengHei" w:hAnsi="Microsoft JhengHei"/>
          <w:b w:val="1"/>
          <w:color w:val="ff0000"/>
          <w:sz w:val="32"/>
          <w:szCs w:val="32"/>
        </w:rPr>
      </w:pPr>
      <w:r w:rsidDel="00000000" w:rsidR="00000000" w:rsidRPr="00000000">
        <w:rPr>
          <w:rFonts w:ascii="Microsoft JhengHei" w:cs="Microsoft JhengHei" w:eastAsia="Microsoft JhengHei" w:hAnsi="Microsoft JhengHei"/>
          <w:b w:val="1"/>
          <w:color w:val="ff0000"/>
          <w:sz w:val="32"/>
          <w:szCs w:val="32"/>
          <w:rtl w:val="0"/>
        </w:rPr>
        <w:t xml:space="preserve">CH5</w:t>
      </w:r>
    </w:p>
    <w:p w:rsidR="00000000" w:rsidDel="00000000" w:rsidP="00000000" w:rsidRDefault="00000000" w:rsidRPr="00000000" w14:paraId="000001F9">
      <w:pPr>
        <w:rPr>
          <w:rFonts w:ascii="Microsoft JhengHei" w:cs="Microsoft JhengHei" w:eastAsia="Microsoft JhengHei" w:hAnsi="Microsoft JhengHei"/>
          <w:b w:val="1"/>
          <w:sz w:val="24"/>
          <w:szCs w:val="24"/>
        </w:rPr>
      </w:pP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b w:val="1"/>
          <w:sz w:val="24"/>
          <w:szCs w:val="24"/>
          <w:rtl w:val="0"/>
        </w:rPr>
        <w:t xml:space="preserve">實體傳送線材比較</w:t>
      </w:r>
    </w:p>
    <w:tbl>
      <w:tblPr>
        <w:tblStyle w:val="Table5"/>
        <w:tblW w:w="885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6"/>
        <w:gridCol w:w="3287"/>
        <w:gridCol w:w="3655"/>
        <w:tblGridChange w:id="0">
          <w:tblGrid>
            <w:gridCol w:w="1916"/>
            <w:gridCol w:w="3287"/>
            <w:gridCol w:w="3655"/>
          </w:tblGrid>
        </w:tblGridChange>
      </w:tblGrid>
      <w:tr>
        <w:trPr>
          <w:cantSplit w:val="0"/>
          <w:trHeight w:val="2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FA">
            <w:pPr>
              <w:widowControl w:val="0"/>
              <w:spacing w:line="240" w:lineRule="auto"/>
              <w:jc w:val="center"/>
              <w:rPr>
                <w:rFonts w:ascii="Microsoft JhengHei" w:cs="Microsoft JhengHei" w:eastAsia="Microsoft JhengHei" w:hAnsi="Microsoft JhengHe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1FB">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雙絞線</w:t>
            </w:r>
          </w:p>
        </w:tc>
        <w:tc>
          <w:tcPr>
            <w:shd w:fill="auto" w:val="clear"/>
            <w:tcMar>
              <w:top w:w="100.0" w:type="dxa"/>
              <w:left w:w="100.0" w:type="dxa"/>
              <w:bottom w:w="100.0" w:type="dxa"/>
              <w:right w:w="100.0" w:type="dxa"/>
            </w:tcMar>
          </w:tcPr>
          <w:p w:rsidR="00000000" w:rsidDel="00000000" w:rsidP="00000000" w:rsidRDefault="00000000" w:rsidRPr="00000000" w14:paraId="000001FC">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光纖</w:t>
            </w:r>
          </w:p>
        </w:tc>
      </w:tr>
      <w:tr>
        <w:trPr>
          <w:cantSplit w:val="0"/>
          <w:trHeight w:val="2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1FD">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媒介</w:t>
            </w:r>
          </w:p>
        </w:tc>
        <w:tc>
          <w:tcPr>
            <w:shd w:fill="auto" w:val="clear"/>
            <w:tcMar>
              <w:top w:w="100.0" w:type="dxa"/>
              <w:left w:w="100.0" w:type="dxa"/>
              <w:bottom w:w="100.0" w:type="dxa"/>
              <w:right w:w="100.0" w:type="dxa"/>
            </w:tcMar>
          </w:tcPr>
          <w:p w:rsidR="00000000" w:rsidDel="00000000" w:rsidP="00000000" w:rsidRDefault="00000000" w:rsidRPr="00000000" w14:paraId="000001FE">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電</w:t>
            </w:r>
          </w:p>
        </w:tc>
        <w:tc>
          <w:tcPr>
            <w:shd w:fill="auto" w:val="clear"/>
            <w:tcMar>
              <w:top w:w="100.0" w:type="dxa"/>
              <w:left w:w="100.0" w:type="dxa"/>
              <w:bottom w:w="100.0" w:type="dxa"/>
              <w:right w:w="100.0" w:type="dxa"/>
            </w:tcMar>
          </w:tcPr>
          <w:p w:rsidR="00000000" w:rsidDel="00000000" w:rsidP="00000000" w:rsidRDefault="00000000" w:rsidRPr="00000000" w14:paraId="000001FF">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光</w:t>
            </w:r>
          </w:p>
        </w:tc>
      </w:tr>
      <w:tr>
        <w:trPr>
          <w:cantSplit w:val="0"/>
          <w:trHeight w:val="2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0">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材料</w:t>
            </w:r>
          </w:p>
        </w:tc>
        <w:tc>
          <w:tcPr>
            <w:shd w:fill="auto" w:val="clear"/>
            <w:tcMar>
              <w:top w:w="100.0" w:type="dxa"/>
              <w:left w:w="100.0" w:type="dxa"/>
              <w:bottom w:w="100.0" w:type="dxa"/>
              <w:right w:w="100.0" w:type="dxa"/>
            </w:tcMar>
          </w:tcPr>
          <w:p w:rsidR="00000000" w:rsidDel="00000000" w:rsidP="00000000" w:rsidRDefault="00000000" w:rsidRPr="00000000" w14:paraId="00000201">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銅線</w:t>
            </w:r>
          </w:p>
        </w:tc>
        <w:tc>
          <w:tcPr>
            <w:shd w:fill="auto" w:val="clear"/>
            <w:tcMar>
              <w:top w:w="100.0" w:type="dxa"/>
              <w:left w:w="100.0" w:type="dxa"/>
              <w:bottom w:w="100.0" w:type="dxa"/>
              <w:right w:w="100.0" w:type="dxa"/>
            </w:tcMar>
          </w:tcPr>
          <w:p w:rsidR="00000000" w:rsidDel="00000000" w:rsidP="00000000" w:rsidRDefault="00000000" w:rsidRPr="00000000" w14:paraId="00000202">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玻璃</w:t>
            </w:r>
          </w:p>
        </w:tc>
      </w:tr>
      <w:tr>
        <w:trPr>
          <w:cantSplit w:val="0"/>
          <w:trHeight w:val="3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3">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速度</w:t>
            </w:r>
          </w:p>
        </w:tc>
        <w:tc>
          <w:tcPr>
            <w:gridSpan w:val="2"/>
            <w:shd w:fill="auto" w:val="clear"/>
            <w:tcMar>
              <w:top w:w="100.0" w:type="dxa"/>
              <w:left w:w="100.0" w:type="dxa"/>
              <w:bottom w:w="100.0" w:type="dxa"/>
              <w:right w:w="100.0" w:type="dxa"/>
            </w:tcMar>
          </w:tcPr>
          <w:p w:rsidR="00000000" w:rsidDel="00000000" w:rsidP="00000000" w:rsidRDefault="00000000" w:rsidRPr="00000000" w14:paraId="00000204">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差不多</w:t>
            </w:r>
          </w:p>
        </w:tc>
      </w:tr>
      <w:tr>
        <w:trPr>
          <w:cantSplit w:val="0"/>
          <w:trHeight w:val="2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6">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距離</w:t>
            </w:r>
          </w:p>
        </w:tc>
        <w:tc>
          <w:tcPr>
            <w:shd w:fill="auto"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短 (100m)</w:t>
            </w:r>
          </w:p>
        </w:tc>
        <w:tc>
          <w:tcPr>
            <w:shd w:fill="auto" w:val="clear"/>
            <w:tcMar>
              <w:top w:w="100.0" w:type="dxa"/>
              <w:left w:w="100.0" w:type="dxa"/>
              <w:bottom w:w="100.0" w:type="dxa"/>
              <w:right w:w="100.0" w:type="dxa"/>
            </w:tcMar>
          </w:tcPr>
          <w:p w:rsidR="00000000" w:rsidDel="00000000" w:rsidP="00000000" w:rsidRDefault="00000000" w:rsidRPr="00000000" w14:paraId="00000208">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長 (500m)</w:t>
            </w:r>
          </w:p>
        </w:tc>
      </w:tr>
      <w:tr>
        <w:trPr>
          <w:cantSplit w:val="0"/>
          <w:trHeight w:val="28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209">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花費</w:t>
            </w:r>
          </w:p>
        </w:tc>
        <w:tc>
          <w:tcPr>
            <w:shd w:fill="auto" w:val="clear"/>
            <w:tcMar>
              <w:top w:w="100.0" w:type="dxa"/>
              <w:left w:w="100.0" w:type="dxa"/>
              <w:bottom w:w="100.0" w:type="dxa"/>
              <w:right w:w="100.0" w:type="dxa"/>
            </w:tcMar>
          </w:tcPr>
          <w:p w:rsidR="00000000" w:rsidDel="00000000" w:rsidP="00000000" w:rsidRDefault="00000000" w:rsidRPr="00000000" w14:paraId="0000020A">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低</w:t>
            </w:r>
          </w:p>
        </w:tc>
        <w:tc>
          <w:tcPr>
            <w:shd w:fill="auto" w:val="clear"/>
            <w:tcMar>
              <w:top w:w="100.0" w:type="dxa"/>
              <w:left w:w="100.0" w:type="dxa"/>
              <w:bottom w:w="100.0" w:type="dxa"/>
              <w:right w:w="100.0" w:type="dxa"/>
            </w:tcMar>
          </w:tcPr>
          <w:p w:rsidR="00000000" w:rsidDel="00000000" w:rsidP="00000000" w:rsidRDefault="00000000" w:rsidRPr="00000000" w14:paraId="0000020B">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高</w:t>
            </w:r>
          </w:p>
        </w:tc>
      </w:tr>
    </w:tbl>
    <w:p w:rsidR="00000000" w:rsidDel="00000000" w:rsidP="00000000" w:rsidRDefault="00000000" w:rsidRPr="00000000" w14:paraId="0000020C">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20D">
      <w:pPr>
        <w:rPr>
          <w:rFonts w:ascii="Microsoft JhengHei" w:cs="Microsoft JhengHei" w:eastAsia="Microsoft JhengHei" w:hAnsi="Microsoft JhengHei"/>
          <w:b w:val="1"/>
          <w:sz w:val="24"/>
          <w:szCs w:val="24"/>
        </w:rPr>
      </w:pP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b w:val="1"/>
          <w:sz w:val="24"/>
          <w:szCs w:val="24"/>
          <w:rtl w:val="0"/>
        </w:rPr>
        <w:t xml:space="preserve">IEEE802 標準</w:t>
      </w:r>
    </w:p>
    <w:p w:rsidR="00000000" w:rsidDel="00000000" w:rsidP="00000000" w:rsidRDefault="00000000" w:rsidRPr="00000000" w14:paraId="0000020E">
      <w:pPr>
        <w:numPr>
          <w:ilvl w:val="0"/>
          <w:numId w:val="42"/>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802.3   : Ethernet  CSMA/CD (第二層的檢查碰撞) </w:t>
      </w:r>
    </w:p>
    <w:p w:rsidR="00000000" w:rsidDel="00000000" w:rsidP="00000000" w:rsidRDefault="00000000" w:rsidRPr="00000000" w14:paraId="0000020F">
      <w:pPr>
        <w:numPr>
          <w:ilvl w:val="0"/>
          <w:numId w:val="42"/>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802.1X : Wireless( WIFI -&gt; 802.11、bluetooth -&gt; 802.14 …</w:t>
      </w:r>
    </w:p>
    <w:p w:rsidR="00000000" w:rsidDel="00000000" w:rsidP="00000000" w:rsidRDefault="00000000" w:rsidRPr="00000000" w14:paraId="00000210">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211">
      <w:pPr>
        <w:rPr>
          <w:rFonts w:ascii="Microsoft JhengHei" w:cs="Microsoft JhengHei" w:eastAsia="Microsoft JhengHei" w:hAnsi="Microsoft JhengHei"/>
          <w:b w:val="1"/>
          <w:sz w:val="24"/>
          <w:szCs w:val="24"/>
        </w:rPr>
      </w:pP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b w:val="1"/>
          <w:sz w:val="24"/>
          <w:szCs w:val="24"/>
          <w:rtl w:val="0"/>
        </w:rPr>
        <w:t xml:space="preserve">10G BASE-T 代表意義</w:t>
      </w:r>
    </w:p>
    <w:p w:rsidR="00000000" w:rsidDel="00000000" w:rsidP="00000000" w:rsidRDefault="00000000" w:rsidRPr="00000000" w14:paraId="00000212">
      <w:pPr>
        <w:ind w:firstLine="72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10G : 傳輸速度</w:t>
        <w:tab/>
        <w:t xml:space="preserve">BASE :基頻傳送</w:t>
        <w:tab/>
        <w:t xml:space="preserve">T : 雙絞線 </w:t>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3">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基頻傳輸</w:t>
            </w:r>
          </w:p>
          <w:p w:rsidR="00000000" w:rsidDel="00000000" w:rsidP="00000000" w:rsidRDefault="00000000" w:rsidRPr="00000000" w14:paraId="00000214">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(Baseband)</w:t>
            </w:r>
          </w:p>
        </w:tc>
        <w:tc>
          <w:tcPr>
            <w:shd w:fill="auto" w:val="clear"/>
            <w:tcMar>
              <w:top w:w="100.0" w:type="dxa"/>
              <w:left w:w="100.0" w:type="dxa"/>
              <w:bottom w:w="100.0" w:type="dxa"/>
              <w:right w:w="100.0" w:type="dxa"/>
            </w:tcMar>
          </w:tcPr>
          <w:p w:rsidR="00000000" w:rsidDel="00000000" w:rsidP="00000000" w:rsidRDefault="00000000" w:rsidRPr="00000000" w14:paraId="00000215">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寬頻傳輸</w:t>
            </w:r>
          </w:p>
          <w:p w:rsidR="00000000" w:rsidDel="00000000" w:rsidP="00000000" w:rsidRDefault="00000000" w:rsidRPr="00000000" w14:paraId="00000216">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(Broadband)</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7">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以電壓or光源代表數位資訊傳送（</w:t>
            </w:r>
            <w:r w:rsidDel="00000000" w:rsidR="00000000" w:rsidRPr="00000000">
              <w:rPr>
                <w:rFonts w:ascii="Microsoft JhengHei" w:cs="Microsoft JhengHei" w:eastAsia="Microsoft JhengHei" w:hAnsi="Microsoft JhengHei"/>
                <w:b w:val="1"/>
                <w:rtl w:val="0"/>
              </w:rPr>
              <w:t xml:space="preserve">類比</w:t>
            </w:r>
            <w:r w:rsidDel="00000000" w:rsidR="00000000" w:rsidRPr="00000000">
              <w:rPr>
                <w:rFonts w:ascii="Microsoft JhengHei" w:cs="Microsoft JhengHei" w:eastAsia="Microsoft JhengHei" w:hAnsi="Microsoft JhengHei"/>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218">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將類比轉換成數位傳送（</w:t>
            </w:r>
            <w:r w:rsidDel="00000000" w:rsidR="00000000" w:rsidRPr="00000000">
              <w:rPr>
                <w:rFonts w:ascii="Microsoft JhengHei" w:cs="Microsoft JhengHei" w:eastAsia="Microsoft JhengHei" w:hAnsi="Microsoft JhengHei"/>
                <w:b w:val="1"/>
                <w:rtl w:val="0"/>
              </w:rPr>
              <w:t xml:space="preserve">數位</w:t>
            </w:r>
            <w:r w:rsidDel="00000000" w:rsidR="00000000" w:rsidRPr="00000000">
              <w:rPr>
                <w:rFonts w:ascii="Microsoft JhengHei" w:cs="Microsoft JhengHei" w:eastAsia="Microsoft JhengHei" w:hAnsi="Microsoft JhengHei"/>
                <w:rtl w:val="0"/>
              </w:rPr>
              <w:t xml:space="preserv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9">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不需經由調頻器直接溝通，所以較便宜</w:t>
            </w:r>
          </w:p>
        </w:tc>
        <w:tc>
          <w:tcPr>
            <w:shd w:fill="auto" w:val="clear"/>
            <w:tcMar>
              <w:top w:w="100.0" w:type="dxa"/>
              <w:left w:w="100.0" w:type="dxa"/>
              <w:bottom w:w="100.0" w:type="dxa"/>
              <w:right w:w="100.0" w:type="dxa"/>
            </w:tcMar>
          </w:tcPr>
          <w:p w:rsidR="00000000" w:rsidDel="00000000" w:rsidP="00000000" w:rsidRDefault="00000000" w:rsidRPr="00000000" w14:paraId="0000021A">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需經過</w:t>
            </w:r>
            <w:r w:rsidDel="00000000" w:rsidR="00000000" w:rsidRPr="00000000">
              <w:rPr>
                <w:rFonts w:ascii="Microsoft JhengHei" w:cs="Microsoft JhengHei" w:eastAsia="Microsoft JhengHei" w:hAnsi="Microsoft JhengHei"/>
                <w:b w:val="1"/>
                <w:rtl w:val="0"/>
              </w:rPr>
              <w:t xml:space="preserve">調頻器</w:t>
            </w:r>
            <w:r w:rsidDel="00000000" w:rsidR="00000000" w:rsidRPr="00000000">
              <w:rPr>
                <w:rFonts w:ascii="Microsoft JhengHei" w:cs="Microsoft JhengHei" w:eastAsia="Microsoft JhengHei" w:hAnsi="Microsoft JhengHei"/>
                <w:rtl w:val="0"/>
              </w:rPr>
              <w:t xml:space="preserve">轉換</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B">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傳送距離短(較容易衰退)</w:t>
            </w:r>
          </w:p>
        </w:tc>
        <w:tc>
          <w:tcPr>
            <w:shd w:fill="auto" w:val="clear"/>
            <w:tcMar>
              <w:top w:w="100.0" w:type="dxa"/>
              <w:left w:w="100.0" w:type="dxa"/>
              <w:bottom w:w="100.0" w:type="dxa"/>
              <w:right w:w="100.0" w:type="dxa"/>
            </w:tcMar>
          </w:tcPr>
          <w:p w:rsidR="00000000" w:rsidDel="00000000" w:rsidP="00000000" w:rsidRDefault="00000000" w:rsidRPr="00000000" w14:paraId="0000021C">
            <w:pPr>
              <w:widowControl w:val="0"/>
              <w:spacing w:line="240" w:lineRule="auto"/>
              <w:jc w:val="cente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傳送距離長</w:t>
            </w:r>
          </w:p>
        </w:tc>
      </w:tr>
    </w:tbl>
    <w:p w:rsidR="00000000" w:rsidDel="00000000" w:rsidP="00000000" w:rsidRDefault="00000000" w:rsidRPr="00000000" w14:paraId="0000021D">
      <w:pPr>
        <w:numPr>
          <w:ilvl w:val="0"/>
          <w:numId w:val="43"/>
        </w:numPr>
        <w:ind w:left="720" w:hanging="360"/>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基頻建置簡單，成本低為目前LAN主要建置方式</w:t>
      </w:r>
    </w:p>
    <w:p w:rsidR="00000000" w:rsidDel="00000000" w:rsidP="00000000" w:rsidRDefault="00000000" w:rsidRPr="00000000" w14:paraId="0000021E">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21F">
      <w:pPr>
        <w:rPr>
          <w:rFonts w:ascii="Microsoft JhengHei" w:cs="Microsoft JhengHei" w:eastAsia="Microsoft JhengHei" w:hAnsi="Microsoft JhengHei"/>
          <w:b w:val="1"/>
        </w:rPr>
      </w:pPr>
      <w:r w:rsidDel="00000000" w:rsidR="00000000" w:rsidRPr="00000000">
        <w:rPr>
          <w:rFonts w:ascii="Microsoft JhengHei" w:cs="Microsoft JhengHei" w:eastAsia="Microsoft JhengHei" w:hAnsi="Microsoft JhengHei"/>
          <w:rtl w:val="0"/>
        </w:rPr>
        <w:t xml:space="preserve">＊</w:t>
      </w:r>
      <w:r w:rsidDel="00000000" w:rsidR="00000000" w:rsidRPr="00000000">
        <w:rPr>
          <w:rFonts w:ascii="Microsoft JhengHei" w:cs="Microsoft JhengHei" w:eastAsia="Microsoft JhengHei" w:hAnsi="Microsoft JhengHei"/>
          <w:b w:val="1"/>
          <w:rtl w:val="0"/>
        </w:rPr>
        <w:t xml:space="preserve">雙絞線(RJ-45)</w:t>
      </w:r>
    </w:p>
    <w:p w:rsidR="00000000" w:rsidDel="00000000" w:rsidP="00000000" w:rsidRDefault="00000000" w:rsidRPr="00000000" w14:paraId="0000022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ab/>
        <w:t xml:space="preserve">4對(8條)電線，兩條卷在一起為了降低傳送訊號干擾，因為安培定理，雙絞可以抵消磁場。</w:t>
      </w:r>
    </w:p>
    <w:p w:rsidR="00000000" w:rsidDel="00000000" w:rsidP="00000000" w:rsidRDefault="00000000" w:rsidRPr="00000000" w14:paraId="00000221">
      <w:pPr>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＊Acces Links：連接主機到workgroup switch</w:t>
      </w:r>
    </w:p>
    <w:p w:rsidR="00000000" w:rsidDel="00000000" w:rsidP="00000000" w:rsidRDefault="00000000" w:rsidRPr="00000000" w14:paraId="00000222">
      <w:pPr>
        <w:rPr>
          <w:rFonts w:ascii="Microsoft JhengHei" w:cs="Microsoft JhengHei" w:eastAsia="Microsoft JhengHei" w:hAnsi="Microsoft JhengHei"/>
          <w:sz w:val="24"/>
          <w:szCs w:val="24"/>
        </w:rPr>
      </w:pPr>
      <w:r w:rsidDel="00000000" w:rsidR="00000000" w:rsidRPr="00000000">
        <w:rPr>
          <w:rFonts w:ascii="Microsoft JhengHei" w:cs="Microsoft JhengHei" w:eastAsia="Microsoft JhengHei" w:hAnsi="Microsoft JhengHei"/>
          <w:sz w:val="24"/>
          <w:szCs w:val="24"/>
          <w:rtl w:val="0"/>
        </w:rPr>
        <w:t xml:space="preserve">＊Trunk links：連結switch到其他switch</w:t>
      </w:r>
    </w:p>
    <w:p w:rsidR="00000000" w:rsidDel="00000000" w:rsidP="00000000" w:rsidRDefault="00000000" w:rsidRPr="00000000" w14:paraId="00000223">
      <w:pPr>
        <w:jc w:val="center"/>
        <w:rPr>
          <w:rFonts w:ascii="Microsoft JhengHei" w:cs="Microsoft JhengHei" w:eastAsia="Microsoft JhengHei" w:hAnsi="Microsoft JhengHei"/>
          <w:b w:val="1"/>
          <w:color w:val="ff0000"/>
          <w:sz w:val="32"/>
          <w:szCs w:val="32"/>
        </w:rPr>
      </w:pPr>
      <w:r w:rsidDel="00000000" w:rsidR="00000000" w:rsidRPr="00000000">
        <w:rPr>
          <w:rtl w:val="0"/>
        </w:rPr>
      </w:r>
    </w:p>
    <w:sectPr>
      <w:pgSz w:h="16834" w:w="11909" w:orient="portrait"/>
      <w:pgMar w:bottom="567" w:top="567" w:left="851" w:right="851"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JhengHei"/>
  <w:font w:name="Arial Unicode MS"/>
  <w:font w:name="Gungsuh"/>
  <w:font w:name="Times New Roman"/>
  <w:font w:name="Georgia"/>
  <w:font w:name="Verdana"/>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555555"/>
        <w:sz w:val="24"/>
        <w:szCs w:val="24"/>
        <w:u w:val="none"/>
      </w:rPr>
    </w:lvl>
    <w:lvl w:ilvl="1">
      <w:start w:val="1"/>
      <w:numFmt w:val="decimal"/>
      <w:lvlText w:val="%2."/>
      <w:lvlJc w:val="left"/>
      <w:pPr>
        <w:ind w:left="1440" w:hanging="360"/>
      </w:pPr>
      <w:rPr>
        <w:rFonts w:ascii="Georgia" w:cs="Georgia" w:eastAsia="Georgia" w:hAnsi="Georgia"/>
        <w:color w:val="55555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Georgia" w:cs="Georgia" w:eastAsia="Georgia" w:hAnsi="Georgia"/>
        <w:color w:val="55555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222222"/>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a" w:default="1">
    <w:name w:val="Normal"/>
  </w:style>
  <w:style w:type="paragraph" w:styleId="1">
    <w:name w:val="heading 1"/>
    <w:basedOn w:val="a"/>
    <w:next w:val="a"/>
    <w:pPr>
      <w:keepNext w:val="1"/>
      <w:keepLines w:val="1"/>
      <w:spacing w:after="120" w:before="400"/>
      <w:outlineLvl w:val="0"/>
    </w:pPr>
    <w:rPr>
      <w:sz w:val="40"/>
      <w:szCs w:val="40"/>
    </w:rPr>
  </w:style>
  <w:style w:type="paragraph" w:styleId="2">
    <w:name w:val="heading 2"/>
    <w:basedOn w:val="a"/>
    <w:next w:val="a"/>
    <w:pPr>
      <w:keepNext w:val="1"/>
      <w:keepLines w:val="1"/>
      <w:spacing w:after="120" w:before="360"/>
      <w:outlineLvl w:val="1"/>
    </w:pPr>
    <w:rPr>
      <w:sz w:val="32"/>
      <w:szCs w:val="32"/>
    </w:rPr>
  </w:style>
  <w:style w:type="paragraph" w:styleId="3">
    <w:name w:val="heading 3"/>
    <w:basedOn w:val="a"/>
    <w:next w:val="a"/>
    <w:pPr>
      <w:keepNext w:val="1"/>
      <w:keepLines w:val="1"/>
      <w:spacing w:after="80" w:before="320"/>
      <w:outlineLvl w:val="2"/>
    </w:pPr>
    <w:rPr>
      <w:color w:val="434343"/>
      <w:sz w:val="28"/>
      <w:szCs w:val="28"/>
    </w:rPr>
  </w:style>
  <w:style w:type="paragraph" w:styleId="4">
    <w:name w:val="heading 4"/>
    <w:basedOn w:val="a"/>
    <w:next w:val="a"/>
    <w:pPr>
      <w:keepNext w:val="1"/>
      <w:keepLines w:val="1"/>
      <w:spacing w:after="80" w:before="280"/>
      <w:outlineLvl w:val="3"/>
    </w:pPr>
    <w:rPr>
      <w:color w:val="666666"/>
      <w:sz w:val="24"/>
      <w:szCs w:val="24"/>
    </w:rPr>
  </w:style>
  <w:style w:type="paragraph" w:styleId="5">
    <w:name w:val="heading 5"/>
    <w:basedOn w:val="a"/>
    <w:next w:val="a"/>
    <w:pPr>
      <w:keepNext w:val="1"/>
      <w:keepLines w:val="1"/>
      <w:spacing w:after="80" w:before="240"/>
      <w:outlineLvl w:val="4"/>
    </w:pPr>
    <w:rPr>
      <w:color w:val="666666"/>
    </w:rPr>
  </w:style>
  <w:style w:type="paragraph" w:styleId="6">
    <w:name w:val="heading 6"/>
    <w:basedOn w:val="a"/>
    <w:next w:val="a"/>
    <w:pPr>
      <w:keepNext w:val="1"/>
      <w:keepLines w:val="1"/>
      <w:spacing w:after="80" w:before="240"/>
      <w:outlineLvl w:val="5"/>
    </w:pPr>
    <w:rPr>
      <w:i w:val="1"/>
      <w:color w:val="666666"/>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60"/>
    </w:pPr>
    <w:rPr>
      <w:sz w:val="52"/>
      <w:szCs w:val="52"/>
    </w:rPr>
  </w:style>
  <w:style w:type="paragraph" w:styleId="a4">
    <w:name w:val="Subtitle"/>
    <w:basedOn w:val="a"/>
    <w:next w:val="a"/>
    <w:pPr>
      <w:keepNext w:val="1"/>
      <w:keepLines w:val="1"/>
      <w:spacing w:after="320"/>
    </w:pPr>
    <w:rPr>
      <w:rFonts w:eastAsia="Arial"/>
      <w:color w:val="666666"/>
      <w:sz w:val="30"/>
      <w:szCs w:val="30"/>
    </w:rPr>
  </w:style>
  <w:style w:type="paragraph" w:styleId="a5">
    <w:name w:val="header"/>
    <w:basedOn w:val="a"/>
    <w:link w:val="a6"/>
    <w:uiPriority w:val="99"/>
    <w:unhideWhenUsed w:val="1"/>
    <w:rsid w:val="003C117B"/>
    <w:pPr>
      <w:tabs>
        <w:tab w:val="center" w:pos="4153"/>
        <w:tab w:val="right" w:pos="8306"/>
      </w:tabs>
      <w:snapToGrid w:val="0"/>
    </w:pPr>
    <w:rPr>
      <w:sz w:val="20"/>
      <w:szCs w:val="20"/>
    </w:rPr>
  </w:style>
  <w:style w:type="character" w:styleId="a6" w:customStyle="1">
    <w:name w:val="頁首 字元"/>
    <w:basedOn w:val="a0"/>
    <w:link w:val="a5"/>
    <w:uiPriority w:val="99"/>
    <w:rsid w:val="003C117B"/>
    <w:rPr>
      <w:sz w:val="20"/>
      <w:szCs w:val="20"/>
    </w:rPr>
  </w:style>
  <w:style w:type="paragraph" w:styleId="a7">
    <w:name w:val="footer"/>
    <w:basedOn w:val="a"/>
    <w:link w:val="a8"/>
    <w:uiPriority w:val="99"/>
    <w:unhideWhenUsed w:val="1"/>
    <w:rsid w:val="003C117B"/>
    <w:pPr>
      <w:tabs>
        <w:tab w:val="center" w:pos="4153"/>
        <w:tab w:val="right" w:pos="8306"/>
      </w:tabs>
      <w:snapToGrid w:val="0"/>
    </w:pPr>
    <w:rPr>
      <w:sz w:val="20"/>
      <w:szCs w:val="20"/>
    </w:rPr>
  </w:style>
  <w:style w:type="character" w:styleId="a8" w:customStyle="1">
    <w:name w:val="頁尾 字元"/>
    <w:basedOn w:val="a0"/>
    <w:link w:val="a7"/>
    <w:uiPriority w:val="99"/>
    <w:rsid w:val="003C117B"/>
    <w:rPr>
      <w:sz w:val="20"/>
      <w:szCs w:val="20"/>
    </w:rPr>
  </w:style>
  <w:style w:type="paragraph" w:styleId="a9">
    <w:name w:val="Balloon Text"/>
    <w:basedOn w:val="a"/>
    <w:link w:val="aa"/>
    <w:uiPriority w:val="99"/>
    <w:semiHidden w:val="1"/>
    <w:unhideWhenUsed w:val="1"/>
    <w:rsid w:val="003C117B"/>
    <w:pPr>
      <w:spacing w:line="240" w:lineRule="auto"/>
    </w:pPr>
    <w:rPr>
      <w:rFonts w:asciiTheme="majorHAnsi" w:cstheme="majorBidi" w:eastAsiaTheme="majorEastAsia" w:hAnsiTheme="majorHAnsi"/>
      <w:sz w:val="18"/>
      <w:szCs w:val="18"/>
    </w:rPr>
  </w:style>
  <w:style w:type="character" w:styleId="aa" w:customStyle="1">
    <w:name w:val="註解方塊文字 字元"/>
    <w:basedOn w:val="a0"/>
    <w:link w:val="a9"/>
    <w:uiPriority w:val="99"/>
    <w:semiHidden w:val="1"/>
    <w:rsid w:val="003C117B"/>
    <w:rPr>
      <w:rFonts w:asciiTheme="majorHAnsi" w:cstheme="majorBidi" w:eastAsiaTheme="majorEastAsia" w:hAnsiTheme="majorHAns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34.png"/><Relationship Id="rId41" Type="http://schemas.openxmlformats.org/officeDocument/2006/relationships/image" Target="media/image41.png"/><Relationship Id="rId44" Type="http://schemas.openxmlformats.org/officeDocument/2006/relationships/image" Target="media/image26.png"/><Relationship Id="rId43" Type="http://schemas.openxmlformats.org/officeDocument/2006/relationships/image" Target="media/image33.png"/><Relationship Id="rId46" Type="http://schemas.openxmlformats.org/officeDocument/2006/relationships/image" Target="media/image29.png"/><Relationship Id="rId45" Type="http://schemas.openxmlformats.org/officeDocument/2006/relationships/image" Target="media/image21.png"/><Relationship Id="rId80" Type="http://schemas.openxmlformats.org/officeDocument/2006/relationships/image" Target="media/image35.png"/><Relationship Id="rId81"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7.png"/><Relationship Id="rId48" Type="http://schemas.openxmlformats.org/officeDocument/2006/relationships/image" Target="media/image23.png"/><Relationship Id="rId47" Type="http://schemas.openxmlformats.org/officeDocument/2006/relationships/image" Target="media/image37.png"/><Relationship Id="rId49" Type="http://schemas.openxmlformats.org/officeDocument/2006/relationships/image" Target="media/image5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4.png"/><Relationship Id="rId8" Type="http://schemas.openxmlformats.org/officeDocument/2006/relationships/image" Target="media/image44.png"/><Relationship Id="rId73" Type="http://schemas.openxmlformats.org/officeDocument/2006/relationships/image" Target="media/image38.png"/><Relationship Id="rId72" Type="http://schemas.openxmlformats.org/officeDocument/2006/relationships/image" Target="media/image50.jpg"/><Relationship Id="rId31" Type="http://schemas.openxmlformats.org/officeDocument/2006/relationships/image" Target="media/image53.png"/><Relationship Id="rId75" Type="http://schemas.openxmlformats.org/officeDocument/2006/relationships/image" Target="media/image27.jpg"/><Relationship Id="rId30" Type="http://schemas.openxmlformats.org/officeDocument/2006/relationships/image" Target="media/image51.png"/><Relationship Id="rId74" Type="http://schemas.openxmlformats.org/officeDocument/2006/relationships/image" Target="media/image13.png"/><Relationship Id="rId33" Type="http://schemas.openxmlformats.org/officeDocument/2006/relationships/image" Target="media/image45.png"/><Relationship Id="rId77" Type="http://schemas.openxmlformats.org/officeDocument/2006/relationships/image" Target="media/image30.png"/><Relationship Id="rId32" Type="http://schemas.openxmlformats.org/officeDocument/2006/relationships/image" Target="media/image48.png"/><Relationship Id="rId76" Type="http://schemas.openxmlformats.org/officeDocument/2006/relationships/image" Target="media/image12.png"/><Relationship Id="rId35" Type="http://schemas.openxmlformats.org/officeDocument/2006/relationships/hyperlink" Target="https://zh.wikipedia.org/wiki/Socket" TargetMode="External"/><Relationship Id="rId79" Type="http://schemas.openxmlformats.org/officeDocument/2006/relationships/image" Target="media/image22.png"/><Relationship Id="rId34" Type="http://schemas.openxmlformats.org/officeDocument/2006/relationships/hyperlink" Target="https://zh.wikipedia.org/wiki/Berkeley%E5%A5%97%E6%8E%A5%E5%AD%97" TargetMode="External"/><Relationship Id="rId78" Type="http://schemas.openxmlformats.org/officeDocument/2006/relationships/image" Target="media/image16.png"/><Relationship Id="rId71" Type="http://schemas.openxmlformats.org/officeDocument/2006/relationships/image" Target="media/image18.png"/><Relationship Id="rId70" Type="http://schemas.openxmlformats.org/officeDocument/2006/relationships/image" Target="media/image9.png"/><Relationship Id="rId37" Type="http://schemas.openxmlformats.org/officeDocument/2006/relationships/hyperlink" Target="https://zh.wikipedia.org/wiki/%E6%8F%A1%E6%89%8B_(%E6%8A%80%E6%9C%AF)" TargetMode="External"/><Relationship Id="rId36" Type="http://schemas.openxmlformats.org/officeDocument/2006/relationships/hyperlink" Target="https://zh.wikipedia.org/w/index.php?title=SYN&amp;action=edit&amp;redlink=1" TargetMode="External"/><Relationship Id="rId39" Type="http://schemas.openxmlformats.org/officeDocument/2006/relationships/image" Target="media/image55.png"/><Relationship Id="rId38" Type="http://schemas.openxmlformats.org/officeDocument/2006/relationships/hyperlink" Target="https://zh.wikipedia.org/wiki/ACK" TargetMode="External"/><Relationship Id="rId62" Type="http://schemas.openxmlformats.org/officeDocument/2006/relationships/image" Target="media/image11.png"/><Relationship Id="rId61" Type="http://schemas.openxmlformats.org/officeDocument/2006/relationships/image" Target="media/image6.png"/><Relationship Id="rId20" Type="http://schemas.openxmlformats.org/officeDocument/2006/relationships/hyperlink" Target="https://zh.wikipedia.org/wiki/%E4%BA%92%E8%81%94%E7%BD%91" TargetMode="External"/><Relationship Id="rId64" Type="http://schemas.openxmlformats.org/officeDocument/2006/relationships/image" Target="media/image61.png"/><Relationship Id="rId63" Type="http://schemas.openxmlformats.org/officeDocument/2006/relationships/image" Target="media/image32.png"/><Relationship Id="rId22" Type="http://schemas.openxmlformats.org/officeDocument/2006/relationships/hyperlink" Target="https://zh.wikipedia.org/wiki/%E4%BA%92%E8%81%94%E7%BD%91%E5%B7%A5%E7%A8%8B%E4%BB%BB%E5%8A%A1%E7%BB%84" TargetMode="External"/><Relationship Id="rId66" Type="http://schemas.openxmlformats.org/officeDocument/2006/relationships/image" Target="media/image15.png"/><Relationship Id="rId21" Type="http://schemas.openxmlformats.org/officeDocument/2006/relationships/image" Target="media/image60.png"/><Relationship Id="rId65" Type="http://schemas.openxmlformats.org/officeDocument/2006/relationships/image" Target="media/image31.png"/><Relationship Id="rId24" Type="http://schemas.openxmlformats.org/officeDocument/2006/relationships/hyperlink" Target="https://zh.wikipedia.org/wiki/%E7%B6%B2%E9%9A%9B%E7%B6%B2%E8%B7%AF" TargetMode="External"/><Relationship Id="rId68" Type="http://schemas.openxmlformats.org/officeDocument/2006/relationships/image" Target="media/image5.png"/><Relationship Id="rId23" Type="http://schemas.openxmlformats.org/officeDocument/2006/relationships/hyperlink" Target="https://zh.wikipedia.org/wiki/%E5%82%99%E5%BF%98%E9%8C%84" TargetMode="External"/><Relationship Id="rId67" Type="http://schemas.openxmlformats.org/officeDocument/2006/relationships/image" Target="media/image4.png"/><Relationship Id="rId60" Type="http://schemas.openxmlformats.org/officeDocument/2006/relationships/image" Target="media/image24.png"/><Relationship Id="rId26" Type="http://schemas.openxmlformats.org/officeDocument/2006/relationships/hyperlink" Target="https://zh.wikipedia.org/wiki/%E7%A4%BE%E7%BE%A4" TargetMode="External"/><Relationship Id="rId25" Type="http://schemas.openxmlformats.org/officeDocument/2006/relationships/hyperlink" Target="https://zh.wikipedia.org/wiki/UNIX" TargetMode="External"/><Relationship Id="rId69" Type="http://schemas.openxmlformats.org/officeDocument/2006/relationships/image" Target="media/image17.png"/><Relationship Id="rId28" Type="http://schemas.openxmlformats.org/officeDocument/2006/relationships/image" Target="media/image52.png"/><Relationship Id="rId27" Type="http://schemas.openxmlformats.org/officeDocument/2006/relationships/image" Target="media/image56.png"/><Relationship Id="rId29" Type="http://schemas.openxmlformats.org/officeDocument/2006/relationships/image" Target="media/image46.png"/><Relationship Id="rId51" Type="http://schemas.openxmlformats.org/officeDocument/2006/relationships/image" Target="media/image20.png"/><Relationship Id="rId50" Type="http://schemas.openxmlformats.org/officeDocument/2006/relationships/image" Target="media/image10.png"/><Relationship Id="rId53" Type="http://schemas.openxmlformats.org/officeDocument/2006/relationships/image" Target="media/image3.png"/><Relationship Id="rId52" Type="http://schemas.openxmlformats.org/officeDocument/2006/relationships/image" Target="media/image7.png"/><Relationship Id="rId11" Type="http://schemas.openxmlformats.org/officeDocument/2006/relationships/image" Target="media/image39.png"/><Relationship Id="rId55" Type="http://schemas.openxmlformats.org/officeDocument/2006/relationships/image" Target="media/image14.png"/><Relationship Id="rId10" Type="http://schemas.openxmlformats.org/officeDocument/2006/relationships/image" Target="media/image36.png"/><Relationship Id="rId54" Type="http://schemas.openxmlformats.org/officeDocument/2006/relationships/image" Target="media/image28.png"/><Relationship Id="rId13" Type="http://schemas.openxmlformats.org/officeDocument/2006/relationships/image" Target="media/image59.png"/><Relationship Id="rId57" Type="http://schemas.openxmlformats.org/officeDocument/2006/relationships/image" Target="media/image1.png"/><Relationship Id="rId12" Type="http://schemas.openxmlformats.org/officeDocument/2006/relationships/image" Target="media/image42.png"/><Relationship Id="rId56" Type="http://schemas.openxmlformats.org/officeDocument/2006/relationships/image" Target="media/image2.png"/><Relationship Id="rId15" Type="http://schemas.openxmlformats.org/officeDocument/2006/relationships/image" Target="media/image43.png"/><Relationship Id="rId59" Type="http://schemas.openxmlformats.org/officeDocument/2006/relationships/hyperlink" Target="https://zh.wikipedia.org/wiki/%E5%A4%8D%E5%88%B6" TargetMode="External"/><Relationship Id="rId14" Type="http://schemas.openxmlformats.org/officeDocument/2006/relationships/image" Target="media/image49.png"/><Relationship Id="rId58" Type="http://schemas.openxmlformats.org/officeDocument/2006/relationships/image" Target="media/image8.png"/><Relationship Id="rId17" Type="http://schemas.openxmlformats.org/officeDocument/2006/relationships/image" Target="media/image40.png"/><Relationship Id="rId16" Type="http://schemas.openxmlformats.org/officeDocument/2006/relationships/image" Target="media/image58.png"/><Relationship Id="rId19" Type="http://schemas.openxmlformats.org/officeDocument/2006/relationships/hyperlink" Target="https://zh.wikipedia.org/wiki/%E5%B0%81%E5%8C%85%E4%BA%A4%E6%8F%9B" TargetMode="External"/><Relationship Id="rId18" Type="http://schemas.openxmlformats.org/officeDocument/2006/relationships/hyperlink" Target="https://zh.wikipedia.org/wiki/%E5%9C%8B%E9%98%B2%E9%AB%98%E7%AD%89%E7%A0%94%E7%A9%B6%E8%A8%88%E5%8A%83%E7%BD%B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7VZzfGPFHEbfZ5hsEA2nt3XztA==">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4AHIhMWwxUjB5V0Jxc3FLWHdscm9yRWk2bzh4WG0yalhYVF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2017-11-06T11:59:00Z</dcterms:created>
</cp:coreProperties>
</file>