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313F" w14:textId="2F8DC709" w:rsidR="00D7342C" w:rsidRPr="00D7342C" w:rsidRDefault="00D7342C" w:rsidP="00322ADE">
      <w:pPr>
        <w:jc w:val="center"/>
        <w:rPr>
          <w:rFonts w:ascii="Tw Cen MT" w:hAnsi="Tw Cen MT"/>
          <w:b/>
          <w:bCs/>
        </w:rPr>
      </w:pPr>
      <w:r w:rsidRPr="00322ADE">
        <w:rPr>
          <w:rFonts w:ascii="Tw Cen MT" w:hAnsi="Tw Cen MT"/>
          <w:b/>
          <w:bCs/>
          <w:color w:val="156082" w:themeColor="accent1"/>
        </w:rPr>
        <w:t>Problem</w:t>
      </w:r>
      <w:r w:rsidRPr="00D7342C">
        <w:rPr>
          <w:rFonts w:ascii="Tw Cen MT" w:hAnsi="Tw Cen MT"/>
          <w:b/>
          <w:bCs/>
        </w:rPr>
        <w:t xml:space="preserve"> </w:t>
      </w:r>
      <w:r w:rsidRPr="00322ADE">
        <w:rPr>
          <w:rFonts w:ascii="Tw Cen MT" w:hAnsi="Tw Cen MT"/>
          <w:b/>
          <w:bCs/>
          <w:color w:val="156082" w:themeColor="accent1"/>
        </w:rPr>
        <w:t>Statement</w:t>
      </w:r>
    </w:p>
    <w:p w14:paraId="49BD1A59" w14:textId="7CE0F794" w:rsidR="00D7342C" w:rsidRPr="00D7342C" w:rsidRDefault="00D7342C" w:rsidP="00322ADE">
      <w:pPr>
        <w:jc w:val="center"/>
        <w:rPr>
          <w:rFonts w:ascii="Tw Cen MT" w:hAnsi="Tw Cen MT"/>
        </w:rPr>
      </w:pPr>
      <w:r w:rsidRPr="00D7342C">
        <w:rPr>
          <w:rFonts w:ascii="Tw Cen MT" w:hAnsi="Tw Cen MT"/>
          <w:b/>
          <w:bCs/>
          <w:color w:val="275317" w:themeColor="accent6" w:themeShade="80"/>
          <w:sz w:val="28"/>
          <w:szCs w:val="28"/>
        </w:rPr>
        <w:t>Learning</w:t>
      </w:r>
      <w:r w:rsidRPr="00D7342C">
        <w:rPr>
          <w:rFonts w:ascii="Tw Cen MT" w:hAnsi="Tw Cen MT"/>
          <w:b/>
          <w:bCs/>
        </w:rPr>
        <w:t xml:space="preserve"> </w:t>
      </w:r>
      <w:r w:rsidR="00322ADE" w:rsidRPr="009F2996">
        <w:rPr>
          <w:rFonts w:ascii="Tw Cen MT" w:hAnsi="Tw Cen MT"/>
          <w:b/>
          <w:bCs/>
          <w:color w:val="275317" w:themeColor="accent6" w:themeShade="80"/>
          <w:sz w:val="28"/>
          <w:szCs w:val="28"/>
        </w:rPr>
        <w:t>Behaviour</w:t>
      </w:r>
      <w:r w:rsidRPr="00D7342C">
        <w:rPr>
          <w:rFonts w:ascii="Tw Cen MT" w:hAnsi="Tw Cen MT"/>
          <w:b/>
          <w:bCs/>
          <w:color w:val="275317" w:themeColor="accent6" w:themeShade="80"/>
          <w:sz w:val="28"/>
          <w:szCs w:val="28"/>
        </w:rPr>
        <w:t xml:space="preserve"> Analysis and Student Performance Segmentation System Using Synthetic Educational Data with Interactive Visualization</w:t>
      </w:r>
    </w:p>
    <w:p w14:paraId="3F36FA16" w14:textId="77777777" w:rsidR="00D7342C" w:rsidRPr="00D7342C" w:rsidRDefault="00D7342C" w:rsidP="00D7342C">
      <w:pPr>
        <w:rPr>
          <w:rFonts w:ascii="Tw Cen MT" w:hAnsi="Tw Cen MT"/>
          <w:b/>
          <w:bCs/>
          <w:color w:val="0A2F41" w:themeColor="accent1" w:themeShade="80"/>
        </w:rPr>
      </w:pPr>
      <w:r w:rsidRPr="00D7342C">
        <w:rPr>
          <w:rFonts w:ascii="Tw Cen MT" w:hAnsi="Tw Cen MT"/>
          <w:b/>
          <w:bCs/>
          <w:color w:val="0A2F41" w:themeColor="accent1" w:themeShade="80"/>
        </w:rPr>
        <w:t>Background</w:t>
      </w:r>
    </w:p>
    <w:p w14:paraId="3B24F955" w14:textId="4DAC9A5F" w:rsidR="00D7342C" w:rsidRPr="00D7342C" w:rsidRDefault="00D7342C" w:rsidP="00D7342C">
      <w:pPr>
        <w:rPr>
          <w:rFonts w:ascii="Tw Cen MT" w:hAnsi="Tw Cen MT"/>
        </w:rPr>
      </w:pPr>
      <w:r w:rsidRPr="00D7342C">
        <w:rPr>
          <w:rFonts w:ascii="Tw Cen MT" w:hAnsi="Tw Cen MT"/>
        </w:rPr>
        <w:t xml:space="preserve">In modern educational environments, especially in digital learning platforms, understanding how students learn is essential for improving outcomes and delivering personalized learning experiences. Students exhibit diverse learning </w:t>
      </w:r>
      <w:r w:rsidR="00322ADE" w:rsidRPr="00D7342C">
        <w:rPr>
          <w:rFonts w:ascii="Tw Cen MT" w:hAnsi="Tw Cen MT"/>
        </w:rPr>
        <w:t>behaviours</w:t>
      </w:r>
      <w:r w:rsidRPr="00D7342C">
        <w:rPr>
          <w:rFonts w:ascii="Tw Cen MT" w:hAnsi="Tw Cen MT"/>
        </w:rPr>
        <w:t xml:space="preserve"> based on factors such as engagement, consistency, assessment performance, and interaction patterns.</w:t>
      </w:r>
    </w:p>
    <w:p w14:paraId="147DF578" w14:textId="027D4A04" w:rsidR="00D7342C" w:rsidRPr="00D7342C" w:rsidRDefault="00D7342C" w:rsidP="00D7342C">
      <w:pPr>
        <w:rPr>
          <w:rFonts w:ascii="Tw Cen MT" w:hAnsi="Tw Cen MT"/>
        </w:rPr>
      </w:pPr>
      <w:r w:rsidRPr="00D7342C">
        <w:rPr>
          <w:rFonts w:ascii="Tw Cen MT" w:hAnsi="Tw Cen MT"/>
        </w:rPr>
        <w:t xml:space="preserve">One of the key challenges in education technology is identifying </w:t>
      </w:r>
      <w:r w:rsidRPr="00D7342C">
        <w:rPr>
          <w:rFonts w:ascii="Tw Cen MT" w:hAnsi="Tw Cen MT"/>
          <w:b/>
          <w:bCs/>
        </w:rPr>
        <w:t>learner performance levels</w:t>
      </w:r>
      <w:r w:rsidRPr="00D7342C">
        <w:rPr>
          <w:rFonts w:ascii="Tw Cen MT" w:hAnsi="Tw Cen MT"/>
        </w:rPr>
        <w:t xml:space="preserve">—such as high-performing, average, and at-risk students—based on </w:t>
      </w:r>
      <w:r w:rsidR="00322ADE" w:rsidRPr="00D7342C">
        <w:rPr>
          <w:rFonts w:ascii="Tw Cen MT" w:hAnsi="Tw Cen MT"/>
        </w:rPr>
        <w:t>behavioural</w:t>
      </w:r>
      <w:r w:rsidRPr="00D7342C">
        <w:rPr>
          <w:rFonts w:ascii="Tw Cen MT" w:hAnsi="Tw Cen MT"/>
        </w:rPr>
        <w:t xml:space="preserve"> data rather than only final scores. Learning patterns are often </w:t>
      </w:r>
      <w:r w:rsidRPr="00D7342C">
        <w:rPr>
          <w:rFonts w:ascii="Tw Cen MT" w:hAnsi="Tw Cen MT"/>
          <w:b/>
          <w:bCs/>
        </w:rPr>
        <w:t>non-linear and overlapping</w:t>
      </w:r>
      <w:r w:rsidRPr="00D7342C">
        <w:rPr>
          <w:rFonts w:ascii="Tw Cen MT" w:hAnsi="Tw Cen MT"/>
        </w:rPr>
        <w:t>, making it difficult to classify students using simple rules.</w:t>
      </w:r>
    </w:p>
    <w:p w14:paraId="3F3EA9ED" w14:textId="6CAE8A4D" w:rsidR="00D7342C" w:rsidRPr="00D7342C" w:rsidRDefault="00D7342C" w:rsidP="00D7342C">
      <w:pPr>
        <w:rPr>
          <w:rFonts w:ascii="Tw Cen MT" w:hAnsi="Tw Cen MT"/>
        </w:rPr>
      </w:pPr>
      <w:r w:rsidRPr="00D7342C">
        <w:rPr>
          <w:rFonts w:ascii="Tw Cen MT" w:hAnsi="Tw Cen MT"/>
        </w:rPr>
        <w:t xml:space="preserve">This project focuses on building a data-driven system that </w:t>
      </w:r>
      <w:r w:rsidR="00322ADE" w:rsidRPr="00D7342C">
        <w:rPr>
          <w:rFonts w:ascii="Tw Cen MT" w:hAnsi="Tw Cen MT"/>
        </w:rPr>
        <w:t>analyses</w:t>
      </w:r>
      <w:r w:rsidRPr="00D7342C">
        <w:rPr>
          <w:rFonts w:ascii="Tw Cen MT" w:hAnsi="Tw Cen MT"/>
        </w:rPr>
        <w:t xml:space="preserve"> </w:t>
      </w:r>
      <w:r w:rsidRPr="00D7342C">
        <w:rPr>
          <w:rFonts w:ascii="Tw Cen MT" w:hAnsi="Tw Cen MT"/>
          <w:b/>
          <w:bCs/>
        </w:rPr>
        <w:t>synthetic learner activity data</w:t>
      </w:r>
      <w:r w:rsidRPr="00D7342C">
        <w:rPr>
          <w:rFonts w:ascii="Tw Cen MT" w:hAnsi="Tw Cen MT"/>
        </w:rPr>
        <w:t xml:space="preserve"> to identify </w:t>
      </w:r>
      <w:r w:rsidR="00322ADE" w:rsidRPr="00D7342C">
        <w:rPr>
          <w:rFonts w:ascii="Tw Cen MT" w:hAnsi="Tw Cen MT"/>
        </w:rPr>
        <w:t>behavioural</w:t>
      </w:r>
      <w:r w:rsidRPr="00D7342C">
        <w:rPr>
          <w:rFonts w:ascii="Tw Cen MT" w:hAnsi="Tw Cen MT"/>
        </w:rPr>
        <w:t xml:space="preserve"> patterns and segment learners into performance categories, enabling better decision-making for instructors and platforms.</w:t>
      </w:r>
    </w:p>
    <w:p w14:paraId="2AEA29F9" w14:textId="77777777" w:rsidR="00D7342C" w:rsidRPr="00D7342C" w:rsidRDefault="00D7342C" w:rsidP="00D7342C">
      <w:pPr>
        <w:rPr>
          <w:rFonts w:ascii="Tw Cen MT" w:hAnsi="Tw Cen MT"/>
          <w:b/>
          <w:bCs/>
          <w:color w:val="0A2F41" w:themeColor="accent1" w:themeShade="80"/>
        </w:rPr>
      </w:pPr>
      <w:r w:rsidRPr="00D7342C">
        <w:rPr>
          <w:rFonts w:ascii="Tw Cen MT" w:hAnsi="Tw Cen MT"/>
          <w:b/>
          <w:bCs/>
          <w:color w:val="0A2F41" w:themeColor="accent1" w:themeShade="80"/>
        </w:rPr>
        <w:t>Objective</w:t>
      </w:r>
    </w:p>
    <w:p w14:paraId="74590B52" w14:textId="77777777" w:rsidR="00D7342C" w:rsidRPr="00D7342C" w:rsidRDefault="00D7342C" w:rsidP="00D7342C">
      <w:pPr>
        <w:rPr>
          <w:rFonts w:ascii="Tw Cen MT" w:hAnsi="Tw Cen MT"/>
        </w:rPr>
      </w:pPr>
      <w:r w:rsidRPr="00D7342C">
        <w:rPr>
          <w:rFonts w:ascii="Tw Cen MT" w:hAnsi="Tw Cen MT"/>
        </w:rPr>
        <w:t>Design and implement a system that:</w:t>
      </w:r>
    </w:p>
    <w:p w14:paraId="17144F23" w14:textId="22A3B09D" w:rsidR="00D7342C" w:rsidRPr="00D7342C" w:rsidRDefault="00322ADE" w:rsidP="00D7342C">
      <w:pPr>
        <w:numPr>
          <w:ilvl w:val="0"/>
          <w:numId w:val="79"/>
        </w:numPr>
        <w:rPr>
          <w:rFonts w:ascii="Tw Cen MT" w:hAnsi="Tw Cen MT"/>
        </w:rPr>
      </w:pPr>
      <w:r w:rsidRPr="00D7342C">
        <w:rPr>
          <w:rFonts w:ascii="Tw Cen MT" w:hAnsi="Tw Cen MT"/>
        </w:rPr>
        <w:t>Analyses</w:t>
      </w:r>
      <w:r w:rsidR="00D7342C" w:rsidRPr="00D7342C">
        <w:rPr>
          <w:rFonts w:ascii="Tw Cen MT" w:hAnsi="Tw Cen MT"/>
        </w:rPr>
        <w:t xml:space="preserve"> learner </w:t>
      </w:r>
      <w:r w:rsidRPr="00D7342C">
        <w:rPr>
          <w:rFonts w:ascii="Tw Cen MT" w:hAnsi="Tw Cen MT"/>
        </w:rPr>
        <w:t>behaviour</w:t>
      </w:r>
      <w:r w:rsidR="00D7342C" w:rsidRPr="00D7342C">
        <w:rPr>
          <w:rFonts w:ascii="Tw Cen MT" w:hAnsi="Tw Cen MT"/>
        </w:rPr>
        <w:t xml:space="preserve"> using synthetic educational data </w:t>
      </w:r>
    </w:p>
    <w:p w14:paraId="012CBF6B" w14:textId="77777777" w:rsidR="00D7342C" w:rsidRPr="00D7342C" w:rsidRDefault="00D7342C" w:rsidP="00D7342C">
      <w:pPr>
        <w:numPr>
          <w:ilvl w:val="0"/>
          <w:numId w:val="7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Identifies patterns in engagement, performance, and consistency </w:t>
      </w:r>
    </w:p>
    <w:p w14:paraId="2CB82D36" w14:textId="77777777" w:rsidR="00D7342C" w:rsidRPr="00D7342C" w:rsidRDefault="00D7342C" w:rsidP="00D7342C">
      <w:pPr>
        <w:numPr>
          <w:ilvl w:val="0"/>
          <w:numId w:val="7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Classifies learners into performance categories (high, medium, low) </w:t>
      </w:r>
    </w:p>
    <w:p w14:paraId="30AB3315" w14:textId="77777777" w:rsidR="00D7342C" w:rsidRPr="00D7342C" w:rsidRDefault="00D7342C" w:rsidP="00D7342C">
      <w:pPr>
        <w:numPr>
          <w:ilvl w:val="0"/>
          <w:numId w:val="7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Provides insights and visualizations to support personalized learning strategies </w:t>
      </w:r>
    </w:p>
    <w:p w14:paraId="747D91FF" w14:textId="77777777" w:rsidR="00D7342C" w:rsidRPr="00D7342C" w:rsidRDefault="00D7342C" w:rsidP="00D7342C">
      <w:pPr>
        <w:rPr>
          <w:rFonts w:ascii="Tw Cen MT" w:hAnsi="Tw Cen MT"/>
          <w:b/>
          <w:bCs/>
          <w:color w:val="0A2F41" w:themeColor="accent1" w:themeShade="80"/>
        </w:rPr>
      </w:pPr>
      <w:r w:rsidRPr="00D7342C">
        <w:rPr>
          <w:rFonts w:ascii="Tw Cen MT" w:hAnsi="Tw Cen MT"/>
          <w:b/>
          <w:bCs/>
          <w:color w:val="0A2F41" w:themeColor="accent1" w:themeShade="80"/>
        </w:rPr>
        <w:t>Use Case Scenario</w:t>
      </w:r>
    </w:p>
    <w:p w14:paraId="1056D6D8" w14:textId="77777777" w:rsidR="00D7342C" w:rsidRPr="00D7342C" w:rsidRDefault="00D7342C" w:rsidP="00D7342C">
      <w:pPr>
        <w:rPr>
          <w:rFonts w:ascii="Tw Cen MT" w:hAnsi="Tw Cen MT"/>
        </w:rPr>
      </w:pPr>
      <w:r w:rsidRPr="00D7342C">
        <w:rPr>
          <w:rFonts w:ascii="Tw Cen MT" w:hAnsi="Tw Cen MT"/>
        </w:rPr>
        <w:t>The system simulates an online learning platform where educators want to:</w:t>
      </w:r>
    </w:p>
    <w:p w14:paraId="6E7CC740" w14:textId="77777777" w:rsidR="00D7342C" w:rsidRPr="00D7342C" w:rsidRDefault="00D7342C" w:rsidP="00D7342C">
      <w:pPr>
        <w:numPr>
          <w:ilvl w:val="0"/>
          <w:numId w:val="80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Track student engagement and progress </w:t>
      </w:r>
    </w:p>
    <w:p w14:paraId="43F4D796" w14:textId="77777777" w:rsidR="00D7342C" w:rsidRPr="00D7342C" w:rsidRDefault="00D7342C" w:rsidP="00D7342C">
      <w:pPr>
        <w:numPr>
          <w:ilvl w:val="0"/>
          <w:numId w:val="80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Identify high-performing and struggling learners </w:t>
      </w:r>
    </w:p>
    <w:p w14:paraId="22FF80B7" w14:textId="6A4EB626" w:rsidR="00D7342C" w:rsidRPr="00D7342C" w:rsidRDefault="00D7342C" w:rsidP="00D7342C">
      <w:pPr>
        <w:numPr>
          <w:ilvl w:val="0"/>
          <w:numId w:val="80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Understand </w:t>
      </w:r>
      <w:r w:rsidR="00322ADE" w:rsidRPr="00D7342C">
        <w:rPr>
          <w:rFonts w:ascii="Tw Cen MT" w:hAnsi="Tw Cen MT"/>
        </w:rPr>
        <w:t>behavioural</w:t>
      </w:r>
      <w:r w:rsidRPr="00D7342C">
        <w:rPr>
          <w:rFonts w:ascii="Tw Cen MT" w:hAnsi="Tw Cen MT"/>
        </w:rPr>
        <w:t xml:space="preserve"> trends affecting performance </w:t>
      </w:r>
    </w:p>
    <w:p w14:paraId="3EF9C38C" w14:textId="77777777" w:rsidR="00D7342C" w:rsidRPr="00D7342C" w:rsidRDefault="00D7342C" w:rsidP="00D7342C">
      <w:pPr>
        <w:numPr>
          <w:ilvl w:val="0"/>
          <w:numId w:val="80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Provide targeted interventions and recommendations </w:t>
      </w:r>
    </w:p>
    <w:p w14:paraId="0ECFAE40" w14:textId="77777777" w:rsidR="00D7342C" w:rsidRPr="00D7342C" w:rsidRDefault="00D7342C" w:rsidP="00D7342C">
      <w:pPr>
        <w:rPr>
          <w:rFonts w:ascii="Tw Cen MT" w:hAnsi="Tw Cen MT"/>
        </w:rPr>
      </w:pPr>
      <w:r w:rsidRPr="00D7342C">
        <w:rPr>
          <w:rFonts w:ascii="Tw Cen MT" w:hAnsi="Tw Cen MT"/>
        </w:rPr>
        <w:t>The system should generate:</w:t>
      </w:r>
    </w:p>
    <w:p w14:paraId="505C7F4D" w14:textId="77777777" w:rsidR="00D7342C" w:rsidRPr="00D7342C" w:rsidRDefault="00D7342C" w:rsidP="00D7342C">
      <w:pPr>
        <w:numPr>
          <w:ilvl w:val="0"/>
          <w:numId w:val="81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Learner performance category </w:t>
      </w:r>
    </w:p>
    <w:p w14:paraId="078C93B4" w14:textId="4EF321DA" w:rsidR="00D7342C" w:rsidRPr="00D7342C" w:rsidRDefault="00322ADE" w:rsidP="00D7342C">
      <w:pPr>
        <w:numPr>
          <w:ilvl w:val="0"/>
          <w:numId w:val="81"/>
        </w:numPr>
        <w:rPr>
          <w:rFonts w:ascii="Tw Cen MT" w:hAnsi="Tw Cen MT"/>
        </w:rPr>
      </w:pPr>
      <w:r w:rsidRPr="00D7342C">
        <w:rPr>
          <w:rFonts w:ascii="Tw Cen MT" w:hAnsi="Tw Cen MT"/>
        </w:rPr>
        <w:t>Behavioural</w:t>
      </w:r>
      <w:r w:rsidR="00D7342C" w:rsidRPr="00D7342C">
        <w:rPr>
          <w:rFonts w:ascii="Tw Cen MT" w:hAnsi="Tw Cen MT"/>
        </w:rPr>
        <w:t xml:space="preserve"> insights </w:t>
      </w:r>
    </w:p>
    <w:p w14:paraId="370B14FE" w14:textId="77777777" w:rsidR="00D7342C" w:rsidRPr="00D7342C" w:rsidRDefault="00D7342C" w:rsidP="00D7342C">
      <w:pPr>
        <w:numPr>
          <w:ilvl w:val="0"/>
          <w:numId w:val="81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Patterns influencing learning outcomes </w:t>
      </w:r>
    </w:p>
    <w:p w14:paraId="59F4408A" w14:textId="77777777" w:rsidR="00D7342C" w:rsidRPr="00D7342C" w:rsidRDefault="00D7342C" w:rsidP="00D7342C">
      <w:pPr>
        <w:rPr>
          <w:rFonts w:ascii="Tw Cen MT" w:hAnsi="Tw Cen MT"/>
          <w:b/>
          <w:bCs/>
          <w:color w:val="0A2F41" w:themeColor="accent1" w:themeShade="80"/>
        </w:rPr>
      </w:pPr>
      <w:r w:rsidRPr="00D7342C">
        <w:rPr>
          <w:rFonts w:ascii="Tw Cen MT" w:hAnsi="Tw Cen MT"/>
          <w:b/>
          <w:bCs/>
          <w:color w:val="0A2F41" w:themeColor="accent1" w:themeShade="80"/>
        </w:rPr>
        <w:t>Input Data (Synthetic and Confidential)</w:t>
      </w:r>
    </w:p>
    <w:p w14:paraId="0A5CC1FB" w14:textId="77777777" w:rsidR="00D7342C" w:rsidRPr="00D7342C" w:rsidRDefault="00D7342C" w:rsidP="00D7342C">
      <w:pPr>
        <w:rPr>
          <w:rFonts w:ascii="Tw Cen MT" w:hAnsi="Tw Cen MT"/>
        </w:rPr>
      </w:pPr>
      <w:r w:rsidRPr="00D7342C">
        <w:rPr>
          <w:rFonts w:ascii="Tw Cen MT" w:hAnsi="Tw Cen MT"/>
        </w:rPr>
        <w:t xml:space="preserve">The system will use </w:t>
      </w:r>
      <w:r w:rsidRPr="00D7342C">
        <w:rPr>
          <w:rFonts w:ascii="Tw Cen MT" w:hAnsi="Tw Cen MT"/>
          <w:b/>
          <w:bCs/>
        </w:rPr>
        <w:t>synthetic student activity data</w:t>
      </w:r>
      <w:r w:rsidRPr="00D7342C">
        <w:rPr>
          <w:rFonts w:ascii="Tw Cen MT" w:hAnsi="Tw Cen MT"/>
        </w:rPr>
        <w:t>, ensuring privacy and confidentiality.</w:t>
      </w:r>
    </w:p>
    <w:p w14:paraId="238A777A" w14:textId="77777777" w:rsidR="00D7342C" w:rsidRPr="00D7342C" w:rsidRDefault="00D7342C" w:rsidP="00D7342C">
      <w:pPr>
        <w:rPr>
          <w:rFonts w:ascii="Tw Cen MT" w:hAnsi="Tw Cen MT"/>
          <w:b/>
          <w:bCs/>
          <w:color w:val="0A2F41" w:themeColor="accent1" w:themeShade="80"/>
        </w:rPr>
      </w:pPr>
      <w:r w:rsidRPr="00D7342C">
        <w:rPr>
          <w:rFonts w:ascii="Tw Cen MT" w:hAnsi="Tw Cen MT"/>
          <w:b/>
          <w:bCs/>
          <w:color w:val="0A2F41" w:themeColor="accent1" w:themeShade="80"/>
        </w:rPr>
        <w:lastRenderedPageBreak/>
        <w:t>Input Features:</w:t>
      </w:r>
    </w:p>
    <w:p w14:paraId="12164D21" w14:textId="77777777" w:rsidR="00D7342C" w:rsidRPr="00D7342C" w:rsidRDefault="00D7342C" w:rsidP="00D7342C">
      <w:pPr>
        <w:numPr>
          <w:ilvl w:val="0"/>
          <w:numId w:val="82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Time Spent on Learning Platform (hours/week) </w:t>
      </w:r>
    </w:p>
    <w:p w14:paraId="7C999B3D" w14:textId="77777777" w:rsidR="00D7342C" w:rsidRPr="00D7342C" w:rsidRDefault="00D7342C" w:rsidP="00D7342C">
      <w:pPr>
        <w:numPr>
          <w:ilvl w:val="0"/>
          <w:numId w:val="82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Number of Completed Modules </w:t>
      </w:r>
    </w:p>
    <w:p w14:paraId="2BE57277" w14:textId="77777777" w:rsidR="00D7342C" w:rsidRPr="00D7342C" w:rsidRDefault="00D7342C" w:rsidP="00D7342C">
      <w:pPr>
        <w:numPr>
          <w:ilvl w:val="0"/>
          <w:numId w:val="82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Quiz/Test Scores (%) </w:t>
      </w:r>
    </w:p>
    <w:p w14:paraId="1C650A16" w14:textId="77777777" w:rsidR="00D7342C" w:rsidRPr="00D7342C" w:rsidRDefault="00D7342C" w:rsidP="00D7342C">
      <w:pPr>
        <w:numPr>
          <w:ilvl w:val="0"/>
          <w:numId w:val="82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Assignment Submission Timeliness (%) </w:t>
      </w:r>
    </w:p>
    <w:p w14:paraId="6B40B313" w14:textId="77777777" w:rsidR="00D7342C" w:rsidRPr="00D7342C" w:rsidRDefault="00D7342C" w:rsidP="00D7342C">
      <w:pPr>
        <w:numPr>
          <w:ilvl w:val="0"/>
          <w:numId w:val="82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Interaction Level (clicks, forum participation, etc.) </w:t>
      </w:r>
    </w:p>
    <w:p w14:paraId="2C22CBE0" w14:textId="77777777" w:rsidR="00D7342C" w:rsidRPr="00D7342C" w:rsidRDefault="00D7342C" w:rsidP="00D7342C">
      <w:pPr>
        <w:numPr>
          <w:ilvl w:val="0"/>
          <w:numId w:val="82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Consistency Index (regularity of learning activity) </w:t>
      </w:r>
    </w:p>
    <w:p w14:paraId="4DF42079" w14:textId="77777777" w:rsidR="00D7342C" w:rsidRPr="00D7342C" w:rsidRDefault="00D7342C" w:rsidP="00D7342C">
      <w:pPr>
        <w:rPr>
          <w:rFonts w:ascii="Tw Cen MT" w:hAnsi="Tw Cen MT"/>
          <w:b/>
          <w:bCs/>
          <w:color w:val="0A2F41" w:themeColor="accent1" w:themeShade="80"/>
        </w:rPr>
      </w:pPr>
      <w:r w:rsidRPr="00D7342C">
        <w:rPr>
          <w:rFonts w:ascii="Tw Cen MT" w:hAnsi="Tw Cen MT"/>
          <w:b/>
          <w:bCs/>
          <w:color w:val="0A2F41" w:themeColor="accent1" w:themeShade="80"/>
        </w:rPr>
        <w:t>Output:</w:t>
      </w:r>
    </w:p>
    <w:p w14:paraId="298EA277" w14:textId="77777777" w:rsidR="00D7342C" w:rsidRPr="00D7342C" w:rsidRDefault="00D7342C" w:rsidP="00D7342C">
      <w:pPr>
        <w:numPr>
          <w:ilvl w:val="0"/>
          <w:numId w:val="83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Learner Category: </w:t>
      </w:r>
    </w:p>
    <w:p w14:paraId="5FFB8745" w14:textId="77777777" w:rsidR="00D7342C" w:rsidRPr="00D7342C" w:rsidRDefault="00D7342C" w:rsidP="00D7342C">
      <w:pPr>
        <w:numPr>
          <w:ilvl w:val="1"/>
          <w:numId w:val="83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High Performer </w:t>
      </w:r>
    </w:p>
    <w:p w14:paraId="4F814C50" w14:textId="77777777" w:rsidR="00D7342C" w:rsidRPr="00D7342C" w:rsidRDefault="00D7342C" w:rsidP="00D7342C">
      <w:pPr>
        <w:numPr>
          <w:ilvl w:val="1"/>
          <w:numId w:val="83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Medium Performer </w:t>
      </w:r>
    </w:p>
    <w:p w14:paraId="2E5988A2" w14:textId="77777777" w:rsidR="00D7342C" w:rsidRPr="00D7342C" w:rsidRDefault="00D7342C" w:rsidP="00D7342C">
      <w:pPr>
        <w:numPr>
          <w:ilvl w:val="1"/>
          <w:numId w:val="83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Low Performer </w:t>
      </w:r>
    </w:p>
    <w:p w14:paraId="6D014389" w14:textId="77777777" w:rsidR="00D7342C" w:rsidRPr="00D7342C" w:rsidRDefault="00D7342C" w:rsidP="00D7342C">
      <w:pPr>
        <w:rPr>
          <w:rFonts w:ascii="Tw Cen MT" w:hAnsi="Tw Cen MT"/>
          <w:b/>
          <w:bCs/>
          <w:color w:val="0A2F41" w:themeColor="accent1" w:themeShade="80"/>
        </w:rPr>
      </w:pPr>
      <w:r w:rsidRPr="00D7342C">
        <w:rPr>
          <w:rFonts w:ascii="Tw Cen MT" w:hAnsi="Tw Cen MT"/>
          <w:b/>
          <w:bCs/>
          <w:color w:val="0A2F41" w:themeColor="accent1" w:themeShade="80"/>
        </w:rPr>
        <w:t>Detailed Tasks</w:t>
      </w:r>
    </w:p>
    <w:p w14:paraId="6488CCEA" w14:textId="77777777" w:rsidR="00D7342C" w:rsidRPr="00D7342C" w:rsidRDefault="00D7342C" w:rsidP="00D7342C">
      <w:pPr>
        <w:rPr>
          <w:rFonts w:ascii="Tw Cen MT" w:hAnsi="Tw Cen MT"/>
          <w:b/>
          <w:bCs/>
          <w:color w:val="0A2F41" w:themeColor="accent1" w:themeShade="80"/>
        </w:rPr>
      </w:pPr>
      <w:r w:rsidRPr="00D7342C">
        <w:rPr>
          <w:rFonts w:ascii="Tw Cen MT" w:hAnsi="Tw Cen MT"/>
          <w:b/>
          <w:bCs/>
          <w:color w:val="0A2F41" w:themeColor="accent1" w:themeShade="80"/>
        </w:rPr>
        <w:t>1. Problem Understanding and Research</w:t>
      </w:r>
    </w:p>
    <w:p w14:paraId="6F2A0772" w14:textId="0A1EE7F3" w:rsidR="00D7342C" w:rsidRPr="00D7342C" w:rsidRDefault="00D7342C" w:rsidP="00D7342C">
      <w:pPr>
        <w:numPr>
          <w:ilvl w:val="0"/>
          <w:numId w:val="84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Study learning analytics and student </w:t>
      </w:r>
      <w:r w:rsidR="00322ADE" w:rsidRPr="00D7342C">
        <w:rPr>
          <w:rFonts w:ascii="Tw Cen MT" w:hAnsi="Tw Cen MT"/>
        </w:rPr>
        <w:t>behaviour</w:t>
      </w:r>
      <w:r w:rsidRPr="00D7342C">
        <w:rPr>
          <w:rFonts w:ascii="Tw Cen MT" w:hAnsi="Tw Cen MT"/>
        </w:rPr>
        <w:t xml:space="preserve"> </w:t>
      </w:r>
      <w:r w:rsidR="00322ADE" w:rsidRPr="00D7342C">
        <w:rPr>
          <w:rFonts w:ascii="Tw Cen MT" w:hAnsi="Tw Cen MT"/>
        </w:rPr>
        <w:t>modelling</w:t>
      </w:r>
      <w:r w:rsidRPr="00D7342C">
        <w:rPr>
          <w:rFonts w:ascii="Tw Cen MT" w:hAnsi="Tw Cen MT"/>
        </w:rPr>
        <w:t xml:space="preserve"> </w:t>
      </w:r>
    </w:p>
    <w:p w14:paraId="3A6C8378" w14:textId="77777777" w:rsidR="00D7342C" w:rsidRPr="00D7342C" w:rsidRDefault="00D7342C" w:rsidP="00D7342C">
      <w:pPr>
        <w:numPr>
          <w:ilvl w:val="0"/>
          <w:numId w:val="84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Understand factors influencing student performance </w:t>
      </w:r>
    </w:p>
    <w:p w14:paraId="6FFC7186" w14:textId="77777777" w:rsidR="00D7342C" w:rsidRPr="00D7342C" w:rsidRDefault="00D7342C" w:rsidP="00D7342C">
      <w:pPr>
        <w:numPr>
          <w:ilvl w:val="0"/>
          <w:numId w:val="84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Explore classification techniques for educational data </w:t>
      </w:r>
    </w:p>
    <w:p w14:paraId="7B98C3BD" w14:textId="77777777" w:rsidR="00D7342C" w:rsidRPr="00D7342C" w:rsidRDefault="00D7342C" w:rsidP="00D7342C">
      <w:pPr>
        <w:rPr>
          <w:rFonts w:ascii="Tw Cen MT" w:hAnsi="Tw Cen MT"/>
          <w:b/>
          <w:bCs/>
          <w:color w:val="0A2F41" w:themeColor="accent1" w:themeShade="80"/>
        </w:rPr>
      </w:pPr>
      <w:r w:rsidRPr="00D7342C">
        <w:rPr>
          <w:rFonts w:ascii="Tw Cen MT" w:hAnsi="Tw Cen MT"/>
          <w:b/>
          <w:bCs/>
          <w:color w:val="0A2F41" w:themeColor="accent1" w:themeShade="80"/>
        </w:rPr>
        <w:t>2. Synthetic Data Generation</w:t>
      </w:r>
    </w:p>
    <w:p w14:paraId="2E9A1F4D" w14:textId="16F88EB0" w:rsidR="00D7342C" w:rsidRPr="00D7342C" w:rsidRDefault="00D7342C" w:rsidP="00D7342C">
      <w:pPr>
        <w:numPr>
          <w:ilvl w:val="0"/>
          <w:numId w:val="85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Create dataset simulating student learning </w:t>
      </w:r>
      <w:r w:rsidR="00322ADE" w:rsidRPr="00D7342C">
        <w:rPr>
          <w:rFonts w:ascii="Tw Cen MT" w:hAnsi="Tw Cen MT"/>
        </w:rPr>
        <w:t>behaviour</w:t>
      </w:r>
      <w:r w:rsidRPr="00D7342C">
        <w:rPr>
          <w:rFonts w:ascii="Tw Cen MT" w:hAnsi="Tw Cen MT"/>
        </w:rPr>
        <w:t xml:space="preserve"> </w:t>
      </w:r>
    </w:p>
    <w:p w14:paraId="69AF8757" w14:textId="77777777" w:rsidR="00D7342C" w:rsidRPr="00D7342C" w:rsidRDefault="00D7342C" w:rsidP="00D7342C">
      <w:pPr>
        <w:numPr>
          <w:ilvl w:val="0"/>
          <w:numId w:val="85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Generate at least 10,000–50,000 records </w:t>
      </w:r>
    </w:p>
    <w:p w14:paraId="0DE8018E" w14:textId="77777777" w:rsidR="00D7342C" w:rsidRPr="00D7342C" w:rsidRDefault="00D7342C" w:rsidP="00D7342C">
      <w:pPr>
        <w:numPr>
          <w:ilvl w:val="0"/>
          <w:numId w:val="85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Include: </w:t>
      </w:r>
    </w:p>
    <w:p w14:paraId="18905C1C" w14:textId="77777777" w:rsidR="00D7342C" w:rsidRPr="00D7342C" w:rsidRDefault="00D7342C" w:rsidP="00D7342C">
      <w:pPr>
        <w:numPr>
          <w:ilvl w:val="1"/>
          <w:numId w:val="85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Variability in engagement levels </w:t>
      </w:r>
    </w:p>
    <w:p w14:paraId="752A687F" w14:textId="77777777" w:rsidR="00D7342C" w:rsidRPr="00D7342C" w:rsidRDefault="00D7342C" w:rsidP="00D7342C">
      <w:pPr>
        <w:numPr>
          <w:ilvl w:val="1"/>
          <w:numId w:val="85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Overlapping performance patterns </w:t>
      </w:r>
    </w:p>
    <w:p w14:paraId="76F7D787" w14:textId="77777777" w:rsidR="00D7342C" w:rsidRPr="00D7342C" w:rsidRDefault="00D7342C" w:rsidP="00D7342C">
      <w:pPr>
        <w:numPr>
          <w:ilvl w:val="1"/>
          <w:numId w:val="85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Noise and irregularities </w:t>
      </w:r>
    </w:p>
    <w:p w14:paraId="1D145EF0" w14:textId="77777777" w:rsidR="00D7342C" w:rsidRPr="00D7342C" w:rsidRDefault="00D7342C" w:rsidP="00D7342C">
      <w:pPr>
        <w:numPr>
          <w:ilvl w:val="0"/>
          <w:numId w:val="85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Label data into performance categories </w:t>
      </w:r>
    </w:p>
    <w:p w14:paraId="3A64A287" w14:textId="77777777" w:rsidR="00D7342C" w:rsidRPr="00D7342C" w:rsidRDefault="00D7342C" w:rsidP="00D7342C">
      <w:pPr>
        <w:rPr>
          <w:rFonts w:ascii="Tw Cen MT" w:hAnsi="Tw Cen MT"/>
          <w:b/>
          <w:bCs/>
          <w:color w:val="0A2F41" w:themeColor="accent1" w:themeShade="80"/>
        </w:rPr>
      </w:pPr>
      <w:r w:rsidRPr="00D7342C">
        <w:rPr>
          <w:rFonts w:ascii="Tw Cen MT" w:hAnsi="Tw Cen MT"/>
          <w:b/>
          <w:bCs/>
          <w:color w:val="0A2F41" w:themeColor="accent1" w:themeShade="80"/>
        </w:rPr>
        <w:t>3. Data Preprocessing</w:t>
      </w:r>
    </w:p>
    <w:p w14:paraId="41BBE43E" w14:textId="77777777" w:rsidR="00D7342C" w:rsidRPr="00D7342C" w:rsidRDefault="00D7342C" w:rsidP="00D7342C">
      <w:pPr>
        <w:numPr>
          <w:ilvl w:val="0"/>
          <w:numId w:val="86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Handle missing values </w:t>
      </w:r>
    </w:p>
    <w:p w14:paraId="602FF823" w14:textId="77777777" w:rsidR="00D7342C" w:rsidRPr="00D7342C" w:rsidRDefault="00D7342C" w:rsidP="00D7342C">
      <w:pPr>
        <w:numPr>
          <w:ilvl w:val="0"/>
          <w:numId w:val="86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Normalize/standardize features </w:t>
      </w:r>
    </w:p>
    <w:p w14:paraId="2B4F39D9" w14:textId="77777777" w:rsidR="00D7342C" w:rsidRPr="00D7342C" w:rsidRDefault="00D7342C" w:rsidP="00D7342C">
      <w:pPr>
        <w:numPr>
          <w:ilvl w:val="0"/>
          <w:numId w:val="86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Encode labels </w:t>
      </w:r>
    </w:p>
    <w:p w14:paraId="196AF939" w14:textId="77777777" w:rsidR="00D7342C" w:rsidRPr="00D7342C" w:rsidRDefault="00D7342C" w:rsidP="00D7342C">
      <w:pPr>
        <w:numPr>
          <w:ilvl w:val="0"/>
          <w:numId w:val="86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Split dataset into training and testing sets </w:t>
      </w:r>
    </w:p>
    <w:p w14:paraId="52A8F784" w14:textId="77777777" w:rsidR="00D7342C" w:rsidRPr="00D7342C" w:rsidRDefault="00D7342C" w:rsidP="00D7342C">
      <w:pPr>
        <w:rPr>
          <w:rFonts w:ascii="Tw Cen MT" w:hAnsi="Tw Cen MT"/>
          <w:b/>
          <w:bCs/>
          <w:color w:val="0A2F41" w:themeColor="accent1" w:themeShade="80"/>
        </w:rPr>
      </w:pPr>
      <w:r w:rsidRPr="00D7342C">
        <w:rPr>
          <w:rFonts w:ascii="Tw Cen MT" w:hAnsi="Tw Cen MT"/>
          <w:b/>
          <w:bCs/>
          <w:color w:val="0A2F41" w:themeColor="accent1" w:themeShade="80"/>
        </w:rPr>
        <w:lastRenderedPageBreak/>
        <w:t>4. Exploratory Data Analysis (EDA)</w:t>
      </w:r>
    </w:p>
    <w:p w14:paraId="372C6662" w14:textId="77777777" w:rsidR="00D7342C" w:rsidRPr="00D7342C" w:rsidRDefault="00D7342C" w:rsidP="00D7342C">
      <w:pPr>
        <w:numPr>
          <w:ilvl w:val="0"/>
          <w:numId w:val="87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Perform statistical analysis </w:t>
      </w:r>
    </w:p>
    <w:p w14:paraId="3D6098DD" w14:textId="77777777" w:rsidR="00D7342C" w:rsidRPr="00D7342C" w:rsidRDefault="00D7342C" w:rsidP="00D7342C">
      <w:pPr>
        <w:numPr>
          <w:ilvl w:val="0"/>
          <w:numId w:val="87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Visualize: </w:t>
      </w:r>
    </w:p>
    <w:p w14:paraId="3DD53944" w14:textId="77777777" w:rsidR="00D7342C" w:rsidRPr="00D7342C" w:rsidRDefault="00D7342C" w:rsidP="00D7342C">
      <w:pPr>
        <w:numPr>
          <w:ilvl w:val="1"/>
          <w:numId w:val="87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Distribution of engagement metrics </w:t>
      </w:r>
    </w:p>
    <w:p w14:paraId="3802BD85" w14:textId="77777777" w:rsidR="00D7342C" w:rsidRPr="00D7342C" w:rsidRDefault="00D7342C" w:rsidP="00D7342C">
      <w:pPr>
        <w:numPr>
          <w:ilvl w:val="1"/>
          <w:numId w:val="87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Correlation between features and performance </w:t>
      </w:r>
    </w:p>
    <w:p w14:paraId="5C2D6CA9" w14:textId="42738077" w:rsidR="00D7342C" w:rsidRPr="00D7342C" w:rsidRDefault="00322ADE" w:rsidP="00D7342C">
      <w:pPr>
        <w:numPr>
          <w:ilvl w:val="1"/>
          <w:numId w:val="87"/>
        </w:numPr>
        <w:rPr>
          <w:rFonts w:ascii="Tw Cen MT" w:hAnsi="Tw Cen MT"/>
        </w:rPr>
      </w:pPr>
      <w:r w:rsidRPr="00D7342C">
        <w:rPr>
          <w:rFonts w:ascii="Tw Cen MT" w:hAnsi="Tw Cen MT"/>
        </w:rPr>
        <w:t>Behavioural</w:t>
      </w:r>
      <w:r w:rsidR="00D7342C" w:rsidRPr="00D7342C">
        <w:rPr>
          <w:rFonts w:ascii="Tw Cen MT" w:hAnsi="Tw Cen MT"/>
        </w:rPr>
        <w:t xml:space="preserve"> trends </w:t>
      </w:r>
    </w:p>
    <w:p w14:paraId="55AE64F6" w14:textId="77777777" w:rsidR="00D7342C" w:rsidRPr="00D7342C" w:rsidRDefault="00D7342C" w:rsidP="00D7342C">
      <w:pPr>
        <w:numPr>
          <w:ilvl w:val="0"/>
          <w:numId w:val="87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Identify patterns and overlaps between learner categories </w:t>
      </w:r>
    </w:p>
    <w:p w14:paraId="018CE538" w14:textId="77777777" w:rsidR="00D7342C" w:rsidRPr="00D7342C" w:rsidRDefault="00D7342C" w:rsidP="00D7342C">
      <w:pPr>
        <w:rPr>
          <w:rFonts w:ascii="Tw Cen MT" w:hAnsi="Tw Cen MT"/>
          <w:b/>
          <w:bCs/>
          <w:color w:val="0A2F41" w:themeColor="accent1" w:themeShade="80"/>
        </w:rPr>
      </w:pPr>
      <w:r w:rsidRPr="00D7342C">
        <w:rPr>
          <w:rFonts w:ascii="Tw Cen MT" w:hAnsi="Tw Cen MT"/>
          <w:b/>
          <w:bCs/>
          <w:color w:val="0A2F41" w:themeColor="accent1" w:themeShade="80"/>
        </w:rPr>
        <w:t>5. Model Development</w:t>
      </w:r>
    </w:p>
    <w:p w14:paraId="15424E38" w14:textId="77777777" w:rsidR="00D7342C" w:rsidRPr="00D7342C" w:rsidRDefault="00D7342C" w:rsidP="00D7342C">
      <w:pPr>
        <w:rPr>
          <w:rFonts w:ascii="Tw Cen MT" w:hAnsi="Tw Cen MT"/>
          <w:b/>
          <w:bCs/>
        </w:rPr>
      </w:pPr>
      <w:r w:rsidRPr="00D7342C">
        <w:rPr>
          <w:rFonts w:ascii="Tw Cen MT" w:hAnsi="Tw Cen MT"/>
          <w:b/>
          <w:bCs/>
        </w:rPr>
        <w:t>Baseline Models:</w:t>
      </w:r>
    </w:p>
    <w:p w14:paraId="2BBF68A7" w14:textId="77777777" w:rsidR="00D7342C" w:rsidRPr="00D7342C" w:rsidRDefault="00D7342C" w:rsidP="00D7342C">
      <w:pPr>
        <w:numPr>
          <w:ilvl w:val="0"/>
          <w:numId w:val="88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Logistic Regression </w:t>
      </w:r>
    </w:p>
    <w:p w14:paraId="691E9762" w14:textId="77777777" w:rsidR="00D7342C" w:rsidRPr="00D7342C" w:rsidRDefault="00D7342C" w:rsidP="00D7342C">
      <w:pPr>
        <w:numPr>
          <w:ilvl w:val="0"/>
          <w:numId w:val="88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Decision Tree </w:t>
      </w:r>
    </w:p>
    <w:p w14:paraId="55A28273" w14:textId="77777777" w:rsidR="00D7342C" w:rsidRPr="00D7342C" w:rsidRDefault="00D7342C" w:rsidP="00D7342C">
      <w:pPr>
        <w:rPr>
          <w:rFonts w:ascii="Tw Cen MT" w:hAnsi="Tw Cen MT"/>
          <w:b/>
          <w:bCs/>
        </w:rPr>
      </w:pPr>
      <w:r w:rsidRPr="00D7342C">
        <w:rPr>
          <w:rFonts w:ascii="Tw Cen MT" w:hAnsi="Tw Cen MT"/>
          <w:b/>
          <w:bCs/>
        </w:rPr>
        <w:t>Advanced Models:</w:t>
      </w:r>
    </w:p>
    <w:p w14:paraId="567350E4" w14:textId="77777777" w:rsidR="00D7342C" w:rsidRPr="00D7342C" w:rsidRDefault="00D7342C" w:rsidP="00D7342C">
      <w:pPr>
        <w:numPr>
          <w:ilvl w:val="0"/>
          <w:numId w:val="8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Random Forest </w:t>
      </w:r>
    </w:p>
    <w:p w14:paraId="20F30FE0" w14:textId="77777777" w:rsidR="00D7342C" w:rsidRPr="00D7342C" w:rsidRDefault="00D7342C" w:rsidP="00D7342C">
      <w:pPr>
        <w:numPr>
          <w:ilvl w:val="0"/>
          <w:numId w:val="8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Support Vector Machine (SVM) </w:t>
      </w:r>
    </w:p>
    <w:p w14:paraId="27B4BE12" w14:textId="77777777" w:rsidR="00D7342C" w:rsidRPr="00D7342C" w:rsidRDefault="00D7342C" w:rsidP="00D7342C">
      <w:pPr>
        <w:numPr>
          <w:ilvl w:val="0"/>
          <w:numId w:val="8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K-Nearest Neighbors (KNN) </w:t>
      </w:r>
    </w:p>
    <w:p w14:paraId="5BEC8D22" w14:textId="77777777" w:rsidR="00D7342C" w:rsidRPr="00D7342C" w:rsidRDefault="00D7342C" w:rsidP="00D7342C">
      <w:pPr>
        <w:numPr>
          <w:ilvl w:val="0"/>
          <w:numId w:val="8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Train models for classification </w:t>
      </w:r>
    </w:p>
    <w:p w14:paraId="1CEF2DF7" w14:textId="77777777" w:rsidR="00D7342C" w:rsidRPr="00D7342C" w:rsidRDefault="00D7342C" w:rsidP="00D7342C">
      <w:pPr>
        <w:numPr>
          <w:ilvl w:val="0"/>
          <w:numId w:val="8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Compare performance across models </w:t>
      </w:r>
    </w:p>
    <w:p w14:paraId="3F3CF14D" w14:textId="77777777" w:rsidR="00D7342C" w:rsidRPr="00D7342C" w:rsidRDefault="00D7342C" w:rsidP="00D7342C">
      <w:pPr>
        <w:rPr>
          <w:rFonts w:ascii="Tw Cen MT" w:hAnsi="Tw Cen MT"/>
          <w:b/>
          <w:bCs/>
          <w:color w:val="0F4761" w:themeColor="accent1" w:themeShade="BF"/>
        </w:rPr>
      </w:pPr>
      <w:r w:rsidRPr="00D7342C">
        <w:rPr>
          <w:rFonts w:ascii="Tw Cen MT" w:hAnsi="Tw Cen MT"/>
          <w:b/>
          <w:bCs/>
          <w:color w:val="0F4761" w:themeColor="accent1" w:themeShade="BF"/>
        </w:rPr>
        <w:t>6. Model Evaluation</w:t>
      </w:r>
    </w:p>
    <w:p w14:paraId="2001F310" w14:textId="77777777" w:rsidR="00D7342C" w:rsidRPr="00D7342C" w:rsidRDefault="00D7342C" w:rsidP="00D7342C">
      <w:pPr>
        <w:rPr>
          <w:rFonts w:ascii="Tw Cen MT" w:hAnsi="Tw Cen MT"/>
        </w:rPr>
      </w:pPr>
      <w:r w:rsidRPr="00D7342C">
        <w:rPr>
          <w:rFonts w:ascii="Tw Cen MT" w:hAnsi="Tw Cen MT"/>
        </w:rPr>
        <w:t>Evaluate using:</w:t>
      </w:r>
    </w:p>
    <w:p w14:paraId="05D6695C" w14:textId="77777777" w:rsidR="00D7342C" w:rsidRPr="00D7342C" w:rsidRDefault="00D7342C" w:rsidP="00D7342C">
      <w:pPr>
        <w:numPr>
          <w:ilvl w:val="0"/>
          <w:numId w:val="90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Accuracy </w:t>
      </w:r>
    </w:p>
    <w:p w14:paraId="0D9498E9" w14:textId="77777777" w:rsidR="00D7342C" w:rsidRPr="00D7342C" w:rsidRDefault="00D7342C" w:rsidP="00D7342C">
      <w:pPr>
        <w:numPr>
          <w:ilvl w:val="0"/>
          <w:numId w:val="90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Precision </w:t>
      </w:r>
    </w:p>
    <w:p w14:paraId="18BAD5C0" w14:textId="77777777" w:rsidR="00D7342C" w:rsidRPr="00D7342C" w:rsidRDefault="00D7342C" w:rsidP="00D7342C">
      <w:pPr>
        <w:numPr>
          <w:ilvl w:val="0"/>
          <w:numId w:val="90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Recall </w:t>
      </w:r>
    </w:p>
    <w:p w14:paraId="52A6D594" w14:textId="77777777" w:rsidR="00D7342C" w:rsidRPr="00D7342C" w:rsidRDefault="00D7342C" w:rsidP="00D7342C">
      <w:pPr>
        <w:numPr>
          <w:ilvl w:val="0"/>
          <w:numId w:val="90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F1-score </w:t>
      </w:r>
    </w:p>
    <w:p w14:paraId="655C7CC2" w14:textId="77777777" w:rsidR="00D7342C" w:rsidRPr="00D7342C" w:rsidRDefault="00D7342C" w:rsidP="00D7342C">
      <w:pPr>
        <w:rPr>
          <w:rFonts w:ascii="Tw Cen MT" w:hAnsi="Tw Cen MT"/>
        </w:rPr>
      </w:pPr>
      <w:r w:rsidRPr="00D7342C">
        <w:rPr>
          <w:rFonts w:ascii="Tw Cen MT" w:hAnsi="Tw Cen MT"/>
        </w:rPr>
        <w:t>Analyze:</w:t>
      </w:r>
    </w:p>
    <w:p w14:paraId="282B1132" w14:textId="77777777" w:rsidR="00D7342C" w:rsidRPr="00D7342C" w:rsidRDefault="00D7342C" w:rsidP="00D7342C">
      <w:pPr>
        <w:numPr>
          <w:ilvl w:val="0"/>
          <w:numId w:val="91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Misclassification patterns </w:t>
      </w:r>
    </w:p>
    <w:p w14:paraId="173F622A" w14:textId="77777777" w:rsidR="00D7342C" w:rsidRPr="00D7342C" w:rsidRDefault="00D7342C" w:rsidP="00D7342C">
      <w:pPr>
        <w:numPr>
          <w:ilvl w:val="0"/>
          <w:numId w:val="91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Overlap between learner categories </w:t>
      </w:r>
    </w:p>
    <w:p w14:paraId="6EBE6080" w14:textId="77777777" w:rsidR="00D7342C" w:rsidRPr="00D7342C" w:rsidRDefault="00D7342C" w:rsidP="00D7342C">
      <w:pPr>
        <w:rPr>
          <w:rFonts w:ascii="Tw Cen MT" w:hAnsi="Tw Cen MT"/>
          <w:b/>
          <w:bCs/>
          <w:color w:val="0F4761" w:themeColor="accent1" w:themeShade="BF"/>
        </w:rPr>
      </w:pPr>
      <w:r w:rsidRPr="00D7342C">
        <w:rPr>
          <w:rFonts w:ascii="Tw Cen MT" w:hAnsi="Tw Cen MT"/>
          <w:b/>
          <w:bCs/>
          <w:color w:val="0F4761" w:themeColor="accent1" w:themeShade="BF"/>
        </w:rPr>
        <w:t>7. Model Optimization</w:t>
      </w:r>
    </w:p>
    <w:p w14:paraId="1888EE56" w14:textId="77777777" w:rsidR="00D7342C" w:rsidRPr="00D7342C" w:rsidRDefault="00D7342C" w:rsidP="00D7342C">
      <w:pPr>
        <w:numPr>
          <w:ilvl w:val="0"/>
          <w:numId w:val="92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Perform hyperparameter tuning </w:t>
      </w:r>
    </w:p>
    <w:p w14:paraId="582C1901" w14:textId="77777777" w:rsidR="00D7342C" w:rsidRPr="00D7342C" w:rsidRDefault="00D7342C" w:rsidP="00D7342C">
      <w:pPr>
        <w:numPr>
          <w:ilvl w:val="0"/>
          <w:numId w:val="92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Feature selection and engineering </w:t>
      </w:r>
    </w:p>
    <w:p w14:paraId="2EC82B4F" w14:textId="77777777" w:rsidR="00D7342C" w:rsidRPr="00D7342C" w:rsidRDefault="00D7342C" w:rsidP="00D7342C">
      <w:pPr>
        <w:numPr>
          <w:ilvl w:val="0"/>
          <w:numId w:val="92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Improve classification accuracy </w:t>
      </w:r>
    </w:p>
    <w:p w14:paraId="50323769" w14:textId="77777777" w:rsidR="00D7342C" w:rsidRPr="00D7342C" w:rsidRDefault="00D7342C" w:rsidP="00D7342C">
      <w:pPr>
        <w:numPr>
          <w:ilvl w:val="0"/>
          <w:numId w:val="92"/>
        </w:numPr>
        <w:rPr>
          <w:rFonts w:ascii="Tw Cen MT" w:hAnsi="Tw Cen MT"/>
        </w:rPr>
      </w:pPr>
      <w:r w:rsidRPr="00D7342C">
        <w:rPr>
          <w:rFonts w:ascii="Tw Cen MT" w:hAnsi="Tw Cen MT"/>
        </w:rPr>
        <w:lastRenderedPageBreak/>
        <w:t xml:space="preserve">Compare optimized vs baseline models </w:t>
      </w:r>
    </w:p>
    <w:p w14:paraId="4772B16F" w14:textId="77777777" w:rsidR="00D7342C" w:rsidRPr="00D7342C" w:rsidRDefault="00D7342C" w:rsidP="00D7342C">
      <w:pPr>
        <w:rPr>
          <w:rFonts w:ascii="Tw Cen MT" w:hAnsi="Tw Cen MT"/>
          <w:b/>
          <w:bCs/>
          <w:color w:val="0F4761" w:themeColor="accent1" w:themeShade="BF"/>
        </w:rPr>
      </w:pPr>
      <w:r w:rsidRPr="00D7342C">
        <w:rPr>
          <w:rFonts w:ascii="Tw Cen MT" w:hAnsi="Tw Cen MT"/>
          <w:b/>
          <w:bCs/>
          <w:color w:val="0F4761" w:themeColor="accent1" w:themeShade="BF"/>
        </w:rPr>
        <w:t>8. Learning Pattern Analysis</w:t>
      </w:r>
    </w:p>
    <w:p w14:paraId="160DB802" w14:textId="77777777" w:rsidR="00D7342C" w:rsidRPr="00D7342C" w:rsidRDefault="00D7342C" w:rsidP="00D7342C">
      <w:pPr>
        <w:numPr>
          <w:ilvl w:val="0"/>
          <w:numId w:val="93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Identify key factors influencing performance </w:t>
      </w:r>
    </w:p>
    <w:p w14:paraId="2758DF8C" w14:textId="77777777" w:rsidR="00D7342C" w:rsidRPr="00D7342C" w:rsidRDefault="00D7342C" w:rsidP="00D7342C">
      <w:pPr>
        <w:numPr>
          <w:ilvl w:val="0"/>
          <w:numId w:val="93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Analyze: </w:t>
      </w:r>
    </w:p>
    <w:p w14:paraId="1784C7E4" w14:textId="77777777" w:rsidR="00D7342C" w:rsidRPr="00D7342C" w:rsidRDefault="00D7342C" w:rsidP="00D7342C">
      <w:pPr>
        <w:numPr>
          <w:ilvl w:val="1"/>
          <w:numId w:val="93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Engagement vs performance </w:t>
      </w:r>
    </w:p>
    <w:p w14:paraId="5BF53AFC" w14:textId="77777777" w:rsidR="00D7342C" w:rsidRPr="00D7342C" w:rsidRDefault="00D7342C" w:rsidP="00D7342C">
      <w:pPr>
        <w:numPr>
          <w:ilvl w:val="1"/>
          <w:numId w:val="93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Consistency vs outcomes </w:t>
      </w:r>
    </w:p>
    <w:p w14:paraId="69E4C87C" w14:textId="77777777" w:rsidR="00D7342C" w:rsidRPr="00D7342C" w:rsidRDefault="00D7342C" w:rsidP="00D7342C">
      <w:pPr>
        <w:numPr>
          <w:ilvl w:val="0"/>
          <w:numId w:val="93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Derive actionable insights </w:t>
      </w:r>
    </w:p>
    <w:p w14:paraId="67DFE9F9" w14:textId="77777777" w:rsidR="00D7342C" w:rsidRPr="00D7342C" w:rsidRDefault="00D7342C" w:rsidP="00D7342C">
      <w:pPr>
        <w:rPr>
          <w:rFonts w:ascii="Tw Cen MT" w:hAnsi="Tw Cen MT"/>
          <w:b/>
          <w:bCs/>
          <w:color w:val="0F4761" w:themeColor="accent1" w:themeShade="BF"/>
        </w:rPr>
      </w:pPr>
      <w:r w:rsidRPr="00D7342C">
        <w:rPr>
          <w:rFonts w:ascii="Tw Cen MT" w:hAnsi="Tw Cen MT"/>
          <w:b/>
          <w:bCs/>
          <w:color w:val="0F4761" w:themeColor="accent1" w:themeShade="BF"/>
        </w:rPr>
        <w:t>9. Interactive Frontend Development</w:t>
      </w:r>
    </w:p>
    <w:p w14:paraId="141FF477" w14:textId="77777777" w:rsidR="00D7342C" w:rsidRPr="00D7342C" w:rsidRDefault="00D7342C" w:rsidP="00D7342C">
      <w:pPr>
        <w:rPr>
          <w:rFonts w:ascii="Tw Cen MT" w:hAnsi="Tw Cen MT"/>
        </w:rPr>
      </w:pPr>
      <w:r w:rsidRPr="00D7342C">
        <w:rPr>
          <w:rFonts w:ascii="Tw Cen MT" w:hAnsi="Tw Cen MT"/>
        </w:rPr>
        <w:t xml:space="preserve">Develop using </w:t>
      </w:r>
      <w:r w:rsidRPr="00D7342C">
        <w:rPr>
          <w:rFonts w:ascii="Tw Cen MT" w:hAnsi="Tw Cen MT"/>
          <w:b/>
          <w:bCs/>
        </w:rPr>
        <w:t>Streamlit (preferred)</w:t>
      </w:r>
      <w:r w:rsidRPr="00D7342C">
        <w:rPr>
          <w:rFonts w:ascii="Tw Cen MT" w:hAnsi="Tw Cen MT"/>
        </w:rPr>
        <w:t>.</w:t>
      </w:r>
    </w:p>
    <w:p w14:paraId="28F22823" w14:textId="77777777" w:rsidR="00D7342C" w:rsidRPr="00D7342C" w:rsidRDefault="00D7342C" w:rsidP="00D7342C">
      <w:pPr>
        <w:rPr>
          <w:rFonts w:ascii="Tw Cen MT" w:hAnsi="Tw Cen MT"/>
          <w:b/>
          <w:bCs/>
        </w:rPr>
      </w:pPr>
      <w:r w:rsidRPr="00D7342C">
        <w:rPr>
          <w:rFonts w:ascii="Tw Cen MT" w:hAnsi="Tw Cen MT"/>
          <w:b/>
          <w:bCs/>
        </w:rPr>
        <w:t>Frontend Features:</w:t>
      </w:r>
    </w:p>
    <w:p w14:paraId="6CFA9550" w14:textId="77777777" w:rsidR="00D7342C" w:rsidRPr="00D7342C" w:rsidRDefault="00D7342C" w:rsidP="00D7342C">
      <w:pPr>
        <w:rPr>
          <w:rFonts w:ascii="Tw Cen MT" w:hAnsi="Tw Cen MT"/>
          <w:b/>
          <w:bCs/>
        </w:rPr>
      </w:pPr>
      <w:r w:rsidRPr="00D7342C">
        <w:rPr>
          <w:rFonts w:ascii="Tw Cen MT" w:hAnsi="Tw Cen MT"/>
          <w:b/>
          <w:bCs/>
        </w:rPr>
        <w:t>Input Section:</w:t>
      </w:r>
    </w:p>
    <w:p w14:paraId="643F0CA8" w14:textId="77777777" w:rsidR="00D7342C" w:rsidRPr="00D7342C" w:rsidRDefault="00D7342C" w:rsidP="00D7342C">
      <w:pPr>
        <w:numPr>
          <w:ilvl w:val="0"/>
          <w:numId w:val="94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Student activity inputs (manual entry) </w:t>
      </w:r>
    </w:p>
    <w:p w14:paraId="61D566C4" w14:textId="77777777" w:rsidR="00D7342C" w:rsidRPr="00D7342C" w:rsidRDefault="00D7342C" w:rsidP="00D7342C">
      <w:pPr>
        <w:rPr>
          <w:rFonts w:ascii="Tw Cen MT" w:hAnsi="Tw Cen MT"/>
          <w:b/>
          <w:bCs/>
        </w:rPr>
      </w:pPr>
      <w:r w:rsidRPr="00D7342C">
        <w:rPr>
          <w:rFonts w:ascii="Tw Cen MT" w:hAnsi="Tw Cen MT"/>
          <w:b/>
          <w:bCs/>
        </w:rPr>
        <w:t>Output Section:</w:t>
      </w:r>
    </w:p>
    <w:p w14:paraId="52D44FF5" w14:textId="77777777" w:rsidR="00D7342C" w:rsidRPr="00D7342C" w:rsidRDefault="00D7342C" w:rsidP="00D7342C">
      <w:pPr>
        <w:numPr>
          <w:ilvl w:val="0"/>
          <w:numId w:val="95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Predicted learner category </w:t>
      </w:r>
    </w:p>
    <w:p w14:paraId="360C5347" w14:textId="77777777" w:rsidR="00D7342C" w:rsidRPr="00D7342C" w:rsidRDefault="00D7342C" w:rsidP="00D7342C">
      <w:pPr>
        <w:numPr>
          <w:ilvl w:val="0"/>
          <w:numId w:val="95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Performance insights </w:t>
      </w:r>
    </w:p>
    <w:p w14:paraId="11E3AC81" w14:textId="77777777" w:rsidR="00D7342C" w:rsidRPr="00D7342C" w:rsidRDefault="00D7342C" w:rsidP="00D7342C">
      <w:pPr>
        <w:rPr>
          <w:rFonts w:ascii="Tw Cen MT" w:hAnsi="Tw Cen MT"/>
          <w:b/>
          <w:bCs/>
        </w:rPr>
      </w:pPr>
      <w:r w:rsidRPr="00D7342C">
        <w:rPr>
          <w:rFonts w:ascii="Tw Cen MT" w:hAnsi="Tw Cen MT"/>
          <w:b/>
          <w:bCs/>
        </w:rPr>
        <w:t>Visualization:</w:t>
      </w:r>
    </w:p>
    <w:p w14:paraId="665D7EF1" w14:textId="77777777" w:rsidR="00D7342C" w:rsidRPr="00D7342C" w:rsidRDefault="00D7342C" w:rsidP="00D7342C">
      <w:pPr>
        <w:numPr>
          <w:ilvl w:val="0"/>
          <w:numId w:val="96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Learning trends </w:t>
      </w:r>
    </w:p>
    <w:p w14:paraId="2BDBD897" w14:textId="77777777" w:rsidR="00D7342C" w:rsidRPr="00D7342C" w:rsidRDefault="00D7342C" w:rsidP="00D7342C">
      <w:pPr>
        <w:numPr>
          <w:ilvl w:val="0"/>
          <w:numId w:val="96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Feature importance </w:t>
      </w:r>
    </w:p>
    <w:p w14:paraId="2C10E80E" w14:textId="77777777" w:rsidR="00D7342C" w:rsidRPr="00D7342C" w:rsidRDefault="00D7342C" w:rsidP="00D7342C">
      <w:pPr>
        <w:numPr>
          <w:ilvl w:val="0"/>
          <w:numId w:val="96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Category distribution </w:t>
      </w:r>
    </w:p>
    <w:p w14:paraId="1FA33AB4" w14:textId="77777777" w:rsidR="00D7342C" w:rsidRPr="00D7342C" w:rsidRDefault="00D7342C" w:rsidP="00D7342C">
      <w:pPr>
        <w:rPr>
          <w:rFonts w:ascii="Tw Cen MT" w:hAnsi="Tw Cen MT"/>
          <w:b/>
          <w:bCs/>
        </w:rPr>
      </w:pPr>
      <w:r w:rsidRPr="00D7342C">
        <w:rPr>
          <w:rFonts w:ascii="Tw Cen MT" w:hAnsi="Tw Cen MT"/>
          <w:b/>
          <w:bCs/>
        </w:rPr>
        <w:t>Optional:</w:t>
      </w:r>
    </w:p>
    <w:p w14:paraId="540FC828" w14:textId="77777777" w:rsidR="00D7342C" w:rsidRPr="00D7342C" w:rsidRDefault="00D7342C" w:rsidP="00D7342C">
      <w:pPr>
        <w:numPr>
          <w:ilvl w:val="0"/>
          <w:numId w:val="97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Upload dataset for batch analysis </w:t>
      </w:r>
    </w:p>
    <w:p w14:paraId="7C7E8C48" w14:textId="77777777" w:rsidR="00D7342C" w:rsidRPr="00D7342C" w:rsidRDefault="00D7342C" w:rsidP="00D7342C">
      <w:pPr>
        <w:numPr>
          <w:ilvl w:val="0"/>
          <w:numId w:val="97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Compare multiple students </w:t>
      </w:r>
    </w:p>
    <w:p w14:paraId="198A3F28" w14:textId="77777777" w:rsidR="00D7342C" w:rsidRPr="00D7342C" w:rsidRDefault="00D7342C" w:rsidP="00D7342C">
      <w:pPr>
        <w:rPr>
          <w:rFonts w:ascii="Tw Cen MT" w:hAnsi="Tw Cen MT"/>
          <w:b/>
          <w:bCs/>
          <w:color w:val="0F4761" w:themeColor="accent1" w:themeShade="BF"/>
        </w:rPr>
      </w:pPr>
      <w:r w:rsidRPr="00D7342C">
        <w:rPr>
          <w:rFonts w:ascii="Tw Cen MT" w:hAnsi="Tw Cen MT"/>
          <w:b/>
          <w:bCs/>
          <w:color w:val="0F4761" w:themeColor="accent1" w:themeShade="BF"/>
        </w:rPr>
        <w:t>10. System Integration</w:t>
      </w:r>
    </w:p>
    <w:p w14:paraId="67A5A590" w14:textId="77777777" w:rsidR="00D7342C" w:rsidRPr="00D7342C" w:rsidRDefault="00D7342C" w:rsidP="00D7342C">
      <w:pPr>
        <w:numPr>
          <w:ilvl w:val="0"/>
          <w:numId w:val="98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Integrate model with frontend </w:t>
      </w:r>
    </w:p>
    <w:p w14:paraId="58CD82D1" w14:textId="77777777" w:rsidR="00D7342C" w:rsidRPr="00D7342C" w:rsidRDefault="00D7342C" w:rsidP="00D7342C">
      <w:pPr>
        <w:numPr>
          <w:ilvl w:val="0"/>
          <w:numId w:val="98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Ensure smooth workflow </w:t>
      </w:r>
    </w:p>
    <w:p w14:paraId="5F206F47" w14:textId="77777777" w:rsidR="00D7342C" w:rsidRPr="00D7342C" w:rsidRDefault="00D7342C" w:rsidP="00D7342C">
      <w:pPr>
        <w:numPr>
          <w:ilvl w:val="0"/>
          <w:numId w:val="98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Validate predictions </w:t>
      </w:r>
    </w:p>
    <w:p w14:paraId="051B2117" w14:textId="77777777" w:rsidR="00D7342C" w:rsidRDefault="00D7342C" w:rsidP="00D7342C">
      <w:pPr>
        <w:rPr>
          <w:rFonts w:ascii="Tw Cen MT" w:hAnsi="Tw Cen MT"/>
          <w:b/>
          <w:bCs/>
        </w:rPr>
      </w:pPr>
    </w:p>
    <w:p w14:paraId="6790AFE0" w14:textId="6C8D55A2" w:rsidR="00D7342C" w:rsidRPr="00D7342C" w:rsidRDefault="00D7342C" w:rsidP="00D7342C">
      <w:pPr>
        <w:rPr>
          <w:rFonts w:ascii="Tw Cen MT" w:hAnsi="Tw Cen MT"/>
          <w:b/>
          <w:bCs/>
          <w:color w:val="0F4761" w:themeColor="accent1" w:themeShade="BF"/>
        </w:rPr>
      </w:pPr>
      <w:r w:rsidRPr="00D7342C">
        <w:rPr>
          <w:rFonts w:ascii="Tw Cen MT" w:hAnsi="Tw Cen MT"/>
          <w:b/>
          <w:bCs/>
          <w:color w:val="0F4761" w:themeColor="accent1" w:themeShade="BF"/>
        </w:rPr>
        <w:t>11. Documentation and Reporting</w:t>
      </w:r>
    </w:p>
    <w:p w14:paraId="34B8222E" w14:textId="77777777" w:rsidR="00D7342C" w:rsidRPr="00D7342C" w:rsidRDefault="00D7342C" w:rsidP="00D7342C">
      <w:pPr>
        <w:rPr>
          <w:rFonts w:ascii="Tw Cen MT" w:hAnsi="Tw Cen MT"/>
        </w:rPr>
      </w:pPr>
      <w:r w:rsidRPr="00D7342C">
        <w:rPr>
          <w:rFonts w:ascii="Tw Cen MT" w:hAnsi="Tw Cen MT"/>
        </w:rPr>
        <w:t>Include:</w:t>
      </w:r>
    </w:p>
    <w:p w14:paraId="17041794" w14:textId="77777777" w:rsidR="00D7342C" w:rsidRPr="00D7342C" w:rsidRDefault="00D7342C" w:rsidP="00D7342C">
      <w:pPr>
        <w:numPr>
          <w:ilvl w:val="0"/>
          <w:numId w:val="9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Problem definition </w:t>
      </w:r>
    </w:p>
    <w:p w14:paraId="13094C94" w14:textId="77777777" w:rsidR="00D7342C" w:rsidRPr="00D7342C" w:rsidRDefault="00D7342C" w:rsidP="00D7342C">
      <w:pPr>
        <w:numPr>
          <w:ilvl w:val="0"/>
          <w:numId w:val="99"/>
        </w:numPr>
        <w:rPr>
          <w:rFonts w:ascii="Tw Cen MT" w:hAnsi="Tw Cen MT"/>
        </w:rPr>
      </w:pPr>
      <w:r w:rsidRPr="00D7342C">
        <w:rPr>
          <w:rFonts w:ascii="Tw Cen MT" w:hAnsi="Tw Cen MT"/>
        </w:rPr>
        <w:lastRenderedPageBreak/>
        <w:t xml:space="preserve">Dataset design </w:t>
      </w:r>
    </w:p>
    <w:p w14:paraId="66CB8C00" w14:textId="77777777" w:rsidR="00D7342C" w:rsidRPr="00D7342C" w:rsidRDefault="00D7342C" w:rsidP="00D7342C">
      <w:pPr>
        <w:numPr>
          <w:ilvl w:val="0"/>
          <w:numId w:val="9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EDA insights </w:t>
      </w:r>
    </w:p>
    <w:p w14:paraId="29C6CBB8" w14:textId="77777777" w:rsidR="00D7342C" w:rsidRPr="00D7342C" w:rsidRDefault="00D7342C" w:rsidP="00D7342C">
      <w:pPr>
        <w:numPr>
          <w:ilvl w:val="0"/>
          <w:numId w:val="9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Model comparison </w:t>
      </w:r>
    </w:p>
    <w:p w14:paraId="4A822504" w14:textId="77777777" w:rsidR="00D7342C" w:rsidRPr="00D7342C" w:rsidRDefault="00D7342C" w:rsidP="00D7342C">
      <w:pPr>
        <w:numPr>
          <w:ilvl w:val="0"/>
          <w:numId w:val="9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Results and findings </w:t>
      </w:r>
    </w:p>
    <w:p w14:paraId="7DD2D5C1" w14:textId="77777777" w:rsidR="00D7342C" w:rsidRPr="00D7342C" w:rsidRDefault="00D7342C" w:rsidP="00D7342C">
      <w:pPr>
        <w:numPr>
          <w:ilvl w:val="0"/>
          <w:numId w:val="99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Challenges and solutions </w:t>
      </w:r>
    </w:p>
    <w:p w14:paraId="0C8DEBFA" w14:textId="77777777" w:rsidR="00D7342C" w:rsidRPr="00D7342C" w:rsidRDefault="00D7342C" w:rsidP="00D7342C">
      <w:pPr>
        <w:rPr>
          <w:rFonts w:ascii="Tw Cen MT" w:hAnsi="Tw Cen MT"/>
          <w:b/>
          <w:bCs/>
          <w:color w:val="0F4761" w:themeColor="accent1" w:themeShade="BF"/>
        </w:rPr>
      </w:pPr>
      <w:r w:rsidRPr="00D7342C">
        <w:rPr>
          <w:rFonts w:ascii="Tw Cen MT" w:hAnsi="Tw Cen MT"/>
          <w:b/>
          <w:bCs/>
          <w:color w:val="0F4761" w:themeColor="accent1" w:themeShade="BF"/>
        </w:rPr>
        <w:t>12. Presentation</w:t>
      </w:r>
    </w:p>
    <w:p w14:paraId="3BA281BB" w14:textId="77777777" w:rsidR="00D7342C" w:rsidRPr="00D7342C" w:rsidRDefault="00D7342C" w:rsidP="00D7342C">
      <w:pPr>
        <w:numPr>
          <w:ilvl w:val="0"/>
          <w:numId w:val="100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Demonstrate system functionality </w:t>
      </w:r>
    </w:p>
    <w:p w14:paraId="6457A757" w14:textId="77777777" w:rsidR="00D7342C" w:rsidRPr="00D7342C" w:rsidRDefault="00D7342C" w:rsidP="00D7342C">
      <w:pPr>
        <w:numPr>
          <w:ilvl w:val="0"/>
          <w:numId w:val="100"/>
        </w:numPr>
        <w:rPr>
          <w:rFonts w:ascii="Tw Cen MT" w:hAnsi="Tw Cen MT"/>
        </w:rPr>
      </w:pPr>
      <w:r w:rsidRPr="00D7342C">
        <w:rPr>
          <w:rFonts w:ascii="Tw Cen MT" w:hAnsi="Tw Cen MT"/>
        </w:rPr>
        <w:t xml:space="preserve">Show insights and visualizations </w:t>
      </w:r>
    </w:p>
    <w:p w14:paraId="11BBAE98" w14:textId="77777777" w:rsidR="00D7342C" w:rsidRPr="00D7342C" w:rsidRDefault="00D7342C" w:rsidP="00D7342C">
      <w:pPr>
        <w:numPr>
          <w:ilvl w:val="0"/>
          <w:numId w:val="100"/>
        </w:numPr>
        <w:rPr>
          <w:rFonts w:ascii="Tw Cen MT" w:hAnsi="Tw Cen MT"/>
        </w:rPr>
      </w:pPr>
      <w:r w:rsidRPr="00D7342C">
        <w:rPr>
          <w:rFonts w:ascii="Tw Cen MT" w:hAnsi="Tw Cen MT"/>
        </w:rPr>
        <w:t>Explain approach and results</w:t>
      </w:r>
    </w:p>
    <w:p w14:paraId="45C28666" w14:textId="6825A59A" w:rsidR="00A12E60" w:rsidRPr="00D7342C" w:rsidRDefault="00A12E60" w:rsidP="00D7342C">
      <w:pPr>
        <w:rPr>
          <w:rFonts w:ascii="Tw Cen MT" w:hAnsi="Tw Cen MT"/>
        </w:rPr>
      </w:pPr>
    </w:p>
    <w:sectPr w:rsidR="00A12E60" w:rsidRPr="00D7342C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B8B48" w14:textId="77777777" w:rsidR="007E6E84" w:rsidRDefault="007E6E84" w:rsidP="003300E8">
      <w:pPr>
        <w:spacing w:after="0" w:line="240" w:lineRule="auto"/>
      </w:pPr>
      <w:r>
        <w:separator/>
      </w:r>
    </w:p>
  </w:endnote>
  <w:endnote w:type="continuationSeparator" w:id="0">
    <w:p w14:paraId="1D46A063" w14:textId="77777777" w:rsidR="007E6E84" w:rsidRDefault="007E6E84" w:rsidP="00330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29AD6" w14:textId="060C0DF9" w:rsidR="003300E8" w:rsidRDefault="003300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80B6F1" wp14:editId="3FC1D2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898833442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F940C" w14:textId="078F694E" w:rsidR="003300E8" w:rsidRPr="003300E8" w:rsidRDefault="003300E8" w:rsidP="003300E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00E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0B6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1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" filled="f" stroked="f">
              <v:textbox style="mso-fit-shape-to-text:t" inset="20pt,0,0,15pt">
                <w:txbxContent>
                  <w:p w14:paraId="446F940C" w14:textId="078F694E" w:rsidR="003300E8" w:rsidRPr="003300E8" w:rsidRDefault="003300E8" w:rsidP="003300E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300E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94FA6" w14:textId="01962A2A" w:rsidR="003300E8" w:rsidRDefault="003300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DC38F0" wp14:editId="61B49C73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33378320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BB7645" w14:textId="24B500F9" w:rsidR="003300E8" w:rsidRPr="003300E8" w:rsidRDefault="003300E8" w:rsidP="003300E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00E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C38F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" filled="f" stroked="f">
              <v:textbox style="mso-fit-shape-to-text:t" inset="20pt,0,0,15pt">
                <w:txbxContent>
                  <w:p w14:paraId="1ABB7645" w14:textId="24B500F9" w:rsidR="003300E8" w:rsidRPr="003300E8" w:rsidRDefault="003300E8" w:rsidP="003300E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300E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FAC8C" w14:textId="7074789D" w:rsidR="003300E8" w:rsidRDefault="003300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4421B6" wp14:editId="2E117B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1597839279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6D67B" w14:textId="485F1DAD" w:rsidR="003300E8" w:rsidRPr="003300E8" w:rsidRDefault="003300E8" w:rsidP="003300E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00E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4421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" filled="f" stroked="f">
              <v:textbox style="mso-fit-shape-to-text:t" inset="20pt,0,0,15pt">
                <w:txbxContent>
                  <w:p w14:paraId="5306D67B" w14:textId="485F1DAD" w:rsidR="003300E8" w:rsidRPr="003300E8" w:rsidRDefault="003300E8" w:rsidP="003300E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300E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7543E" w14:textId="77777777" w:rsidR="007E6E84" w:rsidRDefault="007E6E84" w:rsidP="003300E8">
      <w:pPr>
        <w:spacing w:after="0" w:line="240" w:lineRule="auto"/>
      </w:pPr>
      <w:r>
        <w:separator/>
      </w:r>
    </w:p>
  </w:footnote>
  <w:footnote w:type="continuationSeparator" w:id="0">
    <w:p w14:paraId="28B3880D" w14:textId="77777777" w:rsidR="007E6E84" w:rsidRDefault="007E6E84" w:rsidP="00330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32E"/>
    <w:multiLevelType w:val="multilevel"/>
    <w:tmpl w:val="100C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4034"/>
    <w:multiLevelType w:val="multilevel"/>
    <w:tmpl w:val="A814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73C9E"/>
    <w:multiLevelType w:val="multilevel"/>
    <w:tmpl w:val="777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B492C"/>
    <w:multiLevelType w:val="multilevel"/>
    <w:tmpl w:val="DE8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0774"/>
    <w:multiLevelType w:val="multilevel"/>
    <w:tmpl w:val="247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77B10"/>
    <w:multiLevelType w:val="multilevel"/>
    <w:tmpl w:val="E082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03CAF"/>
    <w:multiLevelType w:val="multilevel"/>
    <w:tmpl w:val="7DA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F6799"/>
    <w:multiLevelType w:val="multilevel"/>
    <w:tmpl w:val="49B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8642C"/>
    <w:multiLevelType w:val="multilevel"/>
    <w:tmpl w:val="8B4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A0DF4"/>
    <w:multiLevelType w:val="multilevel"/>
    <w:tmpl w:val="072A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240A5"/>
    <w:multiLevelType w:val="multilevel"/>
    <w:tmpl w:val="6CE4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A21E7"/>
    <w:multiLevelType w:val="multilevel"/>
    <w:tmpl w:val="C32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37E60"/>
    <w:multiLevelType w:val="multilevel"/>
    <w:tmpl w:val="E484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A1563"/>
    <w:multiLevelType w:val="multilevel"/>
    <w:tmpl w:val="4B3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42363"/>
    <w:multiLevelType w:val="multilevel"/>
    <w:tmpl w:val="8BD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F14FD1"/>
    <w:multiLevelType w:val="multilevel"/>
    <w:tmpl w:val="B42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23F46"/>
    <w:multiLevelType w:val="multilevel"/>
    <w:tmpl w:val="5E8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E3597D"/>
    <w:multiLevelType w:val="multilevel"/>
    <w:tmpl w:val="8F7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7542F"/>
    <w:multiLevelType w:val="multilevel"/>
    <w:tmpl w:val="9CA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C1490C"/>
    <w:multiLevelType w:val="multilevel"/>
    <w:tmpl w:val="3902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1A37EA"/>
    <w:multiLevelType w:val="multilevel"/>
    <w:tmpl w:val="ACF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D136A"/>
    <w:multiLevelType w:val="multilevel"/>
    <w:tmpl w:val="0BAE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21B3E"/>
    <w:multiLevelType w:val="multilevel"/>
    <w:tmpl w:val="B33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0B0BDA"/>
    <w:multiLevelType w:val="multilevel"/>
    <w:tmpl w:val="D39A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47AB2"/>
    <w:multiLevelType w:val="multilevel"/>
    <w:tmpl w:val="C190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038E7"/>
    <w:multiLevelType w:val="multilevel"/>
    <w:tmpl w:val="88D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24A51"/>
    <w:multiLevelType w:val="multilevel"/>
    <w:tmpl w:val="8250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B930D4"/>
    <w:multiLevelType w:val="multilevel"/>
    <w:tmpl w:val="F1A6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CB48CE"/>
    <w:multiLevelType w:val="multilevel"/>
    <w:tmpl w:val="BA8E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F33040"/>
    <w:multiLevelType w:val="multilevel"/>
    <w:tmpl w:val="7EC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3C0347"/>
    <w:multiLevelType w:val="multilevel"/>
    <w:tmpl w:val="CC7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67D05"/>
    <w:multiLevelType w:val="multilevel"/>
    <w:tmpl w:val="F5F4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BA5FDD"/>
    <w:multiLevelType w:val="multilevel"/>
    <w:tmpl w:val="E186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6256BF"/>
    <w:multiLevelType w:val="multilevel"/>
    <w:tmpl w:val="5E3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094C5C"/>
    <w:multiLevelType w:val="multilevel"/>
    <w:tmpl w:val="3E5E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B323D5"/>
    <w:multiLevelType w:val="multilevel"/>
    <w:tmpl w:val="C73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340720"/>
    <w:multiLevelType w:val="multilevel"/>
    <w:tmpl w:val="F0D4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8F4BFE"/>
    <w:multiLevelType w:val="multilevel"/>
    <w:tmpl w:val="151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403259"/>
    <w:multiLevelType w:val="multilevel"/>
    <w:tmpl w:val="9DE2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A97DD1"/>
    <w:multiLevelType w:val="multilevel"/>
    <w:tmpl w:val="0598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1A6B2D"/>
    <w:multiLevelType w:val="multilevel"/>
    <w:tmpl w:val="C658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D16207"/>
    <w:multiLevelType w:val="multilevel"/>
    <w:tmpl w:val="03D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0F106B"/>
    <w:multiLevelType w:val="multilevel"/>
    <w:tmpl w:val="070A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504D06"/>
    <w:multiLevelType w:val="multilevel"/>
    <w:tmpl w:val="45C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6F0428"/>
    <w:multiLevelType w:val="multilevel"/>
    <w:tmpl w:val="2AC2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886C82"/>
    <w:multiLevelType w:val="multilevel"/>
    <w:tmpl w:val="298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8C5DB5"/>
    <w:multiLevelType w:val="multilevel"/>
    <w:tmpl w:val="7728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61570B"/>
    <w:multiLevelType w:val="multilevel"/>
    <w:tmpl w:val="268A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54B87"/>
    <w:multiLevelType w:val="multilevel"/>
    <w:tmpl w:val="5B5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4264B4"/>
    <w:multiLevelType w:val="multilevel"/>
    <w:tmpl w:val="36E2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B4482B"/>
    <w:multiLevelType w:val="multilevel"/>
    <w:tmpl w:val="DF6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374768"/>
    <w:multiLevelType w:val="multilevel"/>
    <w:tmpl w:val="279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511693"/>
    <w:multiLevelType w:val="multilevel"/>
    <w:tmpl w:val="97D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D53E54"/>
    <w:multiLevelType w:val="multilevel"/>
    <w:tmpl w:val="B578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261169"/>
    <w:multiLevelType w:val="multilevel"/>
    <w:tmpl w:val="3D8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250511"/>
    <w:multiLevelType w:val="multilevel"/>
    <w:tmpl w:val="2B9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537986"/>
    <w:multiLevelType w:val="multilevel"/>
    <w:tmpl w:val="933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C02CB5"/>
    <w:multiLevelType w:val="multilevel"/>
    <w:tmpl w:val="8E68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4455B3"/>
    <w:multiLevelType w:val="multilevel"/>
    <w:tmpl w:val="DA28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412D0A"/>
    <w:multiLevelType w:val="multilevel"/>
    <w:tmpl w:val="3B8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2546FA"/>
    <w:multiLevelType w:val="multilevel"/>
    <w:tmpl w:val="63E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ED2C6E"/>
    <w:multiLevelType w:val="multilevel"/>
    <w:tmpl w:val="852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5F469F"/>
    <w:multiLevelType w:val="multilevel"/>
    <w:tmpl w:val="F91E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0D6321"/>
    <w:multiLevelType w:val="multilevel"/>
    <w:tmpl w:val="60D8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947F4D"/>
    <w:multiLevelType w:val="multilevel"/>
    <w:tmpl w:val="220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A649A7"/>
    <w:multiLevelType w:val="multilevel"/>
    <w:tmpl w:val="A56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2614D7"/>
    <w:multiLevelType w:val="multilevel"/>
    <w:tmpl w:val="3EF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DC2AEF"/>
    <w:multiLevelType w:val="multilevel"/>
    <w:tmpl w:val="86D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0921FF"/>
    <w:multiLevelType w:val="multilevel"/>
    <w:tmpl w:val="E52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C966D2"/>
    <w:multiLevelType w:val="multilevel"/>
    <w:tmpl w:val="BC30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2F2E3B"/>
    <w:multiLevelType w:val="multilevel"/>
    <w:tmpl w:val="7F28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347513"/>
    <w:multiLevelType w:val="multilevel"/>
    <w:tmpl w:val="708C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C81E9E"/>
    <w:multiLevelType w:val="multilevel"/>
    <w:tmpl w:val="800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890BF8"/>
    <w:multiLevelType w:val="multilevel"/>
    <w:tmpl w:val="C21E9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4E0697"/>
    <w:multiLevelType w:val="multilevel"/>
    <w:tmpl w:val="0BFE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8B1EA2"/>
    <w:multiLevelType w:val="multilevel"/>
    <w:tmpl w:val="C2B4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B27398"/>
    <w:multiLevelType w:val="multilevel"/>
    <w:tmpl w:val="AB08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484238"/>
    <w:multiLevelType w:val="multilevel"/>
    <w:tmpl w:val="440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496DA9"/>
    <w:multiLevelType w:val="multilevel"/>
    <w:tmpl w:val="51A6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D606DB"/>
    <w:multiLevelType w:val="multilevel"/>
    <w:tmpl w:val="4F6A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2A5D88"/>
    <w:multiLevelType w:val="multilevel"/>
    <w:tmpl w:val="D64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EA2C52"/>
    <w:multiLevelType w:val="multilevel"/>
    <w:tmpl w:val="024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FF3C1D"/>
    <w:multiLevelType w:val="multilevel"/>
    <w:tmpl w:val="BCDE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1B516A"/>
    <w:multiLevelType w:val="multilevel"/>
    <w:tmpl w:val="104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AD252F"/>
    <w:multiLevelType w:val="multilevel"/>
    <w:tmpl w:val="72F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BC5F94"/>
    <w:multiLevelType w:val="multilevel"/>
    <w:tmpl w:val="FA5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4E4DD8"/>
    <w:multiLevelType w:val="multilevel"/>
    <w:tmpl w:val="395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A11CC7"/>
    <w:multiLevelType w:val="multilevel"/>
    <w:tmpl w:val="5CB0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7A0FE3"/>
    <w:multiLevelType w:val="multilevel"/>
    <w:tmpl w:val="47D0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CF4DFE"/>
    <w:multiLevelType w:val="multilevel"/>
    <w:tmpl w:val="B8E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793215"/>
    <w:multiLevelType w:val="multilevel"/>
    <w:tmpl w:val="394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972DE8"/>
    <w:multiLevelType w:val="multilevel"/>
    <w:tmpl w:val="BAC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2A702A"/>
    <w:multiLevelType w:val="multilevel"/>
    <w:tmpl w:val="9CC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554B3D"/>
    <w:multiLevelType w:val="multilevel"/>
    <w:tmpl w:val="57AE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70586B"/>
    <w:multiLevelType w:val="multilevel"/>
    <w:tmpl w:val="A6FA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164C6C"/>
    <w:multiLevelType w:val="multilevel"/>
    <w:tmpl w:val="0634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A1037C"/>
    <w:multiLevelType w:val="multilevel"/>
    <w:tmpl w:val="C27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98792B"/>
    <w:multiLevelType w:val="multilevel"/>
    <w:tmpl w:val="7F2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0F5345"/>
    <w:multiLevelType w:val="multilevel"/>
    <w:tmpl w:val="7F7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815E44"/>
    <w:multiLevelType w:val="multilevel"/>
    <w:tmpl w:val="47DC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1323">
    <w:abstractNumId w:val="15"/>
  </w:num>
  <w:num w:numId="2" w16cid:durableId="948898295">
    <w:abstractNumId w:val="73"/>
  </w:num>
  <w:num w:numId="3" w16cid:durableId="4746078">
    <w:abstractNumId w:val="85"/>
  </w:num>
  <w:num w:numId="4" w16cid:durableId="624042556">
    <w:abstractNumId w:val="46"/>
  </w:num>
  <w:num w:numId="5" w16cid:durableId="629482634">
    <w:abstractNumId w:val="21"/>
  </w:num>
  <w:num w:numId="6" w16cid:durableId="2017808410">
    <w:abstractNumId w:val="98"/>
  </w:num>
  <w:num w:numId="7" w16cid:durableId="1520848414">
    <w:abstractNumId w:val="42"/>
  </w:num>
  <w:num w:numId="8" w16cid:durableId="1919170132">
    <w:abstractNumId w:val="23"/>
  </w:num>
  <w:num w:numId="9" w16cid:durableId="1909609532">
    <w:abstractNumId w:val="99"/>
  </w:num>
  <w:num w:numId="10" w16cid:durableId="1726760982">
    <w:abstractNumId w:val="63"/>
  </w:num>
  <w:num w:numId="11" w16cid:durableId="1642954471">
    <w:abstractNumId w:val="36"/>
  </w:num>
  <w:num w:numId="12" w16cid:durableId="2101024137">
    <w:abstractNumId w:val="40"/>
  </w:num>
  <w:num w:numId="13" w16cid:durableId="1269191806">
    <w:abstractNumId w:val="69"/>
  </w:num>
  <w:num w:numId="14" w16cid:durableId="10839134">
    <w:abstractNumId w:val="28"/>
  </w:num>
  <w:num w:numId="15" w16cid:durableId="1168987013">
    <w:abstractNumId w:val="30"/>
  </w:num>
  <w:num w:numId="16" w16cid:durableId="1455641017">
    <w:abstractNumId w:val="79"/>
  </w:num>
  <w:num w:numId="17" w16cid:durableId="483082934">
    <w:abstractNumId w:val="96"/>
  </w:num>
  <w:num w:numId="18" w16cid:durableId="1211186474">
    <w:abstractNumId w:val="94"/>
  </w:num>
  <w:num w:numId="19" w16cid:durableId="583034965">
    <w:abstractNumId w:val="43"/>
  </w:num>
  <w:num w:numId="20" w16cid:durableId="539169051">
    <w:abstractNumId w:val="72"/>
  </w:num>
  <w:num w:numId="21" w16cid:durableId="2088071366">
    <w:abstractNumId w:val="89"/>
  </w:num>
  <w:num w:numId="22" w16cid:durableId="789204045">
    <w:abstractNumId w:val="19"/>
  </w:num>
  <w:num w:numId="23" w16cid:durableId="338315491">
    <w:abstractNumId w:val="81"/>
  </w:num>
  <w:num w:numId="24" w16cid:durableId="2076469721">
    <w:abstractNumId w:val="76"/>
  </w:num>
  <w:num w:numId="25" w16cid:durableId="639462401">
    <w:abstractNumId w:val="90"/>
  </w:num>
  <w:num w:numId="26" w16cid:durableId="85352181">
    <w:abstractNumId w:val="45"/>
  </w:num>
  <w:num w:numId="27" w16cid:durableId="1061292578">
    <w:abstractNumId w:val="12"/>
  </w:num>
  <w:num w:numId="28" w16cid:durableId="537623780">
    <w:abstractNumId w:val="91"/>
  </w:num>
  <w:num w:numId="29" w16cid:durableId="357046797">
    <w:abstractNumId w:val="3"/>
  </w:num>
  <w:num w:numId="30" w16cid:durableId="1897743029">
    <w:abstractNumId w:val="59"/>
  </w:num>
  <w:num w:numId="31" w16cid:durableId="599457894">
    <w:abstractNumId w:val="65"/>
  </w:num>
  <w:num w:numId="32" w16cid:durableId="1702315242">
    <w:abstractNumId w:val="93"/>
  </w:num>
  <w:num w:numId="33" w16cid:durableId="954750425">
    <w:abstractNumId w:val="8"/>
  </w:num>
  <w:num w:numId="34" w16cid:durableId="1285430950">
    <w:abstractNumId w:val="35"/>
  </w:num>
  <w:num w:numId="35" w16cid:durableId="1410465979">
    <w:abstractNumId w:val="7"/>
  </w:num>
  <w:num w:numId="36" w16cid:durableId="706493778">
    <w:abstractNumId w:val="39"/>
  </w:num>
  <w:num w:numId="37" w16cid:durableId="92553723">
    <w:abstractNumId w:val="52"/>
  </w:num>
  <w:num w:numId="38" w16cid:durableId="836728822">
    <w:abstractNumId w:val="2"/>
  </w:num>
  <w:num w:numId="39" w16cid:durableId="1339967976">
    <w:abstractNumId w:val="92"/>
  </w:num>
  <w:num w:numId="40" w16cid:durableId="1477330865">
    <w:abstractNumId w:val="4"/>
  </w:num>
  <w:num w:numId="41" w16cid:durableId="1360161756">
    <w:abstractNumId w:val="25"/>
  </w:num>
  <w:num w:numId="42" w16cid:durableId="1452820650">
    <w:abstractNumId w:val="29"/>
  </w:num>
  <w:num w:numId="43" w16cid:durableId="1443525678">
    <w:abstractNumId w:val="83"/>
  </w:num>
  <w:num w:numId="44" w16cid:durableId="1487631084">
    <w:abstractNumId w:val="75"/>
  </w:num>
  <w:num w:numId="45" w16cid:durableId="137964301">
    <w:abstractNumId w:val="20"/>
  </w:num>
  <w:num w:numId="46" w16cid:durableId="1659847452">
    <w:abstractNumId w:val="68"/>
  </w:num>
  <w:num w:numId="47" w16cid:durableId="7752893">
    <w:abstractNumId w:val="62"/>
  </w:num>
  <w:num w:numId="48" w16cid:durableId="350453676">
    <w:abstractNumId w:val="50"/>
  </w:num>
  <w:num w:numId="49" w16cid:durableId="182671190">
    <w:abstractNumId w:val="48"/>
  </w:num>
  <w:num w:numId="50" w16cid:durableId="363949250">
    <w:abstractNumId w:val="51"/>
  </w:num>
  <w:num w:numId="51" w16cid:durableId="1109085700">
    <w:abstractNumId w:val="11"/>
  </w:num>
  <w:num w:numId="52" w16cid:durableId="680818729">
    <w:abstractNumId w:val="27"/>
  </w:num>
  <w:num w:numId="53" w16cid:durableId="311645152">
    <w:abstractNumId w:val="10"/>
  </w:num>
  <w:num w:numId="54" w16cid:durableId="1034505718">
    <w:abstractNumId w:val="5"/>
  </w:num>
  <w:num w:numId="55" w16cid:durableId="790981317">
    <w:abstractNumId w:val="13"/>
  </w:num>
  <w:num w:numId="56" w16cid:durableId="2001809400">
    <w:abstractNumId w:val="64"/>
  </w:num>
  <w:num w:numId="57" w16cid:durableId="2133473993">
    <w:abstractNumId w:val="32"/>
  </w:num>
  <w:num w:numId="58" w16cid:durableId="1999116124">
    <w:abstractNumId w:val="77"/>
  </w:num>
  <w:num w:numId="59" w16cid:durableId="639460851">
    <w:abstractNumId w:val="82"/>
  </w:num>
  <w:num w:numId="60" w16cid:durableId="1964729049">
    <w:abstractNumId w:val="88"/>
  </w:num>
  <w:num w:numId="61" w16cid:durableId="1420449197">
    <w:abstractNumId w:val="78"/>
  </w:num>
  <w:num w:numId="62" w16cid:durableId="393548556">
    <w:abstractNumId w:val="6"/>
  </w:num>
  <w:num w:numId="63" w16cid:durableId="1615671578">
    <w:abstractNumId w:val="97"/>
  </w:num>
  <w:num w:numId="64" w16cid:durableId="1644119856">
    <w:abstractNumId w:val="84"/>
  </w:num>
  <w:num w:numId="65" w16cid:durableId="371616156">
    <w:abstractNumId w:val="49"/>
  </w:num>
  <w:num w:numId="66" w16cid:durableId="230820150">
    <w:abstractNumId w:val="67"/>
  </w:num>
  <w:num w:numId="67" w16cid:durableId="867139240">
    <w:abstractNumId w:val="18"/>
  </w:num>
  <w:num w:numId="68" w16cid:durableId="1945989887">
    <w:abstractNumId w:val="61"/>
  </w:num>
  <w:num w:numId="69" w16cid:durableId="1699551232">
    <w:abstractNumId w:val="95"/>
  </w:num>
  <w:num w:numId="70" w16cid:durableId="1089615898">
    <w:abstractNumId w:val="74"/>
  </w:num>
  <w:num w:numId="71" w16cid:durableId="1780299587">
    <w:abstractNumId w:val="1"/>
  </w:num>
  <w:num w:numId="72" w16cid:durableId="1149515657">
    <w:abstractNumId w:val="58"/>
  </w:num>
  <w:num w:numId="73" w16cid:durableId="648752342">
    <w:abstractNumId w:val="54"/>
  </w:num>
  <w:num w:numId="74" w16cid:durableId="100076843">
    <w:abstractNumId w:val="60"/>
  </w:num>
  <w:num w:numId="75" w16cid:durableId="936905039">
    <w:abstractNumId w:val="86"/>
  </w:num>
  <w:num w:numId="76" w16cid:durableId="261883438">
    <w:abstractNumId w:val="55"/>
  </w:num>
  <w:num w:numId="77" w16cid:durableId="1349332563">
    <w:abstractNumId w:val="57"/>
  </w:num>
  <w:num w:numId="78" w16cid:durableId="428696571">
    <w:abstractNumId w:val="87"/>
  </w:num>
  <w:num w:numId="79" w16cid:durableId="1239753793">
    <w:abstractNumId w:val="71"/>
  </w:num>
  <w:num w:numId="80" w16cid:durableId="1464957313">
    <w:abstractNumId w:val="16"/>
  </w:num>
  <w:num w:numId="81" w16cid:durableId="1759904770">
    <w:abstractNumId w:val="34"/>
  </w:num>
  <w:num w:numId="82" w16cid:durableId="547650411">
    <w:abstractNumId w:val="80"/>
  </w:num>
  <w:num w:numId="83" w16cid:durableId="1565679643">
    <w:abstractNumId w:val="9"/>
  </w:num>
  <w:num w:numId="84" w16cid:durableId="1537423169">
    <w:abstractNumId w:val="41"/>
  </w:num>
  <w:num w:numId="85" w16cid:durableId="1259093874">
    <w:abstractNumId w:val="0"/>
  </w:num>
  <w:num w:numId="86" w16cid:durableId="879516019">
    <w:abstractNumId w:val="47"/>
  </w:num>
  <w:num w:numId="87" w16cid:durableId="196620625">
    <w:abstractNumId w:val="66"/>
  </w:num>
  <w:num w:numId="88" w16cid:durableId="92746508">
    <w:abstractNumId w:val="31"/>
  </w:num>
  <w:num w:numId="89" w16cid:durableId="432869741">
    <w:abstractNumId w:val="22"/>
  </w:num>
  <w:num w:numId="90" w16cid:durableId="401413368">
    <w:abstractNumId w:val="24"/>
  </w:num>
  <w:num w:numId="91" w16cid:durableId="561332702">
    <w:abstractNumId w:val="26"/>
  </w:num>
  <w:num w:numId="92" w16cid:durableId="2052993984">
    <w:abstractNumId w:val="37"/>
  </w:num>
  <w:num w:numId="93" w16cid:durableId="1985618464">
    <w:abstractNumId w:val="17"/>
  </w:num>
  <w:num w:numId="94" w16cid:durableId="1216820801">
    <w:abstractNumId w:val="56"/>
  </w:num>
  <w:num w:numId="95" w16cid:durableId="692000820">
    <w:abstractNumId w:val="14"/>
  </w:num>
  <w:num w:numId="96" w16cid:durableId="441613838">
    <w:abstractNumId w:val="44"/>
  </w:num>
  <w:num w:numId="97" w16cid:durableId="1530097272">
    <w:abstractNumId w:val="38"/>
  </w:num>
  <w:num w:numId="98" w16cid:durableId="1535118245">
    <w:abstractNumId w:val="53"/>
  </w:num>
  <w:num w:numId="99" w16cid:durableId="1712414103">
    <w:abstractNumId w:val="70"/>
  </w:num>
  <w:num w:numId="100" w16cid:durableId="1192722381">
    <w:abstractNumId w:val="3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E8"/>
    <w:rsid w:val="00014B53"/>
    <w:rsid w:val="00034238"/>
    <w:rsid w:val="00071396"/>
    <w:rsid w:val="003020BA"/>
    <w:rsid w:val="00322ADE"/>
    <w:rsid w:val="003300E8"/>
    <w:rsid w:val="0033650E"/>
    <w:rsid w:val="003C7F3F"/>
    <w:rsid w:val="003F1925"/>
    <w:rsid w:val="003F2526"/>
    <w:rsid w:val="00400CB9"/>
    <w:rsid w:val="00413BF6"/>
    <w:rsid w:val="00460AC9"/>
    <w:rsid w:val="00537A9C"/>
    <w:rsid w:val="00577041"/>
    <w:rsid w:val="007E6E84"/>
    <w:rsid w:val="00880447"/>
    <w:rsid w:val="009126D2"/>
    <w:rsid w:val="00914601"/>
    <w:rsid w:val="009B650C"/>
    <w:rsid w:val="009E5E82"/>
    <w:rsid w:val="009F2996"/>
    <w:rsid w:val="00A12E60"/>
    <w:rsid w:val="00A72AD9"/>
    <w:rsid w:val="00BB6474"/>
    <w:rsid w:val="00BE0B7D"/>
    <w:rsid w:val="00C337DC"/>
    <w:rsid w:val="00D650C6"/>
    <w:rsid w:val="00D71083"/>
    <w:rsid w:val="00D7342C"/>
    <w:rsid w:val="00DB1D20"/>
    <w:rsid w:val="00EA2C8A"/>
    <w:rsid w:val="00F61695"/>
    <w:rsid w:val="00F63A5A"/>
    <w:rsid w:val="00FB022A"/>
    <w:rsid w:val="00FB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AF08D"/>
  <w15:chartTrackingRefBased/>
  <w15:docId w15:val="{97176540-0C88-4244-B738-6AB13F62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E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30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JEGADEESAN MASANAM PALANISWAMY</dc:creator>
  <cp:keywords/>
  <dc:description/>
  <cp:lastModifiedBy>JEGADEESAN MASANAM PALANISWAMY</cp:lastModifiedBy>
  <cp:revision>5</cp:revision>
  <dcterms:created xsi:type="dcterms:W3CDTF">2026-04-09T09:12:00Z</dcterms:created>
  <dcterms:modified xsi:type="dcterms:W3CDTF">2026-04-09T11:07:00Z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5f3d17af,35931c22,1fd5010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2026-04-08T06:12:43Z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b436ce44-082b-49f9-8485-3a4dc49a3af0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