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A8B" w14:textId="07FF4B1B" w:rsidR="009D36A1" w:rsidRPr="00B56735" w:rsidRDefault="00D067CE" w:rsidP="00D067CE">
      <w:pPr>
        <w:jc w:val="center"/>
        <w:rPr>
          <w:rFonts w:ascii="Times New Roman" w:hAnsi="Times New Roman" w:cs="Times New Roman"/>
          <w:b/>
          <w:bCs/>
        </w:rPr>
      </w:pPr>
      <w:r w:rsidRPr="00B56735">
        <w:rPr>
          <w:rFonts w:ascii="Times New Roman" w:hAnsi="Times New Roman" w:cs="Times New Roman"/>
          <w:b/>
          <w:bCs/>
        </w:rPr>
        <w:t>INCIDENT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B93D9F" w14:paraId="22AD1FC0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6F01AE7" w14:textId="4E6287B2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BLOTTER ENTRY NO.</w:t>
            </w:r>
          </w:p>
        </w:tc>
        <w:tc>
          <w:tcPr>
            <w:tcW w:w="8094" w:type="dxa"/>
            <w:gridSpan w:val="3"/>
            <w:vAlign w:val="center"/>
          </w:tcPr>
          <w:p w14:paraId="59977695" w14:textId="1B502826" w:rsidR="00B93D9F" w:rsidRPr="00B93D9F" w:rsidRDefault="00B93D9F" w:rsidP="00B93D9F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BMPS-0001</w:t>
            </w:r>
          </w:p>
        </w:tc>
      </w:tr>
      <w:tr w:rsidR="00B93D9F" w14:paraId="72BF49B2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110C1C86" w14:textId="3B744DB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STATUS</w:t>
            </w:r>
          </w:p>
        </w:tc>
        <w:tc>
          <w:tcPr>
            <w:tcW w:w="2698" w:type="dxa"/>
            <w:vAlign w:val="center"/>
          </w:tcPr>
          <w:p w14:paraId="18AEF4A5" w14:textId="071943B5" w:rsidR="00B93D9F" w:rsidRPr="00B93D9F" w:rsidRDefault="00B93D9F" w:rsidP="00B93D9F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Solved</w:t>
            </w:r>
          </w:p>
        </w:tc>
        <w:tc>
          <w:tcPr>
            <w:tcW w:w="2698" w:type="dxa"/>
            <w:vAlign w:val="center"/>
          </w:tcPr>
          <w:p w14:paraId="0AEC235E" w14:textId="69A5DC18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PROGRESS</w:t>
            </w:r>
          </w:p>
        </w:tc>
        <w:tc>
          <w:tcPr>
            <w:tcW w:w="2698" w:type="dxa"/>
            <w:vAlign w:val="center"/>
          </w:tcPr>
          <w:p w14:paraId="20157892" w14:textId="37C7CC95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Filed in Court</w:t>
            </w:r>
          </w:p>
        </w:tc>
      </w:tr>
      <w:tr w:rsidR="00B93D9F" w14:paraId="505F28E6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6A7D89F" w14:textId="1FE417BC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COMMI</w:t>
            </w:r>
            <w:r w:rsidR="004C4683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</w:p>
        </w:tc>
        <w:tc>
          <w:tcPr>
            <w:tcW w:w="2698" w:type="dxa"/>
            <w:vAlign w:val="center"/>
          </w:tcPr>
          <w:p w14:paraId="502E3DBA" w14:textId="41098554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February 05, 1995</w:t>
            </w:r>
          </w:p>
        </w:tc>
        <w:tc>
          <w:tcPr>
            <w:tcW w:w="2698" w:type="dxa"/>
            <w:vAlign w:val="center"/>
          </w:tcPr>
          <w:p w14:paraId="1902ECFA" w14:textId="65D27B52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COMMITTED</w:t>
            </w:r>
          </w:p>
        </w:tc>
        <w:tc>
          <w:tcPr>
            <w:tcW w:w="2698" w:type="dxa"/>
            <w:vAlign w:val="center"/>
          </w:tcPr>
          <w:p w14:paraId="2049F595" w14:textId="19481868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03:30 pm</w:t>
            </w:r>
          </w:p>
        </w:tc>
      </w:tr>
      <w:tr w:rsidR="00B93D9F" w14:paraId="282D652E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DB0DC3D" w14:textId="15D6315B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REPORTED</w:t>
            </w:r>
          </w:p>
        </w:tc>
        <w:tc>
          <w:tcPr>
            <w:tcW w:w="2698" w:type="dxa"/>
            <w:vAlign w:val="center"/>
          </w:tcPr>
          <w:p w14:paraId="34FE0473" w14:textId="2D08992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August 06, 2019</w:t>
            </w:r>
          </w:p>
        </w:tc>
        <w:tc>
          <w:tcPr>
            <w:tcW w:w="2698" w:type="dxa"/>
            <w:vAlign w:val="center"/>
          </w:tcPr>
          <w:p w14:paraId="0FFD8606" w14:textId="432B6D45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REPORTED</w:t>
            </w:r>
          </w:p>
        </w:tc>
        <w:tc>
          <w:tcPr>
            <w:tcW w:w="2698" w:type="dxa"/>
            <w:vAlign w:val="center"/>
          </w:tcPr>
          <w:p w14:paraId="0C0B4A48" w14:textId="36A14106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11:47 am</w:t>
            </w:r>
          </w:p>
        </w:tc>
      </w:tr>
      <w:tr w:rsidR="00B93D9F" w14:paraId="35CC3A2B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20AA87BC" w14:textId="0C15F45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PLACE OF INCIDENT</w:t>
            </w:r>
          </w:p>
        </w:tc>
        <w:tc>
          <w:tcPr>
            <w:tcW w:w="8094" w:type="dxa"/>
            <w:gridSpan w:val="3"/>
            <w:vAlign w:val="center"/>
          </w:tcPr>
          <w:p w14:paraId="48C12C45" w14:textId="529B38CA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Nasuje</w:t>
            </w:r>
          </w:p>
        </w:tc>
      </w:tr>
      <w:tr w:rsidR="00B93D9F" w14:paraId="5F8A3719" w14:textId="77777777" w:rsidTr="00B93D9F">
        <w:trPr>
          <w:trHeight w:val="432"/>
        </w:trPr>
        <w:tc>
          <w:tcPr>
            <w:tcW w:w="10790" w:type="dxa"/>
            <w:gridSpan w:val="4"/>
          </w:tcPr>
          <w:p w14:paraId="1CB87797" w14:textId="77777777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SYNOPSIS/NARRATIVE:</w:t>
            </w:r>
          </w:p>
          <w:p w14:paraId="0E9AB123" w14:textId="642B75E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Nisi et dolore culpa</w:t>
            </w:r>
          </w:p>
        </w:tc>
      </w:tr>
    </w:tbl>
    <w:p w14:paraId="67F109BF" w14:textId="3FD61CDB" w:rsidR="00D067CE" w:rsidRDefault="00D067CE" w:rsidP="00D067CE">
      <w:pPr>
        <w:rPr>
          <w:rFonts w:ascii="Times New Roman" w:hAnsi="Times New Roman" w:cs="Times New Roman"/>
          <w:b/>
          <w:bCs/>
        </w:rPr>
      </w:pPr>
    </w:p>
    <w:p w14:paraId="141DC425" w14:textId="141E740A" w:rsidR="00C13726" w:rsidRDefault="00662E60" w:rsidP="00C137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VICTIM</w:t>
      </w:r>
      <w:r w:rsidR="00C13726">
        <w:rPr>
          <w:rFonts w:ascii="Times New Roman" w:hAnsi="Times New Roman" w:cs="Times New Roman"/>
          <w:b/>
          <w:bCs/>
        </w:rPr>
        <w:t>’S INFORMATION</w:t>
      </w:r>
      <w:r w:rsidR="00C13726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13726" w14:paraId="12AB9040" w14:textId="77777777" w:rsidTr="00C13726">
        <w:trPr>
          <w:trHeight w:val="288"/>
        </w:trPr>
        <w:tc>
          <w:tcPr>
            <w:tcW w:w="2697" w:type="dxa"/>
          </w:tcPr>
          <w:p w14:paraId="0559F3D2" w14:textId="0293FFF1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F65E12C" w14:textId="3750F6FB" w:rsidR="00C13726" w:rsidRPr="00C13726" w:rsidRDefault="00B93D9F" w:rsidP="00C13726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Sasha</w:t>
            </w:r>
          </w:p>
        </w:tc>
        <w:tc>
          <w:tcPr>
            <w:tcW w:w="2697" w:type="dxa"/>
          </w:tcPr>
          <w:p w14:paraId="26AC65C7" w14:textId="02CE7587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MIDDLE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7C0C49" w14:textId="0CE81EA5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Arthur Warren</w:t>
            </w:r>
          </w:p>
        </w:tc>
        <w:tc>
          <w:tcPr>
            <w:tcW w:w="2698" w:type="dxa"/>
          </w:tcPr>
          <w:p w14:paraId="3ADBADDE" w14:textId="457F7FA1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BF001F2" w14:textId="03409378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Whitney</w:t>
            </w:r>
          </w:p>
        </w:tc>
        <w:tc>
          <w:tcPr>
            <w:tcW w:w="2698" w:type="dxa"/>
          </w:tcPr>
          <w:p w14:paraId="085B0DAF" w14:textId="47502E2E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SUFFIX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18767F3" w14:textId="3455C55A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Sr.</w:t>
            </w:r>
          </w:p>
        </w:tc>
      </w:tr>
      <w:tr w:rsidR="00C13726" w14:paraId="68025429" w14:textId="77777777" w:rsidTr="00C13726">
        <w:trPr>
          <w:trHeight w:val="288"/>
        </w:trPr>
        <w:tc>
          <w:tcPr>
            <w:tcW w:w="2697" w:type="dxa"/>
          </w:tcPr>
          <w:p w14:paraId="6120794A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BIRTHDATE:</w:t>
            </w:r>
          </w:p>
          <w:p w14:paraId="4587E216" w14:textId="4A0AECE7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November 08, 1970</w:t>
            </w:r>
          </w:p>
        </w:tc>
        <w:tc>
          <w:tcPr>
            <w:tcW w:w="2697" w:type="dxa"/>
          </w:tcPr>
          <w:p w14:paraId="04629B46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AGE:</w:t>
            </w:r>
          </w:p>
          <w:p w14:paraId="08F93A71" w14:textId="7BADC1B7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698" w:type="dxa"/>
          </w:tcPr>
          <w:p w14:paraId="50651A17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BIRTHPLACE:</w:t>
            </w:r>
          </w:p>
          <w:p w14:paraId="5C43A95C" w14:textId="36D45739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Facere lorem omnis d</w:t>
            </w:r>
          </w:p>
        </w:tc>
        <w:tc>
          <w:tcPr>
            <w:tcW w:w="2698" w:type="dxa"/>
          </w:tcPr>
          <w:p w14:paraId="60A09F37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GENDER:</w:t>
            </w:r>
          </w:p>
          <w:p w14:paraId="2AC523FC" w14:textId="3A047390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female</w:t>
            </w:r>
          </w:p>
        </w:tc>
      </w:tr>
      <w:tr w:rsidR="00D96C2B" w14:paraId="5418BEEE" w14:textId="77777777" w:rsidTr="009B301A">
        <w:trPr>
          <w:trHeight w:val="288"/>
        </w:trPr>
        <w:tc>
          <w:tcPr>
            <w:tcW w:w="2697" w:type="dxa"/>
          </w:tcPr>
          <w:p w14:paraId="595CBF34" w14:textId="562010DF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MARITAL STATUS:</w:t>
            </w:r>
          </w:p>
          <w:p w14:paraId="6B20EF21" w14:textId="0EAB8A52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Separated</w:t>
            </w:r>
          </w:p>
        </w:tc>
        <w:tc>
          <w:tcPr>
            <w:tcW w:w="2697" w:type="dxa"/>
          </w:tcPr>
          <w:p w14:paraId="0A823D0C" w14:textId="77777777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OCCUPATION:</w:t>
            </w:r>
          </w:p>
          <w:p w14:paraId="6982A51C" w14:textId="35AAE07C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Reiciendis maiores u</w:t>
            </w:r>
          </w:p>
        </w:tc>
        <w:tc>
          <w:tcPr>
            <w:tcW w:w="5396" w:type="dxa"/>
            <w:gridSpan w:val="2"/>
          </w:tcPr>
          <w:p w14:paraId="11F5E06D" w14:textId="77777777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ATTAINMENT:</w:t>
            </w:r>
          </w:p>
          <w:p w14:paraId="622582D3" w14:textId="7B4DB008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Ut labore cupidatat</w:t>
            </w:r>
          </w:p>
        </w:tc>
      </w:tr>
      <w:tr w:rsidR="00112277" w14:paraId="0BC4C6E5" w14:textId="77777777" w:rsidTr="00B5482F">
        <w:trPr>
          <w:trHeight w:val="288"/>
        </w:trPr>
        <w:tc>
          <w:tcPr>
            <w:tcW w:w="5394" w:type="dxa"/>
            <w:gridSpan w:val="2"/>
          </w:tcPr>
          <w:p w14:paraId="14207771" w14:textId="1C06D548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ADDRESS:</w:t>
            </w:r>
          </w:p>
          <w:p w14:paraId="64EE1100" w14:textId="2E807483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In sed consequatur</w:t>
            </w:r>
          </w:p>
        </w:tc>
        <w:tc>
          <w:tcPr>
            <w:tcW w:w="5396" w:type="dxa"/>
            <w:gridSpan w:val="2"/>
          </w:tcPr>
          <w:p w14:paraId="41AB0A8A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NUMBER:</w:t>
            </w:r>
          </w:p>
          <w:p w14:paraId="1C0F232A" w14:textId="1AD65011" w:rsidR="00066CE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363</w:t>
            </w:r>
          </w:p>
        </w:tc>
      </w:tr>
      <w:tr w:rsidR="00112277" w14:paraId="5BBB9E30" w14:textId="77777777" w:rsidTr="00B5482F">
        <w:trPr>
          <w:trHeight w:val="288"/>
        </w:trPr>
        <w:tc>
          <w:tcPr>
            <w:tcW w:w="5394" w:type="dxa"/>
            <w:gridSpan w:val="2"/>
          </w:tcPr>
          <w:p w14:paraId="79D68DE1" w14:textId="370DEE05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NATIONALITY:</w:t>
            </w:r>
          </w:p>
          <w:p w14:paraId="245A3526" w14:textId="7015BA98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Illum exercitatione</w:t>
            </w:r>
          </w:p>
        </w:tc>
        <w:tc>
          <w:tcPr>
            <w:tcW w:w="5396" w:type="dxa"/>
            <w:gridSpan w:val="2"/>
          </w:tcPr>
          <w:p w14:paraId="2CD41880" w14:textId="5FBCA211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ETHNIC GROUP:</w:t>
            </w:r>
          </w:p>
          <w:p w14:paraId="33B5AD06" w14:textId="0D779C0D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Id harum mollit a qu</w:t>
            </w:r>
          </w:p>
        </w:tc>
      </w:tr>
      <w:tr w:rsidR="00112277" w14:paraId="35841F65" w14:textId="77777777" w:rsidTr="00B5482F">
        <w:trPr>
          <w:trHeight w:val="288"/>
        </w:trPr>
        <w:tc>
          <w:tcPr>
            <w:tcW w:w="5394" w:type="dxa"/>
            <w:gridSpan w:val="2"/>
          </w:tcPr>
          <w:p w14:paraId="69A44303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 TO SUSPEC:</w:t>
            </w:r>
          </w:p>
          <w:p w14:paraId="64D850BF" w14:textId="7184A7AC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Sint et perferendis</w:t>
            </w:r>
          </w:p>
        </w:tc>
        <w:tc>
          <w:tcPr>
            <w:tcW w:w="5396" w:type="dxa"/>
            <w:gridSpan w:val="2"/>
          </w:tcPr>
          <w:p w14:paraId="287E9E4E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VICTIM STATUS:</w:t>
            </w:r>
          </w:p>
          <w:p w14:paraId="599EA09A" w14:textId="3C289166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Deceased</w:t>
            </w:r>
          </w:p>
        </w:tc>
      </w:tr>
    </w:tbl>
    <w:p w14:paraId="522D1F7A" w14:textId="34450940" w:rsidR="00C13726" w:rsidRDefault="00C13726" w:rsidP="00C13726">
      <w:pPr>
        <w:jc w:val="center"/>
        <w:rPr>
          <w:rFonts w:ascii="Times New Roman" w:hAnsi="Times New Roman" w:cs="Times New Roman"/>
          <w:b/>
          <w:bCs/>
        </w:rPr>
      </w:pPr>
    </w:p>
    <w:p w14:paraId="7D669E16" w14:textId="1FB422C1" w:rsidR="00112277" w:rsidRDefault="00662E60" w:rsidP="0011227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SUSPECT’S</w:t>
      </w:r>
      <w:r w:rsidR="00112277">
        <w:rPr>
          <w:rFonts w:ascii="Times New Roman" w:hAnsi="Times New Roman" w:cs="Times New Roman"/>
          <w:b/>
          <w:bCs/>
        </w:rPr>
        <w:t xml:space="preserve"> INFORMATION</w:t>
      </w:r>
      <w:r w:rsidR="00112277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2277" w14:paraId="5233E2C0" w14:textId="77777777" w:rsidTr="008B3DBA">
        <w:trPr>
          <w:trHeight w:val="288"/>
        </w:trPr>
        <w:tc>
          <w:tcPr>
            <w:tcW w:w="2697" w:type="dxa"/>
          </w:tcPr>
          <w:p w14:paraId="64CBBDA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NAME:</w:t>
            </w:r>
          </w:p>
          <w:p w14:paraId="7737C60C" w14:textId="6E2C64C5" w:rsidR="00112277" w:rsidRPr="00C13726" w:rsidRDefault="00066CE7" w:rsidP="008B3DBA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Eaton</w:t>
            </w:r>
          </w:p>
        </w:tc>
        <w:tc>
          <w:tcPr>
            <w:tcW w:w="2697" w:type="dxa"/>
          </w:tcPr>
          <w:p w14:paraId="31B5A96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MIDDLE NAME:</w:t>
            </w:r>
          </w:p>
          <w:p w14:paraId="2130B5C1" w14:textId="50D39045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Pascale Singleton</w:t>
            </w:r>
          </w:p>
        </w:tc>
        <w:tc>
          <w:tcPr>
            <w:tcW w:w="2698" w:type="dxa"/>
          </w:tcPr>
          <w:p w14:paraId="64B95EB7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NAME:</w:t>
            </w:r>
          </w:p>
          <w:p w14:paraId="367375C3" w14:textId="0666AAE4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698" w:type="dxa"/>
          </w:tcPr>
          <w:p w14:paraId="0679872B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SUFFIX:</w:t>
            </w:r>
          </w:p>
          <w:p w14:paraId="7F43417A" w14:textId="111D66D6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V</w:t>
            </w:r>
          </w:p>
        </w:tc>
      </w:tr>
      <w:tr w:rsidR="00112277" w14:paraId="7AF4351C" w14:textId="77777777" w:rsidTr="008B3DBA">
        <w:trPr>
          <w:trHeight w:val="288"/>
        </w:trPr>
        <w:tc>
          <w:tcPr>
            <w:tcW w:w="2697" w:type="dxa"/>
          </w:tcPr>
          <w:p w14:paraId="2B8EBC4A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BIRTHDATE:</w:t>
            </w:r>
          </w:p>
          <w:p w14:paraId="1DDA22E0" w14:textId="36A82077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April 30, 2022</w:t>
            </w:r>
          </w:p>
        </w:tc>
        <w:tc>
          <w:tcPr>
            <w:tcW w:w="2697" w:type="dxa"/>
          </w:tcPr>
          <w:p w14:paraId="5478A37F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AGE:</w:t>
            </w:r>
          </w:p>
          <w:p w14:paraId="33251ADA" w14:textId="466BAC55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8" w:type="dxa"/>
          </w:tcPr>
          <w:p w14:paraId="3183DD43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BIRTHPLACE:</w:t>
            </w:r>
          </w:p>
          <w:p w14:paraId="2ACC126E" w14:textId="459A07AC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Velit delectus dolo</w:t>
            </w:r>
          </w:p>
        </w:tc>
        <w:tc>
          <w:tcPr>
            <w:tcW w:w="2698" w:type="dxa"/>
          </w:tcPr>
          <w:p w14:paraId="71EBDD8D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GENDER:</w:t>
            </w:r>
          </w:p>
          <w:p w14:paraId="009F5107" w14:textId="30937770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female</w:t>
            </w:r>
          </w:p>
        </w:tc>
      </w:tr>
      <w:tr w:rsidR="00112277" w14:paraId="517D9D1A" w14:textId="77777777" w:rsidTr="008B3DBA">
        <w:trPr>
          <w:trHeight w:val="288"/>
        </w:trPr>
        <w:tc>
          <w:tcPr>
            <w:tcW w:w="2697" w:type="dxa"/>
          </w:tcPr>
          <w:p w14:paraId="05A65C87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MARITAL STATUS:</w:t>
            </w:r>
          </w:p>
          <w:p w14:paraId="5A384E87" w14:textId="0BBA08AD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2697" w:type="dxa"/>
          </w:tcPr>
          <w:p w14:paraId="3D2986AE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OCCUPATION:</w:t>
            </w:r>
          </w:p>
          <w:p w14:paraId="7D20A1CA" w14:textId="487786A3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Minim consectetur o</w:t>
            </w:r>
          </w:p>
        </w:tc>
        <w:tc>
          <w:tcPr>
            <w:tcW w:w="5396" w:type="dxa"/>
            <w:gridSpan w:val="2"/>
          </w:tcPr>
          <w:p w14:paraId="67EBC7C1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ATTAINMENT:</w:t>
            </w:r>
          </w:p>
          <w:p w14:paraId="5B5B1D3D" w14:textId="28377C03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Quisquam consequatur</w:t>
            </w:r>
          </w:p>
        </w:tc>
      </w:tr>
      <w:tr w:rsidR="00112277" w14:paraId="2C78B38E" w14:textId="77777777" w:rsidTr="008B3DBA">
        <w:trPr>
          <w:trHeight w:val="288"/>
        </w:trPr>
        <w:tc>
          <w:tcPr>
            <w:tcW w:w="5394" w:type="dxa"/>
            <w:gridSpan w:val="2"/>
          </w:tcPr>
          <w:p w14:paraId="5B00D685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ADDRESS:</w:t>
            </w:r>
          </w:p>
          <w:p w14:paraId="4A32919F" w14:textId="681413A4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Nemo culpa exercita</w:t>
            </w:r>
          </w:p>
        </w:tc>
        <w:tc>
          <w:tcPr>
            <w:tcW w:w="5396" w:type="dxa"/>
            <w:gridSpan w:val="2"/>
          </w:tcPr>
          <w:p w14:paraId="3D54170B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NUMBER:</w:t>
            </w:r>
          </w:p>
          <w:p w14:paraId="11094A6B" w14:textId="460844A6" w:rsidR="009C09B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95</w:t>
            </w:r>
          </w:p>
        </w:tc>
      </w:tr>
      <w:tr w:rsidR="00112277" w14:paraId="5FD9DFEC" w14:textId="77777777" w:rsidTr="008B3DBA">
        <w:trPr>
          <w:trHeight w:val="288"/>
        </w:trPr>
        <w:tc>
          <w:tcPr>
            <w:tcW w:w="5394" w:type="dxa"/>
            <w:gridSpan w:val="2"/>
          </w:tcPr>
          <w:p w14:paraId="2D8D096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NATIONALITY:</w:t>
            </w:r>
          </w:p>
          <w:p w14:paraId="16AEA4D0" w14:textId="28BE0B66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Consectetur culpa vo</w:t>
            </w:r>
          </w:p>
        </w:tc>
        <w:tc>
          <w:tcPr>
            <w:tcW w:w="5396" w:type="dxa"/>
            <w:gridSpan w:val="2"/>
          </w:tcPr>
          <w:p w14:paraId="44F584B9" w14:textId="2B3C0C71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 TO VICTIM:</w:t>
            </w:r>
          </w:p>
          <w:p w14:paraId="19F179C9" w14:textId="451DF1C6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Reprehenderit qui si</w:t>
            </w:r>
          </w:p>
        </w:tc>
      </w:tr>
      <w:tr w:rsidR="00112277" w14:paraId="12061D28" w14:textId="77777777" w:rsidTr="008B3DBA">
        <w:trPr>
          <w:trHeight w:val="288"/>
        </w:trPr>
        <w:tc>
          <w:tcPr>
            <w:tcW w:w="5394" w:type="dxa"/>
            <w:gridSpan w:val="2"/>
          </w:tcPr>
          <w:p w14:paraId="44703AA6" w14:textId="7BACA856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USED WEAPON:</w:t>
            </w:r>
            <w:r w:rsidR="001F6B4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086CAF2" w14:textId="14A5457A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Blunt Object</w:t>
            </w:r>
          </w:p>
        </w:tc>
        <w:tc>
          <w:tcPr>
            <w:tcW w:w="5396" w:type="dxa"/>
            <w:gridSpan w:val="2"/>
          </w:tcPr>
          <w:p w14:paraId="6E247B2E" w14:textId="79D2E013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SUSPECT STATUS:</w:t>
            </w:r>
          </w:p>
          <w:p w14:paraId="089688AD" w14:textId="744248FD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Arrested</w:t>
            </w:r>
          </w:p>
        </w:tc>
      </w:tr>
      <w:tr w:rsidR="00C43A92" w14:paraId="3D8E0CEE" w14:textId="77777777" w:rsidTr="008B3DBA">
        <w:trPr>
          <w:trHeight w:val="288"/>
        </w:trPr>
        <w:tc>
          <w:tcPr>
            <w:tcW w:w="5394" w:type="dxa"/>
            <w:gridSpan w:val="2"/>
          </w:tcPr>
          <w:p w14:paraId="0174344A" w14:textId="77777777" w:rsidR="00C43A92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SUSPECT MOTIVE:</w:t>
            </w:r>
          </w:p>
          <w:p w14:paraId="67C23CEA" w14:textId="62F24FD2" w:rsidR="00C43A92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Molestiae sint quas</w:t>
            </w:r>
          </w:p>
        </w:tc>
        <w:tc>
          <w:tcPr>
            <w:tcW w:w="5396" w:type="dxa"/>
            <w:gridSpan w:val="2"/>
          </w:tcPr>
          <w:p w14:paraId="21A7CDC7" w14:textId="77777777" w:rsidR="00C43A92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F9945E0" w14:textId="77777777" w:rsidR="00112277" w:rsidRPr="00B56735" w:rsidRDefault="00112277" w:rsidP="00112277">
      <w:pPr>
        <w:jc w:val="center"/>
        <w:rPr>
          <w:rFonts w:ascii="Times New Roman" w:hAnsi="Times New Roman" w:cs="Times New Roman"/>
          <w:b/>
          <w:bCs/>
        </w:rPr>
      </w:pPr>
    </w:p>
    <w:p w14:paraId="5780A5D4" w14:textId="47A7F469" w:rsidR="00112277" w:rsidRDefault="00C43A92" w:rsidP="00C137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OFFENSE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358"/>
        <w:gridCol w:w="2339"/>
        <w:gridCol w:w="2698"/>
        <w:gridCol w:w="2698"/>
      </w:tblGrid>
      <w:tr w:rsidR="00C43A92" w14:paraId="2682E543" w14:textId="77777777" w:rsidTr="00B93D9F">
        <w:trPr>
          <w:trHeight w:val="432"/>
        </w:trPr>
        <w:tc>
          <w:tcPr>
            <w:tcW w:w="3055" w:type="dxa"/>
            <w:gridSpan w:val="2"/>
            <w:vAlign w:val="center"/>
          </w:tcPr>
          <w:p w14:paraId="5B4BB39C" w14:textId="21C5E9DE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OF INVESTIGATOR</w:t>
            </w:r>
          </w:p>
        </w:tc>
        <w:tc>
          <w:tcPr>
            <w:tcW w:w="7735" w:type="dxa"/>
            <w:gridSpan w:val="3"/>
            <w:vAlign w:val="center"/>
          </w:tcPr>
          <w:p w14:paraId="1DD8F02E" w14:textId="36A43EE8" w:rsidR="00C43A92" w:rsidRPr="007F4295" w:rsidRDefault="007F4295" w:rsidP="00C43A92">
            <w:pPr>
              <w:rPr>
                <w:rFonts w:ascii="Times New Roman" w:hAnsi="Times New Roman" w:cs="Times New Roman"/>
              </w:rPr>
            </w:pPr>
            <w:r w:rsidRPr="007F4295">
              <w:rPr>
                <w:rFonts w:ascii="Times New Roman" w:hAnsi="Times New Roman" w:cs="Times New Roman"/>
              </w:rPr>
              <w:t>Exercitation in aliq</w:t>
            </w:r>
          </w:p>
        </w:tc>
      </w:tr>
      <w:tr w:rsidR="00C43A92" w14:paraId="0B0FF126" w14:textId="77777777" w:rsidTr="00B93D9F">
        <w:trPr>
          <w:trHeight w:val="432"/>
        </w:trPr>
        <w:tc>
          <w:tcPr>
            <w:tcW w:w="2697" w:type="dxa"/>
            <w:vAlign w:val="center"/>
          </w:tcPr>
          <w:p w14:paraId="06A1F8EF" w14:textId="134205F3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STAGE OF FELONY</w:t>
            </w:r>
          </w:p>
        </w:tc>
        <w:tc>
          <w:tcPr>
            <w:tcW w:w="2697" w:type="dxa"/>
            <w:gridSpan w:val="2"/>
            <w:vAlign w:val="center"/>
          </w:tcPr>
          <w:p w14:paraId="0ED7A824" w14:textId="6EAD65F6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Attempted</w:t>
            </w:r>
          </w:p>
        </w:tc>
        <w:tc>
          <w:tcPr>
            <w:tcW w:w="2698" w:type="dxa"/>
            <w:vAlign w:val="center"/>
          </w:tcPr>
          <w:p w14:paraId="025A3337" w14:textId="42D90CF0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CRIME CATEGORY</w:t>
            </w:r>
          </w:p>
        </w:tc>
        <w:tc>
          <w:tcPr>
            <w:tcW w:w="2698" w:type="dxa"/>
            <w:vAlign w:val="center"/>
          </w:tcPr>
          <w:p w14:paraId="596B790E" w14:textId="0B29FBD9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Homicide</w:t>
            </w:r>
          </w:p>
        </w:tc>
      </w:tr>
      <w:tr w:rsidR="00C43A92" w14:paraId="43CB6CF3" w14:textId="77777777" w:rsidTr="00B93D9F">
        <w:trPr>
          <w:trHeight w:val="432"/>
        </w:trPr>
        <w:tc>
          <w:tcPr>
            <w:tcW w:w="10790" w:type="dxa"/>
            <w:gridSpan w:val="5"/>
            <w:vAlign w:val="center"/>
          </w:tcPr>
          <w:p w14:paraId="06E1F106" w14:textId="0C6F40B2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CRIME COMMI</w:t>
            </w:r>
            <w:r w:rsidR="004C4683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TED:</w:t>
            </w:r>
          </w:p>
          <w:p w14:paraId="5E8F8AC4" w14:textId="7855C6C6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Commodo cupidatat is</w:t>
            </w:r>
          </w:p>
        </w:tc>
      </w:tr>
    </w:tbl>
    <w:p w14:paraId="11582B3A" w14:textId="77777777" w:rsidR="00C43A92" w:rsidRPr="00B56735" w:rsidRDefault="00C43A92" w:rsidP="00C13726">
      <w:pPr>
        <w:jc w:val="center"/>
        <w:rPr>
          <w:rFonts w:ascii="Times New Roman" w:hAnsi="Times New Roman" w:cs="Times New Roman"/>
          <w:b/>
          <w:bCs/>
        </w:rPr>
      </w:pPr>
    </w:p>
    <w:sectPr w:rsidR="00C43A92" w:rsidRPr="00B56735" w:rsidSect="00C43A92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D"/>
    <w:rsid w:val="00025F2A"/>
    <w:rsid w:val="00033572"/>
    <w:rsid w:val="00066CE7"/>
    <w:rsid w:val="00112277"/>
    <w:rsid w:val="001F6B4E"/>
    <w:rsid w:val="004C4683"/>
    <w:rsid w:val="004D3C44"/>
    <w:rsid w:val="005450AD"/>
    <w:rsid w:val="00662E60"/>
    <w:rsid w:val="007353FD"/>
    <w:rsid w:val="007F4295"/>
    <w:rsid w:val="008C3CA0"/>
    <w:rsid w:val="009C09B7"/>
    <w:rsid w:val="009D36A1"/>
    <w:rsid w:val="00B56735"/>
    <w:rsid w:val="00B93D9F"/>
    <w:rsid w:val="00C13726"/>
    <w:rsid w:val="00C25025"/>
    <w:rsid w:val="00C43A92"/>
    <w:rsid w:val="00C633A7"/>
    <w:rsid w:val="00D067CE"/>
    <w:rsid w:val="00D96C2B"/>
    <w:rsid w:val="00D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A99B"/>
  <w15:chartTrackingRefBased/>
  <w15:docId w15:val="{D80DD7C8-BB8E-45BF-8047-86CAE9EA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10</cp:revision>
  <dcterms:created xsi:type="dcterms:W3CDTF">2023-08-12T08:40:00Z</dcterms:created>
  <dcterms:modified xsi:type="dcterms:W3CDTF">2023-08-13T04:24:00Z</dcterms:modified>
</cp:coreProperties>
</file>