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841623" w:rsidRDefault="00F6617B" w:rsidP="000202AC">
      <w:pPr>
        <w:pStyle w:val="Title"/>
        <w:jc w:val="center"/>
        <w:rPr>
          <w:rFonts w:ascii="Arial Black" w:hAnsi="Arial Black"/>
          <w:sz w:val="36"/>
        </w:rPr>
      </w:pPr>
      <w:bookmarkStart w:id="0" w:name="_GoBack"/>
      <w:r w:rsidRPr="00841623">
        <w:rPr>
          <w:rFonts w:ascii="Arial Black" w:hAnsi="Arial Black"/>
          <w:sz w:val="36"/>
        </w:rPr>
        <w:t>COMPILATION OF UNDER INVESTIGATION</w:t>
      </w:r>
    </w:p>
    <w:bookmarkEnd w:id="0"/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EB8" w:rsidRDefault="003B3EB8" w:rsidP="00841623">
      <w:pPr>
        <w:spacing w:after="0" w:line="240" w:lineRule="auto"/>
      </w:pPr>
      <w:r>
        <w:separator/>
      </w:r>
    </w:p>
  </w:endnote>
  <w:endnote w:type="continuationSeparator" w:id="0">
    <w:p w:rsidR="003B3EB8" w:rsidRDefault="003B3EB8" w:rsidP="0084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EB8" w:rsidRDefault="003B3EB8" w:rsidP="00841623">
      <w:pPr>
        <w:spacing w:after="0" w:line="240" w:lineRule="auto"/>
      </w:pPr>
      <w:r>
        <w:separator/>
      </w:r>
    </w:p>
  </w:footnote>
  <w:footnote w:type="continuationSeparator" w:id="0">
    <w:p w:rsidR="003B3EB8" w:rsidRDefault="003B3EB8" w:rsidP="0084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623" w:rsidRDefault="00841623" w:rsidP="00841623">
    <w:pPr>
      <w:pStyle w:val="Header"/>
      <w:rPr>
        <w:rFonts w:ascii="Arial" w:hAnsi="Arial" w:cs="Arial"/>
      </w:rPr>
    </w:pPr>
  </w:p>
  <w:p w:rsidR="00841623" w:rsidRDefault="00841623" w:rsidP="00841623">
    <w:pPr>
      <w:pStyle w:val="Header"/>
      <w:jc w:val="center"/>
      <w:rPr>
        <w:rFonts w:ascii="Arial" w:hAnsi="Arial" w:cs="Arial"/>
      </w:rPr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Republic of the Philippines</w:t>
    </w:r>
  </w:p>
  <w:p w:rsidR="00841623" w:rsidRDefault="00841623" w:rsidP="00841623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NATIONAL POLICE COMMISSION</w:t>
    </w:r>
  </w:p>
  <w:p w:rsidR="00841623" w:rsidRDefault="00841623" w:rsidP="00841623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PHILIPPINE NATIONAL POLICE, POLICE REGIONAL OFFICE 5</w:t>
    </w:r>
  </w:p>
  <w:p w:rsidR="00841623" w:rsidRDefault="00841623" w:rsidP="00841623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SORSOGON POLICE PROVINCIAL OFFICE</w:t>
    </w:r>
  </w:p>
  <w:p w:rsidR="00841623" w:rsidRDefault="00841623" w:rsidP="00841623">
    <w:pPr>
      <w:pStyle w:val="Head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BULAN MUNICIPAL POLICE STATION</w:t>
    </w:r>
  </w:p>
  <w:p w:rsidR="00841623" w:rsidRDefault="00841623" w:rsidP="00841623">
    <w:pPr>
      <w:pStyle w:val="Header"/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Brgy</w:t>
    </w:r>
    <w:proofErr w:type="spellEnd"/>
    <w:r>
      <w:rPr>
        <w:rFonts w:ascii="Arial" w:hAnsi="Arial" w:cs="Arial"/>
      </w:rPr>
      <w:t>. Aquino, Bulan, Sorsogon</w:t>
    </w:r>
  </w:p>
  <w:p w:rsidR="00841623" w:rsidRDefault="00841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3B3EB8"/>
    <w:rsid w:val="00590380"/>
    <w:rsid w:val="006B42A1"/>
    <w:rsid w:val="006F0A39"/>
    <w:rsid w:val="006F79BA"/>
    <w:rsid w:val="00841623"/>
    <w:rsid w:val="00941A5C"/>
    <w:rsid w:val="00A2059B"/>
    <w:rsid w:val="00AE200D"/>
    <w:rsid w:val="00BA0ED0"/>
    <w:rsid w:val="00D161A8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4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23"/>
  </w:style>
  <w:style w:type="paragraph" w:styleId="Footer">
    <w:name w:val="footer"/>
    <w:basedOn w:val="Normal"/>
    <w:link w:val="FooterChar"/>
    <w:uiPriority w:val="99"/>
    <w:unhideWhenUsed/>
    <w:rsid w:val="0084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18</cp:revision>
  <dcterms:created xsi:type="dcterms:W3CDTF">2023-11-04T15:58:00Z</dcterms:created>
  <dcterms:modified xsi:type="dcterms:W3CDTF">2023-11-13T04:38:00Z</dcterms:modified>
</cp:coreProperties>
</file>