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8B8B2" w14:textId="6B4A1D20" w:rsidR="00F3191A" w:rsidRDefault="004C4AD3">
      <w:r>
        <w:t>Udacity Data Engineering Nanodegree Capstone Project</w:t>
      </w:r>
    </w:p>
    <w:p w14:paraId="154C4DA3" w14:textId="2B6CC0BD" w:rsidR="004C4AD3" w:rsidRDefault="004C4AD3">
      <w:r>
        <w:t>John Maxi</w:t>
      </w:r>
    </w:p>
    <w:p w14:paraId="062AD99F" w14:textId="60CC6AFD" w:rsidR="004C4AD3" w:rsidRDefault="0038318C">
      <w:r>
        <w:t xml:space="preserve">Step 1: </w:t>
      </w:r>
      <w:r w:rsidR="004C4AD3">
        <w:t>Scope the Project and Gather Data</w:t>
      </w:r>
    </w:p>
    <w:p w14:paraId="07E22B54" w14:textId="1D3146F3" w:rsidR="004C4AD3" w:rsidRDefault="004C4AD3">
      <w:r>
        <w:t xml:space="preserve">The goal of my project is to build an analytics table for researching the relationship between air quality and </w:t>
      </w:r>
      <w:r w:rsidR="004F1151">
        <w:t xml:space="preserve">person-level health outcomes. Air quality data will be obtained from the EPA </w:t>
      </w:r>
      <w:hyperlink r:id="rId4" w:history="1">
        <w:r w:rsidR="004F1151" w:rsidRPr="0063705C">
          <w:rPr>
            <w:rStyle w:val="Hyperlink"/>
          </w:rPr>
          <w:t>https://aqs.epa.gov/aqsweb/airdata/download_files.html</w:t>
        </w:r>
      </w:hyperlink>
      <w:r w:rsidR="004F1151">
        <w:t xml:space="preserve"> and person-level health outcome will be obtained from the Nation Health Interview Survey </w:t>
      </w:r>
      <w:hyperlink r:id="rId5" w:history="1">
        <w:r w:rsidR="004F1151" w:rsidRPr="0063705C">
          <w:rPr>
            <w:rStyle w:val="Hyperlink"/>
          </w:rPr>
          <w:t>https://www.cdc.gov/nchs/nhis/data-questionnaires-documentation.htm</w:t>
        </w:r>
      </w:hyperlink>
      <w:r w:rsidR="004F1151">
        <w:t xml:space="preserve">. </w:t>
      </w:r>
    </w:p>
    <w:p w14:paraId="18A69B99" w14:textId="4AABF65A" w:rsidR="0038318C" w:rsidRDefault="0038318C"/>
    <w:p w14:paraId="4216B642" w14:textId="79E899E4" w:rsidR="0038318C" w:rsidRDefault="0038318C">
      <w:r>
        <w:t>Step 2: Explore and Assess the Data</w:t>
      </w:r>
    </w:p>
    <w:p w14:paraId="6B64C280" w14:textId="389C7252" w:rsidR="0038318C" w:rsidRDefault="0038318C"/>
    <w:p w14:paraId="64DA7A4B" w14:textId="47135B4E" w:rsidR="0038318C" w:rsidRDefault="0038318C">
      <w:r>
        <w:t>Step 3: Define the Data Model</w:t>
      </w:r>
    </w:p>
    <w:p w14:paraId="4CA29967" w14:textId="7B882B57" w:rsidR="0038318C" w:rsidRDefault="0038318C">
      <w:r>
        <w:t>Air quality data: The primary key will be the daily timestamp, the columns will indicate the different measured values for each day: PM2.5, pressure, temp, humidity, wind. There are also going to be many locations per variable, so I will need to take that into account as well. Key will need to end up including both the time and space distribution of the readings.</w:t>
      </w:r>
    </w:p>
    <w:p w14:paraId="31F3A4EA" w14:textId="239427C8" w:rsidR="0038318C" w:rsidRDefault="0038318C">
      <w:r>
        <w:t>Should I have 2 fact tables or just one? For an “analytics table” use case I should distill all the information into a single star schema. For a “source-of-truth” database I think I want to keep the raw data, so I would have the air data table with dimensions and the health data table with dimensions. Would I be joining them with the dimensions?</w:t>
      </w:r>
    </w:p>
    <w:p w14:paraId="05C6DA5C" w14:textId="0AE4490E" w:rsidR="00F3191A" w:rsidRDefault="00F3191A">
      <w:r>
        <w:t>A monitor is indicated by the site (state + county + site number), pollutant code and POC</w:t>
      </w:r>
    </w:p>
    <w:p w14:paraId="06531B93" w14:textId="2F891AB7" w:rsidR="00FE3969" w:rsidRDefault="00FE3969">
      <w:r>
        <w:t>PM 2.5:</w:t>
      </w:r>
    </w:p>
    <w:p w14:paraId="39D29807" w14:textId="63912313" w:rsidR="00FE3969" w:rsidRDefault="00FE3969">
      <w:r>
        <w:t>State Code: Int, range 1-80</w:t>
      </w:r>
    </w:p>
    <w:p w14:paraId="1AEE3586" w14:textId="223CD48A" w:rsidR="00FE3969" w:rsidRDefault="00FE3969">
      <w:r>
        <w:t>County Code: Int, range 1-810</w:t>
      </w:r>
    </w:p>
    <w:p w14:paraId="32404C1A" w14:textId="6F09C76E" w:rsidR="00FE3969" w:rsidRDefault="00FE3969">
      <w:r>
        <w:t>Site Num: Int, range 1-9997</w:t>
      </w:r>
    </w:p>
    <w:p w14:paraId="6534CA15" w14:textId="588EF11A" w:rsidR="00FE3969" w:rsidRDefault="00FE3969">
      <w:r>
        <w:t>Parameter Code: Int, same value for all rows in a yearly file</w:t>
      </w:r>
    </w:p>
    <w:p w14:paraId="7EC44C81" w14:textId="1C01561F" w:rsidR="00FE3969" w:rsidRDefault="00FE3969">
      <w:r>
        <w:t>POC: Int, range 1-33</w:t>
      </w:r>
      <w:r w:rsidR="00F3191A">
        <w:t>. POC stands for parameter occurrence code. Used to uniquely identify a monitor if there is more than one device measuring the same pollutant at the same site.</w:t>
      </w:r>
    </w:p>
    <w:p w14:paraId="50879D2F" w14:textId="55D2F38B" w:rsidR="00FE3969" w:rsidRDefault="00FE3969">
      <w:r>
        <w:t>Latitude: numeric</w:t>
      </w:r>
    </w:p>
    <w:p w14:paraId="18D60466" w14:textId="747D9469" w:rsidR="00FE3969" w:rsidRDefault="00FE3969">
      <w:r>
        <w:t>Longitude: numeric</w:t>
      </w:r>
    </w:p>
    <w:p w14:paraId="10B3708A" w14:textId="45FC7D90" w:rsidR="00FE3969" w:rsidRDefault="00FE3969">
      <w:r>
        <w:t>Datum: varchar, NAD83 or WGS84. What is this?</w:t>
      </w:r>
      <w:r w:rsidR="00F3191A">
        <w:t xml:space="preserve"> It is associated with the latitude and longitude</w:t>
      </w:r>
    </w:p>
    <w:p w14:paraId="5C9235F8" w14:textId="60558F16" w:rsidR="00FE3969" w:rsidRDefault="00FE3969">
      <w:r>
        <w:lastRenderedPageBreak/>
        <w:t>Parameter: varchar, same for all rows of a yearly PM2.5 file 2.5 – Local Conditions. I think this probably corresponds to the Parameter column. Probably each parameter matches the data type per file (so humidity has a different parameter number).</w:t>
      </w:r>
    </w:p>
    <w:p w14:paraId="4D5F3381" w14:textId="56E802AF" w:rsidR="00FE3969" w:rsidRDefault="00FE3969">
      <w:r>
        <w:t>Sample Duration: varchar, 1 HOUR, 24 HOUR, 24</w:t>
      </w:r>
      <w:r w:rsidR="00F3191A">
        <w:t>-</w:t>
      </w:r>
      <w:r>
        <w:t>HR BLK AVG</w:t>
      </w:r>
      <w:r w:rsidR="00F3191A">
        <w:t>. This refers to the length of time air flows though a monitor before being analyzed. It represents an averaging period.</w:t>
      </w:r>
    </w:p>
    <w:p w14:paraId="71D52F57" w14:textId="15725644" w:rsidR="00F3191A" w:rsidRDefault="00F3191A">
      <w:r>
        <w:t>Pollutant</w:t>
      </w:r>
      <w:r w:rsidR="00CF4A6A">
        <w:t xml:space="preserve"> Standard</w:t>
      </w:r>
      <w:r>
        <w:t>: varchar, PM25 24-hour 2012</w:t>
      </w:r>
      <w:r w:rsidR="00CF4A6A">
        <w:t xml:space="preserve"> or blank</w:t>
      </w:r>
      <w:r>
        <w:t xml:space="preserve">. </w:t>
      </w:r>
      <w:r w:rsidR="00CF4A6A">
        <w:t>This indicates how the pollutant values are calculated. The EPA standard is 24 hour averages. Some of the rows are 1 hour duration averages</w:t>
      </w:r>
    </w:p>
    <w:p w14:paraId="5E642A6B" w14:textId="49FA953B" w:rsidR="00CF4A6A" w:rsidRDefault="00CF4A6A">
      <w:r>
        <w:t>Date Local: date</w:t>
      </w:r>
    </w:p>
    <w:p w14:paraId="2D3BD20D" w14:textId="1BFB6611" w:rsidR="00CF4A6A" w:rsidRDefault="00CF4A6A">
      <w:r>
        <w:t>Units of Measure: varchar</w:t>
      </w:r>
    </w:p>
    <w:p w14:paraId="16876807" w14:textId="56419267" w:rsidR="00CF4A6A" w:rsidRDefault="00CF4A6A">
      <w:r>
        <w:t>Event type: Indicates if data is included after an uncontrollable event occurred (e.g., wildfire)</w:t>
      </w:r>
    </w:p>
    <w:p w14:paraId="2C9A6371" w14:textId="3B4872C1" w:rsidR="00CF4A6A" w:rsidRDefault="00CF4A6A">
      <w:r>
        <w:t>Observation Count: int, number of observations taken that day</w:t>
      </w:r>
    </w:p>
    <w:p w14:paraId="65673618" w14:textId="3BFF11B9" w:rsid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F4A6A">
        <w:rPr>
          <w:rFonts w:ascii="Calibri" w:eastAsia="Times New Roman" w:hAnsi="Calibri" w:cs="Calibri"/>
          <w:color w:val="000000"/>
        </w:rPr>
        <w:t>Observation Percent</w:t>
      </w:r>
      <w:r>
        <w:rPr>
          <w:rFonts w:ascii="Calibri" w:eastAsia="Times New Roman" w:hAnsi="Calibri" w:cs="Calibri"/>
          <w:color w:val="000000"/>
        </w:rPr>
        <w:t>: int, number of observations taken with respect to the number of scheduled for that day</w:t>
      </w:r>
    </w:p>
    <w:p w14:paraId="4357C5BE" w14:textId="77777777" w:rsid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07C9F18" w14:textId="3C27CF9F" w:rsid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Arithmetic mean: numeric, the average value for the day</w:t>
      </w:r>
    </w:p>
    <w:p w14:paraId="405EA1FD" w14:textId="77777777" w:rsid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BE1861" w14:textId="50B844BF" w:rsid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 w:rsidRPr="00CF4A6A">
        <w:rPr>
          <w:rFonts w:ascii="Calibri" w:eastAsia="Times New Roman" w:hAnsi="Calibri" w:cs="Calibri"/>
          <w:color w:val="000000"/>
          <w:vertAlign w:val="superscript"/>
        </w:rPr>
        <w:t>st</w:t>
      </w:r>
      <w:r>
        <w:rPr>
          <w:rFonts w:ascii="Calibri" w:eastAsia="Times New Roman" w:hAnsi="Calibri" w:cs="Calibri"/>
          <w:color w:val="000000"/>
        </w:rPr>
        <w:t xml:space="preserve"> Max Value: numeric, the highest value for the day. </w:t>
      </w:r>
      <w:r w:rsidR="0037496C">
        <w:rPr>
          <w:rFonts w:ascii="Calibri" w:eastAsia="Times New Roman" w:hAnsi="Calibri" w:cs="Calibri"/>
          <w:color w:val="000000"/>
        </w:rPr>
        <w:t>Only meaningful when the sample duration is 1 hour</w:t>
      </w:r>
    </w:p>
    <w:p w14:paraId="087CDC8B" w14:textId="77777777" w:rsid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BB579A2" w14:textId="7B72BFF8" w:rsid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 w:rsidRPr="00CF4A6A">
        <w:rPr>
          <w:rFonts w:ascii="Calibri" w:eastAsia="Times New Roman" w:hAnsi="Calibri" w:cs="Calibri"/>
          <w:color w:val="000000"/>
          <w:vertAlign w:val="superscript"/>
        </w:rPr>
        <w:t>st</w:t>
      </w:r>
      <w:r>
        <w:rPr>
          <w:rFonts w:ascii="Calibri" w:eastAsia="Times New Roman" w:hAnsi="Calibri" w:cs="Calibri"/>
          <w:color w:val="000000"/>
        </w:rPr>
        <w:t xml:space="preserve"> Max Hour: int, the hour at which the 1</w:t>
      </w:r>
      <w:r w:rsidRPr="00CF4A6A">
        <w:rPr>
          <w:rFonts w:ascii="Calibri" w:eastAsia="Times New Roman" w:hAnsi="Calibri" w:cs="Calibri"/>
          <w:color w:val="000000"/>
          <w:vertAlign w:val="superscript"/>
        </w:rPr>
        <w:t>st</w:t>
      </w:r>
      <w:r>
        <w:rPr>
          <w:rFonts w:ascii="Calibri" w:eastAsia="Times New Roman" w:hAnsi="Calibri" w:cs="Calibri"/>
          <w:color w:val="000000"/>
        </w:rPr>
        <w:t xml:space="preserve"> Max Value occurred. Is always 0 in the daily summery</w:t>
      </w:r>
      <w:r w:rsidR="0037496C">
        <w:rPr>
          <w:rFonts w:ascii="Calibri" w:eastAsia="Times New Roman" w:hAnsi="Calibri" w:cs="Calibri"/>
          <w:color w:val="000000"/>
        </w:rPr>
        <w:t>. Only meaningful when the sample duration is 1 hour</w:t>
      </w:r>
    </w:p>
    <w:p w14:paraId="6BD39527" w14:textId="77777777" w:rsid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52BBCD9" w14:textId="7C3B9802" w:rsid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AQI: Air Quality Index for the day</w:t>
      </w:r>
    </w:p>
    <w:p w14:paraId="15437BF1" w14:textId="58F67FBA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38EDEBC" w14:textId="7E72BEB6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Method code: int, internal code for identifying the processes/protocol of data collection</w:t>
      </w:r>
    </w:p>
    <w:p w14:paraId="130B4907" w14:textId="32FD3D3A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22AFF0" w14:textId="77975D9A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Method name: varchar</w:t>
      </w:r>
    </w:p>
    <w:p w14:paraId="04EED6A2" w14:textId="59ACB7BA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2114139" w14:textId="24FC8DCD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Local Site Name: varchar, name of the site given by local operators</w:t>
      </w:r>
    </w:p>
    <w:p w14:paraId="07D8B5E3" w14:textId="1FC672B9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B2BF1F6" w14:textId="24C58076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Address: varchar</w:t>
      </w:r>
    </w:p>
    <w:p w14:paraId="47DDEA23" w14:textId="276C0E31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694098" w14:textId="6378F734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State Name: varchar</w:t>
      </w:r>
    </w:p>
    <w:p w14:paraId="32B07682" w14:textId="36BF334B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1F8475" w14:textId="6275DDEA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County: varchar</w:t>
      </w:r>
    </w:p>
    <w:p w14:paraId="5ECF39EA" w14:textId="4EEDB307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FF9F866" w14:textId="3F585A09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City Name: varchar</w:t>
      </w:r>
    </w:p>
    <w:p w14:paraId="3B82DD3E" w14:textId="266E626D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3C2AD56" w14:textId="411BEC05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CBSA Name: varchar, core bases statistical area (metropolitan area where the monitoring site is located</w:t>
      </w:r>
    </w:p>
    <w:p w14:paraId="673A5368" w14:textId="439EA395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F66D10" w14:textId="2DCBB41A" w:rsidR="0037496C" w:rsidRDefault="0037496C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Date of Last Change: date, the last time any numeric value was changed in the record</w:t>
      </w:r>
    </w:p>
    <w:p w14:paraId="6EFEB1FC" w14:textId="77777777" w:rsidR="00CF4A6A" w:rsidRPr="00CF4A6A" w:rsidRDefault="00CF4A6A" w:rsidP="00CF4A6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89CD495" w14:textId="458638BB" w:rsidR="00F3191A" w:rsidRDefault="00532A5F">
      <w:r>
        <w:lastRenderedPageBreak/>
        <w:t>I’m thinking of a data model that splits this table into a fact table – readings, and dimension tables for time and place aspects of the data. At this point I’m planning to only keep the 24 data so I won’t need the 1</w:t>
      </w:r>
      <w:r w:rsidRPr="00532A5F">
        <w:rPr>
          <w:vertAlign w:val="superscript"/>
        </w:rPr>
        <w:t>st</w:t>
      </w:r>
      <w:r>
        <w:t xml:space="preserve"> max or 1</w:t>
      </w:r>
      <w:r w:rsidRPr="00532A5F">
        <w:rPr>
          <w:vertAlign w:val="superscript"/>
        </w:rPr>
        <w:t>st</w:t>
      </w:r>
      <w:r>
        <w:t xml:space="preserve"> max hour columns at all.</w:t>
      </w:r>
      <w:bookmarkStart w:id="0" w:name="_GoBack"/>
      <w:bookmarkEnd w:id="0"/>
    </w:p>
    <w:sectPr w:rsidR="00F3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D3"/>
    <w:rsid w:val="0037496C"/>
    <w:rsid w:val="0038318C"/>
    <w:rsid w:val="004C4AD3"/>
    <w:rsid w:val="004F1151"/>
    <w:rsid w:val="00532A5F"/>
    <w:rsid w:val="00A82AB0"/>
    <w:rsid w:val="00AC2A23"/>
    <w:rsid w:val="00CF4A6A"/>
    <w:rsid w:val="00E60661"/>
    <w:rsid w:val="00F3191A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4B8F"/>
  <w15:chartTrackingRefBased/>
  <w15:docId w15:val="{2F7211C4-E2DD-4ADC-B929-D7D6F454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nhis/data-questionnaires-documentation.htm" TargetMode="External"/><Relationship Id="rId4" Type="http://schemas.openxmlformats.org/officeDocument/2006/relationships/hyperlink" Target="https://aqs.epa.gov/aqsweb/airdata/download_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Miller</dc:creator>
  <cp:keywords/>
  <dc:description/>
  <cp:lastModifiedBy>Charles Miller</cp:lastModifiedBy>
  <cp:revision>3</cp:revision>
  <dcterms:created xsi:type="dcterms:W3CDTF">2019-07-24T10:09:00Z</dcterms:created>
  <dcterms:modified xsi:type="dcterms:W3CDTF">2019-07-26T02:23:00Z</dcterms:modified>
</cp:coreProperties>
</file>