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16" w:rsidRDefault="002C0216" w:rsidP="002C0216">
      <w:proofErr w:type="gramStart"/>
      <w:r>
        <w:t>&lt;!DOCTYPE</w:t>
      </w:r>
      <w:proofErr w:type="gramEnd"/>
      <w:r>
        <w:t xml:space="preserve"> html&gt;</w:t>
      </w:r>
    </w:p>
    <w:p w:rsidR="002C0216" w:rsidRDefault="002C0216" w:rsidP="002C0216">
      <w:r>
        <w:t>&lt;</w:t>
      </w:r>
      <w:proofErr w:type="gramStart"/>
      <w:r>
        <w:t>html</w:t>
      </w:r>
      <w:proofErr w:type="gramEnd"/>
      <w:r>
        <w:t>&gt;</w:t>
      </w:r>
    </w:p>
    <w:p w:rsidR="002C0216" w:rsidRDefault="002C0216" w:rsidP="002C0216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C0216" w:rsidRDefault="002C0216" w:rsidP="002C021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2C0216" w:rsidRDefault="002C0216" w:rsidP="002C0216">
      <w:r>
        <w:t xml:space="preserve">    &lt;</w:t>
      </w:r>
      <w:proofErr w:type="gramStart"/>
      <w:r>
        <w:t>title&gt;</w:t>
      </w:r>
      <w:proofErr w:type="spellStart"/>
      <w:proofErr w:type="gramEnd"/>
      <w:r>
        <w:t>Marondera</w:t>
      </w:r>
      <w:proofErr w:type="spellEnd"/>
      <w:r>
        <w:t xml:space="preserve"> Town Council&lt;/title&gt;</w:t>
      </w:r>
    </w:p>
    <w:p w:rsidR="002C0216" w:rsidRDefault="002C0216" w:rsidP="002C021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:rsidR="002C0216" w:rsidRDefault="002C0216" w:rsidP="002C021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2C0216" w:rsidRDefault="002C0216" w:rsidP="002C0216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proofErr w:type="gramStart"/>
      <w:r>
        <w:t>footer</w:t>
      </w:r>
      <w:proofErr w:type="gramEnd"/>
      <w:r>
        <w:t xml:space="preserve"> {</w:t>
      </w:r>
    </w:p>
    <w:p w:rsidR="002C0216" w:rsidRDefault="002C0216" w:rsidP="002C0216">
      <w:r>
        <w:tab/>
      </w:r>
      <w:r>
        <w:tab/>
      </w:r>
      <w:r>
        <w:tab/>
        <w:t xml:space="preserve">  </w:t>
      </w:r>
      <w:proofErr w:type="gramStart"/>
      <w:r>
        <w:t>color</w:t>
      </w:r>
      <w:proofErr w:type="gramEnd"/>
      <w:r>
        <w:t>: blue;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C0216" w:rsidRDefault="002C0216" w:rsidP="002C0216">
      <w:r>
        <w:t xml:space="preserve">        </w:t>
      </w:r>
      <w:proofErr w:type="gramStart"/>
      <w:r>
        <w:t>margin</w:t>
      </w:r>
      <w:proofErr w:type="gramEnd"/>
      <w:r>
        <w:t>: 0 5px;</w:t>
      </w:r>
    </w:p>
    <w:p w:rsidR="002C0216" w:rsidRDefault="002C0216" w:rsidP="002C0216">
      <w:r>
        <w:t xml:space="preserve">        </w:t>
      </w:r>
      <w:proofErr w:type="gramStart"/>
      <w:r>
        <w:t>padding</w:t>
      </w:r>
      <w:proofErr w:type="gramEnd"/>
      <w:r>
        <w:t>: 15px;</w:t>
      </w:r>
    </w:p>
    <w:p w:rsidR="002C0216" w:rsidRDefault="002C0216" w:rsidP="002C0216">
      <w:r>
        <w:tab/>
      </w:r>
      <w:r>
        <w:tab/>
      </w:r>
      <w:r>
        <w:tab/>
        <w:t>}</w:t>
      </w:r>
    </w:p>
    <w:p w:rsidR="002C0216" w:rsidRDefault="002C0216" w:rsidP="002C0216">
      <w:r>
        <w:tab/>
      </w:r>
      <w:r>
        <w:tab/>
        <w:t>&lt;/style&gt;</w:t>
      </w:r>
    </w:p>
    <w:p w:rsidR="002C0216" w:rsidRDefault="002C0216" w:rsidP="002C0216">
      <w:r>
        <w:t xml:space="preserve">  &lt;/head&gt;</w:t>
      </w:r>
    </w:p>
    <w:p w:rsidR="002C0216" w:rsidRDefault="002C0216" w:rsidP="002C0216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C0216" w:rsidRDefault="002C0216" w:rsidP="002C021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2C0216" w:rsidRDefault="002C0216" w:rsidP="002C021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mtclogo.jpg"class</w:t>
      </w:r>
      <w:proofErr w:type="spellEnd"/>
      <w:r>
        <w:t>="logs"&gt;</w:t>
      </w:r>
    </w:p>
    <w:p w:rsidR="002C0216" w:rsidRDefault="002C0216" w:rsidP="002C021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 id="logo"&gt;</w:t>
      </w:r>
    </w:p>
    <w:p w:rsidR="002C0216" w:rsidRDefault="002C0216" w:rsidP="002C0216">
      <w:r>
        <w:tab/>
      </w:r>
      <w:r>
        <w:tab/>
      </w:r>
      <w:r>
        <w:tab/>
      </w:r>
      <w:r>
        <w:tab/>
        <w:t>&lt;h1&gt;</w:t>
      </w:r>
      <w:proofErr w:type="spellStart"/>
      <w:r>
        <w:t>Marondera</w:t>
      </w:r>
      <w:proofErr w:type="spellEnd"/>
      <w:r>
        <w:t xml:space="preserve"> Town Council&lt;/h1&gt;</w:t>
      </w:r>
    </w:p>
    <w:p w:rsidR="002C0216" w:rsidRDefault="002C0216" w:rsidP="002C0216">
      <w:r>
        <w:t xml:space="preserve">        &lt;h2&gt;</w:t>
      </w:r>
      <w:proofErr w:type="spellStart"/>
      <w:r>
        <w:t>Marondera</w:t>
      </w:r>
      <w:proofErr w:type="spellEnd"/>
      <w:r>
        <w:t xml:space="preserve"> Town, Poised </w:t>
      </w:r>
      <w:proofErr w:type="gramStart"/>
      <w:r>
        <w:t>For</w:t>
      </w:r>
      <w:proofErr w:type="gramEnd"/>
      <w:r>
        <w:t xml:space="preserve"> Greater Heights&lt;/h2&gt;</w:t>
      </w:r>
    </w:p>
    <w:p w:rsidR="002C0216" w:rsidRDefault="002C0216" w:rsidP="002C0216">
      <w:r>
        <w:t xml:space="preserve">      &lt;/a&gt;</w:t>
      </w:r>
    </w:p>
    <w:p w:rsidR="002C0216" w:rsidRDefault="002C0216" w:rsidP="002C0216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C0216" w:rsidRDefault="002C0216" w:rsidP="002C0216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="index.html"&gt;Home&lt;/a&gt;&lt;/li&gt;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community.html"class"selected</w:t>
      </w:r>
      <w:proofErr w:type="spellEnd"/>
      <w:r>
        <w:t>"&gt;Community&lt;/a&gt;&lt;/li&gt;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="about.html"&gt;About&lt;/a&gt;&lt;/li&gt;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2C0216" w:rsidRDefault="002C0216" w:rsidP="002C0216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2C0216" w:rsidRDefault="002C0216" w:rsidP="002C0216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2C0216" w:rsidRDefault="002C0216" w:rsidP="002C0216">
      <w:r>
        <w:t xml:space="preserve">    &lt;/header&gt;</w:t>
      </w:r>
    </w:p>
    <w:p w:rsidR="002C0216" w:rsidRDefault="002C0216" w:rsidP="002C0216">
      <w:r>
        <w:t xml:space="preserve">    &lt;p class="</w:t>
      </w:r>
      <w:proofErr w:type="spellStart"/>
      <w:r>
        <w:t>mtown</w:t>
      </w:r>
      <w:proofErr w:type="spellEnd"/>
      <w:r>
        <w:t xml:space="preserve">"&gt;&lt;marquee&gt;Welcome to </w:t>
      </w:r>
      <w:proofErr w:type="spellStart"/>
      <w:r>
        <w:t>Marondera</w:t>
      </w:r>
      <w:proofErr w:type="spellEnd"/>
      <w:r>
        <w:t>, a Town on the Rise&lt;/marquee&gt;</w:t>
      </w:r>
    </w:p>
    <w:p w:rsidR="002C0216" w:rsidRDefault="002C0216" w:rsidP="002C0216">
      <w:r>
        <w:tab/>
      </w:r>
      <w:r>
        <w:tab/>
        <w:t>&lt;div id="wrapper"&gt;</w:t>
      </w:r>
    </w:p>
    <w:p w:rsidR="002C0216" w:rsidRDefault="002C0216" w:rsidP="002C0216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id="commune"&gt;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="index.html"&gt;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populacy</w:t>
      </w:r>
      <w:proofErr w:type="spellEnd"/>
      <w:r>
        <w:t>"&gt;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class="pop"&gt;The Population&lt;/h3&gt;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spellStart"/>
      <w:r>
        <w:t>Marondera</w:t>
      </w:r>
      <w:proofErr w:type="spellEnd"/>
      <w:r>
        <w:t xml:space="preserve"> has a population of about 57 000 inhabitants. </w:t>
      </w:r>
      <w:proofErr w:type="spellStart"/>
      <w:r>
        <w:t>Marondra</w:t>
      </w:r>
      <w:proofErr w:type="spellEnd"/>
      <w:r>
        <w:t xml:space="preserve"> town is also a </w:t>
      </w:r>
      <w:proofErr w:type="spellStart"/>
      <w:r>
        <w:t>domitory</w:t>
      </w:r>
      <w:proofErr w:type="spellEnd"/>
      <w:r>
        <w:t xml:space="preserve"> town for Harare. This is a recipe of </w:t>
      </w:r>
      <w:proofErr w:type="spellStart"/>
      <w:r>
        <w:t>hyher</w:t>
      </w:r>
      <w:proofErr w:type="spellEnd"/>
      <w:r>
        <w:t xml:space="preserve">-activity both economically and socially. Most residents seek some part time jobs from </w:t>
      </w:r>
      <w:proofErr w:type="spellStart"/>
      <w:proofErr w:type="gramStart"/>
      <w:r>
        <w:t>th</w:t>
      </w:r>
      <w:proofErr w:type="spellEnd"/>
      <w:proofErr w:type="gramEnd"/>
      <w:r>
        <w:t xml:space="preserve"> surrounding farms. On the other, the </w:t>
      </w:r>
      <w:proofErr w:type="spellStart"/>
      <w:r>
        <w:t>Marondera</w:t>
      </w:r>
      <w:proofErr w:type="spellEnd"/>
      <w:r>
        <w:t xml:space="preserve"> town council creates conducive business environment. This put together provides a strong economic drive that soon or later will see </w:t>
      </w:r>
      <w:proofErr w:type="spellStart"/>
      <w:r>
        <w:t>Marondera</w:t>
      </w:r>
      <w:proofErr w:type="spellEnd"/>
      <w:r>
        <w:t xml:space="preserve"> town flourishing in a tremendous way. 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="index.htm"&gt;</w:t>
      </w:r>
    </w:p>
    <w:p w:rsidR="002C0216" w:rsidRDefault="002C0216" w:rsidP="002C021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class="service"&gt;</w:t>
      </w:r>
    </w:p>
    <w:p w:rsidR="002C0216" w:rsidRDefault="002C0216" w:rsidP="002C0216">
      <w:r>
        <w:t xml:space="preserve">               &lt;h3 class="</w:t>
      </w:r>
      <w:proofErr w:type="spellStart"/>
      <w:r>
        <w:t>serv</w:t>
      </w:r>
      <w:proofErr w:type="spellEnd"/>
      <w:r>
        <w:t>"&gt;Residents Welfare&lt;/h3&gt;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&lt;p&gt;The Council of </w:t>
      </w:r>
      <w:proofErr w:type="spellStart"/>
      <w:r>
        <w:t>Marondera</w:t>
      </w:r>
      <w:proofErr w:type="spellEnd"/>
      <w:r>
        <w:t xml:space="preserve"> Town has the mandate of making sure that the welfare of the residents has been catered </w:t>
      </w:r>
      <w:proofErr w:type="spellStart"/>
      <w:proofErr w:type="gramStart"/>
      <w:r>
        <w:t>fo</w:t>
      </w:r>
      <w:proofErr w:type="spellEnd"/>
      <w:proofErr w:type="gramEnd"/>
      <w:r>
        <w:t xml:space="preserve">. It is under this </w:t>
      </w:r>
      <w:proofErr w:type="spellStart"/>
      <w:r>
        <w:t>backround</w:t>
      </w:r>
      <w:proofErr w:type="spellEnd"/>
      <w:r>
        <w:t xml:space="preserve"> that the council has embarked on an enormous housing scheme. Water reticulation and refuse removal are other areas of importance which the council takes very seriously</w:t>
      </w:r>
      <w:proofErr w:type="gramStart"/>
      <w:r>
        <w:t>.&lt;</w:t>
      </w:r>
      <w:proofErr w:type="gramEnd"/>
      <w:r>
        <w:t>/p&gt;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&lt;/a&gt;  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="index.htm"&gt;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class="info"&gt;</w:t>
      </w:r>
    </w:p>
    <w:p w:rsidR="002C0216" w:rsidRDefault="002C0216" w:rsidP="002C0216">
      <w:r>
        <w:t xml:space="preserve">               &lt;h3 class="inform"&gt;Information </w:t>
      </w:r>
      <w:proofErr w:type="spellStart"/>
      <w:r>
        <w:t>Disseminaton</w:t>
      </w:r>
      <w:proofErr w:type="spellEnd"/>
      <w:r>
        <w:t>&lt;/h3&gt;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The</w:t>
      </w:r>
      <w:proofErr w:type="gramEnd"/>
      <w:r>
        <w:t xml:space="preserve"> importance of information has caused the </w:t>
      </w:r>
      <w:proofErr w:type="spellStart"/>
      <w:r>
        <w:t>Marondera</w:t>
      </w:r>
      <w:proofErr w:type="spellEnd"/>
      <w:r>
        <w:t xml:space="preserve"> Town to find various means and ways of </w:t>
      </w:r>
      <w:proofErr w:type="spellStart"/>
      <w:r>
        <w:t>desseminating</w:t>
      </w:r>
      <w:proofErr w:type="spellEnd"/>
      <w:r>
        <w:t xml:space="preserve"> information. Residents are informed through notice boards, fliers, electronic and print media &lt;/p&gt;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&lt;/a&gt;  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&lt;/li&gt;</w:t>
      </w:r>
    </w:p>
    <w:p w:rsidR="002C0216" w:rsidRDefault="002C0216" w:rsidP="002C0216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2C0216" w:rsidRDefault="002C0216" w:rsidP="002C0216">
      <w:r>
        <w:tab/>
      </w:r>
      <w:r>
        <w:tab/>
      </w:r>
      <w:r>
        <w:tab/>
        <w:t>&lt;/section&gt;</w:t>
      </w:r>
    </w:p>
    <w:p w:rsidR="002C0216" w:rsidRDefault="002C0216" w:rsidP="002C0216"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</w:t>
      </w:r>
    </w:p>
    <w:p w:rsidR="002C0216" w:rsidRDefault="002C0216" w:rsidP="002C0216">
      <w:r>
        <w:tab/>
      </w:r>
      <w:r>
        <w:tab/>
      </w:r>
      <w:r>
        <w:tab/>
        <w:t xml:space="preserve"> &lt;div class="</w:t>
      </w:r>
      <w:proofErr w:type="spellStart"/>
      <w:r>
        <w:t>soscont</w:t>
      </w:r>
      <w:proofErr w:type="spellEnd"/>
      <w:r>
        <w:t>"&gt;</w:t>
      </w:r>
    </w:p>
    <w:p w:rsidR="002C0216" w:rsidRDefault="002C0216" w:rsidP="002C0216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phone.png"class</w:t>
      </w:r>
      <w:proofErr w:type="spellEnd"/>
      <w:r>
        <w:t>="social-icon"&gt;</w:t>
      </w:r>
    </w:p>
    <w:p w:rsidR="002C0216" w:rsidRDefault="002C0216" w:rsidP="002C021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="http://facebook.com/</w:t>
      </w:r>
      <w:proofErr w:type="spellStart"/>
      <w:r>
        <w:t>Joeyn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facebook-wrap.png"alt</w:t>
      </w:r>
      <w:proofErr w:type="spellEnd"/>
      <w:r>
        <w:t xml:space="preserve">="Facebook </w:t>
      </w:r>
      <w:proofErr w:type="spellStart"/>
      <w:r>
        <w:t>logo"class</w:t>
      </w:r>
      <w:proofErr w:type="spellEnd"/>
      <w:r>
        <w:t>="social-icon"&gt;&lt;/a&gt;</w:t>
      </w:r>
    </w:p>
    <w:p w:rsidR="002C0216" w:rsidRDefault="002C0216" w:rsidP="002C021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="http://twitter.com/</w:t>
      </w:r>
      <w:proofErr w:type="spellStart"/>
      <w:r>
        <w:t>Joeyn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/twitter-wrap.png" alt="Twitter </w:t>
      </w:r>
      <w:proofErr w:type="spellStart"/>
      <w:r>
        <w:t>logo"class</w:t>
      </w:r>
      <w:proofErr w:type="spellEnd"/>
      <w:r>
        <w:t>="social-icon"&gt;&lt;/a&gt;</w:t>
      </w:r>
    </w:p>
    <w:p w:rsidR="002C0216" w:rsidRDefault="002C0216" w:rsidP="002C0216">
      <w:r>
        <w:lastRenderedPageBreak/>
        <w:tab/>
      </w:r>
      <w:r>
        <w:tab/>
      </w:r>
      <w:r>
        <w:tab/>
      </w:r>
      <w:r>
        <w:tab/>
        <w:t>&lt;p class="</w:t>
      </w:r>
      <w:proofErr w:type="spellStart"/>
      <w:r>
        <w:t>copyr</w:t>
      </w:r>
      <w:proofErr w:type="spellEnd"/>
      <w:r>
        <w:t>"&gt;&amp;copy; MTC 2017. All rights reserved&lt;/p&gt;</w:t>
      </w:r>
    </w:p>
    <w:p w:rsidR="002C0216" w:rsidRDefault="002C0216" w:rsidP="002C0216">
      <w:r>
        <w:tab/>
      </w:r>
      <w:r>
        <w:tab/>
      </w:r>
      <w:r>
        <w:tab/>
        <w:t xml:space="preserve"> &lt;/div&gt;</w:t>
      </w:r>
      <w:r>
        <w:tab/>
      </w:r>
    </w:p>
    <w:p w:rsidR="002C0216" w:rsidRDefault="002C0216" w:rsidP="002C0216">
      <w:r>
        <w:tab/>
      </w:r>
      <w:r>
        <w:tab/>
      </w:r>
      <w:r>
        <w:tab/>
        <w:t>&lt;/footer&gt;</w:t>
      </w:r>
    </w:p>
    <w:p w:rsidR="002C0216" w:rsidRDefault="002C0216" w:rsidP="002C0216">
      <w:r>
        <w:tab/>
      </w:r>
      <w:r>
        <w:tab/>
        <w:t>&lt;/div&gt;</w:t>
      </w:r>
    </w:p>
    <w:p w:rsidR="002C0216" w:rsidRDefault="002C0216" w:rsidP="002C0216">
      <w:r>
        <w:t xml:space="preserve">  &lt;/body&gt;</w:t>
      </w:r>
    </w:p>
    <w:p w:rsidR="00493B4D" w:rsidRDefault="002C0216" w:rsidP="002C0216">
      <w:r>
        <w:t>&lt;/html&gt;</w:t>
      </w:r>
      <w:bookmarkStart w:id="0" w:name="_GoBack"/>
      <w:bookmarkEnd w:id="0"/>
    </w:p>
    <w:sectPr w:rsidR="0049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16"/>
    <w:rsid w:val="002C0216"/>
    <w:rsid w:val="004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trivalent</dc:creator>
  <cp:lastModifiedBy>trivalent</cp:lastModifiedBy>
  <cp:revision>1</cp:revision>
  <dcterms:created xsi:type="dcterms:W3CDTF">2017-06-06T19:41:00Z</dcterms:created>
  <dcterms:modified xsi:type="dcterms:W3CDTF">2017-06-06T19:42:00Z</dcterms:modified>
</cp:coreProperties>
</file>