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4C5E" w14:textId="69F2297E" w:rsidR="00F84AC2" w:rsidRDefault="00E644A6">
      <w:r>
        <w:t xml:space="preserve">Νέο κεφάλαιο στην εφοδιαστική αλυσίδα μας! </w:t>
      </w:r>
    </w:p>
    <w:p w14:paraId="3B052B00" w14:textId="77777777" w:rsidR="00E644A6" w:rsidRDefault="00E644A6"/>
    <w:p w14:paraId="11913C2A" w14:textId="41B7CC3A" w:rsidR="00E644A6" w:rsidRDefault="00E644A6">
      <w:r>
        <w:t xml:space="preserve">Μετά από μήνες σχεδιασμού και υλοποίησης, ολοκληρώθηκε η νέα μας αποθήκη 2.100 </w:t>
      </w:r>
      <w:proofErr w:type="spellStart"/>
      <w:r>
        <w:t>τμ</w:t>
      </w:r>
      <w:proofErr w:type="spellEnd"/>
      <w:r>
        <w:t>., ένα σημαντικό βήμα για τη στρατηγική ανάπτυξης μας. Η νέα εγκατάσταση αναβαθμίζει την εξυπηρέτηση της αγοράς ενισχύει την αποθηκευτική μας δυναμικότητα και τον έλεγχο αποθεμάτων, ενώ παράλληλα διαμορφώνει πιο ασφαλείς και αποδοτικές συνθήκες εργασίας.</w:t>
      </w:r>
    </w:p>
    <w:p w14:paraId="6F061032" w14:textId="77777777" w:rsidR="00E644A6" w:rsidRDefault="00E644A6"/>
    <w:p w14:paraId="0D1ED403" w14:textId="516CAB57" w:rsidR="00E644A6" w:rsidRDefault="00E644A6">
      <w:r>
        <w:t xml:space="preserve">Θέλουμε να ευχαριστήσουμε την ομάδα της </w:t>
      </w:r>
      <w:r>
        <w:rPr>
          <w:lang w:val="en-US"/>
        </w:rPr>
        <w:t>VIOMES</w:t>
      </w:r>
      <w:r w:rsidRPr="00E644A6">
        <w:t xml:space="preserve"> </w:t>
      </w:r>
      <w:r>
        <w:t xml:space="preserve">που συνέβαλε καθοριστικά στην ολοκλήρωση του έργου, καθώς και τους συνεργάτες μας για την άριστη υποστήριξη. Ιδιαίτερες ευχαριστίες στους: Γιώργο Ρουπακιά, Δημήτρη </w:t>
      </w:r>
      <w:proofErr w:type="spellStart"/>
      <w:r>
        <w:t>Σιαπάτη</w:t>
      </w:r>
      <w:proofErr w:type="spellEnd"/>
      <w:r>
        <w:t xml:space="preserve"> και Λάζαρο </w:t>
      </w:r>
      <w:proofErr w:type="spellStart"/>
      <w:r>
        <w:t>Καραπα</w:t>
      </w:r>
      <w:proofErr w:type="spellEnd"/>
      <w:r>
        <w:t xml:space="preserve">. </w:t>
      </w:r>
    </w:p>
    <w:p w14:paraId="12E88009" w14:textId="77777777" w:rsidR="00E644A6" w:rsidRDefault="00E644A6"/>
    <w:p w14:paraId="02F31A41" w14:textId="7B027263" w:rsidR="00E644A6" w:rsidRPr="00E644A6" w:rsidRDefault="00E644A6">
      <w:r>
        <w:t xml:space="preserve">Στη </w:t>
      </w:r>
      <w:r>
        <w:rPr>
          <w:lang w:val="en-US"/>
        </w:rPr>
        <w:t>VIOMES</w:t>
      </w:r>
      <w:r w:rsidRPr="00E644A6">
        <w:t xml:space="preserve"> </w:t>
      </w:r>
      <w:r>
        <w:t xml:space="preserve">επενδύουμε σταθερά σε υποδομές που δημιουργούν αξία σήμερα και ανοίγουν το δρόμο για το αύριο. </w:t>
      </w:r>
    </w:p>
    <w:sectPr w:rsidR="00E644A6" w:rsidRPr="00E644A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4A6"/>
    <w:rsid w:val="009A347A"/>
    <w:rsid w:val="00E644A6"/>
    <w:rsid w:val="00ED0F4F"/>
    <w:rsid w:val="00F84AC2"/>
    <w:rsid w:val="00F8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88080B"/>
  <w15:chartTrackingRefBased/>
  <w15:docId w15:val="{C965DF03-D94D-4D6F-B3BE-BCC73A05D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64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64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64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64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64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64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64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64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64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E64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E64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E64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E644A6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E644A6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E644A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E644A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E644A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E64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64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E64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64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E64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64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E644A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644A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644A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64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E644A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644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Lily Kokoti</dc:creator>
  <cp:keywords/>
  <dc:description/>
  <cp:lastModifiedBy>Lily Kokoti</cp:lastModifiedBy>
  <cp:revision>1</cp:revision>
  <dcterms:created xsi:type="dcterms:W3CDTF">2026-01-27T11:22:00Z</dcterms:created>
  <dcterms:modified xsi:type="dcterms:W3CDTF">2026-01-27T11:51:00Z</dcterms:modified>
</cp:coreProperties>
</file>