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DDEFD" w14:textId="77777777" w:rsidR="00F71FF4" w:rsidRPr="00F71FF4" w:rsidRDefault="00F71FF4" w:rsidP="00F71FF4">
      <w:pPr>
        <w:shd w:val="clear" w:color="auto" w:fill="FFFFFF"/>
        <w:spacing w:before="180" w:after="120"/>
        <w:outlineLvl w:val="3"/>
        <w:rPr>
          <w:rFonts w:ascii="Open Sans" w:eastAsia="Times New Roman" w:hAnsi="Open Sans" w:cs="Open Sans"/>
          <w:b/>
          <w:bCs/>
          <w:color w:val="212121"/>
          <w:sz w:val="36"/>
          <w:szCs w:val="36"/>
        </w:rPr>
      </w:pPr>
      <w:r w:rsidRPr="00F71FF4">
        <w:rPr>
          <w:rFonts w:ascii="Open Sans" w:eastAsia="Times New Roman" w:hAnsi="Open Sans" w:cs="Open Sans"/>
          <w:b/>
          <w:bCs/>
          <w:color w:val="212121"/>
          <w:sz w:val="36"/>
          <w:szCs w:val="36"/>
        </w:rPr>
        <w:t>Instructions</w:t>
      </w:r>
    </w:p>
    <w:p w14:paraId="333077E9" w14:textId="77777777" w:rsidR="00F71FF4" w:rsidRPr="00F71FF4" w:rsidRDefault="00F71FF4" w:rsidP="00F71FF4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sz w:val="36"/>
          <w:szCs w:val="36"/>
        </w:rPr>
      </w:pPr>
      <w:r w:rsidRPr="00F71FF4">
        <w:rPr>
          <w:rFonts w:ascii="Open Sans" w:eastAsia="Times New Roman" w:hAnsi="Open Sans" w:cs="Open Sans"/>
          <w:color w:val="212121"/>
          <w:sz w:val="36"/>
          <w:szCs w:val="36"/>
        </w:rPr>
        <w:t>A headless application is one that has all CRUD operations on a document.</w:t>
      </w:r>
    </w:p>
    <w:p w14:paraId="657503FA" w14:textId="77777777" w:rsidR="00F71FF4" w:rsidRPr="00F71FF4" w:rsidRDefault="00F71FF4" w:rsidP="00F71FF4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sz w:val="36"/>
          <w:szCs w:val="36"/>
        </w:rPr>
      </w:pPr>
      <w:r w:rsidRPr="00F71FF4">
        <w:rPr>
          <w:rFonts w:ascii="Open Sans" w:eastAsia="Times New Roman" w:hAnsi="Open Sans" w:cs="Open Sans"/>
          <w:color w:val="212121"/>
          <w:sz w:val="36"/>
          <w:szCs w:val="36"/>
        </w:rPr>
        <w:t>1- Create a headless MEAN games application. For this section it is fine if your application only deals with games (no publisher and no reviews).</w:t>
      </w:r>
    </w:p>
    <w:p w14:paraId="552681F5" w14:textId="77777777" w:rsidR="00F71FF4" w:rsidRPr="00F71FF4" w:rsidRDefault="00F71FF4" w:rsidP="00F71FF4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sz w:val="36"/>
          <w:szCs w:val="36"/>
        </w:rPr>
      </w:pPr>
      <w:r w:rsidRPr="00F71FF4">
        <w:rPr>
          <w:rFonts w:ascii="Open Sans" w:eastAsia="Times New Roman" w:hAnsi="Open Sans" w:cs="Open Sans"/>
          <w:color w:val="212121"/>
          <w:sz w:val="36"/>
          <w:szCs w:val="36"/>
        </w:rPr>
        <w:t>2- Add publisher to the above point. Make sure you do this in a separate application. Operations related to publisher should be in a separate controller. (</w:t>
      </w:r>
      <w:proofErr w:type="gramStart"/>
      <w:r w:rsidRPr="00F71FF4">
        <w:rPr>
          <w:rFonts w:ascii="Open Sans" w:eastAsia="Times New Roman" w:hAnsi="Open Sans" w:cs="Open Sans"/>
          <w:color w:val="212121"/>
          <w:sz w:val="36"/>
          <w:szCs w:val="36"/>
        </w:rPr>
        <w:t>publisher</w:t>
      </w:r>
      <w:proofErr w:type="gramEnd"/>
      <w:r w:rsidRPr="00F71FF4">
        <w:rPr>
          <w:rFonts w:ascii="Open Sans" w:eastAsia="Times New Roman" w:hAnsi="Open Sans" w:cs="Open Sans"/>
          <w:color w:val="212121"/>
          <w:sz w:val="36"/>
          <w:szCs w:val="36"/>
        </w:rPr>
        <w:t xml:space="preserve"> should have name, country).</w:t>
      </w:r>
    </w:p>
    <w:p w14:paraId="415482AC" w14:textId="77777777" w:rsidR="00F71FF4" w:rsidRPr="00F71FF4" w:rsidRDefault="00F71FF4" w:rsidP="00F71FF4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sz w:val="36"/>
          <w:szCs w:val="36"/>
        </w:rPr>
      </w:pPr>
      <w:r w:rsidRPr="00F71FF4">
        <w:rPr>
          <w:rFonts w:ascii="Open Sans" w:eastAsia="Times New Roman" w:hAnsi="Open Sans" w:cs="Open Sans"/>
          <w:color w:val="212121"/>
          <w:sz w:val="36"/>
          <w:szCs w:val="36"/>
        </w:rPr>
        <w:t>3- Add reviews (array of reviews) to a game. Again, different application and a new controller for reviews. (</w:t>
      </w:r>
      <w:proofErr w:type="gramStart"/>
      <w:r w:rsidRPr="00F71FF4">
        <w:rPr>
          <w:rFonts w:ascii="Open Sans" w:eastAsia="Times New Roman" w:hAnsi="Open Sans" w:cs="Open Sans"/>
          <w:color w:val="212121"/>
          <w:sz w:val="36"/>
          <w:szCs w:val="36"/>
        </w:rPr>
        <w:t>review</w:t>
      </w:r>
      <w:proofErr w:type="gramEnd"/>
      <w:r w:rsidRPr="00F71FF4">
        <w:rPr>
          <w:rFonts w:ascii="Open Sans" w:eastAsia="Times New Roman" w:hAnsi="Open Sans" w:cs="Open Sans"/>
          <w:color w:val="212121"/>
          <w:sz w:val="36"/>
          <w:szCs w:val="36"/>
        </w:rPr>
        <w:t xml:space="preserve"> has name, review, date).</w:t>
      </w:r>
    </w:p>
    <w:p w14:paraId="6225E530" w14:textId="77777777" w:rsidR="00F71FF4" w:rsidRPr="00F71FF4" w:rsidRDefault="00F71FF4" w:rsidP="00F71FF4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sz w:val="36"/>
          <w:szCs w:val="36"/>
        </w:rPr>
      </w:pPr>
      <w:r w:rsidRPr="00F71FF4">
        <w:rPr>
          <w:rFonts w:ascii="Open Sans" w:eastAsia="Times New Roman" w:hAnsi="Open Sans" w:cs="Open Sans"/>
          <w:color w:val="212121"/>
          <w:sz w:val="36"/>
          <w:szCs w:val="36"/>
        </w:rPr>
        <w:t xml:space="preserve">4- Create a headless application for your </w:t>
      </w:r>
      <w:proofErr w:type="spellStart"/>
      <w:r w:rsidRPr="00F71FF4">
        <w:rPr>
          <w:rFonts w:ascii="Open Sans" w:eastAsia="Times New Roman" w:hAnsi="Open Sans" w:cs="Open Sans"/>
          <w:color w:val="212121"/>
          <w:sz w:val="36"/>
          <w:szCs w:val="36"/>
        </w:rPr>
        <w:t>SchoolDB</w:t>
      </w:r>
      <w:proofErr w:type="spellEnd"/>
      <w:r w:rsidRPr="00F71FF4">
        <w:rPr>
          <w:rFonts w:ascii="Open Sans" w:eastAsia="Times New Roman" w:hAnsi="Open Sans" w:cs="Open Sans"/>
          <w:color w:val="212121"/>
          <w:sz w:val="36"/>
          <w:szCs w:val="36"/>
        </w:rPr>
        <w:t xml:space="preserve"> database.</w:t>
      </w:r>
    </w:p>
    <w:p w14:paraId="1C867EEB" w14:textId="77777777" w:rsidR="00741398" w:rsidRPr="00F71FF4" w:rsidRDefault="00741398">
      <w:pPr>
        <w:rPr>
          <w:sz w:val="36"/>
          <w:szCs w:val="36"/>
        </w:rPr>
      </w:pPr>
    </w:p>
    <w:sectPr w:rsidR="00741398" w:rsidRPr="00F71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F4"/>
    <w:rsid w:val="000106F9"/>
    <w:rsid w:val="00741398"/>
    <w:rsid w:val="00893FCE"/>
    <w:rsid w:val="00F7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45F72"/>
  <w15:chartTrackingRefBased/>
  <w15:docId w15:val="{965435C7-8A77-964A-B57A-9DEBC87E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1FF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1FF4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F71F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6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Alhouni</dc:creator>
  <cp:keywords/>
  <dc:description/>
  <cp:lastModifiedBy>Aziza Alhouni</cp:lastModifiedBy>
  <cp:revision>1</cp:revision>
  <dcterms:created xsi:type="dcterms:W3CDTF">2021-05-21T21:11:00Z</dcterms:created>
  <dcterms:modified xsi:type="dcterms:W3CDTF">2021-05-21T21:12:00Z</dcterms:modified>
</cp:coreProperties>
</file>