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7C7" w14:textId="77777777" w:rsidR="00826BF5" w:rsidRPr="00826BF5" w:rsidRDefault="00826BF5" w:rsidP="00826BF5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826BF5">
        <w:rPr>
          <w:rFonts w:ascii="Open Sans" w:hAnsi="Open Sans" w:cs="Open Sans"/>
          <w:color w:val="212121"/>
          <w:sz w:val="40"/>
          <w:szCs w:val="40"/>
        </w:rPr>
        <w:t>1- Create a MEAN version of the Games application to display all the games and a single game.</w:t>
      </w:r>
    </w:p>
    <w:p w14:paraId="26F9C868" w14:textId="77777777" w:rsidR="00826BF5" w:rsidRPr="00826BF5" w:rsidRDefault="00826BF5" w:rsidP="00826BF5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826BF5">
        <w:rPr>
          <w:rFonts w:ascii="Open Sans" w:hAnsi="Open Sans" w:cs="Open Sans"/>
          <w:color w:val="212121"/>
          <w:sz w:val="40"/>
          <w:szCs w:val="40"/>
        </w:rPr>
        <w:t>2- Create a MEAN version of your weekend application. The application should have the ability to display all your documents and a single document.</w:t>
      </w:r>
    </w:p>
    <w:p w14:paraId="578A12D3" w14:textId="77777777" w:rsidR="00826BF5" w:rsidRPr="00826BF5" w:rsidRDefault="00826BF5" w:rsidP="00826BF5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826BF5">
        <w:rPr>
          <w:rFonts w:ascii="Open Sans" w:hAnsi="Open Sans" w:cs="Open Sans"/>
          <w:color w:val="212121"/>
          <w:sz w:val="40"/>
          <w:szCs w:val="40"/>
        </w:rPr>
        <w:t>3- In both your projects above use two angular filters.</w:t>
      </w:r>
    </w:p>
    <w:p w14:paraId="670108B5" w14:textId="77777777" w:rsidR="00826BF5" w:rsidRPr="00826BF5" w:rsidRDefault="00826BF5" w:rsidP="00826BF5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826BF5">
        <w:rPr>
          <w:rFonts w:ascii="Open Sans" w:hAnsi="Open Sans" w:cs="Open Sans"/>
          <w:color w:val="212121"/>
          <w:sz w:val="40"/>
          <w:szCs w:val="40"/>
        </w:rPr>
        <w:t xml:space="preserve">Make sure </w:t>
      </w:r>
      <w:proofErr w:type="gramStart"/>
      <w:r w:rsidRPr="00826BF5">
        <w:rPr>
          <w:rFonts w:ascii="Open Sans" w:hAnsi="Open Sans" w:cs="Open Sans"/>
          <w:color w:val="212121"/>
          <w:sz w:val="40"/>
          <w:szCs w:val="40"/>
        </w:rPr>
        <w:t>both your</w:t>
      </w:r>
      <w:proofErr w:type="gramEnd"/>
      <w:r w:rsidRPr="00826BF5">
        <w:rPr>
          <w:rFonts w:ascii="Open Sans" w:hAnsi="Open Sans" w:cs="Open Sans"/>
          <w:color w:val="212121"/>
          <w:sz w:val="40"/>
          <w:szCs w:val="40"/>
        </w:rPr>
        <w:t xml:space="preserve"> application follow the proper SoC covered in class. </w:t>
      </w:r>
    </w:p>
    <w:p w14:paraId="59B70898" w14:textId="77777777" w:rsidR="00741398" w:rsidRPr="00826BF5" w:rsidRDefault="00741398">
      <w:pPr>
        <w:rPr>
          <w:sz w:val="40"/>
          <w:szCs w:val="40"/>
        </w:rPr>
      </w:pPr>
    </w:p>
    <w:sectPr w:rsidR="00741398" w:rsidRPr="0082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F5"/>
    <w:rsid w:val="000106F9"/>
    <w:rsid w:val="00741398"/>
    <w:rsid w:val="00826BF5"/>
    <w:rsid w:val="008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FD1FB"/>
  <w15:chartTrackingRefBased/>
  <w15:docId w15:val="{BE00D27C-5B43-8348-BFEF-CC9A60F6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B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2021-05-25T21:25:00Z</dcterms:created>
  <dcterms:modified xsi:type="dcterms:W3CDTF">2021-05-25T21:26:00Z</dcterms:modified>
</cp:coreProperties>
</file>