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A85F" w14:textId="76A6E0C6" w:rsidR="00980077" w:rsidRPr="003B0CF8" w:rsidRDefault="00E935FA" w:rsidP="00980077">
      <w:pPr>
        <w:spacing w:line="480" w:lineRule="auto"/>
        <w:rPr>
          <w:rFonts w:cs="Times New Roman"/>
          <w:szCs w:val="24"/>
        </w:rPr>
      </w:pPr>
      <w:bookmarkStart w:id="0" w:name="_Hlk55143751"/>
      <w:r w:rsidRPr="003B0CF8">
        <w:rPr>
          <w:rFonts w:cs="Times New Roman"/>
          <w:szCs w:val="24"/>
        </w:rPr>
        <w:t>John Kucera</w:t>
      </w:r>
    </w:p>
    <w:p w14:paraId="521D52F6" w14:textId="418FD3C3" w:rsidR="00E935FA" w:rsidRPr="003B0CF8" w:rsidRDefault="00E935FA" w:rsidP="00980077">
      <w:pPr>
        <w:spacing w:line="480" w:lineRule="auto"/>
        <w:rPr>
          <w:rFonts w:cs="Times New Roman"/>
          <w:szCs w:val="24"/>
        </w:rPr>
      </w:pPr>
      <w:r w:rsidRPr="003B0CF8">
        <w:rPr>
          <w:rFonts w:cs="Times New Roman"/>
          <w:szCs w:val="24"/>
        </w:rPr>
        <w:t xml:space="preserve">Prof. </w:t>
      </w:r>
      <w:r w:rsidR="00251A58">
        <w:rPr>
          <w:rFonts w:cs="Times New Roman"/>
          <w:szCs w:val="24"/>
        </w:rPr>
        <w:t>Renee McDonald</w:t>
      </w:r>
    </w:p>
    <w:p w14:paraId="2FCF079F" w14:textId="3D39A9CC" w:rsidR="00E935FA" w:rsidRPr="003B0CF8" w:rsidRDefault="00E935FA" w:rsidP="00980077">
      <w:pPr>
        <w:spacing w:line="480" w:lineRule="auto"/>
        <w:rPr>
          <w:rFonts w:cs="Times New Roman"/>
          <w:szCs w:val="24"/>
          <w:u w:val="double"/>
        </w:rPr>
      </w:pPr>
      <w:r w:rsidRPr="003B0CF8">
        <w:rPr>
          <w:rFonts w:cs="Times New Roman"/>
          <w:szCs w:val="24"/>
        </w:rPr>
        <w:t xml:space="preserve">CMSC </w:t>
      </w:r>
      <w:r w:rsidR="00251A58">
        <w:rPr>
          <w:rFonts w:cs="Times New Roman"/>
          <w:szCs w:val="24"/>
        </w:rPr>
        <w:t>430 Compiler Theory and Design</w:t>
      </w:r>
    </w:p>
    <w:p w14:paraId="2CAD1205" w14:textId="660DC665" w:rsidR="00E935FA" w:rsidRPr="003B0CF8" w:rsidRDefault="00D53A4E" w:rsidP="0098007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04</w:t>
      </w:r>
      <w:r w:rsidR="00746B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May </w:t>
      </w:r>
      <w:r w:rsidR="00E935FA" w:rsidRPr="003B0CF8">
        <w:rPr>
          <w:rFonts w:cs="Times New Roman"/>
          <w:szCs w:val="24"/>
        </w:rPr>
        <w:t>202</w:t>
      </w:r>
      <w:r w:rsidR="000B65A3">
        <w:rPr>
          <w:rFonts w:cs="Times New Roman"/>
          <w:szCs w:val="24"/>
        </w:rPr>
        <w:t>1</w:t>
      </w:r>
    </w:p>
    <w:bookmarkEnd w:id="0"/>
    <w:p w14:paraId="34369F89" w14:textId="0267C5FE" w:rsidR="008F4A01" w:rsidRDefault="00754293" w:rsidP="008F4A01">
      <w:pPr>
        <w:spacing w:line="480" w:lineRule="auto"/>
        <w:jc w:val="center"/>
        <w:rPr>
          <w:rFonts w:cs="Times New Roman"/>
          <w:szCs w:val="24"/>
        </w:rPr>
      </w:pPr>
      <w:r w:rsidRPr="003B0CF8">
        <w:rPr>
          <w:rFonts w:cs="Times New Roman"/>
          <w:szCs w:val="24"/>
        </w:rPr>
        <w:t xml:space="preserve">Week </w:t>
      </w:r>
      <w:r w:rsidR="00D53A4E">
        <w:rPr>
          <w:rFonts w:cs="Times New Roman"/>
          <w:szCs w:val="24"/>
        </w:rPr>
        <w:t>8</w:t>
      </w:r>
      <w:r w:rsidRPr="003B0CF8">
        <w:rPr>
          <w:rFonts w:cs="Times New Roman"/>
          <w:szCs w:val="24"/>
        </w:rPr>
        <w:t xml:space="preserve">: </w:t>
      </w:r>
      <w:r w:rsidR="00467948">
        <w:rPr>
          <w:rFonts w:cs="Times New Roman"/>
          <w:szCs w:val="24"/>
        </w:rPr>
        <w:t xml:space="preserve">Project </w:t>
      </w:r>
      <w:r w:rsidR="00D53A4E">
        <w:rPr>
          <w:rFonts w:cs="Times New Roman"/>
          <w:szCs w:val="24"/>
        </w:rPr>
        <w:t>4</w:t>
      </w:r>
      <w:r w:rsidR="00467948">
        <w:rPr>
          <w:rFonts w:cs="Times New Roman"/>
          <w:szCs w:val="24"/>
        </w:rPr>
        <w:t xml:space="preserve"> Documentation</w:t>
      </w:r>
    </w:p>
    <w:p w14:paraId="5CCA0100" w14:textId="705904DC" w:rsidR="00754293" w:rsidRDefault="00467948" w:rsidP="00980077">
      <w:pPr>
        <w:spacing w:line="480" w:lineRule="auto"/>
        <w:jc w:val="center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 xml:space="preserve">Modifying the </w:t>
      </w:r>
      <w:r w:rsidR="00D53A4E">
        <w:rPr>
          <w:rFonts w:cs="Times New Roman"/>
          <w:b/>
          <w:bCs/>
          <w:szCs w:val="24"/>
          <w:u w:val="single"/>
        </w:rPr>
        <w:t>Semantic Analyzer</w:t>
      </w:r>
      <w:r w:rsidR="00D11D78">
        <w:rPr>
          <w:rFonts w:cs="Times New Roman"/>
          <w:b/>
          <w:bCs/>
          <w:szCs w:val="24"/>
          <w:u w:val="single"/>
        </w:rPr>
        <w:t xml:space="preserve"> </w:t>
      </w:r>
      <w:r w:rsidR="00435F8F">
        <w:rPr>
          <w:rFonts w:cs="Times New Roman"/>
          <w:b/>
          <w:bCs/>
          <w:szCs w:val="24"/>
          <w:u w:val="single"/>
        </w:rPr>
        <w:t>(</w:t>
      </w:r>
      <w:r>
        <w:rPr>
          <w:rFonts w:cs="Times New Roman"/>
          <w:b/>
          <w:bCs/>
          <w:szCs w:val="24"/>
          <w:u w:val="single"/>
        </w:rPr>
        <w:t>C++ with Flex</w:t>
      </w:r>
      <w:r w:rsidR="00404F49">
        <w:rPr>
          <w:rFonts w:cs="Times New Roman"/>
          <w:b/>
          <w:bCs/>
          <w:szCs w:val="24"/>
          <w:u w:val="single"/>
        </w:rPr>
        <w:t xml:space="preserve"> and Bison</w:t>
      </w:r>
      <w:r w:rsidR="00435F8F">
        <w:rPr>
          <w:rFonts w:cs="Times New Roman"/>
          <w:b/>
          <w:bCs/>
          <w:szCs w:val="24"/>
          <w:u w:val="single"/>
        </w:rPr>
        <w:t>)</w:t>
      </w:r>
    </w:p>
    <w:p w14:paraId="317E57FD" w14:textId="72245E40" w:rsidR="00D11D78" w:rsidRDefault="004B7B54" w:rsidP="00D11D78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Approaching the Project</w:t>
      </w:r>
    </w:p>
    <w:p w14:paraId="7D53B703" w14:textId="0521A198" w:rsidR="00D53A4E" w:rsidRPr="00D53A4E" w:rsidRDefault="00D53A4E" w:rsidP="00D53A4E">
      <w:pPr>
        <w:spacing w:line="480" w:lineRule="auto"/>
        <w:ind w:firstLine="720"/>
        <w:rPr>
          <w:rFonts w:cs="Times New Roman"/>
          <w:szCs w:val="24"/>
        </w:rPr>
      </w:pPr>
      <w:r w:rsidRPr="00D53A4E">
        <w:rPr>
          <w:rFonts w:cs="Times New Roman"/>
          <w:szCs w:val="24"/>
        </w:rPr>
        <w:t xml:space="preserve">Just like the previous projects, I started by making sure I knew exactly what was going on in the skeleton code. This time, there were two new files types.cc and </w:t>
      </w:r>
      <w:proofErr w:type="spellStart"/>
      <w:r w:rsidRPr="00D53A4E">
        <w:rPr>
          <w:rFonts w:cs="Times New Roman"/>
          <w:szCs w:val="24"/>
        </w:rPr>
        <w:t>types.h</w:t>
      </w:r>
      <w:proofErr w:type="spellEnd"/>
      <w:r w:rsidRPr="00D53A4E">
        <w:rPr>
          <w:rFonts w:cs="Times New Roman"/>
          <w:szCs w:val="24"/>
        </w:rPr>
        <w:t xml:space="preserve"> with some modifications to </w:t>
      </w:r>
      <w:proofErr w:type="spellStart"/>
      <w:r w:rsidRPr="00D53A4E">
        <w:rPr>
          <w:rFonts w:cs="Times New Roman"/>
          <w:szCs w:val="24"/>
        </w:rPr>
        <w:t>parser.y</w:t>
      </w:r>
      <w:proofErr w:type="spellEnd"/>
      <w:r w:rsidRPr="00D53A4E">
        <w:rPr>
          <w:rFonts w:cs="Times New Roman"/>
          <w:szCs w:val="24"/>
        </w:rPr>
        <w:t xml:space="preserve">. I learned that </w:t>
      </w:r>
      <w:proofErr w:type="spellStart"/>
      <w:proofErr w:type="gramStart"/>
      <w:r w:rsidRPr="00D53A4E">
        <w:rPr>
          <w:rFonts w:cs="Times New Roman"/>
          <w:szCs w:val="24"/>
        </w:rPr>
        <w:t>parser.y</w:t>
      </w:r>
      <w:proofErr w:type="spellEnd"/>
      <w:proofErr w:type="gramEnd"/>
      <w:r w:rsidRPr="00D53A4E">
        <w:rPr>
          <w:rFonts w:cs="Times New Roman"/>
          <w:szCs w:val="24"/>
        </w:rPr>
        <w:t xml:space="preserve"> was modified to check for semantic errors. Types.cc held type checking functions that were to be called in </w:t>
      </w:r>
      <w:proofErr w:type="spellStart"/>
      <w:proofErr w:type="gramStart"/>
      <w:r w:rsidRPr="00D53A4E">
        <w:rPr>
          <w:rFonts w:cs="Times New Roman"/>
          <w:szCs w:val="24"/>
        </w:rPr>
        <w:t>parser.y</w:t>
      </w:r>
      <w:proofErr w:type="spellEnd"/>
      <w:proofErr w:type="gramEnd"/>
      <w:r w:rsidRPr="00D53A4E">
        <w:rPr>
          <w:rFonts w:cs="Times New Roman"/>
          <w:szCs w:val="24"/>
        </w:rPr>
        <w:t xml:space="preserve">, and </w:t>
      </w:r>
      <w:proofErr w:type="spellStart"/>
      <w:r w:rsidRPr="00D53A4E">
        <w:rPr>
          <w:rFonts w:cs="Times New Roman"/>
          <w:szCs w:val="24"/>
        </w:rPr>
        <w:t>types.h</w:t>
      </w:r>
      <w:proofErr w:type="spellEnd"/>
      <w:r w:rsidRPr="00D53A4E">
        <w:rPr>
          <w:rFonts w:cs="Times New Roman"/>
          <w:szCs w:val="24"/>
        </w:rPr>
        <w:t xml:space="preserve"> held the function definitions to accompany types.cc. I then went to make modifications to the other files, such as </w:t>
      </w:r>
      <w:proofErr w:type="spellStart"/>
      <w:proofErr w:type="gramStart"/>
      <w:r w:rsidRPr="00D53A4E">
        <w:rPr>
          <w:rFonts w:cs="Times New Roman"/>
          <w:szCs w:val="24"/>
        </w:rPr>
        <w:t>scanner.l</w:t>
      </w:r>
      <w:proofErr w:type="spellEnd"/>
      <w:proofErr w:type="gramEnd"/>
      <w:r w:rsidRPr="00D53A4E">
        <w:rPr>
          <w:rFonts w:cs="Times New Roman"/>
          <w:szCs w:val="24"/>
        </w:rPr>
        <w:t xml:space="preserve"> and listing.cc, to include the additional tokens and error checking I added from Projects 1-2. I also modified </w:t>
      </w:r>
      <w:proofErr w:type="spellStart"/>
      <w:proofErr w:type="gramStart"/>
      <w:r w:rsidRPr="00D53A4E">
        <w:rPr>
          <w:rFonts w:cs="Times New Roman"/>
          <w:szCs w:val="24"/>
        </w:rPr>
        <w:t>parser.y</w:t>
      </w:r>
      <w:proofErr w:type="spellEnd"/>
      <w:proofErr w:type="gramEnd"/>
      <w:r w:rsidRPr="00D53A4E">
        <w:rPr>
          <w:rFonts w:cs="Times New Roman"/>
          <w:szCs w:val="24"/>
        </w:rPr>
        <w:t xml:space="preserve"> to form a more complete and efficient tree of grammar productions.</w:t>
      </w:r>
    </w:p>
    <w:p w14:paraId="2BA067E5" w14:textId="7640FA04" w:rsidR="00D53A4E" w:rsidRPr="00D53A4E" w:rsidRDefault="00D53A4E" w:rsidP="00D53A4E">
      <w:pPr>
        <w:spacing w:line="480" w:lineRule="auto"/>
        <w:ind w:firstLine="720"/>
        <w:rPr>
          <w:rFonts w:cs="Times New Roman"/>
          <w:szCs w:val="24"/>
        </w:rPr>
      </w:pPr>
      <w:r w:rsidRPr="00D53A4E">
        <w:rPr>
          <w:rFonts w:cs="Times New Roman"/>
          <w:szCs w:val="24"/>
        </w:rPr>
        <w:t xml:space="preserve">Getting into the new code, the first step I made was to modify </w:t>
      </w:r>
      <w:proofErr w:type="spellStart"/>
      <w:r w:rsidRPr="00D53A4E">
        <w:rPr>
          <w:rFonts w:cs="Times New Roman"/>
          <w:szCs w:val="24"/>
        </w:rPr>
        <w:t>symbols.h</w:t>
      </w:r>
      <w:proofErr w:type="spellEnd"/>
      <w:r w:rsidRPr="00D53A4E">
        <w:rPr>
          <w:rFonts w:cs="Times New Roman"/>
          <w:szCs w:val="24"/>
        </w:rPr>
        <w:t xml:space="preserve"> to include a function for checking duplicate variables. I call this in </w:t>
      </w:r>
      <w:proofErr w:type="spellStart"/>
      <w:proofErr w:type="gramStart"/>
      <w:r w:rsidRPr="00D53A4E">
        <w:rPr>
          <w:rFonts w:cs="Times New Roman"/>
          <w:szCs w:val="24"/>
        </w:rPr>
        <w:t>parser.y</w:t>
      </w:r>
      <w:proofErr w:type="spellEnd"/>
      <w:proofErr w:type="gramEnd"/>
      <w:r w:rsidRPr="00D53A4E">
        <w:rPr>
          <w:rFonts w:cs="Times New Roman"/>
          <w:szCs w:val="24"/>
        </w:rPr>
        <w:t xml:space="preserve"> when a variable is declared, then it is checked in the symbol table to see if it already exists. If it does exist, the duplicate identifier error is raised and printed.</w:t>
      </w:r>
    </w:p>
    <w:p w14:paraId="7E724666" w14:textId="35C460D3" w:rsidR="00D53A4E" w:rsidRPr="00D53A4E" w:rsidRDefault="00D53A4E" w:rsidP="00D53A4E">
      <w:pPr>
        <w:spacing w:line="480" w:lineRule="auto"/>
        <w:ind w:firstLine="720"/>
        <w:rPr>
          <w:rFonts w:cs="Times New Roman"/>
          <w:szCs w:val="24"/>
        </w:rPr>
      </w:pPr>
      <w:r w:rsidRPr="00D53A4E">
        <w:rPr>
          <w:rFonts w:cs="Times New Roman"/>
          <w:szCs w:val="24"/>
        </w:rPr>
        <w:t xml:space="preserve">I then made modifications to the type-checking functions in types.cc to account for reals and </w:t>
      </w:r>
      <w:proofErr w:type="spellStart"/>
      <w:r w:rsidRPr="00D53A4E">
        <w:rPr>
          <w:rFonts w:cs="Times New Roman"/>
          <w:szCs w:val="24"/>
        </w:rPr>
        <w:t>booleans</w:t>
      </w:r>
      <w:proofErr w:type="spellEnd"/>
      <w:r w:rsidRPr="00D53A4E">
        <w:rPr>
          <w:rFonts w:cs="Times New Roman"/>
          <w:szCs w:val="24"/>
        </w:rPr>
        <w:t xml:space="preserve">. First, I made sure to have errors raised when </w:t>
      </w:r>
      <w:proofErr w:type="spellStart"/>
      <w:r w:rsidRPr="00D53A4E">
        <w:rPr>
          <w:rFonts w:cs="Times New Roman"/>
          <w:szCs w:val="24"/>
        </w:rPr>
        <w:t>booleans</w:t>
      </w:r>
      <w:proofErr w:type="spellEnd"/>
      <w:r w:rsidRPr="00D53A4E">
        <w:rPr>
          <w:rFonts w:cs="Times New Roman"/>
          <w:szCs w:val="24"/>
        </w:rPr>
        <w:t xml:space="preserve"> were mixed with numeric </w:t>
      </w:r>
      <w:r w:rsidRPr="00D53A4E">
        <w:rPr>
          <w:rFonts w:cs="Times New Roman"/>
          <w:szCs w:val="24"/>
        </w:rPr>
        <w:lastRenderedPageBreak/>
        <w:t xml:space="preserve">types in either function returns or variable initialization. I also made sure that narrowing in BOTH function return and variable initialization raised errors, making it illegal to force a real value into an integer. Similarly, I made sure functions </w:t>
      </w:r>
      <w:proofErr w:type="spellStart"/>
      <w:r w:rsidRPr="00D53A4E">
        <w:rPr>
          <w:rFonts w:cs="Times New Roman"/>
          <w:szCs w:val="24"/>
        </w:rPr>
        <w:t>checkArithmetic</w:t>
      </w:r>
      <w:proofErr w:type="spellEnd"/>
      <w:r w:rsidRPr="00D53A4E">
        <w:rPr>
          <w:rFonts w:cs="Times New Roman"/>
          <w:szCs w:val="24"/>
        </w:rPr>
        <w:t xml:space="preserve">, </w:t>
      </w:r>
      <w:proofErr w:type="spellStart"/>
      <w:r w:rsidRPr="00D53A4E">
        <w:rPr>
          <w:rFonts w:cs="Times New Roman"/>
          <w:szCs w:val="24"/>
        </w:rPr>
        <w:t>checkLogical</w:t>
      </w:r>
      <w:proofErr w:type="spellEnd"/>
      <w:r w:rsidRPr="00D53A4E">
        <w:rPr>
          <w:rFonts w:cs="Times New Roman"/>
          <w:szCs w:val="24"/>
        </w:rPr>
        <w:t xml:space="preserve">, and </w:t>
      </w:r>
      <w:proofErr w:type="spellStart"/>
      <w:r w:rsidRPr="00D53A4E">
        <w:rPr>
          <w:rFonts w:cs="Times New Roman"/>
          <w:szCs w:val="24"/>
        </w:rPr>
        <w:t>checkRelational</w:t>
      </w:r>
      <w:proofErr w:type="spellEnd"/>
      <w:r w:rsidRPr="00D53A4E">
        <w:rPr>
          <w:rFonts w:cs="Times New Roman"/>
          <w:szCs w:val="24"/>
        </w:rPr>
        <w:t xml:space="preserve"> account for any type mismatches that occur with those operators. Numeric types are required for arithmetic operators, and </w:t>
      </w:r>
      <w:proofErr w:type="spellStart"/>
      <w:r w:rsidRPr="00D53A4E">
        <w:rPr>
          <w:rFonts w:cs="Times New Roman"/>
          <w:szCs w:val="24"/>
        </w:rPr>
        <w:t>boolean</w:t>
      </w:r>
      <w:proofErr w:type="spellEnd"/>
      <w:r w:rsidRPr="00D53A4E">
        <w:rPr>
          <w:rFonts w:cs="Times New Roman"/>
          <w:szCs w:val="24"/>
        </w:rPr>
        <w:t xml:space="preserve"> types are required for logical operators. I did the same with a </w:t>
      </w:r>
      <w:proofErr w:type="spellStart"/>
      <w:r w:rsidRPr="00D53A4E">
        <w:rPr>
          <w:rFonts w:cs="Times New Roman"/>
          <w:szCs w:val="24"/>
        </w:rPr>
        <w:t>checkRemainder</w:t>
      </w:r>
      <w:proofErr w:type="spellEnd"/>
      <w:r w:rsidRPr="00D53A4E">
        <w:rPr>
          <w:rFonts w:cs="Times New Roman"/>
          <w:szCs w:val="24"/>
        </w:rPr>
        <w:t xml:space="preserve"> function where I do not allow non-integers to be used with the rem operator.</w:t>
      </w:r>
    </w:p>
    <w:p w14:paraId="1C44ABB0" w14:textId="18A2BA8F" w:rsidR="004B7B54" w:rsidRPr="004B7B54" w:rsidRDefault="00D53A4E" w:rsidP="00D53A4E">
      <w:pPr>
        <w:spacing w:line="480" w:lineRule="auto"/>
        <w:ind w:firstLine="720"/>
        <w:rPr>
          <w:rFonts w:cs="Times New Roman"/>
          <w:szCs w:val="24"/>
        </w:rPr>
      </w:pPr>
      <w:r w:rsidRPr="00D53A4E">
        <w:rPr>
          <w:rFonts w:cs="Times New Roman"/>
          <w:szCs w:val="24"/>
        </w:rPr>
        <w:t xml:space="preserve">Next, I made a function to store the return type for the input program. This is used later with the </w:t>
      </w:r>
      <w:proofErr w:type="spellStart"/>
      <w:r w:rsidRPr="00D53A4E">
        <w:rPr>
          <w:rFonts w:cs="Times New Roman"/>
          <w:szCs w:val="24"/>
        </w:rPr>
        <w:t>checkReturnType</w:t>
      </w:r>
      <w:proofErr w:type="spellEnd"/>
      <w:r w:rsidRPr="00D53A4E">
        <w:rPr>
          <w:rFonts w:cs="Times New Roman"/>
          <w:szCs w:val="24"/>
        </w:rPr>
        <w:t xml:space="preserve"> function to see if </w:t>
      </w:r>
      <w:proofErr w:type="spellStart"/>
      <w:r w:rsidRPr="00D53A4E">
        <w:rPr>
          <w:rFonts w:cs="Times New Roman"/>
          <w:szCs w:val="24"/>
        </w:rPr>
        <w:t>boolean</w:t>
      </w:r>
      <w:proofErr w:type="spellEnd"/>
      <w:r w:rsidRPr="00D53A4E">
        <w:rPr>
          <w:rFonts w:cs="Times New Roman"/>
          <w:szCs w:val="24"/>
        </w:rPr>
        <w:t xml:space="preserve"> and numeric types are getting mixed, OR a real is being returned when it should be an integer value (illegal narrowing). To account for if-then statements, I made a function that checks if an “if” expression is a </w:t>
      </w:r>
      <w:proofErr w:type="spellStart"/>
      <w:proofErr w:type="gramStart"/>
      <w:r w:rsidRPr="00D53A4E">
        <w:rPr>
          <w:rFonts w:cs="Times New Roman"/>
          <w:szCs w:val="24"/>
        </w:rPr>
        <w:t>boolean</w:t>
      </w:r>
      <w:proofErr w:type="spellEnd"/>
      <w:r w:rsidRPr="00D53A4E">
        <w:rPr>
          <w:rFonts w:cs="Times New Roman"/>
          <w:szCs w:val="24"/>
        </w:rPr>
        <w:t>, and</w:t>
      </w:r>
      <w:proofErr w:type="gramEnd"/>
      <w:r w:rsidRPr="00D53A4E">
        <w:rPr>
          <w:rFonts w:cs="Times New Roman"/>
          <w:szCs w:val="24"/>
        </w:rPr>
        <w:t xml:space="preserve"> raises an error if it is not. Another function detects type mismatches between the “then” and “else” statements, raising an error if they do not match. For case statements, I made a function that checks if the case condition is an </w:t>
      </w:r>
      <w:proofErr w:type="gramStart"/>
      <w:r w:rsidRPr="00D53A4E">
        <w:rPr>
          <w:rFonts w:cs="Times New Roman"/>
          <w:szCs w:val="24"/>
        </w:rPr>
        <w:t>integer, and</w:t>
      </w:r>
      <w:proofErr w:type="gramEnd"/>
      <w:r w:rsidRPr="00D53A4E">
        <w:rPr>
          <w:rFonts w:cs="Times New Roman"/>
          <w:szCs w:val="24"/>
        </w:rPr>
        <w:t xml:space="preserve"> raises an error if it is not. Then, I made a function to store the first “when” statement that will be used to compare to the other “when” statements in another function. All of these are called in </w:t>
      </w:r>
      <w:proofErr w:type="spellStart"/>
      <w:r w:rsidRPr="00D53A4E">
        <w:rPr>
          <w:rFonts w:cs="Times New Roman"/>
          <w:szCs w:val="24"/>
        </w:rPr>
        <w:t>parser.y</w:t>
      </w:r>
      <w:proofErr w:type="spellEnd"/>
      <w:r w:rsidRPr="00D53A4E">
        <w:rPr>
          <w:rFonts w:cs="Times New Roman"/>
          <w:szCs w:val="24"/>
        </w:rPr>
        <w:t>.</w:t>
      </w:r>
    </w:p>
    <w:p w14:paraId="4F780663" w14:textId="117B3484" w:rsidR="00B8530E" w:rsidRPr="00AB526D" w:rsidRDefault="00B8530E" w:rsidP="004B7B54">
      <w:pPr>
        <w:spacing w:line="480" w:lineRule="auto"/>
        <w:rPr>
          <w:rFonts w:cs="Times New Roman"/>
          <w:b/>
          <w:bCs/>
          <w:szCs w:val="24"/>
        </w:rPr>
      </w:pPr>
      <w:r w:rsidRPr="00AB526D">
        <w:rPr>
          <w:rFonts w:cs="Times New Roman"/>
          <w:b/>
          <w:bCs/>
          <w:szCs w:val="24"/>
        </w:rPr>
        <w:t xml:space="preserve">Test </w:t>
      </w:r>
      <w:r w:rsidR="004B7B54" w:rsidRPr="00AB526D">
        <w:rPr>
          <w:rFonts w:cs="Times New Roman"/>
          <w:b/>
          <w:bCs/>
          <w:szCs w:val="24"/>
        </w:rPr>
        <w:t>Cases</w:t>
      </w:r>
    </w:p>
    <w:p w14:paraId="252EC690" w14:textId="77E60FF2" w:rsidR="00E46305" w:rsidRPr="00D53A4E" w:rsidRDefault="00D53A4E" w:rsidP="00F34889">
      <w:pPr>
        <w:spacing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make:</w:t>
      </w:r>
      <w:r>
        <w:rPr>
          <w:rFonts w:cs="Times New Roman"/>
          <w:szCs w:val="24"/>
        </w:rPr>
        <w:t xml:space="preserve"> Successful.</w:t>
      </w:r>
    </w:p>
    <w:p w14:paraId="4F2C34AB" w14:textId="4D4AD268" w:rsidR="00D53A4E" w:rsidRDefault="00D53A4E" w:rsidP="00F34889">
      <w:pPr>
        <w:spacing w:line="480" w:lineRule="auto"/>
        <w:rPr>
          <w:rFonts w:cs="Times New Roman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C61E5FA" wp14:editId="0599956A">
            <wp:extent cx="3581400" cy="144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56" cy="145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B743" w14:textId="24878768" w:rsidR="00D53A4E" w:rsidRDefault="00D53A4E" w:rsidP="00F34889">
      <w:pPr>
        <w:spacing w:line="480" w:lineRule="auto"/>
        <w:rPr>
          <w:rFonts w:cs="Times New Roman"/>
          <w:szCs w:val="24"/>
        </w:rPr>
      </w:pPr>
      <w:r w:rsidRPr="00D53A4E">
        <w:rPr>
          <w:rFonts w:cs="Times New Roman"/>
          <w:b/>
          <w:bCs/>
          <w:szCs w:val="24"/>
        </w:rPr>
        <w:lastRenderedPageBreak/>
        <w:t>Test Case 1</w:t>
      </w:r>
      <w:r>
        <w:rPr>
          <w:rFonts w:cs="Times New Roman"/>
          <w:szCs w:val="24"/>
        </w:rPr>
        <w:t>: test1.txt</w:t>
      </w:r>
    </w:p>
    <w:p w14:paraId="135DA4E8" w14:textId="36A51205" w:rsidR="009F5BE8" w:rsidRDefault="00D53A4E" w:rsidP="004B7B54">
      <w:pPr>
        <w:spacing w:line="480" w:lineRule="auto"/>
        <w:rPr>
          <w:rFonts w:cs="Times New Roman"/>
          <w:szCs w:val="24"/>
        </w:rPr>
      </w:pPr>
      <w:r w:rsidRPr="00D53A4E">
        <w:rPr>
          <w:rFonts w:cs="Times New Roman"/>
          <w:b/>
          <w:bCs/>
          <w:szCs w:val="24"/>
        </w:rPr>
        <w:t>Screenshot</w:t>
      </w:r>
      <w:r>
        <w:rPr>
          <w:rFonts w:cs="Times New Roman"/>
          <w:szCs w:val="24"/>
        </w:rPr>
        <w:t>:</w:t>
      </w:r>
    </w:p>
    <w:p w14:paraId="75B12035" w14:textId="338AA0A3" w:rsidR="00D53A4E" w:rsidRDefault="00D53A4E" w:rsidP="004B7B54">
      <w:pPr>
        <w:spacing w:line="480" w:lineRule="auto"/>
        <w:rPr>
          <w:rFonts w:cs="Times New Roman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53EA661" wp14:editId="046DC01A">
            <wp:extent cx="5943600" cy="659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DBA0" w14:textId="016F4658" w:rsidR="00D53A4E" w:rsidRDefault="00D53A4E" w:rsidP="004B7B54">
      <w:pPr>
        <w:spacing w:line="480" w:lineRule="auto"/>
        <w:rPr>
          <w:rFonts w:cs="Times New Roman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3060"/>
        <w:gridCol w:w="3600"/>
      </w:tblGrid>
      <w:tr w:rsidR="00D53A4E" w14:paraId="78B6B4C5" w14:textId="77777777" w:rsidTr="00ED3B9F">
        <w:tc>
          <w:tcPr>
            <w:tcW w:w="2695" w:type="dxa"/>
          </w:tcPr>
          <w:p w14:paraId="0246DF6E" w14:textId="03562027" w:rsidR="00D53A4E" w:rsidRPr="00D53A4E" w:rsidRDefault="00D53A4E" w:rsidP="004B7B54">
            <w:pPr>
              <w:spacing w:line="480" w:lineRule="auto"/>
              <w:rPr>
                <w:rFonts w:cs="Times New Roman"/>
                <w:b/>
                <w:bCs/>
                <w:szCs w:val="24"/>
              </w:rPr>
            </w:pPr>
            <w:r w:rsidRPr="00D53A4E">
              <w:rPr>
                <w:rFonts w:cs="Times New Roman"/>
                <w:b/>
                <w:bCs/>
                <w:szCs w:val="24"/>
              </w:rPr>
              <w:lastRenderedPageBreak/>
              <w:t>Aspect Tested</w:t>
            </w:r>
          </w:p>
        </w:tc>
        <w:tc>
          <w:tcPr>
            <w:tcW w:w="3060" w:type="dxa"/>
          </w:tcPr>
          <w:p w14:paraId="73F63A00" w14:textId="344EA682" w:rsidR="00D53A4E" w:rsidRPr="00D53A4E" w:rsidRDefault="00D53A4E" w:rsidP="004B7B54">
            <w:pPr>
              <w:spacing w:line="480" w:lineRule="auto"/>
              <w:rPr>
                <w:rFonts w:cs="Times New Roman"/>
                <w:b/>
                <w:bCs/>
                <w:szCs w:val="24"/>
              </w:rPr>
            </w:pPr>
            <w:r w:rsidRPr="00D53A4E">
              <w:rPr>
                <w:rFonts w:cs="Times New Roman"/>
                <w:b/>
                <w:bCs/>
                <w:szCs w:val="24"/>
              </w:rPr>
              <w:t>Input (Line #)</w:t>
            </w:r>
          </w:p>
        </w:tc>
        <w:tc>
          <w:tcPr>
            <w:tcW w:w="3600" w:type="dxa"/>
          </w:tcPr>
          <w:p w14:paraId="481C174D" w14:textId="56370E8B" w:rsidR="00D53A4E" w:rsidRPr="00D53A4E" w:rsidRDefault="00D53A4E" w:rsidP="004B7B54">
            <w:pPr>
              <w:spacing w:line="480" w:lineRule="auto"/>
              <w:rPr>
                <w:rFonts w:cs="Times New Roman"/>
                <w:b/>
                <w:bCs/>
                <w:szCs w:val="24"/>
              </w:rPr>
            </w:pPr>
            <w:r w:rsidRPr="00D53A4E">
              <w:rPr>
                <w:rFonts w:cs="Times New Roman"/>
                <w:b/>
                <w:bCs/>
                <w:szCs w:val="24"/>
              </w:rPr>
              <w:t>Expected Output</w:t>
            </w:r>
          </w:p>
        </w:tc>
      </w:tr>
      <w:tr w:rsidR="00D53A4E" w14:paraId="7E1B0B10" w14:textId="77777777" w:rsidTr="00ED3B9F">
        <w:tc>
          <w:tcPr>
            <w:tcW w:w="2695" w:type="dxa"/>
          </w:tcPr>
          <w:p w14:paraId="1441D491" w14:textId="45E00884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Mixing types: Initializing Boolean with an Integer value</w:t>
            </w:r>
          </w:p>
        </w:tc>
        <w:tc>
          <w:tcPr>
            <w:tcW w:w="3060" w:type="dxa"/>
          </w:tcPr>
          <w:p w14:paraId="290E3366" w14:textId="77777777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7:</w:t>
            </w:r>
          </w:p>
          <w:p w14:paraId="3C8480D7" w14:textId="3EE4AA8F" w:rsidR="00D53A4E" w:rsidRPr="00D53A4E" w:rsidRDefault="00D53A4E" w:rsidP="00D53A4E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 w:rsidRPr="00D53A4E">
              <w:rPr>
                <w:rFonts w:cs="Times New Roman"/>
                <w:b/>
                <w:bCs/>
                <w:szCs w:val="24"/>
              </w:rPr>
              <w:t xml:space="preserve">b: </w:t>
            </w:r>
            <w:proofErr w:type="spellStart"/>
            <w:r w:rsidRPr="00D53A4E">
              <w:rPr>
                <w:rFonts w:cs="Times New Roman"/>
                <w:b/>
                <w:bCs/>
                <w:szCs w:val="24"/>
              </w:rPr>
              <w:t>boolean</w:t>
            </w:r>
            <w:proofErr w:type="spellEnd"/>
            <w:r w:rsidRPr="00D53A4E">
              <w:rPr>
                <w:rFonts w:cs="Times New Roman"/>
                <w:b/>
                <w:bCs/>
                <w:szCs w:val="24"/>
              </w:rPr>
              <w:t xml:space="preserve"> is 5</w:t>
            </w:r>
            <w:r w:rsidR="0094207E">
              <w:rPr>
                <w:rFonts w:cs="Times New Roman"/>
                <w:b/>
                <w:bCs/>
                <w:szCs w:val="24"/>
              </w:rPr>
              <w:t>;</w:t>
            </w:r>
          </w:p>
        </w:tc>
        <w:tc>
          <w:tcPr>
            <w:tcW w:w="3600" w:type="dxa"/>
          </w:tcPr>
          <w:p w14:paraId="424F7A7E" w14:textId="4AFAF8BD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message: “Semantic Error, Type Mismatch on Variable Initialization”</w:t>
            </w:r>
          </w:p>
        </w:tc>
      </w:tr>
      <w:tr w:rsidR="00D53A4E" w14:paraId="4FAADC33" w14:textId="77777777" w:rsidTr="00ED3B9F">
        <w:tc>
          <w:tcPr>
            <w:tcW w:w="2695" w:type="dxa"/>
          </w:tcPr>
          <w:p w14:paraId="6E84561A" w14:textId="37872935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Mixing types: Initializing Boolean with a</w:t>
            </w:r>
            <w:r>
              <w:rPr>
                <w:rFonts w:cs="Times New Roman"/>
                <w:szCs w:val="24"/>
              </w:rPr>
              <w:t xml:space="preserve"> Real</w:t>
            </w:r>
            <w:r>
              <w:rPr>
                <w:rFonts w:cs="Times New Roman"/>
                <w:szCs w:val="24"/>
              </w:rPr>
              <w:t xml:space="preserve"> value</w:t>
            </w:r>
          </w:p>
        </w:tc>
        <w:tc>
          <w:tcPr>
            <w:tcW w:w="3060" w:type="dxa"/>
          </w:tcPr>
          <w:p w14:paraId="597520B5" w14:textId="2B875640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:</w:t>
            </w:r>
          </w:p>
          <w:p w14:paraId="65E815DC" w14:textId="2F4D2DD9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</w:t>
            </w:r>
            <w:r w:rsidRPr="00D53A4E">
              <w:rPr>
                <w:rFonts w:cs="Times New Roman"/>
                <w:b/>
                <w:bCs/>
                <w:szCs w:val="24"/>
              </w:rPr>
              <w:t xml:space="preserve">: </w:t>
            </w:r>
            <w:proofErr w:type="spellStart"/>
            <w:r w:rsidRPr="00D53A4E">
              <w:rPr>
                <w:rFonts w:cs="Times New Roman"/>
                <w:b/>
                <w:bCs/>
                <w:szCs w:val="24"/>
              </w:rPr>
              <w:t>boolean</w:t>
            </w:r>
            <w:proofErr w:type="spellEnd"/>
            <w:r w:rsidRPr="00D53A4E">
              <w:rPr>
                <w:rFonts w:cs="Times New Roman"/>
                <w:b/>
                <w:bCs/>
                <w:szCs w:val="24"/>
              </w:rPr>
              <w:t xml:space="preserve"> is </w:t>
            </w:r>
            <w:r>
              <w:rPr>
                <w:rFonts w:cs="Times New Roman"/>
                <w:b/>
                <w:bCs/>
                <w:szCs w:val="24"/>
              </w:rPr>
              <w:t>7.6</w:t>
            </w:r>
            <w:r w:rsidR="0094207E">
              <w:rPr>
                <w:rFonts w:cs="Times New Roman"/>
                <w:b/>
                <w:bCs/>
                <w:szCs w:val="24"/>
              </w:rPr>
              <w:t>;</w:t>
            </w:r>
          </w:p>
        </w:tc>
        <w:tc>
          <w:tcPr>
            <w:tcW w:w="3600" w:type="dxa"/>
          </w:tcPr>
          <w:p w14:paraId="139B80DA" w14:textId="7B1B9799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message: “</w:t>
            </w:r>
            <w:r>
              <w:rPr>
                <w:rFonts w:cs="Times New Roman"/>
                <w:szCs w:val="24"/>
              </w:rPr>
              <w:t>Semantic Error, Type Mismatch on Variable Initialization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D53A4E" w14:paraId="5B2F89F1" w14:textId="77777777" w:rsidTr="00ED3B9F">
        <w:tc>
          <w:tcPr>
            <w:tcW w:w="2695" w:type="dxa"/>
          </w:tcPr>
          <w:p w14:paraId="68CE626C" w14:textId="7FCA9209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Mixing types: Initializing </w:t>
            </w:r>
            <w:r>
              <w:rPr>
                <w:rFonts w:cs="Times New Roman"/>
                <w:szCs w:val="24"/>
              </w:rPr>
              <w:t xml:space="preserve">Integer </w:t>
            </w:r>
            <w:r>
              <w:rPr>
                <w:rFonts w:cs="Times New Roman"/>
                <w:szCs w:val="24"/>
              </w:rPr>
              <w:t xml:space="preserve">with </w:t>
            </w:r>
            <w:r>
              <w:rPr>
                <w:rFonts w:cs="Times New Roman"/>
                <w:szCs w:val="24"/>
              </w:rPr>
              <w:t>a Boolean</w:t>
            </w:r>
            <w:r>
              <w:rPr>
                <w:rFonts w:cs="Times New Roman"/>
                <w:szCs w:val="24"/>
              </w:rPr>
              <w:t xml:space="preserve"> value</w:t>
            </w:r>
          </w:p>
        </w:tc>
        <w:tc>
          <w:tcPr>
            <w:tcW w:w="3060" w:type="dxa"/>
          </w:tcPr>
          <w:p w14:paraId="0366ED12" w14:textId="38D922A5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:</w:t>
            </w:r>
          </w:p>
          <w:p w14:paraId="50A2B787" w14:textId="437309D6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d: integer is false</w:t>
            </w:r>
            <w:r w:rsidR="0094207E">
              <w:rPr>
                <w:rFonts w:cs="Times New Roman"/>
                <w:b/>
                <w:bCs/>
                <w:szCs w:val="24"/>
              </w:rPr>
              <w:t>;</w:t>
            </w:r>
          </w:p>
        </w:tc>
        <w:tc>
          <w:tcPr>
            <w:tcW w:w="3600" w:type="dxa"/>
          </w:tcPr>
          <w:p w14:paraId="0D679E46" w14:textId="536AF0A9" w:rsidR="00D53A4E" w:rsidRDefault="00D53A4E" w:rsidP="00D53A4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message: “Semantic Error, Type Mismatch on Variable Initialization”</w:t>
            </w:r>
          </w:p>
        </w:tc>
      </w:tr>
      <w:tr w:rsidR="00E66E28" w14:paraId="4E344F44" w14:textId="77777777" w:rsidTr="00ED3B9F">
        <w:tc>
          <w:tcPr>
            <w:tcW w:w="2695" w:type="dxa"/>
          </w:tcPr>
          <w:p w14:paraId="49CBCA54" w14:textId="0CBC6E3D" w:rsidR="00E66E28" w:rsidRDefault="00E66E28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Mixing types: Initializing </w:t>
            </w:r>
            <w:r>
              <w:rPr>
                <w:rFonts w:cs="Times New Roman"/>
                <w:szCs w:val="24"/>
              </w:rPr>
              <w:t xml:space="preserve">Real </w:t>
            </w:r>
            <w:r>
              <w:rPr>
                <w:rFonts w:cs="Times New Roman"/>
                <w:szCs w:val="24"/>
              </w:rPr>
              <w:t>with a Boolean value</w:t>
            </w:r>
          </w:p>
        </w:tc>
        <w:tc>
          <w:tcPr>
            <w:tcW w:w="3060" w:type="dxa"/>
          </w:tcPr>
          <w:p w14:paraId="2F67038C" w14:textId="01D73236" w:rsidR="00E66E28" w:rsidRDefault="00E66E28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 w:rsidR="0094207E">
              <w:rPr>
                <w:rFonts w:cs="Times New Roman"/>
                <w:szCs w:val="24"/>
              </w:rPr>
              <w:t>10</w:t>
            </w:r>
            <w:r>
              <w:rPr>
                <w:rFonts w:cs="Times New Roman"/>
                <w:szCs w:val="24"/>
              </w:rPr>
              <w:t>:</w:t>
            </w:r>
          </w:p>
          <w:p w14:paraId="2A1DC1F2" w14:textId="1D14D66E" w:rsidR="00E66E28" w:rsidRDefault="00E66E28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</w:t>
            </w:r>
            <w:r>
              <w:rPr>
                <w:rFonts w:cs="Times New Roman"/>
                <w:b/>
                <w:bCs/>
                <w:szCs w:val="24"/>
              </w:rPr>
              <w:t xml:space="preserve">: </w:t>
            </w:r>
            <w:r>
              <w:rPr>
                <w:rFonts w:cs="Times New Roman"/>
                <w:b/>
                <w:bCs/>
                <w:szCs w:val="24"/>
              </w:rPr>
              <w:t>real is true</w:t>
            </w:r>
            <w:r w:rsidR="0094207E">
              <w:rPr>
                <w:rFonts w:cs="Times New Roman"/>
                <w:b/>
                <w:bCs/>
                <w:szCs w:val="24"/>
              </w:rPr>
              <w:t>;</w:t>
            </w:r>
          </w:p>
        </w:tc>
        <w:tc>
          <w:tcPr>
            <w:tcW w:w="3600" w:type="dxa"/>
          </w:tcPr>
          <w:p w14:paraId="52A63B0D" w14:textId="7AA0CA9F" w:rsidR="00E66E28" w:rsidRDefault="00E66E28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message: “Semantic Error, Type Mismatch on Variable Initialization”</w:t>
            </w:r>
          </w:p>
        </w:tc>
      </w:tr>
      <w:tr w:rsidR="00E66E28" w14:paraId="062D214F" w14:textId="77777777" w:rsidTr="00ED3B9F">
        <w:tc>
          <w:tcPr>
            <w:tcW w:w="2695" w:type="dxa"/>
          </w:tcPr>
          <w:p w14:paraId="47D1D2F9" w14:textId="41FE05EF" w:rsidR="00E66E28" w:rsidRDefault="0094207E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Narrowing Variable Initialization: Assigning real value to an integer</w:t>
            </w:r>
          </w:p>
        </w:tc>
        <w:tc>
          <w:tcPr>
            <w:tcW w:w="3060" w:type="dxa"/>
          </w:tcPr>
          <w:p w14:paraId="040AF8A3" w14:textId="77777777" w:rsidR="00E66E28" w:rsidRDefault="0094207E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11:</w:t>
            </w:r>
          </w:p>
          <w:p w14:paraId="57976A2E" w14:textId="007B811D" w:rsidR="0094207E" w:rsidRPr="0094207E" w:rsidRDefault="0094207E" w:rsidP="00E66E2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f: integer is 6.5;</w:t>
            </w:r>
          </w:p>
        </w:tc>
        <w:tc>
          <w:tcPr>
            <w:tcW w:w="3600" w:type="dxa"/>
          </w:tcPr>
          <w:p w14:paraId="66D14ABD" w14:textId="5A246D34" w:rsidR="00E66E28" w:rsidRDefault="0094207E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message: “Semantic Error, Narrowing Variable Initialization is Illegal”</w:t>
            </w:r>
          </w:p>
        </w:tc>
      </w:tr>
      <w:tr w:rsidR="00E66E28" w14:paraId="5BA5CED0" w14:textId="77777777" w:rsidTr="00ED3B9F">
        <w:tc>
          <w:tcPr>
            <w:tcW w:w="2695" w:type="dxa"/>
          </w:tcPr>
          <w:p w14:paraId="0C6395B7" w14:textId="7000167F" w:rsidR="00E66E28" w:rsidRDefault="0094207E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Permitting Widening: Assigning integer value to a real</w:t>
            </w:r>
          </w:p>
        </w:tc>
        <w:tc>
          <w:tcPr>
            <w:tcW w:w="3060" w:type="dxa"/>
          </w:tcPr>
          <w:p w14:paraId="05F82A6F" w14:textId="77777777" w:rsidR="00E66E28" w:rsidRDefault="0094207E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12:</w:t>
            </w:r>
          </w:p>
          <w:p w14:paraId="637341EE" w14:textId="498FC2C3" w:rsidR="0094207E" w:rsidRPr="0094207E" w:rsidRDefault="0094207E" w:rsidP="00E66E2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g: real is 6;</w:t>
            </w:r>
          </w:p>
        </w:tc>
        <w:tc>
          <w:tcPr>
            <w:tcW w:w="3600" w:type="dxa"/>
          </w:tcPr>
          <w:p w14:paraId="57B526FE" w14:textId="1EB57E52" w:rsidR="00E66E28" w:rsidRDefault="0094207E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 error messages. Widening is permitted.</w:t>
            </w:r>
          </w:p>
        </w:tc>
      </w:tr>
      <w:tr w:rsidR="00E66E28" w14:paraId="4232492F" w14:textId="77777777" w:rsidTr="00ED3B9F">
        <w:tc>
          <w:tcPr>
            <w:tcW w:w="2695" w:type="dxa"/>
          </w:tcPr>
          <w:p w14:paraId="02FBFB06" w14:textId="3161757F" w:rsidR="00E66E28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Duplicate Identifier</w:t>
            </w:r>
          </w:p>
        </w:tc>
        <w:tc>
          <w:tcPr>
            <w:tcW w:w="3060" w:type="dxa"/>
          </w:tcPr>
          <w:p w14:paraId="50312EB9" w14:textId="77777777" w:rsidR="00E66E28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12 &amp; 13:</w:t>
            </w:r>
          </w:p>
          <w:p w14:paraId="556608D5" w14:textId="77777777" w:rsidR="00ED3B9F" w:rsidRDefault="00ED3B9F" w:rsidP="00E66E2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g: real is </w:t>
            </w:r>
            <w:proofErr w:type="gramStart"/>
            <w:r>
              <w:rPr>
                <w:rFonts w:cs="Times New Roman"/>
                <w:b/>
                <w:bCs/>
                <w:szCs w:val="24"/>
              </w:rPr>
              <w:t>6;</w:t>
            </w:r>
            <w:proofErr w:type="gramEnd"/>
          </w:p>
          <w:p w14:paraId="17D9D984" w14:textId="470E2232" w:rsidR="00ED3B9F" w:rsidRPr="00ED3B9F" w:rsidRDefault="00ED3B9F" w:rsidP="00E66E2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g: real is 6.5;</w:t>
            </w:r>
          </w:p>
        </w:tc>
        <w:tc>
          <w:tcPr>
            <w:tcW w:w="3600" w:type="dxa"/>
          </w:tcPr>
          <w:p w14:paraId="1B7A699C" w14:textId="62FE9A1E" w:rsidR="00E66E28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</w:t>
            </w:r>
            <w:r>
              <w:rPr>
                <w:rFonts w:cs="Times New Roman"/>
                <w:szCs w:val="24"/>
              </w:rPr>
              <w:t>Duplicate Identifier: g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E66E28" w14:paraId="39D73DC5" w14:textId="77777777" w:rsidTr="00ED3B9F">
        <w:tc>
          <w:tcPr>
            <w:tcW w:w="2695" w:type="dxa"/>
          </w:tcPr>
          <w:p w14:paraId="328749D6" w14:textId="312F11BF" w:rsidR="00E66E28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 Condition is not Boolean</w:t>
            </w:r>
          </w:p>
        </w:tc>
        <w:tc>
          <w:tcPr>
            <w:tcW w:w="3060" w:type="dxa"/>
          </w:tcPr>
          <w:p w14:paraId="2C492030" w14:textId="77777777" w:rsidR="00E66E28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15:</w:t>
            </w:r>
          </w:p>
          <w:p w14:paraId="0B2872E9" w14:textId="12B7599F" w:rsidR="00ED3B9F" w:rsidRPr="00ED3B9F" w:rsidRDefault="00ED3B9F" w:rsidP="00E66E2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 w:rsidRPr="00ED3B9F">
              <w:rPr>
                <w:rFonts w:cs="Times New Roman"/>
                <w:b/>
                <w:bCs/>
                <w:szCs w:val="24"/>
              </w:rPr>
              <w:t>if a + 8 then</w:t>
            </w:r>
          </w:p>
        </w:tc>
        <w:tc>
          <w:tcPr>
            <w:tcW w:w="3600" w:type="dxa"/>
          </w:tcPr>
          <w:p w14:paraId="29CD08CC" w14:textId="194B803D" w:rsidR="00E66E28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</w:t>
            </w:r>
            <w:r>
              <w:rPr>
                <w:rFonts w:cs="Times New Roman"/>
                <w:szCs w:val="24"/>
              </w:rPr>
              <w:t>If Condition must be Boolean Type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E66E28" w14:paraId="142885FF" w14:textId="77777777" w:rsidTr="00ED3B9F">
        <w:tc>
          <w:tcPr>
            <w:tcW w:w="2695" w:type="dxa"/>
          </w:tcPr>
          <w:p w14:paraId="11CD97DD" w14:textId="5774795E" w:rsidR="00E66E28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 mismatch on Function return</w:t>
            </w:r>
            <w:r w:rsidR="00CC4F37">
              <w:rPr>
                <w:rFonts w:cs="Times New Roman"/>
                <w:szCs w:val="24"/>
              </w:rPr>
              <w:t xml:space="preserve"> in then/else statement</w:t>
            </w:r>
          </w:p>
        </w:tc>
        <w:tc>
          <w:tcPr>
            <w:tcW w:w="3060" w:type="dxa"/>
          </w:tcPr>
          <w:p w14:paraId="2C911F3E" w14:textId="77777777" w:rsidR="00E66E28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17 &amp; 18:</w:t>
            </w:r>
          </w:p>
          <w:p w14:paraId="4CADD6D8" w14:textId="77777777" w:rsidR="00ED3B9F" w:rsidRPr="00ED3B9F" w:rsidRDefault="00ED3B9F" w:rsidP="00E66E2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 w:rsidRPr="00ED3B9F">
              <w:rPr>
                <w:rFonts w:cs="Times New Roman"/>
                <w:b/>
                <w:bCs/>
                <w:szCs w:val="24"/>
              </w:rPr>
              <w:t>else</w:t>
            </w:r>
          </w:p>
          <w:p w14:paraId="20F39C37" w14:textId="77777777" w:rsidR="00ED3B9F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proofErr w:type="gramStart"/>
            <w:r w:rsidRPr="00ED3B9F">
              <w:rPr>
                <w:rFonts w:cs="Times New Roman"/>
                <w:b/>
                <w:bCs/>
                <w:szCs w:val="24"/>
              </w:rPr>
              <w:t>e;</w:t>
            </w:r>
            <w:proofErr w:type="gramEnd"/>
          </w:p>
          <w:p w14:paraId="1747C4BE" w14:textId="10CF566E" w:rsidR="00ED3B9F" w:rsidRPr="00ED3B9F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(e is real, function is supposed to return </w:t>
            </w:r>
            <w:proofErr w:type="spellStart"/>
            <w:r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600" w:type="dxa"/>
          </w:tcPr>
          <w:p w14:paraId="37535D21" w14:textId="7AB90684" w:rsidR="00E66E28" w:rsidRDefault="00ED3B9F" w:rsidP="00E66E2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message: “Semantic Error, Type mismatch on Function return”</w:t>
            </w:r>
          </w:p>
        </w:tc>
      </w:tr>
      <w:tr w:rsidR="00ED3B9F" w14:paraId="6D3E66B1" w14:textId="77777777" w:rsidTr="00ED3B9F">
        <w:tc>
          <w:tcPr>
            <w:tcW w:w="2695" w:type="dxa"/>
          </w:tcPr>
          <w:p w14:paraId="6C45F559" w14:textId="250F93C2" w:rsidR="00ED3B9F" w:rsidRDefault="00ED3B9F" w:rsidP="00ED3B9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 mismatch on Then and Else statements</w:t>
            </w:r>
          </w:p>
        </w:tc>
        <w:tc>
          <w:tcPr>
            <w:tcW w:w="3060" w:type="dxa"/>
          </w:tcPr>
          <w:p w14:paraId="60BD931F" w14:textId="77777777" w:rsidR="00ED3B9F" w:rsidRDefault="00ED3B9F" w:rsidP="00ED3B9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Lines 15-20:</w:t>
            </w:r>
          </w:p>
          <w:p w14:paraId="62B74EA9" w14:textId="77777777" w:rsidR="00ED3B9F" w:rsidRDefault="00ED3B9F" w:rsidP="00ED3B9F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 w:rsidRPr="00ED3B9F">
              <w:rPr>
                <w:rFonts w:cs="Times New Roman"/>
                <w:b/>
                <w:bCs/>
                <w:szCs w:val="24"/>
              </w:rPr>
              <w:t>if a + 8 then</w:t>
            </w:r>
          </w:p>
          <w:p w14:paraId="1AE63660" w14:textId="77777777" w:rsidR="00ED3B9F" w:rsidRDefault="00ED3B9F" w:rsidP="00ED3B9F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</w:rPr>
              <w:t>b;</w:t>
            </w:r>
            <w:proofErr w:type="gramEnd"/>
          </w:p>
          <w:p w14:paraId="1C8CDE5E" w14:textId="77777777" w:rsidR="00ED3B9F" w:rsidRDefault="00ED3B9F" w:rsidP="00ED3B9F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else</w:t>
            </w:r>
          </w:p>
          <w:p w14:paraId="4D2B29D1" w14:textId="77777777" w:rsidR="00ED3B9F" w:rsidRDefault="00ED3B9F" w:rsidP="00ED3B9F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</w:rPr>
              <w:t>e;</w:t>
            </w:r>
            <w:proofErr w:type="gramEnd"/>
          </w:p>
          <w:p w14:paraId="1E3348E4" w14:textId="77777777" w:rsidR="00ED3B9F" w:rsidRDefault="00ED3B9F" w:rsidP="00ED3B9F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endif</w:t>
            </w:r>
          </w:p>
          <w:p w14:paraId="52E2416E" w14:textId="1C261A04" w:rsidR="00ED3B9F" w:rsidRPr="00ED3B9F" w:rsidRDefault="00ED3B9F" w:rsidP="00ED3B9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 is Boolean, e is real)</w:t>
            </w:r>
          </w:p>
        </w:tc>
        <w:tc>
          <w:tcPr>
            <w:tcW w:w="3600" w:type="dxa"/>
          </w:tcPr>
          <w:p w14:paraId="4CF4FA98" w14:textId="7647C413" w:rsidR="00ED3B9F" w:rsidRDefault="00ED3B9F" w:rsidP="00ED3B9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Type mismatch on </w:t>
            </w:r>
            <w:r>
              <w:rPr>
                <w:rFonts w:cs="Times New Roman"/>
                <w:szCs w:val="24"/>
              </w:rPr>
              <w:t>Then and Else Statements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ED3B9F" w14:paraId="6292E096" w14:textId="77777777" w:rsidTr="00ED3B9F">
        <w:tc>
          <w:tcPr>
            <w:tcW w:w="2695" w:type="dxa"/>
          </w:tcPr>
          <w:p w14:paraId="15815D9C" w14:textId="1A2F2023" w:rsidR="00ED3B9F" w:rsidRDefault="00ED3B9F" w:rsidP="00ED3B9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Multiple errors in one file</w:t>
            </w:r>
          </w:p>
        </w:tc>
        <w:tc>
          <w:tcPr>
            <w:tcW w:w="3060" w:type="dxa"/>
          </w:tcPr>
          <w:p w14:paraId="1EF0E624" w14:textId="2B398DC5" w:rsidR="00ED3B9F" w:rsidRDefault="00ED3B9F" w:rsidP="00ED3B9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9 semantic errors, </w:t>
            </w:r>
            <w:r w:rsidR="00CC4F37">
              <w:rPr>
                <w:rFonts w:cs="Times New Roman"/>
                <w:szCs w:val="24"/>
              </w:rPr>
              <w:t>totaling</w:t>
            </w:r>
            <w:r>
              <w:rPr>
                <w:rFonts w:cs="Times New Roman"/>
                <w:szCs w:val="24"/>
              </w:rPr>
              <w:t xml:space="preserve"> to 9 errors</w:t>
            </w:r>
          </w:p>
        </w:tc>
        <w:tc>
          <w:tcPr>
            <w:tcW w:w="3600" w:type="dxa"/>
          </w:tcPr>
          <w:p w14:paraId="5280E101" w14:textId="10ECCD43" w:rsidR="00ED3B9F" w:rsidRDefault="00ED3B9F" w:rsidP="00ED3B9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“Semantic Errors: 9</w:t>
            </w:r>
          </w:p>
          <w:p w14:paraId="1AB9BCF6" w14:textId="212B0572" w:rsidR="00ED3B9F" w:rsidRDefault="00ED3B9F" w:rsidP="00ED3B9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Number of Errors: 9”</w:t>
            </w:r>
          </w:p>
        </w:tc>
      </w:tr>
      <w:tr w:rsidR="00ED3B9F" w14:paraId="09CE4DD8" w14:textId="77777777" w:rsidTr="007B6029">
        <w:tc>
          <w:tcPr>
            <w:tcW w:w="9355" w:type="dxa"/>
            <w:gridSpan w:val="3"/>
          </w:tcPr>
          <w:p w14:paraId="0EDB3008" w14:textId="16BBCCC4" w:rsidR="00ED3B9F" w:rsidRDefault="00ED3B9F" w:rsidP="00ED3B9F">
            <w:pPr>
              <w:spacing w:line="276" w:lineRule="auto"/>
              <w:rPr>
                <w:rFonts w:cs="Times New Roman"/>
                <w:szCs w:val="24"/>
              </w:rPr>
            </w:pPr>
            <w:r w:rsidRPr="00ED3B9F">
              <w:rPr>
                <w:rFonts w:cs="Times New Roman"/>
                <w:b/>
                <w:bCs/>
                <w:szCs w:val="24"/>
              </w:rPr>
              <w:t>TEST PASSED? YES.</w:t>
            </w:r>
            <w:r>
              <w:rPr>
                <w:rFonts w:cs="Times New Roman"/>
                <w:szCs w:val="24"/>
              </w:rPr>
              <w:t xml:space="preserve"> Successfully raised the errors properly.</w:t>
            </w:r>
          </w:p>
        </w:tc>
      </w:tr>
    </w:tbl>
    <w:p w14:paraId="302EC5EE" w14:textId="43B307E6" w:rsidR="004A69E9" w:rsidRDefault="004A69E9" w:rsidP="004A69E9">
      <w:pPr>
        <w:spacing w:line="480" w:lineRule="auto"/>
        <w:rPr>
          <w:rFonts w:cs="Times New Roman"/>
          <w:szCs w:val="24"/>
        </w:rPr>
      </w:pPr>
      <w:r w:rsidRPr="00D53A4E">
        <w:rPr>
          <w:rFonts w:cs="Times New Roman"/>
          <w:b/>
          <w:bCs/>
          <w:szCs w:val="24"/>
        </w:rPr>
        <w:lastRenderedPageBreak/>
        <w:t xml:space="preserve">Test Case </w:t>
      </w:r>
      <w:r>
        <w:rPr>
          <w:rFonts w:cs="Times New Roman"/>
          <w:b/>
          <w:bCs/>
          <w:szCs w:val="24"/>
        </w:rPr>
        <w:t>2</w:t>
      </w:r>
      <w:r>
        <w:rPr>
          <w:rFonts w:cs="Times New Roman"/>
          <w:szCs w:val="24"/>
        </w:rPr>
        <w:t>: test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.txt</w:t>
      </w:r>
    </w:p>
    <w:p w14:paraId="0D6C183A" w14:textId="77777777" w:rsidR="004A69E9" w:rsidRDefault="004A69E9" w:rsidP="004A69E9">
      <w:pPr>
        <w:spacing w:line="480" w:lineRule="auto"/>
        <w:rPr>
          <w:rFonts w:cs="Times New Roman"/>
          <w:szCs w:val="24"/>
        </w:rPr>
      </w:pPr>
      <w:r w:rsidRPr="00D53A4E">
        <w:rPr>
          <w:rFonts w:cs="Times New Roman"/>
          <w:b/>
          <w:bCs/>
          <w:szCs w:val="24"/>
        </w:rPr>
        <w:t>Screenshot</w:t>
      </w:r>
      <w:r>
        <w:rPr>
          <w:rFonts w:cs="Times New Roman"/>
          <w:szCs w:val="24"/>
        </w:rPr>
        <w:t>:</w:t>
      </w:r>
    </w:p>
    <w:p w14:paraId="06EA179B" w14:textId="592A0A71" w:rsidR="004A69E9" w:rsidRDefault="004A69E9" w:rsidP="004A69E9">
      <w:pPr>
        <w:spacing w:line="480" w:lineRule="auto"/>
        <w:rPr>
          <w:rFonts w:cs="Times New Roman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03D4F26" wp14:editId="1770606F">
            <wp:extent cx="5943600" cy="591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4111" w14:textId="4D305019" w:rsidR="004A69E9" w:rsidRDefault="004A69E9" w:rsidP="004A69E9">
      <w:pPr>
        <w:spacing w:line="480" w:lineRule="auto"/>
        <w:rPr>
          <w:rFonts w:cs="Times New Roman"/>
          <w:szCs w:val="24"/>
        </w:rPr>
      </w:pPr>
    </w:p>
    <w:p w14:paraId="517DBDC0" w14:textId="77777777" w:rsidR="004A69E9" w:rsidRDefault="004A69E9" w:rsidP="004A69E9">
      <w:pPr>
        <w:spacing w:line="480" w:lineRule="auto"/>
        <w:rPr>
          <w:rFonts w:cs="Times New Roman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3060"/>
        <w:gridCol w:w="3600"/>
      </w:tblGrid>
      <w:tr w:rsidR="004A69E9" w14:paraId="79D9F2C9" w14:textId="77777777" w:rsidTr="001C362A">
        <w:tc>
          <w:tcPr>
            <w:tcW w:w="2695" w:type="dxa"/>
          </w:tcPr>
          <w:p w14:paraId="35050603" w14:textId="77777777" w:rsidR="004A69E9" w:rsidRPr="00D53A4E" w:rsidRDefault="004A69E9" w:rsidP="001C362A">
            <w:pPr>
              <w:spacing w:line="480" w:lineRule="auto"/>
              <w:rPr>
                <w:rFonts w:cs="Times New Roman"/>
                <w:b/>
                <w:bCs/>
                <w:szCs w:val="24"/>
              </w:rPr>
            </w:pPr>
            <w:r w:rsidRPr="00D53A4E">
              <w:rPr>
                <w:rFonts w:cs="Times New Roman"/>
                <w:b/>
                <w:bCs/>
                <w:szCs w:val="24"/>
              </w:rPr>
              <w:lastRenderedPageBreak/>
              <w:t>Aspect Tested</w:t>
            </w:r>
          </w:p>
        </w:tc>
        <w:tc>
          <w:tcPr>
            <w:tcW w:w="3060" w:type="dxa"/>
          </w:tcPr>
          <w:p w14:paraId="1CC47CF4" w14:textId="77777777" w:rsidR="004A69E9" w:rsidRPr="00D53A4E" w:rsidRDefault="004A69E9" w:rsidP="001C362A">
            <w:pPr>
              <w:spacing w:line="480" w:lineRule="auto"/>
              <w:rPr>
                <w:rFonts w:cs="Times New Roman"/>
                <w:b/>
                <w:bCs/>
                <w:szCs w:val="24"/>
              </w:rPr>
            </w:pPr>
            <w:r w:rsidRPr="00D53A4E">
              <w:rPr>
                <w:rFonts w:cs="Times New Roman"/>
                <w:b/>
                <w:bCs/>
                <w:szCs w:val="24"/>
              </w:rPr>
              <w:t>Input (Line #)</w:t>
            </w:r>
          </w:p>
        </w:tc>
        <w:tc>
          <w:tcPr>
            <w:tcW w:w="3600" w:type="dxa"/>
          </w:tcPr>
          <w:p w14:paraId="38FA6AA4" w14:textId="49720F41" w:rsidR="004A69E9" w:rsidRPr="00D53A4E" w:rsidRDefault="004A69E9" w:rsidP="001C362A">
            <w:pPr>
              <w:spacing w:line="480" w:lineRule="auto"/>
              <w:rPr>
                <w:rFonts w:cs="Times New Roman"/>
                <w:b/>
                <w:bCs/>
                <w:szCs w:val="24"/>
              </w:rPr>
            </w:pPr>
            <w:r w:rsidRPr="00D53A4E">
              <w:rPr>
                <w:rFonts w:cs="Times New Roman"/>
                <w:b/>
                <w:bCs/>
                <w:szCs w:val="24"/>
              </w:rPr>
              <w:t>Expected Output</w:t>
            </w:r>
          </w:p>
        </w:tc>
      </w:tr>
      <w:tr w:rsidR="004A69E9" w14:paraId="5AF1590F" w14:textId="77777777" w:rsidTr="001C362A">
        <w:tc>
          <w:tcPr>
            <w:tcW w:w="2695" w:type="dxa"/>
          </w:tcPr>
          <w:p w14:paraId="394407B9" w14:textId="5618E78C" w:rsidR="004A69E9" w:rsidRDefault="00D57DEE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Non-integers operands with Remainder</w:t>
            </w:r>
            <w:r w:rsidR="004A69E9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real</w:t>
            </w:r>
          </w:p>
        </w:tc>
        <w:tc>
          <w:tcPr>
            <w:tcW w:w="3060" w:type="dxa"/>
          </w:tcPr>
          <w:p w14:paraId="01E9240B" w14:textId="542123BF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 w:rsidR="00D57DEE"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:</w:t>
            </w:r>
          </w:p>
          <w:p w14:paraId="681879AF" w14:textId="4A4AEE98" w:rsidR="004A69E9" w:rsidRPr="00D53A4E" w:rsidRDefault="00D57DEE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var3</w:t>
            </w:r>
            <w:r w:rsidR="004A69E9" w:rsidRPr="00D53A4E">
              <w:rPr>
                <w:rFonts w:cs="Times New Roman"/>
                <w:b/>
                <w:bCs/>
                <w:szCs w:val="24"/>
              </w:rPr>
              <w:t xml:space="preserve">: </w:t>
            </w:r>
            <w:r>
              <w:rPr>
                <w:rFonts w:cs="Times New Roman"/>
                <w:b/>
                <w:bCs/>
                <w:szCs w:val="24"/>
              </w:rPr>
              <w:t>integer</w:t>
            </w:r>
            <w:r w:rsidR="004A69E9" w:rsidRPr="00D53A4E">
              <w:rPr>
                <w:rFonts w:cs="Times New Roman"/>
                <w:b/>
                <w:bCs/>
                <w:szCs w:val="24"/>
              </w:rPr>
              <w:t xml:space="preserve"> is 5</w:t>
            </w:r>
            <w:r>
              <w:rPr>
                <w:rFonts w:cs="Times New Roman"/>
                <w:b/>
                <w:bCs/>
                <w:szCs w:val="24"/>
              </w:rPr>
              <w:t>.1 rem 6</w:t>
            </w:r>
            <w:r w:rsidR="004A69E9">
              <w:rPr>
                <w:rFonts w:cs="Times New Roman"/>
                <w:b/>
                <w:bCs/>
                <w:szCs w:val="24"/>
              </w:rPr>
              <w:t>;</w:t>
            </w:r>
          </w:p>
        </w:tc>
        <w:tc>
          <w:tcPr>
            <w:tcW w:w="3600" w:type="dxa"/>
          </w:tcPr>
          <w:p w14:paraId="0E01178E" w14:textId="1CFEDF8D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</w:t>
            </w:r>
            <w:r w:rsidR="00D57DEE">
              <w:rPr>
                <w:rFonts w:cs="Times New Roman"/>
                <w:szCs w:val="24"/>
              </w:rPr>
              <w:t>Integer Type Required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D57DEE" w14:paraId="171D3FF8" w14:textId="77777777" w:rsidTr="001C362A">
        <w:tc>
          <w:tcPr>
            <w:tcW w:w="2695" w:type="dxa"/>
          </w:tcPr>
          <w:p w14:paraId="77F2704F" w14:textId="75B2DF43" w:rsidR="00D57DEE" w:rsidRDefault="00D57DEE" w:rsidP="00D57D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Non-integers operands with Remainder: real</w:t>
            </w:r>
          </w:p>
        </w:tc>
        <w:tc>
          <w:tcPr>
            <w:tcW w:w="3060" w:type="dxa"/>
          </w:tcPr>
          <w:p w14:paraId="34084229" w14:textId="1AE1A3C4" w:rsidR="00D57DEE" w:rsidRDefault="00D57DEE" w:rsidP="00D57D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:</w:t>
            </w:r>
          </w:p>
          <w:p w14:paraId="5B3CF219" w14:textId="3467AEC4" w:rsidR="00D57DEE" w:rsidRDefault="00D57DEE" w:rsidP="00D57D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var</w:t>
            </w:r>
            <w:r>
              <w:rPr>
                <w:rFonts w:cs="Times New Roman"/>
                <w:b/>
                <w:bCs/>
                <w:szCs w:val="24"/>
              </w:rPr>
              <w:t>4</w:t>
            </w:r>
            <w:r w:rsidRPr="00D53A4E">
              <w:rPr>
                <w:rFonts w:cs="Times New Roman"/>
                <w:b/>
                <w:bCs/>
                <w:szCs w:val="24"/>
              </w:rPr>
              <w:t xml:space="preserve">: </w:t>
            </w:r>
            <w:r>
              <w:rPr>
                <w:rFonts w:cs="Times New Roman"/>
                <w:b/>
                <w:bCs/>
                <w:szCs w:val="24"/>
              </w:rPr>
              <w:t>integer</w:t>
            </w:r>
            <w:r w:rsidRPr="00D53A4E">
              <w:rPr>
                <w:rFonts w:cs="Times New Roman"/>
                <w:b/>
                <w:bCs/>
                <w:szCs w:val="24"/>
              </w:rPr>
              <w:t xml:space="preserve"> is </w:t>
            </w:r>
            <w:r>
              <w:rPr>
                <w:rFonts w:cs="Times New Roman"/>
                <w:b/>
                <w:bCs/>
                <w:szCs w:val="24"/>
              </w:rPr>
              <w:t>1</w:t>
            </w:r>
            <w:r>
              <w:rPr>
                <w:rFonts w:cs="Times New Roman"/>
                <w:b/>
                <w:bCs/>
                <w:szCs w:val="24"/>
              </w:rPr>
              <w:t xml:space="preserve"> rem 6</w:t>
            </w:r>
            <w:r>
              <w:rPr>
                <w:rFonts w:cs="Times New Roman"/>
                <w:b/>
                <w:bCs/>
                <w:szCs w:val="24"/>
              </w:rPr>
              <w:t>0.8</w:t>
            </w:r>
            <w:r>
              <w:rPr>
                <w:rFonts w:cs="Times New Roman"/>
                <w:b/>
                <w:bCs/>
                <w:szCs w:val="24"/>
              </w:rPr>
              <w:t>;</w:t>
            </w:r>
          </w:p>
        </w:tc>
        <w:tc>
          <w:tcPr>
            <w:tcW w:w="3600" w:type="dxa"/>
          </w:tcPr>
          <w:p w14:paraId="4C208864" w14:textId="0C4774C1" w:rsidR="00D57DEE" w:rsidRDefault="00D57DEE" w:rsidP="00D57D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message: “Semantic Error, Integer Type Required”</w:t>
            </w:r>
          </w:p>
        </w:tc>
      </w:tr>
      <w:tr w:rsidR="00D57DEE" w14:paraId="32E65C92" w14:textId="77777777" w:rsidTr="001C362A">
        <w:tc>
          <w:tcPr>
            <w:tcW w:w="2695" w:type="dxa"/>
          </w:tcPr>
          <w:p w14:paraId="582BC630" w14:textId="1B64FA26" w:rsidR="00D57DEE" w:rsidRDefault="00D57DEE" w:rsidP="00D57D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Non-integers operands with Remainder: </w:t>
            </w:r>
            <w:proofErr w:type="spellStart"/>
            <w:r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060" w:type="dxa"/>
          </w:tcPr>
          <w:p w14:paraId="54C8B4AD" w14:textId="30E08167" w:rsidR="00D57DEE" w:rsidRDefault="00D57DEE" w:rsidP="00D57D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>
              <w:rPr>
                <w:rFonts w:cs="Times New Roman"/>
                <w:szCs w:val="24"/>
              </w:rPr>
              <w:t>10</w:t>
            </w:r>
            <w:r>
              <w:rPr>
                <w:rFonts w:cs="Times New Roman"/>
                <w:szCs w:val="24"/>
              </w:rPr>
              <w:t>:</w:t>
            </w:r>
          </w:p>
          <w:p w14:paraId="32E98F4F" w14:textId="77DB25C0" w:rsidR="00D57DEE" w:rsidRDefault="00D57DEE" w:rsidP="00D57D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var</w:t>
            </w:r>
            <w:r>
              <w:rPr>
                <w:rFonts w:cs="Times New Roman"/>
                <w:b/>
                <w:bCs/>
                <w:szCs w:val="24"/>
              </w:rPr>
              <w:t>5</w:t>
            </w:r>
            <w:r w:rsidRPr="00D53A4E">
              <w:rPr>
                <w:rFonts w:cs="Times New Roman"/>
                <w:b/>
                <w:bCs/>
                <w:szCs w:val="24"/>
              </w:rPr>
              <w:t xml:space="preserve">: </w:t>
            </w:r>
            <w:r>
              <w:rPr>
                <w:rFonts w:cs="Times New Roman"/>
                <w:b/>
                <w:bCs/>
                <w:szCs w:val="24"/>
              </w:rPr>
              <w:t>integer</w:t>
            </w:r>
            <w:r w:rsidRPr="00D53A4E">
              <w:rPr>
                <w:rFonts w:cs="Times New Roman"/>
                <w:b/>
                <w:bCs/>
                <w:szCs w:val="24"/>
              </w:rPr>
              <w:t xml:space="preserve"> is </w:t>
            </w:r>
            <w:r>
              <w:rPr>
                <w:rFonts w:cs="Times New Roman"/>
                <w:b/>
                <w:bCs/>
                <w:szCs w:val="24"/>
              </w:rPr>
              <w:t>9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</w:rPr>
              <w:t>rem</w:t>
            </w:r>
            <w:proofErr w:type="gram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szCs w:val="24"/>
              </w:rPr>
              <w:t>true</w:t>
            </w:r>
            <w:r>
              <w:rPr>
                <w:rFonts w:cs="Times New Roman"/>
                <w:b/>
                <w:bCs/>
                <w:szCs w:val="24"/>
              </w:rPr>
              <w:t>;</w:t>
            </w:r>
          </w:p>
        </w:tc>
        <w:tc>
          <w:tcPr>
            <w:tcW w:w="3600" w:type="dxa"/>
          </w:tcPr>
          <w:p w14:paraId="452B8DA9" w14:textId="00D28CB1" w:rsidR="00D57DEE" w:rsidRDefault="00D57DEE" w:rsidP="00D57DE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message: “Semantic Error, Integer Type Required”</w:t>
            </w:r>
          </w:p>
        </w:tc>
      </w:tr>
      <w:tr w:rsidR="004A69E9" w14:paraId="6CFCF39E" w14:textId="77777777" w:rsidTr="001C362A">
        <w:tc>
          <w:tcPr>
            <w:tcW w:w="2695" w:type="dxa"/>
          </w:tcPr>
          <w:p w14:paraId="4A7A0E27" w14:textId="503179C2" w:rsidR="004A69E9" w:rsidRDefault="00CC4F37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Case Condition is not Integer</w:t>
            </w:r>
          </w:p>
        </w:tc>
        <w:tc>
          <w:tcPr>
            <w:tcW w:w="3060" w:type="dxa"/>
          </w:tcPr>
          <w:p w14:paraId="477DC216" w14:textId="7746698F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1</w:t>
            </w:r>
            <w:r w:rsidR="00CC4F37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:</w:t>
            </w:r>
          </w:p>
          <w:p w14:paraId="68D29F02" w14:textId="77777777" w:rsidR="004A69E9" w:rsidRDefault="00CC4F37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case my_var2 </w:t>
            </w:r>
            <w:proofErr w:type="gramStart"/>
            <w:r>
              <w:rPr>
                <w:rFonts w:cs="Times New Roman"/>
                <w:b/>
                <w:bCs/>
                <w:szCs w:val="24"/>
              </w:rPr>
              <w:t>is</w:t>
            </w:r>
            <w:proofErr w:type="gramEnd"/>
          </w:p>
          <w:p w14:paraId="3E8BB09E" w14:textId="635DDD57" w:rsidR="00CC4F37" w:rsidRPr="00CC4F37" w:rsidRDefault="00CC4F37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(my_var2 is </w:t>
            </w:r>
            <w:proofErr w:type="gramStart"/>
            <w:r>
              <w:rPr>
                <w:rFonts w:cs="Times New Roman"/>
                <w:szCs w:val="24"/>
              </w:rPr>
              <w:t>Boolean)_</w:t>
            </w:r>
            <w:proofErr w:type="gramEnd"/>
          </w:p>
        </w:tc>
        <w:tc>
          <w:tcPr>
            <w:tcW w:w="3600" w:type="dxa"/>
          </w:tcPr>
          <w:p w14:paraId="10036316" w14:textId="652D346F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</w:t>
            </w:r>
            <w:r w:rsidR="00CC4F37">
              <w:rPr>
                <w:rFonts w:cs="Times New Roman"/>
                <w:szCs w:val="24"/>
              </w:rPr>
              <w:t>Case Expression must be Integer Type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4A69E9" w14:paraId="46EE53A7" w14:textId="77777777" w:rsidTr="001C362A">
        <w:tc>
          <w:tcPr>
            <w:tcW w:w="2695" w:type="dxa"/>
          </w:tcPr>
          <w:p w14:paraId="3F1AF02E" w14:textId="4E3F8AFA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Narrowing </w:t>
            </w:r>
            <w:r w:rsidR="00CC4F37">
              <w:rPr>
                <w:rFonts w:cs="Times New Roman"/>
                <w:szCs w:val="24"/>
              </w:rPr>
              <w:t>Function Return</w:t>
            </w:r>
            <w:r>
              <w:rPr>
                <w:rFonts w:cs="Times New Roman"/>
                <w:szCs w:val="24"/>
              </w:rPr>
              <w:t xml:space="preserve">: </w:t>
            </w:r>
            <w:r w:rsidR="00CC4F37">
              <w:rPr>
                <w:rFonts w:cs="Times New Roman"/>
                <w:szCs w:val="24"/>
              </w:rPr>
              <w:t>Returning</w:t>
            </w:r>
            <w:r>
              <w:rPr>
                <w:rFonts w:cs="Times New Roman"/>
                <w:szCs w:val="24"/>
              </w:rPr>
              <w:t xml:space="preserve"> real value </w:t>
            </w:r>
            <w:r w:rsidR="00CC4F37">
              <w:rPr>
                <w:rFonts w:cs="Times New Roman"/>
                <w:szCs w:val="24"/>
              </w:rPr>
              <w:t>when integer is expected</w:t>
            </w:r>
          </w:p>
        </w:tc>
        <w:tc>
          <w:tcPr>
            <w:tcW w:w="3060" w:type="dxa"/>
          </w:tcPr>
          <w:p w14:paraId="077CF140" w14:textId="452EF6C1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1</w:t>
            </w:r>
            <w:r w:rsidR="00CC4F37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:</w:t>
            </w:r>
          </w:p>
          <w:p w14:paraId="01E14602" w14:textId="77777777" w:rsidR="004A69E9" w:rsidRDefault="00CC4F37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when 2 =&gt; </w:t>
            </w:r>
            <w:proofErr w:type="gramStart"/>
            <w:r>
              <w:rPr>
                <w:rFonts w:cs="Times New Roman"/>
                <w:b/>
                <w:bCs/>
                <w:szCs w:val="24"/>
              </w:rPr>
              <w:t>60.7</w:t>
            </w:r>
            <w:r w:rsidR="004A69E9">
              <w:rPr>
                <w:rFonts w:cs="Times New Roman"/>
                <w:b/>
                <w:bCs/>
                <w:szCs w:val="24"/>
              </w:rPr>
              <w:t>;</w:t>
            </w:r>
            <w:proofErr w:type="gramEnd"/>
          </w:p>
          <w:p w14:paraId="5F3FE43D" w14:textId="65051DCA" w:rsidR="00CC4F37" w:rsidRPr="00CC4F37" w:rsidRDefault="00CC4F37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(integer is expected to be returned for this function)</w:t>
            </w:r>
          </w:p>
        </w:tc>
        <w:tc>
          <w:tcPr>
            <w:tcW w:w="3600" w:type="dxa"/>
          </w:tcPr>
          <w:p w14:paraId="3123D6A5" w14:textId="3615291C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Narrowing </w:t>
            </w:r>
            <w:r w:rsidR="00CC4F37">
              <w:rPr>
                <w:rFonts w:cs="Times New Roman"/>
                <w:szCs w:val="24"/>
              </w:rPr>
              <w:t>Function Return</w:t>
            </w:r>
            <w:r>
              <w:rPr>
                <w:rFonts w:cs="Times New Roman"/>
                <w:szCs w:val="24"/>
              </w:rPr>
              <w:t xml:space="preserve"> is Illegal”</w:t>
            </w:r>
          </w:p>
        </w:tc>
      </w:tr>
      <w:tr w:rsidR="004A69E9" w14:paraId="7BF913D2" w14:textId="77777777" w:rsidTr="001C362A">
        <w:tc>
          <w:tcPr>
            <w:tcW w:w="2695" w:type="dxa"/>
          </w:tcPr>
          <w:p w14:paraId="400C1418" w14:textId="5A25049B" w:rsidR="004A69E9" w:rsidRDefault="00CC4F37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Case When Statements have type mismatch</w:t>
            </w:r>
          </w:p>
        </w:tc>
        <w:tc>
          <w:tcPr>
            <w:tcW w:w="3060" w:type="dxa"/>
          </w:tcPr>
          <w:p w14:paraId="2A6BC22C" w14:textId="4C9038BA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1</w:t>
            </w:r>
            <w:r w:rsidR="00CC4F37">
              <w:rPr>
                <w:rFonts w:cs="Times New Roman"/>
                <w:szCs w:val="24"/>
              </w:rPr>
              <w:t>3 &amp; 14</w:t>
            </w:r>
            <w:r>
              <w:rPr>
                <w:rFonts w:cs="Times New Roman"/>
                <w:szCs w:val="24"/>
              </w:rPr>
              <w:t>:</w:t>
            </w:r>
          </w:p>
          <w:p w14:paraId="53DD05F2" w14:textId="61CB511D" w:rsidR="00CC4F37" w:rsidRPr="00CC4F37" w:rsidRDefault="00CC4F37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when 1 =&gt; </w:t>
            </w:r>
            <w:proofErr w:type="gramStart"/>
            <w:r>
              <w:rPr>
                <w:rFonts w:cs="Times New Roman"/>
                <w:b/>
                <w:bCs/>
                <w:szCs w:val="24"/>
              </w:rPr>
              <w:t>50;</w:t>
            </w:r>
            <w:proofErr w:type="gramEnd"/>
          </w:p>
          <w:p w14:paraId="0304E994" w14:textId="4FF3BC5F" w:rsidR="004A69E9" w:rsidRPr="0094207E" w:rsidRDefault="00CC4F37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when 2 =&gt; 60.7;</w:t>
            </w:r>
          </w:p>
        </w:tc>
        <w:tc>
          <w:tcPr>
            <w:tcW w:w="3600" w:type="dxa"/>
          </w:tcPr>
          <w:p w14:paraId="6E819334" w14:textId="221436CC" w:rsidR="004A69E9" w:rsidRDefault="00CC4F37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</w:t>
            </w:r>
            <w:r>
              <w:rPr>
                <w:rFonts w:cs="Times New Roman"/>
                <w:szCs w:val="24"/>
              </w:rPr>
              <w:t>Type Mismatch on When Statement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4A69E9" w14:paraId="02D841D7" w14:textId="77777777" w:rsidTr="001C362A">
        <w:tc>
          <w:tcPr>
            <w:tcW w:w="2695" w:type="dxa"/>
          </w:tcPr>
          <w:p w14:paraId="1D7A5FA5" w14:textId="01874F8C" w:rsidR="004A69E9" w:rsidRDefault="00CC4F37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 mismatch on Function return</w:t>
            </w:r>
            <w:r>
              <w:rPr>
                <w:rFonts w:cs="Times New Roman"/>
                <w:szCs w:val="24"/>
              </w:rPr>
              <w:t xml:space="preserve"> in case statement</w:t>
            </w:r>
          </w:p>
        </w:tc>
        <w:tc>
          <w:tcPr>
            <w:tcW w:w="3060" w:type="dxa"/>
          </w:tcPr>
          <w:p w14:paraId="7AB3F642" w14:textId="1BAF588B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 w:rsidR="00CC4F37">
              <w:rPr>
                <w:rFonts w:cs="Times New Roman"/>
                <w:szCs w:val="24"/>
              </w:rPr>
              <w:t>15</w:t>
            </w:r>
            <w:r>
              <w:rPr>
                <w:rFonts w:cs="Times New Roman"/>
                <w:szCs w:val="24"/>
              </w:rPr>
              <w:t>:</w:t>
            </w:r>
          </w:p>
          <w:p w14:paraId="64FB4074" w14:textId="55E26E7F" w:rsidR="00CC4F37" w:rsidRPr="00ED3B9F" w:rsidRDefault="00CC4F37" w:rsidP="00CC4F37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others =&gt; </w:t>
            </w:r>
            <w:proofErr w:type="gramStart"/>
            <w:r>
              <w:rPr>
                <w:rFonts w:cs="Times New Roman"/>
                <w:b/>
                <w:bCs/>
                <w:szCs w:val="24"/>
              </w:rPr>
              <w:t>true;</w:t>
            </w:r>
            <w:proofErr w:type="gramEnd"/>
          </w:p>
          <w:p w14:paraId="15E4935C" w14:textId="7771A188" w:rsidR="004A69E9" w:rsidRPr="00CC4F37" w:rsidRDefault="00CC4F37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(integer is expected to be returned for this function)</w:t>
            </w:r>
          </w:p>
        </w:tc>
        <w:tc>
          <w:tcPr>
            <w:tcW w:w="3600" w:type="dxa"/>
          </w:tcPr>
          <w:p w14:paraId="7CF5F581" w14:textId="02A565AF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</w:t>
            </w:r>
            <w:r w:rsidR="00CC4F37">
              <w:rPr>
                <w:rFonts w:cs="Times New Roman"/>
                <w:szCs w:val="24"/>
              </w:rPr>
              <w:t>Type Mismatch on Function Return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CC4F37" w14:paraId="189D61CF" w14:textId="77777777" w:rsidTr="001C362A">
        <w:tc>
          <w:tcPr>
            <w:tcW w:w="2695" w:type="dxa"/>
          </w:tcPr>
          <w:p w14:paraId="3D627ED7" w14:textId="2BB1A888" w:rsidR="00CC4F37" w:rsidRDefault="00CC4F37" w:rsidP="00CC4F3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Case </w:t>
            </w:r>
            <w:r>
              <w:rPr>
                <w:rFonts w:cs="Times New Roman"/>
                <w:szCs w:val="24"/>
              </w:rPr>
              <w:t>Others</w:t>
            </w:r>
            <w:r>
              <w:rPr>
                <w:rFonts w:cs="Times New Roman"/>
                <w:szCs w:val="24"/>
              </w:rPr>
              <w:t xml:space="preserve"> Statement have type mismatch</w:t>
            </w:r>
          </w:p>
        </w:tc>
        <w:tc>
          <w:tcPr>
            <w:tcW w:w="3060" w:type="dxa"/>
          </w:tcPr>
          <w:p w14:paraId="58FFE4BE" w14:textId="45027DEA" w:rsidR="00CC4F37" w:rsidRDefault="00CC4F37" w:rsidP="00CC4F3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13 </w:t>
            </w:r>
            <w:r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:</w:t>
            </w:r>
          </w:p>
          <w:p w14:paraId="6BF722AA" w14:textId="7EB959CA" w:rsidR="00CC4F37" w:rsidRPr="00CC4F37" w:rsidRDefault="00CC4F37" w:rsidP="00CC4F37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when 1 =&gt; </w:t>
            </w:r>
            <w:proofErr w:type="gramStart"/>
            <w:r>
              <w:rPr>
                <w:rFonts w:cs="Times New Roman"/>
                <w:b/>
                <w:bCs/>
                <w:szCs w:val="24"/>
              </w:rPr>
              <w:t>5</w:t>
            </w:r>
            <w:r>
              <w:rPr>
                <w:rFonts w:cs="Times New Roman"/>
                <w:b/>
                <w:bCs/>
                <w:szCs w:val="24"/>
              </w:rPr>
              <w:t>0;</w:t>
            </w:r>
            <w:proofErr w:type="gramEnd"/>
          </w:p>
          <w:p w14:paraId="679770E7" w14:textId="77777777" w:rsidR="00CC4F37" w:rsidRDefault="00CC4F37" w:rsidP="00CC4F37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when 2 =&gt; </w:t>
            </w:r>
            <w:proofErr w:type="gramStart"/>
            <w:r>
              <w:rPr>
                <w:rFonts w:cs="Times New Roman"/>
                <w:b/>
                <w:bCs/>
                <w:szCs w:val="24"/>
              </w:rPr>
              <w:t>60.7;</w:t>
            </w:r>
            <w:proofErr w:type="gramEnd"/>
          </w:p>
          <w:p w14:paraId="17711C15" w14:textId="0BA5434B" w:rsidR="00CC4F37" w:rsidRPr="00ED3B9F" w:rsidRDefault="00CC4F37" w:rsidP="00CC4F37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others =&gt; true;</w:t>
            </w:r>
          </w:p>
        </w:tc>
        <w:tc>
          <w:tcPr>
            <w:tcW w:w="3600" w:type="dxa"/>
          </w:tcPr>
          <w:p w14:paraId="694F0C72" w14:textId="3457BD34" w:rsidR="00CC4F37" w:rsidRDefault="00CC4F37" w:rsidP="00CC4F3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Type Mismatch on </w:t>
            </w:r>
            <w:r>
              <w:rPr>
                <w:rFonts w:cs="Times New Roman"/>
                <w:szCs w:val="24"/>
              </w:rPr>
              <w:t>Others</w:t>
            </w:r>
            <w:r>
              <w:rPr>
                <w:rFonts w:cs="Times New Roman"/>
                <w:szCs w:val="24"/>
              </w:rPr>
              <w:t xml:space="preserve"> Statement”</w:t>
            </w:r>
          </w:p>
        </w:tc>
      </w:tr>
      <w:tr w:rsidR="004A69E9" w14:paraId="0D8F71E5" w14:textId="77777777" w:rsidTr="001C362A">
        <w:tc>
          <w:tcPr>
            <w:tcW w:w="2695" w:type="dxa"/>
          </w:tcPr>
          <w:p w14:paraId="260967A2" w14:textId="77777777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Multiple errors in one file</w:t>
            </w:r>
          </w:p>
        </w:tc>
        <w:tc>
          <w:tcPr>
            <w:tcW w:w="3060" w:type="dxa"/>
          </w:tcPr>
          <w:p w14:paraId="51D98732" w14:textId="55EF53BD" w:rsidR="004A69E9" w:rsidRDefault="00CC4F37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="004A69E9">
              <w:rPr>
                <w:rFonts w:cs="Times New Roman"/>
                <w:szCs w:val="24"/>
              </w:rPr>
              <w:t xml:space="preserve"> semantic errors, </w:t>
            </w:r>
            <w:r>
              <w:rPr>
                <w:rFonts w:cs="Times New Roman"/>
                <w:szCs w:val="24"/>
              </w:rPr>
              <w:t>totaling</w:t>
            </w:r>
            <w:r w:rsidR="004A69E9">
              <w:rPr>
                <w:rFonts w:cs="Times New Roman"/>
                <w:szCs w:val="24"/>
              </w:rPr>
              <w:t xml:space="preserve"> to </w:t>
            </w:r>
            <w:r>
              <w:rPr>
                <w:rFonts w:cs="Times New Roman"/>
                <w:szCs w:val="24"/>
              </w:rPr>
              <w:t>8</w:t>
            </w:r>
            <w:r w:rsidR="004A69E9">
              <w:rPr>
                <w:rFonts w:cs="Times New Roman"/>
                <w:szCs w:val="24"/>
              </w:rPr>
              <w:t xml:space="preserve"> errors</w:t>
            </w:r>
          </w:p>
        </w:tc>
        <w:tc>
          <w:tcPr>
            <w:tcW w:w="3600" w:type="dxa"/>
          </w:tcPr>
          <w:p w14:paraId="21245EBC" w14:textId="0A4CB54B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“Semantic Errors: </w:t>
            </w:r>
            <w:r w:rsidR="00CC4F37">
              <w:rPr>
                <w:rFonts w:cs="Times New Roman"/>
                <w:szCs w:val="24"/>
              </w:rPr>
              <w:t>8</w:t>
            </w:r>
          </w:p>
          <w:p w14:paraId="0B531669" w14:textId="7EB5418D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Number of Errors:</w:t>
            </w:r>
            <w:r w:rsidR="00CC4F37">
              <w:rPr>
                <w:rFonts w:cs="Times New Roman"/>
                <w:szCs w:val="24"/>
              </w:rPr>
              <w:t xml:space="preserve"> 8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4A69E9" w14:paraId="51AE957B" w14:textId="77777777" w:rsidTr="001C362A">
        <w:tc>
          <w:tcPr>
            <w:tcW w:w="9355" w:type="dxa"/>
            <w:gridSpan w:val="3"/>
          </w:tcPr>
          <w:p w14:paraId="53111710" w14:textId="77777777" w:rsidR="004A69E9" w:rsidRDefault="004A69E9" w:rsidP="001C362A">
            <w:pPr>
              <w:spacing w:line="276" w:lineRule="auto"/>
              <w:rPr>
                <w:rFonts w:cs="Times New Roman"/>
                <w:szCs w:val="24"/>
              </w:rPr>
            </w:pPr>
            <w:r w:rsidRPr="00ED3B9F">
              <w:rPr>
                <w:rFonts w:cs="Times New Roman"/>
                <w:b/>
                <w:bCs/>
                <w:szCs w:val="24"/>
              </w:rPr>
              <w:t>TEST PASSED? YES.</w:t>
            </w:r>
            <w:r>
              <w:rPr>
                <w:rFonts w:cs="Times New Roman"/>
                <w:szCs w:val="24"/>
              </w:rPr>
              <w:t xml:space="preserve"> Successfully raised the errors properly.</w:t>
            </w:r>
          </w:p>
        </w:tc>
      </w:tr>
    </w:tbl>
    <w:p w14:paraId="48953136" w14:textId="1E8DD157" w:rsidR="00D53A4E" w:rsidRDefault="00D53A4E" w:rsidP="004B7B54">
      <w:pPr>
        <w:spacing w:line="480" w:lineRule="auto"/>
        <w:rPr>
          <w:rFonts w:cs="Times New Roman"/>
          <w:szCs w:val="24"/>
        </w:rPr>
      </w:pPr>
    </w:p>
    <w:p w14:paraId="41A4BF96" w14:textId="6856B42F" w:rsidR="00D53A4E" w:rsidRDefault="00D53A4E" w:rsidP="004B7B54">
      <w:pPr>
        <w:spacing w:line="480" w:lineRule="auto"/>
        <w:rPr>
          <w:rFonts w:cs="Times New Roman"/>
          <w:szCs w:val="24"/>
        </w:rPr>
      </w:pPr>
    </w:p>
    <w:p w14:paraId="614B4EFB" w14:textId="2121E035" w:rsidR="00D53A4E" w:rsidRDefault="00D53A4E" w:rsidP="004B7B54">
      <w:pPr>
        <w:spacing w:line="480" w:lineRule="auto"/>
        <w:rPr>
          <w:rFonts w:cs="Times New Roman"/>
          <w:szCs w:val="24"/>
        </w:rPr>
      </w:pPr>
    </w:p>
    <w:p w14:paraId="2BA30FBF" w14:textId="299FD899" w:rsidR="00D53A4E" w:rsidRDefault="00D53A4E" w:rsidP="004B7B54">
      <w:pPr>
        <w:spacing w:line="480" w:lineRule="auto"/>
        <w:rPr>
          <w:rFonts w:cs="Times New Roman"/>
          <w:szCs w:val="24"/>
        </w:rPr>
      </w:pPr>
    </w:p>
    <w:p w14:paraId="7445209F" w14:textId="1B017910" w:rsidR="00D53A4E" w:rsidRDefault="00D53A4E" w:rsidP="004B7B54">
      <w:pPr>
        <w:spacing w:line="480" w:lineRule="auto"/>
        <w:rPr>
          <w:rFonts w:cs="Times New Roman"/>
          <w:szCs w:val="24"/>
        </w:rPr>
      </w:pPr>
    </w:p>
    <w:p w14:paraId="48870EEF" w14:textId="1512489B" w:rsidR="001222F8" w:rsidRDefault="001222F8" w:rsidP="001222F8">
      <w:pPr>
        <w:spacing w:line="480" w:lineRule="auto"/>
        <w:rPr>
          <w:rFonts w:cs="Times New Roman"/>
          <w:szCs w:val="24"/>
        </w:rPr>
      </w:pPr>
      <w:r w:rsidRPr="00D53A4E">
        <w:rPr>
          <w:rFonts w:cs="Times New Roman"/>
          <w:b/>
          <w:bCs/>
          <w:szCs w:val="24"/>
        </w:rPr>
        <w:lastRenderedPageBreak/>
        <w:t xml:space="preserve">Test Case </w:t>
      </w:r>
      <w:r>
        <w:rPr>
          <w:rFonts w:cs="Times New Roman"/>
          <w:b/>
          <w:bCs/>
          <w:szCs w:val="24"/>
        </w:rPr>
        <w:t>3</w:t>
      </w:r>
      <w:r>
        <w:rPr>
          <w:rFonts w:cs="Times New Roman"/>
          <w:szCs w:val="24"/>
        </w:rPr>
        <w:t>: test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.txt</w:t>
      </w:r>
    </w:p>
    <w:p w14:paraId="0054AF5C" w14:textId="77777777" w:rsidR="001222F8" w:rsidRDefault="001222F8" w:rsidP="001222F8">
      <w:pPr>
        <w:spacing w:line="480" w:lineRule="auto"/>
        <w:rPr>
          <w:rFonts w:cs="Times New Roman"/>
          <w:szCs w:val="24"/>
        </w:rPr>
      </w:pPr>
      <w:r w:rsidRPr="00D53A4E">
        <w:rPr>
          <w:rFonts w:cs="Times New Roman"/>
          <w:b/>
          <w:bCs/>
          <w:szCs w:val="24"/>
        </w:rPr>
        <w:t>Screenshot</w:t>
      </w:r>
      <w:r>
        <w:rPr>
          <w:rFonts w:cs="Times New Roman"/>
          <w:szCs w:val="24"/>
        </w:rPr>
        <w:t>:</w:t>
      </w:r>
    </w:p>
    <w:p w14:paraId="4BD8094E" w14:textId="1DD399DA" w:rsidR="001222F8" w:rsidRDefault="001222F8" w:rsidP="001222F8">
      <w:pPr>
        <w:spacing w:line="480" w:lineRule="auto"/>
        <w:rPr>
          <w:rFonts w:cs="Times New Roman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DBF4BFB" wp14:editId="2E6FF594">
            <wp:extent cx="5943600" cy="583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C79C" w14:textId="1559A154" w:rsidR="001222F8" w:rsidRDefault="001222F8" w:rsidP="001222F8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proofErr w:type="gramStart"/>
      <w:r>
        <w:rPr>
          <w:rFonts w:cs="Times New Roman"/>
          <w:szCs w:val="24"/>
        </w:rPr>
        <w:t>continues on</w:t>
      </w:r>
      <w:proofErr w:type="gramEnd"/>
      <w:r>
        <w:rPr>
          <w:rFonts w:cs="Times New Roman"/>
          <w:szCs w:val="24"/>
        </w:rPr>
        <w:t xml:space="preserve"> next page)</w:t>
      </w:r>
    </w:p>
    <w:p w14:paraId="2A8ECB44" w14:textId="4318A893" w:rsidR="001222F8" w:rsidRDefault="001222F8" w:rsidP="001222F8">
      <w:pPr>
        <w:spacing w:line="480" w:lineRule="auto"/>
        <w:rPr>
          <w:rFonts w:cs="Times New Roman"/>
          <w:szCs w:val="24"/>
        </w:rPr>
      </w:pPr>
    </w:p>
    <w:p w14:paraId="2407E413" w14:textId="5DC56A1E" w:rsidR="001222F8" w:rsidRDefault="001222F8" w:rsidP="001222F8">
      <w:pPr>
        <w:spacing w:line="480" w:lineRule="auto"/>
        <w:rPr>
          <w:rFonts w:cs="Times New Roman"/>
          <w:szCs w:val="24"/>
        </w:rPr>
      </w:pPr>
    </w:p>
    <w:p w14:paraId="7984EA18" w14:textId="27C946E3" w:rsidR="001222F8" w:rsidRDefault="001222F8" w:rsidP="001222F8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(continued from previous screenshot)</w:t>
      </w:r>
    </w:p>
    <w:p w14:paraId="589B7E77" w14:textId="079E6EBC" w:rsidR="001222F8" w:rsidRDefault="001222F8" w:rsidP="001222F8">
      <w:pPr>
        <w:spacing w:line="480" w:lineRule="auto"/>
        <w:rPr>
          <w:rFonts w:cs="Times New Roman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7760C0B" wp14:editId="3EB1500E">
            <wp:extent cx="4023369" cy="643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80" cy="646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CA28" w14:textId="518D193A" w:rsidR="001222F8" w:rsidRDefault="001222F8" w:rsidP="001222F8">
      <w:pPr>
        <w:spacing w:line="480" w:lineRule="auto"/>
        <w:rPr>
          <w:rFonts w:cs="Times New Roman"/>
          <w:szCs w:val="24"/>
        </w:rPr>
      </w:pPr>
    </w:p>
    <w:p w14:paraId="34BA5C1F" w14:textId="77777777" w:rsidR="001222F8" w:rsidRDefault="001222F8" w:rsidP="001222F8">
      <w:pPr>
        <w:spacing w:line="480" w:lineRule="auto"/>
        <w:rPr>
          <w:rFonts w:cs="Times New Roman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3060"/>
        <w:gridCol w:w="3600"/>
      </w:tblGrid>
      <w:tr w:rsidR="001222F8" w14:paraId="54D4EEF6" w14:textId="77777777" w:rsidTr="001C362A">
        <w:tc>
          <w:tcPr>
            <w:tcW w:w="2695" w:type="dxa"/>
          </w:tcPr>
          <w:p w14:paraId="604F906B" w14:textId="77777777" w:rsidR="001222F8" w:rsidRPr="00D53A4E" w:rsidRDefault="001222F8" w:rsidP="001C362A">
            <w:pPr>
              <w:spacing w:line="480" w:lineRule="auto"/>
              <w:rPr>
                <w:rFonts w:cs="Times New Roman"/>
                <w:b/>
                <w:bCs/>
                <w:szCs w:val="24"/>
              </w:rPr>
            </w:pPr>
            <w:r w:rsidRPr="00D53A4E">
              <w:rPr>
                <w:rFonts w:cs="Times New Roman"/>
                <w:b/>
                <w:bCs/>
                <w:szCs w:val="24"/>
              </w:rPr>
              <w:lastRenderedPageBreak/>
              <w:t>Aspect Tested</w:t>
            </w:r>
          </w:p>
        </w:tc>
        <w:tc>
          <w:tcPr>
            <w:tcW w:w="3060" w:type="dxa"/>
          </w:tcPr>
          <w:p w14:paraId="67643601" w14:textId="77777777" w:rsidR="001222F8" w:rsidRPr="00D53A4E" w:rsidRDefault="001222F8" w:rsidP="001C362A">
            <w:pPr>
              <w:spacing w:line="480" w:lineRule="auto"/>
              <w:rPr>
                <w:rFonts w:cs="Times New Roman"/>
                <w:b/>
                <w:bCs/>
                <w:szCs w:val="24"/>
              </w:rPr>
            </w:pPr>
            <w:r w:rsidRPr="00D53A4E">
              <w:rPr>
                <w:rFonts w:cs="Times New Roman"/>
                <w:b/>
                <w:bCs/>
                <w:szCs w:val="24"/>
              </w:rPr>
              <w:t>Input (Line #)</w:t>
            </w:r>
          </w:p>
        </w:tc>
        <w:tc>
          <w:tcPr>
            <w:tcW w:w="3600" w:type="dxa"/>
          </w:tcPr>
          <w:p w14:paraId="0A78BC1A" w14:textId="77777777" w:rsidR="001222F8" w:rsidRPr="00D53A4E" w:rsidRDefault="001222F8" w:rsidP="001C362A">
            <w:pPr>
              <w:spacing w:line="480" w:lineRule="auto"/>
              <w:rPr>
                <w:rFonts w:cs="Times New Roman"/>
                <w:b/>
                <w:bCs/>
                <w:szCs w:val="24"/>
              </w:rPr>
            </w:pPr>
            <w:r w:rsidRPr="00D53A4E">
              <w:rPr>
                <w:rFonts w:cs="Times New Roman"/>
                <w:b/>
                <w:bCs/>
                <w:szCs w:val="24"/>
              </w:rPr>
              <w:t>Expected Output</w:t>
            </w:r>
          </w:p>
        </w:tc>
      </w:tr>
      <w:tr w:rsidR="001222F8" w14:paraId="288038F4" w14:textId="77777777" w:rsidTr="001C362A">
        <w:tc>
          <w:tcPr>
            <w:tcW w:w="2695" w:type="dxa"/>
          </w:tcPr>
          <w:p w14:paraId="07E03215" w14:textId="4A3EC40E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Undeclared variable</w:t>
            </w:r>
          </w:p>
        </w:tc>
        <w:tc>
          <w:tcPr>
            <w:tcW w:w="3060" w:type="dxa"/>
          </w:tcPr>
          <w:p w14:paraId="3EEDF385" w14:textId="7869822F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>
              <w:rPr>
                <w:rFonts w:cs="Times New Roman"/>
                <w:szCs w:val="24"/>
              </w:rPr>
              <w:t>12</w:t>
            </w:r>
            <w:r>
              <w:rPr>
                <w:rFonts w:cs="Times New Roman"/>
                <w:szCs w:val="24"/>
              </w:rPr>
              <w:t>:</w:t>
            </w:r>
          </w:p>
          <w:p w14:paraId="21EA44D0" w14:textId="77777777" w:rsidR="001222F8" w:rsidRDefault="001222F8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if d &gt; c then</w:t>
            </w:r>
          </w:p>
          <w:p w14:paraId="49A40F61" w14:textId="22D1902B" w:rsidR="001222F8" w:rsidRP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 has no declaration beforehand)</w:t>
            </w:r>
          </w:p>
        </w:tc>
        <w:tc>
          <w:tcPr>
            <w:tcW w:w="3600" w:type="dxa"/>
          </w:tcPr>
          <w:p w14:paraId="35EEE2D1" w14:textId="0BB70744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</w:t>
            </w:r>
            <w:r>
              <w:rPr>
                <w:rFonts w:cs="Times New Roman"/>
                <w:szCs w:val="24"/>
              </w:rPr>
              <w:t>Undeclared d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1222F8" w14:paraId="6241CA74" w14:textId="77777777" w:rsidTr="001C362A">
        <w:tc>
          <w:tcPr>
            <w:tcW w:w="2695" w:type="dxa"/>
          </w:tcPr>
          <w:p w14:paraId="5A15B7FD" w14:textId="77E8B3DB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Arithmetic operator: Boolean operand</w:t>
            </w:r>
          </w:p>
        </w:tc>
        <w:tc>
          <w:tcPr>
            <w:tcW w:w="3060" w:type="dxa"/>
          </w:tcPr>
          <w:p w14:paraId="0E404C77" w14:textId="4742B56A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>
              <w:rPr>
                <w:rFonts w:cs="Times New Roman"/>
                <w:szCs w:val="24"/>
              </w:rPr>
              <w:t>13</w:t>
            </w:r>
            <w:r>
              <w:rPr>
                <w:rFonts w:cs="Times New Roman"/>
                <w:szCs w:val="24"/>
              </w:rPr>
              <w:t>:</w:t>
            </w:r>
          </w:p>
          <w:p w14:paraId="53C225C1" w14:textId="4032DF7F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1.1 + true</w:t>
            </w:r>
            <w:r>
              <w:rPr>
                <w:rFonts w:cs="Times New Roman"/>
                <w:b/>
                <w:bCs/>
                <w:szCs w:val="24"/>
              </w:rPr>
              <w:t>;</w:t>
            </w:r>
          </w:p>
        </w:tc>
        <w:tc>
          <w:tcPr>
            <w:tcW w:w="3600" w:type="dxa"/>
          </w:tcPr>
          <w:p w14:paraId="5A2F439D" w14:textId="13D3F650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</w:t>
            </w:r>
            <w:r>
              <w:rPr>
                <w:rFonts w:cs="Times New Roman"/>
                <w:szCs w:val="24"/>
              </w:rPr>
              <w:t>Numeric Type Required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1222F8" w14:paraId="148C802E" w14:textId="77777777" w:rsidTr="001C362A">
        <w:tc>
          <w:tcPr>
            <w:tcW w:w="2695" w:type="dxa"/>
          </w:tcPr>
          <w:p w14:paraId="1100BDFA" w14:textId="5A7DB74A" w:rsidR="001222F8" w:rsidRDefault="001222F8" w:rsidP="001222F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Arithmetic operator: Boolean operand</w:t>
            </w:r>
          </w:p>
        </w:tc>
        <w:tc>
          <w:tcPr>
            <w:tcW w:w="3060" w:type="dxa"/>
          </w:tcPr>
          <w:p w14:paraId="67E57762" w14:textId="393D3366" w:rsidR="001222F8" w:rsidRDefault="001222F8" w:rsidP="001222F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1</w:t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:</w:t>
            </w:r>
          </w:p>
          <w:p w14:paraId="58AA8543" w14:textId="1C2D1A16" w:rsidR="001222F8" w:rsidRDefault="001222F8" w:rsidP="001222F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false</w:t>
            </w:r>
            <w:r>
              <w:rPr>
                <w:rFonts w:cs="Times New Roman"/>
                <w:b/>
                <w:bCs/>
                <w:szCs w:val="24"/>
              </w:rPr>
              <w:t xml:space="preserve"> + </w:t>
            </w:r>
            <w:r>
              <w:rPr>
                <w:rFonts w:cs="Times New Roman"/>
                <w:b/>
                <w:bCs/>
                <w:szCs w:val="24"/>
              </w:rPr>
              <w:t>2.2</w:t>
            </w:r>
            <w:r>
              <w:rPr>
                <w:rFonts w:cs="Times New Roman"/>
                <w:b/>
                <w:bCs/>
                <w:szCs w:val="24"/>
              </w:rPr>
              <w:t>;</w:t>
            </w:r>
          </w:p>
        </w:tc>
        <w:tc>
          <w:tcPr>
            <w:tcW w:w="3600" w:type="dxa"/>
          </w:tcPr>
          <w:p w14:paraId="20C73016" w14:textId="5AF8FD7F" w:rsidR="001222F8" w:rsidRDefault="001222F8" w:rsidP="001222F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message: “Semantic Error, Numeric Type Required”</w:t>
            </w:r>
          </w:p>
        </w:tc>
      </w:tr>
      <w:tr w:rsidR="001222F8" w14:paraId="0886CD69" w14:textId="77777777" w:rsidTr="001C362A">
        <w:tc>
          <w:tcPr>
            <w:tcW w:w="2695" w:type="dxa"/>
          </w:tcPr>
          <w:p w14:paraId="579347D8" w14:textId="77777777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Relational operator:</w:t>
            </w:r>
          </w:p>
          <w:p w14:paraId="6D1E236C" w14:textId="65B10237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 operand</w:t>
            </w:r>
          </w:p>
        </w:tc>
        <w:tc>
          <w:tcPr>
            <w:tcW w:w="3060" w:type="dxa"/>
          </w:tcPr>
          <w:p w14:paraId="3841E7B6" w14:textId="1D26583E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Line 1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:</w:t>
            </w:r>
          </w:p>
          <w:p w14:paraId="18F032F5" w14:textId="24509678" w:rsidR="001222F8" w:rsidRPr="00CC4F37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if c &gt;= false or true &lt;= b then</w:t>
            </w:r>
          </w:p>
        </w:tc>
        <w:tc>
          <w:tcPr>
            <w:tcW w:w="3600" w:type="dxa"/>
          </w:tcPr>
          <w:p w14:paraId="51DF8F3C" w14:textId="06C2DC13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</w:t>
            </w:r>
            <w:r>
              <w:rPr>
                <w:rFonts w:cs="Times New Roman"/>
                <w:szCs w:val="24"/>
              </w:rPr>
              <w:t xml:space="preserve"> x2</w:t>
            </w:r>
            <w:r>
              <w:rPr>
                <w:rFonts w:cs="Times New Roman"/>
                <w:szCs w:val="24"/>
              </w:rPr>
              <w:t>: Error message: “Semantic Error, Numeric Type Required”</w:t>
            </w:r>
          </w:p>
        </w:tc>
      </w:tr>
      <w:tr w:rsidR="001222F8" w14:paraId="7A5007E0" w14:textId="77777777" w:rsidTr="001C362A">
        <w:tc>
          <w:tcPr>
            <w:tcW w:w="2695" w:type="dxa"/>
          </w:tcPr>
          <w:p w14:paraId="098657E9" w14:textId="7A8C69D4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Logical operator OR:</w:t>
            </w:r>
          </w:p>
          <w:p w14:paraId="3682FC1A" w14:textId="36732529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Numeric operand</w:t>
            </w:r>
          </w:p>
        </w:tc>
        <w:tc>
          <w:tcPr>
            <w:tcW w:w="3060" w:type="dxa"/>
          </w:tcPr>
          <w:p w14:paraId="5A0E4BCF" w14:textId="6CE5FBE4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>
              <w:rPr>
                <w:rFonts w:cs="Times New Roman"/>
                <w:szCs w:val="24"/>
              </w:rPr>
              <w:t>24</w:t>
            </w:r>
            <w:r>
              <w:rPr>
                <w:rFonts w:cs="Times New Roman"/>
                <w:szCs w:val="24"/>
              </w:rPr>
              <w:t>:</w:t>
            </w:r>
          </w:p>
          <w:p w14:paraId="717F2049" w14:textId="30D64C34" w:rsidR="001222F8" w:rsidRDefault="001222F8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if a or c then</w:t>
            </w:r>
          </w:p>
          <w:p w14:paraId="3506736D" w14:textId="0C7B87E8" w:rsidR="001222F8" w:rsidRPr="00CC4F37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a and c are integers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600" w:type="dxa"/>
          </w:tcPr>
          <w:p w14:paraId="5386ED72" w14:textId="573AA245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</w:t>
            </w:r>
            <w:r>
              <w:rPr>
                <w:rFonts w:cs="Times New Roman"/>
                <w:szCs w:val="24"/>
              </w:rPr>
              <w:t>Boolean Type required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1222F8" w14:paraId="5CA30D64" w14:textId="77777777" w:rsidTr="001C362A">
        <w:tc>
          <w:tcPr>
            <w:tcW w:w="2695" w:type="dxa"/>
          </w:tcPr>
          <w:p w14:paraId="4C057A0B" w14:textId="1564C6A2" w:rsidR="001222F8" w:rsidRDefault="001222F8" w:rsidP="001222F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Logical operator </w:t>
            </w:r>
            <w:r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>:</w:t>
            </w:r>
          </w:p>
          <w:p w14:paraId="6B4B17EE" w14:textId="0927E4F2" w:rsidR="001222F8" w:rsidRDefault="001222F8" w:rsidP="001222F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Numeric operand</w:t>
            </w:r>
          </w:p>
        </w:tc>
        <w:tc>
          <w:tcPr>
            <w:tcW w:w="3060" w:type="dxa"/>
          </w:tcPr>
          <w:p w14:paraId="00D0C605" w14:textId="360ECC54" w:rsidR="001222F8" w:rsidRDefault="001222F8" w:rsidP="001222F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>
              <w:rPr>
                <w:rFonts w:cs="Times New Roman"/>
                <w:szCs w:val="24"/>
              </w:rPr>
              <w:t>30</w:t>
            </w:r>
            <w:r>
              <w:rPr>
                <w:rFonts w:cs="Times New Roman"/>
                <w:szCs w:val="24"/>
              </w:rPr>
              <w:t>:</w:t>
            </w:r>
          </w:p>
          <w:p w14:paraId="6449687C" w14:textId="096A26BE" w:rsidR="001222F8" w:rsidRDefault="001222F8" w:rsidP="001222F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if a </w:t>
            </w:r>
            <w:r>
              <w:rPr>
                <w:rFonts w:cs="Times New Roman"/>
                <w:b/>
                <w:bCs/>
                <w:szCs w:val="24"/>
              </w:rPr>
              <w:t xml:space="preserve">and </w:t>
            </w:r>
            <w:r>
              <w:rPr>
                <w:rFonts w:cs="Times New Roman"/>
                <w:b/>
                <w:bCs/>
                <w:szCs w:val="24"/>
              </w:rPr>
              <w:t>c then</w:t>
            </w:r>
          </w:p>
          <w:p w14:paraId="3CC247AE" w14:textId="6F3A3F80" w:rsidR="001222F8" w:rsidRPr="0094207E" w:rsidRDefault="001222F8" w:rsidP="001222F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(a and c are integers)</w:t>
            </w:r>
          </w:p>
        </w:tc>
        <w:tc>
          <w:tcPr>
            <w:tcW w:w="3600" w:type="dxa"/>
          </w:tcPr>
          <w:p w14:paraId="0444C0BF" w14:textId="12C599E6" w:rsidR="001222F8" w:rsidRDefault="001222F8" w:rsidP="001222F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Error message: “Semantic Error, Boolean Type required”</w:t>
            </w:r>
          </w:p>
        </w:tc>
      </w:tr>
      <w:tr w:rsidR="001222F8" w14:paraId="06F9A4A2" w14:textId="77777777" w:rsidTr="001C362A">
        <w:tc>
          <w:tcPr>
            <w:tcW w:w="2695" w:type="dxa"/>
          </w:tcPr>
          <w:p w14:paraId="7645A365" w14:textId="2C05AC2A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Reduction: Non-numeric operand</w:t>
            </w:r>
          </w:p>
        </w:tc>
        <w:tc>
          <w:tcPr>
            <w:tcW w:w="3060" w:type="dxa"/>
          </w:tcPr>
          <w:p w14:paraId="689A535F" w14:textId="4ECB3121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Line </w:t>
            </w:r>
            <w:r w:rsidR="002E3964">
              <w:rPr>
                <w:rFonts w:cs="Times New Roman"/>
                <w:szCs w:val="24"/>
              </w:rPr>
              <w:t>42-46</w:t>
            </w:r>
            <w:r>
              <w:rPr>
                <w:rFonts w:cs="Times New Roman"/>
                <w:szCs w:val="24"/>
              </w:rPr>
              <w:t>:</w:t>
            </w:r>
          </w:p>
          <w:p w14:paraId="7BE0C988" w14:textId="77777777" w:rsidR="001222F8" w:rsidRDefault="002E3964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reduce *</w:t>
            </w:r>
          </w:p>
          <w:p w14:paraId="16F70380" w14:textId="77777777" w:rsidR="002E3964" w:rsidRDefault="002E3964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</w:rPr>
              <w:t>2;</w:t>
            </w:r>
            <w:proofErr w:type="gramEnd"/>
          </w:p>
          <w:p w14:paraId="1F08D6A4" w14:textId="77777777" w:rsidR="002E3964" w:rsidRDefault="002E3964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</w:rPr>
              <w:t>6;</w:t>
            </w:r>
            <w:proofErr w:type="gramEnd"/>
          </w:p>
          <w:p w14:paraId="75BD1ED5" w14:textId="77777777" w:rsidR="002E3964" w:rsidRDefault="002E3964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</w:rPr>
              <w:t>true;</w:t>
            </w:r>
            <w:proofErr w:type="gramEnd"/>
          </w:p>
          <w:p w14:paraId="7C50362F" w14:textId="7597C25F" w:rsidR="002E3964" w:rsidRPr="002E3964" w:rsidRDefault="002E3964" w:rsidP="001C362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endreduce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;</w:t>
            </w:r>
          </w:p>
        </w:tc>
        <w:tc>
          <w:tcPr>
            <w:tcW w:w="3600" w:type="dxa"/>
          </w:tcPr>
          <w:p w14:paraId="2C3BA36F" w14:textId="6929AAD4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Error message: “Semantic Error, </w:t>
            </w:r>
            <w:r w:rsidR="002E3964">
              <w:rPr>
                <w:rFonts w:cs="Times New Roman"/>
                <w:szCs w:val="24"/>
              </w:rPr>
              <w:t>Numeric Type Required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1222F8" w14:paraId="5FB96F86" w14:textId="77777777" w:rsidTr="001C362A">
        <w:tc>
          <w:tcPr>
            <w:tcW w:w="2695" w:type="dxa"/>
          </w:tcPr>
          <w:p w14:paraId="6973BD0F" w14:textId="77777777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Multiple errors in one file</w:t>
            </w:r>
          </w:p>
        </w:tc>
        <w:tc>
          <w:tcPr>
            <w:tcW w:w="3060" w:type="dxa"/>
          </w:tcPr>
          <w:p w14:paraId="1828E2F6" w14:textId="7EC88B45" w:rsidR="001222F8" w:rsidRDefault="002E3964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  <w:r w:rsidR="001222F8">
              <w:rPr>
                <w:rFonts w:cs="Times New Roman"/>
                <w:szCs w:val="24"/>
              </w:rPr>
              <w:t xml:space="preserve"> semantic errors, totaling to </w:t>
            </w:r>
            <w:r>
              <w:rPr>
                <w:rFonts w:cs="Times New Roman"/>
                <w:szCs w:val="24"/>
              </w:rPr>
              <w:t>15</w:t>
            </w:r>
            <w:r w:rsidR="001222F8">
              <w:rPr>
                <w:rFonts w:cs="Times New Roman"/>
                <w:szCs w:val="24"/>
              </w:rPr>
              <w:t xml:space="preserve"> errors</w:t>
            </w:r>
          </w:p>
        </w:tc>
        <w:tc>
          <w:tcPr>
            <w:tcW w:w="3600" w:type="dxa"/>
          </w:tcPr>
          <w:p w14:paraId="7397AA2A" w14:textId="5256BCE7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“Semantic Errors: </w:t>
            </w:r>
            <w:r w:rsidR="002E3964">
              <w:rPr>
                <w:rFonts w:cs="Times New Roman"/>
                <w:szCs w:val="24"/>
              </w:rPr>
              <w:t>15</w:t>
            </w:r>
          </w:p>
          <w:p w14:paraId="1C68134F" w14:textId="5365C385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Total Number of Errors: </w:t>
            </w:r>
            <w:r w:rsidR="002E3964">
              <w:rPr>
                <w:rFonts w:cs="Times New Roman"/>
                <w:szCs w:val="24"/>
              </w:rPr>
              <w:t>15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1222F8" w14:paraId="3E82889D" w14:textId="77777777" w:rsidTr="001C362A">
        <w:tc>
          <w:tcPr>
            <w:tcW w:w="9355" w:type="dxa"/>
            <w:gridSpan w:val="3"/>
          </w:tcPr>
          <w:p w14:paraId="67F85FDD" w14:textId="77777777" w:rsidR="001222F8" w:rsidRDefault="001222F8" w:rsidP="001C362A">
            <w:pPr>
              <w:spacing w:line="276" w:lineRule="auto"/>
              <w:rPr>
                <w:rFonts w:cs="Times New Roman"/>
                <w:szCs w:val="24"/>
              </w:rPr>
            </w:pPr>
            <w:r w:rsidRPr="00ED3B9F">
              <w:rPr>
                <w:rFonts w:cs="Times New Roman"/>
                <w:b/>
                <w:bCs/>
                <w:szCs w:val="24"/>
              </w:rPr>
              <w:t>TEST PASSED? YES.</w:t>
            </w:r>
            <w:r>
              <w:rPr>
                <w:rFonts w:cs="Times New Roman"/>
                <w:szCs w:val="24"/>
              </w:rPr>
              <w:t xml:space="preserve"> Successfully raised the errors properly.</w:t>
            </w:r>
          </w:p>
        </w:tc>
      </w:tr>
    </w:tbl>
    <w:p w14:paraId="228E13AF" w14:textId="3F95F53E" w:rsidR="00D53A4E" w:rsidRDefault="00D53A4E" w:rsidP="004B7B54">
      <w:pPr>
        <w:spacing w:line="480" w:lineRule="auto"/>
        <w:rPr>
          <w:rFonts w:cs="Times New Roman"/>
          <w:szCs w:val="24"/>
        </w:rPr>
      </w:pPr>
    </w:p>
    <w:p w14:paraId="76EE2F1A" w14:textId="2A91E1A5" w:rsidR="00D53A4E" w:rsidRDefault="00D53A4E" w:rsidP="004B7B54">
      <w:pPr>
        <w:spacing w:line="480" w:lineRule="auto"/>
        <w:rPr>
          <w:rFonts w:cs="Times New Roman"/>
          <w:szCs w:val="24"/>
        </w:rPr>
      </w:pPr>
    </w:p>
    <w:p w14:paraId="398A51AE" w14:textId="3336BA8A" w:rsidR="00D53A4E" w:rsidRDefault="00D53A4E" w:rsidP="004B7B54">
      <w:pPr>
        <w:spacing w:line="480" w:lineRule="auto"/>
        <w:rPr>
          <w:rFonts w:cs="Times New Roman"/>
          <w:szCs w:val="24"/>
        </w:rPr>
      </w:pPr>
    </w:p>
    <w:p w14:paraId="559F05E4" w14:textId="50B1D9CA" w:rsidR="00D27654" w:rsidRDefault="00D27654" w:rsidP="004B7B54">
      <w:pPr>
        <w:spacing w:line="480" w:lineRule="auto"/>
        <w:rPr>
          <w:rFonts w:cs="Times New Roman"/>
          <w:szCs w:val="24"/>
        </w:rPr>
      </w:pPr>
    </w:p>
    <w:p w14:paraId="51FCEBAE" w14:textId="77777777" w:rsidR="00D27654" w:rsidRDefault="00D27654" w:rsidP="004B7B54">
      <w:pPr>
        <w:spacing w:line="480" w:lineRule="auto"/>
        <w:rPr>
          <w:rFonts w:cs="Times New Roman"/>
          <w:szCs w:val="24"/>
        </w:rPr>
      </w:pPr>
    </w:p>
    <w:p w14:paraId="79969897" w14:textId="77777777" w:rsidR="00D53A4E" w:rsidRDefault="00D53A4E" w:rsidP="004B7B54">
      <w:pPr>
        <w:spacing w:line="480" w:lineRule="auto"/>
        <w:rPr>
          <w:rFonts w:cs="Times New Roman"/>
          <w:szCs w:val="24"/>
        </w:rPr>
      </w:pPr>
    </w:p>
    <w:p w14:paraId="53FEEC8C" w14:textId="13BCA0D8" w:rsidR="009463D3" w:rsidRPr="009463D3" w:rsidRDefault="009463D3" w:rsidP="004B7B54">
      <w:pPr>
        <w:spacing w:line="480" w:lineRule="auto"/>
        <w:rPr>
          <w:rFonts w:cs="Times New Roman"/>
          <w:b/>
          <w:bCs/>
          <w:szCs w:val="24"/>
        </w:rPr>
      </w:pPr>
      <w:r w:rsidRPr="009463D3">
        <w:rPr>
          <w:rFonts w:cs="Times New Roman"/>
          <w:b/>
          <w:bCs/>
          <w:szCs w:val="24"/>
        </w:rPr>
        <w:lastRenderedPageBreak/>
        <w:t>Lessons Learned</w:t>
      </w:r>
    </w:p>
    <w:p w14:paraId="7DD9F49E" w14:textId="7B40368E" w:rsidR="00D53A4E" w:rsidRPr="00D53A4E" w:rsidRDefault="00D53A4E" w:rsidP="00D53A4E">
      <w:pPr>
        <w:spacing w:line="480" w:lineRule="auto"/>
        <w:ind w:firstLine="720"/>
        <w:rPr>
          <w:rFonts w:cs="Times New Roman"/>
          <w:szCs w:val="24"/>
        </w:rPr>
      </w:pPr>
      <w:r w:rsidRPr="00D53A4E">
        <w:rPr>
          <w:rFonts w:cs="Times New Roman"/>
          <w:szCs w:val="24"/>
        </w:rPr>
        <w:t xml:space="preserve">One lesson I learned in the process of writing this project was to not brush aside old code just because I think it is complete and done with. In this case, those files specifically were listing.cc and </w:t>
      </w:r>
      <w:proofErr w:type="spellStart"/>
      <w:r w:rsidRPr="00D53A4E">
        <w:rPr>
          <w:rFonts w:cs="Times New Roman"/>
          <w:szCs w:val="24"/>
        </w:rPr>
        <w:t>listing.h</w:t>
      </w:r>
      <w:proofErr w:type="spellEnd"/>
      <w:r w:rsidRPr="00D53A4E">
        <w:rPr>
          <w:rFonts w:cs="Times New Roman"/>
          <w:szCs w:val="24"/>
        </w:rPr>
        <w:t xml:space="preserve">. Since the beginning, Listing.cc already handled a few of the semantic errors, such as undeclared identifier and duplicate identifier. When I was looking through types.cc and </w:t>
      </w:r>
      <w:proofErr w:type="spellStart"/>
      <w:proofErr w:type="gramStart"/>
      <w:r w:rsidRPr="00D53A4E">
        <w:rPr>
          <w:rFonts w:cs="Times New Roman"/>
          <w:szCs w:val="24"/>
        </w:rPr>
        <w:t>parser.y</w:t>
      </w:r>
      <w:proofErr w:type="spellEnd"/>
      <w:proofErr w:type="gramEnd"/>
      <w:r w:rsidRPr="00D53A4E">
        <w:rPr>
          <w:rFonts w:cs="Times New Roman"/>
          <w:szCs w:val="24"/>
        </w:rPr>
        <w:t xml:space="preserve"> to figure out how undeclared identifiers were being checked, I did not find much and was so confused on where it was going to come from. I only checked listing.cc later because it was code that I finished writing a long time ago and forgot about it. A lot of time would be saved if I reviewed it and made sure I knew everything that was in it. So, after realizing that undeclared and duplicate identifiers had their own error types, writing my own checks for duplicate identifiers became easier.</w:t>
      </w:r>
    </w:p>
    <w:p w14:paraId="2E3874F8" w14:textId="680AA3F1" w:rsidR="00D53A4E" w:rsidRPr="00D53A4E" w:rsidRDefault="00D53A4E" w:rsidP="00D53A4E">
      <w:pPr>
        <w:spacing w:line="480" w:lineRule="auto"/>
        <w:ind w:firstLine="720"/>
        <w:rPr>
          <w:rFonts w:cs="Times New Roman"/>
          <w:szCs w:val="24"/>
        </w:rPr>
      </w:pPr>
      <w:r w:rsidRPr="00D53A4E">
        <w:rPr>
          <w:rFonts w:cs="Times New Roman"/>
          <w:szCs w:val="24"/>
        </w:rPr>
        <w:t xml:space="preserve">Another lesson I learned, </w:t>
      </w:r>
      <w:proofErr w:type="gramStart"/>
      <w:r w:rsidRPr="00D53A4E">
        <w:rPr>
          <w:rFonts w:cs="Times New Roman"/>
          <w:szCs w:val="24"/>
        </w:rPr>
        <w:t>similar to</w:t>
      </w:r>
      <w:proofErr w:type="gramEnd"/>
      <w:r w:rsidRPr="00D53A4E">
        <w:rPr>
          <w:rFonts w:cs="Times New Roman"/>
          <w:szCs w:val="24"/>
        </w:rPr>
        <w:t xml:space="preserve"> last project, was to pay more attention to incorporating the C++ code with the code used for flex and bison. There were many times when I spent too much time wondering “How am I going to write this function in the bison/flex language? I still don’t know much about it.” It took me a while to realize that I can just write the functions in C++ in another file, then call them in the bison/flex files. In that sense, even though we are using multiple languages, it allows code to be written simpler and with more efficiency since C++ is what I (and many others) know better than these </w:t>
      </w:r>
      <w:proofErr w:type="spellStart"/>
      <w:r w:rsidRPr="00D53A4E">
        <w:rPr>
          <w:rFonts w:cs="Times New Roman"/>
          <w:szCs w:val="24"/>
        </w:rPr>
        <w:t>linux</w:t>
      </w:r>
      <w:proofErr w:type="spellEnd"/>
      <w:r w:rsidRPr="00D53A4E">
        <w:rPr>
          <w:rFonts w:cs="Times New Roman"/>
          <w:szCs w:val="24"/>
        </w:rPr>
        <w:t xml:space="preserve"> tools.</w:t>
      </w:r>
    </w:p>
    <w:p w14:paraId="46732954" w14:textId="46EC0863" w:rsidR="009463D3" w:rsidRDefault="00D53A4E" w:rsidP="00D53A4E">
      <w:pPr>
        <w:spacing w:line="480" w:lineRule="auto"/>
        <w:ind w:firstLine="720"/>
        <w:rPr>
          <w:rFonts w:cs="Times New Roman"/>
          <w:szCs w:val="24"/>
        </w:rPr>
      </w:pPr>
      <w:r w:rsidRPr="00D53A4E">
        <w:rPr>
          <w:rFonts w:cs="Times New Roman"/>
          <w:szCs w:val="24"/>
        </w:rPr>
        <w:t xml:space="preserve">Overall, learning about all the parts of a compiler this semester (lexical analyzer, syntactic analyzer, interpreter, semantic analyzer) </w:t>
      </w:r>
      <w:proofErr w:type="gramStart"/>
      <w:r w:rsidRPr="00D53A4E">
        <w:rPr>
          <w:rFonts w:cs="Times New Roman"/>
          <w:szCs w:val="24"/>
        </w:rPr>
        <w:t>definitely benefited</w:t>
      </w:r>
      <w:proofErr w:type="gramEnd"/>
      <w:r w:rsidRPr="00D53A4E">
        <w:rPr>
          <w:rFonts w:cs="Times New Roman"/>
          <w:szCs w:val="24"/>
        </w:rPr>
        <w:t xml:space="preserve"> my confidence as a computer science student. I can now discuss and analyze compilation in more depth and have a clearer view on the differences between lexical errors, syntax errors, and semantic errors. The </w:t>
      </w:r>
      <w:r w:rsidRPr="00D53A4E">
        <w:rPr>
          <w:rFonts w:cs="Times New Roman"/>
          <w:szCs w:val="24"/>
        </w:rPr>
        <w:lastRenderedPageBreak/>
        <w:t>whole process of writing a compiler was very interesting to me and I feel a sense accomplishment from learning how to write one.</w:t>
      </w:r>
    </w:p>
    <w:sectPr w:rsidR="009463D3" w:rsidSect="00B9765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CDFF" w14:textId="77777777" w:rsidR="005E35A0" w:rsidRDefault="005E35A0" w:rsidP="00E935FA">
      <w:pPr>
        <w:spacing w:after="0" w:line="240" w:lineRule="auto"/>
      </w:pPr>
      <w:r>
        <w:separator/>
      </w:r>
    </w:p>
  </w:endnote>
  <w:endnote w:type="continuationSeparator" w:id="0">
    <w:p w14:paraId="4F4F84ED" w14:textId="77777777" w:rsidR="005E35A0" w:rsidRDefault="005E35A0" w:rsidP="00E9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3A337" w14:textId="77777777" w:rsidR="005E35A0" w:rsidRDefault="005E35A0" w:rsidP="00E935FA">
      <w:pPr>
        <w:spacing w:after="0" w:line="240" w:lineRule="auto"/>
      </w:pPr>
      <w:r>
        <w:separator/>
      </w:r>
    </w:p>
  </w:footnote>
  <w:footnote w:type="continuationSeparator" w:id="0">
    <w:p w14:paraId="450A1E9E" w14:textId="77777777" w:rsidR="005E35A0" w:rsidRDefault="005E35A0" w:rsidP="00E9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0CD2" w14:textId="4D34563C" w:rsidR="008A0820" w:rsidRDefault="008A0820">
    <w:pPr>
      <w:pStyle w:val="Header"/>
      <w:jc w:val="right"/>
    </w:pPr>
    <w:r>
      <w:t xml:space="preserve">Kucera </w:t>
    </w:r>
    <w:sdt>
      <w:sdtPr>
        <w:id w:val="9551440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EDDF259" w14:textId="5019E388" w:rsidR="008A0820" w:rsidRDefault="008A0820" w:rsidP="00E935FA">
    <w:pPr>
      <w:pStyle w:val="Header"/>
    </w:pPr>
    <w:r>
      <w:t xml:space="preserve">Week </w:t>
    </w:r>
    <w:r w:rsidR="00D53A4E">
      <w:t>8</w:t>
    </w:r>
    <w:r>
      <w:t xml:space="preserve">: </w:t>
    </w:r>
    <w:r w:rsidR="00251A58">
      <w:t xml:space="preserve">Project </w:t>
    </w:r>
    <w:r w:rsidR="00D53A4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AD0"/>
    <w:multiLevelType w:val="hybridMultilevel"/>
    <w:tmpl w:val="B322C8A6"/>
    <w:lvl w:ilvl="0" w:tplc="DC80B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4E6C"/>
    <w:multiLevelType w:val="hybridMultilevel"/>
    <w:tmpl w:val="CBDEA31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A4B9A"/>
    <w:multiLevelType w:val="hybridMultilevel"/>
    <w:tmpl w:val="4B5E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DB5"/>
    <w:multiLevelType w:val="hybridMultilevel"/>
    <w:tmpl w:val="B1DA75C6"/>
    <w:lvl w:ilvl="0" w:tplc="D11CA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574CF"/>
    <w:multiLevelType w:val="hybridMultilevel"/>
    <w:tmpl w:val="80A4B1CE"/>
    <w:lvl w:ilvl="0" w:tplc="CE02D3A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07AB4"/>
    <w:multiLevelType w:val="hybridMultilevel"/>
    <w:tmpl w:val="1786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055B"/>
    <w:multiLevelType w:val="hybridMultilevel"/>
    <w:tmpl w:val="3B1A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82381"/>
    <w:multiLevelType w:val="hybridMultilevel"/>
    <w:tmpl w:val="A30E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939D9"/>
    <w:multiLevelType w:val="hybridMultilevel"/>
    <w:tmpl w:val="903A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A6F39"/>
    <w:multiLevelType w:val="hybridMultilevel"/>
    <w:tmpl w:val="9AF05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01712"/>
    <w:multiLevelType w:val="hybridMultilevel"/>
    <w:tmpl w:val="B82C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050B6"/>
    <w:multiLevelType w:val="hybridMultilevel"/>
    <w:tmpl w:val="6B72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A173C"/>
    <w:multiLevelType w:val="hybridMultilevel"/>
    <w:tmpl w:val="9D8C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F5AD1"/>
    <w:multiLevelType w:val="hybridMultilevel"/>
    <w:tmpl w:val="AD16B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40EE2"/>
    <w:multiLevelType w:val="hybridMultilevel"/>
    <w:tmpl w:val="8ED8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701F3"/>
    <w:multiLevelType w:val="hybridMultilevel"/>
    <w:tmpl w:val="B5540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83CC3"/>
    <w:multiLevelType w:val="hybridMultilevel"/>
    <w:tmpl w:val="4D88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3"/>
  </w:num>
  <w:num w:numId="5">
    <w:abstractNumId w:val="9"/>
  </w:num>
  <w:num w:numId="6">
    <w:abstractNumId w:val="4"/>
  </w:num>
  <w:num w:numId="7">
    <w:abstractNumId w:val="2"/>
  </w:num>
  <w:num w:numId="8">
    <w:abstractNumId w:val="14"/>
  </w:num>
  <w:num w:numId="9">
    <w:abstractNumId w:val="12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  <w:num w:numId="14">
    <w:abstractNumId w:val="8"/>
  </w:num>
  <w:num w:numId="15">
    <w:abstractNumId w:val="16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7"/>
    <w:rsid w:val="0000035B"/>
    <w:rsid w:val="00011475"/>
    <w:rsid w:val="00022BD2"/>
    <w:rsid w:val="00023AF5"/>
    <w:rsid w:val="0002586C"/>
    <w:rsid w:val="00031000"/>
    <w:rsid w:val="00032EB0"/>
    <w:rsid w:val="00034E1D"/>
    <w:rsid w:val="000533FC"/>
    <w:rsid w:val="00056B97"/>
    <w:rsid w:val="00057B3E"/>
    <w:rsid w:val="00057C35"/>
    <w:rsid w:val="0006287E"/>
    <w:rsid w:val="00063E28"/>
    <w:rsid w:val="00081850"/>
    <w:rsid w:val="000979F2"/>
    <w:rsid w:val="000A1D12"/>
    <w:rsid w:val="000A4038"/>
    <w:rsid w:val="000A7981"/>
    <w:rsid w:val="000B65A3"/>
    <w:rsid w:val="000D424F"/>
    <w:rsid w:val="001034F2"/>
    <w:rsid w:val="001068A8"/>
    <w:rsid w:val="00111EE8"/>
    <w:rsid w:val="00115A16"/>
    <w:rsid w:val="001222F8"/>
    <w:rsid w:val="00134C8F"/>
    <w:rsid w:val="001607DC"/>
    <w:rsid w:val="00163166"/>
    <w:rsid w:val="00165AD6"/>
    <w:rsid w:val="00167F27"/>
    <w:rsid w:val="001719CA"/>
    <w:rsid w:val="001722C5"/>
    <w:rsid w:val="001778BE"/>
    <w:rsid w:val="00182293"/>
    <w:rsid w:val="00194A4B"/>
    <w:rsid w:val="00195F31"/>
    <w:rsid w:val="001A2B3D"/>
    <w:rsid w:val="001A42EB"/>
    <w:rsid w:val="001A4ECB"/>
    <w:rsid w:val="001B0F96"/>
    <w:rsid w:val="001B2218"/>
    <w:rsid w:val="001B6C41"/>
    <w:rsid w:val="001C7D2A"/>
    <w:rsid w:val="001D4317"/>
    <w:rsid w:val="001D6877"/>
    <w:rsid w:val="001F090B"/>
    <w:rsid w:val="001F19C9"/>
    <w:rsid w:val="001F2A24"/>
    <w:rsid w:val="001F2DFC"/>
    <w:rsid w:val="00207569"/>
    <w:rsid w:val="0021155E"/>
    <w:rsid w:val="00222481"/>
    <w:rsid w:val="00226F13"/>
    <w:rsid w:val="002347C9"/>
    <w:rsid w:val="00240252"/>
    <w:rsid w:val="00242838"/>
    <w:rsid w:val="00244D6A"/>
    <w:rsid w:val="00245C86"/>
    <w:rsid w:val="00245E9F"/>
    <w:rsid w:val="00251A58"/>
    <w:rsid w:val="00254B34"/>
    <w:rsid w:val="0025665E"/>
    <w:rsid w:val="002605ED"/>
    <w:rsid w:val="002718E4"/>
    <w:rsid w:val="0027266D"/>
    <w:rsid w:val="002957BC"/>
    <w:rsid w:val="002966C9"/>
    <w:rsid w:val="002A3310"/>
    <w:rsid w:val="002A354B"/>
    <w:rsid w:val="002C0D59"/>
    <w:rsid w:val="002C3993"/>
    <w:rsid w:val="002C53CE"/>
    <w:rsid w:val="002E05A4"/>
    <w:rsid w:val="002E3964"/>
    <w:rsid w:val="002E4EB7"/>
    <w:rsid w:val="003108D8"/>
    <w:rsid w:val="00312BF4"/>
    <w:rsid w:val="00313B62"/>
    <w:rsid w:val="00332EFE"/>
    <w:rsid w:val="00341824"/>
    <w:rsid w:val="00343AB8"/>
    <w:rsid w:val="0035435C"/>
    <w:rsid w:val="003605DB"/>
    <w:rsid w:val="00375057"/>
    <w:rsid w:val="0038010E"/>
    <w:rsid w:val="003935BE"/>
    <w:rsid w:val="003968F8"/>
    <w:rsid w:val="003B0CF8"/>
    <w:rsid w:val="003B21D4"/>
    <w:rsid w:val="003B49CE"/>
    <w:rsid w:val="003C734A"/>
    <w:rsid w:val="003E1DCB"/>
    <w:rsid w:val="003E501E"/>
    <w:rsid w:val="003E6146"/>
    <w:rsid w:val="003F1104"/>
    <w:rsid w:val="003F6245"/>
    <w:rsid w:val="004041EB"/>
    <w:rsid w:val="00404F49"/>
    <w:rsid w:val="004062D6"/>
    <w:rsid w:val="0041211A"/>
    <w:rsid w:val="00412925"/>
    <w:rsid w:val="00414EC5"/>
    <w:rsid w:val="004160B1"/>
    <w:rsid w:val="004177B9"/>
    <w:rsid w:val="004214C4"/>
    <w:rsid w:val="00424C86"/>
    <w:rsid w:val="00435713"/>
    <w:rsid w:val="00435725"/>
    <w:rsid w:val="00435F8F"/>
    <w:rsid w:val="00442F23"/>
    <w:rsid w:val="004439B8"/>
    <w:rsid w:val="004460B4"/>
    <w:rsid w:val="004504BB"/>
    <w:rsid w:val="004601A9"/>
    <w:rsid w:val="00467948"/>
    <w:rsid w:val="004707B9"/>
    <w:rsid w:val="00482AB7"/>
    <w:rsid w:val="00484510"/>
    <w:rsid w:val="004A6566"/>
    <w:rsid w:val="004A69E9"/>
    <w:rsid w:val="004B478C"/>
    <w:rsid w:val="004B7B54"/>
    <w:rsid w:val="004C73AB"/>
    <w:rsid w:val="004E0FD8"/>
    <w:rsid w:val="004F1F65"/>
    <w:rsid w:val="004F24FF"/>
    <w:rsid w:val="004F6350"/>
    <w:rsid w:val="00502760"/>
    <w:rsid w:val="0051296E"/>
    <w:rsid w:val="00512B9A"/>
    <w:rsid w:val="00527660"/>
    <w:rsid w:val="00541A0E"/>
    <w:rsid w:val="00542DBF"/>
    <w:rsid w:val="00544980"/>
    <w:rsid w:val="00545B71"/>
    <w:rsid w:val="00547F54"/>
    <w:rsid w:val="00550D86"/>
    <w:rsid w:val="005516CD"/>
    <w:rsid w:val="005516FD"/>
    <w:rsid w:val="00556ABD"/>
    <w:rsid w:val="005600E7"/>
    <w:rsid w:val="00562086"/>
    <w:rsid w:val="00562DE1"/>
    <w:rsid w:val="0056730C"/>
    <w:rsid w:val="00570E5C"/>
    <w:rsid w:val="005760DE"/>
    <w:rsid w:val="00576596"/>
    <w:rsid w:val="00590D05"/>
    <w:rsid w:val="005916E7"/>
    <w:rsid w:val="005930DC"/>
    <w:rsid w:val="005A4531"/>
    <w:rsid w:val="005A4F1C"/>
    <w:rsid w:val="005B39A5"/>
    <w:rsid w:val="005B50E7"/>
    <w:rsid w:val="005B5C6D"/>
    <w:rsid w:val="005B7AD4"/>
    <w:rsid w:val="005C08A5"/>
    <w:rsid w:val="005C36A6"/>
    <w:rsid w:val="005C5C33"/>
    <w:rsid w:val="005D08D3"/>
    <w:rsid w:val="005E1402"/>
    <w:rsid w:val="005E35A0"/>
    <w:rsid w:val="00641281"/>
    <w:rsid w:val="0064603F"/>
    <w:rsid w:val="006470B5"/>
    <w:rsid w:val="00650E1C"/>
    <w:rsid w:val="00652761"/>
    <w:rsid w:val="00655974"/>
    <w:rsid w:val="0066045C"/>
    <w:rsid w:val="0066112B"/>
    <w:rsid w:val="006638AA"/>
    <w:rsid w:val="00670B73"/>
    <w:rsid w:val="00673835"/>
    <w:rsid w:val="00677A91"/>
    <w:rsid w:val="006838EA"/>
    <w:rsid w:val="006A0150"/>
    <w:rsid w:val="006A7C28"/>
    <w:rsid w:val="006C082B"/>
    <w:rsid w:val="006D0FF0"/>
    <w:rsid w:val="006D5552"/>
    <w:rsid w:val="006E1625"/>
    <w:rsid w:val="006F3AC4"/>
    <w:rsid w:val="006F7A28"/>
    <w:rsid w:val="006F7FD9"/>
    <w:rsid w:val="00706E00"/>
    <w:rsid w:val="0070762B"/>
    <w:rsid w:val="00712ACC"/>
    <w:rsid w:val="00717114"/>
    <w:rsid w:val="00722849"/>
    <w:rsid w:val="007252D1"/>
    <w:rsid w:val="0072795F"/>
    <w:rsid w:val="007342A0"/>
    <w:rsid w:val="00735FB3"/>
    <w:rsid w:val="00740149"/>
    <w:rsid w:val="0074097F"/>
    <w:rsid w:val="00741DF3"/>
    <w:rsid w:val="00746B3C"/>
    <w:rsid w:val="00753504"/>
    <w:rsid w:val="00754293"/>
    <w:rsid w:val="00780A35"/>
    <w:rsid w:val="00781262"/>
    <w:rsid w:val="007830B7"/>
    <w:rsid w:val="007855C7"/>
    <w:rsid w:val="007910F3"/>
    <w:rsid w:val="0079123B"/>
    <w:rsid w:val="00793360"/>
    <w:rsid w:val="0079393F"/>
    <w:rsid w:val="00797537"/>
    <w:rsid w:val="007C00FE"/>
    <w:rsid w:val="007C31B2"/>
    <w:rsid w:val="007D079F"/>
    <w:rsid w:val="007D0A23"/>
    <w:rsid w:val="007E5363"/>
    <w:rsid w:val="00802301"/>
    <w:rsid w:val="00802F5A"/>
    <w:rsid w:val="00803219"/>
    <w:rsid w:val="008040DB"/>
    <w:rsid w:val="00806869"/>
    <w:rsid w:val="00807FA9"/>
    <w:rsid w:val="00815EDF"/>
    <w:rsid w:val="00815FAA"/>
    <w:rsid w:val="00823392"/>
    <w:rsid w:val="008235E2"/>
    <w:rsid w:val="00850881"/>
    <w:rsid w:val="00851348"/>
    <w:rsid w:val="00851789"/>
    <w:rsid w:val="00852767"/>
    <w:rsid w:val="00853215"/>
    <w:rsid w:val="00853388"/>
    <w:rsid w:val="00854CCF"/>
    <w:rsid w:val="00874B0A"/>
    <w:rsid w:val="00875C1C"/>
    <w:rsid w:val="0087703C"/>
    <w:rsid w:val="00885E94"/>
    <w:rsid w:val="00887F87"/>
    <w:rsid w:val="00892F0A"/>
    <w:rsid w:val="008A0820"/>
    <w:rsid w:val="008A45A6"/>
    <w:rsid w:val="008B6CD3"/>
    <w:rsid w:val="008C258F"/>
    <w:rsid w:val="008C7961"/>
    <w:rsid w:val="008D6161"/>
    <w:rsid w:val="008E2B5B"/>
    <w:rsid w:val="008E63D7"/>
    <w:rsid w:val="008F4A01"/>
    <w:rsid w:val="008F6854"/>
    <w:rsid w:val="0090248B"/>
    <w:rsid w:val="009138AA"/>
    <w:rsid w:val="00915AAD"/>
    <w:rsid w:val="009309D6"/>
    <w:rsid w:val="00941165"/>
    <w:rsid w:val="00941486"/>
    <w:rsid w:val="0094207E"/>
    <w:rsid w:val="0094240E"/>
    <w:rsid w:val="009463D3"/>
    <w:rsid w:val="00954886"/>
    <w:rsid w:val="00956BFD"/>
    <w:rsid w:val="0096108B"/>
    <w:rsid w:val="00963DD9"/>
    <w:rsid w:val="00965687"/>
    <w:rsid w:val="00972B20"/>
    <w:rsid w:val="00980077"/>
    <w:rsid w:val="009867C3"/>
    <w:rsid w:val="009C4149"/>
    <w:rsid w:val="009C65D9"/>
    <w:rsid w:val="009C784C"/>
    <w:rsid w:val="009C7B76"/>
    <w:rsid w:val="009E56D5"/>
    <w:rsid w:val="009F1546"/>
    <w:rsid w:val="009F4F39"/>
    <w:rsid w:val="009F5BE8"/>
    <w:rsid w:val="009F6DD4"/>
    <w:rsid w:val="009F767A"/>
    <w:rsid w:val="00A05357"/>
    <w:rsid w:val="00A11A61"/>
    <w:rsid w:val="00A24E0F"/>
    <w:rsid w:val="00A24F60"/>
    <w:rsid w:val="00A308EE"/>
    <w:rsid w:val="00A54CA9"/>
    <w:rsid w:val="00A70AF9"/>
    <w:rsid w:val="00A75491"/>
    <w:rsid w:val="00A83BFA"/>
    <w:rsid w:val="00A94A38"/>
    <w:rsid w:val="00A97088"/>
    <w:rsid w:val="00AB526D"/>
    <w:rsid w:val="00AB6945"/>
    <w:rsid w:val="00AC2424"/>
    <w:rsid w:val="00AC7900"/>
    <w:rsid w:val="00AE1EA4"/>
    <w:rsid w:val="00AE2A5E"/>
    <w:rsid w:val="00AF1E4A"/>
    <w:rsid w:val="00AF3F24"/>
    <w:rsid w:val="00B1353C"/>
    <w:rsid w:val="00B17CAB"/>
    <w:rsid w:val="00B2167F"/>
    <w:rsid w:val="00B231F2"/>
    <w:rsid w:val="00B257A0"/>
    <w:rsid w:val="00B26C13"/>
    <w:rsid w:val="00B37894"/>
    <w:rsid w:val="00B40F6F"/>
    <w:rsid w:val="00B464DE"/>
    <w:rsid w:val="00B46ECF"/>
    <w:rsid w:val="00B51D4E"/>
    <w:rsid w:val="00B56122"/>
    <w:rsid w:val="00B56ED6"/>
    <w:rsid w:val="00B62F74"/>
    <w:rsid w:val="00B6517F"/>
    <w:rsid w:val="00B66AEE"/>
    <w:rsid w:val="00B7107C"/>
    <w:rsid w:val="00B72ED1"/>
    <w:rsid w:val="00B84139"/>
    <w:rsid w:val="00B8530E"/>
    <w:rsid w:val="00B97656"/>
    <w:rsid w:val="00BA2281"/>
    <w:rsid w:val="00BA2711"/>
    <w:rsid w:val="00BB15DB"/>
    <w:rsid w:val="00BC1FBC"/>
    <w:rsid w:val="00BC62DA"/>
    <w:rsid w:val="00BD2B4A"/>
    <w:rsid w:val="00BF295D"/>
    <w:rsid w:val="00BF69CE"/>
    <w:rsid w:val="00C00560"/>
    <w:rsid w:val="00C066D3"/>
    <w:rsid w:val="00C20477"/>
    <w:rsid w:val="00C3169A"/>
    <w:rsid w:val="00C34E91"/>
    <w:rsid w:val="00C376E1"/>
    <w:rsid w:val="00C408DD"/>
    <w:rsid w:val="00C47A56"/>
    <w:rsid w:val="00C643FF"/>
    <w:rsid w:val="00C675D0"/>
    <w:rsid w:val="00C67AE9"/>
    <w:rsid w:val="00C72949"/>
    <w:rsid w:val="00C749D7"/>
    <w:rsid w:val="00C74FAB"/>
    <w:rsid w:val="00C7515A"/>
    <w:rsid w:val="00C773A9"/>
    <w:rsid w:val="00C9013D"/>
    <w:rsid w:val="00C9082A"/>
    <w:rsid w:val="00CA51CB"/>
    <w:rsid w:val="00CB3BC2"/>
    <w:rsid w:val="00CC23A6"/>
    <w:rsid w:val="00CC4F37"/>
    <w:rsid w:val="00CD58D1"/>
    <w:rsid w:val="00CE1F0A"/>
    <w:rsid w:val="00CE3E5C"/>
    <w:rsid w:val="00CE4AAD"/>
    <w:rsid w:val="00CE79AC"/>
    <w:rsid w:val="00CF1716"/>
    <w:rsid w:val="00CF538B"/>
    <w:rsid w:val="00CF61ED"/>
    <w:rsid w:val="00D04D9C"/>
    <w:rsid w:val="00D0591D"/>
    <w:rsid w:val="00D11D78"/>
    <w:rsid w:val="00D27654"/>
    <w:rsid w:val="00D35DDD"/>
    <w:rsid w:val="00D36E15"/>
    <w:rsid w:val="00D37BB6"/>
    <w:rsid w:val="00D44C5B"/>
    <w:rsid w:val="00D53A4E"/>
    <w:rsid w:val="00D57DEE"/>
    <w:rsid w:val="00D60667"/>
    <w:rsid w:val="00D618DE"/>
    <w:rsid w:val="00D67511"/>
    <w:rsid w:val="00D765A5"/>
    <w:rsid w:val="00D76E8F"/>
    <w:rsid w:val="00DA2682"/>
    <w:rsid w:val="00DB399C"/>
    <w:rsid w:val="00DB79D4"/>
    <w:rsid w:val="00DD2A7C"/>
    <w:rsid w:val="00DE0CB2"/>
    <w:rsid w:val="00DE18AB"/>
    <w:rsid w:val="00E00381"/>
    <w:rsid w:val="00E016F0"/>
    <w:rsid w:val="00E03483"/>
    <w:rsid w:val="00E23496"/>
    <w:rsid w:val="00E3790E"/>
    <w:rsid w:val="00E4317B"/>
    <w:rsid w:val="00E46305"/>
    <w:rsid w:val="00E47A3F"/>
    <w:rsid w:val="00E666A6"/>
    <w:rsid w:val="00E66E28"/>
    <w:rsid w:val="00E76AB5"/>
    <w:rsid w:val="00E80808"/>
    <w:rsid w:val="00E935FA"/>
    <w:rsid w:val="00EA2575"/>
    <w:rsid w:val="00EA4B18"/>
    <w:rsid w:val="00EA60D9"/>
    <w:rsid w:val="00EA61F2"/>
    <w:rsid w:val="00EB12F5"/>
    <w:rsid w:val="00EB16BF"/>
    <w:rsid w:val="00EC5ACD"/>
    <w:rsid w:val="00ED03FC"/>
    <w:rsid w:val="00ED3B9F"/>
    <w:rsid w:val="00EF5B7E"/>
    <w:rsid w:val="00EF685F"/>
    <w:rsid w:val="00F0143E"/>
    <w:rsid w:val="00F01E32"/>
    <w:rsid w:val="00F031ED"/>
    <w:rsid w:val="00F0442F"/>
    <w:rsid w:val="00F04A0C"/>
    <w:rsid w:val="00F20B4B"/>
    <w:rsid w:val="00F24F64"/>
    <w:rsid w:val="00F3209B"/>
    <w:rsid w:val="00F3325B"/>
    <w:rsid w:val="00F34889"/>
    <w:rsid w:val="00F36EB1"/>
    <w:rsid w:val="00F44166"/>
    <w:rsid w:val="00F45CAF"/>
    <w:rsid w:val="00F5320D"/>
    <w:rsid w:val="00F62A00"/>
    <w:rsid w:val="00F75D03"/>
    <w:rsid w:val="00F7736B"/>
    <w:rsid w:val="00F835CB"/>
    <w:rsid w:val="00F83A93"/>
    <w:rsid w:val="00F94D92"/>
    <w:rsid w:val="00FA4BB4"/>
    <w:rsid w:val="00FA4C0D"/>
    <w:rsid w:val="00FC42F8"/>
    <w:rsid w:val="00FD2A73"/>
    <w:rsid w:val="00F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38BBC"/>
  <w15:chartTrackingRefBased/>
  <w15:docId w15:val="{996E2D94-A00A-4400-AD81-175ED49C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FA"/>
  </w:style>
  <w:style w:type="paragraph" w:styleId="Footer">
    <w:name w:val="footer"/>
    <w:basedOn w:val="Normal"/>
    <w:link w:val="FooterChar"/>
    <w:uiPriority w:val="99"/>
    <w:unhideWhenUsed/>
    <w:rsid w:val="00E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4293"/>
  </w:style>
  <w:style w:type="character" w:customStyle="1" w:styleId="DateChar">
    <w:name w:val="Date Char"/>
    <w:basedOn w:val="DefaultParagraphFont"/>
    <w:link w:val="Date"/>
    <w:uiPriority w:val="99"/>
    <w:semiHidden/>
    <w:rsid w:val="00754293"/>
  </w:style>
  <w:style w:type="paragraph" w:styleId="ListParagraph">
    <w:name w:val="List Paragraph"/>
    <w:basedOn w:val="Normal"/>
    <w:uiPriority w:val="34"/>
    <w:qFormat/>
    <w:rsid w:val="00941486"/>
    <w:pPr>
      <w:ind w:left="720"/>
      <w:contextualSpacing/>
    </w:pPr>
  </w:style>
  <w:style w:type="table" w:styleId="TableGrid">
    <w:name w:val="Table Grid"/>
    <w:basedOn w:val="TableNormal"/>
    <w:uiPriority w:val="39"/>
    <w:rsid w:val="00B8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71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23C4-2400-4DEE-96F6-DACF3034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9</cp:revision>
  <dcterms:created xsi:type="dcterms:W3CDTF">2021-05-05T01:05:00Z</dcterms:created>
  <dcterms:modified xsi:type="dcterms:W3CDTF">2021-05-05T02:04:00Z</dcterms:modified>
</cp:coreProperties>
</file>