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5BE82" w14:textId="5EE18D4A" w:rsidR="001D54AC" w:rsidRDefault="001D54AC" w:rsidP="0007515E">
      <w:pPr>
        <w:spacing w:after="0"/>
        <w:jc w:val="center"/>
        <w:rPr>
          <w:rFonts w:ascii="Arial" w:hAnsi="Arial" w:cs="Arial"/>
          <w:b/>
          <w:bCs/>
          <w:sz w:val="22"/>
          <w:szCs w:val="22"/>
          <w:lang w:val="en-US"/>
        </w:rPr>
      </w:pPr>
      <w:r>
        <w:rPr>
          <w:rFonts w:ascii="Arial" w:hAnsi="Arial" w:cs="Arial"/>
          <w:b/>
          <w:bCs/>
          <w:sz w:val="22"/>
          <w:szCs w:val="22"/>
          <w:lang w:val="en-US"/>
        </w:rPr>
        <w:t>DOCUMENTATION REPORT</w:t>
      </w:r>
    </w:p>
    <w:p w14:paraId="5819E963" w14:textId="6355B5A4" w:rsidR="0007515E" w:rsidRDefault="0007515E" w:rsidP="0007515E">
      <w:pPr>
        <w:spacing w:after="0"/>
        <w:jc w:val="center"/>
        <w:rPr>
          <w:rFonts w:ascii="Arial" w:hAnsi="Arial" w:cs="Arial"/>
          <w:b/>
          <w:bCs/>
          <w:sz w:val="22"/>
          <w:szCs w:val="22"/>
          <w:lang w:val="en-US"/>
        </w:rPr>
      </w:pPr>
      <w:r>
        <w:rPr>
          <w:rFonts w:ascii="Arial" w:hAnsi="Arial" w:cs="Arial"/>
          <w:b/>
          <w:bCs/>
          <w:sz w:val="22"/>
          <w:szCs w:val="22"/>
          <w:lang w:val="en-US"/>
        </w:rPr>
        <w:t>(BIOMETRICS)</w:t>
      </w:r>
    </w:p>
    <w:p w14:paraId="595BE7AD" w14:textId="77777777" w:rsidR="0007515E" w:rsidRDefault="0007515E" w:rsidP="0007515E">
      <w:pPr>
        <w:spacing w:after="0"/>
        <w:jc w:val="center"/>
        <w:rPr>
          <w:rFonts w:ascii="Arial" w:hAnsi="Arial" w:cs="Arial"/>
          <w:b/>
          <w:bCs/>
          <w:sz w:val="22"/>
          <w:szCs w:val="22"/>
          <w:lang w:val="en-US"/>
        </w:rPr>
      </w:pPr>
    </w:p>
    <w:p w14:paraId="380D2B7C" w14:textId="02241E45" w:rsidR="001D54AC" w:rsidRPr="00920489" w:rsidRDefault="001D54AC" w:rsidP="001D54AC">
      <w:pPr>
        <w:spacing w:after="0" w:line="360" w:lineRule="auto"/>
        <w:rPr>
          <w:rFonts w:ascii="Arial" w:hAnsi="Arial" w:cs="Arial"/>
          <w:sz w:val="22"/>
          <w:szCs w:val="22"/>
          <w:lang w:val="en-US"/>
        </w:rPr>
      </w:pPr>
      <w:r>
        <w:rPr>
          <w:rFonts w:ascii="Arial" w:hAnsi="Arial" w:cs="Arial"/>
          <w:b/>
          <w:bCs/>
          <w:sz w:val="22"/>
          <w:szCs w:val="22"/>
          <w:lang w:val="en-US"/>
        </w:rPr>
        <w:t>PROJECT TITLE:</w:t>
      </w:r>
      <w:r w:rsidR="00920489">
        <w:rPr>
          <w:rFonts w:ascii="Arial" w:hAnsi="Arial" w:cs="Arial"/>
          <w:b/>
          <w:bCs/>
          <w:sz w:val="22"/>
          <w:szCs w:val="22"/>
          <w:lang w:val="en-US"/>
        </w:rPr>
        <w:t xml:space="preserve"> </w:t>
      </w:r>
      <w:r w:rsidR="00920489">
        <w:rPr>
          <w:rFonts w:ascii="Arial" w:hAnsi="Arial" w:cs="Arial"/>
          <w:sz w:val="22"/>
          <w:szCs w:val="22"/>
          <w:lang w:val="en-US"/>
        </w:rPr>
        <w:t>ALM Biometric Attendance Payroll System for ACLC College of Tacloban</w:t>
      </w:r>
    </w:p>
    <w:p w14:paraId="1CC59F7C" w14:textId="4F150737" w:rsidR="002A7617" w:rsidRPr="002A7617" w:rsidRDefault="001D54AC" w:rsidP="002A7617">
      <w:pPr>
        <w:spacing w:after="0" w:line="360" w:lineRule="auto"/>
        <w:rPr>
          <w:rFonts w:ascii="Arial" w:hAnsi="Arial" w:cs="Arial"/>
          <w:sz w:val="22"/>
          <w:szCs w:val="22"/>
          <w:lang w:val="en-US"/>
        </w:rPr>
      </w:pPr>
      <w:r>
        <w:rPr>
          <w:rFonts w:ascii="Arial" w:hAnsi="Arial" w:cs="Arial"/>
          <w:b/>
          <w:bCs/>
          <w:sz w:val="22"/>
          <w:szCs w:val="22"/>
          <w:lang w:val="en-US"/>
        </w:rPr>
        <w:t>TEAM NAME:</w:t>
      </w:r>
      <w:r w:rsidR="00920489">
        <w:rPr>
          <w:rFonts w:ascii="Arial" w:hAnsi="Arial" w:cs="Arial"/>
          <w:b/>
          <w:bCs/>
          <w:sz w:val="22"/>
          <w:szCs w:val="22"/>
          <w:lang w:val="en-US"/>
        </w:rPr>
        <w:t xml:space="preserve"> </w:t>
      </w:r>
      <w:r w:rsidR="00920489">
        <w:rPr>
          <w:rFonts w:ascii="Arial" w:hAnsi="Arial" w:cs="Arial"/>
          <w:sz w:val="22"/>
          <w:szCs w:val="22"/>
          <w:lang w:val="en-US"/>
        </w:rPr>
        <w:t>BIOMETRICS</w:t>
      </w:r>
    </w:p>
    <w:p w14:paraId="2D855B31" w14:textId="31FECDD7" w:rsidR="001D54AC" w:rsidRPr="00920489" w:rsidRDefault="001D54AC" w:rsidP="001D54AC">
      <w:pPr>
        <w:spacing w:after="0" w:line="360" w:lineRule="auto"/>
        <w:rPr>
          <w:rFonts w:ascii="Arial" w:hAnsi="Arial" w:cs="Arial"/>
          <w:sz w:val="22"/>
          <w:szCs w:val="22"/>
          <w:lang w:val="en-US"/>
        </w:rPr>
      </w:pPr>
      <w:r>
        <w:rPr>
          <w:rFonts w:ascii="Arial" w:hAnsi="Arial" w:cs="Arial"/>
          <w:b/>
          <w:bCs/>
          <w:sz w:val="22"/>
          <w:szCs w:val="22"/>
          <w:lang w:val="en-US"/>
        </w:rPr>
        <w:t>WEEK NUMBER:</w:t>
      </w:r>
      <w:r w:rsidR="00920489">
        <w:rPr>
          <w:rFonts w:ascii="Arial" w:hAnsi="Arial" w:cs="Arial"/>
          <w:b/>
          <w:bCs/>
          <w:sz w:val="22"/>
          <w:szCs w:val="22"/>
          <w:lang w:val="en-US"/>
        </w:rPr>
        <w:t xml:space="preserve"> </w:t>
      </w:r>
      <w:r w:rsidR="00920489">
        <w:rPr>
          <w:rFonts w:ascii="Arial" w:hAnsi="Arial" w:cs="Arial"/>
          <w:sz w:val="22"/>
          <w:szCs w:val="22"/>
          <w:lang w:val="en-US"/>
        </w:rPr>
        <w:t>Week 4</w:t>
      </w:r>
    </w:p>
    <w:p w14:paraId="6832AB92" w14:textId="25848F8D" w:rsidR="001D54AC" w:rsidRDefault="001D54AC" w:rsidP="001D54AC">
      <w:pPr>
        <w:spacing w:after="0" w:line="360" w:lineRule="auto"/>
        <w:rPr>
          <w:rFonts w:ascii="Arial" w:hAnsi="Arial" w:cs="Arial"/>
          <w:sz w:val="22"/>
          <w:szCs w:val="22"/>
          <w:lang w:val="en-US"/>
        </w:rPr>
      </w:pPr>
      <w:r>
        <w:rPr>
          <w:rFonts w:ascii="Arial" w:hAnsi="Arial" w:cs="Arial"/>
          <w:b/>
          <w:bCs/>
          <w:sz w:val="22"/>
          <w:szCs w:val="22"/>
          <w:lang w:val="en-US"/>
        </w:rPr>
        <w:t>COVERAGE PERIOD:</w:t>
      </w:r>
      <w:r w:rsidR="00920489">
        <w:rPr>
          <w:rFonts w:ascii="Arial" w:hAnsi="Arial" w:cs="Arial"/>
          <w:b/>
          <w:bCs/>
          <w:sz w:val="22"/>
          <w:szCs w:val="22"/>
          <w:lang w:val="en-US"/>
        </w:rPr>
        <w:t xml:space="preserve"> </w:t>
      </w:r>
      <w:r w:rsidR="00920489">
        <w:rPr>
          <w:rFonts w:ascii="Arial" w:hAnsi="Arial" w:cs="Arial"/>
          <w:sz w:val="22"/>
          <w:szCs w:val="22"/>
          <w:lang w:val="en-US"/>
        </w:rPr>
        <w:t xml:space="preserve">April 2 </w:t>
      </w:r>
      <w:r w:rsidR="00A154DD">
        <w:rPr>
          <w:rFonts w:ascii="Arial" w:hAnsi="Arial" w:cs="Arial"/>
          <w:sz w:val="22"/>
          <w:szCs w:val="22"/>
          <w:lang w:val="en-US"/>
        </w:rPr>
        <w:t>–</w:t>
      </w:r>
      <w:r w:rsidR="00545828">
        <w:rPr>
          <w:rFonts w:ascii="Arial" w:hAnsi="Arial" w:cs="Arial"/>
          <w:sz w:val="22"/>
          <w:szCs w:val="22"/>
          <w:lang w:val="en-US"/>
        </w:rPr>
        <w:t xml:space="preserve"> 6</w:t>
      </w:r>
      <w:r w:rsidR="0045536F">
        <w:rPr>
          <w:rFonts w:ascii="Arial" w:hAnsi="Arial" w:cs="Arial"/>
          <w:sz w:val="22"/>
          <w:szCs w:val="22"/>
          <w:lang w:val="en-US"/>
        </w:rPr>
        <w:t>, 2026</w:t>
      </w:r>
    </w:p>
    <w:p w14:paraId="3218F2F8" w14:textId="77777777" w:rsidR="00A154DD" w:rsidRPr="00A154DD" w:rsidRDefault="00A154DD" w:rsidP="001D54AC">
      <w:pPr>
        <w:spacing w:after="0" w:line="360" w:lineRule="auto"/>
        <w:rPr>
          <w:rFonts w:ascii="Arial" w:hAnsi="Arial" w:cs="Arial"/>
          <w:sz w:val="22"/>
          <w:szCs w:val="22"/>
          <w:lang w:val="en-US"/>
        </w:rPr>
      </w:pPr>
    </w:p>
    <w:p w14:paraId="49F8C752" w14:textId="46A000D1" w:rsidR="001D54AC" w:rsidRDefault="001D54AC" w:rsidP="001D54AC">
      <w:pPr>
        <w:spacing w:after="0" w:line="360" w:lineRule="auto"/>
        <w:rPr>
          <w:rFonts w:ascii="Arial" w:hAnsi="Arial" w:cs="Arial"/>
          <w:b/>
          <w:bCs/>
          <w:sz w:val="22"/>
          <w:szCs w:val="22"/>
          <w:lang w:val="en-US"/>
        </w:rPr>
      </w:pPr>
      <w:r>
        <w:rPr>
          <w:rFonts w:ascii="Arial" w:hAnsi="Arial" w:cs="Arial"/>
          <w:b/>
          <w:bCs/>
          <w:sz w:val="22"/>
          <w:szCs w:val="22"/>
          <w:lang w:val="en-US"/>
        </w:rPr>
        <w:t>WEEKLY SUMMARY:</w:t>
      </w:r>
    </w:p>
    <w:p w14:paraId="683DD64C" w14:textId="5CA8B2D9" w:rsidR="00A154DD" w:rsidRDefault="00636C74" w:rsidP="0016779A">
      <w:pPr>
        <w:spacing w:after="0" w:line="360" w:lineRule="auto"/>
        <w:jc w:val="both"/>
        <w:rPr>
          <w:rFonts w:ascii="Arial" w:hAnsi="Arial" w:cs="Arial"/>
          <w:sz w:val="22"/>
          <w:szCs w:val="22"/>
          <w:lang w:val="en-US"/>
        </w:rPr>
      </w:pPr>
      <w:r>
        <w:rPr>
          <w:rFonts w:ascii="Arial" w:hAnsi="Arial" w:cs="Arial"/>
          <w:b/>
          <w:bCs/>
          <w:sz w:val="22"/>
          <w:szCs w:val="22"/>
          <w:lang w:val="en-US"/>
        </w:rPr>
        <w:tab/>
      </w:r>
      <w:r>
        <w:rPr>
          <w:rFonts w:ascii="Arial" w:hAnsi="Arial" w:cs="Arial"/>
          <w:sz w:val="22"/>
          <w:szCs w:val="22"/>
          <w:lang w:val="en-US"/>
        </w:rPr>
        <w:t>During Week 4, the Biometrics team worked on optimizing the face enrollment process to address delays caused by slow recognition. The task included modifying the camera preview UI and streamlining the enrollment mechanism to improve system responsiveness. Moreover, the system is still under more improvements.</w:t>
      </w:r>
    </w:p>
    <w:p w14:paraId="50344300" w14:textId="77777777" w:rsidR="00636C74" w:rsidRPr="00636C74" w:rsidRDefault="00636C74" w:rsidP="001D54AC">
      <w:pPr>
        <w:spacing w:after="0" w:line="360" w:lineRule="auto"/>
        <w:rPr>
          <w:rFonts w:ascii="Arial" w:hAnsi="Arial" w:cs="Arial"/>
          <w:sz w:val="22"/>
          <w:szCs w:val="22"/>
          <w:lang w:val="en-US"/>
        </w:rPr>
      </w:pPr>
    </w:p>
    <w:p w14:paraId="2A96E4D9" w14:textId="5078C042" w:rsidR="001D54AC" w:rsidRDefault="001D54AC" w:rsidP="001D54AC">
      <w:pPr>
        <w:spacing w:after="0" w:line="360" w:lineRule="auto"/>
        <w:rPr>
          <w:rFonts w:ascii="Arial" w:hAnsi="Arial" w:cs="Arial"/>
          <w:b/>
          <w:bCs/>
          <w:sz w:val="22"/>
          <w:szCs w:val="22"/>
          <w:lang w:val="en-US"/>
        </w:rPr>
      </w:pPr>
      <w:r>
        <w:rPr>
          <w:rFonts w:ascii="Arial" w:hAnsi="Arial" w:cs="Arial"/>
          <w:b/>
          <w:bCs/>
          <w:sz w:val="22"/>
          <w:szCs w:val="22"/>
          <w:lang w:val="en-US"/>
        </w:rPr>
        <w:t>TASK TRACKER</w:t>
      </w:r>
    </w:p>
    <w:p w14:paraId="293A83F8" w14:textId="00A09952" w:rsidR="001D54AC" w:rsidRPr="001D54AC" w:rsidRDefault="001D54AC" w:rsidP="001D54AC">
      <w:pPr>
        <w:spacing w:after="0" w:line="360" w:lineRule="auto"/>
        <w:rPr>
          <w:rFonts w:ascii="Arial" w:hAnsi="Arial" w:cs="Arial"/>
          <w:sz w:val="22"/>
          <w:szCs w:val="22"/>
          <w:lang w:val="en-US"/>
        </w:rPr>
      </w:pPr>
      <w:r>
        <w:rPr>
          <w:rFonts w:ascii="Arial" w:hAnsi="Arial" w:cs="Arial"/>
          <w:b/>
          <w:bCs/>
          <w:sz w:val="22"/>
          <w:szCs w:val="22"/>
          <w:lang w:val="en-US"/>
        </w:rPr>
        <w:t xml:space="preserve">Task Name: </w:t>
      </w:r>
      <w:r>
        <w:rPr>
          <w:rFonts w:ascii="Arial" w:hAnsi="Arial" w:cs="Arial"/>
          <w:sz w:val="22"/>
          <w:szCs w:val="22"/>
          <w:lang w:val="en-US"/>
        </w:rPr>
        <w:t>Face Enrollment Optimization</w:t>
      </w:r>
    </w:p>
    <w:p w14:paraId="48A16E67" w14:textId="11A22C72" w:rsidR="001D54AC" w:rsidRPr="00636C74" w:rsidRDefault="001D54AC" w:rsidP="0016779A">
      <w:pPr>
        <w:spacing w:after="0" w:line="360" w:lineRule="auto"/>
        <w:jc w:val="both"/>
        <w:rPr>
          <w:rFonts w:ascii="Arial" w:hAnsi="Arial" w:cs="Arial"/>
          <w:sz w:val="22"/>
          <w:szCs w:val="22"/>
          <w:lang w:val="en-US"/>
        </w:rPr>
      </w:pPr>
      <w:r>
        <w:rPr>
          <w:rFonts w:ascii="Arial" w:hAnsi="Arial" w:cs="Arial"/>
          <w:b/>
          <w:bCs/>
          <w:sz w:val="22"/>
          <w:szCs w:val="22"/>
          <w:lang w:val="en-US"/>
        </w:rPr>
        <w:t xml:space="preserve">Description: </w:t>
      </w:r>
      <w:r w:rsidR="00636C74">
        <w:rPr>
          <w:rFonts w:ascii="Arial" w:hAnsi="Arial" w:cs="Arial"/>
          <w:sz w:val="22"/>
          <w:szCs w:val="22"/>
          <w:lang w:val="en-US"/>
        </w:rPr>
        <w:t>Improving the face enrollment process to address delays caused by slow recognition during kiosk operations. Updating the camera preview UI.</w:t>
      </w:r>
    </w:p>
    <w:p w14:paraId="47AF2F68" w14:textId="42F831E4" w:rsidR="001D54AC" w:rsidRPr="001D54AC" w:rsidRDefault="001D54AC" w:rsidP="001D54AC">
      <w:pPr>
        <w:spacing w:after="0" w:line="360" w:lineRule="auto"/>
        <w:rPr>
          <w:rFonts w:ascii="Arial" w:hAnsi="Arial" w:cs="Arial"/>
          <w:sz w:val="22"/>
          <w:szCs w:val="22"/>
          <w:lang w:val="en-US"/>
        </w:rPr>
      </w:pPr>
      <w:r>
        <w:rPr>
          <w:rFonts w:ascii="Arial" w:hAnsi="Arial" w:cs="Arial"/>
          <w:b/>
          <w:bCs/>
          <w:sz w:val="22"/>
          <w:szCs w:val="22"/>
          <w:lang w:val="en-US"/>
        </w:rPr>
        <w:t xml:space="preserve">Assigned To: </w:t>
      </w:r>
      <w:r>
        <w:rPr>
          <w:rFonts w:ascii="Arial" w:hAnsi="Arial" w:cs="Arial"/>
          <w:sz w:val="22"/>
          <w:szCs w:val="22"/>
          <w:lang w:val="en-US"/>
        </w:rPr>
        <w:t>Jane C. Marcellano</w:t>
      </w:r>
    </w:p>
    <w:p w14:paraId="448EF501" w14:textId="2D2EEAA7" w:rsidR="001D54AC" w:rsidRPr="001D54AC" w:rsidRDefault="001D54AC" w:rsidP="001D54AC">
      <w:pPr>
        <w:spacing w:after="0" w:line="360" w:lineRule="auto"/>
        <w:rPr>
          <w:rFonts w:ascii="Arial" w:hAnsi="Arial" w:cs="Arial"/>
          <w:sz w:val="22"/>
          <w:szCs w:val="22"/>
          <w:lang w:val="en-US"/>
        </w:rPr>
      </w:pPr>
      <w:r>
        <w:rPr>
          <w:rFonts w:ascii="Arial" w:hAnsi="Arial" w:cs="Arial"/>
          <w:b/>
          <w:bCs/>
          <w:sz w:val="22"/>
          <w:szCs w:val="22"/>
          <w:lang w:val="en-US"/>
        </w:rPr>
        <w:t xml:space="preserve">Start Date: </w:t>
      </w:r>
      <w:r>
        <w:rPr>
          <w:rFonts w:ascii="Arial" w:hAnsi="Arial" w:cs="Arial"/>
          <w:sz w:val="22"/>
          <w:szCs w:val="22"/>
          <w:lang w:val="en-US"/>
        </w:rPr>
        <w:t>April 2, 2026 (Thursday)</w:t>
      </w:r>
    </w:p>
    <w:p w14:paraId="202F2011" w14:textId="1711704A" w:rsidR="001D54AC" w:rsidRPr="001D54AC" w:rsidRDefault="001D54AC" w:rsidP="001D54AC">
      <w:pPr>
        <w:spacing w:after="0" w:line="360" w:lineRule="auto"/>
        <w:rPr>
          <w:rFonts w:ascii="Arial" w:hAnsi="Arial" w:cs="Arial"/>
          <w:sz w:val="22"/>
          <w:szCs w:val="22"/>
          <w:lang w:val="en-US"/>
        </w:rPr>
      </w:pPr>
      <w:r>
        <w:rPr>
          <w:rFonts w:ascii="Arial" w:hAnsi="Arial" w:cs="Arial"/>
          <w:b/>
          <w:bCs/>
          <w:sz w:val="22"/>
          <w:szCs w:val="22"/>
          <w:lang w:val="en-US"/>
        </w:rPr>
        <w:t xml:space="preserve">Target Date: </w:t>
      </w:r>
      <w:r>
        <w:rPr>
          <w:rFonts w:ascii="Arial" w:hAnsi="Arial" w:cs="Arial"/>
          <w:sz w:val="22"/>
          <w:szCs w:val="22"/>
          <w:lang w:val="en-US"/>
        </w:rPr>
        <w:t>April 3, 2026 (Friday)</w:t>
      </w:r>
    </w:p>
    <w:p w14:paraId="73331B4F" w14:textId="60E50540" w:rsidR="001D54AC" w:rsidRDefault="001D54AC" w:rsidP="001D54AC">
      <w:pPr>
        <w:spacing w:after="0" w:line="360" w:lineRule="auto"/>
        <w:rPr>
          <w:rFonts w:ascii="Arial" w:hAnsi="Arial" w:cs="Arial"/>
          <w:sz w:val="22"/>
          <w:szCs w:val="22"/>
          <w:lang w:val="en-US"/>
        </w:rPr>
      </w:pPr>
      <w:r>
        <w:rPr>
          <w:rFonts w:ascii="Arial" w:hAnsi="Arial" w:cs="Arial"/>
          <w:b/>
          <w:bCs/>
          <w:sz w:val="22"/>
          <w:szCs w:val="22"/>
          <w:lang w:val="en-US"/>
        </w:rPr>
        <w:t>Status:</w:t>
      </w:r>
      <w:r w:rsidR="00545828">
        <w:rPr>
          <w:rFonts w:ascii="Arial" w:hAnsi="Arial" w:cs="Arial"/>
          <w:b/>
          <w:bCs/>
          <w:sz w:val="22"/>
          <w:szCs w:val="22"/>
          <w:lang w:val="en-US"/>
        </w:rPr>
        <w:t xml:space="preserve"> </w:t>
      </w:r>
      <w:r w:rsidR="00545828">
        <w:rPr>
          <w:rFonts w:ascii="Arial" w:hAnsi="Arial" w:cs="Arial"/>
          <w:sz w:val="22"/>
          <w:szCs w:val="22"/>
          <w:lang w:val="en-US"/>
        </w:rPr>
        <w:t>In Progress</w:t>
      </w:r>
      <w:r>
        <w:rPr>
          <w:rFonts w:ascii="Arial" w:hAnsi="Arial" w:cs="Arial"/>
          <w:b/>
          <w:bCs/>
          <w:sz w:val="22"/>
          <w:szCs w:val="22"/>
          <w:lang w:val="en-US"/>
        </w:rPr>
        <w:t xml:space="preserve"> </w:t>
      </w:r>
      <w:r w:rsidR="00545828">
        <w:rPr>
          <w:rFonts w:ascii="Arial" w:hAnsi="Arial" w:cs="Arial"/>
          <w:b/>
          <w:bCs/>
          <w:sz w:val="22"/>
          <w:szCs w:val="22"/>
          <w:lang w:val="en-US"/>
        </w:rPr>
        <w:t>(</w:t>
      </w:r>
      <w:r>
        <w:rPr>
          <w:rFonts w:ascii="Arial" w:hAnsi="Arial" w:cs="Arial"/>
          <w:sz w:val="22"/>
          <w:szCs w:val="22"/>
          <w:lang w:val="en-US"/>
        </w:rPr>
        <w:t>Partially Completed</w:t>
      </w:r>
      <w:r w:rsidR="00545828">
        <w:rPr>
          <w:rFonts w:ascii="Arial" w:hAnsi="Arial" w:cs="Arial"/>
          <w:sz w:val="22"/>
          <w:szCs w:val="22"/>
          <w:lang w:val="en-US"/>
        </w:rPr>
        <w:t>)</w:t>
      </w:r>
    </w:p>
    <w:p w14:paraId="01BCE1CD" w14:textId="77777777" w:rsidR="008E7392" w:rsidRPr="00A154DD" w:rsidRDefault="008E7392" w:rsidP="001D54AC">
      <w:pPr>
        <w:spacing w:after="0" w:line="360" w:lineRule="auto"/>
        <w:rPr>
          <w:rFonts w:ascii="Arial" w:hAnsi="Arial" w:cs="Arial"/>
          <w:sz w:val="22"/>
          <w:szCs w:val="22"/>
          <w:lang w:val="en-US"/>
        </w:rPr>
      </w:pPr>
    </w:p>
    <w:p w14:paraId="74F18D48" w14:textId="6DAD98E9" w:rsidR="001D54AC" w:rsidRDefault="001D54AC" w:rsidP="001D54AC">
      <w:pPr>
        <w:spacing w:after="0" w:line="360" w:lineRule="auto"/>
        <w:rPr>
          <w:rFonts w:ascii="Arial" w:hAnsi="Arial" w:cs="Arial"/>
          <w:b/>
          <w:bCs/>
          <w:sz w:val="22"/>
          <w:szCs w:val="22"/>
          <w:lang w:val="en-US"/>
        </w:rPr>
      </w:pPr>
      <w:r>
        <w:rPr>
          <w:rFonts w:ascii="Arial" w:hAnsi="Arial" w:cs="Arial"/>
          <w:b/>
          <w:bCs/>
          <w:sz w:val="22"/>
          <w:szCs w:val="22"/>
          <w:lang w:val="en-US"/>
        </w:rPr>
        <w:t>Daily Updates</w:t>
      </w:r>
    </w:p>
    <w:p w14:paraId="451DE471" w14:textId="3F20425B" w:rsidR="001D54AC" w:rsidRDefault="001D54AC" w:rsidP="0016779A">
      <w:pPr>
        <w:pStyle w:val="ListParagraph"/>
        <w:numPr>
          <w:ilvl w:val="0"/>
          <w:numId w:val="1"/>
        </w:numPr>
        <w:spacing w:after="0" w:line="360" w:lineRule="auto"/>
        <w:jc w:val="both"/>
        <w:rPr>
          <w:rFonts w:ascii="Arial" w:hAnsi="Arial" w:cs="Arial"/>
          <w:b/>
          <w:bCs/>
          <w:sz w:val="22"/>
          <w:szCs w:val="22"/>
          <w:lang w:val="en-US"/>
        </w:rPr>
      </w:pPr>
      <w:r>
        <w:rPr>
          <w:rFonts w:ascii="Arial" w:hAnsi="Arial" w:cs="Arial"/>
          <w:b/>
          <w:bCs/>
          <w:sz w:val="22"/>
          <w:szCs w:val="22"/>
          <w:lang w:val="en-US"/>
        </w:rPr>
        <w:t>Day 1:</w:t>
      </w:r>
      <w:r w:rsidR="00920489">
        <w:rPr>
          <w:rFonts w:ascii="Arial" w:hAnsi="Arial" w:cs="Arial"/>
          <w:b/>
          <w:bCs/>
          <w:sz w:val="22"/>
          <w:szCs w:val="22"/>
          <w:lang w:val="en-US"/>
        </w:rPr>
        <w:t xml:space="preserve"> </w:t>
      </w:r>
      <w:r w:rsidR="00920489">
        <w:rPr>
          <w:rFonts w:ascii="Arial" w:hAnsi="Arial" w:cs="Arial"/>
          <w:sz w:val="22"/>
          <w:szCs w:val="22"/>
          <w:lang w:val="en-US"/>
        </w:rPr>
        <w:t>Fixing the face enrollment</w:t>
      </w:r>
      <w:r w:rsidR="00A154DD">
        <w:rPr>
          <w:rFonts w:ascii="Arial" w:hAnsi="Arial" w:cs="Arial"/>
          <w:sz w:val="22"/>
          <w:szCs w:val="22"/>
          <w:lang w:val="en-US"/>
        </w:rPr>
        <w:t xml:space="preserve"> and </w:t>
      </w:r>
      <w:r w:rsidR="00920489">
        <w:rPr>
          <w:rFonts w:ascii="Arial" w:hAnsi="Arial" w:cs="Arial"/>
          <w:sz w:val="22"/>
          <w:szCs w:val="22"/>
          <w:lang w:val="en-US"/>
        </w:rPr>
        <w:t>chang</w:t>
      </w:r>
      <w:r w:rsidR="00A154DD">
        <w:rPr>
          <w:rFonts w:ascii="Arial" w:hAnsi="Arial" w:cs="Arial"/>
          <w:sz w:val="22"/>
          <w:szCs w:val="22"/>
          <w:lang w:val="en-US"/>
        </w:rPr>
        <w:t>ed</w:t>
      </w:r>
      <w:r w:rsidR="00920489">
        <w:rPr>
          <w:rFonts w:ascii="Arial" w:hAnsi="Arial" w:cs="Arial"/>
          <w:sz w:val="22"/>
          <w:szCs w:val="22"/>
          <w:lang w:val="en-US"/>
        </w:rPr>
        <w:t xml:space="preserve"> the camera preview </w:t>
      </w:r>
      <w:r w:rsidR="008E7392">
        <w:rPr>
          <w:rFonts w:ascii="Arial" w:hAnsi="Arial" w:cs="Arial"/>
          <w:sz w:val="22"/>
          <w:szCs w:val="22"/>
          <w:lang w:val="en-US"/>
        </w:rPr>
        <w:t xml:space="preserve">UI </w:t>
      </w:r>
      <w:r w:rsidR="00920489">
        <w:rPr>
          <w:rFonts w:ascii="Arial" w:hAnsi="Arial" w:cs="Arial"/>
          <w:sz w:val="22"/>
          <w:szCs w:val="22"/>
          <w:lang w:val="en-US"/>
        </w:rPr>
        <w:t xml:space="preserve">to </w:t>
      </w:r>
      <w:r w:rsidR="00A154DD">
        <w:rPr>
          <w:rFonts w:ascii="Arial" w:hAnsi="Arial" w:cs="Arial"/>
          <w:sz w:val="22"/>
          <w:szCs w:val="22"/>
          <w:lang w:val="en-US"/>
        </w:rPr>
        <w:t>circle instead of square.</w:t>
      </w:r>
    </w:p>
    <w:p w14:paraId="36A83E4D" w14:textId="3CA9A554" w:rsidR="001D54AC" w:rsidRPr="00636C74" w:rsidRDefault="00920489" w:rsidP="001D54AC">
      <w:pPr>
        <w:pStyle w:val="ListParagraph"/>
        <w:numPr>
          <w:ilvl w:val="0"/>
          <w:numId w:val="1"/>
        </w:numPr>
        <w:spacing w:after="0" w:line="360" w:lineRule="auto"/>
        <w:rPr>
          <w:rFonts w:ascii="Arial" w:hAnsi="Arial" w:cs="Arial"/>
          <w:b/>
          <w:bCs/>
          <w:sz w:val="22"/>
          <w:szCs w:val="22"/>
          <w:lang w:val="en-US"/>
        </w:rPr>
      </w:pPr>
      <w:r>
        <w:rPr>
          <w:rFonts w:ascii="Arial" w:hAnsi="Arial" w:cs="Arial"/>
          <w:b/>
          <w:bCs/>
          <w:sz w:val="22"/>
          <w:szCs w:val="22"/>
          <w:lang w:val="en-US"/>
        </w:rPr>
        <w:t xml:space="preserve">Day 2: </w:t>
      </w:r>
      <w:r w:rsidR="00A154DD">
        <w:rPr>
          <w:rFonts w:ascii="Arial" w:hAnsi="Arial" w:cs="Arial"/>
          <w:sz w:val="22"/>
          <w:szCs w:val="22"/>
          <w:lang w:val="en-US"/>
        </w:rPr>
        <w:t>Face enrollment optimized due to the kiosk’s slow face recognition.</w:t>
      </w:r>
    </w:p>
    <w:p w14:paraId="4A7AEE3A" w14:textId="77777777" w:rsidR="00636C74" w:rsidRPr="00636C74" w:rsidRDefault="00636C74" w:rsidP="00636C74">
      <w:pPr>
        <w:spacing w:after="0" w:line="360" w:lineRule="auto"/>
        <w:ind w:left="360"/>
        <w:rPr>
          <w:rFonts w:ascii="Arial" w:hAnsi="Arial" w:cs="Arial"/>
          <w:b/>
          <w:bCs/>
          <w:sz w:val="22"/>
          <w:szCs w:val="22"/>
          <w:lang w:val="en-US"/>
        </w:rPr>
      </w:pPr>
    </w:p>
    <w:p w14:paraId="37D3C18A" w14:textId="6929D549" w:rsidR="001D54AC" w:rsidRDefault="001D54AC" w:rsidP="001D54AC">
      <w:pPr>
        <w:spacing w:after="0" w:line="360" w:lineRule="auto"/>
        <w:rPr>
          <w:rFonts w:ascii="Arial" w:hAnsi="Arial" w:cs="Arial"/>
          <w:b/>
          <w:bCs/>
          <w:sz w:val="22"/>
          <w:szCs w:val="22"/>
          <w:lang w:val="en-US"/>
        </w:rPr>
      </w:pPr>
      <w:r>
        <w:rPr>
          <w:rFonts w:ascii="Arial" w:hAnsi="Arial" w:cs="Arial"/>
          <w:b/>
          <w:bCs/>
          <w:sz w:val="22"/>
          <w:szCs w:val="22"/>
          <w:lang w:val="en-US"/>
        </w:rPr>
        <w:t>Output / Proof:</w:t>
      </w:r>
    </w:p>
    <w:p w14:paraId="49408BF1" w14:textId="77777777" w:rsidR="00636C74" w:rsidRDefault="00A154DD" w:rsidP="001D54AC">
      <w:pPr>
        <w:spacing w:after="0" w:line="360" w:lineRule="auto"/>
        <w:rPr>
          <w:rFonts w:ascii="Arial" w:hAnsi="Arial" w:cs="Arial"/>
          <w:b/>
          <w:bCs/>
          <w:sz w:val="22"/>
          <w:szCs w:val="22"/>
          <w:lang w:val="en-US"/>
        </w:rPr>
      </w:pPr>
      <w:r>
        <w:rPr>
          <w:rFonts w:ascii="Arial" w:hAnsi="Arial" w:cs="Arial"/>
          <w:b/>
          <w:bCs/>
          <w:noProof/>
          <w:sz w:val="22"/>
          <w:szCs w:val="22"/>
          <w:lang w:val="en-US"/>
        </w:rPr>
        <w:drawing>
          <wp:inline distT="0" distB="0" distL="0" distR="0" wp14:anchorId="7EE73FAE" wp14:editId="22EAAE89">
            <wp:extent cx="3209925" cy="1828677"/>
            <wp:effectExtent l="0" t="0" r="0" b="635"/>
            <wp:docPr id="5713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3586" name="Picture 1" descr="A screen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23192" cy="1836235"/>
                    </a:xfrm>
                    <a:prstGeom prst="rect">
                      <a:avLst/>
                    </a:prstGeom>
                  </pic:spPr>
                </pic:pic>
              </a:graphicData>
            </a:graphic>
          </wp:inline>
        </w:drawing>
      </w:r>
      <w:r>
        <w:rPr>
          <w:rFonts w:ascii="Arial" w:hAnsi="Arial" w:cs="Arial"/>
          <w:b/>
          <w:bCs/>
          <w:noProof/>
          <w:sz w:val="22"/>
          <w:szCs w:val="22"/>
          <w:lang w:val="en-US"/>
        </w:rPr>
        <w:drawing>
          <wp:inline distT="0" distB="0" distL="0" distR="0" wp14:anchorId="11A23CE3" wp14:editId="0B6D4F26">
            <wp:extent cx="2437374" cy="1828165"/>
            <wp:effectExtent l="0" t="0" r="1270" b="635"/>
            <wp:docPr id="1249099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99813" name="Picture 12490998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49373" cy="1837165"/>
                    </a:xfrm>
                    <a:prstGeom prst="rect">
                      <a:avLst/>
                    </a:prstGeom>
                  </pic:spPr>
                </pic:pic>
              </a:graphicData>
            </a:graphic>
          </wp:inline>
        </w:drawing>
      </w:r>
    </w:p>
    <w:p w14:paraId="5DC52CB3" w14:textId="2E713D11" w:rsidR="001D54AC" w:rsidRDefault="00A154DD" w:rsidP="001D54AC">
      <w:pPr>
        <w:spacing w:after="0" w:line="360" w:lineRule="auto"/>
        <w:rPr>
          <w:rFonts w:ascii="Arial" w:hAnsi="Arial" w:cs="Arial"/>
          <w:b/>
          <w:bCs/>
          <w:sz w:val="22"/>
          <w:szCs w:val="22"/>
          <w:lang w:val="en-US"/>
        </w:rPr>
      </w:pPr>
      <w:r>
        <w:rPr>
          <w:rFonts w:ascii="Arial" w:hAnsi="Arial" w:cs="Arial"/>
          <w:b/>
          <w:bCs/>
          <w:noProof/>
          <w:sz w:val="22"/>
          <w:szCs w:val="22"/>
          <w:lang w:val="en-US"/>
        </w:rPr>
        <w:lastRenderedPageBreak/>
        <w:drawing>
          <wp:inline distT="0" distB="0" distL="0" distR="0" wp14:anchorId="5F5CD598" wp14:editId="1A3CECDC">
            <wp:extent cx="2844589" cy="2133600"/>
            <wp:effectExtent l="0" t="0" r="0" b="0"/>
            <wp:docPr id="1613162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62105" name="Picture 16131621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59055" cy="2144450"/>
                    </a:xfrm>
                    <a:prstGeom prst="rect">
                      <a:avLst/>
                    </a:prstGeom>
                  </pic:spPr>
                </pic:pic>
              </a:graphicData>
            </a:graphic>
          </wp:inline>
        </w:drawing>
      </w:r>
      <w:r>
        <w:rPr>
          <w:rFonts w:ascii="Arial" w:hAnsi="Arial" w:cs="Arial"/>
          <w:b/>
          <w:bCs/>
          <w:noProof/>
          <w:sz w:val="22"/>
          <w:szCs w:val="22"/>
          <w:lang w:val="en-US"/>
        </w:rPr>
        <w:drawing>
          <wp:inline distT="0" distB="0" distL="0" distR="0" wp14:anchorId="364EBA1D" wp14:editId="379996DA">
            <wp:extent cx="2844135" cy="2133259"/>
            <wp:effectExtent l="0" t="0" r="0" b="635"/>
            <wp:docPr id="1490382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82745"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57436" cy="2143235"/>
                    </a:xfrm>
                    <a:prstGeom prst="rect">
                      <a:avLst/>
                    </a:prstGeom>
                  </pic:spPr>
                </pic:pic>
              </a:graphicData>
            </a:graphic>
          </wp:inline>
        </w:drawing>
      </w:r>
    </w:p>
    <w:p w14:paraId="630BEB91" w14:textId="66367A27" w:rsidR="001D54AC" w:rsidRDefault="001D54AC" w:rsidP="001D54AC">
      <w:pPr>
        <w:spacing w:after="0" w:line="360" w:lineRule="auto"/>
        <w:rPr>
          <w:rFonts w:ascii="Arial" w:hAnsi="Arial" w:cs="Arial"/>
          <w:b/>
          <w:bCs/>
          <w:sz w:val="22"/>
          <w:szCs w:val="22"/>
          <w:lang w:val="en-US"/>
        </w:rPr>
      </w:pPr>
      <w:r>
        <w:rPr>
          <w:rFonts w:ascii="Arial" w:hAnsi="Arial" w:cs="Arial"/>
          <w:b/>
          <w:bCs/>
          <w:sz w:val="22"/>
          <w:szCs w:val="22"/>
          <w:lang w:val="en-US"/>
        </w:rPr>
        <w:t>Issues:</w:t>
      </w:r>
    </w:p>
    <w:p w14:paraId="5EC87901" w14:textId="6A5F40F0" w:rsidR="00A154DD" w:rsidRPr="00A154DD" w:rsidRDefault="00A154DD" w:rsidP="00A154DD">
      <w:pPr>
        <w:pStyle w:val="ListParagraph"/>
        <w:numPr>
          <w:ilvl w:val="0"/>
          <w:numId w:val="1"/>
        </w:numPr>
        <w:spacing w:after="0" w:line="360" w:lineRule="auto"/>
        <w:rPr>
          <w:rFonts w:ascii="Arial" w:hAnsi="Arial" w:cs="Arial"/>
          <w:b/>
          <w:bCs/>
          <w:sz w:val="22"/>
          <w:szCs w:val="22"/>
          <w:lang w:val="en-US"/>
        </w:rPr>
      </w:pPr>
      <w:r>
        <w:rPr>
          <w:rFonts w:ascii="Arial" w:hAnsi="Arial" w:cs="Arial"/>
          <w:sz w:val="22"/>
          <w:szCs w:val="22"/>
          <w:lang w:val="en-US"/>
        </w:rPr>
        <w:t>Struggle with slow face recognition causing delays.</w:t>
      </w:r>
    </w:p>
    <w:p w14:paraId="3B9204E9" w14:textId="03CC2D8D" w:rsidR="001D54AC" w:rsidRDefault="001D54AC" w:rsidP="001D54AC">
      <w:pPr>
        <w:spacing w:after="0" w:line="360" w:lineRule="auto"/>
        <w:rPr>
          <w:rFonts w:ascii="Arial" w:hAnsi="Arial" w:cs="Arial"/>
          <w:b/>
          <w:bCs/>
          <w:sz w:val="22"/>
          <w:szCs w:val="22"/>
          <w:lang w:val="en-US"/>
        </w:rPr>
      </w:pPr>
      <w:r>
        <w:rPr>
          <w:rFonts w:ascii="Arial" w:hAnsi="Arial" w:cs="Arial"/>
          <w:b/>
          <w:bCs/>
          <w:sz w:val="22"/>
          <w:szCs w:val="22"/>
          <w:lang w:val="en-US"/>
        </w:rPr>
        <w:t>Resolution:</w:t>
      </w:r>
    </w:p>
    <w:p w14:paraId="62B9CD17" w14:textId="19CFF7AC" w:rsidR="00A154DD" w:rsidRPr="00A154DD" w:rsidRDefault="00A154DD" w:rsidP="0016779A">
      <w:pPr>
        <w:pStyle w:val="ListParagraph"/>
        <w:numPr>
          <w:ilvl w:val="0"/>
          <w:numId w:val="1"/>
        </w:numPr>
        <w:spacing w:after="0" w:line="360" w:lineRule="auto"/>
        <w:jc w:val="both"/>
        <w:rPr>
          <w:rFonts w:ascii="Arial" w:hAnsi="Arial" w:cs="Arial"/>
          <w:b/>
          <w:bCs/>
          <w:sz w:val="22"/>
          <w:szCs w:val="22"/>
          <w:lang w:val="en-US"/>
        </w:rPr>
      </w:pPr>
      <w:r>
        <w:rPr>
          <w:rFonts w:ascii="Arial" w:hAnsi="Arial" w:cs="Arial"/>
          <w:sz w:val="22"/>
          <w:szCs w:val="22"/>
          <w:lang w:val="en-US"/>
        </w:rPr>
        <w:t>The face enrollment process was optimized to ensure that face recognition operates efficiently and no longer experiences delays.</w:t>
      </w:r>
    </w:p>
    <w:p w14:paraId="53C1B53B" w14:textId="0FC6AFCD" w:rsidR="00A154DD" w:rsidRDefault="00545828" w:rsidP="00545828">
      <w:pPr>
        <w:tabs>
          <w:tab w:val="left" w:pos="2220"/>
        </w:tabs>
        <w:spacing w:after="0" w:line="360" w:lineRule="auto"/>
        <w:rPr>
          <w:rFonts w:ascii="Arial" w:hAnsi="Arial" w:cs="Arial"/>
          <w:b/>
          <w:bCs/>
          <w:sz w:val="22"/>
          <w:szCs w:val="22"/>
          <w:lang w:val="en-US"/>
        </w:rPr>
      </w:pPr>
      <w:r>
        <w:rPr>
          <w:rFonts w:ascii="Arial" w:hAnsi="Arial" w:cs="Arial"/>
          <w:b/>
          <w:bCs/>
          <w:sz w:val="22"/>
          <w:szCs w:val="22"/>
          <w:lang w:val="en-US"/>
        </w:rPr>
        <w:t>______________________________________________________________________</w:t>
      </w:r>
      <w:r>
        <w:rPr>
          <w:rFonts w:ascii="Arial" w:hAnsi="Arial" w:cs="Arial"/>
          <w:b/>
          <w:bCs/>
          <w:sz w:val="22"/>
          <w:szCs w:val="22"/>
          <w:lang w:val="en-US"/>
        </w:rPr>
        <w:tab/>
      </w:r>
    </w:p>
    <w:p w14:paraId="05D854C8" w14:textId="77777777" w:rsidR="00545828" w:rsidRDefault="00545828" w:rsidP="00545828">
      <w:pPr>
        <w:tabs>
          <w:tab w:val="left" w:pos="2220"/>
        </w:tabs>
        <w:spacing w:after="0" w:line="360" w:lineRule="auto"/>
        <w:rPr>
          <w:rFonts w:ascii="Arial" w:hAnsi="Arial" w:cs="Arial"/>
          <w:b/>
          <w:bCs/>
          <w:sz w:val="22"/>
          <w:szCs w:val="22"/>
          <w:lang w:val="en-US"/>
        </w:rPr>
      </w:pPr>
    </w:p>
    <w:p w14:paraId="39591F2B" w14:textId="77777777" w:rsidR="008E7392" w:rsidRDefault="008E7392" w:rsidP="008E7392">
      <w:pPr>
        <w:spacing w:after="0" w:line="360" w:lineRule="auto"/>
        <w:rPr>
          <w:rFonts w:ascii="Arial" w:hAnsi="Arial" w:cs="Arial"/>
          <w:b/>
          <w:bCs/>
          <w:sz w:val="22"/>
          <w:szCs w:val="22"/>
          <w:lang w:val="en-US"/>
        </w:rPr>
      </w:pPr>
      <w:r>
        <w:rPr>
          <w:rFonts w:ascii="Arial" w:hAnsi="Arial" w:cs="Arial"/>
          <w:b/>
          <w:bCs/>
          <w:sz w:val="22"/>
          <w:szCs w:val="22"/>
          <w:lang w:val="en-US"/>
        </w:rPr>
        <w:t>TASK TRACKER</w:t>
      </w:r>
    </w:p>
    <w:p w14:paraId="7BAEAFA5" w14:textId="7DBE3D98" w:rsidR="00545828" w:rsidRPr="001D54AC" w:rsidRDefault="008E7392" w:rsidP="008E7392">
      <w:pPr>
        <w:spacing w:after="0" w:line="360" w:lineRule="auto"/>
        <w:rPr>
          <w:rFonts w:ascii="Arial" w:hAnsi="Arial" w:cs="Arial"/>
          <w:sz w:val="22"/>
          <w:szCs w:val="22"/>
          <w:lang w:val="en-US"/>
        </w:rPr>
      </w:pPr>
      <w:r>
        <w:rPr>
          <w:rFonts w:ascii="Arial" w:hAnsi="Arial" w:cs="Arial"/>
          <w:b/>
          <w:bCs/>
          <w:sz w:val="22"/>
          <w:szCs w:val="22"/>
          <w:lang w:val="en-US"/>
        </w:rPr>
        <w:t xml:space="preserve">Task Name: </w:t>
      </w:r>
      <w:r>
        <w:rPr>
          <w:rFonts w:ascii="Arial" w:hAnsi="Arial" w:cs="Arial"/>
          <w:sz w:val="22"/>
          <w:szCs w:val="22"/>
          <w:lang w:val="en-US"/>
        </w:rPr>
        <w:t>Multi-face Handling Implementation</w:t>
      </w:r>
    </w:p>
    <w:p w14:paraId="3683AD31" w14:textId="064DF106" w:rsidR="00545828" w:rsidRPr="008E7392" w:rsidRDefault="008E7392" w:rsidP="0016779A">
      <w:pPr>
        <w:spacing w:after="0" w:line="360" w:lineRule="auto"/>
        <w:jc w:val="both"/>
        <w:rPr>
          <w:rFonts w:ascii="Arial" w:hAnsi="Arial" w:cs="Arial"/>
          <w:sz w:val="22"/>
          <w:szCs w:val="22"/>
          <w:lang w:val="en-US"/>
        </w:rPr>
      </w:pPr>
      <w:r>
        <w:rPr>
          <w:rFonts w:ascii="Arial" w:hAnsi="Arial" w:cs="Arial"/>
          <w:b/>
          <w:bCs/>
          <w:sz w:val="22"/>
          <w:szCs w:val="22"/>
          <w:lang w:val="en-US"/>
        </w:rPr>
        <w:t xml:space="preserve">Description: </w:t>
      </w:r>
      <w:r>
        <w:rPr>
          <w:rFonts w:ascii="Arial" w:hAnsi="Arial" w:cs="Arial"/>
          <w:sz w:val="22"/>
          <w:szCs w:val="22"/>
          <w:lang w:val="en-US"/>
        </w:rPr>
        <w:t>Implemented a feature that detects multiple faces using the webcam and prevents attendance recording of more than one face is detected. Displays an instruction message to ensure only one face is visible.</w:t>
      </w:r>
    </w:p>
    <w:p w14:paraId="62EB78B2" w14:textId="12A51200" w:rsidR="008E7392" w:rsidRPr="001D54AC" w:rsidRDefault="008E7392" w:rsidP="008E7392">
      <w:pPr>
        <w:spacing w:after="0" w:line="360" w:lineRule="auto"/>
        <w:rPr>
          <w:rFonts w:ascii="Arial" w:hAnsi="Arial" w:cs="Arial"/>
          <w:sz w:val="22"/>
          <w:szCs w:val="22"/>
          <w:lang w:val="en-US"/>
        </w:rPr>
      </w:pPr>
      <w:r>
        <w:rPr>
          <w:rFonts w:ascii="Arial" w:hAnsi="Arial" w:cs="Arial"/>
          <w:b/>
          <w:bCs/>
          <w:sz w:val="22"/>
          <w:szCs w:val="22"/>
          <w:lang w:val="en-US"/>
        </w:rPr>
        <w:t xml:space="preserve">Assigned To: </w:t>
      </w:r>
      <w:r>
        <w:rPr>
          <w:rFonts w:ascii="Arial" w:hAnsi="Arial" w:cs="Arial"/>
          <w:sz w:val="22"/>
          <w:szCs w:val="22"/>
          <w:lang w:val="en-US"/>
        </w:rPr>
        <w:t>Ruffa Mae Padel</w:t>
      </w:r>
    </w:p>
    <w:p w14:paraId="7E8237FA" w14:textId="55052C75" w:rsidR="008E7392" w:rsidRPr="001D54AC" w:rsidRDefault="008E7392" w:rsidP="008E7392">
      <w:pPr>
        <w:spacing w:after="0" w:line="360" w:lineRule="auto"/>
        <w:rPr>
          <w:rFonts w:ascii="Arial" w:hAnsi="Arial" w:cs="Arial"/>
          <w:sz w:val="22"/>
          <w:szCs w:val="22"/>
          <w:lang w:val="en-US"/>
        </w:rPr>
      </w:pPr>
      <w:r>
        <w:rPr>
          <w:rFonts w:ascii="Arial" w:hAnsi="Arial" w:cs="Arial"/>
          <w:b/>
          <w:bCs/>
          <w:sz w:val="22"/>
          <w:szCs w:val="22"/>
          <w:lang w:val="en-US"/>
        </w:rPr>
        <w:t xml:space="preserve">Start Date: </w:t>
      </w:r>
      <w:r>
        <w:rPr>
          <w:rFonts w:ascii="Arial" w:hAnsi="Arial" w:cs="Arial"/>
          <w:sz w:val="22"/>
          <w:szCs w:val="22"/>
          <w:lang w:val="en-US"/>
        </w:rPr>
        <w:t>April 5, 2026 (Sunday)</w:t>
      </w:r>
    </w:p>
    <w:p w14:paraId="64AA6090" w14:textId="0E90AC6B" w:rsidR="008E7392" w:rsidRPr="001D54AC" w:rsidRDefault="008E7392" w:rsidP="008E7392">
      <w:pPr>
        <w:spacing w:after="0" w:line="360" w:lineRule="auto"/>
        <w:rPr>
          <w:rFonts w:ascii="Arial" w:hAnsi="Arial" w:cs="Arial"/>
          <w:sz w:val="22"/>
          <w:szCs w:val="22"/>
          <w:lang w:val="en-US"/>
        </w:rPr>
      </w:pPr>
      <w:r>
        <w:rPr>
          <w:rFonts w:ascii="Arial" w:hAnsi="Arial" w:cs="Arial"/>
          <w:b/>
          <w:bCs/>
          <w:sz w:val="22"/>
          <w:szCs w:val="22"/>
          <w:lang w:val="en-US"/>
        </w:rPr>
        <w:t xml:space="preserve">Target Date: </w:t>
      </w:r>
      <w:r>
        <w:rPr>
          <w:rFonts w:ascii="Arial" w:hAnsi="Arial" w:cs="Arial"/>
          <w:sz w:val="22"/>
          <w:szCs w:val="22"/>
          <w:lang w:val="en-US"/>
        </w:rPr>
        <w:t>April 6, 2026 (Monday)</w:t>
      </w:r>
    </w:p>
    <w:p w14:paraId="70779B9C" w14:textId="127D645B" w:rsidR="00A154DD" w:rsidRDefault="008E7392" w:rsidP="008E7392">
      <w:pPr>
        <w:spacing w:after="0" w:line="360" w:lineRule="auto"/>
        <w:rPr>
          <w:rFonts w:ascii="Arial" w:hAnsi="Arial" w:cs="Arial"/>
          <w:sz w:val="22"/>
          <w:szCs w:val="22"/>
          <w:lang w:val="en-US"/>
        </w:rPr>
      </w:pPr>
      <w:r>
        <w:rPr>
          <w:rFonts w:ascii="Arial" w:hAnsi="Arial" w:cs="Arial"/>
          <w:b/>
          <w:bCs/>
          <w:sz w:val="22"/>
          <w:szCs w:val="22"/>
          <w:lang w:val="en-US"/>
        </w:rPr>
        <w:t xml:space="preserve">Status: </w:t>
      </w:r>
      <w:r w:rsidR="00545828">
        <w:rPr>
          <w:rFonts w:ascii="Arial" w:hAnsi="Arial" w:cs="Arial"/>
          <w:sz w:val="22"/>
          <w:szCs w:val="22"/>
          <w:lang w:val="en-US"/>
        </w:rPr>
        <w:t>In Progress (</w:t>
      </w:r>
      <w:r>
        <w:rPr>
          <w:rFonts w:ascii="Arial" w:hAnsi="Arial" w:cs="Arial"/>
          <w:sz w:val="22"/>
          <w:szCs w:val="22"/>
          <w:lang w:val="en-US"/>
        </w:rPr>
        <w:t>Partially Completed</w:t>
      </w:r>
      <w:r w:rsidR="00545828">
        <w:rPr>
          <w:rFonts w:ascii="Arial" w:hAnsi="Arial" w:cs="Arial"/>
          <w:sz w:val="22"/>
          <w:szCs w:val="22"/>
          <w:lang w:val="en-US"/>
        </w:rPr>
        <w:t>)</w:t>
      </w:r>
    </w:p>
    <w:p w14:paraId="55024D8C" w14:textId="77777777" w:rsidR="008E7392" w:rsidRDefault="008E7392" w:rsidP="008E7392">
      <w:pPr>
        <w:spacing w:after="0" w:line="360" w:lineRule="auto"/>
        <w:rPr>
          <w:rFonts w:ascii="Arial" w:hAnsi="Arial" w:cs="Arial"/>
          <w:sz w:val="22"/>
          <w:szCs w:val="22"/>
          <w:lang w:val="en-US"/>
        </w:rPr>
      </w:pPr>
    </w:p>
    <w:p w14:paraId="7DAC8970" w14:textId="77777777" w:rsidR="008E7392" w:rsidRDefault="008E7392" w:rsidP="008E7392">
      <w:pPr>
        <w:spacing w:after="0" w:line="360" w:lineRule="auto"/>
        <w:rPr>
          <w:rFonts w:ascii="Arial" w:hAnsi="Arial" w:cs="Arial"/>
          <w:b/>
          <w:bCs/>
          <w:sz w:val="22"/>
          <w:szCs w:val="22"/>
          <w:lang w:val="en-US"/>
        </w:rPr>
      </w:pPr>
      <w:r>
        <w:rPr>
          <w:rFonts w:ascii="Arial" w:hAnsi="Arial" w:cs="Arial"/>
          <w:b/>
          <w:bCs/>
          <w:sz w:val="22"/>
          <w:szCs w:val="22"/>
          <w:lang w:val="en-US"/>
        </w:rPr>
        <w:t>Daily Updates</w:t>
      </w:r>
    </w:p>
    <w:p w14:paraId="5F218798" w14:textId="7B2712E2" w:rsidR="008E7392" w:rsidRDefault="008E7392" w:rsidP="0016779A">
      <w:pPr>
        <w:pStyle w:val="ListParagraph"/>
        <w:numPr>
          <w:ilvl w:val="0"/>
          <w:numId w:val="1"/>
        </w:numPr>
        <w:spacing w:after="0" w:line="360" w:lineRule="auto"/>
        <w:jc w:val="both"/>
        <w:rPr>
          <w:rFonts w:ascii="Arial" w:hAnsi="Arial" w:cs="Arial"/>
          <w:b/>
          <w:bCs/>
          <w:sz w:val="22"/>
          <w:szCs w:val="22"/>
          <w:lang w:val="en-US"/>
        </w:rPr>
      </w:pPr>
      <w:r>
        <w:rPr>
          <w:rFonts w:ascii="Arial" w:hAnsi="Arial" w:cs="Arial"/>
          <w:b/>
          <w:bCs/>
          <w:sz w:val="22"/>
          <w:szCs w:val="22"/>
          <w:lang w:val="en-US"/>
        </w:rPr>
        <w:t xml:space="preserve">Day 1: </w:t>
      </w:r>
      <w:r>
        <w:rPr>
          <w:rFonts w:ascii="Arial" w:hAnsi="Arial" w:cs="Arial"/>
          <w:sz w:val="22"/>
          <w:szCs w:val="22"/>
          <w:lang w:val="en-US"/>
        </w:rPr>
        <w:t>Sets up face detection using the face_recognition library, added a condition to reject multiple faces, and displayed an instruction message</w:t>
      </w:r>
      <w:r w:rsidR="00545828">
        <w:rPr>
          <w:rFonts w:ascii="Arial" w:hAnsi="Arial" w:cs="Arial"/>
          <w:sz w:val="22"/>
          <w:szCs w:val="22"/>
          <w:lang w:val="en-US"/>
        </w:rPr>
        <w:t>. Tested the system with different scenarios to confirm proper functionality.</w:t>
      </w:r>
    </w:p>
    <w:p w14:paraId="245BC071" w14:textId="250C6828" w:rsidR="008E7392" w:rsidRDefault="008E7392" w:rsidP="00545828">
      <w:pPr>
        <w:spacing w:after="0" w:line="360" w:lineRule="auto"/>
        <w:rPr>
          <w:rFonts w:ascii="Arial" w:hAnsi="Arial" w:cs="Arial"/>
          <w:b/>
          <w:bCs/>
          <w:sz w:val="22"/>
          <w:szCs w:val="22"/>
          <w:lang w:val="en-US"/>
        </w:rPr>
      </w:pPr>
    </w:p>
    <w:p w14:paraId="53EB9789" w14:textId="77777777" w:rsidR="0016779A" w:rsidRDefault="0016779A" w:rsidP="00545828">
      <w:pPr>
        <w:spacing w:after="0" w:line="360" w:lineRule="auto"/>
        <w:rPr>
          <w:rFonts w:ascii="Arial" w:hAnsi="Arial" w:cs="Arial"/>
          <w:b/>
          <w:bCs/>
          <w:sz w:val="22"/>
          <w:szCs w:val="22"/>
          <w:lang w:val="en-US"/>
        </w:rPr>
      </w:pPr>
    </w:p>
    <w:p w14:paraId="654D27C8" w14:textId="77777777" w:rsidR="0016779A" w:rsidRDefault="0016779A" w:rsidP="00545828">
      <w:pPr>
        <w:spacing w:after="0" w:line="360" w:lineRule="auto"/>
        <w:rPr>
          <w:rFonts w:ascii="Arial" w:hAnsi="Arial" w:cs="Arial"/>
          <w:b/>
          <w:bCs/>
          <w:sz w:val="22"/>
          <w:szCs w:val="22"/>
          <w:lang w:val="en-US"/>
        </w:rPr>
      </w:pPr>
    </w:p>
    <w:p w14:paraId="71FE6BD8" w14:textId="77777777" w:rsidR="0016779A" w:rsidRDefault="0016779A" w:rsidP="00545828">
      <w:pPr>
        <w:spacing w:after="0" w:line="360" w:lineRule="auto"/>
        <w:rPr>
          <w:rFonts w:ascii="Arial" w:hAnsi="Arial" w:cs="Arial"/>
          <w:b/>
          <w:bCs/>
          <w:sz w:val="22"/>
          <w:szCs w:val="22"/>
          <w:lang w:val="en-US"/>
        </w:rPr>
      </w:pPr>
    </w:p>
    <w:p w14:paraId="5D828D68" w14:textId="77777777" w:rsidR="0016779A" w:rsidRDefault="0016779A" w:rsidP="00545828">
      <w:pPr>
        <w:spacing w:after="0" w:line="360" w:lineRule="auto"/>
        <w:rPr>
          <w:rFonts w:ascii="Arial" w:hAnsi="Arial" w:cs="Arial"/>
          <w:b/>
          <w:bCs/>
          <w:sz w:val="22"/>
          <w:szCs w:val="22"/>
          <w:lang w:val="en-US"/>
        </w:rPr>
      </w:pPr>
    </w:p>
    <w:p w14:paraId="2D72CE99" w14:textId="77777777" w:rsidR="0016779A" w:rsidRPr="00545828" w:rsidRDefault="0016779A" w:rsidP="00545828">
      <w:pPr>
        <w:spacing w:after="0" w:line="360" w:lineRule="auto"/>
        <w:rPr>
          <w:rFonts w:ascii="Arial" w:hAnsi="Arial" w:cs="Arial"/>
          <w:b/>
          <w:bCs/>
          <w:sz w:val="22"/>
          <w:szCs w:val="22"/>
          <w:lang w:val="en-US"/>
        </w:rPr>
      </w:pPr>
    </w:p>
    <w:p w14:paraId="70DD87B8" w14:textId="6EF269F1" w:rsidR="008E7392" w:rsidRDefault="008E7392" w:rsidP="008E7392">
      <w:pPr>
        <w:spacing w:after="0" w:line="360" w:lineRule="auto"/>
        <w:rPr>
          <w:rFonts w:ascii="Arial" w:hAnsi="Arial" w:cs="Arial"/>
          <w:b/>
          <w:bCs/>
          <w:sz w:val="22"/>
          <w:szCs w:val="22"/>
          <w:lang w:val="en-US"/>
        </w:rPr>
      </w:pPr>
      <w:r>
        <w:rPr>
          <w:rFonts w:ascii="Arial" w:hAnsi="Arial" w:cs="Arial"/>
          <w:b/>
          <w:bCs/>
          <w:sz w:val="22"/>
          <w:szCs w:val="22"/>
          <w:lang w:val="en-US"/>
        </w:rPr>
        <w:lastRenderedPageBreak/>
        <w:t>Output / Proof:</w:t>
      </w:r>
    </w:p>
    <w:p w14:paraId="07331DFE" w14:textId="3F57F51C" w:rsidR="00545828" w:rsidRDefault="00545828" w:rsidP="008E7392">
      <w:pPr>
        <w:spacing w:after="0" w:line="360" w:lineRule="auto"/>
        <w:rPr>
          <w:rFonts w:ascii="Arial" w:hAnsi="Arial" w:cs="Arial"/>
          <w:b/>
          <w:bCs/>
          <w:sz w:val="22"/>
          <w:szCs w:val="22"/>
          <w:lang w:val="en-US"/>
        </w:rPr>
      </w:pPr>
      <w:r>
        <w:rPr>
          <w:rFonts w:ascii="Aptos" w:hAnsi="Aptos"/>
          <w:b/>
          <w:bCs/>
          <w:noProof/>
        </w:rPr>
        <w:drawing>
          <wp:inline distT="0" distB="0" distL="114300" distR="114300" wp14:anchorId="2C630931" wp14:editId="0E85FAD4">
            <wp:extent cx="5631037" cy="2777067"/>
            <wp:effectExtent l="0" t="0" r="8255" b="4445"/>
            <wp:docPr id="1" name="Picture 1" descr="Screenshot 2026-04-05 192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4-05 192615"/>
                    <pic:cNvPicPr>
                      <a:picLocks noChangeAspect="1"/>
                    </pic:cNvPicPr>
                  </pic:nvPicPr>
                  <pic:blipFill>
                    <a:blip r:embed="rId9"/>
                    <a:stretch>
                      <a:fillRect/>
                    </a:stretch>
                  </pic:blipFill>
                  <pic:spPr>
                    <a:xfrm>
                      <a:off x="0" y="0"/>
                      <a:ext cx="5658926" cy="2790821"/>
                    </a:xfrm>
                    <a:prstGeom prst="rect">
                      <a:avLst/>
                    </a:prstGeom>
                  </pic:spPr>
                </pic:pic>
              </a:graphicData>
            </a:graphic>
          </wp:inline>
        </w:drawing>
      </w:r>
    </w:p>
    <w:p w14:paraId="05702330" w14:textId="77777777" w:rsidR="00545828" w:rsidRDefault="00545828" w:rsidP="00545828">
      <w:pPr>
        <w:spacing w:after="0" w:line="360" w:lineRule="auto"/>
        <w:rPr>
          <w:rFonts w:ascii="Arial" w:hAnsi="Arial" w:cs="Arial"/>
          <w:b/>
          <w:bCs/>
          <w:sz w:val="22"/>
          <w:szCs w:val="22"/>
          <w:lang w:val="en-US"/>
        </w:rPr>
      </w:pPr>
    </w:p>
    <w:p w14:paraId="734256A0" w14:textId="7497FA74" w:rsidR="00545828" w:rsidRDefault="00545828" w:rsidP="00545828">
      <w:pPr>
        <w:spacing w:after="0" w:line="360" w:lineRule="auto"/>
        <w:rPr>
          <w:rFonts w:ascii="Arial" w:hAnsi="Arial" w:cs="Arial"/>
          <w:b/>
          <w:bCs/>
          <w:sz w:val="22"/>
          <w:szCs w:val="22"/>
          <w:lang w:val="en-US"/>
        </w:rPr>
      </w:pPr>
      <w:r>
        <w:rPr>
          <w:rFonts w:ascii="Arial" w:hAnsi="Arial" w:cs="Arial"/>
          <w:b/>
          <w:bCs/>
          <w:sz w:val="22"/>
          <w:szCs w:val="22"/>
          <w:lang w:val="en-US"/>
        </w:rPr>
        <w:t>Issues:</w:t>
      </w:r>
    </w:p>
    <w:p w14:paraId="5302230C" w14:textId="3D89D5C4" w:rsidR="00545828" w:rsidRPr="00A154DD" w:rsidRDefault="00545828" w:rsidP="00545828">
      <w:pPr>
        <w:pStyle w:val="ListParagraph"/>
        <w:numPr>
          <w:ilvl w:val="0"/>
          <w:numId w:val="1"/>
        </w:numPr>
        <w:spacing w:after="0" w:line="360" w:lineRule="auto"/>
        <w:rPr>
          <w:rFonts w:ascii="Arial" w:hAnsi="Arial" w:cs="Arial"/>
          <w:b/>
          <w:bCs/>
          <w:sz w:val="22"/>
          <w:szCs w:val="22"/>
          <w:lang w:val="en-US"/>
        </w:rPr>
      </w:pPr>
      <w:r>
        <w:rPr>
          <w:rFonts w:ascii="Arial" w:hAnsi="Arial" w:cs="Arial"/>
          <w:sz w:val="22"/>
          <w:szCs w:val="22"/>
          <w:lang w:val="en-US"/>
        </w:rPr>
        <w:t>N/A</w:t>
      </w:r>
    </w:p>
    <w:p w14:paraId="140764FE" w14:textId="77777777" w:rsidR="00545828" w:rsidRDefault="00545828" w:rsidP="00545828">
      <w:pPr>
        <w:spacing w:after="0" w:line="360" w:lineRule="auto"/>
        <w:rPr>
          <w:rFonts w:ascii="Arial" w:hAnsi="Arial" w:cs="Arial"/>
          <w:b/>
          <w:bCs/>
          <w:sz w:val="22"/>
          <w:szCs w:val="22"/>
          <w:lang w:val="en-US"/>
        </w:rPr>
      </w:pPr>
      <w:r>
        <w:rPr>
          <w:rFonts w:ascii="Arial" w:hAnsi="Arial" w:cs="Arial"/>
          <w:b/>
          <w:bCs/>
          <w:sz w:val="22"/>
          <w:szCs w:val="22"/>
          <w:lang w:val="en-US"/>
        </w:rPr>
        <w:t>Resolution:</w:t>
      </w:r>
    </w:p>
    <w:p w14:paraId="69C6A1DC" w14:textId="4560BF0B" w:rsidR="00545828" w:rsidRPr="00545828" w:rsidRDefault="00545828" w:rsidP="00545828">
      <w:pPr>
        <w:pStyle w:val="ListParagraph"/>
        <w:numPr>
          <w:ilvl w:val="0"/>
          <w:numId w:val="1"/>
        </w:numPr>
        <w:spacing w:after="0" w:line="360" w:lineRule="auto"/>
        <w:rPr>
          <w:rFonts w:ascii="Arial" w:hAnsi="Arial" w:cs="Arial"/>
          <w:b/>
          <w:bCs/>
          <w:sz w:val="22"/>
          <w:szCs w:val="22"/>
          <w:lang w:val="en-US"/>
        </w:rPr>
      </w:pPr>
      <w:r>
        <w:rPr>
          <w:rFonts w:ascii="Arial" w:hAnsi="Arial" w:cs="Arial"/>
          <w:sz w:val="22"/>
          <w:szCs w:val="22"/>
          <w:lang w:val="en-US"/>
        </w:rPr>
        <w:t>N/A</w:t>
      </w:r>
    </w:p>
    <w:p w14:paraId="10E8AC7C" w14:textId="6E706653" w:rsidR="00545828" w:rsidRDefault="00545828" w:rsidP="00545828">
      <w:pPr>
        <w:spacing w:after="0" w:line="360" w:lineRule="auto"/>
        <w:rPr>
          <w:rFonts w:ascii="Arial" w:hAnsi="Arial" w:cs="Arial"/>
          <w:b/>
          <w:bCs/>
          <w:sz w:val="22"/>
          <w:szCs w:val="22"/>
          <w:lang w:val="en-US"/>
        </w:rPr>
      </w:pPr>
      <w:r>
        <w:rPr>
          <w:rFonts w:ascii="Arial" w:hAnsi="Arial" w:cs="Arial"/>
          <w:b/>
          <w:bCs/>
          <w:sz w:val="22"/>
          <w:szCs w:val="22"/>
          <w:lang w:val="en-US"/>
        </w:rPr>
        <w:t>_________________________________________________________________________</w:t>
      </w:r>
    </w:p>
    <w:p w14:paraId="10311646" w14:textId="77777777" w:rsidR="00545828" w:rsidRDefault="00545828" w:rsidP="00545828">
      <w:pPr>
        <w:spacing w:after="0" w:line="360" w:lineRule="auto"/>
        <w:rPr>
          <w:rFonts w:ascii="Arial" w:hAnsi="Arial" w:cs="Arial"/>
          <w:b/>
          <w:bCs/>
          <w:sz w:val="22"/>
          <w:szCs w:val="22"/>
          <w:lang w:val="en-US"/>
        </w:rPr>
      </w:pPr>
    </w:p>
    <w:p w14:paraId="015EAAA9" w14:textId="7FFCDE57" w:rsidR="00545828" w:rsidRPr="00B831AB" w:rsidRDefault="00545828" w:rsidP="00545828">
      <w:pPr>
        <w:spacing w:after="0" w:line="360" w:lineRule="auto"/>
        <w:rPr>
          <w:rFonts w:ascii="Arial" w:hAnsi="Arial" w:cs="Arial"/>
          <w:i/>
          <w:iCs/>
          <w:sz w:val="22"/>
          <w:szCs w:val="22"/>
          <w:lang w:val="en-US"/>
        </w:rPr>
      </w:pPr>
      <w:r>
        <w:rPr>
          <w:rFonts w:ascii="Arial" w:hAnsi="Arial" w:cs="Arial"/>
          <w:b/>
          <w:bCs/>
          <w:sz w:val="22"/>
          <w:szCs w:val="22"/>
          <w:lang w:val="en-US"/>
        </w:rPr>
        <w:t>TEAM CONTRIBUTION:</w:t>
      </w:r>
      <w:r w:rsidR="00B831AB">
        <w:rPr>
          <w:rFonts w:ascii="Arial" w:hAnsi="Arial" w:cs="Arial"/>
          <w:b/>
          <w:bCs/>
          <w:sz w:val="22"/>
          <w:szCs w:val="22"/>
          <w:lang w:val="en-US"/>
        </w:rPr>
        <w:t xml:space="preserve"> </w:t>
      </w:r>
      <w:r w:rsidR="00B831AB">
        <w:rPr>
          <w:rFonts w:ascii="Arial" w:hAnsi="Arial" w:cs="Arial"/>
          <w:i/>
          <w:iCs/>
          <w:sz w:val="22"/>
          <w:szCs w:val="22"/>
          <w:lang w:val="en-US"/>
        </w:rPr>
        <w:t>(Not in list, no</w:t>
      </w:r>
      <w:r w:rsidR="003B6154">
        <w:rPr>
          <w:rFonts w:ascii="Arial" w:hAnsi="Arial" w:cs="Arial"/>
          <w:i/>
          <w:iCs/>
          <w:sz w:val="22"/>
          <w:szCs w:val="22"/>
          <w:lang w:val="en-US"/>
        </w:rPr>
        <w:t>t</w:t>
      </w:r>
      <w:r w:rsidR="00B831AB">
        <w:rPr>
          <w:rFonts w:ascii="Arial" w:hAnsi="Arial" w:cs="Arial"/>
          <w:i/>
          <w:iCs/>
          <w:sz w:val="22"/>
          <w:szCs w:val="22"/>
          <w:lang w:val="en-US"/>
        </w:rPr>
        <w:t xml:space="preserve"> contribut</w:t>
      </w:r>
      <w:r w:rsidR="003B6154">
        <w:rPr>
          <w:rFonts w:ascii="Arial" w:hAnsi="Arial" w:cs="Arial"/>
          <w:i/>
          <w:iCs/>
          <w:sz w:val="22"/>
          <w:szCs w:val="22"/>
          <w:lang w:val="en-US"/>
        </w:rPr>
        <w:t>ed</w:t>
      </w:r>
      <w:r w:rsidR="00B831AB">
        <w:rPr>
          <w:rFonts w:ascii="Arial" w:hAnsi="Arial" w:cs="Arial"/>
          <w:i/>
          <w:iCs/>
          <w:sz w:val="22"/>
          <w:szCs w:val="22"/>
          <w:lang w:val="en-US"/>
        </w:rPr>
        <w:t>)</w:t>
      </w:r>
    </w:p>
    <w:p w14:paraId="3C882757" w14:textId="009F12A6" w:rsidR="00545828" w:rsidRPr="00545828" w:rsidRDefault="00545828" w:rsidP="00545828">
      <w:pPr>
        <w:pStyle w:val="ListParagraph"/>
        <w:numPr>
          <w:ilvl w:val="0"/>
          <w:numId w:val="1"/>
        </w:numPr>
        <w:spacing w:after="0" w:line="360" w:lineRule="auto"/>
        <w:rPr>
          <w:rFonts w:ascii="Arial" w:hAnsi="Arial" w:cs="Arial"/>
          <w:b/>
          <w:bCs/>
          <w:sz w:val="22"/>
          <w:szCs w:val="22"/>
          <w:lang w:val="en-US"/>
        </w:rPr>
      </w:pPr>
      <w:r>
        <w:rPr>
          <w:rFonts w:ascii="Arial" w:hAnsi="Arial" w:cs="Arial"/>
          <w:sz w:val="22"/>
          <w:szCs w:val="22"/>
          <w:lang w:val="en-US"/>
        </w:rPr>
        <w:t>Jane C. Marcellano &gt; 1 task &gt; In progress (Partially Completed)</w:t>
      </w:r>
    </w:p>
    <w:p w14:paraId="2CA69009" w14:textId="734A7330" w:rsidR="00B831AB" w:rsidRPr="00B831AB" w:rsidRDefault="00545828" w:rsidP="00B831AB">
      <w:pPr>
        <w:pStyle w:val="ListParagraph"/>
        <w:numPr>
          <w:ilvl w:val="0"/>
          <w:numId w:val="1"/>
        </w:numPr>
        <w:spacing w:after="0" w:line="360" w:lineRule="auto"/>
        <w:rPr>
          <w:rFonts w:ascii="Arial" w:hAnsi="Arial" w:cs="Arial"/>
          <w:b/>
          <w:bCs/>
          <w:sz w:val="22"/>
          <w:szCs w:val="22"/>
          <w:lang w:val="en-US"/>
        </w:rPr>
      </w:pPr>
      <w:r>
        <w:rPr>
          <w:rFonts w:ascii="Arial" w:hAnsi="Arial" w:cs="Arial"/>
          <w:sz w:val="22"/>
          <w:szCs w:val="22"/>
          <w:lang w:val="en-US"/>
        </w:rPr>
        <w:t>Ruffa Mae Padel &gt; 1 task &gt; In progress (Partially Completed)</w:t>
      </w:r>
    </w:p>
    <w:p w14:paraId="649284C1" w14:textId="1767864C" w:rsidR="00545828" w:rsidRDefault="00545828" w:rsidP="00545828">
      <w:pPr>
        <w:spacing w:after="0" w:line="360" w:lineRule="auto"/>
        <w:rPr>
          <w:rFonts w:ascii="Arial" w:hAnsi="Arial" w:cs="Arial"/>
          <w:b/>
          <w:bCs/>
          <w:sz w:val="22"/>
          <w:szCs w:val="22"/>
          <w:lang w:val="en-US"/>
        </w:rPr>
      </w:pPr>
    </w:p>
    <w:p w14:paraId="46C910AC" w14:textId="44B60289" w:rsidR="00545828" w:rsidRDefault="00545828" w:rsidP="00545828">
      <w:pPr>
        <w:spacing w:after="0" w:line="360" w:lineRule="auto"/>
        <w:rPr>
          <w:rFonts w:ascii="Arial" w:hAnsi="Arial" w:cs="Arial"/>
          <w:b/>
          <w:bCs/>
          <w:sz w:val="22"/>
          <w:szCs w:val="22"/>
          <w:lang w:val="en-US"/>
        </w:rPr>
      </w:pPr>
      <w:r>
        <w:rPr>
          <w:rFonts w:ascii="Arial" w:hAnsi="Arial" w:cs="Arial"/>
          <w:b/>
          <w:bCs/>
          <w:sz w:val="22"/>
          <w:szCs w:val="22"/>
          <w:lang w:val="en-US"/>
        </w:rPr>
        <w:t>NEXT WEEK PLAN:</w:t>
      </w:r>
    </w:p>
    <w:p w14:paraId="3C900FE3" w14:textId="6D49A7F5" w:rsidR="00545828" w:rsidRPr="00172379" w:rsidRDefault="00172379" w:rsidP="00172379">
      <w:pPr>
        <w:pStyle w:val="ListParagraph"/>
        <w:numPr>
          <w:ilvl w:val="0"/>
          <w:numId w:val="1"/>
        </w:numPr>
        <w:spacing w:after="0" w:line="360" w:lineRule="auto"/>
        <w:rPr>
          <w:rFonts w:ascii="Arial" w:hAnsi="Arial" w:cs="Arial"/>
          <w:b/>
          <w:bCs/>
          <w:sz w:val="22"/>
          <w:szCs w:val="22"/>
          <w:lang w:val="en-US"/>
        </w:rPr>
      </w:pPr>
      <w:r>
        <w:rPr>
          <w:rFonts w:ascii="Arial" w:hAnsi="Arial" w:cs="Arial"/>
          <w:sz w:val="22"/>
          <w:szCs w:val="22"/>
          <w:lang w:val="en-US"/>
        </w:rPr>
        <w:t>General Face Enrollment</w:t>
      </w:r>
    </w:p>
    <w:p w14:paraId="22F4F974" w14:textId="0C23CF82" w:rsidR="00172379" w:rsidRPr="00172379" w:rsidRDefault="00172379" w:rsidP="00172379">
      <w:pPr>
        <w:pStyle w:val="ListParagraph"/>
        <w:numPr>
          <w:ilvl w:val="0"/>
          <w:numId w:val="1"/>
        </w:numPr>
        <w:spacing w:after="0" w:line="360" w:lineRule="auto"/>
        <w:rPr>
          <w:rFonts w:ascii="Arial" w:hAnsi="Arial" w:cs="Arial"/>
          <w:b/>
          <w:bCs/>
          <w:sz w:val="22"/>
          <w:szCs w:val="22"/>
          <w:lang w:val="en-US"/>
        </w:rPr>
      </w:pPr>
      <w:r>
        <w:rPr>
          <w:rFonts w:ascii="Arial" w:hAnsi="Arial" w:cs="Arial"/>
          <w:sz w:val="22"/>
          <w:szCs w:val="22"/>
          <w:lang w:val="en-US"/>
        </w:rPr>
        <w:t>Kiosk Functionalities 95% Finished</w:t>
      </w:r>
    </w:p>
    <w:sectPr w:rsidR="00172379" w:rsidRPr="00172379" w:rsidSect="001D54AC">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7454E5"/>
    <w:multiLevelType w:val="hybridMultilevel"/>
    <w:tmpl w:val="96360AEE"/>
    <w:lvl w:ilvl="0" w:tplc="DD802EB0">
      <w:numFmt w:val="bullet"/>
      <w:lvlText w:val=""/>
      <w:lvlJc w:val="left"/>
      <w:pPr>
        <w:ind w:left="720" w:hanging="360"/>
      </w:pPr>
      <w:rPr>
        <w:rFonts w:ascii="Symbol" w:eastAsiaTheme="minorHAnsi"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73444398"/>
    <w:multiLevelType w:val="hybridMultilevel"/>
    <w:tmpl w:val="F070A77E"/>
    <w:lvl w:ilvl="0" w:tplc="D34494E0">
      <w:numFmt w:val="bullet"/>
      <w:lvlText w:val=""/>
      <w:lvlJc w:val="left"/>
      <w:pPr>
        <w:ind w:left="720" w:hanging="360"/>
      </w:pPr>
      <w:rPr>
        <w:rFonts w:ascii="Symbol" w:eastAsiaTheme="minorHAnsi" w:hAnsi="Symbo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359400083">
    <w:abstractNumId w:val="1"/>
  </w:num>
  <w:num w:numId="2" w16cid:durableId="653030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4AC"/>
    <w:rsid w:val="0007515E"/>
    <w:rsid w:val="0016779A"/>
    <w:rsid w:val="00172379"/>
    <w:rsid w:val="001D54AC"/>
    <w:rsid w:val="00270E0E"/>
    <w:rsid w:val="002A7617"/>
    <w:rsid w:val="003B6154"/>
    <w:rsid w:val="0045536F"/>
    <w:rsid w:val="00545828"/>
    <w:rsid w:val="00636C74"/>
    <w:rsid w:val="00812B90"/>
    <w:rsid w:val="008E7392"/>
    <w:rsid w:val="00920489"/>
    <w:rsid w:val="00A154DD"/>
    <w:rsid w:val="00B831AB"/>
    <w:rsid w:val="00DB37B2"/>
    <w:rsid w:val="00DE14D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C2868"/>
  <w15:chartTrackingRefBased/>
  <w15:docId w15:val="{5509AEEF-8CD6-4A7F-B750-1103B5AB9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828"/>
  </w:style>
  <w:style w:type="paragraph" w:styleId="Heading1">
    <w:name w:val="heading 1"/>
    <w:basedOn w:val="Normal"/>
    <w:next w:val="Normal"/>
    <w:link w:val="Heading1Char"/>
    <w:uiPriority w:val="9"/>
    <w:qFormat/>
    <w:rsid w:val="001D54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4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4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4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4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4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4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4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4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4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4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4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4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4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4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4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4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4AC"/>
    <w:rPr>
      <w:rFonts w:eastAsiaTheme="majorEastAsia" w:cstheme="majorBidi"/>
      <w:color w:val="272727" w:themeColor="text1" w:themeTint="D8"/>
    </w:rPr>
  </w:style>
  <w:style w:type="paragraph" w:styleId="Title">
    <w:name w:val="Title"/>
    <w:basedOn w:val="Normal"/>
    <w:next w:val="Normal"/>
    <w:link w:val="TitleChar"/>
    <w:uiPriority w:val="10"/>
    <w:qFormat/>
    <w:rsid w:val="001D54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4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4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4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4AC"/>
    <w:pPr>
      <w:spacing w:before="160"/>
      <w:jc w:val="center"/>
    </w:pPr>
    <w:rPr>
      <w:i/>
      <w:iCs/>
      <w:color w:val="404040" w:themeColor="text1" w:themeTint="BF"/>
    </w:rPr>
  </w:style>
  <w:style w:type="character" w:customStyle="1" w:styleId="QuoteChar">
    <w:name w:val="Quote Char"/>
    <w:basedOn w:val="DefaultParagraphFont"/>
    <w:link w:val="Quote"/>
    <w:uiPriority w:val="29"/>
    <w:rsid w:val="001D54AC"/>
    <w:rPr>
      <w:i/>
      <w:iCs/>
      <w:color w:val="404040" w:themeColor="text1" w:themeTint="BF"/>
    </w:rPr>
  </w:style>
  <w:style w:type="paragraph" w:styleId="ListParagraph">
    <w:name w:val="List Paragraph"/>
    <w:basedOn w:val="Normal"/>
    <w:uiPriority w:val="34"/>
    <w:qFormat/>
    <w:rsid w:val="001D54AC"/>
    <w:pPr>
      <w:ind w:left="720"/>
      <w:contextualSpacing/>
    </w:pPr>
  </w:style>
  <w:style w:type="character" w:styleId="IntenseEmphasis">
    <w:name w:val="Intense Emphasis"/>
    <w:basedOn w:val="DefaultParagraphFont"/>
    <w:uiPriority w:val="21"/>
    <w:qFormat/>
    <w:rsid w:val="001D54AC"/>
    <w:rPr>
      <w:i/>
      <w:iCs/>
      <w:color w:val="0F4761" w:themeColor="accent1" w:themeShade="BF"/>
    </w:rPr>
  </w:style>
  <w:style w:type="paragraph" w:styleId="IntenseQuote">
    <w:name w:val="Intense Quote"/>
    <w:basedOn w:val="Normal"/>
    <w:next w:val="Normal"/>
    <w:link w:val="IntenseQuoteChar"/>
    <w:uiPriority w:val="30"/>
    <w:qFormat/>
    <w:rsid w:val="001D54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4AC"/>
    <w:rPr>
      <w:i/>
      <w:iCs/>
      <w:color w:val="0F4761" w:themeColor="accent1" w:themeShade="BF"/>
    </w:rPr>
  </w:style>
  <w:style w:type="character" w:styleId="IntenseReference">
    <w:name w:val="Intense Reference"/>
    <w:basedOn w:val="DefaultParagraphFont"/>
    <w:uiPriority w:val="32"/>
    <w:qFormat/>
    <w:rsid w:val="001D54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Vannah Santos</dc:creator>
  <cp:keywords/>
  <dc:description/>
  <cp:lastModifiedBy>Vannah Santos</cp:lastModifiedBy>
  <cp:revision>10</cp:revision>
  <dcterms:created xsi:type="dcterms:W3CDTF">2026-04-05T12:14:00Z</dcterms:created>
  <dcterms:modified xsi:type="dcterms:W3CDTF">2026-04-05T13:27:00Z</dcterms:modified>
</cp:coreProperties>
</file>