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5BB" w14:textId="37B941CD" w:rsidR="001C44B4" w:rsidRPr="00C828D6" w:rsidRDefault="002B4689" w:rsidP="00C828D6">
      <w:pPr>
        <w:spacing w:after="160"/>
        <w:rPr>
          <w:rFonts w:ascii="Arial" w:hAnsi="Arial" w:cs="Arial"/>
        </w:rPr>
      </w:pPr>
      <w:r w:rsidRPr="00C828D6">
        <w:rPr>
          <w:rFonts w:ascii="Arial" w:hAnsi="Arial" w:cs="Arial"/>
        </w:rPr>
        <w:t>February 2</w:t>
      </w:r>
      <w:r w:rsidR="000276D9">
        <w:rPr>
          <w:rFonts w:ascii="Arial" w:hAnsi="Arial" w:cs="Arial"/>
        </w:rPr>
        <w:t>4</w:t>
      </w:r>
      <w:r w:rsidRPr="00C828D6">
        <w:rPr>
          <w:rFonts w:ascii="Arial" w:hAnsi="Arial" w:cs="Arial"/>
        </w:rPr>
        <w:t>, 2026</w:t>
      </w:r>
    </w:p>
    <w:p w14:paraId="2B2BEDD1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4F4F3E52" w14:textId="4806364C" w:rsidR="001C44B4" w:rsidRPr="0048608C" w:rsidRDefault="00571158" w:rsidP="00C828D6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  <w:bCs/>
          <w:caps/>
        </w:rPr>
        <w:t>AYN RICA ALINA A. BASILAN</w:t>
      </w:r>
      <w:r w:rsidR="00BB4082" w:rsidRPr="0048608C">
        <w:rPr>
          <w:rFonts w:ascii="Arial" w:hAnsi="Arial" w:cs="Arial"/>
        </w:rPr>
        <w:br/>
        <w:t>Payroll Officer</w:t>
      </w:r>
      <w:r w:rsidR="00BB4082" w:rsidRPr="0048608C">
        <w:rPr>
          <w:rFonts w:ascii="Arial" w:hAnsi="Arial" w:cs="Arial"/>
        </w:rPr>
        <w:br/>
        <w:t>ACLC College Tacloban</w:t>
      </w:r>
      <w:r w:rsidR="00BB4082" w:rsidRPr="0048608C">
        <w:rPr>
          <w:rFonts w:ascii="Arial" w:hAnsi="Arial" w:cs="Arial"/>
        </w:rPr>
        <w:br/>
      </w:r>
      <w:r w:rsidR="00C55FC7" w:rsidRPr="00C55FC7">
        <w:rPr>
          <w:rFonts w:ascii="Arial" w:hAnsi="Arial" w:cs="Arial"/>
        </w:rPr>
        <w:t>352 Real St, Tacloban City, Leyte</w:t>
      </w:r>
    </w:p>
    <w:p w14:paraId="2E16B000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376AAC2B" w14:textId="77777777" w:rsidR="001C44B4" w:rsidRPr="00C828D6" w:rsidRDefault="002B4689" w:rsidP="00C828D6">
      <w:pPr>
        <w:spacing w:after="160"/>
        <w:rPr>
          <w:rFonts w:ascii="Arial" w:hAnsi="Arial" w:cs="Arial"/>
          <w:i/>
          <w:iCs/>
        </w:rPr>
      </w:pPr>
      <w:r w:rsidRPr="00C828D6">
        <w:rPr>
          <w:rFonts w:ascii="Arial" w:hAnsi="Arial" w:cs="Arial"/>
          <w:i/>
          <w:iCs/>
        </w:rPr>
        <w:t>Subject: Request for Interview / Data Gathering Meeting for Biometric Attendance Payroll System Project</w:t>
      </w:r>
    </w:p>
    <w:p w14:paraId="125BC1FE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2F1C1481" w14:textId="58338896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Ma'am,</w:t>
      </w:r>
    </w:p>
    <w:p w14:paraId="60653618" w14:textId="08F8E51D" w:rsidR="001C44B4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Greetings of peace!</w:t>
      </w:r>
    </w:p>
    <w:p w14:paraId="21243B03" w14:textId="77777777" w:rsidR="00C828D6" w:rsidRPr="0048608C" w:rsidRDefault="00C828D6" w:rsidP="00C828D6">
      <w:pPr>
        <w:spacing w:after="160"/>
        <w:rPr>
          <w:rFonts w:ascii="Arial" w:hAnsi="Arial" w:cs="Arial"/>
        </w:rPr>
      </w:pPr>
    </w:p>
    <w:p w14:paraId="183C977F" w14:textId="2EED3210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We are third-year students from </w:t>
      </w:r>
      <w:r w:rsidRPr="0048608C">
        <w:rPr>
          <w:rFonts w:ascii="Arial" w:hAnsi="Arial" w:cs="Arial"/>
          <w:b/>
          <w:bCs/>
        </w:rPr>
        <w:t>ACLC Tacloban</w:t>
      </w:r>
      <w:r w:rsidRPr="0048608C">
        <w:rPr>
          <w:rFonts w:ascii="Arial" w:hAnsi="Arial" w:cs="Arial"/>
        </w:rPr>
        <w:t xml:space="preserve">, currently enrolled in the course </w:t>
      </w:r>
      <w:r w:rsidRPr="0048608C">
        <w:rPr>
          <w:rFonts w:ascii="Arial" w:hAnsi="Arial" w:cs="Arial"/>
          <w:b/>
          <w:bCs/>
        </w:rPr>
        <w:t>Application Lifecycle Management (ALM)</w:t>
      </w:r>
      <w:r w:rsidRPr="0048608C">
        <w:rPr>
          <w:rFonts w:ascii="Arial" w:hAnsi="Arial" w:cs="Arial"/>
        </w:rPr>
        <w:t xml:space="preserve">. As part of our final requirement for the </w:t>
      </w:r>
      <w:r w:rsidR="000940EC">
        <w:rPr>
          <w:rFonts w:ascii="Arial" w:hAnsi="Arial" w:cs="Arial"/>
        </w:rPr>
        <w:t xml:space="preserve">second </w:t>
      </w:r>
      <w:r w:rsidRPr="0048608C">
        <w:rPr>
          <w:rFonts w:ascii="Arial" w:hAnsi="Arial" w:cs="Arial"/>
        </w:rPr>
        <w:t xml:space="preserve">semester, we are developing a </w:t>
      </w:r>
      <w:r w:rsidRPr="0048608C">
        <w:rPr>
          <w:rFonts w:ascii="Arial" w:hAnsi="Arial" w:cs="Arial"/>
          <w:b/>
          <w:bCs/>
        </w:rPr>
        <w:t>Biometric Attendance Payroll System</w:t>
      </w:r>
      <w:r w:rsidRPr="0048608C">
        <w:rPr>
          <w:rFonts w:ascii="Arial" w:hAnsi="Arial" w:cs="Arial"/>
        </w:rPr>
        <w:t xml:space="preserve"> designed to help automate timekeeping and payroll processes.</w:t>
      </w:r>
    </w:p>
    <w:p w14:paraId="19973E65" w14:textId="6757E7E6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>We understand that accurate and efficient payroll processing is vital for the faculty and staff of ACLC College Tacloban. To ensure that our system addresses real-world needs and is feasible for implementation, we would like to request a brief meeting or interview with you. The goal is to gather information about the current payroll and attendance procedures at ACLC.</w:t>
      </w:r>
    </w:p>
    <w:p w14:paraId="5A417A96" w14:textId="77777777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>Specifically, we hope to learn more about:</w:t>
      </w:r>
    </w:p>
    <w:p w14:paraId="1D08BACA" w14:textId="77777777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The current process of collecting attendance and computing payroll.</w:t>
      </w:r>
    </w:p>
    <w:p w14:paraId="72F2993E" w14:textId="77777777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The different types of employee classifications and their corresponding pay rules.</w:t>
      </w:r>
    </w:p>
    <w:p w14:paraId="5FEDD2C3" w14:textId="77777777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How overtime, tardiness, and leave deductions are handled.</w:t>
      </w:r>
    </w:p>
    <w:p w14:paraId="4DFBB892" w14:textId="0C244204" w:rsidR="001C44B4" w:rsidRPr="00C828D6" w:rsidRDefault="002B4689" w:rsidP="00C828D6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</w:rPr>
        <w:t>The challenges you face with the current system, so we can design a solution that truly helps.</w:t>
      </w:r>
    </w:p>
    <w:p w14:paraId="257A36E1" w14:textId="7D5107A0" w:rsidR="00C828D6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>Rest assured, any information gathered will be used strictly for academic purposes and system development. We are happy to work around your schedule.</w:t>
      </w:r>
    </w:p>
    <w:p w14:paraId="47732420" w14:textId="75BDD044" w:rsidR="001C44B4" w:rsidRPr="0048608C" w:rsidRDefault="000940EC" w:rsidP="00C828D6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availability of dates and time are as </w:t>
      </w:r>
      <w:r w:rsidR="00C828D6">
        <w:rPr>
          <w:rFonts w:ascii="Arial" w:hAnsi="Arial" w:cs="Arial"/>
        </w:rPr>
        <w:t>follows</w:t>
      </w:r>
      <w:r>
        <w:rPr>
          <w:rFonts w:ascii="Arial" w:hAnsi="Arial" w:cs="Arial"/>
        </w:rPr>
        <w:t>:</w:t>
      </w:r>
    </w:p>
    <w:p w14:paraId="273DAC94" w14:textId="76321FEC" w:rsidR="001C44B4" w:rsidRPr="00C828D6" w:rsidRDefault="000940EC" w:rsidP="00C828D6">
      <w:pPr>
        <w:pStyle w:val="ListParagraph"/>
        <w:numPr>
          <w:ilvl w:val="0"/>
          <w:numId w:val="3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  <w:b/>
          <w:bCs/>
        </w:rPr>
        <w:t>February 2</w:t>
      </w:r>
      <w:r w:rsidR="000276D9">
        <w:rPr>
          <w:rFonts w:ascii="Arial" w:hAnsi="Arial" w:cs="Arial"/>
          <w:b/>
          <w:bCs/>
        </w:rPr>
        <w:t>4</w:t>
      </w:r>
      <w:r w:rsidRPr="00C828D6">
        <w:rPr>
          <w:rFonts w:ascii="Arial" w:hAnsi="Arial" w:cs="Arial"/>
          <w:b/>
          <w:bCs/>
        </w:rPr>
        <w:t>, 2026,</w:t>
      </w:r>
      <w:r w:rsidRPr="00C828D6">
        <w:rPr>
          <w:rFonts w:ascii="Arial" w:hAnsi="Arial" w:cs="Arial"/>
        </w:rPr>
        <w:t xml:space="preserve"> at </w:t>
      </w:r>
      <w:r w:rsidRPr="00C828D6">
        <w:rPr>
          <w:rFonts w:ascii="Arial" w:hAnsi="Arial" w:cs="Arial"/>
          <w:b/>
          <w:bCs/>
        </w:rPr>
        <w:t>2:00PM</w:t>
      </w:r>
    </w:p>
    <w:p w14:paraId="52B1E11D" w14:textId="654D7484" w:rsidR="001C44B4" w:rsidRPr="000276D9" w:rsidRDefault="000940EC" w:rsidP="00C828D6">
      <w:pPr>
        <w:pStyle w:val="ListParagraph"/>
        <w:numPr>
          <w:ilvl w:val="0"/>
          <w:numId w:val="3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  <w:b/>
          <w:bCs/>
        </w:rPr>
        <w:t>February 2</w:t>
      </w:r>
      <w:r w:rsidR="000276D9">
        <w:rPr>
          <w:rFonts w:ascii="Arial" w:hAnsi="Arial" w:cs="Arial"/>
          <w:b/>
          <w:bCs/>
        </w:rPr>
        <w:t>6</w:t>
      </w:r>
      <w:r w:rsidRPr="00C828D6">
        <w:rPr>
          <w:rFonts w:ascii="Arial" w:hAnsi="Arial" w:cs="Arial"/>
          <w:b/>
          <w:bCs/>
        </w:rPr>
        <w:t>, 2026,</w:t>
      </w:r>
      <w:r w:rsidRPr="00C828D6">
        <w:rPr>
          <w:rFonts w:ascii="Arial" w:hAnsi="Arial" w:cs="Arial"/>
        </w:rPr>
        <w:t xml:space="preserve"> at </w:t>
      </w:r>
      <w:r w:rsidRPr="00C828D6">
        <w:rPr>
          <w:rFonts w:ascii="Arial" w:hAnsi="Arial" w:cs="Arial"/>
          <w:b/>
          <w:bCs/>
        </w:rPr>
        <w:t>1</w:t>
      </w:r>
      <w:r w:rsidR="000276D9">
        <w:rPr>
          <w:rFonts w:ascii="Arial" w:hAnsi="Arial" w:cs="Arial"/>
          <w:b/>
          <w:bCs/>
        </w:rPr>
        <w:t>0</w:t>
      </w:r>
      <w:r w:rsidRPr="00C828D6">
        <w:rPr>
          <w:rFonts w:ascii="Arial" w:hAnsi="Arial" w:cs="Arial"/>
          <w:b/>
          <w:bCs/>
        </w:rPr>
        <w:t>:00</w:t>
      </w:r>
      <w:r w:rsidR="00C55FC7" w:rsidRPr="00C828D6">
        <w:rPr>
          <w:rFonts w:ascii="Arial" w:hAnsi="Arial" w:cs="Arial"/>
          <w:b/>
          <w:bCs/>
        </w:rPr>
        <w:t>A</w:t>
      </w:r>
      <w:r w:rsidRPr="00C828D6">
        <w:rPr>
          <w:rFonts w:ascii="Arial" w:hAnsi="Arial" w:cs="Arial"/>
          <w:b/>
          <w:bCs/>
        </w:rPr>
        <w:t>M</w:t>
      </w:r>
    </w:p>
    <w:p w14:paraId="16D21B35" w14:textId="095CA4E4" w:rsidR="000276D9" w:rsidRPr="00C828D6" w:rsidRDefault="000276D9" w:rsidP="00C828D6">
      <w:pPr>
        <w:pStyle w:val="ListParagraph"/>
        <w:numPr>
          <w:ilvl w:val="0"/>
          <w:numId w:val="3"/>
        </w:numPr>
        <w:spacing w:after="160"/>
        <w:jc w:val="both"/>
        <w:rPr>
          <w:rFonts w:ascii="Arial" w:hAnsi="Arial" w:cs="Arial"/>
        </w:rPr>
      </w:pPr>
      <w:r w:rsidRPr="00C828D6">
        <w:rPr>
          <w:rFonts w:ascii="Arial" w:hAnsi="Arial" w:cs="Arial"/>
          <w:b/>
          <w:bCs/>
        </w:rPr>
        <w:t>February 2</w:t>
      </w:r>
      <w:r>
        <w:rPr>
          <w:rFonts w:ascii="Arial" w:hAnsi="Arial" w:cs="Arial"/>
          <w:b/>
          <w:bCs/>
        </w:rPr>
        <w:t>8</w:t>
      </w:r>
      <w:r w:rsidRPr="00C828D6">
        <w:rPr>
          <w:rFonts w:ascii="Arial" w:hAnsi="Arial" w:cs="Arial"/>
          <w:b/>
          <w:bCs/>
        </w:rPr>
        <w:t>, 2026,</w:t>
      </w:r>
      <w:r w:rsidRPr="00C828D6">
        <w:rPr>
          <w:rFonts w:ascii="Arial" w:hAnsi="Arial" w:cs="Arial"/>
        </w:rPr>
        <w:t xml:space="preserve"> at </w:t>
      </w:r>
      <w:r w:rsidRPr="00C828D6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</w:t>
      </w:r>
      <w:r w:rsidRPr="00C828D6">
        <w:rPr>
          <w:rFonts w:ascii="Arial" w:hAnsi="Arial" w:cs="Arial"/>
          <w:b/>
          <w:bCs/>
        </w:rPr>
        <w:t>:00AM</w:t>
      </w:r>
    </w:p>
    <w:p w14:paraId="1DA6E663" w14:textId="03888DB1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If these schedules are not convenient, please let us know </w:t>
      </w:r>
      <w:r w:rsidR="000940EC">
        <w:rPr>
          <w:rFonts w:ascii="Arial" w:hAnsi="Arial" w:cs="Arial"/>
        </w:rPr>
        <w:t>the</w:t>
      </w:r>
      <w:r w:rsidRPr="0048608C">
        <w:rPr>
          <w:rFonts w:ascii="Arial" w:hAnsi="Arial" w:cs="Arial"/>
        </w:rPr>
        <w:t xml:space="preserve"> date and time that works best for you. We are more than willing to adjust.</w:t>
      </w:r>
    </w:p>
    <w:p w14:paraId="26E11844" w14:textId="77777777" w:rsidR="001C44B4" w:rsidRPr="0048608C" w:rsidRDefault="002B4689" w:rsidP="00C828D6">
      <w:pPr>
        <w:spacing w:after="160"/>
        <w:jc w:val="both"/>
        <w:rPr>
          <w:rFonts w:ascii="Arial" w:hAnsi="Arial" w:cs="Arial"/>
        </w:rPr>
      </w:pPr>
      <w:r w:rsidRPr="0048608C">
        <w:rPr>
          <w:rFonts w:ascii="Arial" w:hAnsi="Arial" w:cs="Arial"/>
        </w:rPr>
        <w:lastRenderedPageBreak/>
        <w:t>Thank you for considering our request. We look forward to the opportunity to learn from your expertise and develop a system that could potentially benefit ACLC College Tacloban.</w:t>
      </w:r>
    </w:p>
    <w:p w14:paraId="246CBA4D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76102A15" w14:textId="3A0BC7D6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Respectfully,</w:t>
      </w:r>
    </w:p>
    <w:p w14:paraId="1612F83E" w14:textId="77777777" w:rsidR="00C828D6" w:rsidRDefault="00C828D6" w:rsidP="00C828D6">
      <w:pPr>
        <w:spacing w:after="160"/>
        <w:rPr>
          <w:rFonts w:ascii="Arial" w:hAnsi="Arial" w:cs="Arial"/>
          <w:b/>
          <w:bCs/>
        </w:rPr>
      </w:pPr>
    </w:p>
    <w:p w14:paraId="652B6475" w14:textId="00F8D910" w:rsidR="001C44B4" w:rsidRPr="00C828D6" w:rsidRDefault="002B4689" w:rsidP="00C828D6">
      <w:pPr>
        <w:spacing w:after="160"/>
        <w:rPr>
          <w:rFonts w:ascii="Arial" w:hAnsi="Arial" w:cs="Arial"/>
          <w:b/>
          <w:bCs/>
        </w:rPr>
      </w:pPr>
      <w:r w:rsidRPr="003C4A0F">
        <w:rPr>
          <w:rFonts w:ascii="Arial" w:hAnsi="Arial" w:cs="Arial"/>
          <w:b/>
          <w:bCs/>
          <w:caps/>
        </w:rPr>
        <w:t>Cabaja-an, John Laurence M.</w:t>
      </w:r>
      <w:r w:rsidR="00C828D6">
        <w:rPr>
          <w:rFonts w:ascii="Arial" w:hAnsi="Arial" w:cs="Arial"/>
          <w:b/>
          <w:bCs/>
        </w:rPr>
        <w:br/>
      </w:r>
      <w:r w:rsidR="00450FD4" w:rsidRPr="00450FD4">
        <w:rPr>
          <w:rFonts w:ascii="Arial" w:hAnsi="Arial" w:cs="Arial"/>
          <w:i/>
          <w:iCs/>
        </w:rPr>
        <w:t>Bachelor of Science in Information Technology</w:t>
      </w:r>
      <w:r w:rsidR="00450FD4" w:rsidRPr="00450FD4">
        <w:rPr>
          <w:rFonts w:ascii="Arial" w:hAnsi="Arial" w:cs="Arial"/>
          <w:i/>
          <w:iCs/>
        </w:rPr>
        <w:br/>
        <w:t>+63995-181-4267</w:t>
      </w:r>
      <w:r w:rsidR="00450FD4" w:rsidRPr="00450FD4">
        <w:rPr>
          <w:rFonts w:ascii="Arial" w:hAnsi="Arial" w:cs="Arial"/>
          <w:i/>
          <w:iCs/>
        </w:rPr>
        <w:br/>
      </w:r>
      <w:r w:rsidR="00450FD4" w:rsidRPr="00936351">
        <w:rPr>
          <w:rFonts w:ascii="Arial" w:hAnsi="Arial" w:cs="Arial"/>
          <w:i/>
          <w:iCs/>
          <w:color w:val="0B769F" w:themeColor="accent4" w:themeShade="BF"/>
          <w:u w:val="single"/>
        </w:rPr>
        <w:t>johnlaurencecabajaan@gmail.com</w:t>
      </w:r>
      <w:r w:rsidRPr="00450FD4">
        <w:rPr>
          <w:rFonts w:ascii="Arial" w:hAnsi="Arial" w:cs="Arial"/>
          <w:i/>
          <w:iCs/>
        </w:rPr>
        <w:br/>
      </w:r>
      <w:r w:rsidR="000940EC" w:rsidRPr="00450FD4">
        <w:rPr>
          <w:rFonts w:ascii="Arial" w:hAnsi="Arial" w:cs="Arial"/>
          <w:i/>
          <w:iCs/>
        </w:rPr>
        <w:t>Chief Architect 1</w:t>
      </w:r>
    </w:p>
    <w:p w14:paraId="4CB9CE05" w14:textId="77777777" w:rsidR="001C44B4" w:rsidRPr="0048608C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 xml:space="preserve"> </w:t>
      </w:r>
    </w:p>
    <w:p w14:paraId="11D6656C" w14:textId="63E85625" w:rsidR="001C44B4" w:rsidRDefault="002B4689" w:rsidP="00C828D6">
      <w:pPr>
        <w:spacing w:after="160"/>
        <w:rPr>
          <w:rFonts w:ascii="Arial" w:hAnsi="Arial" w:cs="Arial"/>
        </w:rPr>
      </w:pPr>
      <w:r w:rsidRPr="0048608C">
        <w:rPr>
          <w:rFonts w:ascii="Arial" w:hAnsi="Arial" w:cs="Arial"/>
        </w:rPr>
        <w:t>Noted by:</w:t>
      </w:r>
    </w:p>
    <w:p w14:paraId="13419578" w14:textId="77777777" w:rsidR="003C4A0F" w:rsidRPr="0048608C" w:rsidRDefault="003C4A0F" w:rsidP="00C828D6">
      <w:pPr>
        <w:spacing w:after="160"/>
        <w:rPr>
          <w:rFonts w:ascii="Arial" w:hAnsi="Arial" w:cs="Arial"/>
        </w:rPr>
      </w:pPr>
    </w:p>
    <w:p w14:paraId="68FD8B64" w14:textId="5087A8BC" w:rsidR="001C44B4" w:rsidRDefault="002B4689" w:rsidP="00C828D6">
      <w:pPr>
        <w:spacing w:after="160"/>
        <w:rPr>
          <w:rFonts w:ascii="Arial" w:hAnsi="Arial" w:cs="Arial"/>
          <w:i/>
          <w:iCs/>
        </w:rPr>
      </w:pPr>
      <w:r w:rsidRPr="003C4A0F">
        <w:rPr>
          <w:rFonts w:ascii="Arial" w:hAnsi="Arial" w:cs="Arial"/>
          <w:b/>
          <w:bCs/>
          <w:caps/>
        </w:rPr>
        <w:t>Nicholas P. Lea</w:t>
      </w:r>
      <w:r w:rsidR="000940EC" w:rsidRPr="003C4A0F">
        <w:rPr>
          <w:rFonts w:ascii="Arial" w:hAnsi="Arial" w:cs="Arial"/>
          <w:b/>
          <w:bCs/>
          <w:caps/>
        </w:rPr>
        <w:t>ñ</w:t>
      </w:r>
      <w:r w:rsidRPr="003C4A0F">
        <w:rPr>
          <w:rFonts w:ascii="Arial" w:hAnsi="Arial" w:cs="Arial"/>
          <w:b/>
          <w:bCs/>
          <w:caps/>
        </w:rPr>
        <w:t>o</w:t>
      </w:r>
      <w:r w:rsidRPr="003C4A0F">
        <w:rPr>
          <w:rFonts w:ascii="Arial" w:hAnsi="Arial" w:cs="Arial"/>
          <w:caps/>
        </w:rPr>
        <w:br/>
      </w:r>
      <w:r w:rsidRPr="003C4A0F">
        <w:rPr>
          <w:rFonts w:ascii="Arial" w:hAnsi="Arial" w:cs="Arial"/>
          <w:i/>
          <w:iCs/>
        </w:rPr>
        <w:t>Course Instructor</w:t>
      </w:r>
      <w:r w:rsidRPr="003C4A0F">
        <w:rPr>
          <w:rFonts w:ascii="Arial" w:hAnsi="Arial" w:cs="Arial"/>
          <w:i/>
          <w:iCs/>
        </w:rPr>
        <w:br/>
        <w:t>Application Lifecycle Management</w:t>
      </w:r>
    </w:p>
    <w:p w14:paraId="3AB6314B" w14:textId="77777777" w:rsidR="003C4A0F" w:rsidRDefault="003C4A0F" w:rsidP="00C828D6">
      <w:pPr>
        <w:spacing w:after="160"/>
        <w:rPr>
          <w:rFonts w:ascii="Arial" w:hAnsi="Arial" w:cs="Arial"/>
          <w:i/>
          <w:iCs/>
        </w:rPr>
      </w:pPr>
    </w:p>
    <w:p w14:paraId="305CF2B3" w14:textId="1A6A3A26" w:rsidR="003C4A0F" w:rsidRDefault="003C4A0F" w:rsidP="00C828D6">
      <w:pPr>
        <w:spacing w:after="160"/>
        <w:rPr>
          <w:rFonts w:ascii="Arial" w:hAnsi="Arial" w:cs="Arial"/>
        </w:rPr>
      </w:pPr>
      <w:r>
        <w:rPr>
          <w:rFonts w:ascii="Arial" w:hAnsi="Arial" w:cs="Arial"/>
        </w:rPr>
        <w:t>Approve by:</w:t>
      </w:r>
    </w:p>
    <w:p w14:paraId="1FD7CA79" w14:textId="77777777" w:rsidR="003C4A0F" w:rsidRDefault="003C4A0F" w:rsidP="00C828D6">
      <w:pPr>
        <w:spacing w:after="160"/>
        <w:rPr>
          <w:rFonts w:ascii="Arial" w:hAnsi="Arial" w:cs="Arial"/>
        </w:rPr>
      </w:pPr>
    </w:p>
    <w:p w14:paraId="46E1AD44" w14:textId="730A879F" w:rsidR="003C4A0F" w:rsidRDefault="00571158" w:rsidP="00C828D6">
      <w:pPr>
        <w:spacing w:after="16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caps/>
        </w:rPr>
        <w:t>AYN RICA ALINA A. BASILAN</w:t>
      </w:r>
      <w:r w:rsidR="003C4A0F">
        <w:rPr>
          <w:rFonts w:ascii="Arial" w:hAnsi="Arial" w:cs="Arial"/>
        </w:rPr>
        <w:br/>
      </w:r>
      <w:r w:rsidR="003C4A0F">
        <w:rPr>
          <w:rFonts w:ascii="Arial" w:hAnsi="Arial" w:cs="Arial"/>
          <w:i/>
          <w:iCs/>
        </w:rPr>
        <w:t>Respondent/Client</w:t>
      </w:r>
    </w:p>
    <w:p w14:paraId="1EC75353" w14:textId="77777777" w:rsidR="003C4A0F" w:rsidRPr="003C4A0F" w:rsidRDefault="003C4A0F" w:rsidP="00C828D6">
      <w:pPr>
        <w:spacing w:after="160"/>
        <w:rPr>
          <w:rFonts w:ascii="Arial" w:hAnsi="Arial" w:cs="Arial"/>
        </w:rPr>
      </w:pPr>
    </w:p>
    <w:sectPr w:rsidR="003C4A0F" w:rsidRPr="003C4A0F" w:rsidSect="0048608C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3C8C"/>
    <w:multiLevelType w:val="hybridMultilevel"/>
    <w:tmpl w:val="075A694C"/>
    <w:lvl w:ilvl="0" w:tplc="3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5D3D4649"/>
    <w:multiLevelType w:val="hybridMultilevel"/>
    <w:tmpl w:val="B6347616"/>
    <w:lvl w:ilvl="0" w:tplc="8D124E28">
      <w:start w:val="1"/>
      <w:numFmt w:val="bullet"/>
      <w:lvlText w:val="●"/>
      <w:lvlJc w:val="left"/>
      <w:pPr>
        <w:ind w:left="960" w:hanging="360"/>
      </w:pPr>
    </w:lvl>
    <w:lvl w:ilvl="1" w:tplc="B5504534">
      <w:start w:val="1"/>
      <w:numFmt w:val="bullet"/>
      <w:lvlText w:val="○"/>
      <w:lvlJc w:val="left"/>
      <w:pPr>
        <w:ind w:left="1680" w:hanging="360"/>
      </w:pPr>
    </w:lvl>
    <w:lvl w:ilvl="2" w:tplc="5922FAC0">
      <w:start w:val="1"/>
      <w:numFmt w:val="bullet"/>
      <w:lvlText w:val="■"/>
      <w:lvlJc w:val="left"/>
      <w:pPr>
        <w:ind w:left="2400" w:hanging="360"/>
      </w:pPr>
    </w:lvl>
    <w:lvl w:ilvl="3" w:tplc="5300A794">
      <w:start w:val="1"/>
      <w:numFmt w:val="bullet"/>
      <w:lvlText w:val="●"/>
      <w:lvlJc w:val="left"/>
      <w:pPr>
        <w:ind w:left="3120" w:hanging="360"/>
      </w:pPr>
    </w:lvl>
    <w:lvl w:ilvl="4" w:tplc="85BC1540">
      <w:start w:val="1"/>
      <w:numFmt w:val="bullet"/>
      <w:lvlText w:val="○"/>
      <w:lvlJc w:val="left"/>
      <w:pPr>
        <w:ind w:left="3840" w:hanging="360"/>
      </w:pPr>
    </w:lvl>
    <w:lvl w:ilvl="5" w:tplc="82E638EA">
      <w:start w:val="1"/>
      <w:numFmt w:val="bullet"/>
      <w:lvlText w:val="■"/>
      <w:lvlJc w:val="left"/>
      <w:pPr>
        <w:ind w:left="4560" w:hanging="360"/>
      </w:pPr>
    </w:lvl>
    <w:lvl w:ilvl="6" w:tplc="EF0E9444">
      <w:start w:val="1"/>
      <w:numFmt w:val="bullet"/>
      <w:lvlText w:val="●"/>
      <w:lvlJc w:val="left"/>
      <w:pPr>
        <w:ind w:left="5280" w:hanging="360"/>
      </w:pPr>
    </w:lvl>
    <w:lvl w:ilvl="7" w:tplc="8F6A4E10">
      <w:start w:val="1"/>
      <w:numFmt w:val="bullet"/>
      <w:lvlText w:val="●"/>
      <w:lvlJc w:val="left"/>
      <w:pPr>
        <w:ind w:left="6000" w:hanging="360"/>
      </w:pPr>
    </w:lvl>
    <w:lvl w:ilvl="8" w:tplc="2B7800CA">
      <w:start w:val="1"/>
      <w:numFmt w:val="bullet"/>
      <w:lvlText w:val="●"/>
      <w:lvlJc w:val="left"/>
      <w:pPr>
        <w:ind w:left="6720" w:hanging="360"/>
      </w:pPr>
    </w:lvl>
  </w:abstractNum>
  <w:abstractNum w:abstractNumId="2" w15:restartNumberingAfterBreak="0">
    <w:nsid w:val="60BA1336"/>
    <w:multiLevelType w:val="hybridMultilevel"/>
    <w:tmpl w:val="628CEC12"/>
    <w:lvl w:ilvl="0" w:tplc="3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2028948076">
    <w:abstractNumId w:val="1"/>
    <w:lvlOverride w:ilvl="0">
      <w:startOverride w:val="1"/>
    </w:lvlOverride>
  </w:num>
  <w:num w:numId="2" w16cid:durableId="1617638238">
    <w:abstractNumId w:val="2"/>
  </w:num>
  <w:num w:numId="3" w16cid:durableId="146947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4B4"/>
    <w:rsid w:val="000276D9"/>
    <w:rsid w:val="000940EC"/>
    <w:rsid w:val="001C44B4"/>
    <w:rsid w:val="002B4689"/>
    <w:rsid w:val="003C4A0F"/>
    <w:rsid w:val="00450FD4"/>
    <w:rsid w:val="0048608C"/>
    <w:rsid w:val="00571158"/>
    <w:rsid w:val="00857894"/>
    <w:rsid w:val="00924F81"/>
    <w:rsid w:val="00936351"/>
    <w:rsid w:val="00A1457F"/>
    <w:rsid w:val="00BB4082"/>
    <w:rsid w:val="00C55FC7"/>
    <w:rsid w:val="00C828D6"/>
    <w:rsid w:val="00D117AD"/>
    <w:rsid w:val="00EB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BE66"/>
  <w15:docId w15:val="{C42BEBC6-94DF-40FB-B1E4-70FF3679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Draizen John Artoza</cp:lastModifiedBy>
  <cp:revision>7</cp:revision>
  <dcterms:created xsi:type="dcterms:W3CDTF">2026-02-24T01:18:00Z</dcterms:created>
  <dcterms:modified xsi:type="dcterms:W3CDTF">2026-02-24T02:25:00Z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86c89229-f1b4-4bbd-b891-509a540c5aa5</vt:lpwstr>
  </property>
</Properties>
</file>