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documentation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&lt;---- javadoc command: ----&gt;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/Users/nick/Downloads/BlueJ 3.1.7/BlueJ.app/Contents/JDK/Home/bin/javadoc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-author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-version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-nodeprecated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-package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-noindex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-notree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-nohelp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-nonavbar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-source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-classpath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/Users/nick/Downloads/BlueJ 3.1.7/BlueJ.app/Contents/Resources/Java/bluejcore.jar:/Users/nick/Downloads/BlueJ 3.1.7/BlueJ.app/Contents/Resources/Java/junit-4.8.2.jar:/Users/nick/Downloads/BlueJ 3.1.7/BlueJ.app/Contents/Resources/Java/userlib/pi4j-core.jar:/Users/nick/Downloads/BlueJ 3.1.7/BlueJ.app/Contents/Resources/Java/userlib/pi4j-device.jar:/Users/nick/Downloads/BlueJ 3.1.7/BlueJ.app/Contents/Resources/Java/userlib/pi4j-gpio-extension.jar:/Users/nick/Downloads/BlueJ 3.1.7/BlueJ.app/Contents/Resources/Java/userlib/pi4j-service.jar:/Users/nick/Desktop/LOS/TheLegendOfSeaver V4(2017_7_5)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/Users/nick/Desktop/LOS/TheLegendOfSeaver V4(2017_7_5)/doc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-encoding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UTF-8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-charset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UTF-8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-docletpath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/Users/nick/Downloads/BlueJ 3.1.7/BlueJ.app/Contents/Resources/Java/bjdoclet.jar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-doclet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bluej.doclet.doclets.formats.html.HtmlDoclet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/Users/nick/Desktop/LOS/TheLegendOfSeaver V4(2017_7_5)/Door.java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&lt;---- end of javadoc command ----&gt;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/Users/nick/Desktop/LOS/TheLegendOfSeaver V4(2017_7_5)/Door.java...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Constructing Javadoc information...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Doclet version 1.8.0_66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tree for all the packages and classes...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/Users/nick/Desktop/LOS/TheLegendOfSeaver V4(2017_7_5)/doc/Door.html...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/Users/nick/Desktop/LOS/TheLegendOfSeaver V4(2017_7_5)/doc/package-frame.html...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/Users/nick/Desktop/LOS/TheLegendOfSeaver V4(2017_7_5)/doc/package-summary.html...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/Users/nick/Desktop/LOS/TheLegendOfSeaver V4(2017_7_5)/doc/constant-values.html...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index for all the packages and classes...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index for all classes...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/Users/nick/Desktop/LOS/TheLegendOfSeaver V4(2017_7_5)/doc/allclasses-frame.html...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/Users/nick/Desktop/LOS/TheLegendOfSeaver V4(2017_7_5)/doc/allclasses-noframe.html...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/Users/nick/Desktop/LOS/TheLegendOfSeaver V4(2017_7_5)/doc/index.html...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/Users/nick/Desktop/LOS/TheLegendOfSeaver V4(2017_7_5)/doc/stylesheet.css...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