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line="240" w:lineRule="auto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Fullstack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Developer Program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Basic Routing</w:t>
      </w:r>
    </w:p>
    <w:p w:rsidR="00000000" w:rsidDel="00000000" w:rsidP="00000000" w:rsidRDefault="00000000" w:rsidRPr="00000000" w14:paraId="00000003">
      <w:pPr>
        <w:pStyle w:val="Heading2"/>
        <w:pageBreakBefore w:val="0"/>
        <w:rPr>
          <w:rFonts w:ascii="Calibri" w:cs="Calibri" w:eastAsia="Calibri" w:hAnsi="Calibri"/>
          <w:sz w:val="24"/>
          <w:szCs w:val="24"/>
        </w:rPr>
      </w:pPr>
      <w:bookmarkStart w:colFirst="0" w:colLast="0" w:name="_smxxx580rw8d" w:id="0"/>
      <w:bookmarkEnd w:id="0"/>
      <w:r w:rsidDel="00000000" w:rsidR="00000000" w:rsidRPr="00000000">
        <w:rPr>
          <w:color w:val="2e75b5"/>
          <w:rtl w:val="0"/>
        </w:rPr>
        <w:t xml:space="preserve">Instruction: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line="24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For submission, 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Upload your source code in a zip file to Talentlabs Classroom. Please don’t include the node_modules folder.</w:t>
      </w:r>
    </w:p>
    <w:p w:rsidR="00000000" w:rsidDel="00000000" w:rsidP="00000000" w:rsidRDefault="00000000" w:rsidRPr="00000000" w14:paraId="00000006">
      <w:pPr>
        <w:pageBreakBefore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pageBreakBefore w:val="0"/>
        <w:rPr>
          <w:color w:val="2e75b5"/>
        </w:rPr>
      </w:pPr>
      <w:bookmarkStart w:colFirst="0" w:colLast="0" w:name="_9n0dz3gfgmxv" w:id="1"/>
      <w:bookmarkEnd w:id="1"/>
      <w:r w:rsidDel="00000000" w:rsidR="00000000" w:rsidRPr="00000000">
        <w:rPr>
          <w:color w:val="2e75b5"/>
          <w:rtl w:val="0"/>
        </w:rPr>
        <w:t xml:space="preserve">Task 1 Express Application Generator</w:t>
      </w:r>
      <w:r w:rsidDel="00000000" w:rsidR="00000000" w:rsidRPr="00000000">
        <w:rPr>
          <w:color w:val="2e75b5"/>
          <w:rtl w:val="0"/>
        </w:rPr>
        <w:t xml:space="preserve">:</w:t>
      </w:r>
    </w:p>
    <w:p w:rsidR="00000000" w:rsidDel="00000000" w:rsidP="00000000" w:rsidRDefault="00000000" w:rsidRPr="00000000" w14:paraId="00000008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Steps: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Execute the command: </w:t>
      </w:r>
      <w:r w:rsidDel="00000000" w:rsidR="00000000" w:rsidRPr="00000000">
        <w:rPr>
          <w:b w:val="1"/>
          <w:rtl w:val="0"/>
        </w:rPr>
        <w:t xml:space="preserve">npx express-generator --ejs express-lab-5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Change directory into that new folder: </w:t>
      </w:r>
      <w:r w:rsidDel="00000000" w:rsidR="00000000" w:rsidRPr="00000000">
        <w:rPr>
          <w:b w:val="1"/>
          <w:rtl w:val="0"/>
        </w:rPr>
        <w:t xml:space="preserve">cd express-lab-5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Install all npm packages:</w:t>
      </w:r>
      <w:r w:rsidDel="00000000" w:rsidR="00000000" w:rsidRPr="00000000">
        <w:rPr>
          <w:b w:val="1"/>
          <w:rtl w:val="0"/>
        </w:rPr>
        <w:t xml:space="preserve"> npm install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Start the server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Windows PowerShell:</w:t>
      </w:r>
    </w:p>
    <w:p w:rsidR="00000000" w:rsidDel="00000000" w:rsidP="00000000" w:rsidRDefault="00000000" w:rsidRPr="00000000" w14:paraId="0000000E">
      <w:pPr>
        <w:pageBreakBefore w:val="0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$env:DEBUG='express-lab-5:*'; npm start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Windows Command Prompt:</w:t>
      </w:r>
    </w:p>
    <w:p w:rsidR="00000000" w:rsidDel="00000000" w:rsidP="00000000" w:rsidRDefault="00000000" w:rsidRPr="00000000" w14:paraId="00000010">
      <w:pPr>
        <w:pageBreakBefore w:val="0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set DEBUG=express-lab-5:* &amp; npm start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MacOs or Linus:</w:t>
      </w:r>
    </w:p>
    <w:p w:rsidR="00000000" w:rsidDel="00000000" w:rsidP="00000000" w:rsidRDefault="00000000" w:rsidRPr="00000000" w14:paraId="00000012">
      <w:pPr>
        <w:pageBreakBefore w:val="0"/>
        <w:ind w:left="720" w:firstLine="0"/>
        <w:rPr>
          <w:color w:val="2e75b5"/>
        </w:rPr>
      </w:pPr>
      <w:r w:rsidDel="00000000" w:rsidR="00000000" w:rsidRPr="00000000">
        <w:rPr>
          <w:b w:val="1"/>
          <w:rtl w:val="0"/>
        </w:rPr>
        <w:t xml:space="preserve">SET DEBUG=express-lab-5:* &amp; npm start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pageBreakBefore w:val="0"/>
        <w:rPr>
          <w:color w:val="2e75b5"/>
        </w:rPr>
      </w:pPr>
      <w:bookmarkStart w:colFirst="0" w:colLast="0" w:name="_rt6ww4oduw8m" w:id="2"/>
      <w:bookmarkEnd w:id="2"/>
      <w:r w:rsidDel="00000000" w:rsidR="00000000" w:rsidRPr="00000000">
        <w:rPr>
          <w:color w:val="2e75b5"/>
          <w:rtl w:val="0"/>
        </w:rPr>
        <w:t xml:space="preserve">Task 2 Reproduce Lecture Demo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Reproduce slide 18 from the lecture.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9050" distT="19050" distL="19050" distR="19050">
            <wp:extent cx="3966278" cy="26348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6278" cy="2634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rPr>
          <w:color w:val="2e75b5"/>
        </w:rPr>
      </w:pPr>
      <w:bookmarkStart w:colFirst="0" w:colLast="0" w:name="_dptvthbzg66v" w:id="3"/>
      <w:bookmarkEnd w:id="3"/>
      <w:r w:rsidDel="00000000" w:rsidR="00000000" w:rsidRPr="00000000">
        <w:rPr>
          <w:color w:val="2e75b5"/>
          <w:rtl w:val="0"/>
        </w:rPr>
        <w:t xml:space="preserve">Task 3 Calculator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route accepting 2 Route Params.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EJS template that display the following UI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the route handler function, add 2 Route Params together.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 xml:space="preserve">Hints: slide 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3124200" cy="16002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Can you do this?</w:t>
        <w:br w:type="textWrapping"/>
      </w:r>
      <w:r w:rsidDel="00000000" w:rsidR="00000000" w:rsidRPr="00000000">
        <w:rPr/>
        <w:drawing>
          <wp:inline distB="114300" distT="114300" distL="114300" distR="114300">
            <wp:extent cx="3581400" cy="1781175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781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Try to add more formula: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114300" distT="114300" distL="114300" distR="114300">
            <wp:extent cx="3876675" cy="3000375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3000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headerReference r:id="rId10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pageBreakBefore w:val="0"/>
      <w:rPr/>
    </w:pPr>
    <w:r w:rsidDel="00000000" w:rsidR="00000000" w:rsidRPr="00000000">
      <w:rPr/>
      <w:drawing>
        <wp:anchor allowOverlap="1" behindDoc="0" distB="0" distT="0" distL="114300" distR="114300" hidden="0" layoutInCell="1" locked="0" relativeHeight="0" simplePos="0">
          <wp:simplePos x="0" y="0"/>
          <wp:positionH relativeFrom="page">
            <wp:posOffset>-49049</wp:posOffset>
          </wp:positionH>
          <wp:positionV relativeFrom="page">
            <wp:posOffset>200025</wp:posOffset>
          </wp:positionV>
          <wp:extent cx="7658735" cy="795020"/>
          <wp:effectExtent b="0" l="0" r="0" t="0"/>
          <wp:wrapTopAndBottom distB="0" distT="0"/>
          <wp:docPr id="1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92660" l="0" r="0" t="0"/>
                  <a:stretch>
                    <a:fillRect/>
                  </a:stretch>
                </pic:blipFill>
                <pic:spPr>
                  <a:xfrm>
                    <a:off x="0" y="0"/>
                    <a:ext cx="7658735" cy="79502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