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EA6C" w14:textId="50481C35" w:rsidR="004B0E79" w:rsidRPr="00336722" w:rsidRDefault="00013CA6" w:rsidP="004B0E79">
      <w:pPr>
        <w:rPr>
          <w:b/>
          <w:szCs w:val="23"/>
          <w:lang w:val="sv-SE"/>
        </w:rPr>
      </w:pPr>
      <w:r>
        <w:rPr>
          <w:b/>
          <w:szCs w:val="23"/>
          <w:lang w:val="sv-SE"/>
        </w:rPr>
        <w:t>Fullstack</w:t>
      </w:r>
      <w:bookmarkStart w:id="0" w:name="_GoBack"/>
      <w:bookmarkEnd w:id="0"/>
      <w:r w:rsidR="008F72F7">
        <w:rPr>
          <w:b/>
          <w:szCs w:val="23"/>
          <w:lang w:val="sv-SE"/>
        </w:rPr>
        <w:t xml:space="preserve"> Developer Assignment</w:t>
      </w:r>
    </w:p>
    <w:p w14:paraId="318F05FB" w14:textId="77777777" w:rsidR="004B0E79" w:rsidRPr="00336722" w:rsidRDefault="004B0E79" w:rsidP="004B0E79">
      <w:pPr>
        <w:rPr>
          <w:szCs w:val="23"/>
          <w:lang w:val="sv-SE"/>
        </w:rPr>
      </w:pPr>
    </w:p>
    <w:p w14:paraId="31CA253A" w14:textId="2C3696CE" w:rsidR="004B0E79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NB! Send the solution as a zip-file by the evening before the interview</w:t>
      </w:r>
    </w:p>
    <w:p w14:paraId="454416E8" w14:textId="77777777" w:rsidR="008F72F7" w:rsidRPr="00336722" w:rsidRDefault="008F72F7" w:rsidP="004B0E79">
      <w:pPr>
        <w:rPr>
          <w:szCs w:val="23"/>
          <w:lang w:val="sv-SE"/>
        </w:rPr>
      </w:pPr>
    </w:p>
    <w:p w14:paraId="3302FD2F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 xml:space="preserve">Create a java application using Spring boot  </w:t>
      </w:r>
    </w:p>
    <w:p w14:paraId="69AB63F4" w14:textId="316B9F02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https://spring.io/guides/gs/spring-boot/</w:t>
      </w:r>
    </w:p>
    <w:p w14:paraId="336D0432" w14:textId="456BADA6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Using gradle as buildtool is preferred but not required</w:t>
      </w:r>
    </w:p>
    <w:p w14:paraId="4C38B4A0" w14:textId="7D081592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Your methodology and process is as important as the actual solution, be prepared to explain your thought process in the interview</w:t>
      </w:r>
    </w:p>
    <w:p w14:paraId="36763A5D" w14:textId="77777777" w:rsidR="004B0E79" w:rsidRPr="00336722" w:rsidRDefault="004B0E79" w:rsidP="004B0E79">
      <w:pPr>
        <w:rPr>
          <w:szCs w:val="23"/>
          <w:lang w:val="sv-SE"/>
        </w:rPr>
      </w:pPr>
    </w:p>
    <w:p w14:paraId="70A9CC43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The price structures are as follows:</w:t>
      </w:r>
    </w:p>
    <w:p w14:paraId="3D0E154F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 xml:space="preserve">- The rare product "Penguin-ears" is 20 units per carton. A carton is 175,- </w:t>
      </w:r>
    </w:p>
    <w:p w14:paraId="605451FC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The product "Horseshoe" is 5 units per carton, a carton is 825,-</w:t>
      </w:r>
    </w:p>
    <w:p w14:paraId="1DDA2C08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If you purchase single units, the price is acquired using the carton price multiplied by an increase of 30% (1.3). (to compensate for manual labor)</w:t>
      </w:r>
    </w:p>
    <w:p w14:paraId="3FFE7294" w14:textId="265B1536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 xml:space="preserve">- If you purchase 3 cartons or more, you will receive a 10% discount off the carton price </w:t>
      </w:r>
    </w:p>
    <w:p w14:paraId="1F7E5B34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### 1</w:t>
      </w:r>
    </w:p>
    <w:p w14:paraId="4D7D9FA6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You are to create a price engine and a small calculation feature</w:t>
      </w:r>
    </w:p>
    <w:p w14:paraId="4905DF00" w14:textId="57FE1D83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The calculation will determine the price of two products for a store</w:t>
      </w:r>
    </w:p>
    <w:p w14:paraId="0148DFEA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 xml:space="preserve">- The price engine is to optimize the price, meaning if you order 25 units and you have 20 units per carton, the price will be set at 1 carton and 5 single units </w:t>
      </w:r>
    </w:p>
    <w:p w14:paraId="63C2D079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The service is to be created using test-driven-development (JUnit or Spock)</w:t>
      </w:r>
    </w:p>
    <w:p w14:paraId="43C4A233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 Use a database (e.g. PostgreSQL) to store the initial prices and products, (in the event of time shortage, this can be omitted in favor of hard coding/simple file)</w:t>
      </w:r>
    </w:p>
    <w:p w14:paraId="3D856591" w14:textId="43149EDA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 xml:space="preserve">- The calculation logic is to be developed in Java </w:t>
      </w:r>
    </w:p>
    <w:p w14:paraId="41964C7C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### 2</w:t>
      </w:r>
    </w:p>
    <w:p w14:paraId="47340D59" w14:textId="6E9CC2BA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Send the solution as a zip-file by the evening before the interview</w:t>
      </w:r>
    </w:p>
    <w:p w14:paraId="32F0DA09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### 3</w:t>
      </w:r>
    </w:p>
    <w:p w14:paraId="01658E83" w14:textId="0CB7C531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Bring a computer and prepare to demonstrate the application, the frameworks being used (why and how) and how you chose to structure the code.</w:t>
      </w:r>
    </w:p>
    <w:p w14:paraId="3018E081" w14:textId="77777777" w:rsidR="004B0E79" w:rsidRPr="00336722" w:rsidRDefault="004B0E79" w:rsidP="004B0E79">
      <w:pPr>
        <w:rPr>
          <w:szCs w:val="23"/>
          <w:lang w:val="sv-SE"/>
        </w:rPr>
      </w:pPr>
    </w:p>
    <w:p w14:paraId="45696F15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Tips:</w:t>
      </w:r>
    </w:p>
    <w:p w14:paraId="78D76323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</w:t>
      </w:r>
      <w:r w:rsidRPr="00336722">
        <w:rPr>
          <w:szCs w:val="23"/>
          <w:lang w:val="sv-SE"/>
        </w:rPr>
        <w:tab/>
        <w:t xml:space="preserve">You will need a trial for the Ultimate Edition of IntelliJ </w:t>
      </w:r>
    </w:p>
    <w:p w14:paraId="7A032A73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</w:t>
      </w:r>
      <w:r w:rsidRPr="00336722">
        <w:rPr>
          <w:szCs w:val="23"/>
          <w:lang w:val="sv-SE"/>
        </w:rPr>
        <w:tab/>
        <w:t xml:space="preserve">We accept running the application from the IDE or the command line </w:t>
      </w:r>
    </w:p>
    <w:p w14:paraId="66807DFA" w14:textId="77777777" w:rsidR="004B0E79" w:rsidRPr="00336722" w:rsidRDefault="004B0E79" w:rsidP="004B0E79">
      <w:pPr>
        <w:rPr>
          <w:szCs w:val="23"/>
          <w:lang w:val="sv-SE"/>
        </w:rPr>
      </w:pPr>
      <w:r w:rsidRPr="00336722">
        <w:rPr>
          <w:szCs w:val="23"/>
          <w:lang w:val="sv-SE"/>
        </w:rPr>
        <w:t>-</w:t>
      </w:r>
      <w:r w:rsidRPr="00336722">
        <w:rPr>
          <w:szCs w:val="23"/>
          <w:lang w:val="sv-SE"/>
        </w:rPr>
        <w:tab/>
        <w:t>In the event of time shortage, prioritize a full vertical implementation (business logic, view logic and the front end implementation) and tests for the business logic. Storage implementation can be simplified in favor of these goals.</w:t>
      </w:r>
    </w:p>
    <w:p w14:paraId="6A6DD7EE" w14:textId="77777777" w:rsidR="004B0E79" w:rsidRPr="00336722" w:rsidRDefault="004B0E79" w:rsidP="004B0E79">
      <w:pPr>
        <w:rPr>
          <w:szCs w:val="23"/>
          <w:lang w:val="sv-SE"/>
        </w:rPr>
      </w:pPr>
    </w:p>
    <w:p w14:paraId="1301A5D2" w14:textId="77777777" w:rsidR="004B0E79" w:rsidRPr="00336722" w:rsidRDefault="004B0E79" w:rsidP="004B0E79">
      <w:pPr>
        <w:rPr>
          <w:szCs w:val="23"/>
          <w:lang w:val="sv-SE"/>
        </w:rPr>
      </w:pPr>
    </w:p>
    <w:p w14:paraId="41433365" w14:textId="77777777" w:rsidR="004B0E79" w:rsidRPr="00336722" w:rsidRDefault="004B0E79" w:rsidP="004B0E79">
      <w:pPr>
        <w:rPr>
          <w:szCs w:val="23"/>
          <w:lang w:val="sv-SE"/>
        </w:rPr>
      </w:pPr>
    </w:p>
    <w:p w14:paraId="4A1775D1" w14:textId="77777777" w:rsidR="004B0E79" w:rsidRPr="00336722" w:rsidRDefault="004B0E79" w:rsidP="004B0E79">
      <w:pPr>
        <w:rPr>
          <w:szCs w:val="23"/>
          <w:lang w:val="sv-SE"/>
        </w:rPr>
      </w:pPr>
    </w:p>
    <w:p w14:paraId="010FC1C0" w14:textId="77777777" w:rsidR="004B0E79" w:rsidRPr="00336722" w:rsidRDefault="004B0E79" w:rsidP="004B0E79">
      <w:pPr>
        <w:rPr>
          <w:szCs w:val="23"/>
          <w:lang w:val="sv-SE"/>
        </w:rPr>
      </w:pPr>
    </w:p>
    <w:p w14:paraId="548888AA" w14:textId="77777777" w:rsidR="00C81D3D" w:rsidRPr="00336722" w:rsidRDefault="00C81D3D" w:rsidP="00FA1B21">
      <w:pPr>
        <w:rPr>
          <w:szCs w:val="23"/>
          <w:lang w:val="sv-SE"/>
        </w:rPr>
      </w:pPr>
    </w:p>
    <w:sectPr w:rsidR="00C81D3D" w:rsidRPr="00336722" w:rsidSect="007945A9">
      <w:headerReference w:type="default" r:id="rId11"/>
      <w:footerReference w:type="default" r:id="rId12"/>
      <w:pgSz w:w="11906" w:h="16838" w:code="9"/>
      <w:pgMar w:top="2552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6E62F" w14:textId="77777777" w:rsidR="004B0E79" w:rsidRDefault="004B0E79" w:rsidP="00127CCD">
      <w:pPr>
        <w:spacing w:after="0" w:line="240" w:lineRule="auto"/>
      </w:pPr>
      <w:r>
        <w:separator/>
      </w:r>
    </w:p>
    <w:p w14:paraId="2FE95FBC" w14:textId="77777777" w:rsidR="004B0E79" w:rsidRDefault="004B0E79"/>
  </w:endnote>
  <w:endnote w:type="continuationSeparator" w:id="0">
    <w:p w14:paraId="5622A497" w14:textId="77777777" w:rsidR="004B0E79" w:rsidRDefault="004B0E79" w:rsidP="00127CCD">
      <w:pPr>
        <w:spacing w:after="0" w:line="240" w:lineRule="auto"/>
      </w:pPr>
      <w:r>
        <w:continuationSeparator/>
      </w:r>
    </w:p>
    <w:p w14:paraId="0A111644" w14:textId="77777777" w:rsidR="004B0E79" w:rsidRDefault="004B0E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FE44A" w14:textId="77777777" w:rsidR="007945A9" w:rsidRPr="00657BBF" w:rsidRDefault="007945A9" w:rsidP="002C138F">
    <w:pPr>
      <w:pStyle w:val="Bunntekst"/>
      <w:rPr>
        <w:rFonts w:ascii="Lato" w:hAnsi="Lato"/>
        <w:color w:val="A5BBC2" w:themeColor="accent1"/>
        <w:sz w:val="16"/>
        <w:szCs w:val="20"/>
      </w:rPr>
    </w:pPr>
    <w:r w:rsidRPr="00657BBF">
      <w:rPr>
        <w:rFonts w:ascii="Lato" w:hAnsi="Lato"/>
        <w:i/>
        <w:iCs/>
        <w:color w:val="A5BBC2" w:themeColor="accent1"/>
      </w:rPr>
      <w:t>DRIW AS ©</w:t>
    </w:r>
    <w:r w:rsidRPr="00657BBF">
      <w:rPr>
        <w:rFonts w:ascii="Lato" w:hAnsi="Lato"/>
        <w:i/>
        <w:iCs/>
        <w:color w:val="CACCD0"/>
      </w:rPr>
      <w:tab/>
    </w:r>
    <w:r w:rsidRPr="00657BBF">
      <w:rPr>
        <w:rFonts w:ascii="Lato" w:hAnsi="Lato"/>
        <w:i/>
        <w:iCs/>
        <w:color w:val="CACCD0"/>
      </w:rPr>
      <w:tab/>
    </w:r>
    <w:r w:rsidRPr="00657BBF">
      <w:rPr>
        <w:rFonts w:ascii="Lato" w:hAnsi="Lato"/>
        <w:color w:val="A5BBC2" w:themeColor="accent1"/>
        <w:sz w:val="16"/>
        <w:szCs w:val="20"/>
      </w:rPr>
      <w:t xml:space="preserve">s </w:t>
    </w:r>
    <w:r w:rsidRPr="00657BBF">
      <w:rPr>
        <w:rFonts w:ascii="Lato" w:hAnsi="Lato"/>
        <w:sz w:val="16"/>
        <w:szCs w:val="20"/>
      </w:rPr>
      <w:fldChar w:fldCharType="begin"/>
    </w:r>
    <w:r w:rsidRPr="00657BBF">
      <w:rPr>
        <w:rFonts w:ascii="Lato" w:hAnsi="Lato"/>
        <w:sz w:val="16"/>
        <w:szCs w:val="20"/>
      </w:rPr>
      <w:instrText xml:space="preserve"> PAGE  </w:instrText>
    </w:r>
    <w:r w:rsidR="002C138F" w:rsidRPr="00657BBF">
      <w:rPr>
        <w:rFonts w:ascii="Lato" w:hAnsi="Lato"/>
        <w:i/>
        <w:iCs/>
      </w:rPr>
      <w:instrText xml:space="preserve">\# "00" \* </w:instrText>
    </w:r>
    <w:r w:rsidR="002C138F" w:rsidRPr="00657BBF">
      <w:rPr>
        <w:rFonts w:ascii="Lato" w:hAnsi="Lato"/>
      </w:rPr>
      <w:instrText>MERGEFORMAT</w:instrText>
    </w:r>
    <w:r w:rsidRPr="00657BBF">
      <w:rPr>
        <w:rFonts w:ascii="Lato" w:hAnsi="Lato"/>
        <w:sz w:val="16"/>
        <w:szCs w:val="20"/>
      </w:rPr>
      <w:instrText xml:space="preserve"> </w:instrText>
    </w:r>
    <w:r w:rsidRPr="00657BBF">
      <w:rPr>
        <w:rFonts w:ascii="Lato" w:hAnsi="Lato"/>
        <w:sz w:val="16"/>
        <w:szCs w:val="20"/>
      </w:rPr>
      <w:fldChar w:fldCharType="separate"/>
    </w:r>
    <w:r w:rsidR="00657BBF" w:rsidRPr="00657BBF">
      <w:rPr>
        <w:rFonts w:ascii="Lato" w:hAnsi="Lato"/>
        <w:noProof/>
        <w:sz w:val="16"/>
        <w:szCs w:val="20"/>
      </w:rPr>
      <w:t>01</w:t>
    </w:r>
    <w:r w:rsidRPr="00657BBF">
      <w:rPr>
        <w:rFonts w:ascii="Lato" w:hAnsi="Lato"/>
        <w:sz w:val="16"/>
        <w:szCs w:val="20"/>
      </w:rPr>
      <w:fldChar w:fldCharType="end"/>
    </w:r>
    <w:r w:rsidRPr="00657BBF">
      <w:rPr>
        <w:rFonts w:ascii="Lato" w:hAnsi="Lato"/>
        <w:sz w:val="16"/>
        <w:szCs w:val="20"/>
      </w:rPr>
      <w:t xml:space="preserve"> / </w:t>
    </w:r>
    <w:r w:rsidRPr="00657BBF">
      <w:rPr>
        <w:rFonts w:ascii="Lato" w:hAnsi="Lato"/>
        <w:sz w:val="16"/>
        <w:szCs w:val="20"/>
      </w:rPr>
      <w:fldChar w:fldCharType="begin"/>
    </w:r>
    <w:r w:rsidRPr="00657BBF">
      <w:rPr>
        <w:rFonts w:ascii="Lato" w:hAnsi="Lato"/>
        <w:sz w:val="16"/>
        <w:szCs w:val="20"/>
      </w:rPr>
      <w:instrText xml:space="preserve"> NUMPAGES  </w:instrText>
    </w:r>
    <w:r w:rsidR="002C138F" w:rsidRPr="00657BBF">
      <w:rPr>
        <w:rFonts w:ascii="Lato" w:hAnsi="Lato"/>
        <w:i/>
        <w:iCs/>
      </w:rPr>
      <w:instrText xml:space="preserve">\# "00" \* </w:instrText>
    </w:r>
    <w:r w:rsidR="002C138F" w:rsidRPr="00657BBF">
      <w:rPr>
        <w:rFonts w:ascii="Lato" w:hAnsi="Lato"/>
      </w:rPr>
      <w:instrText>MERGEFORMAT</w:instrText>
    </w:r>
    <w:r w:rsidRPr="00657BBF">
      <w:rPr>
        <w:rFonts w:ascii="Lato" w:hAnsi="Lato"/>
        <w:sz w:val="16"/>
        <w:szCs w:val="20"/>
      </w:rPr>
      <w:instrText xml:space="preserve">  </w:instrText>
    </w:r>
    <w:r w:rsidRPr="00657BBF">
      <w:rPr>
        <w:rFonts w:ascii="Lato" w:hAnsi="Lato"/>
        <w:sz w:val="16"/>
        <w:szCs w:val="20"/>
      </w:rPr>
      <w:fldChar w:fldCharType="separate"/>
    </w:r>
    <w:r w:rsidR="00657BBF" w:rsidRPr="00657BBF">
      <w:rPr>
        <w:rFonts w:ascii="Lato" w:hAnsi="Lato"/>
        <w:noProof/>
        <w:sz w:val="16"/>
        <w:szCs w:val="20"/>
      </w:rPr>
      <w:t>01</w:t>
    </w:r>
    <w:r w:rsidRPr="00657BBF">
      <w:rPr>
        <w:rFonts w:ascii="Lato" w:hAnsi="Lato"/>
        <w:sz w:val="16"/>
        <w:szCs w:val="20"/>
      </w:rPr>
      <w:fldChar w:fldCharType="end"/>
    </w:r>
  </w:p>
  <w:p w14:paraId="7545AD57" w14:textId="77777777" w:rsidR="002B08A5" w:rsidRDefault="002B08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6923E" w14:textId="77777777" w:rsidR="004B0E79" w:rsidRDefault="004B0E79" w:rsidP="00127CCD">
      <w:pPr>
        <w:spacing w:after="0" w:line="240" w:lineRule="auto"/>
      </w:pPr>
      <w:r>
        <w:separator/>
      </w:r>
    </w:p>
    <w:p w14:paraId="24E54D89" w14:textId="77777777" w:rsidR="004B0E79" w:rsidRDefault="004B0E79"/>
  </w:footnote>
  <w:footnote w:type="continuationSeparator" w:id="0">
    <w:p w14:paraId="1BCFAF69" w14:textId="77777777" w:rsidR="004B0E79" w:rsidRDefault="004B0E79" w:rsidP="00127CCD">
      <w:pPr>
        <w:spacing w:after="0" w:line="240" w:lineRule="auto"/>
      </w:pPr>
      <w:r>
        <w:continuationSeparator/>
      </w:r>
    </w:p>
    <w:p w14:paraId="09891FC5" w14:textId="77777777" w:rsidR="004B0E79" w:rsidRDefault="004B0E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84797" w14:textId="77777777" w:rsidR="00AA3E4F" w:rsidRPr="00AA3E4F" w:rsidRDefault="00AA3E4F" w:rsidP="00AA3E4F">
    <w:pPr>
      <w:pStyle w:val="Top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DB99BB0" wp14:editId="0496B164">
          <wp:simplePos x="0" y="0"/>
          <wp:positionH relativeFrom="column">
            <wp:posOffset>-701040</wp:posOffset>
          </wp:positionH>
          <wp:positionV relativeFrom="paragraph">
            <wp:posOffset>-431165</wp:posOffset>
          </wp:positionV>
          <wp:extent cx="1819275" cy="819150"/>
          <wp:effectExtent l="0" t="0" r="9525" b="0"/>
          <wp:wrapNone/>
          <wp:docPr id="1" name="Bildobjekt 1" descr="C:\Users\sofia.haglund\AppData\Local\Microsoft\Windows\INetCache\Content.Word\Driw logo wordm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ia.haglund\AppData\Local\Microsoft\Windows\INetCache\Content.Word\Driw logo wordm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7084F3DA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2544EE50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E5A0558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2996E7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EC6A5610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3B6D8B"/>
    <w:multiLevelType w:val="multilevel"/>
    <w:tmpl w:val="699AA0EC"/>
    <w:styleLink w:val="listestilen"/>
    <w:lvl w:ilvl="0">
      <w:start w:val="1"/>
      <w:numFmt w:val="bullet"/>
      <w:lvlText w:val="›"/>
      <w:lvlJc w:val="left"/>
      <w:pPr>
        <w:ind w:left="170" w:hanging="170"/>
      </w:pPr>
      <w:rPr>
        <w:rFonts w:ascii="Calibri" w:hAnsi="Calibri" w:cs="Times New Roman" w:hint="default"/>
      </w:rPr>
    </w:lvl>
    <w:lvl w:ilvl="1">
      <w:start w:val="1"/>
      <w:numFmt w:val="bullet"/>
      <w:lvlText w:val="›"/>
      <w:lvlJc w:val="left"/>
      <w:pPr>
        <w:ind w:left="454" w:hanging="170"/>
      </w:pPr>
      <w:rPr>
        <w:rFonts w:ascii="Calibri" w:hAnsi="Calibri" w:cs="Times New Roman" w:hint="default"/>
      </w:rPr>
    </w:lvl>
    <w:lvl w:ilvl="2">
      <w:start w:val="1"/>
      <w:numFmt w:val="bullet"/>
      <w:lvlText w:val="›"/>
      <w:lvlJc w:val="left"/>
      <w:pPr>
        <w:ind w:left="738" w:hanging="170"/>
      </w:pPr>
      <w:rPr>
        <w:rFonts w:ascii="Calibri" w:hAnsi="Calibri" w:cs="Times New Roman" w:hint="default"/>
      </w:rPr>
    </w:lvl>
    <w:lvl w:ilvl="3">
      <w:start w:val="1"/>
      <w:numFmt w:val="bullet"/>
      <w:lvlText w:val="›"/>
      <w:lvlJc w:val="left"/>
      <w:pPr>
        <w:ind w:left="1022" w:hanging="170"/>
      </w:pPr>
      <w:rPr>
        <w:rFonts w:ascii="Calibri" w:hAnsi="Calibri" w:cs="Times New Roman" w:hint="default"/>
      </w:rPr>
    </w:lvl>
    <w:lvl w:ilvl="4">
      <w:start w:val="1"/>
      <w:numFmt w:val="lowerLetter"/>
      <w:lvlText w:val="(%5)"/>
      <w:lvlJc w:val="left"/>
      <w:pPr>
        <w:ind w:left="1306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59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74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58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442" w:hanging="170"/>
      </w:pPr>
      <w:rPr>
        <w:rFonts w:hint="default"/>
      </w:rPr>
    </w:lvl>
  </w:abstractNum>
  <w:abstractNum w:abstractNumId="6" w15:restartNumberingAfterBreak="0">
    <w:nsid w:val="29573085"/>
    <w:multiLevelType w:val="multilevel"/>
    <w:tmpl w:val="4A46D0A8"/>
    <w:lvl w:ilvl="0">
      <w:start w:val="1"/>
      <w:numFmt w:val="ordinal"/>
      <w:pStyle w:val="Overskrift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Overskrift2"/>
      <w:lvlText w:val="%1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decimal"/>
      <w:pStyle w:val="Overskrift3"/>
      <w:lvlText w:val="%1%2.%3"/>
      <w:lvlJc w:val="left"/>
      <w:pPr>
        <w:tabs>
          <w:tab w:val="num" w:pos="1021"/>
        </w:tabs>
        <w:ind w:left="1021" w:hanging="454"/>
      </w:pPr>
      <w:rPr>
        <w:rFonts w:hint="default"/>
      </w:rPr>
    </w:lvl>
    <w:lvl w:ilvl="3">
      <w:start w:val="1"/>
      <w:numFmt w:val="decimal"/>
      <w:pStyle w:val="Overskrift4"/>
      <w:lvlText w:val="%1%2.%3.%4"/>
      <w:lvlJc w:val="left"/>
      <w:pPr>
        <w:tabs>
          <w:tab w:val="num" w:pos="1474"/>
        </w:tabs>
        <w:ind w:left="1474" w:hanging="623"/>
      </w:pPr>
      <w:rPr>
        <w:rFonts w:hint="default"/>
      </w:rPr>
    </w:lvl>
    <w:lvl w:ilvl="4">
      <w:start w:val="1"/>
      <w:numFmt w:val="lowerLetter"/>
      <w:pStyle w:val="Overskrift5"/>
      <w:lvlText w:val="(%5)"/>
      <w:lvlJc w:val="left"/>
      <w:pPr>
        <w:tabs>
          <w:tab w:val="num" w:pos="1712"/>
        </w:tabs>
        <w:ind w:left="171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69"/>
        </w:tabs>
        <w:ind w:left="206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26"/>
        </w:tabs>
        <w:ind w:left="242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783"/>
        </w:tabs>
        <w:ind w:left="278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SortMethod w:val="0000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79"/>
    <w:rsid w:val="00005066"/>
    <w:rsid w:val="00013CA6"/>
    <w:rsid w:val="00035957"/>
    <w:rsid w:val="00045183"/>
    <w:rsid w:val="00047935"/>
    <w:rsid w:val="0007291C"/>
    <w:rsid w:val="00076F6A"/>
    <w:rsid w:val="000C5FBC"/>
    <w:rsid w:val="000D1180"/>
    <w:rsid w:val="000D566E"/>
    <w:rsid w:val="000E02D4"/>
    <w:rsid w:val="00127CCD"/>
    <w:rsid w:val="001306CB"/>
    <w:rsid w:val="0016202F"/>
    <w:rsid w:val="00166B99"/>
    <w:rsid w:val="00170BAC"/>
    <w:rsid w:val="0017270D"/>
    <w:rsid w:val="001A1752"/>
    <w:rsid w:val="001C2F21"/>
    <w:rsid w:val="00201A69"/>
    <w:rsid w:val="002101F3"/>
    <w:rsid w:val="0021084A"/>
    <w:rsid w:val="00224D47"/>
    <w:rsid w:val="00235937"/>
    <w:rsid w:val="0024223E"/>
    <w:rsid w:val="00242860"/>
    <w:rsid w:val="0026502B"/>
    <w:rsid w:val="002A652D"/>
    <w:rsid w:val="002B08A5"/>
    <w:rsid w:val="002C138F"/>
    <w:rsid w:val="002C315F"/>
    <w:rsid w:val="002D7657"/>
    <w:rsid w:val="002E693E"/>
    <w:rsid w:val="002E6D87"/>
    <w:rsid w:val="002F6748"/>
    <w:rsid w:val="0030273B"/>
    <w:rsid w:val="00305070"/>
    <w:rsid w:val="00317919"/>
    <w:rsid w:val="00323203"/>
    <w:rsid w:val="00330243"/>
    <w:rsid w:val="00336722"/>
    <w:rsid w:val="0037113D"/>
    <w:rsid w:val="003A751F"/>
    <w:rsid w:val="003C1830"/>
    <w:rsid w:val="003C5196"/>
    <w:rsid w:val="004133B8"/>
    <w:rsid w:val="004147B1"/>
    <w:rsid w:val="00425525"/>
    <w:rsid w:val="0043469D"/>
    <w:rsid w:val="00450248"/>
    <w:rsid w:val="004611B9"/>
    <w:rsid w:val="00480ABD"/>
    <w:rsid w:val="004A0133"/>
    <w:rsid w:val="004B0E79"/>
    <w:rsid w:val="004C46CB"/>
    <w:rsid w:val="00514855"/>
    <w:rsid w:val="005436A8"/>
    <w:rsid w:val="0056710F"/>
    <w:rsid w:val="005D5C96"/>
    <w:rsid w:val="006007B4"/>
    <w:rsid w:val="00623FE9"/>
    <w:rsid w:val="00632FD2"/>
    <w:rsid w:val="006433CC"/>
    <w:rsid w:val="00643F3E"/>
    <w:rsid w:val="00657B6B"/>
    <w:rsid w:val="00657BBF"/>
    <w:rsid w:val="006613B1"/>
    <w:rsid w:val="00665920"/>
    <w:rsid w:val="006B5785"/>
    <w:rsid w:val="00704A6C"/>
    <w:rsid w:val="00704B3B"/>
    <w:rsid w:val="00727B01"/>
    <w:rsid w:val="00733874"/>
    <w:rsid w:val="00762B87"/>
    <w:rsid w:val="00785BC6"/>
    <w:rsid w:val="007945A9"/>
    <w:rsid w:val="00815C20"/>
    <w:rsid w:val="00826847"/>
    <w:rsid w:val="008522DC"/>
    <w:rsid w:val="0086345D"/>
    <w:rsid w:val="00873442"/>
    <w:rsid w:val="008907EF"/>
    <w:rsid w:val="008923E4"/>
    <w:rsid w:val="008935FF"/>
    <w:rsid w:val="008B4E23"/>
    <w:rsid w:val="008C0771"/>
    <w:rsid w:val="008E3D14"/>
    <w:rsid w:val="008E7E22"/>
    <w:rsid w:val="008F72F7"/>
    <w:rsid w:val="009106F4"/>
    <w:rsid w:val="00920B30"/>
    <w:rsid w:val="00966395"/>
    <w:rsid w:val="00977504"/>
    <w:rsid w:val="00985A31"/>
    <w:rsid w:val="009B292C"/>
    <w:rsid w:val="009B4D94"/>
    <w:rsid w:val="00A2639A"/>
    <w:rsid w:val="00A316E6"/>
    <w:rsid w:val="00A35494"/>
    <w:rsid w:val="00A6478B"/>
    <w:rsid w:val="00A76A3B"/>
    <w:rsid w:val="00AA3E4F"/>
    <w:rsid w:val="00AD4C00"/>
    <w:rsid w:val="00B05DEC"/>
    <w:rsid w:val="00B43533"/>
    <w:rsid w:val="00B7385C"/>
    <w:rsid w:val="00B776B3"/>
    <w:rsid w:val="00B93CA9"/>
    <w:rsid w:val="00B9777D"/>
    <w:rsid w:val="00BB089D"/>
    <w:rsid w:val="00BC5576"/>
    <w:rsid w:val="00BC764C"/>
    <w:rsid w:val="00BE07B7"/>
    <w:rsid w:val="00BE261B"/>
    <w:rsid w:val="00BE54CF"/>
    <w:rsid w:val="00C23509"/>
    <w:rsid w:val="00C2689E"/>
    <w:rsid w:val="00C33316"/>
    <w:rsid w:val="00C525AF"/>
    <w:rsid w:val="00C52ABD"/>
    <w:rsid w:val="00C66DD7"/>
    <w:rsid w:val="00C81D3D"/>
    <w:rsid w:val="00C8733B"/>
    <w:rsid w:val="00C9789C"/>
    <w:rsid w:val="00CA32B6"/>
    <w:rsid w:val="00CA5472"/>
    <w:rsid w:val="00CB0E48"/>
    <w:rsid w:val="00D629CA"/>
    <w:rsid w:val="00DE4246"/>
    <w:rsid w:val="00DF334D"/>
    <w:rsid w:val="00E52A42"/>
    <w:rsid w:val="00EE5BE8"/>
    <w:rsid w:val="00EE715B"/>
    <w:rsid w:val="00F015AC"/>
    <w:rsid w:val="00F13BCC"/>
    <w:rsid w:val="00F24670"/>
    <w:rsid w:val="00F31A97"/>
    <w:rsid w:val="00F66DE2"/>
    <w:rsid w:val="00F75077"/>
    <w:rsid w:val="00F80981"/>
    <w:rsid w:val="00FA1B21"/>
    <w:rsid w:val="00FC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90ECBA"/>
  <w15:chartTrackingRefBased/>
  <w15:docId w15:val="{E2EA9426-8D52-4517-BC43-AC8A425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273B"/>
    <w:pPr>
      <w:spacing w:before="160"/>
    </w:pPr>
    <w:rPr>
      <w:color w:val="000000" w:themeColor="text1"/>
      <w:sz w:val="23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B43533"/>
    <w:pPr>
      <w:keepNext/>
      <w:keepLines/>
      <w:numPr>
        <w:numId w:val="4"/>
      </w:numPr>
      <w:spacing w:before="560"/>
      <w:ind w:left="357" w:hanging="357"/>
      <w:outlineLvl w:val="0"/>
    </w:pPr>
    <w:rPr>
      <w:rFonts w:asciiTheme="majorHAnsi" w:eastAsiaTheme="majorEastAsia" w:hAnsiTheme="majorHAnsi" w:cstheme="majorBidi"/>
      <w:caps/>
      <w:color w:val="00ACC8" w:themeColor="text2"/>
      <w:sz w:val="28"/>
      <w:szCs w:val="32"/>
    </w:rPr>
  </w:style>
  <w:style w:type="paragraph" w:styleId="Overskrift2">
    <w:name w:val="heading 2"/>
    <w:basedOn w:val="Normal"/>
    <w:next w:val="Brdtekst"/>
    <w:link w:val="Overskrift2Tegn"/>
    <w:uiPriority w:val="9"/>
    <w:qFormat/>
    <w:rsid w:val="00C81D3D"/>
    <w:pPr>
      <w:keepNext/>
      <w:keepLines/>
      <w:numPr>
        <w:ilvl w:val="1"/>
        <w:numId w:val="4"/>
      </w:numPr>
      <w:spacing w:before="200"/>
      <w:ind w:left="539" w:hanging="539"/>
      <w:outlineLvl w:val="1"/>
    </w:pPr>
    <w:rPr>
      <w:rFonts w:eastAsiaTheme="majorEastAsia" w:cstheme="majorBidi"/>
      <w:b/>
      <w:sz w:val="28"/>
      <w:szCs w:val="26"/>
    </w:rPr>
  </w:style>
  <w:style w:type="paragraph" w:styleId="Overskrift3">
    <w:name w:val="heading 3"/>
    <w:basedOn w:val="Normal"/>
    <w:next w:val="Brdtekst"/>
    <w:link w:val="Overskrift3Tegn"/>
    <w:uiPriority w:val="9"/>
    <w:unhideWhenUsed/>
    <w:qFormat/>
    <w:rsid w:val="000D566E"/>
    <w:pPr>
      <w:keepNext/>
      <w:keepLines/>
      <w:numPr>
        <w:ilvl w:val="2"/>
        <w:numId w:val="4"/>
      </w:numPr>
      <w:spacing w:before="200"/>
      <w:ind w:left="680" w:hanging="680"/>
      <w:outlineLvl w:val="2"/>
    </w:pPr>
    <w:rPr>
      <w:rFonts w:eastAsiaTheme="majorEastAsia" w:cstheme="majorBidi"/>
      <w:b/>
      <w:sz w:val="26"/>
      <w:szCs w:val="24"/>
    </w:rPr>
  </w:style>
  <w:style w:type="paragraph" w:styleId="Overskrift4">
    <w:name w:val="heading 4"/>
    <w:basedOn w:val="Normal"/>
    <w:next w:val="Brdtekst"/>
    <w:link w:val="Overskrift4Tegn"/>
    <w:uiPriority w:val="9"/>
    <w:unhideWhenUsed/>
    <w:qFormat/>
    <w:rsid w:val="002E693E"/>
    <w:pPr>
      <w:keepNext/>
      <w:keepLines/>
      <w:numPr>
        <w:ilvl w:val="3"/>
        <w:numId w:val="4"/>
      </w:numPr>
      <w:spacing w:before="200"/>
      <w:ind w:left="794" w:hanging="794"/>
      <w:outlineLvl w:val="3"/>
    </w:pPr>
    <w:rPr>
      <w:rFonts w:eastAsiaTheme="majorEastAsia" w:cstheme="majorBidi"/>
      <w:b/>
      <w:iCs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qFormat/>
    <w:rsid w:val="00DE424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6F929D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listestilen">
    <w:name w:val="listestilen"/>
    <w:uiPriority w:val="99"/>
    <w:rsid w:val="00785BC6"/>
    <w:pPr>
      <w:numPr>
        <w:numId w:val="1"/>
      </w:numPr>
    </w:pPr>
  </w:style>
  <w:style w:type="paragraph" w:styleId="Listeavsnitt">
    <w:name w:val="List Paragraph"/>
    <w:basedOn w:val="Normal"/>
    <w:uiPriority w:val="34"/>
    <w:semiHidden/>
    <w:qFormat/>
    <w:rsid w:val="00785BC6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B43533"/>
    <w:rPr>
      <w:rFonts w:asciiTheme="majorHAnsi" w:eastAsiaTheme="majorEastAsia" w:hAnsiTheme="majorHAnsi" w:cstheme="majorBidi"/>
      <w:caps/>
      <w:color w:val="00ACC8" w:themeColor="text2"/>
      <w:sz w:val="28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81D3D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0D566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E693E"/>
    <w:rPr>
      <w:rFonts w:eastAsiaTheme="majorEastAsia" w:cstheme="majorBidi"/>
      <w:b/>
      <w:iCs/>
      <w:color w:val="000000" w:themeColor="text1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E261B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color w:val="00ACC8" w:themeColor="text2"/>
      <w:spacing w:val="-10"/>
      <w:kern w:val="28"/>
      <w:sz w:val="60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E261B"/>
    <w:rPr>
      <w:rFonts w:asciiTheme="majorHAnsi" w:eastAsiaTheme="majorEastAsia" w:hAnsiTheme="majorHAnsi" w:cstheme="majorBidi"/>
      <w:b/>
      <w:caps/>
      <w:color w:val="00ACC8" w:themeColor="text2"/>
      <w:spacing w:val="-10"/>
      <w:kern w:val="28"/>
      <w:sz w:val="60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E261B"/>
    <w:pPr>
      <w:numPr>
        <w:ilvl w:val="1"/>
      </w:numPr>
    </w:pPr>
    <w:rPr>
      <w:rFonts w:eastAsiaTheme="minorEastAsia"/>
      <w:spacing w:val="15"/>
      <w:sz w:val="50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E261B"/>
    <w:rPr>
      <w:rFonts w:eastAsiaTheme="minorEastAsia"/>
      <w:color w:val="000000" w:themeColor="text1"/>
      <w:spacing w:val="15"/>
      <w:sz w:val="50"/>
    </w:rPr>
  </w:style>
  <w:style w:type="paragraph" w:styleId="Overskriftforinnholdsfortegnelse">
    <w:name w:val="TOC Heading"/>
    <w:basedOn w:val="Overskrift1"/>
    <w:next w:val="Normal"/>
    <w:uiPriority w:val="39"/>
    <w:rsid w:val="0017270D"/>
    <w:pPr>
      <w:outlineLvl w:val="9"/>
    </w:pPr>
  </w:style>
  <w:style w:type="paragraph" w:styleId="Topptekst">
    <w:name w:val="header"/>
    <w:basedOn w:val="Normal"/>
    <w:link w:val="TopptekstTegn"/>
    <w:uiPriority w:val="99"/>
    <w:semiHidden/>
    <w:rsid w:val="0012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A2639A"/>
    <w:rPr>
      <w:color w:val="000000" w:themeColor="text1"/>
      <w:sz w:val="19"/>
    </w:rPr>
  </w:style>
  <w:style w:type="paragraph" w:styleId="Bunntekst">
    <w:name w:val="footer"/>
    <w:basedOn w:val="Normal"/>
    <w:link w:val="BunntekstTegn"/>
    <w:uiPriority w:val="99"/>
    <w:semiHidden/>
    <w:rsid w:val="003C1830"/>
    <w:pPr>
      <w:tabs>
        <w:tab w:val="center" w:pos="4513"/>
        <w:tab w:val="right" w:pos="10490"/>
      </w:tabs>
      <w:spacing w:after="0" w:line="240" w:lineRule="auto"/>
      <w:ind w:left="-851" w:right="-1134"/>
    </w:pPr>
    <w:rPr>
      <w:color w:val="00ACC8" w:themeColor="text2"/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A2639A"/>
    <w:rPr>
      <w:color w:val="00ACC8" w:themeColor="text2"/>
      <w:sz w:val="18"/>
    </w:rPr>
  </w:style>
  <w:style w:type="paragraph" w:styleId="Punktliste">
    <w:name w:val="List Bullet"/>
    <w:basedOn w:val="Normal"/>
    <w:uiPriority w:val="99"/>
    <w:qFormat/>
    <w:rsid w:val="00005066"/>
    <w:pPr>
      <w:numPr>
        <w:numId w:val="3"/>
      </w:numPr>
      <w:ind w:left="170" w:hanging="170"/>
      <w:contextualSpacing/>
    </w:pPr>
  </w:style>
  <w:style w:type="paragraph" w:styleId="INNH2">
    <w:name w:val="toc 2"/>
    <w:basedOn w:val="Normal"/>
    <w:next w:val="Normal"/>
    <w:autoRedefine/>
    <w:uiPriority w:val="39"/>
    <w:semiHidden/>
    <w:rsid w:val="000C5FBC"/>
    <w:pPr>
      <w:tabs>
        <w:tab w:val="left" w:pos="1219"/>
        <w:tab w:val="right" w:pos="9344"/>
      </w:tabs>
      <w:spacing w:after="100"/>
      <w:ind w:left="709"/>
    </w:pPr>
    <w:rPr>
      <w:sz w:val="24"/>
    </w:rPr>
  </w:style>
  <w:style w:type="paragraph" w:styleId="INNH1">
    <w:name w:val="toc 1"/>
    <w:basedOn w:val="Normal"/>
    <w:next w:val="Normal"/>
    <w:autoRedefine/>
    <w:uiPriority w:val="39"/>
    <w:rsid w:val="00F31A97"/>
    <w:pPr>
      <w:tabs>
        <w:tab w:val="left" w:pos="340"/>
        <w:tab w:val="right" w:leader="dot" w:pos="9344"/>
      </w:tabs>
      <w:spacing w:after="100"/>
    </w:pPr>
    <w:rPr>
      <w:sz w:val="24"/>
    </w:rPr>
  </w:style>
  <w:style w:type="character" w:styleId="Hyperkobling">
    <w:name w:val="Hyperlink"/>
    <w:basedOn w:val="Standardskriftforavsnitt"/>
    <w:uiPriority w:val="99"/>
    <w:rsid w:val="00F66DE2"/>
    <w:rPr>
      <w:color w:val="333F48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6613B1"/>
    <w:rPr>
      <w:color w:val="80808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639A"/>
    <w:rPr>
      <w:rFonts w:asciiTheme="majorHAnsi" w:eastAsiaTheme="majorEastAsia" w:hAnsiTheme="majorHAnsi" w:cstheme="majorBidi"/>
      <w:color w:val="6F929D" w:themeColor="accent1" w:themeShade="BF"/>
      <w:sz w:val="19"/>
    </w:rPr>
  </w:style>
  <w:style w:type="paragraph" w:styleId="Brdtekst">
    <w:name w:val="Body Text"/>
    <w:basedOn w:val="Normal"/>
    <w:link w:val="BrdtekstTegn"/>
    <w:qFormat/>
    <w:rsid w:val="009B4D94"/>
    <w:pPr>
      <w:contextualSpacing/>
    </w:pPr>
  </w:style>
  <w:style w:type="character" w:customStyle="1" w:styleId="BrdtekstTegn">
    <w:name w:val="Brødtekst Tegn"/>
    <w:basedOn w:val="Standardskriftforavsnitt"/>
    <w:link w:val="Brdtekst"/>
    <w:rsid w:val="0030273B"/>
    <w:rPr>
      <w:color w:val="000000" w:themeColor="text1"/>
      <w:sz w:val="23"/>
    </w:rPr>
  </w:style>
  <w:style w:type="paragraph" w:styleId="Brdtekst2">
    <w:name w:val="Body Text 2"/>
    <w:basedOn w:val="Brdtekst"/>
    <w:link w:val="Brdtekst2Tegn"/>
    <w:uiPriority w:val="99"/>
    <w:semiHidden/>
    <w:rsid w:val="00A76A3B"/>
    <w:pPr>
      <w:ind w:left="568" w:hanging="284"/>
    </w:p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5D5C96"/>
    <w:rPr>
      <w:color w:val="000000" w:themeColor="text1"/>
      <w:sz w:val="23"/>
    </w:rPr>
  </w:style>
  <w:style w:type="paragraph" w:styleId="Brdtekst3">
    <w:name w:val="Body Text 3"/>
    <w:basedOn w:val="Brdtekst"/>
    <w:link w:val="Brdtekst3Tegn"/>
    <w:uiPriority w:val="99"/>
    <w:semiHidden/>
    <w:rsid w:val="00A76A3B"/>
    <w:pPr>
      <w:ind w:left="1134" w:hanging="567"/>
    </w:pPr>
    <w:rPr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semiHidden/>
    <w:rsid w:val="005D5C96"/>
    <w:rPr>
      <w:color w:val="000000" w:themeColor="text1"/>
      <w:sz w:val="23"/>
      <w:szCs w:val="16"/>
    </w:rPr>
  </w:style>
  <w:style w:type="paragraph" w:customStyle="1" w:styleId="Brdtekst4">
    <w:name w:val="Brødtekst 4"/>
    <w:basedOn w:val="Brdtekst"/>
    <w:semiHidden/>
    <w:qFormat/>
    <w:rsid w:val="00A76A3B"/>
    <w:pPr>
      <w:ind w:left="1702" w:hanging="851"/>
    </w:pPr>
  </w:style>
  <w:style w:type="paragraph" w:styleId="Punktliste2">
    <w:name w:val="List Bullet 2"/>
    <w:basedOn w:val="Normal"/>
    <w:uiPriority w:val="99"/>
    <w:rsid w:val="008522DC"/>
    <w:pPr>
      <w:numPr>
        <w:numId w:val="8"/>
      </w:numPr>
      <w:ind w:left="454" w:hanging="170"/>
      <w:contextualSpacing/>
    </w:pPr>
  </w:style>
  <w:style w:type="paragraph" w:styleId="Punktliste3">
    <w:name w:val="List Bullet 3"/>
    <w:basedOn w:val="Normal"/>
    <w:uiPriority w:val="99"/>
    <w:rsid w:val="008522DC"/>
    <w:pPr>
      <w:numPr>
        <w:numId w:val="9"/>
      </w:numPr>
      <w:ind w:left="737" w:hanging="170"/>
      <w:contextualSpacing/>
    </w:pPr>
  </w:style>
  <w:style w:type="paragraph" w:styleId="Punktliste4">
    <w:name w:val="List Bullet 4"/>
    <w:basedOn w:val="Normal"/>
    <w:uiPriority w:val="99"/>
    <w:rsid w:val="008522DC"/>
    <w:pPr>
      <w:numPr>
        <w:numId w:val="10"/>
      </w:numPr>
      <w:ind w:left="1021" w:hanging="170"/>
      <w:contextualSpacing/>
    </w:pPr>
  </w:style>
  <w:style w:type="table" w:styleId="Tabellrutenett">
    <w:name w:val="Table Grid"/>
    <w:basedOn w:val="Vanligtabell"/>
    <w:uiPriority w:val="39"/>
    <w:rsid w:val="002E6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tekst">
    <w:name w:val="Tabelltekst"/>
    <w:basedOn w:val="Normal"/>
    <w:qFormat/>
    <w:rsid w:val="0026502B"/>
    <w:pPr>
      <w:spacing w:after="0" w:line="240" w:lineRule="auto"/>
    </w:pPr>
    <w:rPr>
      <w:sz w:val="22"/>
      <w:szCs w:val="20"/>
    </w:rPr>
  </w:style>
  <w:style w:type="paragraph" w:customStyle="1" w:styleId="Tabelloverskrift">
    <w:name w:val="Tabelloverskrift"/>
    <w:basedOn w:val="Normal"/>
    <w:qFormat/>
    <w:rsid w:val="00B93CA9"/>
    <w:pPr>
      <w:spacing w:before="80" w:after="0" w:line="240" w:lineRule="auto"/>
      <w:jc w:val="center"/>
    </w:pPr>
    <w:rPr>
      <w:b/>
      <w:bCs/>
      <w:color w:val="00ACC8" w:themeColor="text2"/>
      <w:szCs w:val="20"/>
    </w:rPr>
  </w:style>
  <w:style w:type="table" w:customStyle="1" w:styleId="DriwTabellstil">
    <w:name w:val="Driw Tabellstil"/>
    <w:basedOn w:val="Vanligtabell"/>
    <w:uiPriority w:val="99"/>
    <w:rsid w:val="00F31A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113" w:type="dxa"/>
        <w:left w:w="85" w:type="dxa"/>
        <w:bottom w:w="57" w:type="dxa"/>
        <w:right w:w="85" w:type="dxa"/>
      </w:tblCellMar>
    </w:tblPr>
    <w:tblStylePr w:type="firstRow">
      <w:pPr>
        <w:wordWrap/>
        <w:jc w:val="center"/>
      </w:pPr>
      <w:rPr>
        <w:rFonts w:asciiTheme="minorHAnsi" w:hAnsiTheme="minorHAnsi"/>
        <w:b/>
        <w:color w:val="00ACC8" w:themeColor="text2"/>
        <w:sz w:val="20"/>
      </w:rPr>
      <w:tblPr/>
      <w:tcPr>
        <w:vAlign w:val="center"/>
      </w:tcPr>
    </w:tblStylePr>
  </w:style>
  <w:style w:type="paragraph" w:styleId="INNH3">
    <w:name w:val="toc 3"/>
    <w:basedOn w:val="Normal"/>
    <w:next w:val="Normal"/>
    <w:autoRedefine/>
    <w:uiPriority w:val="39"/>
    <w:semiHidden/>
    <w:rsid w:val="008C0771"/>
    <w:pPr>
      <w:tabs>
        <w:tab w:val="left" w:pos="2098"/>
        <w:tab w:val="right" w:pos="9344"/>
      </w:tabs>
      <w:spacing w:after="100"/>
      <w:ind w:left="1418"/>
    </w:pPr>
    <w:rPr>
      <w:rFonts w:eastAsiaTheme="minorEastAsia" w:cs="Times New Roman"/>
      <w:sz w:val="24"/>
      <w:lang w:eastAsia="nb-NO"/>
    </w:rPr>
  </w:style>
  <w:style w:type="paragraph" w:styleId="INNH4">
    <w:name w:val="toc 4"/>
    <w:basedOn w:val="Normal"/>
    <w:next w:val="Normal"/>
    <w:autoRedefine/>
    <w:uiPriority w:val="39"/>
    <w:semiHidden/>
    <w:rsid w:val="000C5FBC"/>
    <w:pPr>
      <w:tabs>
        <w:tab w:val="left" w:pos="2977"/>
        <w:tab w:val="right" w:pos="9344"/>
      </w:tabs>
      <w:spacing w:after="100"/>
      <w:ind w:left="2126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ete.alnes\Documents\driw_mal_blank_281117.dotm" TargetMode="External"/></Relationships>
</file>

<file path=word/theme/theme1.xml><?xml version="1.0" encoding="utf-8"?>
<a:theme xmlns:a="http://schemas.openxmlformats.org/drawingml/2006/main" name="Office-tema">
  <a:themeElements>
    <a:clrScheme name="Nye farger">
      <a:dk1>
        <a:srgbClr val="000000"/>
      </a:dk1>
      <a:lt1>
        <a:srgbClr val="FFFFFF"/>
      </a:lt1>
      <a:dk2>
        <a:srgbClr val="00ACC8"/>
      </a:dk2>
      <a:lt2>
        <a:srgbClr val="EAECF0"/>
      </a:lt2>
      <a:accent1>
        <a:srgbClr val="A5BBC2"/>
      </a:accent1>
      <a:accent2>
        <a:srgbClr val="00ACC8"/>
      </a:accent2>
      <a:accent3>
        <a:srgbClr val="333F48"/>
      </a:accent3>
      <a:accent4>
        <a:srgbClr val="00606A"/>
      </a:accent4>
      <a:accent5>
        <a:srgbClr val="6E949E"/>
      </a:accent5>
      <a:accent6>
        <a:srgbClr val="FFD400"/>
      </a:accent6>
      <a:hlink>
        <a:srgbClr val="333F48"/>
      </a:hlink>
      <a:folHlink>
        <a:srgbClr val="00ACC8"/>
      </a:folHlink>
    </a:clrScheme>
    <a:fontScheme name="Driw">
      <a:majorFont>
        <a:latin typeface="Calibri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04A83C7EE7674E9910ACB1DBED1353" ma:contentTypeVersion="11" ma:contentTypeDescription="Opprett et nytt dokument." ma:contentTypeScope="" ma:versionID="a1239d91c8c26735cb1a7fdad741df85">
  <xsd:schema xmlns:xsd="http://www.w3.org/2001/XMLSchema" xmlns:xs="http://www.w3.org/2001/XMLSchema" xmlns:p="http://schemas.microsoft.com/office/2006/metadata/properties" xmlns:ns3="4b93ac97-689b-4f7d-a433-706977012f2d" xmlns:ns4="413c504c-7da9-42d4-a7b1-a8276d0a87b2" targetNamespace="http://schemas.microsoft.com/office/2006/metadata/properties" ma:root="true" ma:fieldsID="aca2bbf3f703e34c8d631fd07a1b83ba" ns3:_="" ns4:_="">
    <xsd:import namespace="4b93ac97-689b-4f7d-a433-706977012f2d"/>
    <xsd:import namespace="413c504c-7da9-42d4-a7b1-a8276d0a87b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3ac97-689b-4f7d-a433-706977012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c504c-7da9-42d4-a7b1-a8276d0a8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34557-039F-4DC0-8ED9-540DF4B714C6}">
  <ds:schemaRefs>
    <ds:schemaRef ds:uri="http://schemas.microsoft.com/office/2006/documentManagement/types"/>
    <ds:schemaRef ds:uri="413c504c-7da9-42d4-a7b1-a8276d0a87b2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4b93ac97-689b-4f7d-a433-706977012f2d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18BC69-A64D-4A9B-891D-126CDDB2C0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17FBE7-F097-45D9-9BA2-9ADFC42999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3ac97-689b-4f7d-a433-706977012f2d"/>
    <ds:schemaRef ds:uri="413c504c-7da9-42d4-a7b1-a8276d0a87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2FBEE0-FDC6-4EC8-8851-47430F44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driw_mal_blank_281117</Template>
  <TotalTime>8</TotalTime>
  <Pages>2</Pages>
  <Words>318</Words>
  <Characters>1690</Characters>
  <Application>Microsoft Office Word</Application>
  <DocSecurity>0</DocSecurity>
  <Lines>14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Driw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Merete Aaheim Alnes</dc:creator>
  <cp:keywords/>
  <dc:description>Template by addpoint.no</dc:description>
  <cp:lastModifiedBy>Merete Aaheim Alnes</cp:lastModifiedBy>
  <cp:revision>4</cp:revision>
  <dcterms:created xsi:type="dcterms:W3CDTF">2019-08-06T07:32:00Z</dcterms:created>
  <dcterms:modified xsi:type="dcterms:W3CDTF">2019-08-06T07:41:00Z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0x0101009E04A83C7EE7674E9910ACB1DBED1353</vt:lpwstr>
  </property>
</Properties>
</file>