
<file path=[Content_Types].xml><?xml version="1.0" encoding="utf-8"?>
<Types xmlns="http://schemas.openxmlformats.org/package/2006/content-types">
  <Override PartName="/word/endnotes.xml" ContentType="application/vnd.openxmlformats-officedocument.wordprocessingml.end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Default Extension="png" ContentType="image/png"/>
  <Default Extension="jpg" ContentType="image/jpeg"/>
  <Default Extension="jpeg" ContentType="image/jpeg"/>
  <Default Extension="gif" ContentType="image/gif"/>
  <Default Extension="svg" ContentType="image/svg+xml"/>
  <Default Extension="xml" ContentType="application/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4">
        <w:r>
          <w:rPr>
            <w:color w:themeColor="hyperlink" w:val="0000FF"/>
            <w:u w:val="single"/>
          </w:rPr>
          <w:t>版权信息</w:t>
        </w:r>
      </w:hyperlink>
    </w:p>
    <w:p>
      <w:pPr>
        <w:pStyle w:val="Normal"/>
        <w:ind w:firstLine="0" w:firstLineChars="0" w:left="0" w:leftChars="0"/>
      </w:pPr>
      <w:hyperlink w:anchor="p9">
        <w:r>
          <w:rPr>
            <w:color w:themeColor="hyperlink" w:val="0000FF"/>
            <w:u w:val="single"/>
          </w:rPr>
          <w:t>目录</w:t>
        </w:r>
      </w:hyperlink>
    </w:p>
    <w:p>
      <w:pPr>
        <w:pStyle w:val="Normal"/>
        <w:ind w:firstLine="0" w:firstLineChars="0" w:left="0" w:leftChars="0"/>
      </w:pPr>
      <w:hyperlink w:anchor="p6">
        <w:r>
          <w:rPr>
            <w:color w:themeColor="hyperlink" w:val="0000FF"/>
            <w:u w:val="single"/>
          </w:rPr>
          <w:t>序</w:t>
        </w:r>
      </w:hyperlink>
    </w:p>
    <w:p>
      <w:pPr>
        <w:pStyle w:val="Normal"/>
        <w:ind w:firstLine="0" w:firstLineChars="0" w:left="0" w:leftChars="0"/>
      </w:pPr>
      <w:hyperlink w:anchor="p12">
        <w:r>
          <w:rPr>
            <w:color w:themeColor="hyperlink" w:val="0000FF"/>
            <w:u w:val="single"/>
          </w:rPr>
          <w:t>一、银行卡纠纷</w:t>
        </w:r>
      </w:hyperlink>
    </w:p>
    <w:p>
      <w:pPr>
        <w:pStyle w:val="Normal"/>
        <w:ind w:firstLine="0" w:firstLineChars="0" w:left="0" w:leftChars="200"/>
      </w:pPr>
      <w:hyperlink w:anchor="p12">
        <w:r>
          <w:rPr>
            <w:color w:themeColor="hyperlink" w:val="0000FF"/>
            <w:u w:val="single"/>
          </w:rPr>
          <w:t>(一)借记卡纠纷</w:t>
        </w:r>
      </w:hyperlink>
    </w:p>
    <w:p>
      <w:pPr>
        <w:pStyle w:val="Normal"/>
        <w:ind w:firstLine="0" w:firstLineChars="0" w:left="0" w:leftChars="400"/>
      </w:pPr>
      <w:hyperlink w:anchor="p12">
        <w:r>
          <w:rPr>
            <w:color w:themeColor="hyperlink" w:val="0000FF"/>
            <w:u w:val="single"/>
          </w:rPr>
          <w:t>1银行卡被盗刷,银行应否担责</w:t>
        </w:r>
      </w:hyperlink>
    </w:p>
    <w:p>
      <w:pPr>
        <w:pStyle w:val="Normal"/>
        <w:ind w:firstLine="0" w:firstLineChars="0" w:left="0" w:leftChars="400"/>
      </w:pPr>
      <w:hyperlink w:anchor="p16">
        <w:r>
          <w:rPr>
            <w:color w:themeColor="hyperlink" w:val="0000FF"/>
            <w:u w:val="single"/>
          </w:rPr>
          <w:t>2第三方支付平台中银行卡被盗刷的责任承担</w:t>
        </w:r>
      </w:hyperlink>
    </w:p>
    <w:p>
      <w:pPr>
        <w:pStyle w:val="Normal"/>
        <w:ind w:firstLine="0" w:firstLineChars="0" w:left="0" w:leftChars="400"/>
      </w:pPr>
      <w:hyperlink w:anchor="p21">
        <w:r>
          <w:rPr>
            <w:color w:themeColor="hyperlink" w:val="0000FF"/>
            <w:u w:val="single"/>
          </w:rPr>
          <w:t>3盗刷事实无法查明时应由发卡行承担举证责任</w:t>
        </w:r>
      </w:hyperlink>
    </w:p>
    <w:p>
      <w:pPr>
        <w:pStyle w:val="Normal"/>
        <w:ind w:firstLine="0" w:firstLineChars="0" w:left="0" w:leftChars="400"/>
      </w:pPr>
      <w:hyperlink w:anchor="p25">
        <w:r>
          <w:rPr>
            <w:color w:themeColor="hyperlink" w:val="0000FF"/>
            <w:u w:val="single"/>
          </w:rPr>
          <w:t>4银行卡被盗刷后如何证明系伪卡交易</w:t>
        </w:r>
      </w:hyperlink>
    </w:p>
    <w:p>
      <w:pPr>
        <w:pStyle w:val="Normal"/>
        <w:ind w:firstLine="0" w:firstLineChars="0" w:left="0" w:leftChars="400"/>
      </w:pPr>
      <w:hyperlink w:anchor="p29">
        <w:r>
          <w:rPr>
            <w:color w:themeColor="hyperlink" w:val="0000FF"/>
            <w:u w:val="single"/>
          </w:rPr>
          <w:t>5异地盗刷银行卡“先刑后民”的认定</w:t>
        </w:r>
      </w:hyperlink>
    </w:p>
    <w:p>
      <w:pPr>
        <w:pStyle w:val="Normal"/>
        <w:ind w:firstLine="0" w:firstLineChars="0" w:left="0" w:leftChars="400"/>
      </w:pPr>
      <w:hyperlink w:anchor="p32">
        <w:r>
          <w:rPr>
            <w:color w:themeColor="hyperlink" w:val="0000FF"/>
            <w:u w:val="single"/>
          </w:rPr>
          <w:t>6伪卡交易中举证责任的分配</w:t>
        </w:r>
      </w:hyperlink>
    </w:p>
    <w:p>
      <w:pPr>
        <w:pStyle w:val="Normal"/>
        <w:ind w:firstLine="0" w:firstLineChars="0" w:left="0" w:leftChars="400"/>
      </w:pPr>
      <w:hyperlink w:anchor="p37">
        <w:r>
          <w:rPr>
            <w:color w:themeColor="hyperlink" w:val="0000FF"/>
            <w:u w:val="single"/>
          </w:rPr>
          <w:t>7伪卡交易的事实认定</w:t>
        </w:r>
      </w:hyperlink>
    </w:p>
    <w:p>
      <w:pPr>
        <w:pStyle w:val="Normal"/>
        <w:ind w:firstLine="0" w:firstLineChars="0" w:left="0" w:leftChars="400"/>
      </w:pPr>
      <w:hyperlink w:anchor="p40">
        <w:r>
          <w:rPr>
            <w:color w:themeColor="hyperlink" w:val="0000FF"/>
            <w:u w:val="single"/>
          </w:rPr>
          <w:t>8银行卡款项被盗取银行和持卡人的责任认定</w:t>
        </w:r>
      </w:hyperlink>
    </w:p>
    <w:p>
      <w:pPr>
        <w:pStyle w:val="Normal"/>
        <w:ind w:firstLine="0" w:firstLineChars="0" w:left="0" w:leftChars="400"/>
      </w:pPr>
      <w:hyperlink w:anchor="p44">
        <w:r>
          <w:rPr>
            <w:color w:themeColor="hyperlink" w:val="0000FF"/>
            <w:u w:val="single"/>
          </w:rPr>
          <w:t>9银行卡纠纷案件的归责原则</w:t>
        </w:r>
      </w:hyperlink>
    </w:p>
    <w:p>
      <w:pPr>
        <w:pStyle w:val="Normal"/>
        <w:ind w:firstLine="0" w:firstLineChars="0" w:left="0" w:leftChars="200"/>
      </w:pPr>
      <w:hyperlink w:anchor="p48">
        <w:r>
          <w:rPr>
            <w:color w:themeColor="hyperlink" w:val="0000FF"/>
            <w:u w:val="single"/>
          </w:rPr>
          <w:t>(二)信用卡纠纷</w:t>
        </w:r>
      </w:hyperlink>
    </w:p>
    <w:p>
      <w:pPr>
        <w:pStyle w:val="Normal"/>
        <w:ind w:firstLine="0" w:firstLineChars="0" w:left="0" w:leftChars="400"/>
      </w:pPr>
      <w:hyperlink w:anchor="p48">
        <w:r>
          <w:rPr>
            <w:color w:themeColor="hyperlink" w:val="0000FF"/>
            <w:u w:val="single"/>
          </w:rPr>
          <w:t>10配偶是否应对信用卡债务承担共同偿还责任</w:t>
        </w:r>
      </w:hyperlink>
    </w:p>
    <w:p>
      <w:pPr>
        <w:pStyle w:val="Normal"/>
        <w:ind w:firstLine="0" w:firstLineChars="0" w:left="0" w:leftChars="400"/>
      </w:pPr>
      <w:hyperlink w:anchor="p52">
        <w:r>
          <w:rPr>
            <w:color w:themeColor="hyperlink" w:val="0000FF"/>
            <w:u w:val="single"/>
          </w:rPr>
          <w:t>11信用卡当事人的法律关系</w:t>
        </w:r>
      </w:hyperlink>
    </w:p>
    <w:p>
      <w:pPr>
        <w:pStyle w:val="Normal"/>
        <w:ind w:firstLine="0" w:firstLineChars="0" w:left="0" w:leftChars="400"/>
      </w:pPr>
      <w:hyperlink w:anchor="p56">
        <w:r>
          <w:rPr>
            <w:color w:themeColor="hyperlink" w:val="0000FF"/>
            <w:u w:val="single"/>
          </w:rPr>
          <w:t>12信用卡盗刷举证责任的分配</w:t>
        </w:r>
      </w:hyperlink>
    </w:p>
    <w:p>
      <w:pPr>
        <w:pStyle w:val="Normal"/>
        <w:ind w:firstLine="0" w:firstLineChars="0" w:left="0" w:leftChars="400"/>
      </w:pPr>
      <w:hyperlink w:anchor="p59">
        <w:r>
          <w:rPr>
            <w:color w:themeColor="hyperlink" w:val="0000FF"/>
            <w:u w:val="single"/>
          </w:rPr>
          <w:t>13银行未尽安全保障义务应对持卡人的损失承担赔偿责任</w:t>
        </w:r>
      </w:hyperlink>
    </w:p>
    <w:p>
      <w:pPr>
        <w:pStyle w:val="Normal"/>
        <w:ind w:firstLine="0" w:firstLineChars="0" w:left="0" w:leftChars="400"/>
      </w:pPr>
      <w:hyperlink w:anchor="p63">
        <w:r>
          <w:rPr>
            <w:color w:themeColor="hyperlink" w:val="0000FF"/>
            <w:u w:val="single"/>
          </w:rPr>
          <w:t>14银行账户款项被莫名转走的责任承担</w:t>
        </w:r>
      </w:hyperlink>
    </w:p>
    <w:p>
      <w:pPr>
        <w:pStyle w:val="Normal"/>
        <w:ind w:firstLine="0" w:firstLineChars="0" w:left="0" w:leftChars="400"/>
      </w:pPr>
      <w:hyperlink w:anchor="p68">
        <w:r>
          <w:rPr>
            <w:color w:themeColor="hyperlink" w:val="0000FF"/>
            <w:u w:val="single"/>
          </w:rPr>
          <w:t>15商业银行格式条款规制与金融消费者权益保护</w:t>
        </w:r>
      </w:hyperlink>
    </w:p>
    <w:p>
      <w:pPr>
        <w:pStyle w:val="Normal"/>
        <w:ind w:firstLine="0" w:firstLineChars="0" w:left="0" w:leftChars="400"/>
      </w:pPr>
      <w:hyperlink w:anchor="p71">
        <w:r>
          <w:rPr>
            <w:color w:themeColor="hyperlink" w:val="0000FF"/>
            <w:u w:val="single"/>
          </w:rPr>
          <w:t>16因“信用卡诈骗案”启动再审程序推翻“信用卡纠纷案”</w:t>
        </w:r>
      </w:hyperlink>
    </w:p>
    <w:p>
      <w:pPr>
        <w:pStyle w:val="Normal"/>
        <w:ind w:firstLine="0" w:firstLineChars="0" w:left="0" w:leftChars="0"/>
      </w:pPr>
      <w:hyperlink w:anchor="p76">
        <w:r>
          <w:rPr>
            <w:color w:themeColor="hyperlink" w:val="0000FF"/>
            <w:u w:val="single"/>
          </w:rPr>
          <w:t>二、储蓄存款合同纠纷</w:t>
        </w:r>
      </w:hyperlink>
    </w:p>
    <w:p>
      <w:pPr>
        <w:pStyle w:val="Normal"/>
        <w:ind w:firstLine="0" w:firstLineChars="0" w:left="0" w:leftChars="200"/>
      </w:pPr>
      <w:hyperlink w:anchor="p76">
        <w:r>
          <w:rPr>
            <w:color w:themeColor="hyperlink" w:val="0000FF"/>
            <w:u w:val="single"/>
          </w:rPr>
          <w:t>17将K宝交由他人使用过程中银行卡内资金被转移,银行是否需要承担赔偿责任</w:t>
        </w:r>
      </w:hyperlink>
    </w:p>
    <w:p>
      <w:pPr>
        <w:pStyle w:val="Normal"/>
        <w:ind w:firstLine="0" w:firstLineChars="0" w:left="0" w:leftChars="200"/>
      </w:pPr>
      <w:hyperlink w:anchor="p80">
        <w:r>
          <w:rPr>
            <w:color w:themeColor="hyperlink" w:val="0000FF"/>
            <w:u w:val="single"/>
          </w:rPr>
          <w:t>18手机被植入木马病毒导致资金损失,银行是否担责</w:t>
        </w:r>
      </w:hyperlink>
    </w:p>
    <w:p>
      <w:pPr>
        <w:pStyle w:val="Normal"/>
        <w:ind w:firstLine="0" w:firstLineChars="0" w:left="0" w:leftChars="200"/>
      </w:pPr>
      <w:hyperlink w:anchor="p84">
        <w:r>
          <w:rPr>
            <w:color w:themeColor="hyperlink" w:val="0000FF"/>
            <w:u w:val="single"/>
          </w:rPr>
          <w:t>19未经持卡人书面确认,银行不得为持卡人开通自助转账类业务</w:t>
        </w:r>
      </w:hyperlink>
    </w:p>
    <w:p>
      <w:pPr>
        <w:pStyle w:val="Normal"/>
        <w:ind w:firstLine="0" w:firstLineChars="0" w:left="0" w:leftChars="200"/>
      </w:pPr>
      <w:hyperlink w:anchor="p90">
        <w:r>
          <w:rPr>
            <w:color w:themeColor="hyperlink" w:val="0000FF"/>
            <w:u w:val="single"/>
          </w:rPr>
          <w:t>20个人银行预留的信息变更后,银行应否就储户账户不明支出承担责任</w:t>
        </w:r>
      </w:hyperlink>
    </w:p>
    <w:p>
      <w:pPr>
        <w:pStyle w:val="Normal"/>
        <w:ind w:firstLine="0" w:firstLineChars="0" w:left="0" w:leftChars="200"/>
      </w:pPr>
      <w:hyperlink w:anchor="p96">
        <w:r>
          <w:rPr>
            <w:color w:themeColor="hyperlink" w:val="0000FF"/>
            <w:u w:val="single"/>
          </w:rPr>
          <w:t>21对伪卡持卡人付款的行为是否构成银行违约</w:t>
        </w:r>
      </w:hyperlink>
    </w:p>
    <w:p>
      <w:pPr>
        <w:pStyle w:val="Normal"/>
        <w:ind w:firstLine="0" w:firstLineChars="0" w:left="0" w:leftChars="200"/>
      </w:pPr>
      <w:hyperlink w:anchor="p99">
        <w:r>
          <w:rPr>
            <w:color w:themeColor="hyperlink" w:val="0000FF"/>
            <w:u w:val="single"/>
          </w:rPr>
          <w:t>22储户与银行在安全义务上的界限</w:t>
        </w:r>
      </w:hyperlink>
    </w:p>
    <w:p>
      <w:pPr>
        <w:pStyle w:val="Normal"/>
        <w:ind w:firstLine="0" w:firstLineChars="0" w:left="0" w:leftChars="200"/>
      </w:pPr>
      <w:hyperlink w:anchor="p102">
        <w:r>
          <w:rPr>
            <w:color w:themeColor="hyperlink" w:val="0000FF"/>
            <w:u w:val="single"/>
          </w:rPr>
          <w:t>23银行卡盗刷赔偿案件中的举证责任</w:t>
        </w:r>
      </w:hyperlink>
    </w:p>
    <w:p>
      <w:pPr>
        <w:pStyle w:val="Normal"/>
        <w:ind w:firstLine="0" w:firstLineChars="0" w:left="0" w:leftChars="200"/>
      </w:pPr>
      <w:hyperlink w:anchor="p105">
        <w:r>
          <w:rPr>
            <w:color w:themeColor="hyperlink" w:val="0000FF"/>
            <w:u w:val="single"/>
          </w:rPr>
          <w:t>24存款人死亡后继承人可提起储蓄合同纠纷</w:t>
        </w:r>
      </w:hyperlink>
    </w:p>
    <w:p>
      <w:pPr>
        <w:pStyle w:val="Normal"/>
        <w:ind w:firstLine="0" w:firstLineChars="0" w:left="0" w:leftChars="0"/>
      </w:pPr>
      <w:hyperlink w:anchor="p109">
        <w:r>
          <w:rPr>
            <w:color w:themeColor="hyperlink" w:val="0000FF"/>
            <w:u w:val="single"/>
          </w:rPr>
          <w:t>三、金融借款合同纠纷</w:t>
        </w:r>
      </w:hyperlink>
    </w:p>
    <w:p>
      <w:pPr>
        <w:pStyle w:val="Normal"/>
        <w:ind w:firstLine="0" w:firstLineChars="0" w:left="0" w:leftChars="200"/>
      </w:pPr>
      <w:hyperlink w:anchor="p109">
        <w:r>
          <w:rPr>
            <w:color w:themeColor="hyperlink" w:val="0000FF"/>
            <w:u w:val="single"/>
          </w:rPr>
          <w:t>(一)金融借款合同担保</w:t>
        </w:r>
      </w:hyperlink>
    </w:p>
    <w:p>
      <w:pPr>
        <w:pStyle w:val="Normal"/>
        <w:ind w:firstLine="0" w:firstLineChars="0" w:left="0" w:leftChars="400"/>
      </w:pPr>
      <w:hyperlink w:anchor="p109">
        <w:r>
          <w:rPr>
            <w:color w:themeColor="hyperlink" w:val="0000FF"/>
            <w:u w:val="single"/>
          </w:rPr>
          <w:t>25抵押财产被查封后签订的展期还款协议之债权优先受偿范围认定</w:t>
        </w:r>
      </w:hyperlink>
    </w:p>
    <w:p>
      <w:pPr>
        <w:pStyle w:val="Normal"/>
        <w:ind w:firstLine="0" w:firstLineChars="0" w:left="0" w:leftChars="400"/>
      </w:pPr>
      <w:hyperlink w:anchor="p113">
        <w:r>
          <w:rPr>
            <w:color w:themeColor="hyperlink" w:val="0000FF"/>
            <w:u w:val="single"/>
          </w:rPr>
          <w:t>26预告登记权利人对预抵押登记财产不享有优先受偿权</w:t>
        </w:r>
      </w:hyperlink>
    </w:p>
    <w:p>
      <w:pPr>
        <w:pStyle w:val="Normal"/>
        <w:ind w:firstLine="0" w:firstLineChars="0" w:left="0" w:leftChars="400"/>
      </w:pPr>
      <w:hyperlink w:anchor="p117">
        <w:r>
          <w:rPr>
            <w:color w:themeColor="hyperlink" w:val="0000FF"/>
            <w:u w:val="single"/>
          </w:rPr>
          <w:t>27房产证被撤销,抵押登记行为依然有效</w:t>
        </w:r>
      </w:hyperlink>
    </w:p>
    <w:p>
      <w:pPr>
        <w:pStyle w:val="Normal"/>
        <w:ind w:firstLine="0" w:firstLineChars="0" w:left="0" w:leftChars="400"/>
      </w:pPr>
      <w:hyperlink w:anchor="p123">
        <w:r>
          <w:rPr>
            <w:color w:themeColor="hyperlink" w:val="0000FF"/>
            <w:u w:val="single"/>
          </w:rPr>
          <w:t>28最高额抵押物被查封后债权人优先受偿权的范围</w:t>
        </w:r>
      </w:hyperlink>
    </w:p>
    <w:p>
      <w:pPr>
        <w:pStyle w:val="Normal"/>
        <w:ind w:firstLine="0" w:firstLineChars="0" w:left="0" w:leftChars="400"/>
      </w:pPr>
      <w:hyperlink w:anchor="p126">
        <w:r>
          <w:rPr>
            <w:color w:themeColor="hyperlink" w:val="0000FF"/>
            <w:u w:val="single"/>
          </w:rPr>
          <w:t>29农村土地承包经营权抵押的效力及实现</w:t>
        </w:r>
      </w:hyperlink>
    </w:p>
    <w:p>
      <w:pPr>
        <w:pStyle w:val="Normal"/>
        <w:ind w:firstLine="0" w:firstLineChars="0" w:left="0" w:leftChars="400"/>
      </w:pPr>
      <w:hyperlink w:anchor="p131">
        <w:r>
          <w:rPr>
            <w:color w:themeColor="hyperlink" w:val="0000FF"/>
            <w:u w:val="single"/>
          </w:rPr>
          <w:t>30应收账款质权的设立条件</w:t>
        </w:r>
      </w:hyperlink>
    </w:p>
    <w:p>
      <w:pPr>
        <w:pStyle w:val="Normal"/>
        <w:ind w:firstLine="0" w:firstLineChars="0" w:left="0" w:leftChars="400"/>
      </w:pPr>
      <w:hyperlink w:anchor="p135">
        <w:r>
          <w:rPr>
            <w:color w:themeColor="hyperlink" w:val="0000FF"/>
            <w:u w:val="single"/>
          </w:rPr>
          <w:t>31意思自治可以排除物保优先</w:t>
        </w:r>
      </w:hyperlink>
    </w:p>
    <w:p>
      <w:pPr>
        <w:pStyle w:val="Normal"/>
        <w:ind w:firstLine="0" w:firstLineChars="0" w:left="0" w:leftChars="400"/>
      </w:pPr>
      <w:hyperlink w:anchor="p140">
        <w:r>
          <w:rPr>
            <w:color w:themeColor="hyperlink" w:val="0000FF"/>
            <w:u w:val="single"/>
          </w:rPr>
          <w:t>32借款人改变借款用途不影响保证责任的承担</w:t>
        </w:r>
      </w:hyperlink>
    </w:p>
    <w:p>
      <w:pPr>
        <w:pStyle w:val="Normal"/>
        <w:ind w:firstLine="0" w:firstLineChars="0" w:left="0" w:leftChars="400"/>
      </w:pPr>
      <w:hyperlink w:anchor="p144">
        <w:r>
          <w:rPr>
            <w:color w:themeColor="hyperlink" w:val="0000FF"/>
            <w:u w:val="single"/>
          </w:rPr>
          <w:t>33“借名贷款”中法律关系的认定及责任承担</w:t>
        </w:r>
      </w:hyperlink>
    </w:p>
    <w:p>
      <w:pPr>
        <w:pStyle w:val="Normal"/>
        <w:ind w:firstLine="0" w:firstLineChars="0" w:left="0" w:leftChars="400"/>
      </w:pPr>
      <w:hyperlink w:anchor="p147">
        <w:r>
          <w:rPr>
            <w:color w:themeColor="hyperlink" w:val="0000FF"/>
            <w:u w:val="single"/>
          </w:rPr>
          <w:t>34金融机构贷款内控风险不影响保证人责任承担</w:t>
        </w:r>
      </w:hyperlink>
    </w:p>
    <w:p>
      <w:pPr>
        <w:pStyle w:val="Normal"/>
        <w:ind w:firstLine="0" w:firstLineChars="0" w:left="0" w:leftChars="400"/>
      </w:pPr>
      <w:hyperlink w:anchor="p151">
        <w:r>
          <w:rPr>
            <w:color w:themeColor="hyperlink" w:val="0000FF"/>
            <w:u w:val="single"/>
          </w:rPr>
          <w:t>35“借新还旧”时,担保人是否免除担保责任</w:t>
        </w:r>
      </w:hyperlink>
    </w:p>
    <w:p>
      <w:pPr>
        <w:pStyle w:val="Normal"/>
        <w:ind w:firstLine="0" w:firstLineChars="0" w:left="0" w:leftChars="400"/>
      </w:pPr>
      <w:hyperlink w:anchor="p155">
        <w:r>
          <w:rPr>
            <w:color w:themeColor="hyperlink" w:val="0000FF"/>
            <w:u w:val="single"/>
          </w:rPr>
          <w:t>36担保人进入破产程序对认定担保责任的影响</w:t>
        </w:r>
      </w:hyperlink>
    </w:p>
    <w:p>
      <w:pPr>
        <w:pStyle w:val="Normal"/>
        <w:ind w:firstLine="0" w:firstLineChars="0" w:left="0" w:leftChars="400"/>
      </w:pPr>
      <w:hyperlink w:anchor="p160">
        <w:r>
          <w:rPr>
            <w:color w:themeColor="hyperlink" w:val="0000FF"/>
            <w:u w:val="single"/>
          </w:rPr>
          <w:t>37无效担保合同中的责任承担</w:t>
        </w:r>
      </w:hyperlink>
    </w:p>
    <w:p>
      <w:pPr>
        <w:pStyle w:val="Normal"/>
        <w:ind w:firstLine="0" w:firstLineChars="0" w:left="0" w:leftChars="400"/>
      </w:pPr>
      <w:hyperlink w:anchor="p164">
        <w:r>
          <w:rPr>
            <w:color w:themeColor="hyperlink" w:val="0000FF"/>
            <w:u w:val="single"/>
          </w:rPr>
          <w:t>38银行划转质押账户资金抵扣到期债务不构成流质</w:t>
        </w:r>
      </w:hyperlink>
    </w:p>
    <w:p>
      <w:pPr>
        <w:pStyle w:val="Normal"/>
        <w:ind w:firstLine="0" w:firstLineChars="0" w:left="0" w:leftChars="400"/>
      </w:pPr>
      <w:hyperlink w:anchor="p168">
        <w:r>
          <w:rPr>
            <w:color w:themeColor="hyperlink" w:val="0000FF"/>
            <w:u w:val="single"/>
          </w:rPr>
          <w:t>39债务人死亡,继承人的债务承担</w:t>
        </w:r>
      </w:hyperlink>
    </w:p>
    <w:p>
      <w:pPr>
        <w:pStyle w:val="Normal"/>
        <w:ind w:firstLine="0" w:firstLineChars="0" w:left="0" w:leftChars="200"/>
      </w:pPr>
      <w:hyperlink w:anchor="p172">
        <w:r>
          <w:rPr>
            <w:color w:themeColor="hyperlink" w:val="0000FF"/>
            <w:u w:val="single"/>
          </w:rPr>
          <w:t>(二)金融借款合同履行</w:t>
        </w:r>
      </w:hyperlink>
    </w:p>
    <w:p>
      <w:pPr>
        <w:pStyle w:val="Normal"/>
        <w:ind w:firstLine="0" w:firstLineChars="0" w:left="0" w:leftChars="400"/>
      </w:pPr>
      <w:hyperlink w:anchor="p172">
        <w:r>
          <w:rPr>
            <w:color w:themeColor="hyperlink" w:val="0000FF"/>
            <w:u w:val="single"/>
          </w:rPr>
          <w:t>40存在抵押担保的信用卡专向分期付款业务应当</w:t>
        </w:r>
      </w:hyperlink>
    </w:p>
    <w:p>
      <w:pPr>
        <w:pStyle w:val="Normal"/>
        <w:ind w:firstLine="0" w:firstLineChars="0" w:left="0" w:leftChars="400"/>
      </w:pPr>
      <w:hyperlink w:anchor="p177">
        <w:r>
          <w:rPr>
            <w:color w:themeColor="hyperlink" w:val="0000FF"/>
            <w:u w:val="single"/>
          </w:rPr>
          <w:t>41贷款逾期未还的处理</w:t>
        </w:r>
      </w:hyperlink>
    </w:p>
    <w:p>
      <w:pPr>
        <w:pStyle w:val="Normal"/>
        <w:ind w:firstLine="0" w:firstLineChars="0" w:left="0" w:leftChars="400"/>
      </w:pPr>
      <w:hyperlink w:anchor="p179">
        <w:r>
          <w:rPr>
            <w:color w:themeColor="hyperlink" w:val="0000FF"/>
            <w:u w:val="single"/>
          </w:rPr>
          <w:t>42回购协议约定不明时的效力</w:t>
        </w:r>
      </w:hyperlink>
    </w:p>
    <w:p>
      <w:pPr>
        <w:pStyle w:val="Normal"/>
        <w:ind w:firstLine="0" w:firstLineChars="0" w:left="0" w:leftChars="400"/>
      </w:pPr>
      <w:hyperlink w:anchor="p183">
        <w:r>
          <w:rPr>
            <w:color w:themeColor="hyperlink" w:val="0000FF"/>
            <w:u w:val="single"/>
          </w:rPr>
          <w:t>43决算期届满后债务履行期届满前最高额保证人清偿债务的行为认定</w:t>
        </w:r>
      </w:hyperlink>
    </w:p>
    <w:p>
      <w:pPr>
        <w:pStyle w:val="Normal"/>
        <w:ind w:firstLine="0" w:firstLineChars="0" w:left="0" w:leftChars="400"/>
      </w:pPr>
      <w:hyperlink w:anchor="p188">
        <w:r>
          <w:rPr>
            <w:color w:themeColor="hyperlink" w:val="0000FF"/>
            <w:u w:val="single"/>
          </w:rPr>
          <w:t>44共同生活是夫妻对外承担债务的首要前提</w:t>
        </w:r>
      </w:hyperlink>
    </w:p>
    <w:p>
      <w:pPr>
        <w:pStyle w:val="Normal"/>
        <w:ind w:firstLine="0" w:firstLineChars="0" w:left="0" w:leftChars="400"/>
      </w:pPr>
      <w:hyperlink w:anchor="p192">
        <w:r>
          <w:rPr>
            <w:color w:themeColor="hyperlink" w:val="0000FF"/>
            <w:u w:val="single"/>
          </w:rPr>
          <w:t>45夫妻共同债务中家庭共同生产经营的认定</w:t>
        </w:r>
      </w:hyperlink>
    </w:p>
    <w:p>
      <w:pPr>
        <w:pStyle w:val="Normal"/>
        <w:ind w:firstLine="0" w:firstLineChars="0" w:left="0" w:leftChars="400"/>
      </w:pPr>
      <w:hyperlink w:anchor="p196">
        <w:r>
          <w:rPr>
            <w:color w:themeColor="hyperlink" w:val="0000FF"/>
            <w:u w:val="single"/>
          </w:rPr>
          <w:t>46职务代理行为的认定</w:t>
        </w:r>
      </w:hyperlink>
    </w:p>
    <w:p>
      <w:pPr>
        <w:pStyle w:val="Normal"/>
        <w:ind w:firstLine="0" w:firstLineChars="0" w:left="0" w:leftChars="400"/>
      </w:pPr>
      <w:hyperlink w:anchor="p199">
        <w:r>
          <w:rPr>
            <w:color w:themeColor="hyperlink" w:val="0000FF"/>
            <w:u w:val="single"/>
          </w:rPr>
          <w:t>47诉讼中自行达成的和解协议没有约束力</w:t>
        </w:r>
      </w:hyperlink>
    </w:p>
    <w:p>
      <w:pPr>
        <w:pStyle w:val="Normal"/>
        <w:ind w:firstLine="0" w:firstLineChars="0" w:left="0" w:leftChars="200"/>
      </w:pPr>
      <w:hyperlink w:anchor="p204">
        <w:r>
          <w:rPr>
            <w:color w:themeColor="hyperlink" w:val="0000FF"/>
            <w:u w:val="single"/>
          </w:rPr>
          <w:t>(三)其他金融借款合同纠纷</w:t>
        </w:r>
      </w:hyperlink>
    </w:p>
    <w:p>
      <w:pPr>
        <w:pStyle w:val="Normal"/>
        <w:ind w:firstLine="0" w:firstLineChars="0" w:left="0" w:leftChars="400"/>
      </w:pPr>
      <w:hyperlink w:anchor="p204">
        <w:r>
          <w:rPr>
            <w:color w:themeColor="hyperlink" w:val="0000FF"/>
            <w:u w:val="single"/>
          </w:rPr>
          <w:t>48“借新还旧”的举证责任</w:t>
        </w:r>
      </w:hyperlink>
    </w:p>
    <w:p>
      <w:pPr>
        <w:pStyle w:val="Normal"/>
        <w:ind w:firstLine="0" w:firstLineChars="0" w:left="0" w:leftChars="400"/>
      </w:pPr>
      <w:hyperlink w:anchor="p208">
        <w:r>
          <w:rPr>
            <w:color w:themeColor="hyperlink" w:val="0000FF"/>
            <w:u w:val="single"/>
          </w:rPr>
          <w:t>49利息、罚息、复利之和超过年利率24%的不予支持</w:t>
        </w:r>
      </w:hyperlink>
    </w:p>
    <w:p>
      <w:pPr>
        <w:pStyle w:val="Normal"/>
        <w:ind w:firstLine="0" w:firstLineChars="0" w:left="0" w:leftChars="0"/>
      </w:pPr>
      <w:hyperlink w:anchor="p216">
        <w:r>
          <w:rPr>
            <w:color w:themeColor="hyperlink" w:val="0000FF"/>
            <w:u w:val="single"/>
          </w:rPr>
          <w:t>四、票据纠纷</w:t>
        </w:r>
      </w:hyperlink>
    </w:p>
    <w:p>
      <w:pPr>
        <w:pStyle w:val="Normal"/>
        <w:ind w:firstLine="0" w:firstLineChars="0" w:left="0" w:leftChars="200"/>
      </w:pPr>
      <w:hyperlink w:anchor="p216">
        <w:r>
          <w:rPr>
            <w:color w:themeColor="hyperlink" w:val="0000FF"/>
            <w:u w:val="single"/>
          </w:rPr>
          <w:t>(一)票据追索权纠纷</w:t>
        </w:r>
      </w:hyperlink>
    </w:p>
    <w:p>
      <w:pPr>
        <w:pStyle w:val="Normal"/>
        <w:ind w:firstLine="0" w:firstLineChars="0" w:left="0" w:leftChars="400"/>
      </w:pPr>
      <w:hyperlink w:anchor="p216">
        <w:r>
          <w:rPr>
            <w:color w:themeColor="hyperlink" w:val="0000FF"/>
            <w:u w:val="single"/>
          </w:rPr>
          <w:t>50持票人依基础法律关系向后手清偿债务并取回票据后,享有票据再追索权</w:t>
        </w:r>
      </w:hyperlink>
    </w:p>
    <w:p>
      <w:pPr>
        <w:pStyle w:val="Normal"/>
        <w:ind w:firstLine="0" w:firstLineChars="0" w:left="0" w:leftChars="400"/>
      </w:pPr>
      <w:hyperlink w:anchor="p221">
        <w:r>
          <w:rPr>
            <w:color w:themeColor="hyperlink" w:val="0000FF"/>
            <w:u w:val="single"/>
          </w:rPr>
          <w:t>51以直接买卖方式取得票据并非必然无法取得票据权利</w:t>
        </w:r>
      </w:hyperlink>
    </w:p>
    <w:p>
      <w:pPr>
        <w:pStyle w:val="Normal"/>
        <w:ind w:firstLine="0" w:firstLineChars="0" w:left="0" w:leftChars="400"/>
      </w:pPr>
      <w:hyperlink w:anchor="p225">
        <w:r>
          <w:rPr>
            <w:color w:themeColor="hyperlink" w:val="0000FF"/>
            <w:u w:val="single"/>
          </w:rPr>
          <w:t>52收款人名称记载错误的银行承兑汇票无效</w:t>
        </w:r>
      </w:hyperlink>
    </w:p>
    <w:p>
      <w:pPr>
        <w:pStyle w:val="Normal"/>
        <w:ind w:firstLine="0" w:firstLineChars="0" w:left="0" w:leftChars="400"/>
      </w:pPr>
      <w:hyperlink w:anchor="p230">
        <w:r>
          <w:rPr>
            <w:color w:themeColor="hyperlink" w:val="0000FF"/>
            <w:u w:val="single"/>
          </w:rPr>
          <w:t>53支票的效力认定</w:t>
        </w:r>
      </w:hyperlink>
    </w:p>
    <w:p>
      <w:pPr>
        <w:pStyle w:val="Normal"/>
        <w:ind w:firstLine="0" w:firstLineChars="0" w:left="0" w:leftChars="400"/>
      </w:pPr>
      <w:hyperlink w:anchor="p234">
        <w:r>
          <w:rPr>
            <w:color w:themeColor="hyperlink" w:val="0000FF"/>
            <w:u w:val="single"/>
          </w:rPr>
          <w:t>54“不履行约定义务”如何理解</w:t>
        </w:r>
      </w:hyperlink>
    </w:p>
    <w:p>
      <w:pPr>
        <w:pStyle w:val="Normal"/>
        <w:ind w:firstLine="0" w:firstLineChars="0" w:left="0" w:leftChars="400"/>
      </w:pPr>
      <w:hyperlink w:anchor="p239">
        <w:r>
          <w:rPr>
            <w:color w:themeColor="hyperlink" w:val="0000FF"/>
            <w:u w:val="single"/>
          </w:rPr>
          <w:t>55票据贴现后能否基于基础关系向前手追索</w:t>
        </w:r>
      </w:hyperlink>
    </w:p>
    <w:p>
      <w:pPr>
        <w:pStyle w:val="Normal"/>
        <w:ind w:firstLine="0" w:firstLineChars="0" w:left="0" w:leftChars="400"/>
      </w:pPr>
      <w:hyperlink w:anchor="p246">
        <w:r>
          <w:rPr>
            <w:color w:themeColor="hyperlink" w:val="0000FF"/>
            <w:u w:val="single"/>
          </w:rPr>
          <w:t>56票据追索权与票据利益偿还请求权的区分</w:t>
        </w:r>
      </w:hyperlink>
    </w:p>
    <w:p>
      <w:pPr>
        <w:pStyle w:val="Normal"/>
        <w:ind w:firstLine="0" w:firstLineChars="0" w:left="0" w:leftChars="200"/>
      </w:pPr>
      <w:hyperlink w:anchor="p251">
        <w:r>
          <w:rPr>
            <w:color w:themeColor="hyperlink" w:val="0000FF"/>
            <w:u w:val="single"/>
          </w:rPr>
          <w:t>(二)票据返还请求权纠纷</w:t>
        </w:r>
      </w:hyperlink>
    </w:p>
    <w:p>
      <w:pPr>
        <w:pStyle w:val="Normal"/>
        <w:ind w:firstLine="0" w:firstLineChars="0" w:left="0" w:leftChars="400"/>
      </w:pPr>
      <w:hyperlink w:anchor="p252">
        <w:r>
          <w:rPr>
            <w:color w:themeColor="hyperlink" w:val="0000FF"/>
            <w:u w:val="single"/>
          </w:rPr>
          <w:t>57票据返还请求权基础以及票据权利的取得要件分析</w:t>
        </w:r>
      </w:hyperlink>
    </w:p>
    <w:p>
      <w:pPr>
        <w:pStyle w:val="Normal"/>
        <w:ind w:firstLine="0" w:firstLineChars="0" w:left="0" w:leftChars="200"/>
      </w:pPr>
      <w:hyperlink w:anchor="p256">
        <w:r>
          <w:rPr>
            <w:color w:themeColor="hyperlink" w:val="0000FF"/>
            <w:u w:val="single"/>
          </w:rPr>
          <w:t>(三)票据损害责任纠纷</w:t>
        </w:r>
      </w:hyperlink>
    </w:p>
    <w:p>
      <w:pPr>
        <w:pStyle w:val="Normal"/>
        <w:ind w:firstLine="0" w:firstLineChars="0" w:left="0" w:leftChars="400"/>
      </w:pPr>
      <w:hyperlink w:anchor="p256">
        <w:r>
          <w:rPr>
            <w:color w:themeColor="hyperlink" w:val="0000FF"/>
            <w:u w:val="single"/>
          </w:rPr>
          <w:t>58付款人的审查责任及票据的无因性原则</w:t>
        </w:r>
      </w:hyperlink>
    </w:p>
    <w:p>
      <w:pPr>
        <w:pStyle w:val="Normal"/>
        <w:ind w:firstLine="0" w:firstLineChars="0" w:left="0" w:leftChars="400"/>
      </w:pPr>
      <w:hyperlink w:anchor="p260">
        <w:r>
          <w:rPr>
            <w:color w:themeColor="hyperlink" w:val="0000FF"/>
            <w:u w:val="single"/>
          </w:rPr>
          <w:t>59合法持票人在公示催告期间未能申报权利不丧失票据民事利益</w:t>
        </w:r>
      </w:hyperlink>
    </w:p>
    <w:p>
      <w:pPr>
        <w:pStyle w:val="Normal"/>
        <w:ind w:firstLine="0" w:firstLineChars="0" w:left="0" w:leftChars="400"/>
      </w:pPr>
      <w:hyperlink w:anchor="p264">
        <w:r>
          <w:rPr>
            <w:color w:themeColor="hyperlink" w:val="0000FF"/>
            <w:u w:val="single"/>
          </w:rPr>
          <w:t>60超期提示付款情形下付款银行应承担的责任</w:t>
        </w:r>
      </w:hyperlink>
    </w:p>
    <w:p>
      <w:pPr>
        <w:pStyle w:val="Normal"/>
        <w:ind w:firstLine="0" w:firstLineChars="0" w:left="0" w:leftChars="200"/>
      </w:pPr>
      <w:hyperlink w:anchor="p264">
        <w:r>
          <w:rPr>
            <w:color w:themeColor="hyperlink" w:val="0000FF"/>
            <w:u w:val="single"/>
          </w:rPr>
          <w:t>(四)其他票据纠纷</w:t>
        </w:r>
      </w:hyperlink>
    </w:p>
    <w:p>
      <w:pPr>
        <w:pStyle w:val="Normal"/>
        <w:ind w:firstLine="0" w:firstLineChars="0" w:left="0" w:leftChars="400"/>
      </w:pPr>
      <w:hyperlink w:anchor="p268">
        <w:r>
          <w:rPr>
            <w:color w:themeColor="hyperlink" w:val="0000FF"/>
            <w:u w:val="single"/>
          </w:rPr>
          <w:t>61违法转让银行承兑汇票并不必然导致原票据受让人享有票据权利</w:t>
        </w:r>
      </w:hyperlink>
    </w:p>
    <w:p>
      <w:pPr>
        <w:pStyle w:val="Normal"/>
        <w:ind w:firstLine="0" w:firstLineChars="0" w:left="0" w:leftChars="400"/>
      </w:pPr>
      <w:hyperlink w:anchor="p271">
        <w:r>
          <w:rPr>
            <w:color w:themeColor="hyperlink" w:val="0000FF"/>
            <w:u w:val="single"/>
          </w:rPr>
          <w:t>62未作出除权判决的公示催告程序对于其间的票据流转效力不发生影响</w:t>
        </w:r>
      </w:hyperlink>
    </w:p>
    <w:p>
      <w:pPr>
        <w:pStyle w:val="Normal"/>
        <w:ind w:firstLine="0" w:firstLineChars="0" w:left="0" w:leftChars="0"/>
      </w:pPr>
      <w:hyperlink w:anchor="p277">
        <w:r>
          <w:rPr>
            <w:color w:themeColor="hyperlink" w:val="0000FF"/>
            <w:u w:val="single"/>
          </w:rPr>
          <w:t>五、证券纠纷</w:t>
        </w:r>
      </w:hyperlink>
    </w:p>
    <w:p>
      <w:pPr>
        <w:pStyle w:val="Normal"/>
        <w:ind w:firstLine="0" w:firstLineChars="0" w:left="0" w:leftChars="200"/>
      </w:pPr>
      <w:hyperlink w:anchor="p277">
        <w:r>
          <w:rPr>
            <w:color w:themeColor="hyperlink" w:val="0000FF"/>
            <w:u w:val="single"/>
          </w:rPr>
          <w:t>63证券虚假陈述责任纠纷案件的审理要点</w:t>
        </w:r>
      </w:hyperlink>
    </w:p>
    <w:p>
      <w:pPr>
        <w:pStyle w:val="Normal"/>
        <w:ind w:firstLine="0" w:firstLineChars="0" w:left="0" w:leftChars="200"/>
      </w:pPr>
      <w:hyperlink w:anchor="p282">
        <w:r>
          <w:rPr>
            <w:color w:themeColor="hyperlink" w:val="0000FF"/>
            <w:u w:val="single"/>
          </w:rPr>
          <w:t>64投资风险承担</w:t>
        </w:r>
      </w:hyperlink>
    </w:p>
    <w:p>
      <w:pPr>
        <w:pStyle w:val="Normal"/>
        <w:ind w:firstLine="0" w:firstLineChars="0" w:left="0" w:leftChars="0"/>
      </w:pPr>
      <w:hyperlink w:anchor="p288">
        <w:r>
          <w:rPr>
            <w:color w:themeColor="hyperlink" w:val="0000FF"/>
            <w:u w:val="single"/>
          </w:rPr>
          <w:t>六、信用证纠纷</w:t>
        </w:r>
      </w:hyperlink>
    </w:p>
    <w:p>
      <w:pPr>
        <w:pStyle w:val="Normal"/>
        <w:ind w:firstLine="0" w:firstLineChars="0" w:left="0" w:leftChars="200"/>
      </w:pPr>
      <w:hyperlink w:anchor="p288">
        <w:r>
          <w:rPr>
            <w:color w:themeColor="hyperlink" w:val="0000FF"/>
            <w:u w:val="single"/>
          </w:rPr>
          <w:t>65信用证欺诈应当从严认定</w:t>
        </w:r>
      </w:hyperlink>
    </w:p>
    <w:p>
      <w:pPr>
        <w:pStyle w:val="Normal"/>
        <w:ind w:firstLine="0" w:firstLineChars="0" w:left="0" w:leftChars="0"/>
      </w:pPr>
      <w:hyperlink w:anchor="p293">
        <w:r>
          <w:rPr>
            <w:color w:themeColor="hyperlink" w:val="0000FF"/>
            <w:u w:val="single"/>
          </w:rPr>
          <w:t>七、融资租赁纠纷</w:t>
        </w:r>
      </w:hyperlink>
    </w:p>
    <w:p>
      <w:pPr>
        <w:pStyle w:val="Normal"/>
        <w:ind w:firstLine="0" w:firstLineChars="0" w:left="0" w:leftChars="200"/>
      </w:pPr>
      <w:hyperlink w:anchor="p293">
        <w:r>
          <w:rPr>
            <w:color w:themeColor="hyperlink" w:val="0000FF"/>
            <w:u w:val="single"/>
          </w:rPr>
          <w:t>66回购责任是通过债权债务的转让实现出租人对租金足额回收的担保</w:t>
        </w:r>
      </w:hyperlink>
    </w:p>
    <w:p>
      <w:pPr>
        <w:pStyle w:val="Normal"/>
        <w:ind w:firstLine="0" w:firstLineChars="0" w:left="0" w:leftChars="200"/>
      </w:pPr>
      <w:hyperlink w:anchor="p297">
        <w:r>
          <w:rPr>
            <w:color w:themeColor="hyperlink" w:val="0000FF"/>
            <w:u w:val="single"/>
          </w:rPr>
          <w:t>67承租人拒不支付租金导致融资租赁合同解除时的损害赔偿范围</w:t>
        </w:r>
      </w:hyperlink>
    </w:p>
    <w:p>
      <w:pPr>
        <w:pStyle w:val="Normal"/>
        <w:ind w:firstLine="0" w:firstLineChars="0" w:left="0" w:leftChars="200"/>
      </w:pPr>
      <w:hyperlink w:anchor="p301">
        <w:r>
          <w:rPr>
            <w:color w:themeColor="hyperlink" w:val="0000FF"/>
            <w:u w:val="single"/>
          </w:rPr>
          <w:t>68取回行为不宜认定为同时履行抗辩</w:t>
        </w:r>
      </w:hyperlink>
    </w:p>
    <w:p>
      <w:pPr>
        <w:pStyle w:val="Normal"/>
        <w:ind w:firstLine="0" w:firstLineChars="0" w:left="0" w:leftChars="200"/>
      </w:pPr>
      <w:hyperlink w:anchor="p305">
        <w:r>
          <w:rPr>
            <w:color w:themeColor="hyperlink" w:val="0000FF"/>
            <w:u w:val="single"/>
          </w:rPr>
          <w:t>69售后回租式融资租赁合同关系的司法认定</w:t>
        </w:r>
      </w:hyperlink>
      <w:r>
        <w:fldChar w:fldCharType="end"/>
      </w:r>
    </w:p>
    <w:p>
      <w:pPr>
        <w:pStyle w:val="Normal"/>
        <w:pageBreakBefore w:val="on"/>
      </w:pPr>
      <w:r>
        <w:bookmarkStart w:id="1" w:name="p1"/>
        <w:t/>
        <w:bookmarkEnd w:id="1"/>
        <w:drawing>
          <wp:inline>
            <wp:extent cx="52578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257800" cy="8229600"/>
                    </a:xfrm>
                    <a:prstGeom prst="rect">
                      <a:avLst/>
                    </a:prstGeom>
                  </pic:spPr>
                </pic:pic>
              </a:graphicData>
            </a:graphic>
          </wp:inline>
        </w:drawing>
      </w:r>
    </w:p>
    <w:p>
      <w:pPr>
        <w:pStyle w:val="Normal"/>
      </w:pPr>
      <w:r>
        <w:bookmarkStart w:id="2" w:name="p2"/>
        <w:t/>
        <w:bookmarkEnd w:id="2"/>
        <w:drawing>
          <wp:inline>
            <wp:extent cx="52324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232400" cy="8229600"/>
                    </a:xfrm>
                    <a:prstGeom prst="rect">
                      <a:avLst/>
                    </a:prstGeom>
                  </pic:spPr>
                </pic:pic>
              </a:graphicData>
            </a:graphic>
          </wp:inline>
        </w:drawing>
      </w:r>
    </w:p>
    <w:p>
      <w:pPr>
        <w:pStyle w:val="Normal"/>
      </w:pPr>
      <w:r>
        <w:bookmarkStart w:id="3" w:name="p3"/>
        <w:t/>
        <w:bookmarkEnd w:id="3"/>
        <w:t xml:space="preserve"> </w:t>
        <w:bookmarkStart w:id="4" w:name="p4"/>
        <w:t/>
        <w:bookmarkEnd w:id="4"/>
        <w:t>图书</w:t>
      </w:r>
    </w:p>
    <w:p>
      <w:pPr>
        <w:pStyle w:val="Normal"/>
      </w:pPr>
      <w:r>
        <w:t>编</w:t>
      </w:r>
    </w:p>
    <w:p>
      <w:pPr>
        <w:pStyle w:val="Normal"/>
      </w:pPr>
      <w:r>
        <w:t>(CIP)数据</w:t>
      </w:r>
    </w:p>
    <w:p>
      <w:pPr>
        <w:pStyle w:val="Normal"/>
      </w:pPr>
      <w:r>
        <w:t>中国法院2019年度</w:t>
      </w:r>
    </w:p>
    <w:p>
      <w:pPr>
        <w:pStyle w:val="Normal"/>
      </w:pPr>
      <w:r>
        <w:t>. 融纠纷/国家法官学院</w:t>
      </w:r>
    </w:p>
    <w:p>
      <w:pPr>
        <w:pStyle w:val="Normal"/>
      </w:pPr>
      <w:r>
        <w:t>发 究中</w:t>
      </w:r>
    </w:p>
    <w:p>
      <w:pPr>
        <w:pStyle w:val="Normal"/>
      </w:pPr>
      <w:r>
        <w:t>编.—北京:中国法制出</w:t>
      </w:r>
    </w:p>
    <w:p>
      <w:pPr>
        <w:pStyle w:val="Normal"/>
      </w:pPr>
      <w:r>
        <w:t>社,2019.4</w:t>
      </w:r>
    </w:p>
    <w:p>
      <w:pPr>
        <w:pStyle w:val="Normal"/>
      </w:pPr>
      <w:r>
        <w:t>ISBN 978-7-5216-0047-6</w:t>
      </w:r>
    </w:p>
    <w:p>
      <w:pPr>
        <w:pStyle w:val="Normal"/>
      </w:pPr>
      <w:r>
        <w:t>Ⅰ.①中…Ⅱ.①国…Ⅲ.①</w:t>
      </w:r>
    </w:p>
    <w:p>
      <w:pPr>
        <w:pStyle w:val="Normal"/>
      </w:pPr>
      <w:r>
        <w:t>融-经济纠纷-</w:t>
      </w:r>
    </w:p>
    <w:p>
      <w:pPr>
        <w:pStyle w:val="Normal"/>
      </w:pPr>
      <w:r>
        <w:t>-中国Ⅳ.①D920.5</w:t>
      </w:r>
    </w:p>
    <w:p>
      <w:pPr>
        <w:pStyle w:val="Normal"/>
      </w:pPr>
      <w:r>
        <w:t>中国</w:t>
      </w:r>
    </w:p>
    <w:p>
      <w:pPr>
        <w:pStyle w:val="Normal"/>
      </w:pPr>
      <w:r>
        <w:t>图书馆CIP数据核字(2019)第040366号</w:t>
      </w:r>
    </w:p>
    <w:p>
      <w:pPr>
        <w:pStyle w:val="Normal"/>
      </w:pPr>
      <w:r>
        <w:t>策划编</w:t>
      </w:r>
    </w:p>
    <w:p>
      <w:pPr>
        <w:pStyle w:val="Normal"/>
      </w:pPr>
      <w:r>
        <w:t>:</w:t>
      </w:r>
    </w:p>
    <w:p>
      <w:pPr>
        <w:pStyle w:val="Normal"/>
      </w:pPr>
      <w:r>
        <w:t>小</w:t>
      </w:r>
    </w:p>
    <w:p>
      <w:pPr>
        <w:pStyle w:val="Normal"/>
      </w:pPr>
      <w:r>
        <w:t>(lixiaocao2008@sina.cn)</w:t>
      </w:r>
    </w:p>
    <w:p>
      <w:pPr>
        <w:pStyle w:val="Normal"/>
      </w:pPr>
      <w:r>
        <w:t>责</w:t>
      </w:r>
    </w:p>
    <w:p>
      <w:pPr>
        <w:pStyle w:val="Normal"/>
      </w:pPr>
      <w:r>
        <w:t>编</w:t>
      </w:r>
    </w:p>
    <w:p>
      <w:pPr>
        <w:pStyle w:val="Normal"/>
      </w:pPr>
      <w:r>
        <w:t>:马</w:t>
      </w:r>
    </w:p>
    <w:p>
      <w:pPr>
        <w:pStyle w:val="Normal"/>
      </w:pPr>
      <w:r>
        <w:t>风(editormjf@163.com)封面设计:温培</w:t>
      </w:r>
    </w:p>
    <w:p>
      <w:pPr>
        <w:pStyle w:val="Normal"/>
      </w:pPr>
      <w:r>
        <w:t>、</w:t>
      </w:r>
    </w:p>
    <w:p>
      <w:pPr>
        <w:pStyle w:val="Normal"/>
      </w:pPr>
      <w:r>
        <w:t>宁</w:t>
      </w:r>
    </w:p>
    <w:p>
      <w:pPr>
        <w:pStyle w:val="Normal"/>
      </w:pPr>
      <w:r>
        <w:t>中国法院2019年度</w:t>
      </w:r>
    </w:p>
    <w:p>
      <w:pPr>
        <w:pStyle w:val="Normal"/>
      </w:pPr>
      <w:r>
        <w:t>· 融纠纷</w:t>
      </w:r>
    </w:p>
    <w:p>
      <w:pPr>
        <w:pStyle w:val="Normal"/>
      </w:pPr>
      <w:r>
        <w:t>ZHONGGUO FAYUAN 2019 NIANDU ANLI·JINRONG JIUFEN</w:t>
      </w:r>
    </w:p>
    <w:p>
      <w:pPr>
        <w:pStyle w:val="Normal"/>
      </w:pPr>
      <w:r>
        <w:t>编 /国家法官学院</w:t>
      </w:r>
    </w:p>
    <w:p>
      <w:pPr>
        <w:pStyle w:val="Normal"/>
      </w:pPr>
      <w:r>
        <w:t>发 究中</w:t>
      </w:r>
    </w:p>
    <w:p>
      <w:pPr>
        <w:pStyle w:val="Normal"/>
      </w:pPr>
      <w:r>
        <w:t>经销/新华书</w:t>
      </w:r>
    </w:p>
    <w:p>
      <w:pPr>
        <w:pStyle w:val="Normal"/>
      </w:pPr>
      <w:r>
        <w:t>印刷/</w:t>
      </w:r>
    </w:p>
    <w:p>
      <w:pPr>
        <w:pStyle w:val="Normal"/>
      </w:pPr>
      <w:r>
        <w:t>/730毫米×1030毫米 16 印张/ 16 字数/ 200千</w:t>
      </w:r>
    </w:p>
    <w:p>
      <w:pPr>
        <w:pStyle w:val="Normal"/>
      </w:pPr>
      <w:r>
        <w:t>次/2019年4月第1 2019年4月第1次印刷</w:t>
      </w:r>
    </w:p>
    <w:p>
      <w:pPr>
        <w:pStyle w:val="Normal"/>
      </w:pPr>
      <w:r>
        <w:t>中国法制出 社出</w:t>
      </w:r>
    </w:p>
    <w:p>
      <w:pPr>
        <w:pStyle w:val="Normal"/>
      </w:pPr>
      <w:r>
        <w:t>书号ISBN 978-7-5216-0047-6定价:48.00元</w:t>
      </w:r>
    </w:p>
    <w:p>
      <w:pPr>
        <w:pStyle w:val="Normal"/>
      </w:pPr>
      <w:r>
        <w:t>北京西单 二</w:t>
      </w:r>
    </w:p>
    <w:p>
      <w:pPr>
        <w:pStyle w:val="Normal"/>
      </w:pPr>
      <w:r>
        <w:t>2号</w:t>
      </w:r>
    </w:p>
    <w:p>
      <w:pPr>
        <w:pStyle w:val="Normal"/>
      </w:pPr>
      <w:r>
        <w:t>政编</w:t>
      </w:r>
    </w:p>
    <w:p>
      <w:pPr>
        <w:pStyle w:val="Normal"/>
      </w:pPr>
      <w:r>
        <w:t>100031传</w:t>
      </w:r>
    </w:p>
    <w:p>
      <w:pPr>
        <w:pStyle w:val="Normal"/>
      </w:pPr>
      <w:r>
        <w:t>:010-66031119</w:t>
      </w:r>
    </w:p>
    <w:p>
      <w:pPr>
        <w:pStyle w:val="Normal"/>
      </w:pPr>
      <w:r>
        <w:bookmarkStart w:id="5" w:name="p5"/>
        <w:t/>
        <w:bookmarkEnd w:id="5"/>
        <w:t>:http://www.zgfzs.com编</w:t>
      </w:r>
    </w:p>
    <w:p>
      <w:pPr>
        <w:pStyle w:val="Normal"/>
      </w:pPr>
      <w:r>
        <w:t>话:010-66070046</w:t>
      </w:r>
    </w:p>
    <w:p>
      <w:pPr>
        <w:pStyle w:val="Normal"/>
      </w:pPr>
      <w:r>
        <w:t>市</w:t>
      </w:r>
    </w:p>
    <w:p>
      <w:pPr>
        <w:pStyle w:val="Normal"/>
      </w:pPr>
      <w:r>
        <w:t>销</w:t>
      </w:r>
    </w:p>
    <w:p>
      <w:pPr>
        <w:pStyle w:val="Normal"/>
      </w:pPr>
      <w:r>
        <w:t>话:010-66033393</w:t>
      </w:r>
    </w:p>
    <w:p>
      <w:pPr>
        <w:pStyle w:val="Normal"/>
      </w:pPr>
      <w:r>
        <w:t>购</w:t>
      </w:r>
    </w:p>
    <w:p>
      <w:pPr>
        <w:pStyle w:val="Normal"/>
      </w:pPr>
      <w:r>
        <w:t>话:010-66033288</w:t>
      </w:r>
    </w:p>
    <w:p>
      <w:pPr>
        <w:pStyle w:val="Normal"/>
      </w:pPr>
      <w:r>
        <w:t>(</w:t>
      </w:r>
    </w:p>
    <w:p>
      <w:pPr>
        <w:pStyle w:val="Normal"/>
      </w:pPr>
      <w:r>
        <w:t>有印装质</w:t>
      </w:r>
    </w:p>
    <w:p>
      <w:pPr>
        <w:pStyle w:val="Normal"/>
      </w:pPr>
      <w:r>
        <w:t>问题,请与 社印务</w:t>
      </w:r>
    </w:p>
    <w:p>
      <w:pPr>
        <w:pStyle w:val="Normal"/>
      </w:pPr>
      <w:r>
        <w:t>系调换。 话:010-</w:t>
      </w:r>
    </w:p>
    <w:p>
      <w:pPr>
        <w:pStyle w:val="Normal"/>
      </w:pPr>
      <w:r>
        <w:t>66032926)</w:t>
      </w:r>
    </w:p>
    <w:p>
      <w:pPr>
        <w:pStyle w:val="Normal"/>
      </w:pPr>
      <w:r>
        <w:t>最新法</w:t>
      </w:r>
    </w:p>
    <w:p>
      <w:pPr>
        <w:pStyle w:val="Normal"/>
      </w:pPr>
      <w:r>
        <w:t>书籍分享社</w:t>
      </w:r>
    </w:p>
    <w:p>
      <w:pPr>
        <w:pStyle w:val="Normal"/>
      </w:pPr>
      <w:r>
        <w:t>主</w:t>
      </w:r>
    </w:p>
    <w:p>
      <w:pPr>
        <w:pStyle w:val="Normal"/>
      </w:pPr>
      <w:r>
        <w:t>：jx745639386</w:t>
      </w:r>
    </w:p>
    <w:p>
      <w:pPr>
        <w:pStyle w:val="Normal"/>
      </w:pPr>
      <w:r>
        <w:bookmarkStart w:id="6" w:name="p6"/>
        <w:t/>
        <w:bookmarkEnd w:id="6"/>
        <w:t>法</w:t>
      </w:r>
    </w:p>
    <w:p>
      <w:pPr>
        <w:pStyle w:val="Normal"/>
      </w:pPr>
      <w:r>
        <w:t>命</w:t>
      </w:r>
    </w:p>
    <w:p>
      <w:pPr>
        <w:pStyle w:val="Normal"/>
      </w:pPr>
      <w:r>
        <w:t xml:space="preserve">于实施, </w:t>
      </w:r>
    </w:p>
    <w:p>
      <w:pPr>
        <w:pStyle w:val="Normal"/>
      </w:pPr>
      <w:r>
        <w:t>法</w:t>
      </w:r>
    </w:p>
    <w:p>
      <w:pPr>
        <w:pStyle w:val="Normal"/>
      </w:pPr>
      <w:r>
        <w:t>实施</w:t>
      </w:r>
    </w:p>
    <w:p>
      <w:pPr>
        <w:pStyle w:val="Normal"/>
      </w:pPr>
      <w:r>
        <w:t>核</w:t>
      </w:r>
    </w:p>
    <w:p>
      <w:pPr>
        <w:pStyle w:val="Normal"/>
      </w:pPr>
      <w:r>
        <w:t>于法</w:t>
      </w:r>
    </w:p>
    <w:p>
      <w:pPr>
        <w:pStyle w:val="Normal"/>
      </w:pPr>
      <w:r>
        <w:t>统一适</w:t>
      </w:r>
    </w:p>
    <w:p>
      <w:pPr>
        <w:pStyle w:val="Normal"/>
      </w:pPr>
      <w:r>
        <w:t>。</w:t>
      </w:r>
    </w:p>
    <w:p>
      <w:pPr>
        <w:pStyle w:val="Normal"/>
      </w:pPr>
      <w:r>
        <w:t>《中国法院年度</w:t>
      </w:r>
    </w:p>
    <w:p>
      <w:pPr>
        <w:pStyle w:val="Normal"/>
      </w:pPr>
      <w:r>
        <w:t>》丛书出</w:t>
      </w:r>
    </w:p>
    <w:p>
      <w:pPr>
        <w:pStyle w:val="Normal"/>
      </w:pPr>
      <w:r>
        <w:t>价</w:t>
      </w:r>
    </w:p>
    <w:p>
      <w:pPr>
        <w:pStyle w:val="Normal"/>
      </w:pPr>
      <w:r>
        <w:t>求,即公</w:t>
      </w:r>
    </w:p>
    <w:p>
      <w:pPr>
        <w:pStyle w:val="Normal"/>
      </w:pPr>
      <w:r>
        <w:t>精</w:t>
      </w:r>
    </w:p>
    <w:p>
      <w:pPr>
        <w:pStyle w:val="Normal"/>
      </w:pPr>
      <w:r>
        <w:t xml:space="preserve">, </w:t>
      </w:r>
    </w:p>
    <w:p>
      <w:pPr>
        <w:pStyle w:val="Normal"/>
      </w:pPr>
      <w:r>
        <w:t>究</w:t>
      </w:r>
    </w:p>
    <w:p>
      <w:pPr>
        <w:pStyle w:val="Normal"/>
      </w:pPr>
      <w:r>
        <w:t>所</w:t>
      </w:r>
    </w:p>
    <w:p>
      <w:pPr>
        <w:pStyle w:val="Normal"/>
      </w:pPr>
      <w:r>
        <w:t>现</w:t>
      </w:r>
    </w:p>
    <w:p>
      <w:pPr>
        <w:pStyle w:val="Normal"/>
      </w:pPr>
      <w:r>
        <w:t>裁判方法</w:t>
      </w:r>
    </w:p>
    <w:p>
      <w:pPr>
        <w:pStyle w:val="Normal"/>
      </w:pPr>
      <w:r>
        <w:t>,提炼裁判规则,为司法统一贡</w:t>
      </w:r>
    </w:p>
    <w:p>
      <w:pPr>
        <w:pStyle w:val="Normal"/>
      </w:pPr>
      <w:r>
        <w:t>力</w:t>
      </w:r>
    </w:p>
    <w:p>
      <w:pPr>
        <w:pStyle w:val="Normal"/>
      </w:pPr>
      <w:r>
        <w:t>。</w:t>
      </w:r>
    </w:p>
    <w:p>
      <w:pPr>
        <w:pStyle w:val="Normal"/>
      </w:pPr>
      <w:r>
        <w:t>《中国法院年度</w:t>
      </w:r>
    </w:p>
    <w:p>
      <w:pPr>
        <w:pStyle w:val="Normal"/>
      </w:pPr>
      <w:r>
        <w:t xml:space="preserve">》丛书, </w:t>
      </w:r>
    </w:p>
    <w:p>
      <w:pPr>
        <w:pStyle w:val="Normal"/>
      </w:pPr>
      <w:r>
        <w:t>国家法官学院于2012年</w:t>
      </w:r>
    </w:p>
    <w:p>
      <w:pPr>
        <w:pStyle w:val="Normal"/>
      </w:pPr>
      <w:r>
        <w:t>编</w:t>
      </w:r>
    </w:p>
    <w:p>
      <w:pPr>
        <w:pStyle w:val="Normal"/>
      </w:pPr>
      <w:r>
        <w:t>出</w:t>
      </w:r>
    </w:p>
    <w:p>
      <w:pPr>
        <w:pStyle w:val="Normal"/>
      </w:pPr>
      <w:r>
        <w:t>一套</w:t>
      </w:r>
    </w:p>
    <w:p>
      <w:pPr>
        <w:pStyle w:val="Normal"/>
      </w:pPr>
      <w:r>
        <w:t>丛书,之后</w:t>
      </w:r>
    </w:p>
    <w:p>
      <w:pPr>
        <w:pStyle w:val="Normal"/>
      </w:pPr>
      <w:r>
        <w:t>年年初定</w:t>
      </w:r>
    </w:p>
    <w:p>
      <w:pPr>
        <w:pStyle w:val="Normal"/>
      </w:pPr>
      <w:r>
        <w:t>出</w:t>
      </w:r>
    </w:p>
    <w:p>
      <w:pPr>
        <w:pStyle w:val="Normal"/>
      </w:pPr>
      <w:r>
        <w:t>,由国家法官学院</w:t>
      </w:r>
    </w:p>
    <w:p>
      <w:pPr>
        <w:pStyle w:val="Normal"/>
      </w:pPr>
      <w:r>
        <w:t>发 究中 具 承担编</w:t>
      </w:r>
    </w:p>
    <w:p>
      <w:pPr>
        <w:pStyle w:val="Normal"/>
      </w:pPr>
      <w:r>
        <w:t>工 。此前,该中</w:t>
      </w:r>
    </w:p>
    <w:p>
      <w:pPr>
        <w:pStyle w:val="Normal"/>
      </w:pPr>
      <w:r>
        <w:t>坚持20 年连续不</w:t>
      </w:r>
    </w:p>
    <w:p>
      <w:pPr>
        <w:pStyle w:val="Normal"/>
      </w:pPr>
      <w:r>
        <w:t>编</w:t>
      </w:r>
    </w:p>
    <w:p>
      <w:pPr>
        <w:pStyle w:val="Normal"/>
      </w:pPr>
      <w:r>
        <w:t>出 了《中国审判</w:t>
      </w:r>
    </w:p>
    <w:p>
      <w:pPr>
        <w:pStyle w:val="Normal"/>
      </w:pPr>
      <w:r>
        <w:t>要览》丛书近90卷,分中文</w:t>
      </w:r>
    </w:p>
    <w:p>
      <w:pPr>
        <w:pStyle w:val="Normal"/>
      </w:pPr>
      <w:r>
        <w:t>文</w:t>
      </w:r>
    </w:p>
    <w:p>
      <w:pPr>
        <w:pStyle w:val="Normal"/>
      </w:pPr>
      <w:r>
        <w:t>海</w:t>
      </w:r>
    </w:p>
    <w:p>
      <w:pPr>
        <w:pStyle w:val="Normal"/>
      </w:pPr>
      <w:r>
        <w:t>发行,颇有口 ,享有赞誉。现 编</w:t>
      </w:r>
    </w:p>
    <w:p>
      <w:pPr>
        <w:pStyle w:val="Normal"/>
      </w:pPr>
      <w:r>
        <w:t>出</w:t>
      </w:r>
    </w:p>
    <w:p>
      <w:pPr>
        <w:pStyle w:val="Normal"/>
      </w:pPr>
      <w:r>
        <w:t>《中国法院年度</w:t>
      </w:r>
    </w:p>
    <w:p>
      <w:pPr>
        <w:pStyle w:val="Normal"/>
      </w:pPr>
      <w:r>
        <w:t>》</w:t>
      </w:r>
    </w:p>
    <w:p>
      <w:pPr>
        <w:pStyle w:val="Normal"/>
      </w:pPr>
      <w:r>
        <w:t>丛书,旨 探索编</w:t>
      </w:r>
    </w:p>
    <w:p>
      <w:pPr>
        <w:pStyle w:val="Normal"/>
      </w:pPr>
      <w:r>
        <w:t>新方法、新</w:t>
      </w:r>
    </w:p>
    <w:p>
      <w:pPr>
        <w:pStyle w:val="Normal"/>
      </w:pPr>
      <w:r>
        <w:t>,以</w:t>
      </w:r>
    </w:p>
    <w:p>
      <w:pPr>
        <w:pStyle w:val="Normal"/>
      </w:pPr>
      <w:r>
        <w:t>补当前各种</w:t>
      </w:r>
    </w:p>
    <w:p>
      <w:pPr>
        <w:pStyle w:val="Normal"/>
      </w:pPr>
      <w:r>
        <w:t>书</w:t>
      </w:r>
    </w:p>
    <w:p>
      <w:pPr>
        <w:pStyle w:val="Normal"/>
      </w:pPr>
      <w:r>
        <w:t>不足。该丛书2012~2018年已连续出</w:t>
      </w:r>
    </w:p>
    <w:p>
      <w:pPr>
        <w:pStyle w:val="Normal"/>
      </w:pPr>
      <w:r>
        <w:t>7套,一</w:t>
      </w:r>
    </w:p>
    <w:p>
      <w:pPr>
        <w:pStyle w:val="Normal"/>
      </w:pPr>
      <w:r>
        <w:t>受到读</w:t>
      </w:r>
    </w:p>
    <w:p>
      <w:pPr>
        <w:pStyle w:val="Normal"/>
      </w:pPr>
      <w:r>
        <w:t xml:space="preserve">广泛 评, </w:t>
      </w:r>
    </w:p>
    <w:p>
      <w:pPr>
        <w:pStyle w:val="Normal"/>
      </w:pPr>
      <w:r>
        <w:t>并 速售 。为 加 面</w:t>
      </w:r>
    </w:p>
    <w:p>
      <w:pPr>
        <w:pStyle w:val="Normal"/>
      </w:pPr>
      <w:r>
        <w:t>反映我国司法审判</w:t>
      </w:r>
    </w:p>
    <w:p>
      <w:pPr>
        <w:pStyle w:val="Normal"/>
      </w:pPr>
      <w:r>
        <w:t>发展进程,顺应审判实</w:t>
      </w:r>
    </w:p>
    <w:p>
      <w:pPr>
        <w:pStyle w:val="Normal"/>
      </w:pPr>
      <w:r>
        <w:t>践发展 需要, 应读 需求,2014年度新 3个分册: 融纠纷、行政</w:t>
      </w:r>
    </w:p>
    <w:p>
      <w:pPr>
        <w:pStyle w:val="Normal"/>
      </w:pPr>
      <w:r>
        <w:t>纠纷、刑事</w:t>
      </w:r>
    </w:p>
    <w:p>
      <w:pPr>
        <w:pStyle w:val="Normal"/>
      </w:pPr>
      <w:r>
        <w:t>,2015年度将刑事</w:t>
      </w:r>
    </w:p>
    <w:p>
      <w:pPr>
        <w:pStyle w:val="Normal"/>
      </w:pPr>
      <w:r>
        <w:t>调整为刑法 则</w:t>
      </w:r>
    </w:p>
    <w:p>
      <w:pPr>
        <w:pStyle w:val="Normal"/>
      </w:pPr>
      <w:r>
        <w:t>、刑法分则</w:t>
      </w:r>
    </w:p>
    <w:p>
      <w:pPr>
        <w:pStyle w:val="Normal"/>
      </w:pPr>
      <w:r>
        <w:t>2册,2016年度新</w:t>
      </w:r>
    </w:p>
    <w:p>
      <w:pPr>
        <w:pStyle w:val="Normal"/>
      </w:pPr>
      <w:r>
        <w:t>识产权纠纷分册,2017年度新</w:t>
      </w:r>
    </w:p>
    <w:p>
      <w:pPr>
        <w:pStyle w:val="Normal"/>
      </w:pPr>
      <w:r>
        <w:t>行</w:t>
      </w:r>
    </w:p>
    <w:p>
      <w:pPr>
        <w:pStyle w:val="Normal"/>
      </w:pPr>
      <w:r>
        <w:t>分</w:t>
      </w:r>
    </w:p>
    <w:p>
      <w:pPr>
        <w:pStyle w:val="Normal"/>
      </w:pPr>
      <w:r>
        <w:t>册,2018年将刑事</w:t>
      </w:r>
    </w:p>
    <w:p>
      <w:pPr>
        <w:pStyle w:val="Normal"/>
      </w:pPr>
      <w:r>
        <w:t>充为4个分册。现国家法官学院</w:t>
      </w:r>
    </w:p>
    <w:p>
      <w:pPr>
        <w:pStyle w:val="Normal"/>
      </w:pPr>
      <w:r>
        <w:t>发</w:t>
      </w:r>
    </w:p>
    <w:p>
      <w:pPr>
        <w:pStyle w:val="Normal"/>
      </w:pPr>
      <w:r>
        <w:t>究</w:t>
      </w:r>
    </w:p>
    <w:p>
      <w:pPr>
        <w:pStyle w:val="Normal"/>
      </w:pPr>
      <w:r>
        <w:t>中 及时编撰推出《中国法院2019年度</w:t>
      </w:r>
    </w:p>
    <w:p>
      <w:pPr>
        <w:pStyle w:val="Normal"/>
      </w:pPr>
      <w:r>
        <w:t>》系列丛书,共23册。</w:t>
      </w:r>
    </w:p>
    <w:p>
      <w:pPr>
        <w:pStyle w:val="Normal"/>
      </w:pPr>
      <w:r>
        <w:t>说 ,当前市面上</w:t>
      </w:r>
    </w:p>
    <w:p>
      <w:pPr>
        <w:pStyle w:val="Normal"/>
      </w:pPr>
      <w:r>
        <w:t>丛书百 齐放,既有判决书 ,可以</w:t>
      </w:r>
    </w:p>
    <w:p>
      <w:pPr>
        <w:pStyle w:val="Normal"/>
      </w:pPr>
      <w:r>
        <w:t>询各 、各类 裁判文书,又有各种专</w:t>
      </w:r>
    </w:p>
    <w:p>
      <w:pPr>
        <w:pStyle w:val="Normal"/>
      </w:pPr>
      <w:r>
        <w:t>领</w:t>
      </w:r>
    </w:p>
    <w:p>
      <w:pPr>
        <w:pStyle w:val="Normal"/>
      </w:pPr>
      <w:r>
        <w:t>汇编书籍,以及各</w:t>
      </w:r>
    </w:p>
    <w:p>
      <w:pPr>
        <w:pStyle w:val="Normal"/>
      </w:pPr>
      <w:r>
        <w:t>种</w:t>
      </w:r>
    </w:p>
    <w:p>
      <w:pPr>
        <w:pStyle w:val="Normal"/>
      </w:pPr>
      <w:r>
        <w:t>指导、</w:t>
      </w:r>
    </w:p>
    <w:p>
      <w:pPr>
        <w:pStyle w:val="Normal"/>
      </w:pPr>
      <w:r>
        <w:t>参 等读</w:t>
      </w:r>
    </w:p>
    <w:p>
      <w:pPr>
        <w:pStyle w:val="Normal"/>
      </w:pPr>
      <w:r>
        <w:t>,十分活跃,也各具特 。</w:t>
      </w:r>
    </w:p>
    <w:p>
      <w:pPr>
        <w:pStyle w:val="Normal"/>
      </w:pPr>
      <w:r>
        <w:t>《中国法院</w:t>
      </w:r>
    </w:p>
    <w:p>
      <w:pPr>
        <w:pStyle w:val="Normal"/>
      </w:pPr>
      <w:r>
        <w:t>年度</w:t>
      </w:r>
    </w:p>
    <w:p>
      <w:pPr>
        <w:pStyle w:val="Normal"/>
      </w:pPr>
      <w:r>
        <w:t>》丛书则试图</w:t>
      </w:r>
    </w:p>
    <w:p>
      <w:pPr>
        <w:pStyle w:val="Normal"/>
      </w:pPr>
      <w:r>
        <w:t>书籍变</w:t>
      </w:r>
    </w:p>
    <w:p>
      <w:pPr>
        <w:pStyle w:val="Normal"/>
      </w:pPr>
      <w:r>
        <w:t>“ 读有 ”,故</w:t>
      </w:r>
    </w:p>
    <w:p>
      <w:pPr>
        <w:pStyle w:val="Normal"/>
      </w:pPr>
      <w:r>
        <w:t>编 中坚持</w:t>
      </w:r>
    </w:p>
    <w:p>
      <w:pPr>
        <w:pStyle w:val="Normal"/>
      </w:pPr>
      <w:r>
        <w:t>以下方法:一</w:t>
      </w:r>
    </w:p>
    <w:p>
      <w:pPr>
        <w:pStyle w:val="Normal"/>
      </w:pPr>
      <w:r>
        <w:t>高度提炼</w:t>
      </w:r>
    </w:p>
    <w:p>
      <w:pPr>
        <w:pStyle w:val="Normal"/>
      </w:pPr>
      <w:r>
        <w:t>容,控制</w:t>
      </w:r>
    </w:p>
    <w:p>
      <w:pPr>
        <w:pStyle w:val="Normal"/>
      </w:pPr>
      <w:r>
        <w:t xml:space="preserve">篇幅, </w:t>
      </w:r>
    </w:p>
    <w:p>
      <w:pPr>
        <w:pStyle w:val="Normal"/>
      </w:pPr>
      <w:r>
        <w:t>个</w:t>
      </w:r>
    </w:p>
    <w:p>
      <w:pPr>
        <w:pStyle w:val="Normal"/>
      </w:pPr>
      <w:r>
        <w:t>基</w:t>
      </w:r>
    </w:p>
    <w:p>
      <w:pPr>
        <w:pStyle w:val="Normal"/>
      </w:pPr>
      <w:r>
        <w:t>3000</w:t>
      </w:r>
    </w:p>
    <w:p>
      <w:pPr>
        <w:pStyle w:val="Normal"/>
      </w:pPr>
      <w:r>
        <w:bookmarkStart w:id="7" w:name="p7"/>
        <w:t/>
        <w:bookmarkEnd w:id="7"/>
        <w:drawing>
          <wp:inline>
            <wp:extent cx="2209800" cy="1117600"/>
            <wp:effectExtent b="0" l="0" r="0" t="0"/>
            <wp:docPr descr="index-7_1.jpg" id="3" name="index-7_1.jpg"/>
            <wp:cNvGraphicFramePr>
              <a:graphicFrameLocks noChangeAspect="1"/>
            </wp:cNvGraphicFramePr>
            <a:graphic>
              <a:graphicData uri="http://schemas.openxmlformats.org/drawingml/2006/picture">
                <pic:pic>
                  <pic:nvPicPr>
                    <pic:cNvPr descr="index-7_1.jpg" id="0" name="index-7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字以</w:t>
      </w:r>
    </w:p>
    <w:p>
      <w:pPr>
        <w:pStyle w:val="Normal"/>
      </w:pPr>
      <w:r>
        <w:t>;二</w:t>
      </w:r>
    </w:p>
    <w:p>
      <w:pPr>
        <w:pStyle w:val="Normal"/>
      </w:pPr>
      <w:r>
        <w:t>突出争议焦点,剔除无效</w:t>
      </w:r>
    </w:p>
    <w:p>
      <w:pPr>
        <w:pStyle w:val="Normal"/>
      </w:pPr>
      <w:r>
        <w:t>,尽可</w:t>
      </w:r>
    </w:p>
    <w:p>
      <w:pPr>
        <w:pStyle w:val="Normal"/>
      </w:pPr>
      <w:r>
        <w:t>有限</w:t>
      </w:r>
    </w:p>
    <w:p>
      <w:pPr>
        <w:pStyle w:val="Normal"/>
      </w:pPr>
      <w:r>
        <w:t>篇幅 为读</w:t>
      </w:r>
    </w:p>
    <w:p>
      <w:pPr>
        <w:pStyle w:val="Normal"/>
      </w:pPr>
      <w:r>
        <w:t>提</w:t>
      </w:r>
    </w:p>
    <w:p>
      <w:pPr>
        <w:pStyle w:val="Normal"/>
      </w:pPr>
      <w:r>
        <w:t>有效、有</w:t>
      </w:r>
    </w:p>
    <w:p>
      <w:pPr>
        <w:pStyle w:val="Normal"/>
      </w:pPr>
      <w:r>
        <w:t>;三</w:t>
      </w:r>
    </w:p>
    <w:p>
      <w:pPr>
        <w:pStyle w:val="Normal"/>
      </w:pPr>
      <w:r>
        <w:t>注重对</w:t>
      </w:r>
    </w:p>
    <w:p>
      <w:pPr>
        <w:pStyle w:val="Normal"/>
      </w:pPr>
      <w:r>
        <w:t xml:space="preserve">件裁判文书 再加工, </w:t>
      </w:r>
    </w:p>
    <w:p>
      <w:pPr>
        <w:pStyle w:val="Normal"/>
      </w:pPr>
      <w:r>
        <w:t>数</w:t>
      </w:r>
    </w:p>
    <w:p>
      <w:pPr>
        <w:pStyle w:val="Normal"/>
      </w:pPr>
      <w:r>
        <w:t>由</w:t>
      </w:r>
    </w:p>
    <w:p>
      <w:pPr>
        <w:pStyle w:val="Normal"/>
      </w:pPr>
      <w:r>
        <w:t>件</w:t>
      </w:r>
    </w:p>
    <w:p>
      <w:pPr>
        <w:pStyle w:val="Normal"/>
      </w:pPr>
      <w:r>
        <w:t>主审法官撰</w:t>
      </w:r>
    </w:p>
    <w:p>
      <w:pPr>
        <w:pStyle w:val="Normal"/>
      </w:pPr>
      <w:r>
        <w:t>“法官后语”,高度提炼、 结</w:t>
      </w:r>
    </w:p>
    <w:p>
      <w:pPr>
        <w:pStyle w:val="Normal"/>
      </w:pPr>
      <w:r>
        <w:t>指导</w:t>
      </w:r>
    </w:p>
    <w:p>
      <w:pPr>
        <w:pStyle w:val="Normal"/>
      </w:pPr>
      <w:r>
        <w:t>价</w:t>
      </w:r>
    </w:p>
    <w:p>
      <w:pPr>
        <w:pStyle w:val="Normal"/>
      </w:pPr>
      <w:r>
        <w:t>。</w:t>
      </w:r>
    </w:p>
    <w:p>
      <w:pPr>
        <w:pStyle w:val="Normal"/>
      </w:pPr>
      <w:r>
        <w:t>同时,《中国法院年度</w:t>
      </w:r>
    </w:p>
    <w:p>
      <w:pPr>
        <w:pStyle w:val="Normal"/>
      </w:pPr>
      <w:r>
        <w:t>》丛书还有以下特</w:t>
      </w:r>
    </w:p>
    <w:p>
      <w:pPr>
        <w:pStyle w:val="Normal"/>
      </w:pPr>
      <w:r>
        <w:t>:一</w:t>
      </w:r>
    </w:p>
    <w:p>
      <w:pPr>
        <w:pStyle w:val="Normal"/>
      </w:pPr>
      <w:r>
        <w:t>。</w:t>
      </w:r>
    </w:p>
    <w:p>
      <w:pPr>
        <w:pStyle w:val="Normal"/>
      </w:pPr>
      <w:r>
        <w:t>国家法官学院</w:t>
      </w:r>
    </w:p>
    <w:p>
      <w:pPr>
        <w:pStyle w:val="Normal"/>
      </w:pPr>
      <w:r>
        <w:t>发</w:t>
      </w:r>
    </w:p>
    <w:p>
      <w:pPr>
        <w:pStyle w:val="Normal"/>
      </w:pPr>
      <w:r>
        <w:t>究中</w:t>
      </w:r>
    </w:p>
    <w:p>
      <w:pPr>
        <w:pStyle w:val="Normal"/>
      </w:pPr>
      <w:r>
        <w:t>年从</w:t>
      </w:r>
    </w:p>
    <w:p>
      <w:pPr>
        <w:pStyle w:val="Normal"/>
      </w:pPr>
      <w:r>
        <w:t>国各</w:t>
      </w:r>
    </w:p>
    <w:p>
      <w:pPr>
        <w:pStyle w:val="Normal"/>
      </w:pPr>
      <w:r>
        <w:t>法院收集到</w:t>
      </w:r>
    </w:p>
    <w:p>
      <w:pPr>
        <w:pStyle w:val="Normal"/>
      </w:pPr>
      <w:r>
        <w:t>上一年</w:t>
      </w:r>
    </w:p>
    <w:p>
      <w:pPr>
        <w:pStyle w:val="Normal"/>
      </w:pPr>
      <w:r>
        <w:t>度审结</w:t>
      </w:r>
    </w:p>
    <w:p>
      <w:pPr>
        <w:pStyle w:val="Normal"/>
      </w:pPr>
      <w:r>
        <w:t>典</w:t>
      </w:r>
    </w:p>
    <w:p>
      <w:pPr>
        <w:pStyle w:val="Normal"/>
      </w:pPr>
      <w:r>
        <w:t xml:space="preserve">超过10000件, </w:t>
      </w:r>
    </w:p>
    <w:p>
      <w:pPr>
        <w:pStyle w:val="Normal"/>
      </w:pPr>
      <w:r>
        <w:t>该丛书有广泛</w:t>
      </w:r>
    </w:p>
    <w:p>
      <w:pPr>
        <w:pStyle w:val="Normal"/>
      </w:pPr>
      <w:r>
        <w:t>编基</w:t>
      </w:r>
    </w:p>
    <w:p>
      <w:pPr>
        <w:pStyle w:val="Normal"/>
      </w:pPr>
      <w:r>
        <w:t>,可提</w:t>
      </w:r>
    </w:p>
    <w:p>
      <w:pPr>
        <w:pStyle w:val="Normal"/>
      </w:pPr>
      <w:r>
        <w:t>给</w:t>
      </w:r>
    </w:p>
    <w:p>
      <w:pPr>
        <w:pStyle w:val="Normal"/>
      </w:pPr>
      <w:r>
        <w:t>读</w:t>
      </w:r>
    </w:p>
    <w:p>
      <w:pPr>
        <w:pStyle w:val="Normal"/>
      </w:pPr>
      <w:r>
        <w:t>新近发</w:t>
      </w:r>
    </w:p>
    <w:p>
      <w:pPr>
        <w:pStyle w:val="Normal"/>
      </w:pPr>
      <w:r>
        <w:t>国各</w:t>
      </w:r>
    </w:p>
    <w:p>
      <w:pPr>
        <w:pStyle w:val="Normal"/>
      </w:pPr>
      <w:r>
        <w:t>代表</w:t>
      </w:r>
    </w:p>
    <w:p>
      <w:pPr>
        <w:pStyle w:val="Normal"/>
      </w:pPr>
      <w:r>
        <w:t>。二</w:t>
      </w:r>
    </w:p>
    <w:p>
      <w:pPr>
        <w:pStyle w:val="Normal"/>
      </w:pPr>
      <w:r>
        <w:t>方</w:t>
      </w:r>
    </w:p>
    <w:p>
      <w:pPr>
        <w:pStyle w:val="Normal"/>
      </w:pPr>
      <w:r>
        <w:t>索。为</w:t>
      </w:r>
    </w:p>
    <w:p>
      <w:pPr>
        <w:pStyle w:val="Normal"/>
      </w:pPr>
      <w:r>
        <w:t>约读</w:t>
      </w:r>
    </w:p>
    <w:p>
      <w:pPr>
        <w:pStyle w:val="Normal"/>
      </w:pPr>
      <w:r>
        <w:t>取</w:t>
      </w:r>
    </w:p>
    <w:p>
      <w:pPr>
        <w:pStyle w:val="Normal"/>
      </w:pPr>
      <w:r>
        <w:t xml:space="preserve">时 ,丛书分卷细化, </w:t>
      </w:r>
    </w:p>
    <w:p>
      <w:pPr>
        <w:pStyle w:val="Normal"/>
      </w:pPr>
      <w:r>
        <w:t>卷下还将</w:t>
      </w:r>
    </w:p>
    <w:p>
      <w:pPr>
        <w:pStyle w:val="Normal"/>
      </w:pPr>
      <w:r>
        <w:t>主要根据</w:t>
      </w:r>
    </w:p>
    <w:p>
      <w:pPr>
        <w:pStyle w:val="Normal"/>
      </w:pPr>
      <w:r>
        <w:t>由分类编</w:t>
      </w:r>
    </w:p>
    <w:p>
      <w:pPr>
        <w:pStyle w:val="Normal"/>
      </w:pPr>
      <w:r>
        <w:t xml:space="preserve">排, </w:t>
      </w:r>
    </w:p>
    <w:p>
      <w:pPr>
        <w:pStyle w:val="Normal"/>
      </w:pPr>
      <w:r>
        <w:t>个</w:t>
      </w:r>
    </w:p>
    <w:p>
      <w:pPr>
        <w:pStyle w:val="Normal"/>
      </w:pPr>
      <w:r>
        <w:t>一句话</w:t>
      </w:r>
    </w:p>
    <w:p>
      <w:pPr>
        <w:pStyle w:val="Normal"/>
      </w:pPr>
      <w:r>
        <w:t>括裁判规则、裁判</w:t>
      </w:r>
    </w:p>
    <w:p>
      <w:pPr>
        <w:pStyle w:val="Normal"/>
      </w:pPr>
      <w:r>
        <w:t>路</w:t>
      </w:r>
    </w:p>
    <w:p>
      <w:pPr>
        <w:pStyle w:val="Normal"/>
      </w:pPr>
      <w:r>
        <w:t>焦点问题</w:t>
      </w:r>
    </w:p>
    <w:p>
      <w:pPr>
        <w:pStyle w:val="Normal"/>
      </w:pPr>
      <w:r>
        <w:t>为主</w:t>
      </w:r>
    </w:p>
    <w:p>
      <w:pPr>
        <w:pStyle w:val="Normal"/>
      </w:pPr>
      <w:r>
        <w:t>题,让读</w:t>
      </w:r>
    </w:p>
    <w:p>
      <w:pPr>
        <w:pStyle w:val="Normal"/>
      </w:pPr>
      <w:r>
        <w:t>一</w:t>
      </w:r>
    </w:p>
    <w:p>
      <w:pPr>
        <w:pStyle w:val="Normal"/>
      </w:pPr>
      <w:r>
        <w:t xml:space="preserve">了然, </w:t>
      </w:r>
    </w:p>
    <w:p>
      <w:pPr>
        <w:pStyle w:val="Normal"/>
      </w:pPr>
      <w:r>
        <w:t>速找到需求</w:t>
      </w:r>
    </w:p>
    <w:p>
      <w:pPr>
        <w:pStyle w:val="Normal"/>
      </w:pPr>
      <w:r>
        <w:t>。</w:t>
      </w:r>
    </w:p>
    <w:p>
      <w:pPr>
        <w:pStyle w:val="Normal"/>
      </w:pPr>
      <w:r>
        <w:t>中国法制出 社 终</w:t>
      </w:r>
    </w:p>
    <w:p>
      <w:pPr>
        <w:pStyle w:val="Normal"/>
      </w:pPr>
      <w:r>
        <w:t>力支持《中国法院年度</w:t>
      </w:r>
    </w:p>
    <w:p>
      <w:pPr>
        <w:pStyle w:val="Normal"/>
      </w:pPr>
      <w:r>
        <w:t>》</w:t>
      </w:r>
    </w:p>
    <w:p>
      <w:pPr>
        <w:pStyle w:val="Normal"/>
      </w:pPr>
      <w:r>
        <w:t>出 ,给了</w:t>
      </w:r>
    </w:p>
    <w:p>
      <w:pPr>
        <w:pStyle w:val="Normal"/>
      </w:pPr>
      <w:r>
        <w:t>编</w:t>
      </w:r>
    </w:p>
    <w:p>
      <w:pPr>
        <w:pStyle w:val="Normal"/>
      </w:pPr>
      <w:r>
        <w:t>巨</w:t>
      </w:r>
    </w:p>
    <w:p>
      <w:pPr>
        <w:pStyle w:val="Normal"/>
      </w:pPr>
      <w:r>
        <w:t>鼓励。2018年新推出数据库</w:t>
      </w:r>
    </w:p>
    <w:p>
      <w:pPr>
        <w:pStyle w:val="Normal"/>
      </w:pPr>
      <w:r>
        <w:t>务,2019年继续</w:t>
      </w:r>
    </w:p>
    <w:p>
      <w:pPr>
        <w:pStyle w:val="Normal"/>
      </w:pPr>
      <w:r>
        <w:t>提 数据库</w:t>
      </w:r>
    </w:p>
    <w:p>
      <w:pPr>
        <w:pStyle w:val="Normal"/>
      </w:pPr>
      <w:r>
        <w:t>务并充实完 数据</w:t>
      </w:r>
    </w:p>
    <w:p>
      <w:pPr>
        <w:pStyle w:val="Normal"/>
      </w:pPr>
      <w:r>
        <w:t>容。购买 书, 描前勒口二维</w:t>
      </w:r>
    </w:p>
    <w:p>
      <w:pPr>
        <w:pStyle w:val="Normal"/>
      </w:pPr>
      <w:r>
        <w:t>,即可</w:t>
      </w:r>
    </w:p>
    <w:p>
      <w:pPr>
        <w:pStyle w:val="Normal"/>
      </w:pPr>
      <w:r>
        <w:t>年度</w:t>
      </w:r>
    </w:p>
    <w:p>
      <w:pPr>
        <w:pStyle w:val="Normal"/>
      </w:pPr>
      <w:r>
        <w:t>费</w:t>
      </w:r>
    </w:p>
    <w:p>
      <w:pPr>
        <w:pStyle w:val="Normal"/>
      </w:pPr>
      <w:r>
        <w:t>上一年度</w:t>
      </w:r>
    </w:p>
    <w:p>
      <w:pPr>
        <w:pStyle w:val="Normal"/>
      </w:pPr>
      <w:r>
        <w:t>数据库。我</w:t>
      </w:r>
    </w:p>
    <w:p>
      <w:pPr>
        <w:pStyle w:val="Normal"/>
      </w:pPr>
      <w:r>
        <w:t>此谨表谢</w:t>
      </w:r>
    </w:p>
    <w:p>
      <w:pPr>
        <w:pStyle w:val="Normal"/>
      </w:pPr>
      <w:r>
        <w:t>,并希</w:t>
      </w:r>
    </w:p>
    <w:p>
      <w:pPr>
        <w:pStyle w:val="Normal"/>
      </w:pPr>
      <w:r>
        <w:t xml:space="preserve">过共同努力,逐步完 , </w:t>
      </w:r>
    </w:p>
    <w:p>
      <w:pPr>
        <w:pStyle w:val="Normal"/>
      </w:pPr>
      <w:r>
        <w:t xml:space="preserve">, </w:t>
      </w:r>
    </w:p>
    <w:p>
      <w:pPr>
        <w:pStyle w:val="Normal"/>
      </w:pPr>
      <w:r>
        <w:t>正探索出一 编</w:t>
      </w:r>
    </w:p>
    <w:p>
      <w:pPr>
        <w:pStyle w:val="Normal"/>
      </w:pPr>
      <w:r>
        <w:t>书籍、挖掘</w:t>
      </w:r>
    </w:p>
    <w:p>
      <w:pPr>
        <w:pStyle w:val="Normal"/>
      </w:pPr>
      <w:r>
        <w:t>价</w:t>
      </w:r>
    </w:p>
    <w:p>
      <w:pPr>
        <w:pStyle w:val="Normal"/>
      </w:pPr>
      <w:r>
        <w:t xml:space="preserve">新路, </w:t>
      </w:r>
    </w:p>
    <w:p>
      <w:pPr>
        <w:pStyle w:val="Normal"/>
      </w:pPr>
      <w:r>
        <w:t>务于学习、 究法</w:t>
      </w:r>
    </w:p>
    <w:p>
      <w:pPr>
        <w:pStyle w:val="Normal"/>
      </w:pPr>
      <w:r>
        <w:t>读</w:t>
      </w:r>
    </w:p>
    <w:p>
      <w:pPr>
        <w:pStyle w:val="Normal"/>
      </w:pPr>
      <w:r>
        <w:t xml:space="preserve">, </w:t>
      </w:r>
    </w:p>
    <w:p>
      <w:pPr>
        <w:pStyle w:val="Normal"/>
      </w:pPr>
      <w:r>
        <w:t>务于社 , 务于国家 法治 设。</w:t>
      </w:r>
    </w:p>
    <w:p>
      <w:pPr>
        <w:pStyle w:val="Normal"/>
      </w:pPr>
      <w:r>
        <w:t>丛书既可 为法官、</w:t>
      </w:r>
    </w:p>
    <w:p>
      <w:pPr>
        <w:pStyle w:val="Normal"/>
      </w:pPr>
      <w:r>
        <w:t>察官、</w:t>
      </w:r>
    </w:p>
    <w:p>
      <w:pPr>
        <w:pStyle w:val="Normal"/>
      </w:pPr>
      <w:r>
        <w:t>师等司法实务工</w:t>
      </w:r>
    </w:p>
    <w:p>
      <w:pPr>
        <w:pStyle w:val="Normal"/>
      </w:pPr>
      <w:r>
        <w:t>人员 办</w:t>
      </w:r>
    </w:p>
    <w:p>
      <w:pPr>
        <w:pStyle w:val="Normal"/>
      </w:pPr>
      <w:r>
        <w:t>参</w:t>
      </w:r>
    </w:p>
    <w:p>
      <w:pPr>
        <w:pStyle w:val="Normal"/>
      </w:pPr>
      <w:r>
        <w:t>司法人员培训推 教程,也 社</w:t>
      </w:r>
    </w:p>
    <w:p>
      <w:pPr>
        <w:pStyle w:val="Normal"/>
      </w:pPr>
      <w:r>
        <w:t>众学法 法</w:t>
      </w:r>
    </w:p>
    <w:p>
      <w:pPr>
        <w:pStyle w:val="Normal"/>
      </w:pPr>
      <w:r>
        <w:t>指导,亦</w:t>
      </w:r>
    </w:p>
    <w:p>
      <w:pPr>
        <w:pStyle w:val="Normal"/>
      </w:pPr>
      <w:r>
        <w:t>教学科</w:t>
      </w:r>
    </w:p>
    <w:p>
      <w:pPr>
        <w:pStyle w:val="Normal"/>
      </w:pPr>
      <w:r>
        <w:t>究</w:t>
      </w:r>
    </w:p>
    <w:p>
      <w:pPr>
        <w:pStyle w:val="Normal"/>
      </w:pPr>
      <w:r>
        <w:t xml:space="preserve">精 素材。当然, </w:t>
      </w:r>
    </w:p>
    <w:p>
      <w:pPr>
        <w:pStyle w:val="Normal"/>
      </w:pPr>
      <w:r>
        <w:t>编</w:t>
      </w:r>
    </w:p>
    <w:p>
      <w:pPr>
        <w:pStyle w:val="Normal"/>
      </w:pPr>
      <w:r>
        <w:t>编</w:t>
      </w:r>
    </w:p>
    <w:p>
      <w:pPr>
        <w:pStyle w:val="Normal"/>
      </w:pPr>
      <w:r>
        <w:t>过</w:t>
      </w:r>
    </w:p>
    <w:p>
      <w:pPr>
        <w:pStyle w:val="Normal"/>
      </w:pPr>
      <w:r>
        <w:t>程中也不 一步到位实现最初 编</w:t>
      </w:r>
    </w:p>
    <w:p>
      <w:pPr>
        <w:pStyle w:val="Normal"/>
      </w:pPr>
      <w:r>
        <w:t>,可</w:t>
      </w:r>
    </w:p>
    <w:p>
      <w:pPr>
        <w:pStyle w:val="Normal"/>
      </w:pPr>
      <w:r>
        <w:t xml:space="preserve">存 各种不足, </w:t>
      </w:r>
    </w:p>
    <w:p>
      <w:pPr>
        <w:pStyle w:val="Normal"/>
      </w:pPr>
      <w:r>
        <w:t>至</w:t>
      </w:r>
    </w:p>
    <w:p>
      <w:pPr>
        <w:pStyle w:val="Normal"/>
      </w:pPr>
      <w:r>
        <w:t xml:space="preserve">误, </w:t>
      </w:r>
    </w:p>
    <w:p>
      <w:pPr>
        <w:pStyle w:val="Normal"/>
      </w:pPr>
      <w:r>
        <w:t>读</w:t>
      </w:r>
    </w:p>
    <w:p>
      <w:pPr>
        <w:pStyle w:val="Normal"/>
      </w:pPr>
      <w:r>
        <w:t>评指正,我</w:t>
      </w:r>
    </w:p>
    <w:p>
      <w:pPr>
        <w:pStyle w:val="Normal"/>
      </w:pPr>
      <w:r>
        <w:t>听取</w:t>
      </w:r>
    </w:p>
    <w:p>
      <w:pPr>
        <w:pStyle w:val="Normal"/>
      </w:pPr>
      <w:r>
        <w:t>议,并不断改进。</w:t>
      </w:r>
    </w:p>
    <w:p>
      <w:pPr>
        <w:pStyle w:val="Normal"/>
      </w:pPr>
      <w:r>
        <w:t>最新法</w:t>
      </w:r>
    </w:p>
    <w:p>
      <w:pPr>
        <w:pStyle w:val="Normal"/>
      </w:pPr>
      <w:r>
        <w:t>书籍分享社</w:t>
      </w:r>
    </w:p>
    <w:p>
      <w:pPr>
        <w:pStyle w:val="Normal"/>
      </w:pPr>
      <w:r>
        <w:bookmarkStart w:id="8" w:name="p8"/>
        <w:t/>
        <w:bookmarkEnd w:id="8"/>
        <w:t>主</w:t>
      </w:r>
    </w:p>
    <w:p>
      <w:pPr>
        <w:pStyle w:val="Normal"/>
      </w:pPr>
      <w:r>
        <w:t>：jx745639386</w:t>
      </w:r>
    </w:p>
    <w:p>
      <w:pPr>
        <w:pStyle w:val="Normal"/>
      </w:pPr>
      <w:r>
        <w:bookmarkStart w:id="9" w:name="p9"/>
        <w:t/>
        <w:bookmarkEnd w:id="9"/>
        <w:t>目录</w:t>
      </w:r>
    </w:p>
    <w:p>
      <w:pPr>
        <w:pStyle w:val="Para 1"/>
      </w:pPr>
      <w:r>
        <w:t>封面</w:t>
      </w:r>
    </w:p>
    <w:p>
      <w:pPr>
        <w:pStyle w:val="Para 1"/>
      </w:pPr>
      <w:hyperlink w:anchor="p2">
        <w:r>
          <w:t>扉页</w:t>
        </w:r>
      </w:hyperlink>
    </w:p>
    <w:p>
      <w:pPr>
        <w:pStyle w:val="Para 1"/>
      </w:pPr>
      <w:hyperlink w:anchor="p4">
        <w:r>
          <w:t>版权信息</w:t>
        </w:r>
      </w:hyperlink>
    </w:p>
    <w:p>
      <w:pPr>
        <w:pStyle w:val="Para 1"/>
      </w:pPr>
      <w:hyperlink w:anchor="p6">
        <w:r>
          <w:t>序</w:t>
        </w:r>
      </w:hyperlink>
    </w:p>
    <w:p>
      <w:pPr>
        <w:pStyle w:val="Para 1"/>
      </w:pPr>
      <w:hyperlink w:anchor="p12">
        <w:r>
          <w:t>一、银行卡纠纷</w:t>
        </w:r>
      </w:hyperlink>
    </w:p>
    <w:p>
      <w:pPr>
        <w:pStyle w:val="Para 1"/>
      </w:pPr>
      <w:hyperlink w:anchor="p12">
        <w:r>
          <w:t>(一)借记卡纠纷</w:t>
        </w:r>
      </w:hyperlink>
    </w:p>
    <w:p>
      <w:pPr>
        <w:pStyle w:val="Para 1"/>
      </w:pPr>
      <w:hyperlink w:anchor="p12">
        <w:r>
          <w:t>1银行卡被盗刷,银行应否担责</w:t>
        </w:r>
      </w:hyperlink>
    </w:p>
    <w:p>
      <w:pPr>
        <w:pStyle w:val="Para 1"/>
      </w:pPr>
      <w:hyperlink w:anchor="p16">
        <w:r>
          <w:t>2第三方支付平台中银行卡被盗刷的责任承担</w:t>
        </w:r>
      </w:hyperlink>
    </w:p>
    <w:p>
      <w:pPr>
        <w:pStyle w:val="Para 1"/>
      </w:pPr>
      <w:hyperlink w:anchor="p21">
        <w:r>
          <w:t>3盗刷事实无法查明时应由发卡行承担举证责任</w:t>
        </w:r>
      </w:hyperlink>
    </w:p>
    <w:p>
      <w:pPr>
        <w:pStyle w:val="Para 1"/>
      </w:pPr>
      <w:hyperlink w:anchor="p25">
        <w:r>
          <w:t>4银行卡被盗刷后如何证明系伪卡交易</w:t>
        </w:r>
      </w:hyperlink>
    </w:p>
    <w:p>
      <w:pPr>
        <w:pStyle w:val="Para 1"/>
      </w:pPr>
      <w:hyperlink w:anchor="p29">
        <w:r>
          <w:t>5异地盗刷银行卡“先刑后民”的认定</w:t>
        </w:r>
      </w:hyperlink>
    </w:p>
    <w:p>
      <w:pPr>
        <w:pStyle w:val="Para 1"/>
      </w:pPr>
      <w:hyperlink w:anchor="p32">
        <w:r>
          <w:t>6伪卡交易中举证责任的分配</w:t>
        </w:r>
      </w:hyperlink>
    </w:p>
    <w:p>
      <w:pPr>
        <w:pStyle w:val="Para 1"/>
      </w:pPr>
      <w:hyperlink w:anchor="p37">
        <w:r>
          <w:t>7伪卡交易的事实认定</w:t>
        </w:r>
      </w:hyperlink>
    </w:p>
    <w:p>
      <w:pPr>
        <w:pStyle w:val="Para 1"/>
      </w:pPr>
      <w:hyperlink w:anchor="p40">
        <w:r>
          <w:t>8银行卡款项被盗取银行和持卡人的责任认定</w:t>
        </w:r>
      </w:hyperlink>
    </w:p>
    <w:p>
      <w:pPr>
        <w:pStyle w:val="Para 1"/>
      </w:pPr>
      <w:hyperlink w:anchor="p44">
        <w:r>
          <w:t>9银行卡纠纷案件的归责原则</w:t>
        </w:r>
      </w:hyperlink>
    </w:p>
    <w:p>
      <w:pPr>
        <w:pStyle w:val="Para 1"/>
      </w:pPr>
      <w:hyperlink w:anchor="p48">
        <w:r>
          <w:t>(二)信用卡纠纷</w:t>
        </w:r>
      </w:hyperlink>
    </w:p>
    <w:p>
      <w:pPr>
        <w:pStyle w:val="Para 1"/>
      </w:pPr>
      <w:hyperlink w:anchor="p48">
        <w:r>
          <w:t>10配偶是否应对信用卡债务承担共同偿还责任</w:t>
        </w:r>
      </w:hyperlink>
    </w:p>
    <w:p>
      <w:pPr>
        <w:pStyle w:val="Para 1"/>
      </w:pPr>
      <w:hyperlink w:anchor="p52">
        <w:r>
          <w:t>11信用卡当事人的法律关系</w:t>
        </w:r>
      </w:hyperlink>
    </w:p>
    <w:p>
      <w:pPr>
        <w:pStyle w:val="Para 1"/>
      </w:pPr>
      <w:hyperlink w:anchor="p56">
        <w:r>
          <w:t>12信用卡盗刷举证责任的分配</w:t>
        </w:r>
      </w:hyperlink>
    </w:p>
    <w:p>
      <w:pPr>
        <w:pStyle w:val="Para 1"/>
      </w:pPr>
      <w:hyperlink w:anchor="p59">
        <w:r>
          <w:t>13银行未尽安全保障义务应对持卡人的损失承担赔偿责任</w:t>
        </w:r>
      </w:hyperlink>
    </w:p>
    <w:p>
      <w:pPr>
        <w:pStyle w:val="Para 1"/>
      </w:pPr>
      <w:hyperlink w:anchor="p63">
        <w:r>
          <w:t>14银行账户款项被莫名转走的责任承担</w:t>
        </w:r>
      </w:hyperlink>
    </w:p>
    <w:p>
      <w:pPr>
        <w:pStyle w:val="Para 1"/>
      </w:pPr>
      <w:hyperlink w:anchor="p68">
        <w:r>
          <w:t>15商业银行格式条款规制与金融消费者权益保护</w:t>
        </w:r>
      </w:hyperlink>
    </w:p>
    <w:p>
      <w:pPr>
        <w:pStyle w:val="Para 1"/>
      </w:pPr>
      <w:hyperlink w:anchor="p71">
        <w:r>
          <w:t xml:space="preserve">16因“信用卡诈骗案”启动再审程序推翻“信用卡纠纷案” </w:t>
        </w:r>
      </w:hyperlink>
    </w:p>
    <w:p>
      <w:pPr>
        <w:pStyle w:val="Para 1"/>
      </w:pPr>
      <w:hyperlink w:anchor="p76">
        <w:r>
          <w:t>二、储蓄存款合同纠纷</w:t>
        </w:r>
      </w:hyperlink>
    </w:p>
    <w:p>
      <w:pPr>
        <w:pStyle w:val="Para 1"/>
      </w:pPr>
      <w:hyperlink w:anchor="p76">
        <w:r>
          <w:t>17将K宝交由他人使用过程中银行卡内资金被转移,银行是否需要承担</w:t>
        </w:r>
      </w:hyperlink>
    </w:p>
    <w:p>
      <w:pPr>
        <w:pStyle w:val="Para 1"/>
      </w:pPr>
      <w:hyperlink w:anchor="p76">
        <w:r>
          <w:t>赔偿责任</w:t>
        </w:r>
      </w:hyperlink>
    </w:p>
    <w:p>
      <w:pPr>
        <w:pStyle w:val="Para 1"/>
      </w:pPr>
      <w:hyperlink w:anchor="p80">
        <w:r>
          <w:t>18手机被植入木马病毒导致资金损失,银行是否担责</w:t>
        </w:r>
      </w:hyperlink>
    </w:p>
    <w:p>
      <w:pPr>
        <w:pStyle w:val="Para 1"/>
      </w:pPr>
      <w:hyperlink w:anchor="p84">
        <w:r>
          <w:t>19未经持卡人书面确认,银行不得为持卡人开通自助转账类业务</w:t>
        </w:r>
      </w:hyperlink>
    </w:p>
    <w:p>
      <w:pPr>
        <w:pStyle w:val="Para 1"/>
      </w:pPr>
      <w:hyperlink w:anchor="p90">
        <w:r>
          <w:t>20个人银行预留的信息变更后,银行应否就储户账户不明支出承担责任</w:t>
        </w:r>
      </w:hyperlink>
    </w:p>
    <w:p>
      <w:pPr>
        <w:pStyle w:val="Para 1"/>
      </w:pPr>
      <w:hyperlink w:anchor="p96">
        <w:r>
          <w:t>21对伪卡持卡人付款的行为是否构成银行违约</w:t>
        </w:r>
      </w:hyperlink>
    </w:p>
    <w:p>
      <w:pPr>
        <w:pStyle w:val="Para 1"/>
      </w:pPr>
      <w:hyperlink w:anchor="p99">
        <w:r>
          <w:t>22储户与银行在安全义务上的界限</w:t>
        </w:r>
      </w:hyperlink>
    </w:p>
    <w:p>
      <w:pPr>
        <w:pStyle w:val="Para 1"/>
      </w:pPr>
      <w:hyperlink w:anchor="p102">
        <w:r>
          <w:t>23银行卡盗刷赔偿案件中的举证责任</w:t>
        </w:r>
      </w:hyperlink>
    </w:p>
    <w:p>
      <w:pPr>
        <w:pStyle w:val="Para 1"/>
      </w:pPr>
      <w:hyperlink w:anchor="p105">
        <w:r>
          <w:t>24存款人死亡后继承人可提起储蓄合同纠纷</w:t>
        </w:r>
      </w:hyperlink>
    </w:p>
    <w:p>
      <w:pPr>
        <w:pStyle w:val="Para 1"/>
      </w:pPr>
      <w:hyperlink w:anchor="p109">
        <w:r>
          <w:t>三、金融借款合同纠纷</w:t>
        </w:r>
      </w:hyperlink>
    </w:p>
    <w:p>
      <w:pPr>
        <w:pStyle w:val="Para 1"/>
      </w:pPr>
      <w:hyperlink w:anchor="p109">
        <w:r>
          <w:t>(一)金融借款合同担保</w:t>
        </w:r>
      </w:hyperlink>
    </w:p>
    <w:p>
      <w:pPr>
        <w:pStyle w:val="Para 1"/>
      </w:pPr>
      <w:hyperlink w:anchor="p109">
        <w:r>
          <w:t>25抵押财产被查封后签订的展期还款协议之债权优先受偿范围认定</w:t>
        </w:r>
      </w:hyperlink>
    </w:p>
    <w:p>
      <w:pPr>
        <w:pStyle w:val="Para 1"/>
      </w:pPr>
      <w:r>
        <w:rPr>
          <w:rStyle w:val="Text0"/>
        </w:rPr>
        <w:bookmarkStart w:id="10" w:name="p10"/>
        <w:t/>
        <w:bookmarkEnd w:id="10"/>
      </w:r>
      <w:hyperlink w:anchor="p113">
        <w:r>
          <w:t>26预告登记权利人对预抵押登记财产不享有优先受偿权</w:t>
        </w:r>
      </w:hyperlink>
    </w:p>
    <w:p>
      <w:pPr>
        <w:pStyle w:val="Para 1"/>
      </w:pPr>
      <w:hyperlink w:anchor="p117">
        <w:r>
          <w:t>27房产证被撤销,抵押登记行为依然有效</w:t>
        </w:r>
      </w:hyperlink>
    </w:p>
    <w:p>
      <w:pPr>
        <w:pStyle w:val="Para 1"/>
      </w:pPr>
      <w:hyperlink w:anchor="p123">
        <w:r>
          <w:t>28最高额抵押物被查封后债权人优先受偿权的范围</w:t>
        </w:r>
      </w:hyperlink>
    </w:p>
    <w:p>
      <w:pPr>
        <w:pStyle w:val="Para 1"/>
      </w:pPr>
      <w:hyperlink w:anchor="p126">
        <w:r>
          <w:t>29农村土地承包经营权抵押的效力及实现</w:t>
        </w:r>
      </w:hyperlink>
    </w:p>
    <w:p>
      <w:pPr>
        <w:pStyle w:val="Para 1"/>
      </w:pPr>
      <w:hyperlink w:anchor="p131">
        <w:r>
          <w:t>30应收账款质权的设立条件</w:t>
        </w:r>
      </w:hyperlink>
    </w:p>
    <w:p>
      <w:pPr>
        <w:pStyle w:val="Para 1"/>
      </w:pPr>
      <w:hyperlink w:anchor="p135">
        <w:r>
          <w:t>31意思自治可以排除物保优先</w:t>
        </w:r>
      </w:hyperlink>
    </w:p>
    <w:p>
      <w:pPr>
        <w:pStyle w:val="Para 1"/>
      </w:pPr>
      <w:hyperlink w:anchor="p140">
        <w:r>
          <w:t>32借款人改变借款用途不影响保证责任的承担</w:t>
        </w:r>
      </w:hyperlink>
    </w:p>
    <w:p>
      <w:pPr>
        <w:pStyle w:val="Para 1"/>
      </w:pPr>
      <w:hyperlink w:anchor="p144">
        <w:r>
          <w:t>33“借名贷款”中法律关系的认定及责任承担</w:t>
        </w:r>
      </w:hyperlink>
    </w:p>
    <w:p>
      <w:pPr>
        <w:pStyle w:val="Para 1"/>
      </w:pPr>
      <w:hyperlink w:anchor="p147">
        <w:r>
          <w:t>34金融机构贷款内控风险不影响保证人责任承担</w:t>
        </w:r>
      </w:hyperlink>
    </w:p>
    <w:p>
      <w:pPr>
        <w:pStyle w:val="Para 1"/>
      </w:pPr>
      <w:hyperlink w:anchor="p151">
        <w:r>
          <w:t>35“借新还旧”时,担保人是否免除担保责任</w:t>
        </w:r>
      </w:hyperlink>
    </w:p>
    <w:p>
      <w:pPr>
        <w:pStyle w:val="Para 1"/>
      </w:pPr>
      <w:hyperlink w:anchor="p155">
        <w:r>
          <w:t>36担保人进入破产程序对认定担保责任的影响</w:t>
        </w:r>
      </w:hyperlink>
    </w:p>
    <w:p>
      <w:pPr>
        <w:pStyle w:val="Para 1"/>
      </w:pPr>
      <w:hyperlink w:anchor="p160">
        <w:r>
          <w:t>37无效担保合同中的责任承担</w:t>
        </w:r>
      </w:hyperlink>
    </w:p>
    <w:p>
      <w:pPr>
        <w:pStyle w:val="Para 1"/>
      </w:pPr>
      <w:hyperlink w:anchor="p164">
        <w:r>
          <w:t>38银行划转质押账户资金抵扣到期债务不构成流质</w:t>
        </w:r>
      </w:hyperlink>
    </w:p>
    <w:p>
      <w:pPr>
        <w:pStyle w:val="Para 1"/>
      </w:pPr>
      <w:hyperlink w:anchor="p168">
        <w:r>
          <w:t>39债务人死亡,继承人的债务承担</w:t>
        </w:r>
      </w:hyperlink>
    </w:p>
    <w:p>
      <w:pPr>
        <w:pStyle w:val="Para 1"/>
      </w:pPr>
      <w:hyperlink w:anchor="p172">
        <w:r>
          <w:t>(二)金融借款合同履行</w:t>
        </w:r>
      </w:hyperlink>
    </w:p>
    <w:p>
      <w:pPr>
        <w:pStyle w:val="Para 1"/>
      </w:pPr>
      <w:hyperlink w:anchor="p172">
        <w:r>
          <w:t>40存在抵押担保的信用卡专向分期付款业务应当</w:t>
        </w:r>
      </w:hyperlink>
    </w:p>
    <w:p>
      <w:pPr>
        <w:pStyle w:val="Para 1"/>
      </w:pPr>
      <w:hyperlink w:anchor="p177">
        <w:r>
          <w:t>41贷款逾期未还的处理</w:t>
        </w:r>
      </w:hyperlink>
    </w:p>
    <w:p>
      <w:pPr>
        <w:pStyle w:val="Para 1"/>
      </w:pPr>
      <w:hyperlink w:anchor="p179">
        <w:r>
          <w:t>42回购协议约定不明时的效力</w:t>
        </w:r>
      </w:hyperlink>
    </w:p>
    <w:p>
      <w:pPr>
        <w:pStyle w:val="Para 1"/>
      </w:pPr>
      <w:hyperlink w:anchor="p183">
        <w:r>
          <w:t>43决算期届满后债务履行期届满前最高额保证人清偿债务的行为认定</w:t>
        </w:r>
      </w:hyperlink>
    </w:p>
    <w:p>
      <w:pPr>
        <w:pStyle w:val="Para 1"/>
      </w:pPr>
      <w:hyperlink w:anchor="p188">
        <w:r>
          <w:t>44共同生活是夫妻对外承担债务的首要前提</w:t>
        </w:r>
      </w:hyperlink>
    </w:p>
    <w:p>
      <w:pPr>
        <w:pStyle w:val="Para 1"/>
      </w:pPr>
      <w:hyperlink w:anchor="p192">
        <w:r>
          <w:t>45夫妻共同债务中家庭共同生产经营的认定</w:t>
        </w:r>
      </w:hyperlink>
    </w:p>
    <w:p>
      <w:pPr>
        <w:pStyle w:val="Para 1"/>
      </w:pPr>
      <w:hyperlink w:anchor="p196">
        <w:r>
          <w:t>46职务代理行为的认定</w:t>
        </w:r>
      </w:hyperlink>
    </w:p>
    <w:p>
      <w:pPr>
        <w:pStyle w:val="Para 1"/>
      </w:pPr>
      <w:hyperlink w:anchor="p199">
        <w:r>
          <w:t>47诉讼中自行达成的和解协议没有约束力</w:t>
        </w:r>
      </w:hyperlink>
    </w:p>
    <w:p>
      <w:pPr>
        <w:pStyle w:val="Para 1"/>
      </w:pPr>
      <w:hyperlink w:anchor="p204">
        <w:r>
          <w:t>(三)其他金融借款合同纠纷</w:t>
        </w:r>
      </w:hyperlink>
    </w:p>
    <w:p>
      <w:pPr>
        <w:pStyle w:val="Para 1"/>
      </w:pPr>
      <w:hyperlink w:anchor="p204">
        <w:r>
          <w:t>48“借新还旧”的举证责任</w:t>
        </w:r>
      </w:hyperlink>
    </w:p>
    <w:p>
      <w:pPr>
        <w:pStyle w:val="Para 1"/>
      </w:pPr>
      <w:hyperlink w:anchor="p208">
        <w:r>
          <w:t>49利息、罚息、复利之和超过年利率24%的不予支持</w:t>
        </w:r>
      </w:hyperlink>
    </w:p>
    <w:p>
      <w:pPr>
        <w:pStyle w:val="Para 1"/>
      </w:pPr>
      <w:hyperlink w:anchor="p216">
        <w:r>
          <w:t>四、票据纠纷</w:t>
        </w:r>
      </w:hyperlink>
    </w:p>
    <w:p>
      <w:pPr>
        <w:pStyle w:val="Para 1"/>
      </w:pPr>
      <w:hyperlink w:anchor="p216">
        <w:r>
          <w:t>(一)票据追索权纠纷</w:t>
        </w:r>
      </w:hyperlink>
    </w:p>
    <w:p>
      <w:pPr>
        <w:pStyle w:val="Para 1"/>
      </w:pPr>
      <w:hyperlink w:anchor="p216">
        <w:r>
          <w:t>50持票人依基础法律关系向后手清偿债务并取回票据后,享有票据再追</w:t>
        </w:r>
      </w:hyperlink>
    </w:p>
    <w:p>
      <w:pPr>
        <w:pStyle w:val="Para 1"/>
      </w:pPr>
      <w:hyperlink w:anchor="p216">
        <w:r>
          <w:t>索权</w:t>
        </w:r>
      </w:hyperlink>
    </w:p>
    <w:p>
      <w:pPr>
        <w:pStyle w:val="Para 1"/>
      </w:pPr>
      <w:hyperlink w:anchor="p221">
        <w:r>
          <w:t>51以直接买卖方式取得票据并非必然无法取得票据权利</w:t>
        </w:r>
      </w:hyperlink>
    </w:p>
    <w:p>
      <w:pPr>
        <w:pStyle w:val="Para 1"/>
      </w:pPr>
      <w:hyperlink w:anchor="p225">
        <w:r>
          <w:t>52收款人名称记载错误的银行承兑汇票无效</w:t>
        </w:r>
      </w:hyperlink>
    </w:p>
    <w:p>
      <w:pPr>
        <w:pStyle w:val="Para 1"/>
      </w:pPr>
      <w:hyperlink w:anchor="p230">
        <w:r>
          <w:t>53支票的效力认定</w:t>
        </w:r>
      </w:hyperlink>
    </w:p>
    <w:p>
      <w:pPr>
        <w:pStyle w:val="Para 1"/>
      </w:pPr>
      <w:hyperlink w:anchor="p234">
        <w:r>
          <w:t>54“不履行约定义务”如何理解</w:t>
        </w:r>
      </w:hyperlink>
    </w:p>
    <w:p>
      <w:pPr>
        <w:pStyle w:val="Para 1"/>
      </w:pPr>
      <w:hyperlink w:anchor="p239">
        <w:r>
          <w:t>55票据贴现后能否基于基础关系向前手追索</w:t>
        </w:r>
      </w:hyperlink>
    </w:p>
    <w:p>
      <w:pPr>
        <w:pStyle w:val="Para 1"/>
      </w:pPr>
      <w:hyperlink w:anchor="p246">
        <w:r>
          <w:t>56票据追索权与票据利益偿还请求权的区分</w:t>
        </w:r>
      </w:hyperlink>
    </w:p>
    <w:p>
      <w:pPr>
        <w:pStyle w:val="Para 1"/>
      </w:pPr>
      <w:hyperlink w:anchor="p251">
        <w:r>
          <w:t>(二)票据返还请求权纠纷</w:t>
        </w:r>
      </w:hyperlink>
    </w:p>
    <w:p>
      <w:pPr>
        <w:pStyle w:val="Para 1"/>
      </w:pPr>
      <w:r>
        <w:rPr>
          <w:rStyle w:val="Text0"/>
        </w:rPr>
        <w:bookmarkStart w:id="11" w:name="p11"/>
        <w:t/>
        <w:bookmarkEnd w:id="11"/>
      </w:r>
      <w:hyperlink w:anchor="p252">
        <w:r>
          <w:t>57票据返还请求权基础以及票据权利的取得要件分析</w:t>
        </w:r>
      </w:hyperlink>
    </w:p>
    <w:p>
      <w:pPr>
        <w:pStyle w:val="Para 1"/>
      </w:pPr>
      <w:hyperlink w:anchor="p256">
        <w:r>
          <w:t>(三)票据损害责任纠纷</w:t>
        </w:r>
      </w:hyperlink>
    </w:p>
    <w:p>
      <w:pPr>
        <w:pStyle w:val="Para 1"/>
      </w:pPr>
      <w:hyperlink w:anchor="p256">
        <w:r>
          <w:t>58付款人的审查责任及票据的无因性原则</w:t>
        </w:r>
      </w:hyperlink>
    </w:p>
    <w:p>
      <w:pPr>
        <w:pStyle w:val="Para 1"/>
      </w:pPr>
      <w:hyperlink w:anchor="p260">
        <w:r>
          <w:t>59合法持票人在公示催告期间未能申报权利不丧失票据民事利益</w:t>
        </w:r>
      </w:hyperlink>
    </w:p>
    <w:p>
      <w:pPr>
        <w:pStyle w:val="Para 1"/>
      </w:pPr>
      <w:hyperlink w:anchor="p264">
        <w:r>
          <w:t>60超期提示付款情形下付款银行应承担的责任</w:t>
        </w:r>
      </w:hyperlink>
    </w:p>
    <w:p>
      <w:pPr>
        <w:pStyle w:val="Para 1"/>
      </w:pPr>
      <w:hyperlink w:anchor="p264">
        <w:r>
          <w:t>(四)其他票据纠纷</w:t>
        </w:r>
      </w:hyperlink>
    </w:p>
    <w:p>
      <w:pPr>
        <w:pStyle w:val="Para 1"/>
      </w:pPr>
      <w:hyperlink w:anchor="p268">
        <w:r>
          <w:t>61违法转让银行承兑汇票并不必然导致原票据受让人享有票据权利</w:t>
        </w:r>
      </w:hyperlink>
    </w:p>
    <w:p>
      <w:pPr>
        <w:pStyle w:val="Para 1"/>
      </w:pPr>
      <w:hyperlink w:anchor="p271">
        <w:r>
          <w:t>62未作出除权判决的公示催告程序对于其间的票据流转效力不发生影</w:t>
        </w:r>
      </w:hyperlink>
    </w:p>
    <w:p>
      <w:pPr>
        <w:pStyle w:val="Para 1"/>
      </w:pPr>
      <w:hyperlink w:anchor="p271">
        <w:r>
          <w:t>响</w:t>
        </w:r>
      </w:hyperlink>
    </w:p>
    <w:p>
      <w:pPr>
        <w:pStyle w:val="Para 1"/>
      </w:pPr>
      <w:hyperlink w:anchor="p277">
        <w:r>
          <w:t>五、证券纠纷</w:t>
        </w:r>
      </w:hyperlink>
    </w:p>
    <w:p>
      <w:pPr>
        <w:pStyle w:val="Para 1"/>
      </w:pPr>
      <w:hyperlink w:anchor="p277">
        <w:r>
          <w:t>63证券虚假陈述责任纠纷案件的审理要点</w:t>
        </w:r>
      </w:hyperlink>
    </w:p>
    <w:p>
      <w:pPr>
        <w:pStyle w:val="Para 1"/>
      </w:pPr>
      <w:hyperlink w:anchor="p282">
        <w:r>
          <w:t>64投资风险承担</w:t>
        </w:r>
      </w:hyperlink>
    </w:p>
    <w:p>
      <w:pPr>
        <w:pStyle w:val="Para 1"/>
      </w:pPr>
      <w:hyperlink w:anchor="p288">
        <w:r>
          <w:t>六、信用证纠纷</w:t>
        </w:r>
      </w:hyperlink>
    </w:p>
    <w:p>
      <w:pPr>
        <w:pStyle w:val="Para 1"/>
      </w:pPr>
      <w:hyperlink w:anchor="p288">
        <w:r>
          <w:t>65信用证欺诈应当从严认定</w:t>
        </w:r>
      </w:hyperlink>
    </w:p>
    <w:p>
      <w:pPr>
        <w:pStyle w:val="Para 1"/>
      </w:pPr>
      <w:hyperlink w:anchor="p293">
        <w:r>
          <w:t>七、融资租赁纠纷</w:t>
        </w:r>
      </w:hyperlink>
    </w:p>
    <w:p>
      <w:pPr>
        <w:pStyle w:val="Para 1"/>
      </w:pPr>
      <w:hyperlink w:anchor="p293">
        <w:r>
          <w:t>66回购责任是通过债权债务的转让实现出租人对租金足额回收的担保</w:t>
        </w:r>
      </w:hyperlink>
    </w:p>
    <w:p>
      <w:pPr>
        <w:pStyle w:val="Para 1"/>
      </w:pPr>
      <w:hyperlink w:anchor="p297">
        <w:r>
          <w:t>67承租人拒不支付租金导致融资租赁合同解除时的损害赔偿范围</w:t>
        </w:r>
      </w:hyperlink>
    </w:p>
    <w:p>
      <w:pPr>
        <w:pStyle w:val="Para 1"/>
      </w:pPr>
      <w:hyperlink w:anchor="p301">
        <w:r>
          <w:t>68取回行为不宜认定为同时履行抗辩</w:t>
        </w:r>
      </w:hyperlink>
    </w:p>
    <w:p>
      <w:pPr>
        <w:pStyle w:val="Para 1"/>
      </w:pPr>
      <w:hyperlink w:anchor="p305">
        <w:r>
          <w:t>69售后回租式融资租赁合同关系的司法认定</w:t>
        </w:r>
      </w:hyperlink>
    </w:p>
    <w:p>
      <w:pPr>
        <w:pStyle w:val="Normal"/>
      </w:pPr>
      <w:r>
        <w:t>最新法律书籍分享社群</w:t>
      </w:r>
    </w:p>
    <w:p>
      <w:pPr>
        <w:pStyle w:val="Normal"/>
      </w:pPr>
      <w:r>
        <w:t>群主微信：jx745639386</w:t>
      </w:r>
    </w:p>
    <w:p>
      <w:pPr>
        <w:pStyle w:val="Normal"/>
      </w:pPr>
      <w:r>
        <w:bookmarkStart w:id="12" w:name="p12"/>
        <w:t/>
        <w:bookmarkEnd w:id="12"/>
        <w:t>一、 行卡纠纷</w:t>
      </w:r>
    </w:p>
    <w:p>
      <w:pPr>
        <w:pStyle w:val="Normal"/>
      </w:pPr>
      <w:r>
        <w:t>(一) 记卡纠纷</w:t>
      </w:r>
    </w:p>
    <w:p>
      <w:pPr>
        <w:pStyle w:val="Normal"/>
      </w:pPr>
      <w:r>
        <w:t>1 行卡被盗刷, 行应否担责</w:t>
      </w:r>
    </w:p>
    <w:p>
      <w:pPr>
        <w:pStyle w:val="Normal"/>
      </w:pPr>
      <w:r>
        <w:t>——方 诉交</w:t>
      </w:r>
    </w:p>
    <w:p>
      <w:pPr>
        <w:pStyle w:val="Normal"/>
      </w:pPr>
      <w:r>
        <w:t>行</w:t>
      </w:r>
    </w:p>
    <w:p>
      <w:pPr>
        <w:pStyle w:val="Normal"/>
      </w:pPr>
      <w:r>
        <w:t>有限公司 州</w:t>
      </w:r>
    </w:p>
    <w:p>
      <w:pPr>
        <w:pStyle w:val="Normal"/>
      </w:pPr>
      <w:r>
        <w:t>支行 记卡</w:t>
      </w:r>
    </w:p>
    <w:p>
      <w:pPr>
        <w:pStyle w:val="Normal"/>
      </w:pPr>
      <w:r>
        <w:t>【 件基</w:t>
      </w:r>
    </w:p>
    <w:p>
      <w:pPr>
        <w:pStyle w:val="Normal"/>
      </w:pPr>
      <w:r>
        <w:t>】</w:t>
      </w:r>
    </w:p>
    <w:p>
      <w:pPr>
        <w:pStyle w:val="Normal"/>
      </w:pPr>
      <w:r>
        <w:t>1.裁判书字号</w:t>
      </w:r>
    </w:p>
    <w:p>
      <w:pPr>
        <w:pStyle w:val="Normal"/>
      </w:pPr>
      <w:r>
        <w:t>广西 族 治区 州市中级人民法院(2017) 02民终3293号民事</w:t>
      </w:r>
    </w:p>
    <w:p>
      <w:pPr>
        <w:pStyle w:val="Normal"/>
      </w:pPr>
      <w:r>
        <w:t>判决书</w:t>
      </w:r>
    </w:p>
    <w:p>
      <w:pPr>
        <w:pStyle w:val="Normal"/>
      </w:pPr>
      <w:r>
        <w:t>2. 由: 记卡纠纷</w:t>
      </w:r>
    </w:p>
    <w:p>
      <w:pPr>
        <w:pStyle w:val="Normal"/>
      </w:pPr>
      <w:r>
        <w:t>3.当事人</w:t>
      </w:r>
    </w:p>
    <w:p>
      <w:pPr>
        <w:pStyle w:val="Normal"/>
      </w:pPr>
      <w:r>
        <w:t>原告(被上诉人):方</w:t>
      </w:r>
    </w:p>
    <w:p>
      <w:pPr>
        <w:pStyle w:val="Normal"/>
      </w:pPr>
      <w:r>
        <w:t>被告(上诉人):交</w:t>
      </w:r>
    </w:p>
    <w:p>
      <w:pPr>
        <w:pStyle w:val="Normal"/>
      </w:pPr>
      <w:r>
        <w:t>行</w:t>
      </w:r>
    </w:p>
    <w:p>
      <w:pPr>
        <w:pStyle w:val="Normal"/>
      </w:pPr>
      <w:r>
        <w:t>有限公司 州</w:t>
      </w:r>
    </w:p>
    <w:p>
      <w:pPr>
        <w:pStyle w:val="Normal"/>
      </w:pPr>
      <w:r>
        <w:t>支行(以下简称交</w:t>
      </w:r>
    </w:p>
    <w:p>
      <w:pPr>
        <w:pStyle w:val="Normal"/>
      </w:pPr>
      <w:r>
        <w:t>行</w:t>
      </w:r>
    </w:p>
    <w:p>
      <w:pPr>
        <w:pStyle w:val="Normal"/>
      </w:pPr>
      <w:r>
        <w:t>支行)</w:t>
      </w:r>
    </w:p>
    <w:p>
      <w:pPr>
        <w:pStyle w:val="Normal"/>
      </w:pPr>
      <w:r>
        <w:t>【基</w:t>
      </w:r>
    </w:p>
    <w:p>
      <w:pPr>
        <w:pStyle w:val="Normal"/>
      </w:pPr>
      <w:r>
        <w:t>】</w:t>
      </w:r>
    </w:p>
    <w:p>
      <w:pPr>
        <w:pStyle w:val="Normal"/>
      </w:pPr>
      <w:r>
        <w:bookmarkStart w:id="13" w:name="p13"/>
        <w:t/>
        <w:bookmarkEnd w:id="13"/>
        <w:t>2007年3月2日,方 到交</w:t>
      </w:r>
    </w:p>
    <w:p>
      <w:pPr>
        <w:pStyle w:val="Normal"/>
      </w:pPr>
      <w:r>
        <w:t>行</w:t>
      </w:r>
    </w:p>
    <w:p>
      <w:pPr>
        <w:pStyle w:val="Normal"/>
      </w:pPr>
      <w:r>
        <w:t>支行</w:t>
      </w:r>
    </w:p>
    <w:p>
      <w:pPr>
        <w:pStyle w:val="Normal"/>
      </w:pPr>
      <w:r>
        <w:t>申请 办了尾号为</w:t>
      </w:r>
    </w:p>
    <w:p>
      <w:pPr>
        <w:pStyle w:val="Normal"/>
      </w:pPr>
      <w:r>
        <w:t>××××</w:t>
      </w:r>
    </w:p>
    <w:p>
      <w:pPr>
        <w:pStyle w:val="Normal"/>
      </w:pPr>
      <w:r>
        <w:t>记卡,并</w:t>
      </w:r>
    </w:p>
    <w:p>
      <w:pPr>
        <w:pStyle w:val="Normal"/>
      </w:pPr>
      <w:r>
        <w:t>了该卡</w:t>
      </w:r>
    </w:p>
    <w:p>
      <w:pPr>
        <w:pStyle w:val="Normal"/>
      </w:pPr>
      <w:r>
        <w:t>提示业务,约定支取方</w:t>
      </w:r>
    </w:p>
    <w:p>
      <w:pPr>
        <w:pStyle w:val="Normal"/>
      </w:pPr>
      <w:r>
        <w:t>为</w:t>
      </w:r>
    </w:p>
    <w:p>
      <w:pPr>
        <w:pStyle w:val="Normal"/>
      </w:pPr>
      <w:r>
        <w:t>密支取,方 对该卡设 了密 。2016年12月6日,方 到交</w:t>
      </w:r>
    </w:p>
    <w:p>
      <w:pPr>
        <w:pStyle w:val="Normal"/>
      </w:pPr>
      <w:r>
        <w:t>行南</w:t>
      </w:r>
    </w:p>
    <w:p>
      <w:pPr>
        <w:pStyle w:val="Normal"/>
      </w:pPr>
      <w:r>
        <w:t>站支行</w:t>
      </w:r>
    </w:p>
    <w:p>
      <w:pPr>
        <w:pStyle w:val="Normal"/>
      </w:pPr>
      <w:r>
        <w:t>过</w:t>
      </w:r>
    </w:p>
    <w:p>
      <w:pPr>
        <w:pStyle w:val="Normal"/>
      </w:pPr>
      <w:r>
        <w:t>面交易 方</w:t>
      </w:r>
    </w:p>
    <w:p>
      <w:pPr>
        <w:pStyle w:val="Normal"/>
      </w:pPr>
      <w:r>
        <w:t>向其上</w:t>
      </w:r>
    </w:p>
    <w:p>
      <w:pPr>
        <w:pStyle w:val="Normal"/>
      </w:pPr>
      <w:r>
        <w:t>记卡</w:t>
      </w:r>
    </w:p>
    <w:p>
      <w:pPr>
        <w:pStyle w:val="Normal"/>
      </w:pPr>
      <w:r>
        <w:t>存 了20000元。2016年</w:t>
      </w:r>
    </w:p>
    <w:p>
      <w:pPr>
        <w:pStyle w:val="Normal"/>
      </w:pPr>
      <w:r>
        <w:t>12月7日</w:t>
      </w:r>
    </w:p>
    <w:p>
      <w:pPr>
        <w:pStyle w:val="Normal"/>
      </w:pPr>
      <w:r>
        <w:t>,方</w:t>
      </w:r>
    </w:p>
    <w:p>
      <w:pPr>
        <w:pStyle w:val="Normal"/>
      </w:pPr>
      <w:r>
        <w:t>尾号为××××</w:t>
      </w:r>
    </w:p>
    <w:p>
      <w:pPr>
        <w:pStyle w:val="Normal"/>
      </w:pPr>
      <w:r>
        <w:t>号</w:t>
      </w:r>
    </w:p>
    <w:p>
      <w:pPr>
        <w:pStyle w:val="Normal"/>
      </w:pPr>
      <w:r>
        <w:t>接到交</w:t>
      </w:r>
    </w:p>
    <w:p>
      <w:pPr>
        <w:pStyle w:val="Normal"/>
      </w:pPr>
      <w:r>
        <w:t>行95559发送</w:t>
      </w:r>
    </w:p>
    <w:p>
      <w:pPr>
        <w:pStyle w:val="Normal"/>
      </w:pPr>
      <w:r>
        <w:t>6</w:t>
      </w:r>
    </w:p>
    <w:p>
      <w:pPr>
        <w:pStyle w:val="Normal"/>
      </w:pPr>
      <w:r>
        <w:t>提示其上</w:t>
      </w:r>
    </w:p>
    <w:p>
      <w:pPr>
        <w:pStyle w:val="Normal"/>
      </w:pPr>
      <w:r>
        <w:t>记卡</w:t>
      </w:r>
    </w:p>
    <w:p>
      <w:pPr>
        <w:pStyle w:val="Normal"/>
      </w:pPr>
      <w:r>
        <w:t>存</w:t>
      </w:r>
    </w:p>
    <w:p>
      <w:pPr>
        <w:pStyle w:val="Normal"/>
      </w:pPr>
      <w:r>
        <w:t>被</w:t>
      </w:r>
    </w:p>
    <w:p>
      <w:pPr>
        <w:pStyle w:val="Normal"/>
      </w:pPr>
      <w:r>
        <w:t>他行</w:t>
      </w:r>
    </w:p>
    <w:p>
      <w:pPr>
        <w:pStyle w:val="Normal"/>
      </w:pPr>
      <w:r>
        <w:t>助设</w:t>
      </w:r>
    </w:p>
    <w:p>
      <w:pPr>
        <w:pStyle w:val="Normal"/>
      </w:pPr>
      <w:r>
        <w:t>取现了</w:t>
      </w:r>
    </w:p>
    <w:p>
      <w:pPr>
        <w:pStyle w:val="Normal"/>
      </w:pPr>
      <w:r>
        <w:t>三次并被</w:t>
      </w:r>
    </w:p>
    <w:p>
      <w:pPr>
        <w:pStyle w:val="Normal"/>
      </w:pPr>
      <w:r>
        <w:t>取了</w:t>
      </w:r>
    </w:p>
    <w:p>
      <w:pPr>
        <w:pStyle w:val="Normal"/>
      </w:pPr>
      <w:r>
        <w:t>异</w:t>
      </w:r>
    </w:p>
    <w:p>
      <w:pPr>
        <w:pStyle w:val="Normal"/>
      </w:pPr>
      <w:r>
        <w:t>取</w:t>
      </w:r>
    </w:p>
    <w:p>
      <w:pPr>
        <w:pStyle w:val="Normal"/>
      </w:pPr>
      <w:r>
        <w:t>发</w:t>
      </w:r>
    </w:p>
    <w:p>
      <w:pPr>
        <w:pStyle w:val="Normal"/>
      </w:pPr>
      <w:r>
        <w:t>应</w:t>
      </w:r>
    </w:p>
    <w:p>
      <w:pPr>
        <w:pStyle w:val="Normal"/>
      </w:pPr>
      <w:r>
        <w:t>续费,以上支出合计10022.49</w:t>
      </w:r>
    </w:p>
    <w:p>
      <w:pPr>
        <w:pStyle w:val="Normal"/>
      </w:pPr>
      <w:r>
        <w:t>元。当</w:t>
      </w:r>
    </w:p>
    <w:p>
      <w:pPr>
        <w:pStyle w:val="Normal"/>
      </w:pPr>
      <w:r>
        <w:t>,方</w:t>
      </w:r>
    </w:p>
    <w:p>
      <w:pPr>
        <w:pStyle w:val="Normal"/>
      </w:pPr>
      <w:r>
        <w:t>其所持有</w:t>
      </w:r>
    </w:p>
    <w:p>
      <w:pPr>
        <w:pStyle w:val="Normal"/>
      </w:pPr>
      <w:r>
        <w:t>上</w:t>
      </w:r>
    </w:p>
    <w:p>
      <w:pPr>
        <w:pStyle w:val="Normal"/>
      </w:pPr>
      <w:r>
        <w:t>记卡</w:t>
      </w:r>
    </w:p>
    <w:p>
      <w:pPr>
        <w:pStyle w:val="Normal"/>
      </w:pPr>
      <w:r>
        <w:t>其持有“广西</w:t>
      </w:r>
    </w:p>
    <w:p>
      <w:pPr>
        <w:pStyle w:val="Normal"/>
      </w:pPr>
      <w:r>
        <w:t>州市</w:t>
      </w:r>
    </w:p>
    <w:p>
      <w:pPr>
        <w:pStyle w:val="Normal"/>
      </w:pPr>
      <w:r>
        <w:t>默尔</w:t>
      </w:r>
    </w:p>
    <w:p>
      <w:pPr>
        <w:pStyle w:val="Normal"/>
      </w:pPr>
      <w:r>
        <w:t>吧”POS</w:t>
      </w:r>
    </w:p>
    <w:p>
      <w:pPr>
        <w:pStyle w:val="Normal"/>
      </w:pPr>
      <w:r>
        <w:t>上刷付了9000元,之后方</w:t>
      </w:r>
    </w:p>
    <w:p>
      <w:pPr>
        <w:pStyle w:val="Normal"/>
      </w:pPr>
      <w:r>
        <w:t>亦</w:t>
      </w:r>
    </w:p>
    <w:p>
      <w:pPr>
        <w:pStyle w:val="Normal"/>
      </w:pPr>
      <w:r>
        <w:t>当天</w:t>
      </w:r>
    </w:p>
    <w:p>
      <w:pPr>
        <w:pStyle w:val="Normal"/>
      </w:pPr>
      <w:r>
        <w:t>到交</w:t>
      </w:r>
    </w:p>
    <w:p>
      <w:pPr>
        <w:pStyle w:val="Normal"/>
      </w:pPr>
      <w:r>
        <w:t>行</w:t>
      </w:r>
    </w:p>
    <w:p>
      <w:pPr>
        <w:pStyle w:val="Normal"/>
      </w:pPr>
      <w:r>
        <w:t>助ATM</w:t>
      </w:r>
    </w:p>
    <w:p>
      <w:pPr>
        <w:pStyle w:val="Normal"/>
      </w:pPr>
      <w:r>
        <w:t>插卡操</w:t>
      </w:r>
    </w:p>
    <w:p>
      <w:pPr>
        <w:pStyle w:val="Normal"/>
      </w:pPr>
      <w:r>
        <w:t>询其上</w:t>
      </w:r>
    </w:p>
    <w:p>
      <w:pPr>
        <w:pStyle w:val="Normal"/>
      </w:pPr>
      <w:r>
        <w:t>记卡</w:t>
      </w:r>
    </w:p>
    <w:p>
      <w:pPr>
        <w:pStyle w:val="Normal"/>
      </w:pPr>
      <w:r>
        <w:t>存</w:t>
      </w:r>
    </w:p>
    <w:p>
      <w:pPr>
        <w:pStyle w:val="Normal"/>
      </w:pPr>
      <w:r>
        <w:t xml:space="preserve">, </w:t>
      </w:r>
    </w:p>
    <w:p>
      <w:pPr>
        <w:pStyle w:val="Normal"/>
      </w:pPr>
      <w:r>
        <w:t>其后该</w:t>
      </w:r>
    </w:p>
    <w:p>
      <w:pPr>
        <w:pStyle w:val="Normal"/>
      </w:pPr>
      <w:r>
        <w:t>记卡</w:t>
      </w:r>
    </w:p>
    <w:p>
      <w:pPr>
        <w:pStyle w:val="Normal"/>
      </w:pPr>
      <w:r>
        <w:t>当</w:t>
      </w:r>
    </w:p>
    <w:p>
      <w:pPr>
        <w:pStyle w:val="Normal"/>
      </w:pPr>
      <w:r>
        <w:t>天</w:t>
      </w:r>
    </w:p>
    <w:p>
      <w:pPr>
        <w:pStyle w:val="Normal"/>
      </w:pPr>
      <w:r>
        <w:t>2时1分46秒被</w:t>
      </w:r>
    </w:p>
    <w:p>
      <w:pPr>
        <w:pStyle w:val="Normal"/>
      </w:pPr>
      <w:r>
        <w:t>助ATM</w:t>
      </w:r>
    </w:p>
    <w:p>
      <w:pPr>
        <w:pStyle w:val="Normal"/>
      </w:pPr>
      <w:r>
        <w:t>吞了卡。2016年12月7日上午,方</w:t>
      </w:r>
    </w:p>
    <w:p>
      <w:pPr>
        <w:pStyle w:val="Normal"/>
      </w:pPr>
      <w:r>
        <w:t>到交</w:t>
      </w:r>
    </w:p>
    <w:p>
      <w:pPr>
        <w:pStyle w:val="Normal"/>
      </w:pPr>
      <w:r>
        <w:t>行</w:t>
      </w:r>
    </w:p>
    <w:p>
      <w:pPr>
        <w:pStyle w:val="Normal"/>
      </w:pPr>
      <w:r>
        <w:t>州南站支行</w:t>
      </w:r>
    </w:p>
    <w:p>
      <w:pPr>
        <w:pStyle w:val="Normal"/>
      </w:pPr>
      <w:r>
        <w:t>询</w:t>
      </w:r>
    </w:p>
    <w:p>
      <w:pPr>
        <w:pStyle w:val="Normal"/>
      </w:pPr>
      <w:r>
        <w:t>印了其上</w:t>
      </w:r>
    </w:p>
    <w:p>
      <w:pPr>
        <w:pStyle w:val="Normal"/>
      </w:pPr>
      <w:r>
        <w:t>记卡</w:t>
      </w:r>
    </w:p>
    <w:p>
      <w:pPr>
        <w:pStyle w:val="Normal"/>
      </w:pPr>
      <w:r>
        <w:t>2016年12月6日至2016年</w:t>
      </w:r>
    </w:p>
    <w:p>
      <w:pPr>
        <w:pStyle w:val="Normal"/>
      </w:pPr>
      <w:r>
        <w:t>12月7日 存 支取流水明细单。2016年12月7日中午,方</w:t>
      </w:r>
    </w:p>
    <w:p>
      <w:pPr>
        <w:pStyle w:val="Normal"/>
      </w:pPr>
      <w:r>
        <w:t>以其上</w:t>
      </w:r>
    </w:p>
    <w:p>
      <w:pPr>
        <w:pStyle w:val="Normal"/>
      </w:pPr>
      <w:r>
        <w:t>记卡被盗刷为由向</w:t>
      </w:r>
    </w:p>
    <w:p>
      <w:pPr>
        <w:pStyle w:val="Normal"/>
      </w:pPr>
      <w:r>
        <w:t>州市公安 关进行了报</w:t>
      </w:r>
    </w:p>
    <w:p>
      <w:pPr>
        <w:pStyle w:val="Normal"/>
      </w:pPr>
      <w:r>
        <w:t>,之后 州市公安局</w:t>
      </w:r>
    </w:p>
    <w:p>
      <w:pPr>
        <w:pStyle w:val="Normal"/>
      </w:pPr>
      <w:r>
        <w:t>派出所对该报 进行了立</w:t>
      </w:r>
    </w:p>
    <w:p>
      <w:pPr>
        <w:pStyle w:val="Normal"/>
      </w:pPr>
      <w:r>
        <w:t>受 ,现该</w:t>
      </w:r>
    </w:p>
    <w:p>
      <w:pPr>
        <w:pStyle w:val="Normal"/>
      </w:pPr>
      <w:r>
        <w:t>件尚无</w:t>
      </w:r>
    </w:p>
    <w:p>
      <w:pPr>
        <w:pStyle w:val="Normal"/>
      </w:pPr>
      <w:r>
        <w:t>结 。方 以被告</w:t>
      </w:r>
    </w:p>
    <w:p>
      <w:pPr>
        <w:pStyle w:val="Normal"/>
      </w:pPr>
      <w:r>
        <w:t>尽到对其存</w:t>
      </w:r>
    </w:p>
    <w:p>
      <w:pPr>
        <w:pStyle w:val="Normal"/>
      </w:pPr>
      <w:r>
        <w:t>安</w:t>
      </w:r>
    </w:p>
    <w:p>
      <w:pPr>
        <w:pStyle w:val="Normal"/>
      </w:pPr>
      <w:r>
        <w:t>障责 致</w:t>
      </w:r>
    </w:p>
    <w:p>
      <w:pPr>
        <w:pStyle w:val="Normal"/>
      </w:pPr>
      <w:r>
        <w:t>其遭受经济损 为由诉至法院,请</w:t>
      </w:r>
    </w:p>
    <w:p>
      <w:pPr>
        <w:pStyle w:val="Normal"/>
      </w:pPr>
      <w:r>
        <w:t>求法院判令:交</w:t>
      </w:r>
    </w:p>
    <w:p>
      <w:pPr>
        <w:pStyle w:val="Normal"/>
      </w:pPr>
      <w:r>
        <w:t>行</w:t>
      </w:r>
    </w:p>
    <w:p>
      <w:pPr>
        <w:pStyle w:val="Normal"/>
      </w:pPr>
      <w:r>
        <w:t>支行支付其</w:t>
      </w:r>
    </w:p>
    <w:p>
      <w:pPr>
        <w:pStyle w:val="Normal"/>
      </w:pPr>
      <w:r>
        <w:t>记卡存</w:t>
      </w:r>
    </w:p>
    <w:p>
      <w:pPr>
        <w:pStyle w:val="Normal"/>
      </w:pPr>
      <w:r>
        <w:t>损 10022.49元。</w:t>
      </w:r>
    </w:p>
    <w:p>
      <w:pPr>
        <w:pStyle w:val="Normal"/>
      </w:pPr>
      <w:r>
        <w:t>【 件焦点】</w:t>
      </w:r>
    </w:p>
    <w:p>
      <w:pPr>
        <w:pStyle w:val="Normal"/>
      </w:pPr>
      <w:r>
        <w:t>1.方 主张其</w:t>
      </w:r>
    </w:p>
    <w:p>
      <w:pPr>
        <w:pStyle w:val="Normal"/>
      </w:pPr>
      <w:r>
        <w:t>记卡</w:t>
      </w:r>
    </w:p>
    <w:p>
      <w:pPr>
        <w:pStyle w:val="Normal"/>
      </w:pPr>
      <w:r>
        <w:t>存 被盗刷 事实 否成立;2.方 、交</w:t>
      </w:r>
    </w:p>
    <w:p>
      <w:pPr>
        <w:pStyle w:val="Normal"/>
      </w:pPr>
      <w:r>
        <w:t>行</w:t>
      </w:r>
    </w:p>
    <w:p>
      <w:pPr>
        <w:pStyle w:val="Normal"/>
      </w:pPr>
      <w:r>
        <w:t>支行</w:t>
      </w:r>
    </w:p>
    <w:p>
      <w:pPr>
        <w:pStyle w:val="Normal"/>
      </w:pPr>
      <w:r>
        <w:t>中</w:t>
      </w:r>
    </w:p>
    <w:p>
      <w:pPr>
        <w:pStyle w:val="Normal"/>
      </w:pPr>
      <w:r>
        <w:t>否存 过</w:t>
      </w:r>
    </w:p>
    <w:p>
      <w:pPr>
        <w:pStyle w:val="Normal"/>
      </w:pPr>
      <w:r>
        <w:t xml:space="preserve">, </w:t>
      </w:r>
    </w:p>
    <w:p>
      <w:pPr>
        <w:pStyle w:val="Normal"/>
      </w:pPr>
      <w:r>
        <w:t>定其举证责</w:t>
      </w:r>
    </w:p>
    <w:p>
      <w:pPr>
        <w:pStyle w:val="Normal"/>
      </w:pPr>
      <w:r>
        <w:t>。</w:t>
      </w:r>
    </w:p>
    <w:p>
      <w:pPr>
        <w:pStyle w:val="Normal"/>
      </w:pPr>
      <w:r>
        <w:t>【法院裁判要旨】</w:t>
      </w:r>
    </w:p>
    <w:p>
      <w:pPr>
        <w:pStyle w:val="Normal"/>
      </w:pPr>
      <w:r>
        <w:t>广西 族 治区 州市</w:t>
      </w:r>
    </w:p>
    <w:p>
      <w:pPr>
        <w:pStyle w:val="Normal"/>
      </w:pPr>
      <w:r>
        <w:t>南区人民法院经审 认为:方</w:t>
      </w:r>
    </w:p>
    <w:p>
      <w:pPr>
        <w:pStyle w:val="Normal"/>
      </w:pPr>
      <w:r>
        <w:t>到交</w:t>
      </w:r>
    </w:p>
    <w:p>
      <w:pPr>
        <w:pStyle w:val="Normal"/>
      </w:pPr>
      <w:r>
        <w:t>行</w:t>
      </w:r>
    </w:p>
    <w:p>
      <w:pPr>
        <w:pStyle w:val="Normal"/>
      </w:pPr>
      <w:r>
        <w:t>支行 申请</w:t>
      </w:r>
    </w:p>
    <w:p>
      <w:pPr>
        <w:pStyle w:val="Normal"/>
      </w:pPr>
      <w:r>
        <w:t>办</w:t>
      </w:r>
    </w:p>
    <w:p>
      <w:pPr>
        <w:pStyle w:val="Normal"/>
      </w:pPr>
      <w:r>
        <w:t>记卡业务,交</w:t>
      </w:r>
    </w:p>
    <w:p>
      <w:pPr>
        <w:pStyle w:val="Normal"/>
      </w:pPr>
      <w:r>
        <w:t>行</w:t>
      </w:r>
    </w:p>
    <w:p>
      <w:pPr>
        <w:pStyle w:val="Normal"/>
      </w:pPr>
      <w:r>
        <w:t>支行予以受</w:t>
      </w:r>
    </w:p>
    <w:p>
      <w:pPr>
        <w:pStyle w:val="Normal"/>
      </w:pPr>
      <w:r>
        <w:t>并向方 签发了</w:t>
      </w:r>
    </w:p>
    <w:p>
      <w:pPr>
        <w:pStyle w:val="Normal"/>
      </w:pPr>
      <w:r>
        <w:t>记卡,故其双方成立</w:t>
      </w:r>
    </w:p>
    <w:p>
      <w:pPr>
        <w:pStyle w:val="Normal"/>
      </w:pPr>
      <w:r>
        <w:t>合同关系,受法</w:t>
      </w:r>
    </w:p>
    <w:p>
      <w:pPr>
        <w:pStyle w:val="Normal"/>
      </w:pPr>
      <w:r>
        <w:t>护,交</w:t>
      </w:r>
    </w:p>
    <w:p>
      <w:pPr>
        <w:pStyle w:val="Normal"/>
      </w:pPr>
      <w:r>
        <w:t>行</w:t>
      </w:r>
    </w:p>
    <w:p>
      <w:pPr>
        <w:pStyle w:val="Normal"/>
      </w:pPr>
      <w:r>
        <w:t>支行 为发卡</w:t>
      </w:r>
    </w:p>
    <w:p>
      <w:pPr>
        <w:pStyle w:val="Normal"/>
      </w:pPr>
      <w:r>
        <w:t>行应当</w:t>
      </w:r>
    </w:p>
    <w:p>
      <w:pPr>
        <w:pStyle w:val="Normal"/>
      </w:pPr>
      <w:r>
        <w:t>证其所签发 记卡</w:t>
      </w:r>
    </w:p>
    <w:p>
      <w:pPr>
        <w:pStyle w:val="Normal"/>
      </w:pPr>
      <w:r>
        <w:t>唯一</w:t>
      </w:r>
    </w:p>
    <w:p>
      <w:pPr>
        <w:pStyle w:val="Normal"/>
      </w:pPr>
      <w:r>
        <w:t>安</w:t>
      </w:r>
    </w:p>
    <w:p>
      <w:pPr>
        <w:pStyle w:val="Normal"/>
      </w:pPr>
      <w:r>
        <w:t>,其对于签发卡</w:t>
      </w:r>
    </w:p>
    <w:p>
      <w:pPr>
        <w:pStyle w:val="Normal"/>
      </w:pPr>
      <w:r>
        <w:t>存</w:t>
      </w:r>
    </w:p>
    <w:p>
      <w:pPr>
        <w:pStyle w:val="Normal"/>
      </w:pPr>
      <w:r>
        <w:t>具有安</w:t>
      </w:r>
    </w:p>
    <w:p>
      <w:pPr>
        <w:pStyle w:val="Normal"/>
      </w:pPr>
      <w:r>
        <w:t>障</w:t>
      </w:r>
    </w:p>
    <w:p>
      <w:pPr>
        <w:pStyle w:val="Normal"/>
      </w:pPr>
      <w:r>
        <w:t>义务。经</w:t>
      </w:r>
    </w:p>
    <w:p>
      <w:pPr>
        <w:pStyle w:val="Normal"/>
      </w:pPr>
      <w:r>
        <w:t>,方</w:t>
      </w:r>
    </w:p>
    <w:p>
      <w:pPr>
        <w:pStyle w:val="Normal"/>
      </w:pPr>
      <w:r>
        <w:bookmarkStart w:id="14" w:name="p14"/>
        <w:t/>
        <w:bookmarkEnd w:id="14"/>
        <w:t>记卡</w:t>
      </w:r>
    </w:p>
    <w:p>
      <w:pPr>
        <w:pStyle w:val="Normal"/>
      </w:pPr>
      <w:r>
        <w:t>存</w:t>
      </w:r>
    </w:p>
    <w:p>
      <w:pPr>
        <w:pStyle w:val="Normal"/>
      </w:pPr>
      <w:r>
        <w:t>2016年12月7日</w:t>
      </w:r>
    </w:p>
    <w:p>
      <w:pPr>
        <w:pStyle w:val="Normal"/>
      </w:pPr>
      <w:r>
        <w:t>被他人</w:t>
      </w:r>
    </w:p>
    <w:p>
      <w:pPr>
        <w:pStyle w:val="Normal"/>
      </w:pPr>
      <w:r>
        <w:t>他行 助设</w:t>
      </w:r>
    </w:p>
    <w:p>
      <w:pPr>
        <w:pStyle w:val="Normal"/>
      </w:pPr>
      <w:r>
        <w:t>取现</w:t>
      </w:r>
    </w:p>
    <w:p>
      <w:pPr>
        <w:pStyle w:val="Normal"/>
      </w:pPr>
      <w:r>
        <w:t>了三次,该被支取</w:t>
      </w:r>
    </w:p>
    <w:p>
      <w:pPr>
        <w:pStyle w:val="Normal"/>
      </w:pPr>
      <w:r>
        <w:t>项合计10022.49元, 方</w:t>
      </w:r>
    </w:p>
    <w:p>
      <w:pPr>
        <w:pStyle w:val="Normal"/>
      </w:pPr>
      <w:r>
        <w:t>之后 当</w:t>
      </w:r>
    </w:p>
    <w:p>
      <w:pPr>
        <w:pStyle w:val="Normal"/>
      </w:pPr>
      <w:r>
        <w:t>其上</w:t>
      </w:r>
    </w:p>
    <w:p>
      <w:pPr>
        <w:pStyle w:val="Normal"/>
      </w:pPr>
      <w:r>
        <w:t>记卡</w:t>
      </w:r>
    </w:p>
    <w:p>
      <w:pPr>
        <w:pStyle w:val="Normal"/>
      </w:pPr>
      <w:r>
        <w:t>其持有“广西 州市 默尔</w:t>
      </w:r>
    </w:p>
    <w:p>
      <w:pPr>
        <w:pStyle w:val="Normal"/>
      </w:pPr>
      <w:r>
        <w:t>吧”POS 上刷付了9000元,并</w:t>
      </w:r>
    </w:p>
    <w:p>
      <w:pPr>
        <w:pStyle w:val="Normal"/>
      </w:pPr>
      <w:r>
        <w:t>且其后亦</w:t>
      </w:r>
    </w:p>
    <w:p>
      <w:pPr>
        <w:pStyle w:val="Normal"/>
      </w:pPr>
      <w:r>
        <w:t>当天</w:t>
      </w:r>
    </w:p>
    <w:p>
      <w:pPr>
        <w:pStyle w:val="Normal"/>
      </w:pPr>
      <w:r>
        <w:t>到交</w:t>
      </w:r>
    </w:p>
    <w:p>
      <w:pPr>
        <w:pStyle w:val="Normal"/>
      </w:pPr>
      <w:r>
        <w:t>行</w:t>
      </w:r>
    </w:p>
    <w:p>
      <w:pPr>
        <w:pStyle w:val="Normal"/>
      </w:pPr>
      <w:r>
        <w:t>助ATM</w:t>
      </w:r>
    </w:p>
    <w:p>
      <w:pPr>
        <w:pStyle w:val="Normal"/>
      </w:pPr>
      <w:r>
        <w:t>插卡操</w:t>
      </w:r>
    </w:p>
    <w:p>
      <w:pPr>
        <w:pStyle w:val="Normal"/>
      </w:pPr>
      <w:r>
        <w:t>询了该张</w:t>
      </w:r>
    </w:p>
    <w:p>
      <w:pPr>
        <w:pStyle w:val="Normal"/>
      </w:pPr>
      <w:r>
        <w:t>记卡</w:t>
      </w:r>
    </w:p>
    <w:p>
      <w:pPr>
        <w:pStyle w:val="Normal"/>
      </w:pPr>
      <w:r>
        <w:t>存</w:t>
      </w:r>
    </w:p>
    <w:p>
      <w:pPr>
        <w:pStyle w:val="Normal"/>
      </w:pPr>
      <w:r>
        <w:t>该 记卡 当天</w:t>
      </w:r>
    </w:p>
    <w:p>
      <w:pPr>
        <w:pStyle w:val="Normal"/>
      </w:pPr>
      <w:r>
        <w:t>被</w:t>
      </w:r>
    </w:p>
    <w:p>
      <w:pPr>
        <w:pStyle w:val="Normal"/>
      </w:pPr>
      <w:r>
        <w:t>助ATM 吞了卡,方</w:t>
      </w:r>
    </w:p>
    <w:p>
      <w:pPr>
        <w:pStyle w:val="Normal"/>
      </w:pPr>
      <w:r>
        <w:t>后</w:t>
      </w:r>
    </w:p>
    <w:p>
      <w:pPr>
        <w:pStyle w:val="Normal"/>
      </w:pPr>
      <w:r>
        <w:t>当天上午到交</w:t>
      </w:r>
    </w:p>
    <w:p>
      <w:pPr>
        <w:pStyle w:val="Normal"/>
      </w:pPr>
      <w:r>
        <w:t>行</w:t>
      </w:r>
    </w:p>
    <w:p>
      <w:pPr>
        <w:pStyle w:val="Normal"/>
      </w:pPr>
      <w:r>
        <w:t>州南站支行</w:t>
      </w:r>
    </w:p>
    <w:p>
      <w:pPr>
        <w:pStyle w:val="Normal"/>
      </w:pPr>
      <w:r>
        <w:t>询</w:t>
      </w:r>
    </w:p>
    <w:p>
      <w:pPr>
        <w:pStyle w:val="Normal"/>
      </w:pPr>
      <w:r>
        <w:t>印了其</w:t>
      </w:r>
    </w:p>
    <w:p>
      <w:pPr>
        <w:pStyle w:val="Normal"/>
      </w:pPr>
      <w:r>
        <w:t>记卡</w:t>
      </w:r>
    </w:p>
    <w:p>
      <w:pPr>
        <w:pStyle w:val="Normal"/>
      </w:pPr>
      <w:r>
        <w:t>存</w:t>
      </w:r>
    </w:p>
    <w:p>
      <w:pPr>
        <w:pStyle w:val="Normal"/>
      </w:pPr>
      <w:r>
        <w:t>支取</w:t>
      </w:r>
    </w:p>
    <w:p>
      <w:pPr>
        <w:pStyle w:val="Normal"/>
      </w:pPr>
      <w:r>
        <w:t>流水明细单,且其亦</w:t>
      </w:r>
    </w:p>
    <w:p>
      <w:pPr>
        <w:pStyle w:val="Normal"/>
      </w:pPr>
      <w:r>
        <w:t>当天</w:t>
      </w:r>
    </w:p>
    <w:p>
      <w:pPr>
        <w:pStyle w:val="Normal"/>
      </w:pPr>
      <w:r>
        <w:t>中午到</w:t>
      </w:r>
    </w:p>
    <w:p>
      <w:pPr>
        <w:pStyle w:val="Normal"/>
      </w:pPr>
      <w:r>
        <w:t>州市公安</w:t>
      </w:r>
    </w:p>
    <w:p>
      <w:pPr>
        <w:pStyle w:val="Normal"/>
      </w:pPr>
      <w:r>
        <w:t>关进行了报</w:t>
      </w:r>
    </w:p>
    <w:p>
      <w:pPr>
        <w:pStyle w:val="Normal"/>
      </w:pPr>
      <w:r>
        <w:t>,由此</w:t>
      </w:r>
    </w:p>
    <w:p>
      <w:pPr>
        <w:pStyle w:val="Normal"/>
      </w:pPr>
      <w:r>
        <w:t>以上</w:t>
      </w:r>
    </w:p>
    <w:p>
      <w:pPr>
        <w:pStyle w:val="Normal"/>
      </w:pPr>
      <w:r>
        <w:t>事实可以</w:t>
      </w:r>
    </w:p>
    <w:p>
      <w:pPr>
        <w:pStyle w:val="Normal"/>
      </w:pPr>
      <w:r>
        <w:t>成证据</w:t>
      </w:r>
    </w:p>
    <w:p>
      <w:pPr>
        <w:pStyle w:val="Normal"/>
      </w:pPr>
      <w:r>
        <w:t>证实方</w:t>
      </w:r>
    </w:p>
    <w:p>
      <w:pPr>
        <w:pStyle w:val="Normal"/>
      </w:pPr>
      <w:r>
        <w:t>上</w:t>
      </w:r>
    </w:p>
    <w:p>
      <w:pPr>
        <w:pStyle w:val="Normal"/>
      </w:pPr>
      <w:r>
        <w:t>记卡</w:t>
      </w:r>
    </w:p>
    <w:p>
      <w:pPr>
        <w:pStyle w:val="Normal"/>
      </w:pPr>
      <w:r>
        <w:t>事发当天</w:t>
      </w:r>
    </w:p>
    <w:p>
      <w:pPr>
        <w:pStyle w:val="Normal"/>
      </w:pPr>
      <w:r>
        <w:t>由</w:t>
      </w:r>
    </w:p>
    <w:p>
      <w:pPr>
        <w:pStyle w:val="Normal"/>
      </w:pPr>
      <w:r>
        <w:t>方</w:t>
      </w:r>
    </w:p>
    <w:p>
      <w:pPr>
        <w:pStyle w:val="Normal"/>
      </w:pPr>
      <w:r>
        <w:t>持有,并且方</w:t>
      </w:r>
    </w:p>
    <w:p>
      <w:pPr>
        <w:pStyle w:val="Normal"/>
      </w:pPr>
      <w:r>
        <w:t>当天亦应当</w:t>
      </w:r>
    </w:p>
    <w:p>
      <w:pPr>
        <w:pStyle w:val="Normal"/>
      </w:pPr>
      <w:r>
        <w:t>并</w:t>
      </w:r>
    </w:p>
    <w:p>
      <w:pPr>
        <w:pStyle w:val="Normal"/>
      </w:pPr>
      <w:r>
        <w:t>出</w:t>
      </w:r>
    </w:p>
    <w:p>
      <w:pPr>
        <w:pStyle w:val="Normal"/>
      </w:pPr>
      <w:r>
        <w:t xml:space="preserve">, </w:t>
      </w:r>
    </w:p>
    <w:p>
      <w:pPr>
        <w:pStyle w:val="Normal"/>
      </w:pPr>
      <w:r>
        <w:t>此方</w:t>
      </w:r>
    </w:p>
    <w:p>
      <w:pPr>
        <w:pStyle w:val="Normal"/>
      </w:pPr>
      <w:r>
        <w:t>中主张其上</w:t>
      </w:r>
    </w:p>
    <w:p>
      <w:pPr>
        <w:pStyle w:val="Normal"/>
      </w:pPr>
      <w:r>
        <w:t>记卡被</w:t>
      </w:r>
    </w:p>
    <w:p>
      <w:pPr>
        <w:pStyle w:val="Normal"/>
      </w:pPr>
      <w:r>
        <w:t>他人</w:t>
      </w:r>
    </w:p>
    <w:p>
      <w:pPr>
        <w:pStyle w:val="Normal"/>
      </w:pPr>
      <w:r>
        <w:t>造</w:t>
      </w:r>
    </w:p>
    <w:p>
      <w:pPr>
        <w:pStyle w:val="Normal"/>
      </w:pPr>
      <w:r>
        <w:t>行卡</w:t>
      </w:r>
    </w:p>
    <w:p>
      <w:pPr>
        <w:pStyle w:val="Normal"/>
      </w:pPr>
      <w:r>
        <w:t>进行涉</w:t>
      </w:r>
    </w:p>
    <w:p>
      <w:pPr>
        <w:pStyle w:val="Normal"/>
      </w:pPr>
      <w:r>
        <w:t>交</w:t>
      </w:r>
    </w:p>
    <w:p>
      <w:pPr>
        <w:pStyle w:val="Normal"/>
      </w:pPr>
      <w:r>
        <w:t>易</w:t>
      </w:r>
    </w:p>
    <w:p>
      <w:pPr>
        <w:pStyle w:val="Normal"/>
      </w:pPr>
      <w:r>
        <w:t>事实具有高度盖然</w:t>
      </w:r>
    </w:p>
    <w:p>
      <w:pPr>
        <w:pStyle w:val="Normal"/>
      </w:pPr>
      <w:r>
        <w:t xml:space="preserve">, </w:t>
      </w:r>
    </w:p>
    <w:p>
      <w:pPr>
        <w:pStyle w:val="Normal"/>
      </w:pPr>
      <w:r>
        <w:t>交</w:t>
      </w:r>
    </w:p>
    <w:p>
      <w:pPr>
        <w:pStyle w:val="Normal"/>
      </w:pPr>
      <w:r>
        <w:t>行</w:t>
      </w:r>
    </w:p>
    <w:p>
      <w:pPr>
        <w:pStyle w:val="Normal"/>
      </w:pPr>
      <w:r>
        <w:t>支行没有举证证明涉</w:t>
      </w:r>
    </w:p>
    <w:p>
      <w:pPr>
        <w:pStyle w:val="Normal"/>
      </w:pPr>
      <w:r>
        <w:t>交易</w:t>
      </w:r>
    </w:p>
    <w:p>
      <w:pPr>
        <w:pStyle w:val="Normal"/>
      </w:pPr>
      <w:r>
        <w:t>方</w:t>
      </w:r>
    </w:p>
    <w:p>
      <w:pPr>
        <w:pStyle w:val="Normal"/>
      </w:pPr>
      <w:r>
        <w:t>授</w:t>
      </w:r>
    </w:p>
    <w:p>
      <w:pPr>
        <w:pStyle w:val="Normal"/>
      </w:pPr>
      <w:r>
        <w:t>他人</w:t>
      </w:r>
    </w:p>
    <w:p>
      <w:pPr>
        <w:pStyle w:val="Normal"/>
      </w:pPr>
      <w:r>
        <w:t>操</w:t>
      </w:r>
    </w:p>
    <w:p>
      <w:pPr>
        <w:pStyle w:val="Normal"/>
      </w:pPr>
      <w:r>
        <w:t>况下,故对方</w:t>
      </w:r>
    </w:p>
    <w:p>
      <w:pPr>
        <w:pStyle w:val="Normal"/>
      </w:pPr>
      <w:r>
        <w:t>该主张</w:t>
      </w:r>
    </w:p>
    <w:p>
      <w:pPr>
        <w:pStyle w:val="Normal"/>
      </w:pPr>
      <w:r>
        <w:t>事实应予</w:t>
      </w:r>
    </w:p>
    <w:p>
      <w:pPr>
        <w:pStyle w:val="Normal"/>
      </w:pPr>
      <w:r>
        <w:t>。方 上</w:t>
      </w:r>
    </w:p>
    <w:p>
      <w:pPr>
        <w:pStyle w:val="Normal"/>
      </w:pPr>
      <w:r>
        <w:t>记卡被</w:t>
      </w:r>
    </w:p>
    <w:p>
      <w:pPr>
        <w:pStyle w:val="Normal"/>
      </w:pPr>
      <w:r>
        <w:t>他人</w:t>
      </w:r>
    </w:p>
    <w:p>
      <w:pPr>
        <w:pStyle w:val="Normal"/>
      </w:pPr>
      <w:r>
        <w:t>造</w:t>
      </w:r>
    </w:p>
    <w:p>
      <w:pPr>
        <w:pStyle w:val="Normal"/>
      </w:pPr>
      <w:r>
        <w:t>行卡盗刷说明交</w:t>
      </w:r>
    </w:p>
    <w:p>
      <w:pPr>
        <w:pStyle w:val="Normal"/>
      </w:pPr>
      <w:r>
        <w:t>行</w:t>
      </w:r>
    </w:p>
    <w:p>
      <w:pPr>
        <w:pStyle w:val="Normal"/>
      </w:pPr>
      <w:r>
        <w:t>支行向方 提</w:t>
      </w:r>
    </w:p>
    <w:p>
      <w:pPr>
        <w:pStyle w:val="Normal"/>
      </w:pPr>
      <w:r>
        <w:t>行卡易被提取</w:t>
      </w:r>
    </w:p>
    <w:p>
      <w:pPr>
        <w:pStyle w:val="Normal"/>
      </w:pPr>
      <w:r>
        <w:t>且该 行卡</w:t>
      </w:r>
    </w:p>
    <w:p>
      <w:pPr>
        <w:pStyle w:val="Normal"/>
      </w:pPr>
      <w:r>
        <w:t>防 技</w:t>
      </w:r>
    </w:p>
    <w:p>
      <w:pPr>
        <w:pStyle w:val="Normal"/>
      </w:pPr>
      <w:r>
        <w:t>不</w:t>
      </w:r>
    </w:p>
    <w:p>
      <w:pPr>
        <w:pStyle w:val="Normal"/>
      </w:pPr>
      <w:r>
        <w:t>足以防范不法分子制</w:t>
      </w:r>
    </w:p>
    <w:p>
      <w:pPr>
        <w:pStyle w:val="Normal"/>
      </w:pPr>
      <w:r>
        <w:t>卡,由于交</w:t>
      </w:r>
    </w:p>
    <w:p>
      <w:pPr>
        <w:pStyle w:val="Normal"/>
      </w:pPr>
      <w:r>
        <w:t>行</w:t>
      </w:r>
    </w:p>
    <w:p>
      <w:pPr>
        <w:pStyle w:val="Normal"/>
      </w:pPr>
      <w:r>
        <w:t>支行并</w:t>
      </w:r>
    </w:p>
    <w:p>
      <w:pPr>
        <w:pStyle w:val="Normal"/>
      </w:pPr>
      <w:r>
        <w:t>举证证明方</w:t>
      </w:r>
    </w:p>
    <w:p>
      <w:pPr>
        <w:pStyle w:val="Normal"/>
      </w:pPr>
      <w:r>
        <w:t>对其 记卡</w:t>
      </w:r>
    </w:p>
    <w:p>
      <w:pPr>
        <w:pStyle w:val="Normal"/>
      </w:pPr>
      <w:r>
        <w:t>密</w:t>
      </w:r>
    </w:p>
    <w:p>
      <w:pPr>
        <w:pStyle w:val="Normal"/>
      </w:pPr>
      <w:r>
        <w:t>泄露具有过 ,应由交</w:t>
      </w:r>
    </w:p>
    <w:p>
      <w:pPr>
        <w:pStyle w:val="Normal"/>
      </w:pPr>
      <w:r>
        <w:t>行</w:t>
      </w:r>
    </w:p>
    <w:p>
      <w:pPr>
        <w:pStyle w:val="Normal"/>
      </w:pPr>
      <w:r>
        <w:t>支行承担</w:t>
      </w:r>
    </w:p>
    <w:p>
      <w:pPr>
        <w:pStyle w:val="Normal"/>
      </w:pPr>
      <w:r>
        <w:t>举证不 之不利后</w:t>
      </w:r>
    </w:p>
    <w:p>
      <w:pPr>
        <w:pStyle w:val="Normal"/>
      </w:pPr>
      <w:r>
        <w:t>,由此交</w:t>
      </w:r>
    </w:p>
    <w:p>
      <w:pPr>
        <w:pStyle w:val="Normal"/>
      </w:pPr>
      <w:r>
        <w:t>行</w:t>
      </w:r>
    </w:p>
    <w:p>
      <w:pPr>
        <w:pStyle w:val="Normal"/>
      </w:pPr>
      <w:r>
        <w:t>支行应对其提</w:t>
      </w:r>
    </w:p>
    <w:p>
      <w:pPr>
        <w:pStyle w:val="Normal"/>
      </w:pPr>
      <w:r>
        <w:t>行卡存</w:t>
      </w:r>
    </w:p>
    <w:p>
      <w:pPr>
        <w:pStyle w:val="Normal"/>
      </w:pPr>
      <w:r>
        <w:t>安</w:t>
      </w:r>
    </w:p>
    <w:p>
      <w:pPr>
        <w:pStyle w:val="Normal"/>
      </w:pPr>
      <w:r>
        <w:t>陷所导致方 遭受</w:t>
      </w:r>
    </w:p>
    <w:p>
      <w:pPr>
        <w:pStyle w:val="Normal"/>
      </w:pPr>
      <w:r>
        <w:t>经济损</w:t>
      </w:r>
    </w:p>
    <w:p>
      <w:pPr>
        <w:pStyle w:val="Normal"/>
      </w:pPr>
      <w:r>
        <w:t>承担违约责 。方</w:t>
      </w:r>
    </w:p>
    <w:p>
      <w:pPr>
        <w:pStyle w:val="Normal"/>
      </w:pPr>
      <w:r>
        <w:t>诉请交</w:t>
      </w:r>
    </w:p>
    <w:p>
      <w:pPr>
        <w:pStyle w:val="Normal"/>
      </w:pPr>
      <w:r>
        <w:t>行</w:t>
      </w:r>
    </w:p>
    <w:p>
      <w:pPr>
        <w:pStyle w:val="Normal"/>
      </w:pPr>
      <w:r>
        <w:t>支行向其赔</w:t>
      </w:r>
    </w:p>
    <w:p>
      <w:pPr>
        <w:pStyle w:val="Normal"/>
      </w:pPr>
      <w:r>
        <w:t>记卡存 损</w:t>
      </w:r>
    </w:p>
    <w:p>
      <w:pPr>
        <w:pStyle w:val="Normal"/>
      </w:pPr>
      <w:r>
        <w:t>10022.49元于法有据,予以支</w:t>
      </w:r>
    </w:p>
    <w:p>
      <w:pPr>
        <w:pStyle w:val="Normal"/>
      </w:pPr>
      <w:r>
        <w:t>持。</w:t>
      </w:r>
    </w:p>
    <w:p>
      <w:pPr>
        <w:pStyle w:val="Normal"/>
      </w:pPr>
      <w:r>
        <w:t>广西 族 治区 州市</w:t>
      </w:r>
    </w:p>
    <w:p>
      <w:pPr>
        <w:pStyle w:val="Normal"/>
      </w:pPr>
      <w:r>
        <w:t>南区人民法院</w:t>
      </w:r>
    </w:p>
    <w:p>
      <w:pPr>
        <w:pStyle w:val="Normal"/>
      </w:pPr>
      <w:r>
        <w:t>《中华人民共 国合</w:t>
      </w:r>
    </w:p>
    <w:p>
      <w:pPr>
        <w:pStyle w:val="Normal"/>
      </w:pPr>
      <w:r>
        <w:t>同法》第六十 第二 、第一百零七</w:t>
      </w:r>
    </w:p>
    <w:p>
      <w:pPr>
        <w:pStyle w:val="Normal"/>
      </w:pPr>
      <w:r>
        <w:t>之规定, 出 下判决:</w:t>
      </w:r>
    </w:p>
    <w:p>
      <w:pPr>
        <w:pStyle w:val="Normal"/>
      </w:pPr>
      <w:r>
        <w:t>交</w:t>
      </w:r>
    </w:p>
    <w:p>
      <w:pPr>
        <w:pStyle w:val="Normal"/>
      </w:pPr>
      <w:r>
        <w:t>行 州</w:t>
      </w:r>
    </w:p>
    <w:p>
      <w:pPr>
        <w:pStyle w:val="Normal"/>
      </w:pPr>
      <w:r>
        <w:t>支行向方 赔</w:t>
      </w:r>
    </w:p>
    <w:p>
      <w:pPr>
        <w:pStyle w:val="Normal"/>
      </w:pPr>
      <w:r>
        <w:t>记卡存 损 10022.49元。</w:t>
      </w:r>
    </w:p>
    <w:p>
      <w:pPr>
        <w:pStyle w:val="Normal"/>
      </w:pPr>
      <w:r>
        <w:t>交</w:t>
      </w:r>
    </w:p>
    <w:p>
      <w:pPr>
        <w:pStyle w:val="Normal"/>
      </w:pPr>
      <w:r>
        <w:t>行 州</w:t>
      </w:r>
    </w:p>
    <w:p>
      <w:pPr>
        <w:pStyle w:val="Normal"/>
      </w:pPr>
      <w:r>
        <w:t>支行不 一审判决,提出上诉。广西</w:t>
      </w:r>
    </w:p>
    <w:p>
      <w:pPr>
        <w:pStyle w:val="Normal"/>
      </w:pPr>
      <w:r>
        <w:t>族 治区</w:t>
      </w:r>
    </w:p>
    <w:p>
      <w:pPr>
        <w:pStyle w:val="Normal"/>
      </w:pPr>
      <w:r>
        <w:t>州市中级人民法院同 一审法院</w:t>
      </w:r>
    </w:p>
    <w:p>
      <w:pPr>
        <w:pStyle w:val="Normal"/>
      </w:pPr>
      <w:r>
        <w:t>裁判 见。</w:t>
      </w:r>
    </w:p>
    <w:p>
      <w:pPr>
        <w:pStyle w:val="Normal"/>
      </w:pPr>
      <w:r>
        <w:bookmarkStart w:id="15" w:name="p15"/>
        <w:t/>
        <w:bookmarkEnd w:id="15"/>
        <w:t>广西</w:t>
      </w:r>
    </w:p>
    <w:p>
      <w:pPr>
        <w:pStyle w:val="Normal"/>
      </w:pPr>
      <w:r>
        <w:t>族 治区 州市中级人民法院</w:t>
      </w:r>
    </w:p>
    <w:p>
      <w:pPr>
        <w:pStyle w:val="Normal"/>
      </w:pPr>
      <w:r>
        <w:t>《中华人民共 国民事</w:t>
      </w:r>
    </w:p>
    <w:p>
      <w:pPr>
        <w:pStyle w:val="Normal"/>
      </w:pPr>
      <w:r>
        <w:t>诉讼法》第一百七十 第一</w:t>
      </w:r>
    </w:p>
    <w:p>
      <w:pPr>
        <w:pStyle w:val="Normal"/>
      </w:pPr>
      <w:r>
        <w:t>第(一)项之规定, 出 下判决:</w:t>
      </w:r>
    </w:p>
    <w:p>
      <w:pPr>
        <w:pStyle w:val="Normal"/>
      </w:pPr>
      <w:r>
        <w:t>驳</w:t>
      </w:r>
    </w:p>
    <w:p>
      <w:pPr>
        <w:pStyle w:val="Normal"/>
      </w:pPr>
      <w:r>
        <w:t>上诉,维持原判。</w:t>
      </w:r>
    </w:p>
    <w:p>
      <w:pPr>
        <w:pStyle w:val="Normal"/>
      </w:pPr>
      <w:r>
        <w:t>【法官后语】</w:t>
      </w:r>
    </w:p>
    <w:p>
      <w:pPr>
        <w:pStyle w:val="Normal"/>
      </w:pPr>
      <w:r>
        <w:t>近年</w:t>
      </w:r>
    </w:p>
    <w:p>
      <w:pPr>
        <w:pStyle w:val="Normal"/>
      </w:pPr>
      <w:r>
        <w:t xml:space="preserve">, </w:t>
      </w:r>
    </w:p>
    <w:p>
      <w:pPr>
        <w:pStyle w:val="Normal"/>
      </w:pPr>
      <w:r>
        <w:t>行卡被盗刷</w:t>
      </w:r>
    </w:p>
    <w:p>
      <w:pPr>
        <w:pStyle w:val="Normal"/>
      </w:pPr>
      <w:r>
        <w:t>件时有发</w:t>
      </w:r>
    </w:p>
    <w:p>
      <w:pPr>
        <w:pStyle w:val="Normal"/>
      </w:pPr>
      <w:r>
        <w:t xml:space="preserve">, </w:t>
      </w:r>
    </w:p>
    <w:p>
      <w:pPr>
        <w:pStyle w:val="Normal"/>
      </w:pPr>
      <w:r>
        <w:t>系该类</w:t>
      </w:r>
    </w:p>
    <w:p>
      <w:pPr>
        <w:pStyle w:val="Normal"/>
      </w:pPr>
      <w:r>
        <w:t>件</w:t>
      </w:r>
    </w:p>
    <w:p>
      <w:pPr>
        <w:pStyle w:val="Normal"/>
      </w:pPr>
      <w:r>
        <w:t>代表</w:t>
      </w:r>
    </w:p>
    <w:p>
      <w:pPr>
        <w:pStyle w:val="Normal"/>
      </w:pPr>
      <w:r>
        <w:t>之一。 审判实务中,对该类</w:t>
      </w:r>
    </w:p>
    <w:p>
      <w:pPr>
        <w:pStyle w:val="Normal"/>
      </w:pPr>
      <w:r>
        <w:t>件</w:t>
      </w:r>
    </w:p>
    <w:p>
      <w:pPr>
        <w:pStyle w:val="Normal"/>
      </w:pPr>
      <w:r>
        <w:t>常有三种裁判</w:t>
      </w:r>
    </w:p>
    <w:p>
      <w:pPr>
        <w:pStyle w:val="Normal"/>
      </w:pPr>
      <w:r>
        <w:t>路:</w:t>
      </w:r>
    </w:p>
    <w:p>
      <w:pPr>
        <w:pStyle w:val="Normal"/>
      </w:pPr>
      <w:r>
        <w:t>第一种</w:t>
      </w:r>
    </w:p>
    <w:p>
      <w:pPr>
        <w:pStyle w:val="Normal"/>
      </w:pPr>
      <w:r>
        <w:t>路</w:t>
      </w:r>
    </w:p>
    <w:p>
      <w:pPr>
        <w:pStyle w:val="Normal"/>
      </w:pPr>
      <w:r>
        <w:t>判决持卡人承担100%</w:t>
      </w:r>
    </w:p>
    <w:p>
      <w:pPr>
        <w:pStyle w:val="Normal"/>
      </w:pPr>
      <w:r>
        <w:t>资</w:t>
      </w:r>
    </w:p>
    <w:p>
      <w:pPr>
        <w:pStyle w:val="Normal"/>
      </w:pPr>
      <w:r>
        <w:t>损</w:t>
      </w:r>
    </w:p>
    <w:p>
      <w:pPr>
        <w:pStyle w:val="Normal"/>
      </w:pPr>
      <w:r>
        <w:t>责</w:t>
      </w:r>
    </w:p>
    <w:p>
      <w:pPr>
        <w:pStyle w:val="Normal"/>
      </w:pPr>
      <w:r>
        <w:t>;第二种</w:t>
      </w:r>
    </w:p>
    <w:p>
      <w:pPr>
        <w:pStyle w:val="Normal"/>
      </w:pPr>
      <w:r>
        <w:t>路</w:t>
      </w:r>
    </w:p>
    <w:p>
      <w:pPr>
        <w:pStyle w:val="Normal"/>
      </w:pPr>
      <w:r>
        <w:t>判决</w:t>
      </w:r>
    </w:p>
    <w:p>
      <w:pPr>
        <w:pStyle w:val="Normal"/>
      </w:pPr>
      <w:r>
        <w:t>发卡行承担100%</w:t>
      </w:r>
    </w:p>
    <w:p>
      <w:pPr>
        <w:pStyle w:val="Normal"/>
      </w:pPr>
      <w:r>
        <w:t>资</w:t>
      </w:r>
    </w:p>
    <w:p>
      <w:pPr>
        <w:pStyle w:val="Normal"/>
      </w:pPr>
      <w:r>
        <w:t>损</w:t>
      </w:r>
    </w:p>
    <w:p>
      <w:pPr>
        <w:pStyle w:val="Normal"/>
      </w:pPr>
      <w:r>
        <w:t>责</w:t>
      </w:r>
    </w:p>
    <w:p>
      <w:pPr>
        <w:pStyle w:val="Normal"/>
      </w:pPr>
      <w:r>
        <w:t>;第三种</w:t>
      </w:r>
    </w:p>
    <w:p>
      <w:pPr>
        <w:pStyle w:val="Normal"/>
      </w:pPr>
      <w:r>
        <w:t>路</w:t>
      </w:r>
    </w:p>
    <w:p>
      <w:pPr>
        <w:pStyle w:val="Normal"/>
      </w:pPr>
      <w:r>
        <w:t>按</w:t>
      </w:r>
    </w:p>
    <w:p>
      <w:pPr>
        <w:pStyle w:val="Normal"/>
      </w:pPr>
      <w:r>
        <w:t>过</w:t>
      </w:r>
    </w:p>
    <w:p>
      <w:pPr>
        <w:pStyle w:val="Normal"/>
      </w:pPr>
      <w:r>
        <w:t>比</w:t>
      </w:r>
    </w:p>
    <w:p>
      <w:pPr>
        <w:pStyle w:val="Normal"/>
      </w:pPr>
      <w:r>
        <w:t>判决持卡</w:t>
      </w:r>
    </w:p>
    <w:p>
      <w:pPr>
        <w:pStyle w:val="Normal"/>
      </w:pPr>
      <w:r>
        <w:t>人、发卡行分担资</w:t>
      </w:r>
    </w:p>
    <w:p>
      <w:pPr>
        <w:pStyle w:val="Normal"/>
      </w:pPr>
      <w:r>
        <w:t>损</w:t>
      </w:r>
    </w:p>
    <w:p>
      <w:pPr>
        <w:pStyle w:val="Normal"/>
      </w:pPr>
      <w:r>
        <w:t>责</w:t>
      </w:r>
    </w:p>
    <w:p>
      <w:pPr>
        <w:pStyle w:val="Normal"/>
      </w:pPr>
      <w:r>
        <w:t>。以上裁判</w:t>
      </w:r>
    </w:p>
    <w:p>
      <w:pPr>
        <w:pStyle w:val="Normal"/>
      </w:pPr>
      <w:r>
        <w:t>路</w:t>
      </w:r>
    </w:p>
    <w:p>
      <w:pPr>
        <w:pStyle w:val="Normal"/>
      </w:pPr>
      <w:r>
        <w:t>重</w:t>
      </w:r>
    </w:p>
    <w:p>
      <w:pPr>
        <w:pStyle w:val="Normal"/>
      </w:pPr>
      <w:r>
        <w:t>对持卡人</w:t>
      </w:r>
    </w:p>
    <w:p>
      <w:pPr>
        <w:pStyle w:val="Normal"/>
      </w:pPr>
      <w:r>
        <w:t>发</w:t>
      </w:r>
    </w:p>
    <w:p>
      <w:pPr>
        <w:pStyle w:val="Normal"/>
      </w:pPr>
      <w:r>
        <w:t>卡行具有过</w:t>
      </w:r>
    </w:p>
    <w:p>
      <w:pPr>
        <w:pStyle w:val="Normal"/>
      </w:pPr>
      <w:r>
        <w:t xml:space="preserve">认定, </w:t>
      </w:r>
    </w:p>
    <w:p>
      <w:pPr>
        <w:pStyle w:val="Normal"/>
      </w:pPr>
      <w:r>
        <w:t>由于规定</w:t>
      </w:r>
    </w:p>
    <w:p>
      <w:pPr>
        <w:pStyle w:val="Normal"/>
      </w:pPr>
      <w:r>
        <w:t>举证责</w:t>
      </w:r>
    </w:p>
    <w:p>
      <w:pPr>
        <w:pStyle w:val="Normal"/>
      </w:pPr>
      <w:r>
        <w:t>主</w:t>
      </w:r>
    </w:p>
    <w:p>
      <w:pPr>
        <w:pStyle w:val="Normal"/>
      </w:pPr>
      <w:r>
        <w:t>不同,故其认定</w:t>
      </w:r>
    </w:p>
    <w:p>
      <w:pPr>
        <w:pStyle w:val="Normal"/>
      </w:pPr>
      <w:r>
        <w:t>责</w:t>
      </w:r>
    </w:p>
    <w:p>
      <w:pPr>
        <w:pStyle w:val="Normal"/>
      </w:pPr>
      <w:r>
        <w:t>主</w:t>
      </w:r>
    </w:p>
    <w:p>
      <w:pPr>
        <w:pStyle w:val="Normal"/>
      </w:pPr>
      <w:r>
        <w:t>也不同。</w:t>
      </w:r>
    </w:p>
    <w:p>
      <w:pPr>
        <w:pStyle w:val="Normal"/>
      </w:pPr>
      <w:r>
        <w:t xml:space="preserve">此, </w:t>
      </w:r>
    </w:p>
    <w:p>
      <w:pPr>
        <w:pStyle w:val="Normal"/>
      </w:pPr>
      <w:r>
        <w:t>定举证责</w:t>
      </w:r>
    </w:p>
    <w:p>
      <w:pPr>
        <w:pStyle w:val="Normal"/>
      </w:pPr>
      <w:r>
        <w:t>关系到该类 件责</w:t>
      </w:r>
    </w:p>
    <w:p>
      <w:pPr>
        <w:pStyle w:val="Normal"/>
      </w:pPr>
      <w:r>
        <w:t>主</w:t>
      </w:r>
    </w:p>
    <w:p>
      <w:pPr>
        <w:pStyle w:val="Normal"/>
      </w:pPr>
      <w:r>
        <w:t>最</w:t>
      </w:r>
    </w:p>
    <w:p>
      <w:pPr>
        <w:pStyle w:val="Normal"/>
      </w:pPr>
      <w:r>
        <w:t>终认定问题。对于持卡人</w:t>
      </w:r>
    </w:p>
    <w:p>
      <w:pPr>
        <w:pStyle w:val="Normal"/>
      </w:pPr>
      <w:r>
        <w:t>言,其应对</w:t>
      </w:r>
    </w:p>
    <w:p>
      <w:pPr>
        <w:pStyle w:val="Normal"/>
      </w:pPr>
      <w:r>
        <w:t>行卡</w:t>
      </w:r>
    </w:p>
    <w:p>
      <w:pPr>
        <w:pStyle w:val="Normal"/>
      </w:pPr>
      <w:r>
        <w:t>存</w:t>
      </w:r>
    </w:p>
    <w:p>
      <w:pPr>
        <w:pStyle w:val="Normal"/>
      </w:pPr>
      <w:r>
        <w:t>否被盗刷</w:t>
      </w:r>
    </w:p>
    <w:p>
      <w:pPr>
        <w:pStyle w:val="Normal"/>
      </w:pPr>
      <w:r>
        <w:t>事</w:t>
      </w:r>
    </w:p>
    <w:p>
      <w:pPr>
        <w:pStyle w:val="Normal"/>
      </w:pPr>
      <w:r>
        <w:t xml:space="preserve">实承担举证责 , </w:t>
      </w:r>
    </w:p>
    <w:p>
      <w:pPr>
        <w:pStyle w:val="Normal"/>
      </w:pPr>
      <w:r>
        <w:t>持卡人举证不足以证实被盗刷事实 发 ,则发卡</w:t>
      </w:r>
    </w:p>
    <w:p>
      <w:pPr>
        <w:pStyle w:val="Normal"/>
      </w:pPr>
      <w:r>
        <w:t>行不承担资 损 责 ; 对于发卡行</w:t>
      </w:r>
    </w:p>
    <w:p>
      <w:pPr>
        <w:pStyle w:val="Normal"/>
      </w:pPr>
      <w:r>
        <w:t>言,其应对持卡人对 行卡</w:t>
      </w:r>
    </w:p>
    <w:p>
      <w:pPr>
        <w:pStyle w:val="Normal"/>
      </w:pPr>
      <w:r>
        <w:t>密 泄露 否具有过</w:t>
      </w:r>
    </w:p>
    <w:p>
      <w:pPr>
        <w:pStyle w:val="Normal"/>
      </w:pPr>
      <w:r>
        <w:t>承担举证责 , 发卡行 举证证明持卡人</w:t>
      </w:r>
    </w:p>
    <w:p>
      <w:pPr>
        <w:pStyle w:val="Normal"/>
      </w:pPr>
      <w:r>
        <w:t>有过 ,则发卡行不承担资</w:t>
      </w:r>
    </w:p>
    <w:p>
      <w:pPr>
        <w:pStyle w:val="Normal"/>
      </w:pPr>
      <w:r>
        <w:t>损 责</w:t>
      </w:r>
    </w:p>
    <w:p>
      <w:pPr>
        <w:pStyle w:val="Normal"/>
      </w:pPr>
      <w:r>
        <w:t>, 发卡行不 举证</w:t>
      </w:r>
    </w:p>
    <w:p>
      <w:pPr>
        <w:pStyle w:val="Normal"/>
      </w:pPr>
      <w:r>
        <w:t>其举证</w:t>
      </w:r>
    </w:p>
    <w:p>
      <w:pPr>
        <w:pStyle w:val="Normal"/>
      </w:pPr>
      <w:r>
        <w:t>不 证实持卡人有过 ,则其应对被盗刷事实实际发 所造成 资</w:t>
      </w:r>
    </w:p>
    <w:p>
      <w:pPr>
        <w:pStyle w:val="Normal"/>
      </w:pPr>
      <w:r>
        <w:t>损</w:t>
      </w:r>
    </w:p>
    <w:p>
      <w:pPr>
        <w:pStyle w:val="Normal"/>
      </w:pPr>
      <w:r>
        <w:t>承担责 。</w:t>
      </w:r>
    </w:p>
    <w:p>
      <w:pPr>
        <w:pStyle w:val="Normal"/>
      </w:pPr>
      <w:r>
        <w:t>为防范 行卡被盗刷</w:t>
      </w:r>
    </w:p>
    <w:p>
      <w:pPr>
        <w:pStyle w:val="Normal"/>
      </w:pPr>
      <w:r>
        <w:t>件 发</w:t>
      </w:r>
    </w:p>
    <w:p>
      <w:pPr>
        <w:pStyle w:val="Normal"/>
      </w:pPr>
      <w:r>
        <w:t>,笔</w:t>
      </w:r>
    </w:p>
    <w:p>
      <w:pPr>
        <w:pStyle w:val="Normal"/>
      </w:pPr>
      <w:r>
        <w:t>议:居民消费</w:t>
      </w:r>
    </w:p>
    <w:p>
      <w:pPr>
        <w:pStyle w:val="Normal"/>
      </w:pPr>
      <w:r>
        <w:t>首先要</w:t>
      </w:r>
    </w:p>
    <w:p>
      <w:pPr>
        <w:pStyle w:val="Normal"/>
      </w:pPr>
      <w:r>
        <w:t xml:space="preserve">身 防范措施, </w:t>
      </w:r>
    </w:p>
    <w:p>
      <w:pPr>
        <w:pStyle w:val="Normal"/>
      </w:pPr>
      <w:r>
        <w:t>将</w:t>
      </w:r>
    </w:p>
    <w:p>
      <w:pPr>
        <w:pStyle w:val="Normal"/>
      </w:pPr>
      <w:r>
        <w:t>己 行卡</w:t>
      </w:r>
    </w:p>
    <w:p>
      <w:pPr>
        <w:pStyle w:val="Normal"/>
      </w:pPr>
      <w:r>
        <w:t>密 泄露给他人,平时</w:t>
      </w:r>
    </w:p>
    <w:p>
      <w:pPr>
        <w:pStyle w:val="Normal"/>
      </w:pPr>
      <w:r>
        <w:t>应尽</w:t>
      </w:r>
    </w:p>
    <w:p>
      <w:pPr>
        <w:pStyle w:val="Normal"/>
      </w:pPr>
      <w:r>
        <w:t>非正规</w:t>
      </w:r>
    </w:p>
    <w:p>
      <w:pPr>
        <w:pStyle w:val="Normal"/>
      </w:pPr>
      <w:r>
        <w:t>刷卡消费,尤其</w:t>
      </w:r>
    </w:p>
    <w:p>
      <w:pPr>
        <w:pStyle w:val="Normal"/>
      </w:pPr>
      <w:r>
        <w:t>POS</w:t>
      </w:r>
    </w:p>
    <w:p>
      <w:pPr>
        <w:pStyle w:val="Normal"/>
      </w:pPr>
      <w:r>
        <w:t xml:space="preserve">套现, </w:t>
      </w:r>
    </w:p>
    <w:p>
      <w:pPr>
        <w:pStyle w:val="Normal"/>
      </w:pPr>
      <w:r>
        <w:t>密</w:t>
      </w:r>
    </w:p>
    <w:p>
      <w:pPr>
        <w:pStyle w:val="Normal"/>
      </w:pPr>
      <w:r>
        <w:t>时要遮挡按 ,尽 不 公共 吧</w:t>
      </w:r>
    </w:p>
    <w:p>
      <w:pPr>
        <w:pStyle w:val="Normal"/>
      </w:pPr>
      <w:r>
        <w:t>公共WI-FI时</w:t>
      </w:r>
    </w:p>
    <w:p>
      <w:pPr>
        <w:pStyle w:val="Normal"/>
      </w:pPr>
      <w:r>
        <w:t>行卡</w:t>
      </w:r>
    </w:p>
    <w:p>
      <w:pPr>
        <w:pStyle w:val="Normal"/>
      </w:pPr>
      <w:r>
        <w:t>上支付功 , 子支付</w:t>
      </w:r>
    </w:p>
    <w:p>
      <w:pPr>
        <w:pStyle w:val="Normal"/>
      </w:pPr>
      <w:r>
        <w:t>要安装</w:t>
      </w:r>
    </w:p>
    <w:p>
      <w:pPr>
        <w:pStyle w:val="Normal"/>
      </w:pPr>
      <w:r>
        <w:t>要</w:t>
      </w:r>
    </w:p>
    <w:p>
      <w:pPr>
        <w:pStyle w:val="Normal"/>
      </w:pPr>
      <w:r>
        <w:t>件</w:t>
      </w:r>
    </w:p>
    <w:p>
      <w:pPr>
        <w:pStyle w:val="Normal"/>
      </w:pPr>
      <w:r>
        <w:t>安</w:t>
      </w:r>
    </w:p>
    <w:p>
      <w:pPr>
        <w:pStyle w:val="Normal"/>
      </w:pPr>
      <w:r>
        <w:t>控件; 发现 行卡被盗刷时应当首先拨</w:t>
      </w:r>
    </w:p>
    <w:p>
      <w:pPr>
        <w:pStyle w:val="Normal"/>
      </w:pPr>
      <w:r>
        <w:t>行 务 话进行 行卡</w:t>
      </w:r>
    </w:p>
    <w:p>
      <w:pPr>
        <w:pStyle w:val="Normal"/>
      </w:pPr>
      <w:r>
        <w:t>挂 以</w:t>
      </w:r>
    </w:p>
    <w:p>
      <w:pPr>
        <w:pStyle w:val="Normal"/>
      </w:pPr>
      <w:r>
        <w:t>损</w:t>
      </w:r>
    </w:p>
    <w:p>
      <w:pPr>
        <w:pStyle w:val="Normal"/>
      </w:pPr>
      <w:r>
        <w:t>, 后</w:t>
      </w:r>
    </w:p>
    <w:p>
      <w:pPr>
        <w:pStyle w:val="Normal"/>
      </w:pPr>
      <w:r>
        <w:t>速到距离最近</w:t>
      </w:r>
    </w:p>
    <w:p>
      <w:pPr>
        <w:pStyle w:val="Normal"/>
      </w:pPr>
      <w:r>
        <w:t>行交易 点</w:t>
      </w:r>
    </w:p>
    <w:p>
      <w:pPr>
        <w:pStyle w:val="Normal"/>
      </w:pPr>
      <w:r>
        <w:t>ATM</w:t>
      </w:r>
    </w:p>
    <w:p>
      <w:pPr>
        <w:pStyle w:val="Normal"/>
      </w:pPr>
      <w:r>
        <w:t>进行</w:t>
      </w:r>
    </w:p>
    <w:p>
      <w:pPr>
        <w:pStyle w:val="Normal"/>
      </w:pPr>
      <w:r>
        <w:t>询</w:t>
      </w:r>
    </w:p>
    <w:p>
      <w:pPr>
        <w:pStyle w:val="Normal"/>
      </w:pPr>
      <w:r>
        <w:t>现</w:t>
      </w:r>
    </w:p>
    <w:p>
      <w:pPr>
        <w:pStyle w:val="Normal"/>
      </w:pPr>
      <w:r>
        <w:t>存取操</w:t>
      </w:r>
    </w:p>
    <w:p>
      <w:pPr>
        <w:pStyle w:val="Normal"/>
      </w:pPr>
      <w:r>
        <w:t>以证明所涉</w:t>
      </w:r>
    </w:p>
    <w:p>
      <w:pPr>
        <w:pStyle w:val="Normal"/>
      </w:pPr>
      <w:r>
        <w:t>行卡</w:t>
      </w:r>
    </w:p>
    <w:p>
      <w:pPr>
        <w:pStyle w:val="Normal"/>
      </w:pPr>
      <w:r>
        <w:t>发时就</w:t>
      </w:r>
    </w:p>
    <w:p>
      <w:pPr>
        <w:pStyle w:val="Normal"/>
      </w:pPr>
      <w:r>
        <w:t>身 ,为日</w:t>
      </w:r>
    </w:p>
    <w:p>
      <w:pPr>
        <w:pStyle w:val="Normal"/>
      </w:pPr>
      <w:r>
        <w:bookmarkStart w:id="16" w:name="p16"/>
        <w:t/>
        <w:bookmarkEnd w:id="16"/>
        <w:t>后维权</w:t>
      </w:r>
    </w:p>
    <w:p>
      <w:pPr>
        <w:pStyle w:val="Normal"/>
      </w:pPr>
      <w:r>
        <w:t>存证据,之后要及时到公安</w:t>
      </w:r>
    </w:p>
    <w:p>
      <w:pPr>
        <w:pStyle w:val="Normal"/>
      </w:pPr>
      <w:r>
        <w:t>关进行报</w:t>
      </w:r>
    </w:p>
    <w:p>
      <w:pPr>
        <w:pStyle w:val="Normal"/>
      </w:pPr>
      <w:r>
        <w:t>。另 对于 行</w:t>
      </w:r>
    </w:p>
    <w:p>
      <w:pPr>
        <w:pStyle w:val="Normal"/>
      </w:pPr>
      <w:r>
        <w:t xml:space="preserve">言, </w:t>
      </w:r>
    </w:p>
    <w:p>
      <w:pPr>
        <w:pStyle w:val="Normal"/>
      </w:pPr>
      <w:r>
        <w:t>平时也应主动优化 行</w:t>
      </w:r>
    </w:p>
    <w:p>
      <w:pPr>
        <w:pStyle w:val="Normal"/>
      </w:pPr>
      <w:r>
        <w:t xml:space="preserve">科技系统, </w:t>
      </w:r>
    </w:p>
    <w:p>
      <w:pPr>
        <w:pStyle w:val="Normal"/>
      </w:pPr>
      <w:r>
        <w:t>ATM 、 上</w:t>
      </w:r>
    </w:p>
    <w:p>
      <w:pPr>
        <w:pStyle w:val="Normal"/>
      </w:pPr>
      <w:r>
        <w:t>行</w:t>
      </w:r>
    </w:p>
    <w:p>
      <w:pPr>
        <w:pStyle w:val="Normal"/>
      </w:pPr>
      <w:r>
        <w:t>等设</w:t>
      </w:r>
    </w:p>
    <w:p>
      <w:pPr>
        <w:pStyle w:val="Normal"/>
      </w:pPr>
      <w:r>
        <w:t>APP</w:t>
      </w:r>
    </w:p>
    <w:p>
      <w:pPr>
        <w:pStyle w:val="Normal"/>
      </w:pPr>
      <w:r>
        <w:t>安 防范措施,同时要对 融操 系统严加监控,定</w:t>
      </w:r>
    </w:p>
    <w:p>
      <w:pPr>
        <w:pStyle w:val="Normal"/>
      </w:pPr>
      <w:r>
        <w:t>,以</w:t>
      </w:r>
    </w:p>
    <w:p>
      <w:pPr>
        <w:pStyle w:val="Normal"/>
      </w:pPr>
      <w:r>
        <w:t>障其安</w:t>
      </w:r>
    </w:p>
    <w:p>
      <w:pPr>
        <w:pStyle w:val="Normal"/>
      </w:pPr>
      <w:r>
        <w:t>,让不法分子没有可乘之 。</w:t>
      </w:r>
    </w:p>
    <w:p>
      <w:pPr>
        <w:pStyle w:val="Normal"/>
      </w:pPr>
      <w:r>
        <w:t>编</w:t>
      </w:r>
    </w:p>
    <w:p>
      <w:pPr>
        <w:pStyle w:val="Normal"/>
      </w:pPr>
      <w:r>
        <w:t>人:广西</w:t>
      </w:r>
    </w:p>
    <w:p>
      <w:pPr>
        <w:pStyle w:val="Normal"/>
      </w:pPr>
      <w:r>
        <w:t>族</w:t>
      </w:r>
    </w:p>
    <w:p>
      <w:pPr>
        <w:pStyle w:val="Normal"/>
      </w:pPr>
      <w:r>
        <w:t>治区</w:t>
      </w:r>
    </w:p>
    <w:p>
      <w:pPr>
        <w:pStyle w:val="Normal"/>
      </w:pPr>
      <w:r>
        <w:t>州市</w:t>
      </w:r>
    </w:p>
    <w:p>
      <w:pPr>
        <w:pStyle w:val="Normal"/>
      </w:pPr>
      <w:r>
        <w:t>南区人民法院 阮</w:t>
      </w:r>
    </w:p>
    <w:p>
      <w:pPr>
        <w:pStyle w:val="Normal"/>
      </w:pPr>
      <w:r>
        <w:t>2第三方支付平台中 行卡被盗刷 责 承担</w:t>
      </w:r>
    </w:p>
    <w:p>
      <w:pPr>
        <w:pStyle w:val="Normal"/>
      </w:pPr>
      <w:r>
        <w:t>——滕</w:t>
      </w:r>
    </w:p>
    <w:p>
      <w:pPr>
        <w:pStyle w:val="Normal"/>
      </w:pPr>
      <w:r>
        <w:t>诉中国农业</w:t>
      </w:r>
    </w:p>
    <w:p>
      <w:pPr>
        <w:pStyle w:val="Normal"/>
      </w:pPr>
      <w:r>
        <w:t>行</w:t>
      </w:r>
    </w:p>
    <w:p>
      <w:pPr>
        <w:pStyle w:val="Normal"/>
      </w:pPr>
      <w:r>
        <w:t>有限公司南宁</w:t>
      </w:r>
    </w:p>
    <w:p>
      <w:pPr>
        <w:pStyle w:val="Normal"/>
      </w:pPr>
      <w:r>
        <w:t>岗支行</w:t>
      </w:r>
    </w:p>
    <w:p>
      <w:pPr>
        <w:pStyle w:val="Normal"/>
      </w:pPr>
      <w:r>
        <w:t>记卡</w:t>
      </w:r>
    </w:p>
    <w:p>
      <w:pPr>
        <w:pStyle w:val="Normal"/>
      </w:pPr>
      <w:r>
        <w:t>【 件基</w:t>
      </w:r>
    </w:p>
    <w:p>
      <w:pPr>
        <w:pStyle w:val="Normal"/>
      </w:pPr>
      <w:r>
        <w:t>】</w:t>
      </w:r>
    </w:p>
    <w:p>
      <w:pPr>
        <w:pStyle w:val="Normal"/>
      </w:pPr>
      <w:r>
        <w:t>1.裁判书字号</w:t>
      </w:r>
    </w:p>
    <w:p>
      <w:pPr>
        <w:pStyle w:val="Normal"/>
      </w:pPr>
      <w:r>
        <w:t>广西 族 治区南宁市兴宁区人民法院(2017) 0102民初674号民</w:t>
      </w:r>
    </w:p>
    <w:p>
      <w:pPr>
        <w:pStyle w:val="Normal"/>
      </w:pPr>
      <w:r>
        <w:t>事判决书</w:t>
      </w:r>
    </w:p>
    <w:p>
      <w:pPr>
        <w:pStyle w:val="Normal"/>
      </w:pPr>
      <w:r>
        <w:t>2. 由: 记卡纠纷</w:t>
      </w:r>
    </w:p>
    <w:p>
      <w:pPr>
        <w:pStyle w:val="Normal"/>
      </w:pPr>
      <w:r>
        <w:t>3.当事人</w:t>
      </w:r>
    </w:p>
    <w:p>
      <w:pPr>
        <w:pStyle w:val="Normal"/>
      </w:pPr>
      <w:r>
        <w:t>原告:滕</w:t>
      </w:r>
    </w:p>
    <w:p>
      <w:pPr>
        <w:pStyle w:val="Normal"/>
      </w:pPr>
      <w:r>
        <w:t>被告:中国农业 行</w:t>
      </w:r>
    </w:p>
    <w:p>
      <w:pPr>
        <w:pStyle w:val="Normal"/>
      </w:pPr>
      <w:r>
        <w:t>有限公司南宁 岗支行(以下简称农行</w:t>
      </w:r>
    </w:p>
    <w:p>
      <w:pPr>
        <w:pStyle w:val="Normal"/>
      </w:pPr>
      <w:r>
        <w:t>岗支行)</w:t>
      </w:r>
    </w:p>
    <w:p>
      <w:pPr>
        <w:pStyle w:val="Normal"/>
      </w:pPr>
      <w:r>
        <w:t>【基</w:t>
      </w:r>
    </w:p>
    <w:p>
      <w:pPr>
        <w:pStyle w:val="Normal"/>
      </w:pPr>
      <w:r>
        <w:t>】</w:t>
      </w:r>
    </w:p>
    <w:p>
      <w:pPr>
        <w:pStyle w:val="Normal"/>
      </w:pPr>
      <w:r>
        <w:t>2014年9月18日,滕</w:t>
      </w:r>
    </w:p>
    <w:p>
      <w:pPr>
        <w:pStyle w:val="Normal"/>
      </w:pPr>
      <w:r>
        <w:t>被告农行 岗支行 立个人</w:t>
      </w:r>
    </w:p>
    <w:p>
      <w:pPr>
        <w:pStyle w:val="Normal"/>
      </w:pPr>
      <w:r>
        <w:t>行结算账</w:t>
      </w:r>
    </w:p>
    <w:p>
      <w:pPr>
        <w:pStyle w:val="Normal"/>
      </w:pPr>
      <w:r>
        <w:t>,农行</w:t>
      </w:r>
    </w:p>
    <w:p>
      <w:pPr>
        <w:pStyle w:val="Normal"/>
      </w:pPr>
      <w:r>
        <w:t>岗支行向滕</w:t>
      </w:r>
    </w:p>
    <w:p>
      <w:pPr>
        <w:pStyle w:val="Normal"/>
      </w:pPr>
      <w:r>
        <w:t>发放了农业</w:t>
      </w:r>
    </w:p>
    <w:p>
      <w:pPr>
        <w:pStyle w:val="Normal"/>
      </w:pPr>
      <w:r>
        <w:t>行</w:t>
      </w:r>
    </w:p>
    <w:p>
      <w:pPr>
        <w:pStyle w:val="Normal"/>
      </w:pPr>
      <w:r>
        <w:t>记卡,卡号为</w:t>
      </w:r>
    </w:p>
    <w:p>
      <w:pPr>
        <w:pStyle w:val="Normal"/>
      </w:pPr>
      <w:r>
        <w:bookmarkStart w:id="17" w:name="p17"/>
        <w:t/>
        <w:bookmarkEnd w:id="17"/>
        <w:t>622845083801864××××。滕</w:t>
      </w:r>
    </w:p>
    <w:p>
      <w:pPr>
        <w:pStyle w:val="Normal"/>
      </w:pPr>
      <w:r>
        <w:t>行账</w:t>
      </w:r>
    </w:p>
    <w:p>
      <w:pPr>
        <w:pStyle w:val="Normal"/>
      </w:pPr>
      <w:r>
        <w:t>设 了交易密 ,并</w:t>
      </w:r>
    </w:p>
    <w:p>
      <w:pPr>
        <w:pStyle w:val="Normal"/>
      </w:pPr>
      <w:r>
        <w:t>账</w:t>
      </w:r>
    </w:p>
    <w:p>
      <w:pPr>
        <w:pStyle w:val="Normal"/>
      </w:pPr>
      <w:r>
        <w:t>额变动</w:t>
      </w:r>
    </w:p>
    <w:p>
      <w:pPr>
        <w:pStyle w:val="Normal"/>
      </w:pPr>
      <w:r>
        <w:t>提 业务, 月</w:t>
      </w:r>
    </w:p>
    <w:p>
      <w:pPr>
        <w:pStyle w:val="Normal"/>
      </w:pPr>
      <w:r>
        <w:t>务费为2.5元。滕</w:t>
      </w:r>
    </w:p>
    <w:p>
      <w:pPr>
        <w:pStyle w:val="Normal"/>
      </w:pPr>
      <w:r>
        <w:t>办 业务</w:t>
      </w:r>
    </w:p>
    <w:p>
      <w:pPr>
        <w:pStyle w:val="Normal"/>
      </w:pPr>
      <w:r>
        <w:t>预</w:t>
      </w:r>
    </w:p>
    <w:p>
      <w:pPr>
        <w:pStyle w:val="Normal"/>
      </w:pPr>
      <w:r>
        <w:t>号 为1360788××××。</w:t>
      </w:r>
    </w:p>
    <w:p>
      <w:pPr>
        <w:pStyle w:val="Normal"/>
      </w:pPr>
      <w:r>
        <w:t>2016年7月6日,滕</w:t>
      </w:r>
    </w:p>
    <w:p>
      <w:pPr>
        <w:pStyle w:val="Normal"/>
      </w:pPr>
      <w:r>
        <w:t>办 业务时发现其</w:t>
      </w:r>
    </w:p>
    <w:p>
      <w:pPr>
        <w:pStyle w:val="Normal"/>
      </w:pPr>
      <w:r>
        <w:t>行账 资</w:t>
      </w:r>
    </w:p>
    <w:p>
      <w:pPr>
        <w:pStyle w:val="Normal"/>
      </w:pPr>
      <w:r>
        <w:t>异常,于</w:t>
      </w:r>
    </w:p>
    <w:p>
      <w:pPr>
        <w:pStyle w:val="Normal"/>
      </w:pPr>
      <w:r>
        <w:t>7月6日16时23分前往南宁市公安局</w:t>
      </w:r>
    </w:p>
    <w:p>
      <w:pPr>
        <w:pStyle w:val="Normal"/>
      </w:pPr>
      <w:r>
        <w:t>武派出所报</w:t>
      </w:r>
    </w:p>
    <w:p>
      <w:pPr>
        <w:pStyle w:val="Normal"/>
      </w:pPr>
      <w:r>
        <w:t xml:space="preserve">, </w:t>
      </w:r>
    </w:p>
    <w:p>
      <w:pPr>
        <w:pStyle w:val="Normal"/>
      </w:pPr>
      <w:r>
        <w:t>件至今尚</w:t>
      </w:r>
    </w:p>
    <w:p>
      <w:pPr>
        <w:pStyle w:val="Normal"/>
      </w:pPr>
      <w:r>
        <w:t>。经</w:t>
      </w:r>
    </w:p>
    <w:p>
      <w:pPr>
        <w:pStyle w:val="Normal"/>
      </w:pPr>
      <w:r>
        <w:t>询滕</w:t>
      </w:r>
    </w:p>
    <w:p>
      <w:pPr>
        <w:pStyle w:val="Normal"/>
      </w:pPr>
      <w:r>
        <w:t>行账</w:t>
      </w:r>
    </w:p>
    <w:p>
      <w:pPr>
        <w:pStyle w:val="Normal"/>
      </w:pPr>
      <w:r>
        <w:t>于7月3日</w:t>
      </w:r>
    </w:p>
    <w:p>
      <w:pPr>
        <w:pStyle w:val="Normal"/>
      </w:pPr>
      <w:r>
        <w:t>“易宝支付”“</w:t>
      </w:r>
    </w:p>
    <w:p>
      <w:pPr>
        <w:pStyle w:val="Normal"/>
      </w:pPr>
      <w:r>
        <w:t>线”“中国移动支付”“飞天诚</w:t>
      </w:r>
    </w:p>
    <w:p>
      <w:pPr>
        <w:pStyle w:val="Normal"/>
      </w:pPr>
      <w:r>
        <w:t>”“年年卡”“财付</w:t>
      </w:r>
    </w:p>
    <w:p>
      <w:pPr>
        <w:pStyle w:val="Normal"/>
      </w:pPr>
      <w:r>
        <w:t>”6个</w:t>
      </w:r>
    </w:p>
    <w:p>
      <w:pPr>
        <w:pStyle w:val="Normal"/>
      </w:pPr>
      <w:r>
        <w:t>络平</w:t>
      </w:r>
    </w:p>
    <w:p>
      <w:pPr>
        <w:pStyle w:val="Normal"/>
      </w:pPr>
      <w:r>
        <w:t>台</w:t>
      </w:r>
    </w:p>
    <w:p>
      <w:pPr>
        <w:pStyle w:val="Normal"/>
      </w:pPr>
      <w:r>
        <w:t>过</w:t>
      </w:r>
    </w:p>
    <w:p>
      <w:pPr>
        <w:pStyle w:val="Normal"/>
      </w:pPr>
      <w:r>
        <w:t>捷支付方</w:t>
      </w:r>
    </w:p>
    <w:p>
      <w:pPr>
        <w:pStyle w:val="Normal"/>
      </w:pPr>
      <w:r>
        <w:t>消费15笔,合计20951.01元。2017年3月7日,滕</w:t>
      </w:r>
    </w:p>
    <w:p>
      <w:pPr>
        <w:pStyle w:val="Normal"/>
      </w:pPr>
      <w:r>
        <w:t>收到“财付 ”交易平台消费</w:t>
      </w:r>
    </w:p>
    <w:p>
      <w:pPr>
        <w:pStyle w:val="Normal"/>
      </w:pPr>
      <w:r>
        <w:t>两笔退</w:t>
      </w:r>
    </w:p>
    <w:p>
      <w:pPr>
        <w:pStyle w:val="Normal"/>
      </w:pPr>
      <w:r>
        <w:t>2850元、1140元,合计3990</w:t>
      </w:r>
    </w:p>
    <w:p>
      <w:pPr>
        <w:pStyle w:val="Normal"/>
      </w:pPr>
      <w:r>
        <w:t>元。</w:t>
      </w:r>
    </w:p>
    <w:p>
      <w:pPr>
        <w:pStyle w:val="Normal"/>
      </w:pPr>
      <w:r>
        <w:t>关于</w:t>
      </w:r>
    </w:p>
    <w:p>
      <w:pPr>
        <w:pStyle w:val="Normal"/>
      </w:pPr>
      <w:r>
        <w:t>行卡</w:t>
      </w:r>
    </w:p>
    <w:p>
      <w:pPr>
        <w:pStyle w:val="Normal"/>
      </w:pPr>
      <w:r>
        <w:t>捷支付方</w:t>
      </w:r>
    </w:p>
    <w:p>
      <w:pPr>
        <w:pStyle w:val="Normal"/>
      </w:pPr>
      <w:r>
        <w:t>,经被告当</w:t>
      </w:r>
    </w:p>
    <w:p>
      <w:pPr>
        <w:pStyle w:val="Normal"/>
      </w:pPr>
      <w:r>
        <w:t>演示,农行</w:t>
      </w:r>
    </w:p>
    <w:p>
      <w:pPr>
        <w:pStyle w:val="Normal"/>
      </w:pPr>
      <w:r>
        <w:t>岗支</w:t>
      </w:r>
    </w:p>
    <w:p>
      <w:pPr>
        <w:pStyle w:val="Normal"/>
      </w:pPr>
      <w:r>
        <w:t>行 过“易宝支付” “财付 ”绑定农业</w:t>
      </w:r>
    </w:p>
    <w:p>
      <w:pPr>
        <w:pStyle w:val="Normal"/>
      </w:pPr>
      <w:r>
        <w:t>行卡</w:t>
      </w:r>
    </w:p>
    <w:p>
      <w:pPr>
        <w:pStyle w:val="Normal"/>
      </w:pPr>
      <w:r>
        <w:t>捷支付方</w:t>
      </w:r>
    </w:p>
    <w:p>
      <w:pPr>
        <w:pStyle w:val="Normal"/>
      </w:pPr>
      <w:r>
        <w:t>步骤 致 下:进</w:t>
      </w:r>
    </w:p>
    <w:p>
      <w:pPr>
        <w:pStyle w:val="Normal"/>
      </w:pPr>
      <w:r>
        <w:t>应交易平台页面后,需</w:t>
      </w:r>
    </w:p>
    <w:p>
      <w:pPr>
        <w:pStyle w:val="Normal"/>
      </w:pPr>
      <w:r>
        <w:t>持卡人</w:t>
      </w:r>
    </w:p>
    <w:p>
      <w:pPr>
        <w:pStyle w:val="Normal"/>
      </w:pPr>
      <w:r>
        <w:t>农业 行卡</w:t>
      </w:r>
    </w:p>
    <w:p>
      <w:pPr>
        <w:pStyle w:val="Normal"/>
      </w:pPr>
      <w:r>
        <w:t>号,农业 行95559 务平台</w:t>
      </w:r>
    </w:p>
    <w:p>
      <w:pPr>
        <w:pStyle w:val="Normal"/>
      </w:pPr>
      <w:r>
        <w:t>向持卡人</w:t>
      </w:r>
    </w:p>
    <w:p>
      <w:pPr>
        <w:pStyle w:val="Normal"/>
      </w:pPr>
      <w:r>
        <w:t>行预</w:t>
      </w:r>
    </w:p>
    <w:p>
      <w:pPr>
        <w:pStyle w:val="Normal"/>
      </w:pPr>
      <w:r>
        <w:t>号发送</w:t>
      </w:r>
    </w:p>
    <w:p>
      <w:pPr>
        <w:pStyle w:val="Normal"/>
      </w:pPr>
      <w:r>
        <w:t xml:space="preserve">验证 , </w:t>
      </w:r>
    </w:p>
    <w:p>
      <w:pPr>
        <w:pStyle w:val="Normal"/>
      </w:pPr>
      <w:r>
        <w:t>应页面</w:t>
      </w:r>
    </w:p>
    <w:p>
      <w:pPr>
        <w:pStyle w:val="Normal"/>
      </w:pPr>
      <w:r>
        <w:t>行发送</w:t>
      </w:r>
    </w:p>
    <w:p>
      <w:pPr>
        <w:pStyle w:val="Normal"/>
      </w:pPr>
      <w:r>
        <w:t>验证</w:t>
      </w:r>
    </w:p>
    <w:p>
      <w:pPr>
        <w:pStyle w:val="Normal"/>
      </w:pPr>
      <w:r>
        <w:t>后,经 行验证无误后</w:t>
      </w:r>
    </w:p>
    <w:p>
      <w:pPr>
        <w:pStyle w:val="Normal"/>
      </w:pPr>
      <w:r>
        <w:t>行卡 捷支付方</w:t>
      </w:r>
    </w:p>
    <w:p>
      <w:pPr>
        <w:pStyle w:val="Normal"/>
      </w:pPr>
      <w:r>
        <w:t>。滕</w:t>
      </w:r>
    </w:p>
    <w:p>
      <w:pPr>
        <w:pStyle w:val="Normal"/>
      </w:pPr>
      <w:r>
        <w:t>称</w:t>
      </w:r>
    </w:p>
    <w:p>
      <w:pPr>
        <w:pStyle w:val="Normal"/>
      </w:pPr>
      <w:r>
        <w:t>将其 涉 行卡绑定过第</w:t>
      </w:r>
    </w:p>
    <w:p>
      <w:pPr>
        <w:pStyle w:val="Normal"/>
      </w:pPr>
      <w:r>
        <w:t>三方支付平台,亦</w:t>
      </w:r>
    </w:p>
    <w:p>
      <w:pPr>
        <w:pStyle w:val="Normal"/>
      </w:pPr>
      <w:r>
        <w:t>捷支付方</w:t>
      </w:r>
    </w:p>
    <w:p>
      <w:pPr>
        <w:pStyle w:val="Normal"/>
      </w:pPr>
      <w:r>
        <w:t>,其</w:t>
      </w:r>
    </w:p>
    <w:p>
      <w:pPr>
        <w:pStyle w:val="Normal"/>
      </w:pPr>
      <w:r>
        <w:t>行预</w:t>
      </w:r>
    </w:p>
    <w:p>
      <w:pPr>
        <w:pStyle w:val="Normal"/>
      </w:pPr>
      <w:r>
        <w:t>也 收到</w:t>
      </w:r>
    </w:p>
    <w:p>
      <w:pPr>
        <w:pStyle w:val="Normal"/>
      </w:pPr>
      <w:r>
        <w:t xml:space="preserve">验证 , </w:t>
      </w:r>
    </w:p>
    <w:p>
      <w:pPr>
        <w:pStyle w:val="Normal"/>
      </w:pPr>
      <w:r>
        <w:t>行账 资</w:t>
      </w:r>
    </w:p>
    <w:p>
      <w:pPr>
        <w:pStyle w:val="Normal"/>
      </w:pPr>
      <w:r>
        <w:t xml:space="preserve">发 异常时, </w:t>
      </w:r>
    </w:p>
    <w:p>
      <w:pPr>
        <w:pStyle w:val="Normal"/>
      </w:pPr>
      <w:r>
        <w:t>也 收到账</w:t>
      </w:r>
    </w:p>
    <w:p>
      <w:pPr>
        <w:pStyle w:val="Normal"/>
      </w:pPr>
      <w:r>
        <w:t>额变</w:t>
      </w:r>
    </w:p>
    <w:p>
      <w:pPr>
        <w:pStyle w:val="Normal"/>
      </w:pPr>
      <w:r>
        <w:t>动</w:t>
      </w:r>
    </w:p>
    <w:p>
      <w:pPr>
        <w:pStyle w:val="Normal"/>
      </w:pPr>
      <w:r>
        <w:t>提 。</w:t>
      </w:r>
    </w:p>
    <w:p>
      <w:pPr>
        <w:pStyle w:val="Normal"/>
      </w:pPr>
      <w:r>
        <w:t>【 件焦点】</w:t>
      </w:r>
    </w:p>
    <w:p>
      <w:pPr>
        <w:pStyle w:val="Normal"/>
      </w:pPr>
      <w:r>
        <w:t>1.农行 岗支行 滕</w:t>
      </w:r>
    </w:p>
    <w:p>
      <w:pPr>
        <w:pStyle w:val="Normal"/>
      </w:pPr>
      <w:r>
        <w:t>行卡</w:t>
      </w:r>
    </w:p>
    <w:p>
      <w:pPr>
        <w:pStyle w:val="Normal"/>
      </w:pPr>
      <w:r>
        <w:t>捷支付方</w:t>
      </w:r>
    </w:p>
    <w:p>
      <w:pPr>
        <w:pStyle w:val="Normal"/>
      </w:pPr>
      <w:r>
        <w:t>过程中</w:t>
      </w:r>
    </w:p>
    <w:p>
      <w:pPr>
        <w:pStyle w:val="Normal"/>
      </w:pPr>
      <w:r>
        <w:t>否</w:t>
      </w:r>
    </w:p>
    <w:p>
      <w:pPr>
        <w:pStyle w:val="Normal"/>
      </w:pPr>
      <w:r>
        <w:t>履行了 要 身 验证义务;2.农行</w:t>
      </w:r>
    </w:p>
    <w:p>
      <w:pPr>
        <w:pStyle w:val="Normal"/>
      </w:pPr>
      <w:r>
        <w:t>岗支行</w:t>
      </w:r>
    </w:p>
    <w:p>
      <w:pPr>
        <w:pStyle w:val="Normal"/>
      </w:pPr>
      <w:r>
        <w:t>诉争交易过程中 否按</w:t>
      </w:r>
    </w:p>
    <w:p>
      <w:pPr>
        <w:pStyle w:val="Normal"/>
      </w:pPr>
      <w:r>
        <w:t>合同约定履行了</w:t>
      </w:r>
    </w:p>
    <w:p>
      <w:pPr>
        <w:pStyle w:val="Normal"/>
      </w:pPr>
      <w:r>
        <w:t>应 风险提示</w:t>
      </w:r>
    </w:p>
    <w:p>
      <w:pPr>
        <w:pStyle w:val="Normal"/>
      </w:pPr>
      <w:r>
        <w:t>义务。</w:t>
      </w:r>
    </w:p>
    <w:p>
      <w:pPr>
        <w:pStyle w:val="Normal"/>
      </w:pPr>
      <w:r>
        <w:t>【法院裁判要旨】</w:t>
      </w:r>
    </w:p>
    <w:p>
      <w:pPr>
        <w:pStyle w:val="Normal"/>
      </w:pPr>
      <w:r>
        <w:bookmarkStart w:id="18" w:name="p18"/>
        <w:t/>
        <w:bookmarkEnd w:id="18"/>
        <w:t>广西</w:t>
      </w:r>
    </w:p>
    <w:p>
      <w:pPr>
        <w:pStyle w:val="Normal"/>
      </w:pPr>
      <w:r>
        <w:t>族 治区南宁市兴宁区人民法院经审 认为:</w:t>
      </w:r>
    </w:p>
    <w:p>
      <w:pPr>
        <w:pStyle w:val="Normal"/>
      </w:pPr>
      <w:r>
        <w:t>中,农行</w:t>
      </w:r>
    </w:p>
    <w:p>
      <w:pPr>
        <w:pStyle w:val="Normal"/>
      </w:pPr>
      <w:r>
        <w:t>岗支行</w:t>
      </w:r>
    </w:p>
    <w:p>
      <w:pPr>
        <w:pStyle w:val="Normal"/>
      </w:pPr>
      <w:r>
        <w:t>其业务</w:t>
      </w:r>
    </w:p>
    <w:p>
      <w:pPr>
        <w:pStyle w:val="Normal"/>
      </w:pPr>
      <w:r>
        <w:t>展过程中 否履行了 应</w:t>
      </w:r>
    </w:p>
    <w:p>
      <w:pPr>
        <w:pStyle w:val="Normal"/>
      </w:pPr>
      <w:r>
        <w:t>合同义务,应从以下两</w:t>
      </w:r>
    </w:p>
    <w:p>
      <w:pPr>
        <w:pStyle w:val="Normal"/>
      </w:pPr>
      <w:r>
        <w:t>个方面进行</w:t>
      </w:r>
    </w:p>
    <w:p>
      <w:pPr>
        <w:pStyle w:val="Normal"/>
      </w:pPr>
      <w:r>
        <w:t>:</w:t>
      </w:r>
    </w:p>
    <w:p>
      <w:pPr>
        <w:pStyle w:val="Normal"/>
      </w:pPr>
      <w:r>
        <w:t>行卡绑定第三方支付平台身</w:t>
      </w:r>
    </w:p>
    <w:p>
      <w:pPr>
        <w:pStyle w:val="Normal"/>
      </w:pPr>
      <w:r>
        <w:t>验证问题。关于 行与第三方支</w:t>
      </w:r>
    </w:p>
    <w:p>
      <w:pPr>
        <w:pStyle w:val="Normal"/>
      </w:pPr>
      <w:r>
        <w:t>付</w:t>
      </w:r>
    </w:p>
    <w:p>
      <w:pPr>
        <w:pStyle w:val="Normal"/>
      </w:pPr>
      <w:r>
        <w:t>立业务关</w:t>
      </w:r>
    </w:p>
    <w:p>
      <w:pPr>
        <w:pStyle w:val="Normal"/>
      </w:pPr>
      <w:r>
        <w:t>况。2014年4月3日,中国</w:t>
      </w:r>
    </w:p>
    <w:p>
      <w:pPr>
        <w:pStyle w:val="Normal"/>
      </w:pPr>
      <w:r>
        <w:t>监</w:t>
      </w:r>
    </w:p>
    <w:p>
      <w:pPr>
        <w:pStyle w:val="Normal"/>
      </w:pPr>
      <w:r>
        <w:t>、中国人民</w:t>
      </w:r>
    </w:p>
    <w:p>
      <w:pPr>
        <w:pStyle w:val="Normal"/>
      </w:pPr>
      <w:r>
        <w:t>行</w:t>
      </w:r>
    </w:p>
    <w:p>
      <w:pPr>
        <w:pStyle w:val="Normal"/>
      </w:pPr>
      <w:r>
        <w:t>合下发</w:t>
      </w:r>
    </w:p>
    <w:p>
      <w:pPr>
        <w:pStyle w:val="Normal"/>
      </w:pPr>
      <w:r>
        <w:t>《关于加</w:t>
      </w:r>
    </w:p>
    <w:p>
      <w:pPr>
        <w:pStyle w:val="Normal"/>
      </w:pPr>
      <w:r>
        <w:t>业</w:t>
      </w:r>
    </w:p>
    <w:p>
      <w:pPr>
        <w:pStyle w:val="Normal"/>
      </w:pPr>
      <w:r>
        <w:t>行与第三方支付</w:t>
      </w:r>
    </w:p>
    <w:p>
      <w:pPr>
        <w:pStyle w:val="Normal"/>
      </w:pPr>
      <w:r>
        <w:t>合</w:t>
      </w:r>
    </w:p>
    <w:p>
      <w:pPr>
        <w:pStyle w:val="Normal"/>
      </w:pPr>
      <w:r>
        <w:t>业务管</w:t>
      </w:r>
    </w:p>
    <w:p>
      <w:pPr>
        <w:pStyle w:val="Normal"/>
      </w:pPr>
      <w:r>
        <w:t>》(</w:t>
      </w:r>
    </w:p>
    <w:p>
      <w:pPr>
        <w:pStyle w:val="Normal"/>
      </w:pPr>
      <w:r>
        <w:t>监发〔2014〕10号)规定,客</w:t>
      </w:r>
    </w:p>
    <w:p>
      <w:pPr>
        <w:pStyle w:val="Normal"/>
      </w:pPr>
      <w:r>
        <w:t>初次将</w:t>
      </w:r>
    </w:p>
    <w:p>
      <w:pPr>
        <w:pStyle w:val="Normal"/>
      </w:pPr>
      <w:r>
        <w:t>行卡绑定第三方支付</w:t>
      </w:r>
    </w:p>
    <w:p>
      <w:pPr>
        <w:pStyle w:val="Normal"/>
      </w:pPr>
      <w:r>
        <w:t>平台提</w:t>
      </w:r>
    </w:p>
    <w:p>
      <w:pPr>
        <w:pStyle w:val="Normal"/>
      </w:pPr>
      <w:r>
        <w:t xml:space="preserve">账 时, </w:t>
      </w:r>
    </w:p>
    <w:p>
      <w:pPr>
        <w:pStyle w:val="Normal"/>
      </w:pPr>
      <w:r>
        <w:t>行应该验证客</w:t>
      </w:r>
    </w:p>
    <w:p>
      <w:pPr>
        <w:pStyle w:val="Normal"/>
      </w:pPr>
      <w:r>
        <w:t>身</w:t>
      </w:r>
    </w:p>
    <w:p>
      <w:pPr>
        <w:pStyle w:val="Normal"/>
      </w:pPr>
      <w:r>
        <w:t>,应</w:t>
      </w:r>
    </w:p>
    <w:p>
      <w:pPr>
        <w:pStyle w:val="Normal"/>
      </w:pPr>
      <w:r>
        <w:t>客</w:t>
      </w:r>
    </w:p>
    <w:p>
      <w:pPr>
        <w:pStyle w:val="Normal"/>
      </w:pPr>
      <w:r>
        <w:t>进行支付时对第</w:t>
      </w:r>
    </w:p>
    <w:p>
      <w:pPr>
        <w:pStyle w:val="Normal"/>
      </w:pPr>
      <w:r>
        <w:t>三方支付平台提</w:t>
      </w:r>
    </w:p>
    <w:p>
      <w:pPr>
        <w:pStyle w:val="Normal"/>
      </w:pPr>
      <w:r>
        <w:t>号</w:t>
      </w:r>
    </w:p>
    <w:p>
      <w:pPr>
        <w:pStyle w:val="Normal"/>
      </w:pPr>
      <w:r>
        <w:t>行预</w:t>
      </w:r>
    </w:p>
    <w:p>
      <w:pPr>
        <w:pStyle w:val="Normal"/>
      </w:pPr>
      <w:r>
        <w:t>号</w:t>
      </w:r>
    </w:p>
    <w:p>
      <w:pPr>
        <w:pStyle w:val="Normal"/>
      </w:pPr>
      <w:r>
        <w:t>进行一致</w:t>
      </w:r>
    </w:p>
    <w:p>
      <w:pPr>
        <w:pStyle w:val="Normal"/>
      </w:pPr>
      <w:r>
        <w:t xml:space="preserve">验, </w:t>
      </w:r>
    </w:p>
    <w:p>
      <w:pPr>
        <w:pStyle w:val="Normal"/>
      </w:pPr>
      <w:r>
        <w:t>过后方可进行支付。</w:t>
      </w:r>
    </w:p>
    <w:p>
      <w:pPr>
        <w:pStyle w:val="Normal"/>
      </w:pPr>
      <w:r>
        <w:t>行已按前</w:t>
      </w:r>
    </w:p>
    <w:p>
      <w:pPr>
        <w:pStyle w:val="Normal"/>
      </w:pPr>
      <w:r>
        <w:t>要求</w:t>
      </w:r>
    </w:p>
    <w:p>
      <w:pPr>
        <w:pStyle w:val="Normal"/>
      </w:pPr>
      <w:r>
        <w:t>业务关</w:t>
      </w:r>
    </w:p>
    <w:p>
      <w:pPr>
        <w:pStyle w:val="Normal"/>
      </w:pPr>
      <w:r>
        <w:t>时进行了</w:t>
      </w:r>
    </w:p>
    <w:p>
      <w:pPr>
        <w:pStyle w:val="Normal"/>
      </w:pPr>
      <w:r>
        <w:t>关</w:t>
      </w:r>
    </w:p>
    <w:p>
      <w:pPr>
        <w:pStyle w:val="Normal"/>
      </w:pPr>
      <w:r>
        <w:t xml:space="preserve">验证, </w:t>
      </w:r>
    </w:p>
    <w:p>
      <w:pPr>
        <w:pStyle w:val="Normal"/>
      </w:pPr>
      <w:r>
        <w:t>客</w:t>
      </w:r>
    </w:p>
    <w:p>
      <w:pPr>
        <w:pStyle w:val="Normal"/>
      </w:pPr>
      <w:r>
        <w:t>身</w:t>
      </w:r>
    </w:p>
    <w:p>
      <w:pPr>
        <w:pStyle w:val="Normal"/>
      </w:pPr>
      <w:r>
        <w:t xml:space="preserve">实可靠, </w:t>
      </w:r>
    </w:p>
    <w:p>
      <w:pPr>
        <w:pStyle w:val="Normal"/>
      </w:pPr>
      <w:r>
        <w:t>进行之后</w:t>
      </w:r>
    </w:p>
    <w:p>
      <w:pPr>
        <w:pStyle w:val="Normal"/>
      </w:pPr>
      <w:r>
        <w:t>交易时无须再次验</w:t>
      </w:r>
    </w:p>
    <w:p>
      <w:pPr>
        <w:pStyle w:val="Normal"/>
      </w:pPr>
      <w:r>
        <w:t>证,只须按指令付</w:t>
      </w:r>
    </w:p>
    <w:p>
      <w:pPr>
        <w:pStyle w:val="Normal"/>
      </w:pPr>
      <w:r>
        <w:t>,由此</w:t>
      </w:r>
    </w:p>
    <w:p>
      <w:pPr>
        <w:pStyle w:val="Normal"/>
      </w:pPr>
      <w:r>
        <w:t>现第三方</w:t>
      </w:r>
    </w:p>
    <w:p>
      <w:pPr>
        <w:pStyle w:val="Normal"/>
      </w:pPr>
      <w:r>
        <w:t>捷支付</w:t>
      </w:r>
    </w:p>
    <w:p>
      <w:pPr>
        <w:pStyle w:val="Normal"/>
      </w:pPr>
      <w:r>
        <w:t>捷 。</w:t>
      </w:r>
    </w:p>
    <w:p>
      <w:pPr>
        <w:pStyle w:val="Normal"/>
      </w:pPr>
      <w:r>
        <w:t>中,滕</w:t>
      </w:r>
    </w:p>
    <w:p>
      <w:pPr>
        <w:pStyle w:val="Normal"/>
      </w:pPr>
      <w:r>
        <w:t>否认其 行卡绑定第三方支付平台,并</w:t>
      </w:r>
    </w:p>
    <w:p>
      <w:pPr>
        <w:pStyle w:val="Normal"/>
      </w:pPr>
      <w:r>
        <w:t>捷支付方</w:t>
      </w:r>
    </w:p>
    <w:p>
      <w:pPr>
        <w:pStyle w:val="Normal"/>
      </w:pPr>
      <w:r>
        <w:t>。此点亦可</w:t>
      </w:r>
    </w:p>
    <w:p>
      <w:pPr>
        <w:pStyle w:val="Normal"/>
      </w:pPr>
      <w:r>
        <w:t>从农行 岗支行提交 滕</w:t>
      </w:r>
    </w:p>
    <w:p>
      <w:pPr>
        <w:pStyle w:val="Normal"/>
      </w:pPr>
      <w:r>
        <w:t>行卡流水清单可以 到</w:t>
      </w:r>
    </w:p>
    <w:p>
      <w:pPr>
        <w:pStyle w:val="Normal"/>
      </w:pPr>
      <w:r>
        <w:t>认,滕</w:t>
      </w:r>
    </w:p>
    <w:p>
      <w:pPr>
        <w:pStyle w:val="Normal"/>
      </w:pPr>
      <w:r>
        <w:t>行卡 2016年1月9日至6月29日 为正常存、取 , 见有第三方支</w:t>
      </w:r>
    </w:p>
    <w:p>
      <w:pPr>
        <w:pStyle w:val="Normal"/>
      </w:pPr>
      <w:r>
        <w:t>付平台交易。 法</w:t>
      </w:r>
    </w:p>
    <w:p>
      <w:pPr>
        <w:pStyle w:val="Normal"/>
      </w:pPr>
      <w:r>
        <w:t>调 中, 对滕</w:t>
      </w:r>
    </w:p>
    <w:p>
      <w:pPr>
        <w:pStyle w:val="Normal"/>
      </w:pPr>
      <w:r>
        <w:t>行卡</w:t>
      </w:r>
    </w:p>
    <w:p>
      <w:pPr>
        <w:pStyle w:val="Normal"/>
      </w:pPr>
      <w:r>
        <w:t>上 交易平台</w:t>
      </w:r>
    </w:p>
    <w:p>
      <w:pPr>
        <w:pStyle w:val="Normal"/>
      </w:pPr>
      <w:r>
        <w:t>捷支付方</w:t>
      </w:r>
    </w:p>
    <w:p>
      <w:pPr>
        <w:pStyle w:val="Normal"/>
      </w:pPr>
      <w:r>
        <w:t>时 、程 ,以及</w:t>
      </w:r>
    </w:p>
    <w:p>
      <w:pPr>
        <w:pStyle w:val="Normal"/>
      </w:pPr>
      <w:r>
        <w:t>过程中被告</w:t>
      </w:r>
    </w:p>
    <w:p>
      <w:pPr>
        <w:pStyle w:val="Normal"/>
      </w:pPr>
      <w:r>
        <w:t>验证滕</w:t>
      </w:r>
    </w:p>
    <w:p>
      <w:pPr>
        <w:pStyle w:val="Normal"/>
      </w:pPr>
      <w:r>
        <w:t>身</w:t>
      </w:r>
    </w:p>
    <w:p>
      <w:pPr>
        <w:pStyle w:val="Normal"/>
      </w:pPr>
      <w:r>
        <w:t>等问题,农行 岗支行</w:t>
      </w:r>
    </w:p>
    <w:p>
      <w:pPr>
        <w:pStyle w:val="Normal"/>
      </w:pPr>
      <w:r>
        <w:t>予以明</w:t>
      </w:r>
    </w:p>
    <w:p>
      <w:pPr>
        <w:pStyle w:val="Normal"/>
      </w:pPr>
      <w:r>
        <w:t>,并提</w:t>
      </w:r>
    </w:p>
    <w:p>
      <w:pPr>
        <w:pStyle w:val="Normal"/>
      </w:pPr>
      <w:r>
        <w:t>充分证据予以证明。</w:t>
      </w:r>
    </w:p>
    <w:p>
      <w:pPr>
        <w:pStyle w:val="Normal"/>
      </w:pPr>
      <w:r>
        <w:t>农行 岗支行</w:t>
      </w:r>
    </w:p>
    <w:p>
      <w:pPr>
        <w:pStyle w:val="Normal"/>
      </w:pPr>
      <w:r>
        <w:t>诉争交易过程中</w:t>
      </w:r>
    </w:p>
    <w:p>
      <w:pPr>
        <w:pStyle w:val="Normal"/>
      </w:pPr>
      <w:r>
        <w:t>否履行了 应 合同义务。</w:t>
      </w:r>
    </w:p>
    <w:p>
      <w:pPr>
        <w:pStyle w:val="Normal"/>
      </w:pPr>
      <w:r>
        <w:t>行 为客 提</w:t>
      </w:r>
    </w:p>
    <w:p>
      <w:pPr>
        <w:pStyle w:val="Normal"/>
      </w:pPr>
      <w:r>
        <w:t>务时, 应</w:t>
      </w:r>
    </w:p>
    <w:p>
      <w:pPr>
        <w:pStyle w:val="Normal"/>
      </w:pPr>
      <w:r>
        <w:t>业务</w:t>
      </w:r>
    </w:p>
    <w:p>
      <w:pPr>
        <w:pStyle w:val="Normal"/>
      </w:pPr>
      <w:r>
        <w:t>及交易流程中尽到</w:t>
      </w:r>
    </w:p>
    <w:p>
      <w:pPr>
        <w:pStyle w:val="Normal"/>
      </w:pPr>
      <w:r>
        <w:t>应 风险</w:t>
      </w:r>
    </w:p>
    <w:p>
      <w:pPr>
        <w:pStyle w:val="Normal"/>
      </w:pPr>
      <w:r>
        <w:t>提示</w:t>
      </w:r>
    </w:p>
    <w:p>
      <w:pPr>
        <w:pStyle w:val="Normal"/>
      </w:pPr>
      <w:r>
        <w:t>义务。</w:t>
      </w:r>
    </w:p>
    <w:p>
      <w:pPr>
        <w:pStyle w:val="Normal"/>
      </w:pPr>
      <w:r>
        <w:t>中,滕</w:t>
      </w:r>
    </w:p>
    <w:p>
      <w:pPr>
        <w:pStyle w:val="Normal"/>
      </w:pPr>
      <w:r>
        <w:t>已经</w:t>
      </w:r>
    </w:p>
    <w:p>
      <w:pPr>
        <w:pStyle w:val="Normal"/>
      </w:pPr>
      <w:r>
        <w:t>被告</w:t>
      </w:r>
    </w:p>
    <w:p>
      <w:pPr>
        <w:pStyle w:val="Normal"/>
      </w:pPr>
      <w:r>
        <w:t>订购账</w:t>
      </w:r>
    </w:p>
    <w:p>
      <w:pPr>
        <w:pStyle w:val="Normal"/>
      </w:pPr>
      <w:r>
        <w:t>额变动</w:t>
      </w:r>
    </w:p>
    <w:p>
      <w:pPr>
        <w:pStyle w:val="Normal"/>
      </w:pPr>
      <w:r>
        <w:t>提 业务,并 月按时支付</w:t>
      </w:r>
    </w:p>
    <w:p>
      <w:pPr>
        <w:pStyle w:val="Normal"/>
      </w:pPr>
      <w:r>
        <w:t>务费,滕</w:t>
      </w:r>
    </w:p>
    <w:p>
      <w:pPr>
        <w:pStyle w:val="Normal"/>
      </w:pPr>
      <w:r>
        <w:t>行账</w:t>
      </w:r>
    </w:p>
    <w:p>
      <w:pPr>
        <w:pStyle w:val="Normal"/>
      </w:pPr>
      <w:r>
        <w:t>2016年7月3日</w:t>
      </w:r>
    </w:p>
    <w:p>
      <w:pPr>
        <w:pStyle w:val="Normal"/>
      </w:pPr>
      <w:r>
        <w:t>密集发 资 变动时,应及时予以提</w:t>
      </w:r>
    </w:p>
    <w:p>
      <w:pPr>
        <w:pStyle w:val="Normal"/>
      </w:pPr>
      <w:r>
        <w:t>,履行告</w:t>
      </w:r>
    </w:p>
    <w:p>
      <w:pPr>
        <w:pStyle w:val="Normal"/>
      </w:pPr>
      <w:r>
        <w:t>义务,及时告 行为可</w:t>
      </w:r>
    </w:p>
    <w:p>
      <w:pPr>
        <w:pStyle w:val="Normal"/>
      </w:pPr>
      <w:r>
        <w:t>提 滕</w:t>
      </w:r>
    </w:p>
    <w:p>
      <w:pPr>
        <w:pStyle w:val="Normal"/>
      </w:pPr>
      <w:r>
        <w:t xml:space="preserve">取补救措施, </w:t>
      </w:r>
    </w:p>
    <w:p>
      <w:pPr>
        <w:pStyle w:val="Normal"/>
      </w:pPr>
      <w:r>
        <w:t>损 进一步</w:t>
      </w:r>
    </w:p>
    <w:p>
      <w:pPr>
        <w:pStyle w:val="Normal"/>
      </w:pPr>
      <w:r>
        <w:t>, 农行</w:t>
      </w:r>
    </w:p>
    <w:p>
      <w:pPr>
        <w:pStyle w:val="Normal"/>
      </w:pPr>
      <w:r>
        <w:t>岗支行亦</w:t>
      </w:r>
    </w:p>
    <w:p>
      <w:pPr>
        <w:pStyle w:val="Normal"/>
      </w:pPr>
      <w:r>
        <w:t>充分举证已经履行合同提示</w:t>
      </w:r>
    </w:p>
    <w:p>
      <w:pPr>
        <w:pStyle w:val="Normal"/>
      </w:pPr>
      <w:r>
        <w:t>义务。滕</w:t>
      </w:r>
    </w:p>
    <w:p>
      <w:pPr>
        <w:pStyle w:val="Normal"/>
      </w:pPr>
      <w:r>
        <w:t>发现其 行账</w:t>
      </w:r>
    </w:p>
    <w:p>
      <w:pPr>
        <w:pStyle w:val="Normal"/>
      </w:pPr>
      <w:r>
        <w:t>资 异常后前往南宁市公安局 武派出所报</w:t>
      </w:r>
    </w:p>
    <w:p>
      <w:pPr>
        <w:pStyle w:val="Normal"/>
      </w:pPr>
      <w:r>
        <w:t>, 于证明涉</w:t>
      </w:r>
    </w:p>
    <w:p>
      <w:pPr>
        <w:pStyle w:val="Normal"/>
      </w:pPr>
      <w:r>
        <w:t>交易并非</w:t>
      </w:r>
    </w:p>
    <w:p>
      <w:pPr>
        <w:pStyle w:val="Normal"/>
      </w:pPr>
      <w:r>
        <w:t>人所为。滕</w:t>
      </w:r>
    </w:p>
    <w:p>
      <w:pPr>
        <w:pStyle w:val="Normal"/>
      </w:pPr>
      <w:r>
        <w:t>上</w:t>
      </w:r>
    </w:p>
    <w:p>
      <w:pPr>
        <w:pStyle w:val="Normal"/>
      </w:pPr>
      <w:r>
        <w:t>行为,表明其具有积</w:t>
      </w:r>
    </w:p>
    <w:p>
      <w:pPr>
        <w:pStyle w:val="Normal"/>
      </w:pPr>
      <w:r>
        <w:t>维护</w:t>
      </w:r>
    </w:p>
    <w:p>
      <w:pPr>
        <w:pStyle w:val="Normal"/>
      </w:pPr>
      <w:r>
        <w:t>身权</w:t>
      </w:r>
    </w:p>
    <w:p>
      <w:pPr>
        <w:pStyle w:val="Normal"/>
      </w:pPr>
      <w:r>
        <w:t xml:space="preserve">识, </w:t>
      </w:r>
    </w:p>
    <w:p>
      <w:pPr>
        <w:pStyle w:val="Normal"/>
      </w:pPr>
      <w:r>
        <w:bookmarkStart w:id="19" w:name="p19"/>
        <w:t/>
        <w:bookmarkEnd w:id="19"/>
        <w:t>其</w:t>
      </w:r>
    </w:p>
    <w:p>
      <w:pPr>
        <w:pStyle w:val="Normal"/>
      </w:pPr>
      <w:r>
        <w:t>当时</w:t>
      </w:r>
    </w:p>
    <w:p>
      <w:pPr>
        <w:pStyle w:val="Normal"/>
      </w:pPr>
      <w:r>
        <w:t>件下</w:t>
      </w:r>
    </w:p>
    <w:p>
      <w:pPr>
        <w:pStyle w:val="Normal"/>
      </w:pPr>
      <w:r>
        <w:t>取 合</w:t>
      </w:r>
    </w:p>
    <w:p>
      <w:pPr>
        <w:pStyle w:val="Normal"/>
      </w:pPr>
      <w:r>
        <w:t>救方</w:t>
      </w:r>
    </w:p>
    <w:p>
      <w:pPr>
        <w:pStyle w:val="Normal"/>
      </w:pPr>
      <w:r>
        <w:t>,也基 穷尽了其所</w:t>
      </w:r>
    </w:p>
    <w:p>
      <w:pPr>
        <w:pStyle w:val="Normal"/>
      </w:pPr>
      <w:r>
        <w:t>及</w:t>
      </w:r>
    </w:p>
    <w:p>
      <w:pPr>
        <w:pStyle w:val="Normal"/>
      </w:pPr>
      <w:r>
        <w:t>救济</w:t>
      </w:r>
    </w:p>
    <w:p>
      <w:pPr>
        <w:pStyle w:val="Normal"/>
      </w:pPr>
      <w:r>
        <w:t>径,且</w:t>
      </w:r>
    </w:p>
    <w:p>
      <w:pPr>
        <w:pStyle w:val="Normal"/>
      </w:pPr>
      <w:r>
        <w:t>承担 报警 产</w:t>
      </w:r>
    </w:p>
    <w:p>
      <w:pPr>
        <w:pStyle w:val="Normal"/>
      </w:pPr>
      <w:r>
        <w:t>法 后</w:t>
      </w:r>
    </w:p>
    <w:p>
      <w:pPr>
        <w:pStyle w:val="Normal"/>
      </w:pPr>
      <w:r>
        <w:t>,由此可以认定滕</w:t>
      </w:r>
    </w:p>
    <w:p>
      <w:pPr>
        <w:pStyle w:val="Normal"/>
      </w:pPr>
      <w:r>
        <w:t>已就其事实主张尽到了初步 举证责 。农行 岗支行</w:t>
      </w:r>
    </w:p>
    <w:p>
      <w:pPr>
        <w:pStyle w:val="Normal"/>
      </w:pPr>
      <w:r>
        <w:t>为合同</w:t>
      </w:r>
    </w:p>
    <w:p>
      <w:pPr>
        <w:pStyle w:val="Normal"/>
      </w:pPr>
      <w:r>
        <w:t xml:space="preserve">对人, </w:t>
      </w:r>
    </w:p>
    <w:p>
      <w:pPr>
        <w:pStyle w:val="Normal"/>
      </w:pPr>
      <w:r>
        <w:t>充分举证证明将滕</w:t>
      </w:r>
    </w:p>
    <w:p>
      <w:pPr>
        <w:pStyle w:val="Normal"/>
      </w:pPr>
      <w:r>
        <w:t>行卡</w:t>
      </w:r>
    </w:p>
    <w:p>
      <w:pPr>
        <w:pStyle w:val="Normal"/>
      </w:pPr>
      <w:r>
        <w:t>存</w:t>
      </w:r>
    </w:p>
    <w:p>
      <w:pPr>
        <w:pStyle w:val="Normal"/>
      </w:pPr>
      <w:r>
        <w:t xml:space="preserve">支付给第三方, </w:t>
      </w:r>
    </w:p>
    <w:p>
      <w:pPr>
        <w:pStyle w:val="Normal"/>
      </w:pPr>
      <w:r>
        <w:t>为双方合同约定</w:t>
      </w:r>
    </w:p>
    <w:p>
      <w:pPr>
        <w:pStyle w:val="Normal"/>
      </w:pPr>
      <w:r>
        <w:t>履行过程中经滕</w:t>
      </w:r>
    </w:p>
    <w:p>
      <w:pPr>
        <w:pStyle w:val="Normal"/>
      </w:pPr>
      <w:r>
        <w:t>明</w:t>
      </w:r>
    </w:p>
    <w:p>
      <w:pPr>
        <w:pStyle w:val="Normal"/>
      </w:pPr>
      <w:r>
        <w:t>授权 指令所为,应承</w:t>
      </w:r>
    </w:p>
    <w:p>
      <w:pPr>
        <w:pStyle w:val="Normal"/>
      </w:pPr>
      <w:r>
        <w:t>担</w:t>
      </w:r>
    </w:p>
    <w:p>
      <w:pPr>
        <w:pStyle w:val="Normal"/>
      </w:pPr>
      <w:r>
        <w:t>应</w:t>
      </w:r>
    </w:p>
    <w:p>
      <w:pPr>
        <w:pStyle w:val="Normal"/>
      </w:pPr>
      <w:r>
        <w:t>法</w:t>
      </w:r>
    </w:p>
    <w:p>
      <w:pPr>
        <w:pStyle w:val="Normal"/>
      </w:pPr>
      <w:r>
        <w:t>后</w:t>
      </w:r>
    </w:p>
    <w:p>
      <w:pPr>
        <w:pStyle w:val="Normal"/>
      </w:pPr>
      <w:r>
        <w:t>。</w:t>
      </w:r>
    </w:p>
    <w:p>
      <w:pPr>
        <w:pStyle w:val="Normal"/>
      </w:pPr>
      <w:r>
        <w:t>农行</w:t>
      </w:r>
    </w:p>
    <w:p>
      <w:pPr>
        <w:pStyle w:val="Normal"/>
      </w:pPr>
      <w:r>
        <w:t>岗支行违反了存取</w:t>
      </w:r>
    </w:p>
    <w:p>
      <w:pPr>
        <w:pStyle w:val="Normal"/>
      </w:pPr>
      <w:r>
        <w:t>业务所要求</w:t>
      </w:r>
    </w:p>
    <w:p>
      <w:pPr>
        <w:pStyle w:val="Normal"/>
      </w:pPr>
      <w:r>
        <w:t>最基</w:t>
      </w:r>
    </w:p>
    <w:p>
      <w:pPr>
        <w:pStyle w:val="Normal"/>
      </w:pPr>
      <w:r>
        <w:t>安</w:t>
      </w:r>
    </w:p>
    <w:p>
      <w:pPr>
        <w:pStyle w:val="Normal"/>
      </w:pPr>
      <w:r>
        <w:t xml:space="preserve">障义务, </w:t>
      </w:r>
    </w:p>
    <w:p>
      <w:pPr>
        <w:pStyle w:val="Normal"/>
      </w:pPr>
      <w:r>
        <w:t>应对滕</w:t>
      </w:r>
    </w:p>
    <w:p>
      <w:pPr>
        <w:pStyle w:val="Normal"/>
      </w:pPr>
      <w:r>
        <w:t>中</w:t>
      </w:r>
    </w:p>
    <w:p>
      <w:pPr>
        <w:pStyle w:val="Normal"/>
      </w:pPr>
      <w:r>
        <w:t>损</w:t>
      </w:r>
    </w:p>
    <w:p>
      <w:pPr>
        <w:pStyle w:val="Normal"/>
      </w:pPr>
      <w:r>
        <w:t>承担责</w:t>
      </w:r>
    </w:p>
    <w:p>
      <w:pPr>
        <w:pStyle w:val="Normal"/>
      </w:pPr>
      <w:r>
        <w:t xml:space="preserve">, </w:t>
      </w:r>
    </w:p>
    <w:p>
      <w:pPr>
        <w:pStyle w:val="Normal"/>
      </w:pPr>
      <w:r>
        <w:t>除滕</w:t>
      </w:r>
    </w:p>
    <w:p>
      <w:pPr>
        <w:pStyle w:val="Normal"/>
      </w:pPr>
      <w:r>
        <w:t>已经</w:t>
      </w:r>
    </w:p>
    <w:p>
      <w:pPr>
        <w:pStyle w:val="Normal"/>
      </w:pPr>
      <w:r>
        <w:t>退</w:t>
      </w:r>
    </w:p>
    <w:p>
      <w:pPr>
        <w:pStyle w:val="Normal"/>
      </w:pPr>
      <w:r>
        <w:t>3990</w:t>
      </w:r>
    </w:p>
    <w:p>
      <w:pPr>
        <w:pStyle w:val="Normal"/>
      </w:pPr>
      <w:r>
        <w:t>元,农行</w:t>
      </w:r>
    </w:p>
    <w:p>
      <w:pPr>
        <w:pStyle w:val="Normal"/>
      </w:pPr>
      <w:r>
        <w:t>岗支行应向滕</w:t>
      </w:r>
    </w:p>
    <w:p>
      <w:pPr>
        <w:pStyle w:val="Normal"/>
      </w:pPr>
      <w:r>
        <w:t>支付存</w:t>
      </w:r>
    </w:p>
    <w:p>
      <w:pPr>
        <w:pStyle w:val="Normal"/>
      </w:pPr>
      <w:r>
        <w:t>损</w:t>
      </w:r>
    </w:p>
    <w:p>
      <w:pPr>
        <w:pStyle w:val="Normal"/>
      </w:pPr>
      <w:r>
        <w:t>20951元-3990元=16961元。</w:t>
      </w:r>
    </w:p>
    <w:p>
      <w:pPr>
        <w:pStyle w:val="Normal"/>
      </w:pPr>
      <w:r>
        <w:t>广西</w:t>
      </w:r>
    </w:p>
    <w:p>
      <w:pPr>
        <w:pStyle w:val="Normal"/>
      </w:pPr>
      <w:r>
        <w:t>族 治区南宁市兴宁区人民法院</w:t>
      </w:r>
    </w:p>
    <w:p>
      <w:pPr>
        <w:pStyle w:val="Normal"/>
      </w:pPr>
      <w:r>
        <w:t>《中华人民共</w:t>
      </w:r>
    </w:p>
    <w:p>
      <w:pPr>
        <w:pStyle w:val="Normal"/>
      </w:pPr>
      <w:r>
        <w:t>国</w:t>
      </w:r>
    </w:p>
    <w:p>
      <w:pPr>
        <w:pStyle w:val="Normal"/>
      </w:pPr>
      <w:r>
        <w:t>业</w:t>
      </w:r>
    </w:p>
    <w:p>
      <w:pPr>
        <w:pStyle w:val="Normal"/>
      </w:pPr>
      <w:r>
        <w:t>行法》第五</w:t>
      </w:r>
    </w:p>
    <w:p>
      <w:pPr>
        <w:pStyle w:val="Normal"/>
      </w:pPr>
      <w:r>
        <w:t>,《中华人民共</w:t>
      </w:r>
    </w:p>
    <w:p>
      <w:pPr>
        <w:pStyle w:val="Normal"/>
      </w:pPr>
      <w:r>
        <w:t>国合同法》第六十</w:t>
      </w:r>
    </w:p>
    <w:p>
      <w:pPr>
        <w:pStyle w:val="Normal"/>
      </w:pPr>
      <w:r>
        <w:t>、第一百零七</w:t>
      </w:r>
    </w:p>
    <w:p>
      <w:pPr>
        <w:pStyle w:val="Normal"/>
      </w:pPr>
      <w:r>
        <w:t>规定,判决 下:</w:t>
      </w:r>
    </w:p>
    <w:p>
      <w:pPr>
        <w:pStyle w:val="Normal"/>
      </w:pPr>
      <w:r>
        <w:t>被告中国农业</w:t>
      </w:r>
    </w:p>
    <w:p>
      <w:pPr>
        <w:pStyle w:val="Normal"/>
      </w:pPr>
      <w:r>
        <w:t>行</w:t>
      </w:r>
    </w:p>
    <w:p>
      <w:pPr>
        <w:pStyle w:val="Normal"/>
      </w:pPr>
      <w:r>
        <w:t>有限公司南宁 岗支行向原告滕</w:t>
      </w:r>
    </w:p>
    <w:p>
      <w:pPr>
        <w:pStyle w:val="Normal"/>
      </w:pPr>
      <w:r>
        <w:t>支付</w:t>
      </w:r>
    </w:p>
    <w:p>
      <w:pPr>
        <w:pStyle w:val="Normal"/>
      </w:pPr>
      <w:r>
        <w:t>存 16961元。</w:t>
      </w:r>
    </w:p>
    <w:p>
      <w:pPr>
        <w:pStyle w:val="Normal"/>
      </w:pPr>
      <w:r>
        <w:t>【法官后语】</w:t>
      </w:r>
    </w:p>
    <w:p>
      <w:pPr>
        <w:pStyle w:val="Normal"/>
      </w:pPr>
      <w:r>
        <w:t>行卡绑定第三方支付平台</w:t>
      </w:r>
    </w:p>
    <w:p>
      <w:pPr>
        <w:pStyle w:val="Normal"/>
      </w:pPr>
      <w:r>
        <w:t>下,持卡人 过互</w:t>
      </w:r>
    </w:p>
    <w:p>
      <w:pPr>
        <w:pStyle w:val="Normal"/>
      </w:pPr>
      <w:r>
        <w:t>线上交</w:t>
      </w:r>
    </w:p>
    <w:p>
      <w:pPr>
        <w:pStyle w:val="Normal"/>
      </w:pPr>
      <w:r>
        <w:t>易完成支付,所以互</w:t>
      </w:r>
    </w:p>
    <w:p>
      <w:pPr>
        <w:pStyle w:val="Normal"/>
      </w:pPr>
      <w:r>
        <w:t>线上交易盗刷事实 认定 审判实践中 一个</w:t>
      </w:r>
    </w:p>
    <w:p>
      <w:pPr>
        <w:pStyle w:val="Normal"/>
      </w:pPr>
      <w:r>
        <w:t>难题。</w:t>
      </w:r>
    </w:p>
    <w:p>
      <w:pPr>
        <w:pStyle w:val="Normal"/>
      </w:pPr>
      <w:r>
        <w:t>中诉争交易 为第三方支付平台下</w:t>
      </w:r>
    </w:p>
    <w:p>
      <w:pPr>
        <w:pStyle w:val="Normal"/>
      </w:pPr>
      <w:r>
        <w:t>捷支付,双方当事人</w:t>
      </w:r>
    </w:p>
    <w:p>
      <w:pPr>
        <w:pStyle w:val="Normal"/>
      </w:pPr>
      <w:r>
        <w:t>争议焦点为被告农行 岗支行 滕</w:t>
      </w:r>
    </w:p>
    <w:p>
      <w:pPr>
        <w:pStyle w:val="Normal"/>
      </w:pPr>
      <w:r>
        <w:t>行卡</w:t>
      </w:r>
    </w:p>
    <w:p>
      <w:pPr>
        <w:pStyle w:val="Normal"/>
      </w:pPr>
      <w:r>
        <w:t>捷支付方</w:t>
      </w:r>
    </w:p>
    <w:p>
      <w:pPr>
        <w:pStyle w:val="Normal"/>
      </w:pPr>
      <w:r>
        <w:t>过</w:t>
      </w:r>
    </w:p>
    <w:p>
      <w:pPr>
        <w:pStyle w:val="Normal"/>
      </w:pPr>
      <w:r>
        <w:t>程中 否履行了 要 身</w:t>
      </w:r>
    </w:p>
    <w:p>
      <w:pPr>
        <w:pStyle w:val="Normal"/>
      </w:pPr>
      <w:r>
        <w:t>验证义务, 诉争交易过程中</w:t>
      </w:r>
    </w:p>
    <w:p>
      <w:pPr>
        <w:pStyle w:val="Normal"/>
      </w:pPr>
      <w:r>
        <w:t>否按 合同</w:t>
      </w:r>
    </w:p>
    <w:p>
      <w:pPr>
        <w:pStyle w:val="Normal"/>
      </w:pPr>
      <w:r>
        <w:t>约定履行了 应 风险提示</w:t>
      </w:r>
    </w:p>
    <w:p>
      <w:pPr>
        <w:pStyle w:val="Normal"/>
      </w:pPr>
      <w:r>
        <w:t>义务。</w:t>
      </w:r>
    </w:p>
    <w:p>
      <w:pPr>
        <w:pStyle w:val="Normal"/>
      </w:pPr>
      <w:r>
        <w:t>一、 行卡绑定第三方支付平台盗刷 件事实 认定</w:t>
      </w:r>
    </w:p>
    <w:p>
      <w:pPr>
        <w:pStyle w:val="Normal"/>
      </w:pPr>
      <w:r>
        <w:bookmarkStart w:id="20" w:name="p20"/>
        <w:t/>
        <w:bookmarkEnd w:id="20"/>
        <w:t>传统</w:t>
      </w:r>
    </w:p>
    <w:p>
      <w:pPr>
        <w:pStyle w:val="Normal"/>
      </w:pPr>
      <w:r>
        <w:t>行卡盗刷 件</w:t>
      </w:r>
    </w:p>
    <w:p>
      <w:pPr>
        <w:pStyle w:val="Normal"/>
      </w:pPr>
      <w:r>
        <w:t>持卡人 发卡行之</w:t>
      </w:r>
    </w:p>
    <w:p>
      <w:pPr>
        <w:pStyle w:val="Normal"/>
      </w:pPr>
      <w:r>
        <w:t>纠纷,该类纠</w:t>
      </w:r>
    </w:p>
    <w:p>
      <w:pPr>
        <w:pStyle w:val="Normal"/>
      </w:pPr>
      <w:r>
        <w:t>纷</w:t>
      </w:r>
    </w:p>
    <w:p>
      <w:pPr>
        <w:pStyle w:val="Normal"/>
      </w:pPr>
      <w:r>
        <w:t>特征</w:t>
      </w:r>
    </w:p>
    <w:p>
      <w:pPr>
        <w:pStyle w:val="Normal"/>
      </w:pPr>
      <w:r>
        <w:t>指他人利</w:t>
      </w:r>
    </w:p>
    <w:p>
      <w:pPr>
        <w:pStyle w:val="Normal"/>
      </w:pPr>
      <w:r>
        <w:t>造</w:t>
      </w:r>
    </w:p>
    <w:p>
      <w:pPr>
        <w:pStyle w:val="Normal"/>
      </w:pPr>
      <w:r>
        <w:t>行卡进行消费</w:t>
      </w:r>
    </w:p>
    <w:p>
      <w:pPr>
        <w:pStyle w:val="Normal"/>
      </w:pPr>
      <w:r>
        <w:t>取现后,持卡人起诉发</w:t>
      </w:r>
    </w:p>
    <w:p>
      <w:pPr>
        <w:pStyle w:val="Normal"/>
      </w:pPr>
      <w:r>
        <w:t>卡行要求其赔</w:t>
      </w:r>
    </w:p>
    <w:p>
      <w:pPr>
        <w:pStyle w:val="Normal"/>
      </w:pPr>
      <w:r>
        <w:t>行卡账</w:t>
      </w:r>
    </w:p>
    <w:p>
      <w:pPr>
        <w:pStyle w:val="Normal"/>
      </w:pPr>
      <w:r>
        <w:t>资</w:t>
      </w:r>
    </w:p>
    <w:p>
      <w:pPr>
        <w:pStyle w:val="Normal"/>
      </w:pPr>
      <w:r>
        <w:t>损</w:t>
      </w:r>
    </w:p>
    <w:p>
      <w:pPr>
        <w:pStyle w:val="Normal"/>
      </w:pPr>
      <w:r>
        <w:t>按合同约定</w:t>
      </w:r>
    </w:p>
    <w:p>
      <w:pPr>
        <w:pStyle w:val="Normal"/>
      </w:pPr>
      <w:r>
        <w:t>还</w:t>
      </w:r>
    </w:p>
    <w:p>
      <w:pPr>
        <w:pStyle w:val="Normal"/>
      </w:pPr>
      <w:r>
        <w:t>。</w:t>
      </w:r>
    </w:p>
    <w:p>
      <w:pPr>
        <w:pStyle w:val="Normal"/>
      </w:pPr>
      <w:r>
        <w:t>卡交易</w:t>
      </w:r>
    </w:p>
    <w:p>
      <w:pPr>
        <w:pStyle w:val="Normal"/>
      </w:pPr>
      <w:r>
        <w:t>件中,按</w:t>
      </w:r>
    </w:p>
    <w:p>
      <w:pPr>
        <w:pStyle w:val="Normal"/>
      </w:pPr>
      <w:r>
        <w:t>“谁主张,谁举证” 原则,持卡人应提</w:t>
      </w:r>
    </w:p>
    <w:p>
      <w:pPr>
        <w:pStyle w:val="Normal"/>
      </w:pPr>
      <w:r>
        <w:t>行卡、</w:t>
      </w:r>
    </w:p>
    <w:p>
      <w:pPr>
        <w:pStyle w:val="Normal"/>
      </w:pPr>
      <w:r>
        <w:t>行卡</w:t>
      </w:r>
    </w:p>
    <w:p>
      <w:pPr>
        <w:pStyle w:val="Normal"/>
      </w:pPr>
      <w:r>
        <w:t>涉时</w:t>
      </w:r>
    </w:p>
    <w:p>
      <w:pPr>
        <w:pStyle w:val="Normal"/>
      </w:pPr>
      <w:r>
        <w:t>况、发现 行卡异常后</w:t>
      </w:r>
    </w:p>
    <w:p>
      <w:pPr>
        <w:pStyle w:val="Normal"/>
      </w:pPr>
      <w:r>
        <w:t>措施(</w:t>
      </w:r>
    </w:p>
    <w:p>
      <w:pPr>
        <w:pStyle w:val="Normal"/>
      </w:pPr>
      <w:r>
        <w:t>挂</w:t>
      </w:r>
    </w:p>
    <w:p>
      <w:pPr>
        <w:pStyle w:val="Normal"/>
      </w:pPr>
      <w:r>
        <w:t>、报警</w:t>
      </w:r>
    </w:p>
    <w:p>
      <w:pPr>
        <w:pStyle w:val="Normal"/>
      </w:pPr>
      <w:r>
        <w:t>况等)等证据,发卡行应当提</w:t>
      </w:r>
    </w:p>
    <w:p>
      <w:pPr>
        <w:pStyle w:val="Normal"/>
      </w:pPr>
      <w:r>
        <w:t>盗刷时</w:t>
      </w:r>
    </w:p>
    <w:p>
      <w:pPr>
        <w:pStyle w:val="Normal"/>
      </w:pPr>
      <w:r>
        <w:t>视频资料、交易单</w:t>
      </w:r>
    </w:p>
    <w:p>
      <w:pPr>
        <w:pStyle w:val="Normal"/>
      </w:pPr>
      <w:r>
        <w:t>据等证据。法院根据持卡人与</w:t>
      </w:r>
    </w:p>
    <w:p>
      <w:pPr>
        <w:pStyle w:val="Normal"/>
      </w:pPr>
      <w:r>
        <w:t>卡交易</w:t>
      </w:r>
    </w:p>
    <w:p>
      <w:pPr>
        <w:pStyle w:val="Normal"/>
      </w:pPr>
      <w:r>
        <w:t>点</w:t>
      </w:r>
    </w:p>
    <w:p>
      <w:pPr>
        <w:pStyle w:val="Normal"/>
      </w:pPr>
      <w:r>
        <w:t>距离、时</w:t>
      </w:r>
    </w:p>
    <w:p>
      <w:pPr>
        <w:pStyle w:val="Normal"/>
      </w:pPr>
      <w:r>
        <w:t>、报警</w:t>
      </w:r>
    </w:p>
    <w:p>
      <w:pPr>
        <w:pStyle w:val="Normal"/>
      </w:pPr>
      <w:r>
        <w:t>况、挂</w:t>
      </w:r>
    </w:p>
    <w:p>
      <w:pPr>
        <w:pStyle w:val="Normal"/>
      </w:pPr>
      <w:r>
        <w:t>记</w:t>
      </w:r>
    </w:p>
    <w:p>
      <w:pPr>
        <w:pStyle w:val="Normal"/>
      </w:pPr>
      <w:r>
        <w:t>、交易详</w:t>
      </w:r>
    </w:p>
    <w:p>
      <w:pPr>
        <w:pStyle w:val="Normal"/>
      </w:pPr>
      <w:r>
        <w:t>等证据综合判断</w:t>
      </w:r>
    </w:p>
    <w:p>
      <w:pPr>
        <w:pStyle w:val="Normal"/>
      </w:pPr>
      <w:r>
        <w:t>否属于盗刷交易。</w:t>
      </w:r>
    </w:p>
    <w:p>
      <w:pPr>
        <w:pStyle w:val="Normal"/>
      </w:pPr>
      <w:r>
        <w:t>络盗刷</w:t>
      </w:r>
    </w:p>
    <w:p>
      <w:pPr>
        <w:pStyle w:val="Normal"/>
      </w:pPr>
      <w:r>
        <w:t>件中,当事人提</w:t>
      </w:r>
    </w:p>
    <w:p>
      <w:pPr>
        <w:pStyle w:val="Normal"/>
      </w:pPr>
      <w:r>
        <w:t>证据十分有限,仅</w:t>
      </w:r>
    </w:p>
    <w:p>
      <w:pPr>
        <w:pStyle w:val="Normal"/>
      </w:pPr>
      <w:r>
        <w:t>提</w:t>
      </w:r>
    </w:p>
    <w:p>
      <w:pPr>
        <w:pStyle w:val="Normal"/>
      </w:pPr>
      <w:r>
        <w:t>行卡及交易流</w:t>
      </w:r>
    </w:p>
    <w:p>
      <w:pPr>
        <w:pStyle w:val="Normal"/>
      </w:pPr>
      <w:r>
        <w:t>水、挂</w:t>
      </w:r>
    </w:p>
    <w:p>
      <w:pPr>
        <w:pStyle w:val="Normal"/>
      </w:pPr>
      <w:r>
        <w:t>及报警记</w:t>
      </w:r>
    </w:p>
    <w:p>
      <w:pPr>
        <w:pStyle w:val="Normal"/>
      </w:pPr>
      <w:r>
        <w:t>,交易</w:t>
      </w:r>
    </w:p>
    <w:p>
      <w:pPr>
        <w:pStyle w:val="Normal"/>
      </w:pPr>
      <w:r>
        <w:t>点亦无法</w:t>
      </w:r>
    </w:p>
    <w:p>
      <w:pPr>
        <w:pStyle w:val="Normal"/>
      </w:pPr>
      <w:r>
        <w:t>定,只有账</w:t>
      </w:r>
    </w:p>
    <w:p>
      <w:pPr>
        <w:pStyle w:val="Normal"/>
      </w:pPr>
      <w:r>
        <w:t>资</w:t>
      </w:r>
    </w:p>
    <w:p>
      <w:pPr>
        <w:pStyle w:val="Normal"/>
      </w:pPr>
      <w:r>
        <w:t>流向,法</w:t>
      </w:r>
    </w:p>
    <w:p>
      <w:pPr>
        <w:pStyle w:val="Normal"/>
      </w:pPr>
      <w:r>
        <w:t>院无法充分认定双方争议</w:t>
      </w:r>
    </w:p>
    <w:p>
      <w:pPr>
        <w:pStyle w:val="Normal"/>
      </w:pPr>
      <w:r>
        <w:t>交易</w:t>
      </w:r>
    </w:p>
    <w:p>
      <w:pPr>
        <w:pStyle w:val="Normal"/>
      </w:pPr>
      <w:r>
        <w:t>否属于盗刷。</w:t>
      </w:r>
    </w:p>
    <w:p>
      <w:pPr>
        <w:pStyle w:val="Normal"/>
      </w:pPr>
      <w:r>
        <w:t>中</w:t>
      </w:r>
    </w:p>
    <w:p>
      <w:pPr>
        <w:pStyle w:val="Normal"/>
      </w:pPr>
      <w:r>
        <w:t>认定</w:t>
      </w:r>
    </w:p>
    <w:p>
      <w:pPr>
        <w:pStyle w:val="Normal"/>
      </w:pPr>
      <w:r>
        <w:t>滕</w:t>
      </w:r>
    </w:p>
    <w:p>
      <w:pPr>
        <w:pStyle w:val="Normal"/>
      </w:pPr>
      <w:r>
        <w:t>行卡于2016年7月3日</w:t>
      </w:r>
    </w:p>
    <w:p>
      <w:pPr>
        <w:pStyle w:val="Normal"/>
      </w:pPr>
      <w:r>
        <w:t>第三方支付平台</w:t>
      </w:r>
    </w:p>
    <w:p>
      <w:pPr>
        <w:pStyle w:val="Normal"/>
      </w:pPr>
      <w:r>
        <w:t>密集交易记</w:t>
      </w:r>
    </w:p>
    <w:p>
      <w:pPr>
        <w:pStyle w:val="Normal"/>
      </w:pPr>
      <w:r>
        <w:t>滕</w:t>
      </w:r>
    </w:p>
    <w:p>
      <w:pPr>
        <w:pStyle w:val="Normal"/>
      </w:pPr>
      <w:r>
        <w:t>7月6日发现</w:t>
      </w:r>
    </w:p>
    <w:p>
      <w:pPr>
        <w:pStyle w:val="Normal"/>
      </w:pPr>
      <w:r>
        <w:t>行账</w:t>
      </w:r>
    </w:p>
    <w:p>
      <w:pPr>
        <w:pStyle w:val="Normal"/>
      </w:pPr>
      <w:r>
        <w:t>异常后</w:t>
      </w:r>
    </w:p>
    <w:p>
      <w:pPr>
        <w:pStyle w:val="Normal"/>
      </w:pPr>
      <w:r>
        <w:t>报警 况,以及滕</w:t>
      </w:r>
    </w:p>
    <w:p>
      <w:pPr>
        <w:pStyle w:val="Normal"/>
      </w:pPr>
      <w:r>
        <w:t>行卡</w:t>
      </w:r>
    </w:p>
    <w:p>
      <w:pPr>
        <w:pStyle w:val="Normal"/>
      </w:pPr>
      <w:r>
        <w:t>六个第三方支付平台消费十五笔 事实,故 件</w:t>
      </w:r>
    </w:p>
    <w:p>
      <w:pPr>
        <w:pStyle w:val="Normal"/>
      </w:pPr>
      <w:r>
        <w:t>盗刷事实难以认定。</w:t>
      </w:r>
    </w:p>
    <w:p>
      <w:pPr>
        <w:pStyle w:val="Normal"/>
      </w:pPr>
      <w:r>
        <w:t>该类 件 实际审 中,还应结合交易记 、发卡行 提</w:t>
      </w:r>
    </w:p>
    <w:p>
      <w:pPr>
        <w:pStyle w:val="Normal"/>
      </w:pPr>
      <w:r>
        <w:t>、交</w:t>
      </w:r>
    </w:p>
    <w:p>
      <w:pPr>
        <w:pStyle w:val="Normal"/>
      </w:pPr>
      <w:r>
        <w:t>易 IP</w:t>
      </w:r>
    </w:p>
    <w:p>
      <w:pPr>
        <w:pStyle w:val="Normal"/>
      </w:pPr>
      <w:r>
        <w:t>与持卡人 位</w:t>
      </w:r>
    </w:p>
    <w:p>
      <w:pPr>
        <w:pStyle w:val="Normal"/>
      </w:pPr>
      <w:r>
        <w:t>综合判断</w:t>
      </w:r>
    </w:p>
    <w:p>
      <w:pPr>
        <w:pStyle w:val="Normal"/>
      </w:pPr>
      <w:r>
        <w:t>否存</w:t>
      </w:r>
    </w:p>
    <w:p>
      <w:pPr>
        <w:pStyle w:val="Normal"/>
      </w:pPr>
      <w:r>
        <w:t>盗刷事实。</w:t>
      </w:r>
    </w:p>
    <w:p>
      <w:pPr>
        <w:pStyle w:val="Normal"/>
      </w:pPr>
      <w:r>
        <w:t>二、 行卡绑定第三方支付平台盗刷 件</w:t>
      </w:r>
    </w:p>
    <w:p>
      <w:pPr>
        <w:pStyle w:val="Normal"/>
      </w:pPr>
      <w:r>
        <w:t>责 承担</w:t>
      </w:r>
    </w:p>
    <w:p>
      <w:pPr>
        <w:pStyle w:val="Normal"/>
      </w:pPr>
      <w:r>
        <w:t>行卡盗刷</w:t>
      </w:r>
    </w:p>
    <w:p>
      <w:pPr>
        <w:pStyle w:val="Normal"/>
      </w:pPr>
      <w:r>
        <w:t>件中,当事人责</w:t>
      </w:r>
    </w:p>
    <w:p>
      <w:pPr>
        <w:pStyle w:val="Normal"/>
      </w:pPr>
      <w:r>
        <w:t>承担主要存 两种法</w:t>
      </w:r>
    </w:p>
    <w:p>
      <w:pPr>
        <w:pStyle w:val="Normal"/>
      </w:pPr>
      <w:r>
        <w:t>成,分</w:t>
      </w:r>
    </w:p>
    <w:p>
      <w:pPr>
        <w:pStyle w:val="Normal"/>
      </w:pPr>
      <w:r>
        <w:t>别</w:t>
      </w:r>
    </w:p>
    <w:p>
      <w:pPr>
        <w:pStyle w:val="Normal"/>
      </w:pPr>
      <w:r>
        <w:t>权责</w:t>
      </w:r>
    </w:p>
    <w:p>
      <w:pPr>
        <w:pStyle w:val="Normal"/>
      </w:pPr>
      <w:r>
        <w:t>违约责 。实践中该类纠纷主要</w:t>
      </w:r>
    </w:p>
    <w:p>
      <w:pPr>
        <w:pStyle w:val="Normal"/>
      </w:pPr>
      <w:r>
        <w:t>违约责 法</w:t>
      </w:r>
    </w:p>
    <w:p>
      <w:pPr>
        <w:pStyle w:val="Normal"/>
      </w:pPr>
      <w:r>
        <w:t>成下对双方举证责</w:t>
      </w:r>
    </w:p>
    <w:p>
      <w:pPr>
        <w:pStyle w:val="Normal"/>
      </w:pPr>
      <w:r>
        <w:t>分配</w:t>
      </w:r>
    </w:p>
    <w:p>
      <w:pPr>
        <w:pStyle w:val="Normal"/>
      </w:pPr>
      <w:r>
        <w:t xml:space="preserve">责 分担, </w:t>
      </w:r>
    </w:p>
    <w:p>
      <w:pPr>
        <w:pStyle w:val="Normal"/>
      </w:pPr>
      <w:r>
        <w:t>据当事人 主张亦</w:t>
      </w:r>
    </w:p>
    <w:p>
      <w:pPr>
        <w:pStyle w:val="Normal"/>
      </w:pPr>
      <w:r>
        <w:t>该</w:t>
      </w:r>
    </w:p>
    <w:p>
      <w:pPr>
        <w:pStyle w:val="Normal"/>
      </w:pPr>
      <w:r>
        <w:t>种路径。持卡人 发卡行之</w:t>
      </w:r>
    </w:p>
    <w:p>
      <w:pPr>
        <w:pStyle w:val="Normal"/>
      </w:pPr>
      <w:r>
        <w:t>合同并非合同法中规定</w:t>
      </w:r>
    </w:p>
    <w:p>
      <w:pPr>
        <w:pStyle w:val="Normal"/>
      </w:pPr>
      <w:r>
        <w:t>十五类有名</w:t>
      </w:r>
    </w:p>
    <w:p>
      <w:pPr>
        <w:pStyle w:val="Normal"/>
      </w:pPr>
      <w:r>
        <w:t>合同,按其法</w:t>
      </w:r>
    </w:p>
    <w:p>
      <w:pPr>
        <w:pStyle w:val="Normal"/>
      </w:pPr>
      <w:r>
        <w:t>质 符合</w:t>
      </w:r>
    </w:p>
    <w:p>
      <w:pPr>
        <w:pStyle w:val="Normal"/>
      </w:pPr>
      <w:r>
        <w:t>合同范</w:t>
      </w:r>
    </w:p>
    <w:p>
      <w:pPr>
        <w:pStyle w:val="Normal"/>
      </w:pPr>
      <w:r>
        <w:t>,发卡行负有向持卡人交付</w:t>
      </w:r>
    </w:p>
    <w:p>
      <w:pPr>
        <w:pStyle w:val="Normal"/>
      </w:pPr>
      <w:r>
        <w:t>行账 资</w:t>
      </w:r>
    </w:p>
    <w:p>
      <w:pPr>
        <w:pStyle w:val="Normal"/>
      </w:pPr>
      <w:r>
        <w:t>义务。 捷支付方 属于 行提</w:t>
      </w:r>
    </w:p>
    <w:p>
      <w:pPr>
        <w:pStyle w:val="Normal"/>
      </w:pPr>
      <w:r>
        <w:t>给持卡人</w:t>
      </w:r>
    </w:p>
    <w:p>
      <w:pPr>
        <w:pStyle w:val="Normal"/>
      </w:pPr>
      <w:r>
        <w:t xml:space="preserve">一项业务, </w:t>
      </w:r>
    </w:p>
    <w:p>
      <w:pPr>
        <w:pStyle w:val="Normal"/>
      </w:pPr>
      <w:r>
        <w:t>滕</w:t>
      </w:r>
    </w:p>
    <w:p>
      <w:pPr>
        <w:pStyle w:val="Normal"/>
      </w:pPr>
      <w:r>
        <w:t>否认</w:t>
      </w:r>
    </w:p>
    <w:p>
      <w:pPr>
        <w:pStyle w:val="Normal"/>
      </w:pPr>
      <w:r>
        <w:t>捷支付方</w:t>
      </w:r>
    </w:p>
    <w:p>
      <w:pPr>
        <w:pStyle w:val="Normal"/>
      </w:pPr>
      <w:r>
        <w:t>,农行</w:t>
      </w:r>
    </w:p>
    <w:p>
      <w:pPr>
        <w:pStyle w:val="Normal"/>
      </w:pPr>
      <w:r>
        <w:t>岗支行</w:t>
      </w:r>
    </w:p>
    <w:p>
      <w:pPr>
        <w:pStyle w:val="Normal"/>
      </w:pPr>
      <w:r>
        <w:t>为合同 对人对此应承</w:t>
      </w:r>
    </w:p>
    <w:p>
      <w:pPr>
        <w:pStyle w:val="Normal"/>
      </w:pPr>
      <w:r>
        <w:t>担以下举证责 :(一)滕</w:t>
      </w:r>
    </w:p>
    <w:p>
      <w:pPr>
        <w:pStyle w:val="Normal"/>
      </w:pPr>
      <w:r>
        <w:t>行卡</w:t>
      </w:r>
    </w:p>
    <w:p>
      <w:pPr>
        <w:pStyle w:val="Normal"/>
      </w:pPr>
      <w:r>
        <w:t>时</w:t>
      </w:r>
    </w:p>
    <w:p>
      <w:pPr>
        <w:pStyle w:val="Normal"/>
      </w:pPr>
      <w:r>
        <w:t>捷支付方 ;(二)农</w:t>
      </w:r>
    </w:p>
    <w:p>
      <w:pPr>
        <w:pStyle w:val="Normal"/>
      </w:pPr>
      <w:r>
        <w:t>行 岗支行 滕</w:t>
      </w:r>
    </w:p>
    <w:p>
      <w:pPr>
        <w:pStyle w:val="Normal"/>
      </w:pPr>
      <w:r>
        <w:t>行卡</w:t>
      </w:r>
    </w:p>
    <w:p>
      <w:pPr>
        <w:pStyle w:val="Normal"/>
      </w:pPr>
      <w:r>
        <w:t>捷支付方</w:t>
      </w:r>
    </w:p>
    <w:p>
      <w:pPr>
        <w:pStyle w:val="Normal"/>
      </w:pPr>
      <w:r>
        <w:t>时</w:t>
      </w:r>
    </w:p>
    <w:p>
      <w:pPr>
        <w:pStyle w:val="Normal"/>
      </w:pPr>
      <w:r>
        <w:t>进行 身</w:t>
      </w:r>
    </w:p>
    <w:p>
      <w:pPr>
        <w:pStyle w:val="Normal"/>
      </w:pPr>
      <w:r>
        <w:t>验</w:t>
      </w:r>
    </w:p>
    <w:p>
      <w:pPr>
        <w:pStyle w:val="Normal"/>
      </w:pPr>
      <w:r>
        <w:t>证。农行</w:t>
      </w:r>
    </w:p>
    <w:p>
      <w:pPr>
        <w:pStyle w:val="Normal"/>
      </w:pPr>
      <w:r>
        <w:t>岗支行</w:t>
      </w:r>
    </w:p>
    <w:p>
      <w:pPr>
        <w:pStyle w:val="Normal"/>
      </w:pPr>
      <w:r>
        <w:t>对</w:t>
      </w:r>
    </w:p>
    <w:p>
      <w:pPr>
        <w:pStyle w:val="Normal"/>
      </w:pPr>
      <w:r>
        <w:t>捷支付方</w:t>
      </w:r>
    </w:p>
    <w:p>
      <w:pPr>
        <w:pStyle w:val="Normal"/>
      </w:pPr>
      <w:r>
        <w:t>及其</w:t>
      </w:r>
    </w:p>
    <w:p>
      <w:pPr>
        <w:pStyle w:val="Normal"/>
      </w:pPr>
      <w:r>
        <w:t>合同履行中向第三</w:t>
      </w:r>
    </w:p>
    <w:p>
      <w:pPr>
        <w:pStyle w:val="Normal"/>
      </w:pPr>
      <w:r>
        <w:bookmarkStart w:id="21" w:name="p21"/>
        <w:t/>
        <w:bookmarkEnd w:id="21"/>
        <w:t>方进行付</w:t>
      </w:r>
    </w:p>
    <w:p>
      <w:pPr>
        <w:pStyle w:val="Normal"/>
      </w:pPr>
      <w:r>
        <w:t>合法</w:t>
      </w:r>
    </w:p>
    <w:p>
      <w:pPr>
        <w:pStyle w:val="Normal"/>
      </w:pPr>
      <w:r>
        <w:t>进行充分举证,应承担 应</w:t>
      </w:r>
    </w:p>
    <w:p>
      <w:pPr>
        <w:pStyle w:val="Normal"/>
      </w:pPr>
      <w:r>
        <w:t>违约责 。 且滕</w:t>
      </w:r>
    </w:p>
    <w:p>
      <w:pPr>
        <w:pStyle w:val="Normal"/>
      </w:pPr>
      <w:r>
        <w:t>已经</w:t>
      </w:r>
    </w:p>
    <w:p>
      <w:pPr>
        <w:pStyle w:val="Normal"/>
      </w:pPr>
      <w:r>
        <w:t>账</w:t>
      </w:r>
    </w:p>
    <w:p>
      <w:pPr>
        <w:pStyle w:val="Normal"/>
      </w:pPr>
      <w:r>
        <w:t>额变动</w:t>
      </w:r>
    </w:p>
    <w:p>
      <w:pPr>
        <w:pStyle w:val="Normal"/>
      </w:pPr>
      <w:r>
        <w:t>提 业务,并 月支付 务费, 其 行</w:t>
      </w:r>
    </w:p>
    <w:p>
      <w:pPr>
        <w:pStyle w:val="Normal"/>
      </w:pPr>
      <w:r>
        <w:t>账</w:t>
      </w:r>
    </w:p>
    <w:p>
      <w:pPr>
        <w:pStyle w:val="Normal"/>
      </w:pPr>
      <w:r>
        <w:t>发</w:t>
      </w:r>
    </w:p>
    <w:p>
      <w:pPr>
        <w:pStyle w:val="Normal"/>
      </w:pPr>
      <w:r>
        <w:t>异常时亦</w:t>
      </w:r>
    </w:p>
    <w:p>
      <w:pPr>
        <w:pStyle w:val="Normal"/>
      </w:pPr>
      <w:r>
        <w:t>收到</w:t>
      </w:r>
    </w:p>
    <w:p>
      <w:pPr>
        <w:pStyle w:val="Normal"/>
      </w:pPr>
      <w:r>
        <w:t>提 ,农行 岗支行违反了合同约定</w:t>
      </w:r>
    </w:p>
    <w:p>
      <w:pPr>
        <w:pStyle w:val="Normal"/>
      </w:pPr>
      <w:r>
        <w:t>风</w:t>
      </w:r>
    </w:p>
    <w:p>
      <w:pPr>
        <w:pStyle w:val="Normal"/>
      </w:pPr>
      <w:r>
        <w:t>险提示</w:t>
      </w:r>
    </w:p>
    <w:p>
      <w:pPr>
        <w:pStyle w:val="Normal"/>
      </w:pPr>
      <w:r>
        <w:t>义务,故</w:t>
      </w:r>
    </w:p>
    <w:p>
      <w:pPr>
        <w:pStyle w:val="Normal"/>
      </w:pPr>
      <w:r>
        <w:t>中应承担</w:t>
      </w:r>
    </w:p>
    <w:p>
      <w:pPr>
        <w:pStyle w:val="Normal"/>
      </w:pPr>
      <w:r>
        <w:t>赔</w:t>
      </w:r>
    </w:p>
    <w:p>
      <w:pPr>
        <w:pStyle w:val="Normal"/>
      </w:pPr>
      <w:r>
        <w:t>责 。</w:t>
      </w:r>
    </w:p>
    <w:p>
      <w:pPr>
        <w:pStyle w:val="Normal"/>
      </w:pPr>
      <w:r>
        <w:t>编</w:t>
      </w:r>
    </w:p>
    <w:p>
      <w:pPr>
        <w:pStyle w:val="Normal"/>
      </w:pPr>
      <w:r>
        <w:t>人:广西</w:t>
      </w:r>
    </w:p>
    <w:p>
      <w:pPr>
        <w:pStyle w:val="Normal"/>
      </w:pPr>
      <w:r>
        <w:t>族</w:t>
      </w:r>
    </w:p>
    <w:p>
      <w:pPr>
        <w:pStyle w:val="Normal"/>
      </w:pPr>
      <w:r>
        <w:t xml:space="preserve">治区南宁市兴宁区人民法院 </w:t>
      </w:r>
    </w:p>
    <w:p>
      <w:pPr>
        <w:pStyle w:val="Normal"/>
      </w:pPr>
      <w:r>
        <w:t>星</w:t>
      </w:r>
    </w:p>
    <w:p>
      <w:pPr>
        <w:pStyle w:val="Normal"/>
      </w:pPr>
      <w:r>
        <w:t>3盗刷事实无法 明时应由发卡行承担举证责</w:t>
      </w:r>
    </w:p>
    <w:p>
      <w:pPr>
        <w:pStyle w:val="Normal"/>
      </w:pPr>
      <w:r>
        <w:t>——</w:t>
      </w:r>
    </w:p>
    <w:p>
      <w:pPr>
        <w:pStyle w:val="Normal"/>
      </w:pPr>
      <w:r>
        <w:t>平诉中国农业</w:t>
      </w:r>
    </w:p>
    <w:p>
      <w:pPr>
        <w:pStyle w:val="Normal"/>
      </w:pPr>
      <w:r>
        <w:t>行</w:t>
      </w:r>
    </w:p>
    <w:p>
      <w:pPr>
        <w:pStyle w:val="Normal"/>
      </w:pPr>
      <w:r>
        <w:t>有限公司北京京</w:t>
      </w:r>
    </w:p>
    <w:p>
      <w:pPr>
        <w:pStyle w:val="Normal"/>
      </w:pPr>
      <w:r>
        <w:t>支行</w:t>
      </w:r>
    </w:p>
    <w:p>
      <w:pPr>
        <w:pStyle w:val="Normal"/>
      </w:pPr>
      <w:r>
        <w:t>记卡</w:t>
      </w:r>
    </w:p>
    <w:p>
      <w:pPr>
        <w:pStyle w:val="Normal"/>
      </w:pPr>
      <w:r>
        <w:t>【 件基</w:t>
      </w:r>
    </w:p>
    <w:p>
      <w:pPr>
        <w:pStyle w:val="Normal"/>
      </w:pPr>
      <w:r>
        <w:t>】</w:t>
      </w:r>
    </w:p>
    <w:p>
      <w:pPr>
        <w:pStyle w:val="Normal"/>
      </w:pPr>
      <w:r>
        <w:t>1.裁判书字号</w:t>
      </w:r>
    </w:p>
    <w:p>
      <w:pPr>
        <w:pStyle w:val="Normal"/>
      </w:pPr>
      <w:r>
        <w:t>北京市第二中级人民法院(2017)京02民终11935号民事判决书</w:t>
      </w:r>
    </w:p>
    <w:p>
      <w:pPr>
        <w:pStyle w:val="Normal"/>
      </w:pPr>
      <w:r>
        <w:t>2. 由: 记卡纠纷</w:t>
      </w:r>
    </w:p>
    <w:p>
      <w:pPr>
        <w:pStyle w:val="Normal"/>
      </w:pPr>
      <w:r>
        <w:t>3.当事人</w:t>
      </w:r>
    </w:p>
    <w:p>
      <w:pPr>
        <w:pStyle w:val="Normal"/>
      </w:pPr>
      <w:r>
        <w:t>原告(被上诉人):</w:t>
      </w:r>
    </w:p>
    <w:p>
      <w:pPr>
        <w:pStyle w:val="Normal"/>
      </w:pPr>
      <w:r>
        <w:t>平</w:t>
      </w:r>
    </w:p>
    <w:p>
      <w:pPr>
        <w:pStyle w:val="Normal"/>
      </w:pPr>
      <w:r>
        <w:t>被告(上诉人):中国农业</w:t>
      </w:r>
    </w:p>
    <w:p>
      <w:pPr>
        <w:pStyle w:val="Normal"/>
      </w:pPr>
      <w:r>
        <w:t>行</w:t>
      </w:r>
    </w:p>
    <w:p>
      <w:pPr>
        <w:pStyle w:val="Normal"/>
      </w:pPr>
      <w:r>
        <w:t>有限公司北京京 支行(以下简</w:t>
      </w:r>
    </w:p>
    <w:p>
      <w:pPr>
        <w:pStyle w:val="Normal"/>
      </w:pPr>
      <w:r>
        <w:t>称农行京 支行)</w:t>
      </w:r>
    </w:p>
    <w:p>
      <w:pPr>
        <w:pStyle w:val="Normal"/>
      </w:pPr>
      <w:r>
        <w:t>【基</w:t>
      </w:r>
    </w:p>
    <w:p>
      <w:pPr>
        <w:pStyle w:val="Normal"/>
      </w:pPr>
      <w:r>
        <w:t>】</w:t>
      </w:r>
    </w:p>
    <w:p>
      <w:pPr>
        <w:pStyle w:val="Normal"/>
      </w:pPr>
      <w:r>
        <w:t>平于2009年7月 中国农业</w:t>
      </w:r>
    </w:p>
    <w:p>
      <w:pPr>
        <w:pStyle w:val="Normal"/>
      </w:pPr>
      <w:r>
        <w:t>行</w:t>
      </w:r>
    </w:p>
    <w:p>
      <w:pPr>
        <w:pStyle w:val="Normal"/>
      </w:pPr>
      <w:r>
        <w:t>有限公司北京京 支行</w:t>
      </w:r>
    </w:p>
    <w:p>
      <w:pPr>
        <w:pStyle w:val="Normal"/>
      </w:pPr>
      <w:r>
        <w:t xml:space="preserve">办 记卡一张。2015年10月26日17时26分左右, </w:t>
      </w:r>
    </w:p>
    <w:p>
      <w:pPr>
        <w:pStyle w:val="Normal"/>
      </w:pPr>
      <w:r>
        <w:t>平收到农业 行</w:t>
      </w:r>
    </w:p>
    <w:p>
      <w:pPr>
        <w:pStyle w:val="Normal"/>
      </w:pPr>
      <w:r>
        <w:t xml:space="preserve">提示, </w:t>
      </w:r>
    </w:p>
    <w:p>
      <w:pPr>
        <w:pStyle w:val="Normal"/>
      </w:pPr>
      <w:r>
        <w:t>该</w:t>
      </w:r>
    </w:p>
    <w:p>
      <w:pPr>
        <w:pStyle w:val="Normal"/>
      </w:pPr>
      <w:r>
        <w:t>行卡</w:t>
      </w:r>
    </w:p>
    <w:p>
      <w:pPr>
        <w:pStyle w:val="Normal"/>
      </w:pPr>
      <w:r>
        <w:t>该时</w:t>
      </w:r>
    </w:p>
    <w:p>
      <w:pPr>
        <w:pStyle w:val="Normal"/>
      </w:pPr>
      <w:r>
        <w:t>消费19600元。收到</w:t>
      </w:r>
    </w:p>
    <w:p>
      <w:pPr>
        <w:pStyle w:val="Normal"/>
      </w:pPr>
      <w:r>
        <w:t>后,为证</w:t>
      </w:r>
    </w:p>
    <w:p>
      <w:pPr>
        <w:pStyle w:val="Normal"/>
      </w:pPr>
      <w:r>
        <w:bookmarkStart w:id="22" w:name="p22"/>
        <w:t/>
        <w:bookmarkEnd w:id="22"/>
        <w:t>明涉</w:t>
      </w:r>
    </w:p>
    <w:p>
      <w:pPr>
        <w:pStyle w:val="Normal"/>
      </w:pPr>
      <w:r>
        <w:t>行卡与其</w:t>
      </w:r>
    </w:p>
    <w:p>
      <w:pPr>
        <w:pStyle w:val="Normal"/>
      </w:pPr>
      <w:r>
        <w:t>人并</w:t>
      </w:r>
    </w:p>
    <w:p>
      <w:pPr>
        <w:pStyle w:val="Normal"/>
      </w:pPr>
      <w:r>
        <w:t>分离,该消费行为系</w:t>
      </w:r>
    </w:p>
    <w:p>
      <w:pPr>
        <w:pStyle w:val="Normal"/>
      </w:pPr>
      <w:r>
        <w:t xml:space="preserve">行卡被盗刷, </w:t>
      </w:r>
    </w:p>
    <w:p>
      <w:pPr>
        <w:pStyle w:val="Normal"/>
      </w:pPr>
      <w:r>
        <w:t>平</w:t>
      </w:r>
    </w:p>
    <w:p>
      <w:pPr>
        <w:pStyle w:val="Normal"/>
      </w:pPr>
      <w:r>
        <w:t>于当日18时47分许到北京超市发</w:t>
      </w:r>
    </w:p>
    <w:p>
      <w:pPr>
        <w:pStyle w:val="Normal"/>
      </w:pPr>
      <w:r>
        <w:t>持卡进行POS 刷卡消费。2015</w:t>
      </w:r>
    </w:p>
    <w:p>
      <w:pPr>
        <w:pStyle w:val="Normal"/>
      </w:pPr>
      <w:r>
        <w:t xml:space="preserve">年10月27日, </w:t>
      </w:r>
    </w:p>
    <w:p>
      <w:pPr>
        <w:pStyle w:val="Normal"/>
      </w:pPr>
      <w:r>
        <w:t>平到北京市丰台区公安分局西局派出所报警。</w:t>
      </w:r>
    </w:p>
    <w:p>
      <w:pPr>
        <w:pStyle w:val="Normal"/>
      </w:pPr>
      <w:r>
        <w:t>根据农行京</w:t>
      </w:r>
    </w:p>
    <w:p>
      <w:pPr>
        <w:pStyle w:val="Normal"/>
      </w:pPr>
      <w:r>
        <w:t>支行提</w:t>
      </w:r>
    </w:p>
    <w:p>
      <w:pPr>
        <w:pStyle w:val="Normal"/>
      </w:pPr>
      <w:r>
        <w:t>交易</w:t>
      </w:r>
    </w:p>
    <w:p>
      <w:pPr>
        <w:pStyle w:val="Normal"/>
      </w:pPr>
      <w:r>
        <w:t>询结 ,涉</w:t>
      </w:r>
    </w:p>
    <w:p>
      <w:pPr>
        <w:pStyle w:val="Normal"/>
      </w:pPr>
      <w:r>
        <w:t>交易 受</w:t>
      </w:r>
    </w:p>
    <w:p>
      <w:pPr>
        <w:pStyle w:val="Normal"/>
      </w:pPr>
      <w:r>
        <w:t>为</w:t>
      </w:r>
    </w:p>
    <w:p>
      <w:pPr>
        <w:pStyle w:val="Normal"/>
      </w:pPr>
      <w:r>
        <w:t>务有限公司,系</w:t>
      </w:r>
    </w:p>
    <w:p>
      <w:pPr>
        <w:pStyle w:val="Normal"/>
      </w:pPr>
      <w:r>
        <w:t>过ATM</w:t>
      </w:r>
    </w:p>
    <w:p>
      <w:pPr>
        <w:pStyle w:val="Normal"/>
      </w:pPr>
      <w:r>
        <w:t>一</w:t>
      </w:r>
    </w:p>
    <w:p>
      <w:pPr>
        <w:pStyle w:val="Normal"/>
      </w:pPr>
      <w:r>
        <w:t>账</w:t>
      </w:r>
    </w:p>
    <w:p>
      <w:pPr>
        <w:pStyle w:val="Normal"/>
      </w:pPr>
      <w:r>
        <w:t>出,将19600元</w:t>
      </w:r>
    </w:p>
    <w:p>
      <w:pPr>
        <w:pStyle w:val="Normal"/>
      </w:pPr>
      <w:r>
        <w:t>至了</w:t>
      </w:r>
    </w:p>
    <w:p>
      <w:pPr>
        <w:pStyle w:val="Normal"/>
      </w:pPr>
      <w:r>
        <w:t>名</w:t>
      </w:r>
    </w:p>
    <w:p>
      <w:pPr>
        <w:pStyle w:val="Normal"/>
      </w:pPr>
      <w:r>
        <w:t>为张</w:t>
      </w:r>
    </w:p>
    <w:p>
      <w:pPr>
        <w:pStyle w:val="Normal"/>
      </w:pPr>
      <w:r>
        <w:t>阳</w:t>
      </w:r>
    </w:p>
    <w:p>
      <w:pPr>
        <w:pStyle w:val="Normal"/>
      </w:pPr>
      <w:r>
        <w:t>账 中。</w:t>
      </w:r>
    </w:p>
    <w:p>
      <w:pPr>
        <w:pStyle w:val="Normal"/>
      </w:pPr>
      <w:r>
        <w:t>平表示其并不认识张</w:t>
      </w:r>
    </w:p>
    <w:p>
      <w:pPr>
        <w:pStyle w:val="Normal"/>
      </w:pPr>
      <w:r>
        <w:t>阳,也从</w:t>
      </w:r>
    </w:p>
    <w:p>
      <w:pPr>
        <w:pStyle w:val="Normal"/>
      </w:pPr>
      <w:r>
        <w:t>进行过上</w:t>
      </w:r>
    </w:p>
    <w:p>
      <w:pPr>
        <w:pStyle w:val="Normal"/>
      </w:pPr>
      <w:r>
        <w:t>账交易。</w:t>
      </w:r>
    </w:p>
    <w:p>
      <w:pPr>
        <w:pStyle w:val="Normal"/>
      </w:pPr>
      <w:r>
        <w:t>关于交易发</w:t>
      </w:r>
    </w:p>
    <w:p>
      <w:pPr>
        <w:pStyle w:val="Normal"/>
      </w:pPr>
      <w:r>
        <w:t>具</w:t>
      </w:r>
    </w:p>
    <w:p>
      <w:pPr>
        <w:pStyle w:val="Normal"/>
      </w:pPr>
      <w:r>
        <w:t>况,农行京</w:t>
      </w:r>
    </w:p>
    <w:p>
      <w:pPr>
        <w:pStyle w:val="Normal"/>
      </w:pPr>
      <w:r>
        <w:t>支行表示尚</w:t>
      </w:r>
    </w:p>
    <w:p>
      <w:pPr>
        <w:pStyle w:val="Normal"/>
      </w:pPr>
      <w:r>
        <w:t>清ATM</w:t>
      </w:r>
    </w:p>
    <w:p>
      <w:pPr>
        <w:pStyle w:val="Normal"/>
      </w:pPr>
      <w:r>
        <w:t>设</w:t>
      </w:r>
    </w:p>
    <w:p>
      <w:pPr>
        <w:pStyle w:val="Normal"/>
      </w:pPr>
      <w:r>
        <w:t>点;西局派出所表示,涉</w:t>
      </w:r>
    </w:p>
    <w:p>
      <w:pPr>
        <w:pStyle w:val="Normal"/>
      </w:pPr>
      <w:r>
        <w:t>交易</w:t>
      </w:r>
    </w:p>
    <w:p>
      <w:pPr>
        <w:pStyle w:val="Normal"/>
      </w:pPr>
      <w:r>
        <w:t>具</w:t>
      </w:r>
    </w:p>
    <w:p>
      <w:pPr>
        <w:pStyle w:val="Normal"/>
      </w:pPr>
      <w:r>
        <w:t>点</w:t>
      </w:r>
    </w:p>
    <w:p>
      <w:pPr>
        <w:pStyle w:val="Normal"/>
      </w:pPr>
      <w:r>
        <w:t>无法</w:t>
      </w:r>
    </w:p>
    <w:p>
      <w:pPr>
        <w:pStyle w:val="Normal"/>
      </w:pPr>
      <w:r>
        <w:t>定,亦</w:t>
      </w:r>
    </w:p>
    <w:p>
      <w:pPr>
        <w:pStyle w:val="Normal"/>
      </w:pPr>
      <w:r>
        <w:t>调取到</w:t>
      </w:r>
    </w:p>
    <w:p>
      <w:pPr>
        <w:pStyle w:val="Normal"/>
      </w:pPr>
      <w:r>
        <w:t>交易</w:t>
      </w:r>
    </w:p>
    <w:p>
      <w:pPr>
        <w:pStyle w:val="Normal"/>
      </w:pPr>
      <w:r>
        <w:t xml:space="preserve">视频资料, </w:t>
      </w:r>
    </w:p>
    <w:p>
      <w:pPr>
        <w:pStyle w:val="Normal"/>
      </w:pPr>
      <w:r>
        <w:t>件</w:t>
      </w:r>
    </w:p>
    <w:p>
      <w:pPr>
        <w:pStyle w:val="Normal"/>
      </w:pPr>
      <w:r>
        <w:t>前尚</w:t>
      </w:r>
    </w:p>
    <w:p>
      <w:pPr>
        <w:pStyle w:val="Normal"/>
      </w:pPr>
      <w:r>
        <w:t>告</w:t>
      </w:r>
    </w:p>
    <w:p>
      <w:pPr>
        <w:pStyle w:val="Normal"/>
      </w:pPr>
      <w:r>
        <w:t xml:space="preserve">; </w:t>
      </w:r>
    </w:p>
    <w:p>
      <w:pPr>
        <w:pStyle w:val="Normal"/>
      </w:pPr>
      <w:r>
        <w:t>务有限公司表示涉</w:t>
      </w:r>
    </w:p>
    <w:p>
      <w:pPr>
        <w:pStyle w:val="Normal"/>
      </w:pPr>
      <w:r>
        <w:t>交易</w:t>
      </w:r>
    </w:p>
    <w:p>
      <w:pPr>
        <w:pStyle w:val="Normal"/>
      </w:pPr>
      <w:r>
        <w:t>ATM</w:t>
      </w:r>
    </w:p>
    <w:p>
      <w:pPr>
        <w:pStyle w:val="Normal"/>
      </w:pPr>
      <w:r>
        <w:t>系其下属公司北京数字</w:t>
      </w:r>
    </w:p>
    <w:p>
      <w:pPr>
        <w:pStyle w:val="Normal"/>
      </w:pPr>
      <w:r>
        <w:t>井科技有限公司所属,经与该公司</w:t>
      </w:r>
    </w:p>
    <w:p>
      <w:pPr>
        <w:pStyle w:val="Normal"/>
      </w:pPr>
      <w:r>
        <w:t>核实,该公司</w:t>
      </w:r>
    </w:p>
    <w:p>
      <w:pPr>
        <w:pStyle w:val="Normal"/>
      </w:pPr>
      <w:r>
        <w:t>况 下:“ 交易发 终端</w:t>
      </w:r>
    </w:p>
    <w:p>
      <w:pPr>
        <w:pStyle w:val="Normal"/>
      </w:pPr>
      <w:r>
        <w:t>统一发放给</w:t>
      </w:r>
    </w:p>
    <w:p>
      <w:pPr>
        <w:pStyle w:val="Normal"/>
      </w:pPr>
      <w:r>
        <w:t>,且</w:t>
      </w:r>
    </w:p>
    <w:p>
      <w:pPr>
        <w:pStyle w:val="Normal"/>
      </w:pPr>
      <w:r>
        <w:t>该终端早已撤 ,与</w:t>
      </w:r>
    </w:p>
    <w:p>
      <w:pPr>
        <w:pStyle w:val="Normal"/>
      </w:pPr>
      <w:r>
        <w:t>早已解除合</w:t>
      </w:r>
    </w:p>
    <w:p>
      <w:pPr>
        <w:pStyle w:val="Normal"/>
      </w:pPr>
      <w:r>
        <w:t>,故无法提 具 交易 点与</w:t>
      </w:r>
    </w:p>
    <w:p>
      <w:pPr>
        <w:pStyle w:val="Normal"/>
      </w:pPr>
      <w:r>
        <w:t xml:space="preserve">关视频。” </w:t>
      </w:r>
    </w:p>
    <w:p>
      <w:pPr>
        <w:pStyle w:val="Normal"/>
      </w:pPr>
      <w:r>
        <w:t>现</w:t>
      </w:r>
    </w:p>
    <w:p>
      <w:pPr>
        <w:pStyle w:val="Normal"/>
      </w:pPr>
      <w:r>
        <w:t>平诉至法院,请求判令农行京 支行赔</w:t>
      </w:r>
    </w:p>
    <w:p>
      <w:pPr>
        <w:pStyle w:val="Normal"/>
      </w:pPr>
      <w:r>
        <w:t>盗刷产</w:t>
      </w:r>
    </w:p>
    <w:p>
      <w:pPr>
        <w:pStyle w:val="Normal"/>
      </w:pPr>
      <w:r>
        <w:t>经济</w:t>
      </w:r>
    </w:p>
    <w:p>
      <w:pPr>
        <w:pStyle w:val="Normal"/>
      </w:pPr>
      <w:r>
        <w:t>损 19600元,并要求判令农行京 支行支付同</w:t>
      </w:r>
    </w:p>
    <w:p>
      <w:pPr>
        <w:pStyle w:val="Normal"/>
      </w:pPr>
      <w:r>
        <w:t>存 利</w:t>
      </w:r>
    </w:p>
    <w:p>
      <w:pPr>
        <w:pStyle w:val="Normal"/>
      </w:pPr>
      <w:r>
        <w:t>。</w:t>
      </w:r>
    </w:p>
    <w:p>
      <w:pPr>
        <w:pStyle w:val="Normal"/>
      </w:pPr>
      <w:r>
        <w:t>【 件焦点】</w:t>
      </w:r>
    </w:p>
    <w:p>
      <w:pPr>
        <w:pStyle w:val="Normal"/>
      </w:pPr>
      <w:r>
        <w:t>盗刷行为无法</w:t>
      </w:r>
    </w:p>
    <w:p>
      <w:pPr>
        <w:pStyle w:val="Normal"/>
      </w:pPr>
      <w:r>
        <w:t>明 举证责 分配。</w:t>
      </w:r>
    </w:p>
    <w:p>
      <w:pPr>
        <w:pStyle w:val="Normal"/>
      </w:pPr>
      <w:r>
        <w:t>【法院裁判要旨】</w:t>
      </w:r>
    </w:p>
    <w:p>
      <w:pPr>
        <w:pStyle w:val="Normal"/>
      </w:pPr>
      <w:r>
        <w:t>北京市丰台区人民法院经审 认为: 行掌握并控制</w:t>
      </w:r>
    </w:p>
    <w:p>
      <w:pPr>
        <w:pStyle w:val="Normal"/>
      </w:pPr>
      <w:r>
        <w:t>记资</w:t>
      </w:r>
    </w:p>
    <w:p>
      <w:pPr>
        <w:pStyle w:val="Normal"/>
      </w:pPr>
      <w:r>
        <w:t>料、资 存 、数据交换、加密算法、交易设</w:t>
      </w:r>
    </w:p>
    <w:p>
      <w:pPr>
        <w:pStyle w:val="Normal"/>
      </w:pPr>
      <w:r>
        <w:t>、交易监控等一切</w:t>
      </w:r>
    </w:p>
    <w:p>
      <w:pPr>
        <w:pStyle w:val="Normal"/>
      </w:pPr>
      <w:r>
        <w:t>及技 。 对于普</w:t>
      </w:r>
    </w:p>
    <w:p>
      <w:pPr>
        <w:pStyle w:val="Normal"/>
      </w:pPr>
      <w:r>
        <w:t>讲, 行</w:t>
      </w:r>
    </w:p>
    <w:p>
      <w:pPr>
        <w:pStyle w:val="Normal"/>
      </w:pPr>
      <w:r>
        <w:t>合同及交易过程中 占有</w:t>
      </w:r>
    </w:p>
    <w:p>
      <w:pPr>
        <w:pStyle w:val="Normal"/>
      </w:pPr>
      <w:r>
        <w:t>积</w:t>
      </w:r>
    </w:p>
    <w:p>
      <w:pPr>
        <w:pStyle w:val="Normal"/>
      </w:pPr>
      <w:r>
        <w:t>主导</w:t>
      </w:r>
    </w:p>
    <w:p>
      <w:pPr>
        <w:pStyle w:val="Normal"/>
      </w:pPr>
      <w:r>
        <w:t xml:space="preserve">位, </w:t>
      </w:r>
    </w:p>
    <w:p>
      <w:pPr>
        <w:pStyle w:val="Normal"/>
      </w:pPr>
      <w:r>
        <w:t>行卡</w:t>
      </w:r>
    </w:p>
    <w:p>
      <w:pPr>
        <w:pStyle w:val="Normal"/>
      </w:pPr>
      <w:r>
        <w:t>交易系统安</w:t>
      </w:r>
    </w:p>
    <w:p>
      <w:pPr>
        <w:pStyle w:val="Normal"/>
      </w:pPr>
      <w:r>
        <w:t>方面 举证 力</w:t>
      </w:r>
    </w:p>
    <w:p>
      <w:pPr>
        <w:pStyle w:val="Normal"/>
      </w:pPr>
      <w:r>
        <w:t>讲, 行 举证 力</w:t>
      </w:r>
    </w:p>
    <w:p>
      <w:pPr>
        <w:pStyle w:val="Normal"/>
      </w:pPr>
      <w:r>
        <w:t>。</w:t>
      </w:r>
    </w:p>
    <w:p>
      <w:pPr>
        <w:pStyle w:val="Normal"/>
      </w:pPr>
      <w:r>
        <w:t>行为专业</w:t>
      </w:r>
    </w:p>
    <w:p>
      <w:pPr>
        <w:pStyle w:val="Normal"/>
      </w:pPr>
      <w:r>
        <w:t>融</w:t>
      </w:r>
    </w:p>
    <w:p>
      <w:pPr>
        <w:pStyle w:val="Normal"/>
      </w:pPr>
      <w:r>
        <w:t>,应当提</w:t>
      </w:r>
    </w:p>
    <w:p>
      <w:pPr>
        <w:pStyle w:val="Normal"/>
      </w:pPr>
      <w:r>
        <w:t>交易 点等</w:t>
      </w:r>
    </w:p>
    <w:p>
      <w:pPr>
        <w:pStyle w:val="Normal"/>
      </w:pPr>
      <w:r>
        <w:t>与交易</w:t>
      </w:r>
    </w:p>
    <w:p>
      <w:pPr>
        <w:pStyle w:val="Normal"/>
      </w:pPr>
      <w:r>
        <w:t>关</w:t>
      </w:r>
    </w:p>
    <w:p>
      <w:pPr>
        <w:pStyle w:val="Normal"/>
      </w:pPr>
      <w:r>
        <w:t xml:space="preserve">, </w:t>
      </w:r>
    </w:p>
    <w:p>
      <w:pPr>
        <w:pStyle w:val="Normal"/>
      </w:pPr>
      <w:r>
        <w:t>该</w:t>
      </w:r>
    </w:p>
    <w:p>
      <w:pPr>
        <w:pStyle w:val="Normal"/>
      </w:pPr>
      <w:r>
        <w:t>点无法</w:t>
      </w:r>
    </w:p>
    <w:p>
      <w:pPr>
        <w:pStyle w:val="Normal"/>
      </w:pPr>
      <w:r>
        <w:t>定</w:t>
      </w:r>
    </w:p>
    <w:p>
      <w:pPr>
        <w:pStyle w:val="Normal"/>
      </w:pPr>
      <w:r>
        <w:t xml:space="preserve">况下, </w:t>
      </w:r>
    </w:p>
    <w:p>
      <w:pPr>
        <w:pStyle w:val="Normal"/>
      </w:pPr>
      <w:r>
        <w:t>行应对此承担</w:t>
      </w:r>
    </w:p>
    <w:p>
      <w:pPr>
        <w:pStyle w:val="Normal"/>
      </w:pPr>
      <w:r>
        <w:bookmarkStart w:id="23" w:name="p23"/>
        <w:t/>
        <w:bookmarkEnd w:id="23"/>
        <w:t>责</w:t>
      </w:r>
    </w:p>
    <w:p>
      <w:pPr>
        <w:pStyle w:val="Normal"/>
      </w:pPr>
      <w:r>
        <w:t>。</w:t>
      </w:r>
    </w:p>
    <w:p>
      <w:pPr>
        <w:pStyle w:val="Normal"/>
      </w:pPr>
      <w:r>
        <w:t>平 为</w:t>
      </w:r>
    </w:p>
    <w:p>
      <w:pPr>
        <w:pStyle w:val="Normal"/>
      </w:pPr>
      <w:r>
        <w:t>, 涉</w:t>
      </w:r>
    </w:p>
    <w:p>
      <w:pPr>
        <w:pStyle w:val="Normal"/>
      </w:pPr>
      <w:r>
        <w:t>交易发</w:t>
      </w:r>
    </w:p>
    <w:p>
      <w:pPr>
        <w:pStyle w:val="Normal"/>
      </w:pPr>
      <w:r>
        <w:t>后 一小时左右持卡进行交</w:t>
      </w:r>
    </w:p>
    <w:p>
      <w:pPr>
        <w:pStyle w:val="Normal"/>
      </w:pPr>
      <w:r>
        <w:t xml:space="preserve">易,证明人卡 分离, </w:t>
      </w:r>
    </w:p>
    <w:p>
      <w:pPr>
        <w:pStyle w:val="Normal"/>
      </w:pPr>
      <w:r>
        <w:t>中已经</w:t>
      </w:r>
    </w:p>
    <w:p>
      <w:pPr>
        <w:pStyle w:val="Normal"/>
      </w:pPr>
      <w:r>
        <w:t>出了合</w:t>
      </w:r>
    </w:p>
    <w:p>
      <w:pPr>
        <w:pStyle w:val="Normal"/>
      </w:pPr>
      <w:r>
        <w:t>说明, 此前提下,应</w:t>
      </w:r>
    </w:p>
    <w:p>
      <w:pPr>
        <w:pStyle w:val="Normal"/>
      </w:pPr>
      <w:r>
        <w:t>当由</w:t>
      </w:r>
    </w:p>
    <w:p>
      <w:pPr>
        <w:pStyle w:val="Normal"/>
      </w:pPr>
      <w:r>
        <w:t>行对</w:t>
      </w:r>
    </w:p>
    <w:p>
      <w:pPr>
        <w:pStyle w:val="Normal"/>
      </w:pPr>
      <w:r>
        <w:t>平有过 承担举证责</w:t>
      </w:r>
    </w:p>
    <w:p>
      <w:pPr>
        <w:pStyle w:val="Normal"/>
      </w:pPr>
      <w:r>
        <w:t>。 根据农行京</w:t>
      </w:r>
    </w:p>
    <w:p>
      <w:pPr>
        <w:pStyle w:val="Normal"/>
      </w:pPr>
      <w:r>
        <w:t>支行 举证</w:t>
      </w:r>
    </w:p>
    <w:p>
      <w:pPr>
        <w:pStyle w:val="Normal"/>
      </w:pPr>
      <w:r>
        <w:t>况,其</w:t>
      </w:r>
    </w:p>
    <w:p>
      <w:pPr>
        <w:pStyle w:val="Normal"/>
      </w:pPr>
      <w:r>
        <w:t>证明涉 交易系</w:t>
      </w:r>
    </w:p>
    <w:p>
      <w:pPr>
        <w:pStyle w:val="Normal"/>
      </w:pPr>
      <w:r>
        <w:t>平</w:t>
      </w:r>
    </w:p>
    <w:p>
      <w:pPr>
        <w:pStyle w:val="Normal"/>
      </w:pPr>
      <w:r>
        <w:t>人持卡操</w:t>
      </w:r>
    </w:p>
    <w:p>
      <w:pPr>
        <w:pStyle w:val="Normal"/>
      </w:pPr>
      <w:r>
        <w:t>平存</w:t>
      </w:r>
    </w:p>
    <w:p>
      <w:pPr>
        <w:pStyle w:val="Normal"/>
      </w:pPr>
      <w:r>
        <w:t>卡</w:t>
      </w:r>
    </w:p>
    <w:p>
      <w:pPr>
        <w:pStyle w:val="Normal"/>
      </w:pPr>
      <w:r>
        <w:t>泄露密</w:t>
      </w:r>
    </w:p>
    <w:p>
      <w:pPr>
        <w:pStyle w:val="Normal"/>
      </w:pPr>
      <w:r>
        <w:t>等过</w:t>
      </w:r>
    </w:p>
    <w:p>
      <w:pPr>
        <w:pStyle w:val="Normal"/>
      </w:pPr>
      <w:r>
        <w:t>行为,应推定为涉</w:t>
      </w:r>
    </w:p>
    <w:p>
      <w:pPr>
        <w:pStyle w:val="Normal"/>
      </w:pPr>
      <w:r>
        <w:t>交易系他人持 卡操 。</w:t>
      </w:r>
    </w:p>
    <w:p>
      <w:pPr>
        <w:pStyle w:val="Normal"/>
      </w:pPr>
      <w:r>
        <w:t>为</w:t>
      </w:r>
    </w:p>
    <w:p>
      <w:pPr>
        <w:pStyle w:val="Normal"/>
      </w:pPr>
      <w:r>
        <w:t>专业</w:t>
      </w:r>
    </w:p>
    <w:p>
      <w:pPr>
        <w:pStyle w:val="Normal"/>
      </w:pPr>
      <w:r>
        <w:t xml:space="preserve">, </w:t>
      </w:r>
    </w:p>
    <w:p>
      <w:pPr>
        <w:pStyle w:val="Normal"/>
      </w:pPr>
      <w:r>
        <w:t>行</w:t>
      </w:r>
    </w:p>
    <w:p>
      <w:pPr>
        <w:pStyle w:val="Normal"/>
      </w:pPr>
      <w:r>
        <w:t>证其发放</w:t>
      </w:r>
    </w:p>
    <w:p>
      <w:pPr>
        <w:pStyle w:val="Normal"/>
      </w:pPr>
      <w:r>
        <w:t>记卡具有可识别</w:t>
      </w:r>
    </w:p>
    <w:p>
      <w:pPr>
        <w:pStyle w:val="Normal"/>
      </w:pPr>
      <w:r>
        <w:t>唯一</w:t>
      </w:r>
    </w:p>
    <w:p>
      <w:pPr>
        <w:pStyle w:val="Normal"/>
      </w:pPr>
      <w:r>
        <w:t>,已</w:t>
      </w:r>
    </w:p>
    <w:p>
      <w:pPr>
        <w:pStyle w:val="Normal"/>
      </w:pPr>
      <w:r>
        <w:t>成违约,应对此承担违约责</w:t>
      </w:r>
    </w:p>
    <w:p>
      <w:pPr>
        <w:pStyle w:val="Normal"/>
      </w:pPr>
      <w:r>
        <w:t>。</w:t>
      </w:r>
    </w:p>
    <w:p>
      <w:pPr>
        <w:pStyle w:val="Normal"/>
      </w:pPr>
      <w:r>
        <w:t>北京市丰台区人民法院</w:t>
      </w:r>
    </w:p>
    <w:p>
      <w:pPr>
        <w:pStyle w:val="Normal"/>
      </w:pPr>
      <w:r>
        <w:t>《中华人民共</w:t>
      </w:r>
    </w:p>
    <w:p>
      <w:pPr>
        <w:pStyle w:val="Normal"/>
      </w:pPr>
      <w:r>
        <w:t>国合同法》第一百零</w:t>
      </w:r>
    </w:p>
    <w:p>
      <w:pPr>
        <w:pStyle w:val="Normal"/>
      </w:pPr>
      <w:r>
        <w:t>七</w:t>
      </w:r>
    </w:p>
    <w:p>
      <w:pPr>
        <w:pStyle w:val="Normal"/>
      </w:pPr>
      <w:r>
        <w:t>、《中华人民共</w:t>
      </w:r>
    </w:p>
    <w:p>
      <w:pPr>
        <w:pStyle w:val="Normal"/>
      </w:pPr>
      <w:r>
        <w:t>国</w:t>
      </w:r>
    </w:p>
    <w:p>
      <w:pPr>
        <w:pStyle w:val="Normal"/>
      </w:pPr>
      <w:r>
        <w:t>业</w:t>
      </w:r>
    </w:p>
    <w:p>
      <w:pPr>
        <w:pStyle w:val="Normal"/>
      </w:pPr>
      <w:r>
        <w:t>行法》第六</w:t>
      </w:r>
    </w:p>
    <w:p>
      <w:pPr>
        <w:pStyle w:val="Normal"/>
      </w:pPr>
      <w:r>
        <w:t>规定,判决</w:t>
      </w:r>
    </w:p>
    <w:p>
      <w:pPr>
        <w:pStyle w:val="Normal"/>
      </w:pPr>
      <w:r>
        <w:t>下:</w:t>
      </w:r>
    </w:p>
    <w:p>
      <w:pPr>
        <w:pStyle w:val="Normal"/>
      </w:pPr>
      <w:r>
        <w:t>中国农业 行</w:t>
      </w:r>
    </w:p>
    <w:p>
      <w:pPr>
        <w:pStyle w:val="Normal"/>
      </w:pPr>
      <w:r>
        <w:t>有限公司北京京</w:t>
      </w:r>
    </w:p>
    <w:p>
      <w:pPr>
        <w:pStyle w:val="Normal"/>
      </w:pPr>
      <w:r>
        <w:t>支行于</w:t>
      </w:r>
    </w:p>
    <w:p>
      <w:pPr>
        <w:pStyle w:val="Normal"/>
      </w:pPr>
      <w:r>
        <w:t>判决</w:t>
      </w:r>
    </w:p>
    <w:p>
      <w:pPr>
        <w:pStyle w:val="Normal"/>
      </w:pPr>
      <w:r>
        <w:t>效之日起十</w:t>
      </w:r>
    </w:p>
    <w:p>
      <w:pPr>
        <w:pStyle w:val="Normal"/>
      </w:pPr>
      <w:r>
        <w:t>日</w:t>
      </w:r>
    </w:p>
    <w:p>
      <w:pPr>
        <w:pStyle w:val="Normal"/>
      </w:pPr>
      <w:r>
        <w:t>赔</w:t>
      </w:r>
    </w:p>
    <w:p>
      <w:pPr>
        <w:pStyle w:val="Normal"/>
      </w:pPr>
      <w:r>
        <w:t>平存</w:t>
      </w:r>
    </w:p>
    <w:p>
      <w:pPr>
        <w:pStyle w:val="Normal"/>
      </w:pPr>
      <w:r>
        <w:t>19600元及利</w:t>
      </w:r>
    </w:p>
    <w:p>
      <w:pPr>
        <w:pStyle w:val="Normal"/>
      </w:pPr>
      <w:r>
        <w:t xml:space="preserve">(以19600元基数, </w:t>
      </w:r>
    </w:p>
    <w:p>
      <w:pPr>
        <w:pStyle w:val="Normal"/>
      </w:pPr>
      <w:r>
        <w:t>2015年10月27</w:t>
      </w:r>
    </w:p>
    <w:p>
      <w:pPr>
        <w:pStyle w:val="Normal"/>
      </w:pPr>
      <w:r>
        <w:t>日起计算到实际给付之日止,按 中国人民 行同 存 利</w:t>
      </w:r>
    </w:p>
    <w:p>
      <w:pPr>
        <w:pStyle w:val="Normal"/>
      </w:pPr>
      <w:r>
        <w:t>计算)。</w:t>
      </w:r>
    </w:p>
    <w:p>
      <w:pPr>
        <w:pStyle w:val="Normal"/>
      </w:pPr>
      <w:r>
        <w:t>农行京 支行不 一审判决,提出上诉。北京市第二中级人民法院</w:t>
      </w:r>
    </w:p>
    <w:p>
      <w:pPr>
        <w:pStyle w:val="Normal"/>
      </w:pPr>
      <w:r>
        <w:t>经审 认为:农行京 支行</w:t>
      </w:r>
    </w:p>
    <w:p>
      <w:pPr>
        <w:pStyle w:val="Normal"/>
      </w:pPr>
      <w:r>
        <w:t>为发卡</w:t>
      </w:r>
    </w:p>
    <w:p>
      <w:pPr>
        <w:pStyle w:val="Normal"/>
      </w:pPr>
      <w:r>
        <w:t>行,负有</w:t>
      </w:r>
    </w:p>
    <w:p>
      <w:pPr>
        <w:pStyle w:val="Normal"/>
      </w:pPr>
      <w:r>
        <w:t>障持卡人</w:t>
      </w:r>
    </w:p>
    <w:p>
      <w:pPr>
        <w:pStyle w:val="Normal"/>
      </w:pPr>
      <w:r>
        <w:t>卡安</w:t>
      </w:r>
    </w:p>
    <w:p>
      <w:pPr>
        <w:pStyle w:val="Normal"/>
      </w:pPr>
      <w:r>
        <w:t>义务。涉 ATM</w:t>
      </w:r>
    </w:p>
    <w:p>
      <w:pPr>
        <w:pStyle w:val="Normal"/>
      </w:pPr>
      <w:r>
        <w:t>非农行京</w:t>
      </w:r>
    </w:p>
    <w:p>
      <w:pPr>
        <w:pStyle w:val="Normal"/>
      </w:pPr>
      <w:r>
        <w:t>支行布放, 农行京 支行</w:t>
      </w:r>
    </w:p>
    <w:p>
      <w:pPr>
        <w:pStyle w:val="Normal"/>
      </w:pPr>
      <w:r>
        <w:t>许其发行</w:t>
      </w:r>
    </w:p>
    <w:p>
      <w:pPr>
        <w:pStyle w:val="Normal"/>
      </w:pPr>
      <w:r>
        <w:t>行卡 该设 上</w:t>
      </w:r>
    </w:p>
    <w:p>
      <w:pPr>
        <w:pStyle w:val="Normal"/>
      </w:pPr>
      <w:r>
        <w:t>,即有义务向持卡人提</w:t>
      </w:r>
    </w:p>
    <w:p>
      <w:pPr>
        <w:pStyle w:val="Normal"/>
      </w:pPr>
      <w:r>
        <w:t>行卡交易</w:t>
      </w:r>
    </w:p>
    <w:p>
      <w:pPr>
        <w:pStyle w:val="Normal"/>
      </w:pPr>
      <w:r>
        <w:t>具</w:t>
      </w:r>
    </w:p>
    <w:p>
      <w:pPr>
        <w:pStyle w:val="Normal"/>
      </w:pPr>
      <w:r>
        <w:t>。农行京 支行</w:t>
      </w:r>
    </w:p>
    <w:p>
      <w:pPr>
        <w:pStyle w:val="Normal"/>
      </w:pPr>
      <w:r>
        <w:t>提 诉争交易发</w:t>
      </w:r>
    </w:p>
    <w:p>
      <w:pPr>
        <w:pStyle w:val="Normal"/>
      </w:pPr>
      <w:r>
        <w:t>位</w:t>
      </w:r>
    </w:p>
    <w:p>
      <w:pPr>
        <w:pStyle w:val="Normal"/>
      </w:pPr>
      <w:r>
        <w:t>,亦</w:t>
      </w:r>
    </w:p>
    <w:p>
      <w:pPr>
        <w:pStyle w:val="Normal"/>
      </w:pPr>
      <w:r>
        <w:t>提</w:t>
      </w:r>
    </w:p>
    <w:p>
      <w:pPr>
        <w:pStyle w:val="Normal"/>
      </w:pPr>
      <w:r>
        <w:t>ATM 监控视频 于核 诉争交易过程,一审法院认定</w:t>
      </w:r>
    </w:p>
    <w:p>
      <w:pPr>
        <w:pStyle w:val="Normal"/>
      </w:pPr>
      <w:r>
        <w:t>交易系</w:t>
      </w:r>
    </w:p>
    <w:p>
      <w:pPr>
        <w:pStyle w:val="Normal"/>
      </w:pPr>
      <w:r>
        <w:t>卡</w:t>
      </w:r>
    </w:p>
    <w:p>
      <w:pPr>
        <w:pStyle w:val="Normal"/>
      </w:pPr>
      <w:r>
        <w:t>交易,合 有据。故对于农行京 支行</w:t>
      </w:r>
    </w:p>
    <w:p>
      <w:pPr>
        <w:pStyle w:val="Normal"/>
      </w:pPr>
      <w:r>
        <w:t>上诉主张不予</w:t>
      </w:r>
    </w:p>
    <w:p>
      <w:pPr>
        <w:pStyle w:val="Normal"/>
      </w:pPr>
      <w:r>
        <w:t>。</w:t>
      </w:r>
    </w:p>
    <w:p>
      <w:pPr>
        <w:pStyle w:val="Normal"/>
      </w:pPr>
      <w:r>
        <w:t>北京市第二中级人民法院</w:t>
      </w:r>
    </w:p>
    <w:p>
      <w:pPr>
        <w:pStyle w:val="Normal"/>
      </w:pPr>
      <w:r>
        <w:t>《中华人民共 国民事诉讼法》第</w:t>
      </w:r>
    </w:p>
    <w:p>
      <w:pPr>
        <w:pStyle w:val="Normal"/>
      </w:pPr>
      <w:r>
        <w:t xml:space="preserve">一百七十 第一 第(一)项之规定, </w:t>
      </w:r>
    </w:p>
    <w:p>
      <w:pPr>
        <w:pStyle w:val="Normal"/>
      </w:pPr>
      <w:r>
        <w:t>出 下判决:</w:t>
      </w:r>
    </w:p>
    <w:p>
      <w:pPr>
        <w:pStyle w:val="Normal"/>
      </w:pPr>
      <w:r>
        <w:t>驳 上诉,维持原判。</w:t>
      </w:r>
    </w:p>
    <w:p>
      <w:pPr>
        <w:pStyle w:val="Normal"/>
      </w:pPr>
      <w:r>
        <w:t>【法官后语】</w:t>
      </w:r>
    </w:p>
    <w:p>
      <w:pPr>
        <w:pStyle w:val="Normal"/>
      </w:pPr>
      <w:r>
        <w:t xml:space="preserve">行卡盗刷, </w:t>
      </w:r>
    </w:p>
    <w:p>
      <w:pPr>
        <w:pStyle w:val="Normal"/>
      </w:pPr>
      <w:r>
        <w:t>指</w:t>
      </w:r>
    </w:p>
    <w:p>
      <w:pPr>
        <w:pStyle w:val="Normal"/>
      </w:pPr>
      <w:r>
        <w:t>经持卡人授权</w:t>
      </w:r>
    </w:p>
    <w:p>
      <w:pPr>
        <w:pStyle w:val="Normal"/>
      </w:pPr>
      <w:r>
        <w:t>况下,他人擅</w:t>
      </w:r>
    </w:p>
    <w:p>
      <w:pPr>
        <w:pStyle w:val="Normal"/>
      </w:pPr>
      <w:r>
        <w:t>行</w:t>
      </w:r>
    </w:p>
    <w:p>
      <w:pPr>
        <w:pStyle w:val="Normal"/>
      </w:pPr>
      <w:r>
        <w:t>卡</w:t>
      </w:r>
    </w:p>
    <w:p>
      <w:pPr>
        <w:pStyle w:val="Normal"/>
      </w:pPr>
      <w:r>
        <w:t>导致持卡人账</w:t>
      </w:r>
    </w:p>
    <w:p>
      <w:pPr>
        <w:pStyle w:val="Normal"/>
      </w:pPr>
      <w:r>
        <w:t>资</w:t>
      </w:r>
    </w:p>
    <w:p>
      <w:pPr>
        <w:pStyle w:val="Normal"/>
      </w:pPr>
      <w:r>
        <w:t>少</w:t>
      </w:r>
    </w:p>
    <w:p>
      <w:pPr>
        <w:pStyle w:val="Normal"/>
      </w:pPr>
      <w:r>
        <w:t>透支额度</w:t>
      </w:r>
    </w:p>
    <w:p>
      <w:pPr>
        <w:pStyle w:val="Normal"/>
      </w:pPr>
      <w:r>
        <w:t>加</w:t>
      </w:r>
    </w:p>
    <w:p>
      <w:pPr>
        <w:pStyle w:val="Normal"/>
      </w:pPr>
      <w:r>
        <w:t>交易。</w:t>
      </w:r>
    </w:p>
    <w:p>
      <w:pPr>
        <w:pStyle w:val="Normal"/>
      </w:pPr>
      <w:r>
        <w:bookmarkStart w:id="24" w:name="p24"/>
        <w:t/>
        <w:bookmarkEnd w:id="24"/>
        <w:t>行卡合同关系中,发卡行 为</w:t>
      </w:r>
    </w:p>
    <w:p>
      <w:pPr>
        <w:pStyle w:val="Normal"/>
      </w:pPr>
      <w:r>
        <w:t>行卡业务 推出方、 行卡</w:t>
      </w:r>
    </w:p>
    <w:p>
      <w:pPr>
        <w:pStyle w:val="Normal"/>
      </w:pPr>
      <w:r>
        <w:t>务</w:t>
      </w:r>
    </w:p>
    <w:p>
      <w:pPr>
        <w:pStyle w:val="Normal"/>
      </w:pPr>
      <w:r>
        <w:t>提</w:t>
      </w:r>
    </w:p>
    <w:p>
      <w:pPr>
        <w:pStyle w:val="Normal"/>
      </w:pPr>
      <w:r>
        <w:t xml:space="preserve">行卡 所有权人, </w:t>
      </w:r>
    </w:p>
    <w:p>
      <w:pPr>
        <w:pStyle w:val="Normal"/>
      </w:pPr>
      <w:r>
        <w:t>合同及交易过程中</w:t>
      </w:r>
    </w:p>
    <w:p>
      <w:pPr>
        <w:pStyle w:val="Normal"/>
      </w:pPr>
      <w:r>
        <w:t>占有积</w:t>
      </w:r>
    </w:p>
    <w:p>
      <w:pPr>
        <w:pStyle w:val="Normal"/>
      </w:pPr>
      <w:r>
        <w:t>主导</w:t>
      </w:r>
    </w:p>
    <w:p>
      <w:pPr>
        <w:pStyle w:val="Normal"/>
      </w:pPr>
      <w:r>
        <w:t>位,同时有义务向持卡人提</w:t>
      </w:r>
    </w:p>
    <w:p>
      <w:pPr>
        <w:pStyle w:val="Normal"/>
      </w:pPr>
      <w:r>
        <w:t>安</w:t>
      </w:r>
    </w:p>
    <w:p>
      <w:pPr>
        <w:pStyle w:val="Normal"/>
      </w:pPr>
      <w:r>
        <w:t>卡环 (</w:t>
      </w:r>
    </w:p>
    <w:p>
      <w:pPr>
        <w:pStyle w:val="Normal"/>
      </w:pPr>
      <w:r>
        <w:t>各</w:t>
      </w:r>
    </w:p>
    <w:p>
      <w:pPr>
        <w:pStyle w:val="Normal"/>
      </w:pPr>
      <w:r>
        <w:t>点及ATM</w:t>
      </w:r>
    </w:p>
    <w:p>
      <w:pPr>
        <w:pStyle w:val="Normal"/>
      </w:pPr>
      <w:r>
        <w:t>监控</w:t>
      </w:r>
    </w:p>
    <w:p>
      <w:pPr>
        <w:pStyle w:val="Normal"/>
      </w:pPr>
      <w:r>
        <w:t>系统运行正常)</w:t>
      </w:r>
    </w:p>
    <w:p>
      <w:pPr>
        <w:pStyle w:val="Normal"/>
      </w:pPr>
      <w:r>
        <w:t>上支付系统(</w:t>
      </w:r>
    </w:p>
    <w:p>
      <w:pPr>
        <w:pStyle w:val="Normal"/>
      </w:pPr>
      <w:r>
        <w:t>行</w:t>
      </w:r>
    </w:p>
    <w:p>
      <w:pPr>
        <w:pStyle w:val="Normal"/>
      </w:pPr>
      <w:r>
        <w:t>络平台无</w:t>
      </w:r>
    </w:p>
    <w:p>
      <w:pPr>
        <w:pStyle w:val="Normal"/>
      </w:pPr>
      <w:r>
        <w:t>、</w:t>
      </w:r>
    </w:p>
    <w:p>
      <w:pPr>
        <w:pStyle w:val="Normal"/>
      </w:pPr>
      <w:r>
        <w:t xml:space="preserve">络安 系统正常), </w:t>
      </w:r>
    </w:p>
    <w:p>
      <w:pPr>
        <w:pStyle w:val="Normal"/>
      </w:pPr>
      <w:r>
        <w:t>障 行卡</w:t>
      </w:r>
    </w:p>
    <w:p>
      <w:pPr>
        <w:pStyle w:val="Normal"/>
      </w:pPr>
      <w:r>
        <w:t xml:space="preserve">不易 制, </w:t>
      </w:r>
    </w:p>
    <w:p>
      <w:pPr>
        <w:pStyle w:val="Normal"/>
      </w:pPr>
      <w:r>
        <w:t>造</w:t>
      </w:r>
    </w:p>
    <w:p>
      <w:pPr>
        <w:pStyle w:val="Normal"/>
      </w:pPr>
      <w:r>
        <w:t>行</w:t>
      </w:r>
    </w:p>
    <w:p>
      <w:pPr>
        <w:pStyle w:val="Normal"/>
      </w:pPr>
      <w:r>
        <w:t>卡</w:t>
      </w:r>
    </w:p>
    <w:p>
      <w:pPr>
        <w:pStyle w:val="Normal"/>
      </w:pPr>
      <w:r>
        <w:t>被识别并无法</w:t>
      </w:r>
    </w:p>
    <w:p>
      <w:pPr>
        <w:pStyle w:val="Normal"/>
      </w:pPr>
      <w:r>
        <w:t>,操</w:t>
      </w:r>
    </w:p>
    <w:p>
      <w:pPr>
        <w:pStyle w:val="Normal"/>
      </w:pPr>
      <w:r>
        <w:t>严</w:t>
      </w:r>
    </w:p>
    <w:p>
      <w:pPr>
        <w:pStyle w:val="Normal"/>
      </w:pPr>
      <w:r>
        <w:t>按</w:t>
      </w:r>
    </w:p>
    <w:p>
      <w:pPr>
        <w:pStyle w:val="Normal"/>
      </w:pPr>
      <w:r>
        <w:t xml:space="preserve">行卡业务流程进行, </w:t>
      </w:r>
    </w:p>
    <w:p>
      <w:pPr>
        <w:pStyle w:val="Normal"/>
      </w:pPr>
      <w:r>
        <w:t>账</w:t>
      </w:r>
    </w:p>
    <w:p>
      <w:pPr>
        <w:pStyle w:val="Normal"/>
      </w:pPr>
      <w:r>
        <w:t>发</w:t>
      </w:r>
    </w:p>
    <w:p>
      <w:pPr>
        <w:pStyle w:val="Normal"/>
      </w:pPr>
      <w:r>
        <w:t>变动</w:t>
      </w:r>
    </w:p>
    <w:p>
      <w:pPr>
        <w:pStyle w:val="Normal"/>
      </w:pPr>
      <w:r>
        <w:t xml:space="preserve">况时及时向持卡人提示, </w:t>
      </w:r>
    </w:p>
    <w:p>
      <w:pPr>
        <w:pStyle w:val="Normal"/>
      </w:pPr>
      <w:r>
        <w:t>到持卡人关于</w:t>
      </w:r>
    </w:p>
    <w:p>
      <w:pPr>
        <w:pStyle w:val="Normal"/>
      </w:pPr>
      <w:r>
        <w:t>行卡被盗刷</w:t>
      </w:r>
    </w:p>
    <w:p>
      <w:pPr>
        <w:pStyle w:val="Normal"/>
      </w:pPr>
      <w:r>
        <w:t>时应及时 取挂</w:t>
      </w:r>
    </w:p>
    <w:p>
      <w:pPr>
        <w:pStyle w:val="Normal"/>
      </w:pPr>
      <w:r>
        <w:t>止付、封存监控</w:t>
      </w:r>
    </w:p>
    <w:p>
      <w:pPr>
        <w:pStyle w:val="Normal"/>
      </w:pPr>
      <w:r>
        <w:t>及</w:t>
      </w:r>
    </w:p>
    <w:p>
      <w:pPr>
        <w:pStyle w:val="Normal"/>
      </w:pPr>
      <w:r>
        <w:t>关盗刷</w:t>
      </w:r>
    </w:p>
    <w:p>
      <w:pPr>
        <w:pStyle w:val="Normal"/>
      </w:pPr>
      <w:r>
        <w:t>证等措施。</w:t>
      </w:r>
    </w:p>
    <w:p>
      <w:pPr>
        <w:pStyle w:val="Normal"/>
      </w:pPr>
      <w:r>
        <w:t>持卡人</w:t>
      </w:r>
    </w:p>
    <w:p>
      <w:pPr>
        <w:pStyle w:val="Normal"/>
      </w:pPr>
      <w:r>
        <w:t>为</w:t>
      </w:r>
    </w:p>
    <w:p>
      <w:pPr>
        <w:pStyle w:val="Normal"/>
      </w:pPr>
      <w:r>
        <w:t>行卡及密</w:t>
      </w:r>
    </w:p>
    <w:p>
      <w:pPr>
        <w:pStyle w:val="Normal"/>
      </w:pPr>
      <w:r>
        <w:t>管</w:t>
      </w:r>
    </w:p>
    <w:p>
      <w:pPr>
        <w:pStyle w:val="Normal"/>
      </w:pPr>
      <w:r>
        <w:t>,应当负有</w:t>
      </w:r>
    </w:p>
    <w:p>
      <w:pPr>
        <w:pStyle w:val="Normal"/>
      </w:pPr>
      <w:r>
        <w:t>管并谨</w:t>
      </w:r>
    </w:p>
    <w:p>
      <w:pPr>
        <w:pStyle w:val="Normal"/>
      </w:pPr>
      <w:r>
        <w:t>行卡</w:t>
      </w:r>
    </w:p>
    <w:p>
      <w:pPr>
        <w:pStyle w:val="Normal"/>
      </w:pPr>
      <w:r>
        <w:t>密</w:t>
      </w:r>
    </w:p>
    <w:p>
      <w:pPr>
        <w:pStyle w:val="Normal"/>
      </w:pPr>
      <w:r>
        <w:t xml:space="preserve">义务, </w:t>
      </w:r>
    </w:p>
    <w:p>
      <w:pPr>
        <w:pStyle w:val="Normal"/>
      </w:pPr>
      <w:r>
        <w:t>账</w:t>
      </w:r>
    </w:p>
    <w:p>
      <w:pPr>
        <w:pStyle w:val="Normal"/>
      </w:pPr>
      <w:r>
        <w:t>发</w:t>
      </w:r>
    </w:p>
    <w:p>
      <w:pPr>
        <w:pStyle w:val="Normal"/>
      </w:pPr>
      <w:r>
        <w:t>变动时,应认</w:t>
      </w:r>
    </w:p>
    <w:p>
      <w:pPr>
        <w:pStyle w:val="Normal"/>
      </w:pPr>
      <w:r>
        <w:t>核对发卡行</w:t>
      </w:r>
    </w:p>
    <w:p>
      <w:pPr>
        <w:pStyle w:val="Normal"/>
      </w:pPr>
      <w:r>
        <w:t>发送</w:t>
      </w:r>
    </w:p>
    <w:p>
      <w:pPr>
        <w:pStyle w:val="Normal"/>
      </w:pPr>
      <w:r>
        <w:t>变动</w:t>
      </w:r>
    </w:p>
    <w:p>
      <w:pPr>
        <w:pStyle w:val="Normal"/>
      </w:pPr>
      <w:r>
        <w:t>,并及时向</w:t>
      </w:r>
    </w:p>
    <w:p>
      <w:pPr>
        <w:pStyle w:val="Normal"/>
      </w:pPr>
      <w:r>
        <w:t>行</w:t>
      </w:r>
    </w:p>
    <w:p>
      <w:pPr>
        <w:pStyle w:val="Normal"/>
      </w:pPr>
      <w:r>
        <w:t>盗刷</w:t>
      </w:r>
    </w:p>
    <w:p>
      <w:pPr>
        <w:pStyle w:val="Normal"/>
      </w:pPr>
      <w:r>
        <w:t>况。对于盗刷行为</w:t>
      </w:r>
    </w:p>
    <w:p>
      <w:pPr>
        <w:pStyle w:val="Normal"/>
      </w:pPr>
      <w:r>
        <w:t>发</w:t>
      </w:r>
    </w:p>
    <w:p>
      <w:pPr>
        <w:pStyle w:val="Normal"/>
      </w:pPr>
      <w:r>
        <w:t xml:space="preserve">, </w:t>
      </w:r>
    </w:p>
    <w:p>
      <w:pPr>
        <w:pStyle w:val="Normal"/>
      </w:pPr>
      <w:r>
        <w:t>发卡行</w:t>
      </w:r>
    </w:p>
    <w:p>
      <w:pPr>
        <w:pStyle w:val="Normal"/>
      </w:pPr>
      <w:r>
        <w:t>违约行为一</w:t>
      </w:r>
    </w:p>
    <w:p>
      <w:pPr>
        <w:pStyle w:val="Normal"/>
      </w:pPr>
      <w:r>
        <w:t>包括</w:t>
      </w:r>
    </w:p>
    <w:p>
      <w:pPr>
        <w:pStyle w:val="Normal"/>
      </w:pPr>
      <w:r>
        <w:t>提</w:t>
      </w:r>
    </w:p>
    <w:p>
      <w:pPr>
        <w:pStyle w:val="Normal"/>
      </w:pPr>
      <w:r>
        <w:t>安</w:t>
      </w:r>
    </w:p>
    <w:p>
      <w:pPr>
        <w:pStyle w:val="Normal"/>
      </w:pPr>
      <w:r>
        <w:t>卡环</w:t>
      </w:r>
    </w:p>
    <w:p>
      <w:pPr>
        <w:pStyle w:val="Normal"/>
      </w:pPr>
      <w:r>
        <w:t>上支付系统导</w:t>
      </w:r>
    </w:p>
    <w:p>
      <w:pPr>
        <w:pStyle w:val="Normal"/>
      </w:pPr>
      <w:r>
        <w:t>致 行卡</w:t>
      </w:r>
    </w:p>
    <w:p>
      <w:pPr>
        <w:pStyle w:val="Normal"/>
      </w:pPr>
      <w:r>
        <w:t>密</w:t>
      </w:r>
    </w:p>
    <w:p>
      <w:pPr>
        <w:pStyle w:val="Normal"/>
      </w:pPr>
      <w:r>
        <w:t xml:space="preserve">泄露, </w:t>
      </w:r>
    </w:p>
    <w:p>
      <w:pPr>
        <w:pStyle w:val="Normal"/>
      </w:pPr>
      <w:r>
        <w:t>障</w:t>
      </w:r>
    </w:p>
    <w:p>
      <w:pPr>
        <w:pStyle w:val="Normal"/>
      </w:pPr>
      <w:r>
        <w:t>行卡</w:t>
      </w:r>
    </w:p>
    <w:p>
      <w:pPr>
        <w:pStyle w:val="Normal"/>
      </w:pPr>
      <w:r>
        <w:t>不易 制以及</w:t>
      </w:r>
    </w:p>
    <w:p>
      <w:pPr>
        <w:pStyle w:val="Normal"/>
      </w:pPr>
      <w:r>
        <w:t>识别</w:t>
      </w:r>
    </w:p>
    <w:p>
      <w:pPr>
        <w:pStyle w:val="Normal"/>
      </w:pPr>
      <w:r>
        <w:t xml:space="preserve">卡, 按 行卡业务流程进行操 , </w:t>
      </w:r>
    </w:p>
    <w:p>
      <w:pPr>
        <w:pStyle w:val="Normal"/>
      </w:pPr>
      <w:r>
        <w:t>障事发时监控</w:t>
      </w:r>
    </w:p>
    <w:p>
      <w:pPr>
        <w:pStyle w:val="Normal"/>
      </w:pPr>
      <w:r>
        <w:t>系统正常</w:t>
      </w:r>
    </w:p>
    <w:p>
      <w:pPr>
        <w:pStyle w:val="Normal"/>
      </w:pPr>
      <w:r>
        <w:t>运行等;持卡人 违约行为一</w:t>
      </w:r>
    </w:p>
    <w:p>
      <w:pPr>
        <w:pStyle w:val="Normal"/>
      </w:pPr>
      <w:r>
        <w:t>指</w:t>
      </w:r>
    </w:p>
    <w:p>
      <w:pPr>
        <w:pStyle w:val="Normal"/>
      </w:pPr>
      <w:r>
        <w:t>管</w:t>
      </w:r>
    </w:p>
    <w:p>
      <w:pPr>
        <w:pStyle w:val="Normal"/>
      </w:pPr>
      <w:r>
        <w:t>行卡 密</w:t>
      </w:r>
    </w:p>
    <w:p>
      <w:pPr>
        <w:pStyle w:val="Normal"/>
      </w:pPr>
      <w:r>
        <w:t>导致 行卡</w:t>
      </w:r>
    </w:p>
    <w:p>
      <w:pPr>
        <w:pStyle w:val="Normal"/>
      </w:pPr>
      <w:r>
        <w:t>密 泄露。</w:t>
      </w:r>
    </w:p>
    <w:p>
      <w:pPr>
        <w:pStyle w:val="Normal"/>
      </w:pPr>
      <w:r>
        <w:t>盗刷事件发 时,持卡人应当提</w:t>
      </w:r>
    </w:p>
    <w:p>
      <w:pPr>
        <w:pStyle w:val="Normal"/>
      </w:pPr>
      <w:r>
        <w:t>证据证明其 行卡账</w:t>
      </w:r>
    </w:p>
    <w:p>
      <w:pPr>
        <w:pStyle w:val="Normal"/>
      </w:pPr>
      <w:r>
        <w:t>变动</w:t>
      </w:r>
    </w:p>
    <w:p>
      <w:pPr>
        <w:pStyle w:val="Normal"/>
      </w:pPr>
      <w:r>
        <w:t>况,并提</w:t>
      </w:r>
    </w:p>
    <w:p>
      <w:pPr>
        <w:pStyle w:val="Normal"/>
      </w:pPr>
      <w:r>
        <w:t>卡、</w:t>
      </w:r>
    </w:p>
    <w:p>
      <w:pPr>
        <w:pStyle w:val="Normal"/>
      </w:pPr>
      <w:r>
        <w:t>卡记 、报警记</w:t>
      </w:r>
    </w:p>
    <w:p>
      <w:pPr>
        <w:pStyle w:val="Normal"/>
      </w:pPr>
      <w:r>
        <w:t>挂 记</w:t>
      </w:r>
    </w:p>
    <w:p>
      <w:pPr>
        <w:pStyle w:val="Normal"/>
      </w:pPr>
      <w:r>
        <w:t>等证据,证明涉</w:t>
      </w:r>
    </w:p>
    <w:p>
      <w:pPr>
        <w:pStyle w:val="Normal"/>
      </w:pPr>
      <w:r>
        <w:t>交</w:t>
      </w:r>
    </w:p>
    <w:p>
      <w:pPr>
        <w:pStyle w:val="Normal"/>
      </w:pPr>
      <w:r>
        <w:t>易发 时持卡人及</w:t>
      </w:r>
    </w:p>
    <w:p>
      <w:pPr>
        <w:pStyle w:val="Normal"/>
      </w:pPr>
      <w:r>
        <w:t>卡 不</w:t>
      </w:r>
    </w:p>
    <w:p>
      <w:pPr>
        <w:pStyle w:val="Normal"/>
      </w:pPr>
      <w:r>
        <w:t>交易现</w:t>
      </w:r>
    </w:p>
    <w:p>
      <w:pPr>
        <w:pStyle w:val="Normal"/>
      </w:pPr>
      <w:r>
        <w:t>,发卡行应当提 对账单、签购</w:t>
      </w:r>
    </w:p>
    <w:p>
      <w:pPr>
        <w:pStyle w:val="Normal"/>
      </w:pPr>
      <w:r>
        <w:t>单 监控</w:t>
      </w:r>
    </w:p>
    <w:p>
      <w:pPr>
        <w:pStyle w:val="Normal"/>
      </w:pPr>
      <w:r>
        <w:t>等证据证明涉</w:t>
      </w:r>
    </w:p>
    <w:p>
      <w:pPr>
        <w:pStyle w:val="Normal"/>
      </w:pPr>
      <w:r>
        <w:t>交易系</w:t>
      </w:r>
    </w:p>
    <w:p>
      <w:pPr>
        <w:pStyle w:val="Normal"/>
      </w:pPr>
      <w:r>
        <w:t>卡交易</w:t>
      </w:r>
    </w:p>
    <w:p>
      <w:pPr>
        <w:pStyle w:val="Normal"/>
      </w:pPr>
      <w:r>
        <w:t>持卡人授权交易</w:t>
      </w:r>
    </w:p>
    <w:p>
      <w:pPr>
        <w:pStyle w:val="Normal"/>
      </w:pPr>
      <w:r>
        <w:t>事</w:t>
      </w:r>
    </w:p>
    <w:p>
      <w:pPr>
        <w:pStyle w:val="Normal"/>
      </w:pPr>
      <w:r>
        <w:t>实主张。持卡人 接到发卡行有关账</w:t>
      </w:r>
    </w:p>
    <w:p>
      <w:pPr>
        <w:pStyle w:val="Normal"/>
      </w:pPr>
      <w:r>
        <w:t>变动</w:t>
      </w:r>
    </w:p>
    <w:p>
      <w:pPr>
        <w:pStyle w:val="Normal"/>
      </w:pPr>
      <w:r>
        <w:t>后, 没有及时将账</w:t>
      </w:r>
    </w:p>
    <w:p>
      <w:pPr>
        <w:pStyle w:val="Normal"/>
      </w:pPr>
      <w:r>
        <w:t>变动 况</w:t>
      </w:r>
    </w:p>
    <w:p>
      <w:pPr>
        <w:pStyle w:val="Normal"/>
      </w:pPr>
      <w:r>
        <w:t>发卡行、报警 挂</w:t>
      </w:r>
    </w:p>
    <w:p>
      <w:pPr>
        <w:pStyle w:val="Normal"/>
      </w:pPr>
      <w:r>
        <w:t>,最终导致无法 明涉</w:t>
      </w:r>
    </w:p>
    <w:p>
      <w:pPr>
        <w:pStyle w:val="Normal"/>
      </w:pPr>
      <w:r>
        <w:t>交易</w:t>
      </w:r>
    </w:p>
    <w:p>
      <w:pPr>
        <w:pStyle w:val="Normal"/>
      </w:pPr>
      <w:r>
        <w:t>否</w:t>
      </w:r>
    </w:p>
    <w:p>
      <w:pPr>
        <w:pStyle w:val="Normal"/>
      </w:pPr>
      <w:r>
        <w:t>存</w:t>
      </w:r>
    </w:p>
    <w:p>
      <w:pPr>
        <w:pStyle w:val="Normal"/>
      </w:pPr>
      <w:r>
        <w:t>卡交易事实</w:t>
      </w:r>
    </w:p>
    <w:p>
      <w:pPr>
        <w:pStyle w:val="Normal"/>
      </w:pPr>
      <w:r>
        <w:t>,持卡人应承担举证不</w:t>
      </w:r>
    </w:p>
    <w:p>
      <w:pPr>
        <w:pStyle w:val="Normal"/>
      </w:pPr>
      <w:r>
        <w:t>不利后 。发卡行</w:t>
      </w:r>
    </w:p>
    <w:p>
      <w:pPr>
        <w:pStyle w:val="Normal"/>
      </w:pPr>
      <w:r>
        <w:t>接</w:t>
      </w:r>
    </w:p>
    <w:p>
      <w:pPr>
        <w:pStyle w:val="Normal"/>
      </w:pPr>
      <w:r>
        <w:t>到持卡人关于账</w:t>
      </w:r>
    </w:p>
    <w:p>
      <w:pPr>
        <w:pStyle w:val="Normal"/>
      </w:pPr>
      <w:r>
        <w:t>异常变动</w:t>
      </w:r>
    </w:p>
    <w:p>
      <w:pPr>
        <w:pStyle w:val="Normal"/>
      </w:pPr>
      <w:r>
        <w:t xml:space="preserve">后, </w:t>
      </w:r>
    </w:p>
    <w:p>
      <w:pPr>
        <w:pStyle w:val="Normal"/>
      </w:pPr>
      <w:r>
        <w:t>提 交易</w:t>
      </w:r>
    </w:p>
    <w:p>
      <w:pPr>
        <w:pStyle w:val="Normal"/>
      </w:pPr>
      <w:r>
        <w:t>证、监控视</w:t>
      </w:r>
    </w:p>
    <w:p>
      <w:pPr>
        <w:pStyle w:val="Normal"/>
      </w:pPr>
      <w:r>
        <w:t>频还原盗刷发 时</w:t>
      </w:r>
    </w:p>
    <w:p>
      <w:pPr>
        <w:pStyle w:val="Normal"/>
      </w:pPr>
      <w:r>
        <w:t>景,从</w:t>
      </w:r>
    </w:p>
    <w:p>
      <w:pPr>
        <w:pStyle w:val="Normal"/>
      </w:pPr>
      <w:r>
        <w:t>证明交易系 卡交易 持卡人授权交易</w:t>
      </w:r>
    </w:p>
    <w:p>
      <w:pPr>
        <w:pStyle w:val="Normal"/>
      </w:pPr>
      <w:r>
        <w:t>,发卡行应承担举证不</w:t>
      </w:r>
    </w:p>
    <w:p>
      <w:pPr>
        <w:pStyle w:val="Normal"/>
      </w:pPr>
      <w:r>
        <w:t>不利后</w:t>
      </w:r>
    </w:p>
    <w:p>
      <w:pPr>
        <w:pStyle w:val="Normal"/>
      </w:pPr>
      <w:r>
        <w:t>。</w:t>
      </w:r>
    </w:p>
    <w:p>
      <w:pPr>
        <w:pStyle w:val="Normal"/>
      </w:pPr>
      <w:r>
        <w:t>中,持卡人</w:t>
      </w:r>
    </w:p>
    <w:p>
      <w:pPr>
        <w:pStyle w:val="Normal"/>
      </w:pPr>
      <w:r>
        <w:t>平 发现</w:t>
      </w:r>
    </w:p>
    <w:p>
      <w:pPr>
        <w:pStyle w:val="Normal"/>
      </w:pPr>
      <w:r>
        <w:t>账</w:t>
      </w:r>
    </w:p>
    <w:p>
      <w:pPr>
        <w:pStyle w:val="Normal"/>
      </w:pPr>
      <w:r>
        <w:t>异常变动后,及时持卡进行消费证明人卡 分离,并于次日向</w:t>
      </w:r>
    </w:p>
    <w:p>
      <w:pPr>
        <w:pStyle w:val="Normal"/>
      </w:pPr>
      <w:r>
        <w:t>公安</w:t>
      </w:r>
    </w:p>
    <w:p>
      <w:pPr>
        <w:pStyle w:val="Normal"/>
      </w:pPr>
      <w:r>
        <w:t>关报</w:t>
      </w:r>
    </w:p>
    <w:p>
      <w:pPr>
        <w:pStyle w:val="Normal"/>
      </w:pPr>
      <w:r>
        <w:t>,已</w:t>
      </w:r>
    </w:p>
    <w:p>
      <w:pPr>
        <w:pStyle w:val="Normal"/>
      </w:pPr>
      <w:r>
        <w:t>取持卡人</w:t>
      </w:r>
    </w:p>
    <w:p>
      <w:pPr>
        <w:pStyle w:val="Normal"/>
      </w:pPr>
      <w:r>
        <w:t>发现</w:t>
      </w:r>
    </w:p>
    <w:p>
      <w:pPr>
        <w:pStyle w:val="Normal"/>
      </w:pPr>
      <w:r>
        <w:t>行卡异常交易后可</w:t>
      </w:r>
    </w:p>
    <w:p>
      <w:pPr>
        <w:pStyle w:val="Normal"/>
      </w:pPr>
      <w:r>
        <w:t>取</w:t>
      </w:r>
    </w:p>
    <w:p>
      <w:pPr>
        <w:pStyle w:val="Normal"/>
      </w:pPr>
      <w:r>
        <w:t>合</w:t>
      </w:r>
    </w:p>
    <w:p>
      <w:pPr>
        <w:pStyle w:val="Normal"/>
      </w:pPr>
      <w:r>
        <w:bookmarkStart w:id="25" w:name="p25"/>
        <w:t/>
        <w:bookmarkEnd w:id="25"/>
        <w:t>措施。农行京 支行 为发卡 行,负有 障持卡人 卡安</w:t>
      </w:r>
    </w:p>
    <w:p>
      <w:pPr>
        <w:pStyle w:val="Normal"/>
      </w:pPr>
      <w:r>
        <w:t xml:space="preserve">义务, </w:t>
      </w:r>
    </w:p>
    <w:p>
      <w:pPr>
        <w:pStyle w:val="Normal"/>
      </w:pPr>
      <w:r>
        <w:t>其既</w:t>
      </w:r>
    </w:p>
    <w:p>
      <w:pPr>
        <w:pStyle w:val="Normal"/>
      </w:pPr>
      <w:r>
        <w:t>提</w:t>
      </w:r>
    </w:p>
    <w:p>
      <w:pPr>
        <w:pStyle w:val="Normal"/>
      </w:pPr>
      <w:r>
        <w:t>诉争交易发</w:t>
      </w:r>
    </w:p>
    <w:p>
      <w:pPr>
        <w:pStyle w:val="Normal"/>
      </w:pPr>
      <w:r>
        <w:t>位</w:t>
      </w:r>
    </w:p>
    <w:p>
      <w:pPr>
        <w:pStyle w:val="Normal"/>
      </w:pPr>
      <w:r>
        <w:t>,亦</w:t>
      </w:r>
    </w:p>
    <w:p>
      <w:pPr>
        <w:pStyle w:val="Normal"/>
      </w:pPr>
      <w:r>
        <w:t>提 ATM</w:t>
      </w:r>
    </w:p>
    <w:p>
      <w:pPr>
        <w:pStyle w:val="Normal"/>
      </w:pPr>
      <w:r>
        <w:t>监控视频</w:t>
      </w:r>
    </w:p>
    <w:p>
      <w:pPr>
        <w:pStyle w:val="Normal"/>
      </w:pPr>
      <w:r>
        <w:t>于核</w:t>
      </w:r>
    </w:p>
    <w:p>
      <w:pPr>
        <w:pStyle w:val="Normal"/>
      </w:pPr>
      <w:r>
        <w:t>诉争交易过程,应承担举证不</w:t>
      </w:r>
    </w:p>
    <w:p>
      <w:pPr>
        <w:pStyle w:val="Normal"/>
      </w:pPr>
      <w:r>
        <w:t>不利后</w:t>
      </w:r>
    </w:p>
    <w:p>
      <w:pPr>
        <w:pStyle w:val="Normal"/>
      </w:pPr>
      <w:r>
        <w:t>,法院认定</w:t>
      </w:r>
    </w:p>
    <w:p>
      <w:pPr>
        <w:pStyle w:val="Normal"/>
      </w:pPr>
      <w:r>
        <w:t>交易</w:t>
      </w:r>
    </w:p>
    <w:p>
      <w:pPr>
        <w:pStyle w:val="Normal"/>
      </w:pPr>
      <w:r>
        <w:t>系</w:t>
      </w:r>
    </w:p>
    <w:p>
      <w:pPr>
        <w:pStyle w:val="Normal"/>
      </w:pPr>
      <w:r>
        <w:t>卡交易合 有据。</w:t>
      </w:r>
    </w:p>
    <w:p>
      <w:pPr>
        <w:pStyle w:val="Normal"/>
      </w:pPr>
      <w:r>
        <w:t>编</w:t>
      </w:r>
    </w:p>
    <w:p>
      <w:pPr>
        <w:pStyle w:val="Normal"/>
      </w:pPr>
      <w:r>
        <w:t>人:北京市丰台区人民法院 吕</w:t>
      </w:r>
    </w:p>
    <w:p>
      <w:pPr>
        <w:pStyle w:val="Normal"/>
      </w:pPr>
      <w:r>
        <w:t xml:space="preserve">敏 </w:t>
      </w:r>
    </w:p>
    <w:p>
      <w:pPr>
        <w:pStyle w:val="Normal"/>
      </w:pPr>
      <w:r>
        <w:t>4 行卡被盗刷后</w:t>
      </w:r>
    </w:p>
    <w:p>
      <w:pPr>
        <w:pStyle w:val="Normal"/>
      </w:pPr>
      <w:r>
        <w:t>证明系 卡交易</w:t>
      </w:r>
    </w:p>
    <w:p>
      <w:pPr>
        <w:pStyle w:val="Normal"/>
      </w:pPr>
      <w:r>
        <w:t>——张</w:t>
      </w:r>
    </w:p>
    <w:p>
      <w:pPr>
        <w:pStyle w:val="Normal"/>
      </w:pPr>
      <w:r>
        <w:t>东诉中国</w:t>
      </w:r>
    </w:p>
    <w:p>
      <w:pPr>
        <w:pStyle w:val="Normal"/>
      </w:pPr>
      <w:r>
        <w:t>设</w:t>
      </w:r>
    </w:p>
    <w:p>
      <w:pPr>
        <w:pStyle w:val="Normal"/>
      </w:pPr>
      <w:r>
        <w:t>行</w:t>
      </w:r>
    </w:p>
    <w:p>
      <w:pPr>
        <w:pStyle w:val="Normal"/>
      </w:pPr>
      <w:r>
        <w:t>有限公司昆明北</w:t>
      </w:r>
    </w:p>
    <w:p>
      <w:pPr>
        <w:pStyle w:val="Normal"/>
      </w:pPr>
      <w:r>
        <w:t>街支行</w:t>
      </w:r>
    </w:p>
    <w:p>
      <w:pPr>
        <w:pStyle w:val="Normal"/>
      </w:pPr>
      <w:r>
        <w:t>行卡</w:t>
      </w:r>
    </w:p>
    <w:p>
      <w:pPr>
        <w:pStyle w:val="Normal"/>
      </w:pPr>
      <w:r>
        <w:t>【 件基</w:t>
      </w:r>
    </w:p>
    <w:p>
      <w:pPr>
        <w:pStyle w:val="Normal"/>
      </w:pPr>
      <w:r>
        <w:t>】</w:t>
      </w:r>
    </w:p>
    <w:p>
      <w:pPr>
        <w:pStyle w:val="Normal"/>
      </w:pPr>
      <w:r>
        <w:t>1.判决书字号</w:t>
      </w:r>
    </w:p>
    <w:p>
      <w:pPr>
        <w:pStyle w:val="Normal"/>
      </w:pPr>
      <w:r>
        <w:t>云南 昆明市中级人民法院(2017)01民终7088号民事判决书</w:t>
      </w:r>
    </w:p>
    <w:p>
      <w:pPr>
        <w:pStyle w:val="Normal"/>
      </w:pPr>
      <w:r>
        <w:t>2. 由: 行卡纠纷</w:t>
      </w:r>
    </w:p>
    <w:p>
      <w:pPr>
        <w:pStyle w:val="Normal"/>
      </w:pPr>
      <w:r>
        <w:t>3.当事人</w:t>
      </w:r>
    </w:p>
    <w:p>
      <w:pPr>
        <w:pStyle w:val="Normal"/>
      </w:pPr>
      <w:r>
        <w:t>原告(上诉人):张 东</w:t>
      </w:r>
    </w:p>
    <w:p>
      <w:pPr>
        <w:pStyle w:val="Normal"/>
      </w:pPr>
      <w:r>
        <w:t>被告(被上诉人):中国</w:t>
      </w:r>
    </w:p>
    <w:p>
      <w:pPr>
        <w:pStyle w:val="Normal"/>
      </w:pPr>
      <w:r>
        <w:t>设 行</w:t>
      </w:r>
    </w:p>
    <w:p>
      <w:pPr>
        <w:pStyle w:val="Normal"/>
      </w:pPr>
      <w:r>
        <w:t>有限公司昆明北</w:t>
      </w:r>
    </w:p>
    <w:p>
      <w:pPr>
        <w:pStyle w:val="Normal"/>
      </w:pPr>
      <w:r>
        <w:t>街支行</w:t>
      </w:r>
    </w:p>
    <w:p>
      <w:pPr>
        <w:pStyle w:val="Normal"/>
      </w:pPr>
      <w:r>
        <w:t>【基</w:t>
      </w:r>
    </w:p>
    <w:p>
      <w:pPr>
        <w:pStyle w:val="Normal"/>
      </w:pPr>
      <w:r>
        <w:t>】</w:t>
      </w:r>
    </w:p>
    <w:p>
      <w:pPr>
        <w:pStyle w:val="Normal"/>
      </w:pPr>
      <w:r>
        <w:t>张 东持有 中国 设</w:t>
      </w:r>
    </w:p>
    <w:p>
      <w:pPr>
        <w:pStyle w:val="Normal"/>
      </w:pPr>
      <w:r>
        <w:t>行</w:t>
      </w:r>
    </w:p>
    <w:p>
      <w:pPr>
        <w:pStyle w:val="Normal"/>
      </w:pPr>
      <w:r>
        <w:t>有限公司昆明北 街支行 办</w:t>
      </w:r>
    </w:p>
    <w:p>
      <w:pPr>
        <w:pStyle w:val="Normal"/>
      </w:pPr>
      <w:r>
        <w:t>卡号为434062386029×××× 中国 设</w:t>
      </w:r>
    </w:p>
    <w:p>
      <w:pPr>
        <w:pStyle w:val="Normal"/>
      </w:pPr>
      <w:r>
        <w:t>行visa 财白 卡</w:t>
      </w:r>
    </w:p>
    <w:p>
      <w:pPr>
        <w:pStyle w:val="Normal"/>
      </w:pPr>
      <w:r>
        <w:t>记</w:t>
      </w:r>
    </w:p>
    <w:p>
      <w:pPr>
        <w:pStyle w:val="Normal"/>
      </w:pPr>
      <w:r>
        <w:t>卡一张,2016年11月8日至2017年2月9日张</w:t>
      </w:r>
    </w:p>
    <w:p>
      <w:pPr>
        <w:pStyle w:val="Normal"/>
      </w:pPr>
      <w:r>
        <w:t>东前往</w:t>
      </w:r>
    </w:p>
    <w:p>
      <w:pPr>
        <w:pStyle w:val="Normal"/>
      </w:pPr>
      <w:r>
        <w:t>国</w:t>
      </w:r>
    </w:p>
    <w:p>
      <w:pPr>
        <w:pStyle w:val="Normal"/>
      </w:pPr>
      <w:r>
        <w:t>,该</w:t>
      </w:r>
    </w:p>
    <w:p>
      <w:pPr>
        <w:pStyle w:val="Normal"/>
      </w:pPr>
      <w:r>
        <w:t>行卡</w:t>
      </w:r>
    </w:p>
    <w:p>
      <w:pPr>
        <w:pStyle w:val="Normal"/>
      </w:pPr>
      <w:r>
        <w:bookmarkStart w:id="26" w:name="p26"/>
        <w:t/>
        <w:bookmarkEnd w:id="26"/>
        <w:t>于2016年11月21日至11月27日, 国</w:t>
      </w:r>
    </w:p>
    <w:p>
      <w:pPr>
        <w:pStyle w:val="Normal"/>
      </w:pPr>
      <w:r>
        <w:t>产</w:t>
      </w:r>
    </w:p>
    <w:p>
      <w:pPr>
        <w:pStyle w:val="Normal"/>
      </w:pPr>
      <w:r>
        <w:t xml:space="preserve">人民币购汇交易33笔, </w:t>
      </w:r>
    </w:p>
    <w:p>
      <w:pPr>
        <w:pStyle w:val="Normal"/>
      </w:pPr>
      <w:r>
        <w:t>其中31笔</w:t>
      </w:r>
    </w:p>
    <w:p>
      <w:pPr>
        <w:pStyle w:val="Normal"/>
      </w:pPr>
      <w:r>
        <w:t>交易</w:t>
      </w:r>
    </w:p>
    <w:p>
      <w:pPr>
        <w:pStyle w:val="Normal"/>
      </w:pPr>
      <w:r>
        <w:t>额共为295209.87元,张 东认为该31笔交易系</w:t>
      </w:r>
    </w:p>
    <w:p>
      <w:pPr>
        <w:pStyle w:val="Normal"/>
      </w:pPr>
      <w:r>
        <w:t>卡</w:t>
      </w:r>
    </w:p>
    <w:p>
      <w:pPr>
        <w:pStyle w:val="Normal"/>
      </w:pPr>
      <w:r>
        <w:t xml:space="preserve">交易, </w:t>
      </w:r>
    </w:p>
    <w:p>
      <w:pPr>
        <w:pStyle w:val="Normal"/>
      </w:pPr>
      <w:r>
        <w:t>张</w:t>
      </w:r>
    </w:p>
    <w:p>
      <w:pPr>
        <w:pStyle w:val="Normal"/>
      </w:pPr>
      <w:r>
        <w:t>东于2016年11月27日 对</w:t>
      </w:r>
    </w:p>
    <w:p>
      <w:pPr>
        <w:pStyle w:val="Normal"/>
      </w:pPr>
      <w:r>
        <w:t xml:space="preserve">行卡进行了挂 。 此之前, </w:t>
      </w:r>
    </w:p>
    <w:p>
      <w:pPr>
        <w:pStyle w:val="Normal"/>
      </w:pPr>
      <w:r>
        <w:t>张</w:t>
      </w:r>
    </w:p>
    <w:p>
      <w:pPr>
        <w:pStyle w:val="Normal"/>
      </w:pPr>
      <w:r>
        <w:t>东仍然一</w:t>
      </w:r>
    </w:p>
    <w:p>
      <w:pPr>
        <w:pStyle w:val="Normal"/>
      </w:pPr>
      <w:r>
        <w:t>持续</w:t>
      </w:r>
    </w:p>
    <w:p>
      <w:pPr>
        <w:pStyle w:val="Normal"/>
      </w:pPr>
      <w:r>
        <w:t>该 行卡。张 东</w:t>
      </w:r>
    </w:p>
    <w:p>
      <w:pPr>
        <w:pStyle w:val="Normal"/>
      </w:pPr>
      <w:r>
        <w:t>国后于2月24日向公</w:t>
      </w:r>
    </w:p>
    <w:p>
      <w:pPr>
        <w:pStyle w:val="Normal"/>
      </w:pPr>
      <w:r>
        <w:t>安</w:t>
      </w:r>
    </w:p>
    <w:p>
      <w:pPr>
        <w:pStyle w:val="Normal"/>
      </w:pPr>
      <w:r>
        <w:t>关进行了报</w:t>
      </w:r>
    </w:p>
    <w:p>
      <w:pPr>
        <w:pStyle w:val="Normal"/>
      </w:pPr>
      <w:r>
        <w:t>,昆明市五华区人民法院根据被告申请,向昆明市公</w:t>
      </w:r>
    </w:p>
    <w:p>
      <w:pPr>
        <w:pStyle w:val="Normal"/>
      </w:pPr>
      <w:r>
        <w:t>安局五华分局 湖路派出所调取了一</w:t>
      </w:r>
    </w:p>
    <w:p>
      <w:pPr>
        <w:pStyle w:val="Normal"/>
      </w:pPr>
      <w:r>
        <w:t>关于张</w:t>
      </w:r>
    </w:p>
    <w:p>
      <w:pPr>
        <w:pStyle w:val="Normal"/>
      </w:pPr>
      <w:r>
        <w:t>东报</w:t>
      </w:r>
    </w:p>
    <w:p>
      <w:pPr>
        <w:pStyle w:val="Normal"/>
      </w:pPr>
      <w:r>
        <w:t>《询问笔</w:t>
      </w:r>
    </w:p>
    <w:p>
      <w:pPr>
        <w:pStyle w:val="Normal"/>
      </w:pPr>
      <w:r>
        <w:t>》,从其</w:t>
      </w:r>
    </w:p>
    <w:p>
      <w:pPr>
        <w:pStyle w:val="Normal"/>
      </w:pPr>
      <w:r>
        <w:t>公安</w:t>
      </w:r>
    </w:p>
    <w:p>
      <w:pPr>
        <w:pStyle w:val="Normal"/>
      </w:pPr>
      <w:r>
        <w:t>关询问笔</w:t>
      </w:r>
    </w:p>
    <w:p>
      <w:pPr>
        <w:pStyle w:val="Normal"/>
      </w:pPr>
      <w:r>
        <w:t>陈</w:t>
      </w:r>
    </w:p>
    <w:p>
      <w:pPr>
        <w:pStyle w:val="Normal"/>
      </w:pPr>
      <w:r>
        <w:t>容</w:t>
      </w:r>
    </w:p>
    <w:p>
      <w:pPr>
        <w:pStyle w:val="Normal"/>
      </w:pPr>
      <w:r>
        <w:t>,张</w:t>
      </w:r>
    </w:p>
    <w:p>
      <w:pPr>
        <w:pStyle w:val="Normal"/>
      </w:pPr>
      <w:r>
        <w:t>东于2016年11月24</w:t>
      </w:r>
    </w:p>
    <w:p>
      <w:pPr>
        <w:pStyle w:val="Normal"/>
      </w:pPr>
      <w:r>
        <w:t>日就已经收到 行卡消费</w:t>
      </w:r>
    </w:p>
    <w:p>
      <w:pPr>
        <w:pStyle w:val="Normal"/>
      </w:pPr>
      <w:r>
        <w:t>提示</w:t>
      </w:r>
    </w:p>
    <w:p>
      <w:pPr>
        <w:pStyle w:val="Normal"/>
      </w:pPr>
      <w:r>
        <w:t>容,并且经向该派出所了解,公安</w:t>
      </w:r>
    </w:p>
    <w:p>
      <w:pPr>
        <w:pStyle w:val="Normal"/>
      </w:pPr>
      <w:r>
        <w:t>关并</w:t>
      </w:r>
    </w:p>
    <w:p>
      <w:pPr>
        <w:pStyle w:val="Normal"/>
      </w:pPr>
      <w:r>
        <w:t>对此立</w:t>
      </w:r>
    </w:p>
    <w:p>
      <w:pPr>
        <w:pStyle w:val="Normal"/>
      </w:pPr>
      <w:r>
        <w:t>。</w:t>
      </w:r>
    </w:p>
    <w:p>
      <w:pPr>
        <w:pStyle w:val="Normal"/>
      </w:pPr>
      <w:r>
        <w:t>【</w:t>
      </w:r>
    </w:p>
    <w:p>
      <w:pPr>
        <w:pStyle w:val="Normal"/>
      </w:pPr>
      <w:r>
        <w:t>件焦点】</w:t>
      </w:r>
    </w:p>
    <w:p>
      <w:pPr>
        <w:pStyle w:val="Normal"/>
      </w:pPr>
      <w:r>
        <w:t>诉争</w:t>
      </w:r>
    </w:p>
    <w:p>
      <w:pPr>
        <w:pStyle w:val="Normal"/>
      </w:pPr>
      <w:r>
        <w:t>31笔</w:t>
      </w:r>
    </w:p>
    <w:p>
      <w:pPr>
        <w:pStyle w:val="Normal"/>
      </w:pPr>
      <w:r>
        <w:t>行卡交易</w:t>
      </w:r>
    </w:p>
    <w:p>
      <w:pPr>
        <w:pStyle w:val="Normal"/>
      </w:pPr>
      <w:r>
        <w:t>否属于</w:t>
      </w:r>
    </w:p>
    <w:p>
      <w:pPr>
        <w:pStyle w:val="Normal"/>
      </w:pPr>
      <w:r>
        <w:t>卡</w:t>
      </w:r>
    </w:p>
    <w:p>
      <w:pPr>
        <w:pStyle w:val="Normal"/>
      </w:pPr>
      <w:r>
        <w:t>况。</w:t>
      </w:r>
    </w:p>
    <w:p>
      <w:pPr>
        <w:pStyle w:val="Normal"/>
      </w:pPr>
      <w:r>
        <w:t>【法院裁判要旨】</w:t>
      </w:r>
    </w:p>
    <w:p>
      <w:pPr>
        <w:pStyle w:val="Normal"/>
      </w:pPr>
      <w:r>
        <w:t>云南 昆明市五华区人民法院经审 认为:张 东 中国 设</w:t>
      </w:r>
    </w:p>
    <w:p>
      <w:pPr>
        <w:pStyle w:val="Normal"/>
      </w:pPr>
      <w:r>
        <w:t>行</w:t>
      </w:r>
    </w:p>
    <w:p>
      <w:pPr>
        <w:pStyle w:val="Normal"/>
      </w:pPr>
      <w:r>
        <w:t>有限公司昆明北 街支行 办</w:t>
      </w:r>
    </w:p>
    <w:p>
      <w:pPr>
        <w:pStyle w:val="Normal"/>
      </w:pPr>
      <w:r>
        <w:t>了 记卡,双方已经</w:t>
      </w:r>
    </w:p>
    <w:p>
      <w:pPr>
        <w:pStyle w:val="Normal"/>
      </w:pPr>
      <w:r>
        <w:t>成</w:t>
      </w:r>
    </w:p>
    <w:p>
      <w:pPr>
        <w:pStyle w:val="Normal"/>
      </w:pPr>
      <w:r>
        <w:t>存</w:t>
      </w:r>
    </w:p>
    <w:p>
      <w:pPr>
        <w:pStyle w:val="Normal"/>
      </w:pPr>
      <w:r>
        <w:t>合同关系,现张 东诉请中国</w:t>
      </w:r>
    </w:p>
    <w:p>
      <w:pPr>
        <w:pStyle w:val="Normal"/>
      </w:pPr>
      <w:r>
        <w:t>设 行</w:t>
      </w:r>
    </w:p>
    <w:p>
      <w:pPr>
        <w:pStyle w:val="Normal"/>
      </w:pPr>
      <w:r>
        <w:t>有限公司昆明北</w:t>
      </w:r>
    </w:p>
    <w:p>
      <w:pPr>
        <w:pStyle w:val="Normal"/>
      </w:pPr>
      <w:r>
        <w:t>街支行对</w:t>
      </w:r>
    </w:p>
    <w:p>
      <w:pPr>
        <w:pStyle w:val="Normal"/>
      </w:pPr>
      <w:r>
        <w:t>其损 进行赔 ,应当对所</w:t>
      </w:r>
    </w:p>
    <w:p>
      <w:pPr>
        <w:pStyle w:val="Normal"/>
      </w:pPr>
      <w:r>
        <w:t>据 事实提 证据加以证明。张 东主张</w:t>
      </w:r>
    </w:p>
    <w:p>
      <w:pPr>
        <w:pStyle w:val="Normal"/>
      </w:pPr>
      <w:r>
        <w:t>其所持有 卡号为434062386029×××× 中国 设 行visa 记卡</w:t>
      </w:r>
    </w:p>
    <w:p>
      <w:pPr>
        <w:pStyle w:val="Normal"/>
      </w:pPr>
      <w:r>
        <w:t>有31笔 额共为295209.87元</w:t>
      </w:r>
    </w:p>
    <w:p>
      <w:pPr>
        <w:pStyle w:val="Normal"/>
      </w:pPr>
      <w:r>
        <w:t>刷卡消费属于 卡交易,则原告</w:t>
      </w:r>
    </w:p>
    <w:p>
      <w:pPr>
        <w:pStyle w:val="Normal"/>
      </w:pPr>
      <w:r>
        <w:t>应对涉</w:t>
      </w:r>
    </w:p>
    <w:p>
      <w:pPr>
        <w:pStyle w:val="Normal"/>
      </w:pPr>
      <w:r>
        <w:t>记卡</w:t>
      </w:r>
    </w:p>
    <w:p>
      <w:pPr>
        <w:pStyle w:val="Normal"/>
      </w:pPr>
      <w:r>
        <w:t>发</w:t>
      </w:r>
    </w:p>
    <w:p>
      <w:pPr>
        <w:pStyle w:val="Normal"/>
      </w:pPr>
      <w:r>
        <w:t>卡交易时, 行卡仍由其 人持有承担举证</w:t>
      </w:r>
    </w:p>
    <w:p>
      <w:pPr>
        <w:pStyle w:val="Normal"/>
      </w:pPr>
      <w:r>
        <w:t>责 。根据张 东所提交</w:t>
      </w:r>
    </w:p>
    <w:p>
      <w:pPr>
        <w:pStyle w:val="Normal"/>
      </w:pPr>
      <w:r>
        <w:t>证据交易明细、消费</w:t>
      </w:r>
    </w:p>
    <w:p>
      <w:pPr>
        <w:pStyle w:val="Normal"/>
      </w:pPr>
      <w:r>
        <w:t>/ 点谷</w:t>
      </w:r>
    </w:p>
    <w:p>
      <w:pPr>
        <w:pStyle w:val="Normal"/>
      </w:pPr>
      <w:r>
        <w:t>图</w:t>
      </w:r>
    </w:p>
    <w:p>
      <w:pPr>
        <w:pStyle w:val="Normal"/>
      </w:pPr>
      <w:r>
        <w:t>图及 国谷</w:t>
      </w:r>
    </w:p>
    <w:p>
      <w:pPr>
        <w:pStyle w:val="Normal"/>
      </w:pPr>
      <w:r>
        <w:t>图</w:t>
      </w:r>
    </w:p>
    <w:p>
      <w:pPr>
        <w:pStyle w:val="Normal"/>
      </w:pPr>
      <w:r>
        <w:t>图, 无法证明涉</w:t>
      </w:r>
    </w:p>
    <w:p>
      <w:pPr>
        <w:pStyle w:val="Normal"/>
      </w:pPr>
      <w:r>
        <w:t>行卡</w:t>
      </w:r>
    </w:p>
    <w:p>
      <w:pPr>
        <w:pStyle w:val="Normal"/>
      </w:pPr>
      <w:r>
        <w:t>发</w:t>
      </w:r>
    </w:p>
    <w:p>
      <w:pPr>
        <w:pStyle w:val="Normal"/>
      </w:pPr>
      <w:r>
        <w:t>卡交易时,仍</w:t>
      </w:r>
    </w:p>
    <w:p>
      <w:pPr>
        <w:pStyle w:val="Normal"/>
      </w:pPr>
      <w:r>
        <w:t>由张 东 人持有, 原、被告双方所提交</w:t>
      </w:r>
    </w:p>
    <w:p>
      <w:pPr>
        <w:pStyle w:val="Normal"/>
      </w:pPr>
      <w:r>
        <w:t>行卡交易明细中,也无</w:t>
      </w:r>
    </w:p>
    <w:p>
      <w:pPr>
        <w:pStyle w:val="Normal"/>
      </w:pPr>
      <w:r>
        <w:t>法 出 同一时</w:t>
      </w:r>
    </w:p>
    <w:p>
      <w:pPr>
        <w:pStyle w:val="Normal"/>
      </w:pPr>
      <w:r>
        <w:t>不同</w:t>
      </w:r>
    </w:p>
    <w:p>
      <w:pPr>
        <w:pStyle w:val="Normal"/>
      </w:pPr>
      <w:r>
        <w:t>点出现两张 两张以上 同</w:t>
      </w:r>
    </w:p>
    <w:p>
      <w:pPr>
        <w:pStyle w:val="Normal"/>
      </w:pPr>
      <w:r>
        <w:t>涉</w:t>
      </w:r>
    </w:p>
    <w:p>
      <w:pPr>
        <w:pStyle w:val="Normal"/>
      </w:pPr>
      <w:r>
        <w:t>行卡发 交易</w:t>
      </w:r>
    </w:p>
    <w:p>
      <w:pPr>
        <w:pStyle w:val="Normal"/>
      </w:pPr>
      <w:r>
        <w:t>。根据张 东</w:t>
      </w:r>
    </w:p>
    <w:p>
      <w:pPr>
        <w:pStyle w:val="Normal"/>
      </w:pPr>
      <w:r>
        <w:t>公安</w:t>
      </w:r>
    </w:p>
    <w:p>
      <w:pPr>
        <w:pStyle w:val="Normal"/>
      </w:pPr>
      <w:r>
        <w:t>关所</w:t>
      </w:r>
    </w:p>
    <w:p>
      <w:pPr>
        <w:pStyle w:val="Normal"/>
      </w:pPr>
      <w:r>
        <w:t>询问笔 中</w:t>
      </w:r>
    </w:p>
    <w:p>
      <w:pPr>
        <w:pStyle w:val="Normal"/>
      </w:pPr>
      <w:r>
        <w:t>陈 及被告所提交</w:t>
      </w:r>
    </w:p>
    <w:p>
      <w:pPr>
        <w:pStyle w:val="Normal"/>
      </w:pPr>
      <w:r>
        <w:t>原告无异议</w:t>
      </w:r>
    </w:p>
    <w:p>
      <w:pPr>
        <w:pStyle w:val="Normal"/>
      </w:pPr>
      <w:r>
        <w:t>行卡事故</w:t>
      </w:r>
    </w:p>
    <w:p>
      <w:pPr>
        <w:pStyle w:val="Normal"/>
      </w:pPr>
      <w:r>
        <w:t>询清单</w:t>
      </w:r>
    </w:p>
    <w:p>
      <w:pPr>
        <w:pStyle w:val="Normal"/>
      </w:pPr>
      <w:r>
        <w:t>示, 2016年</w:t>
      </w:r>
    </w:p>
    <w:p>
      <w:pPr>
        <w:pStyle w:val="Normal"/>
      </w:pPr>
      <w:r>
        <w:t>11月24日张</w:t>
      </w:r>
    </w:p>
    <w:p>
      <w:pPr>
        <w:pStyle w:val="Normal"/>
      </w:pPr>
      <w:r>
        <w:t>东就已收到</w:t>
      </w:r>
    </w:p>
    <w:p>
      <w:pPr>
        <w:pStyle w:val="Normal"/>
      </w:pPr>
      <w:r>
        <w:t>行卡刷卡消费</w:t>
      </w:r>
    </w:p>
    <w:p>
      <w:pPr>
        <w:pStyle w:val="Normal"/>
      </w:pPr>
      <w:r>
        <w:t xml:space="preserve">提示, </w:t>
      </w:r>
    </w:p>
    <w:p>
      <w:pPr>
        <w:pStyle w:val="Normal"/>
      </w:pPr>
      <w:r>
        <w:t>张</w:t>
      </w:r>
    </w:p>
    <w:p>
      <w:pPr>
        <w:pStyle w:val="Normal"/>
      </w:pPr>
      <w:r>
        <w:t>东于2016</w:t>
      </w:r>
    </w:p>
    <w:p>
      <w:pPr>
        <w:pStyle w:val="Normal"/>
      </w:pPr>
      <w:r>
        <w:bookmarkStart w:id="27" w:name="p27"/>
        <w:t/>
        <w:bookmarkEnd w:id="27"/>
        <w:t>年11月27日</w:t>
      </w:r>
    </w:p>
    <w:p>
      <w:pPr>
        <w:pStyle w:val="Normal"/>
      </w:pPr>
      <w:r>
        <w:t>对</w:t>
      </w:r>
    </w:p>
    <w:p>
      <w:pPr>
        <w:pStyle w:val="Normal"/>
      </w:pPr>
      <w:r>
        <w:t>行卡进行挂 ,并于2017年2月9日 国后, 到2月24</w:t>
      </w:r>
    </w:p>
    <w:p>
      <w:pPr>
        <w:pStyle w:val="Normal"/>
      </w:pPr>
      <w:r>
        <w:t>日</w:t>
      </w:r>
    </w:p>
    <w:p>
      <w:pPr>
        <w:pStyle w:val="Normal"/>
      </w:pPr>
      <w:r>
        <w:t>向公安</w:t>
      </w:r>
    </w:p>
    <w:p>
      <w:pPr>
        <w:pStyle w:val="Normal"/>
      </w:pPr>
      <w:r>
        <w:t>关进行报 ,张</w:t>
      </w:r>
    </w:p>
    <w:p>
      <w:pPr>
        <w:pStyle w:val="Normal"/>
      </w:pPr>
      <w:r>
        <w:t>东 上</w:t>
      </w:r>
    </w:p>
    <w:p>
      <w:pPr>
        <w:pStyle w:val="Normal"/>
      </w:pPr>
      <w:r>
        <w:t>行为</w:t>
      </w:r>
    </w:p>
    <w:p>
      <w:pPr>
        <w:pStyle w:val="Normal"/>
      </w:pPr>
      <w:r>
        <w:t>然不符合常</w:t>
      </w:r>
    </w:p>
    <w:p>
      <w:pPr>
        <w:pStyle w:val="Normal"/>
      </w:pPr>
      <w:r>
        <w:t>,存</w:t>
      </w:r>
    </w:p>
    <w:p>
      <w:pPr>
        <w:pStyle w:val="Normal"/>
      </w:pPr>
      <w:r>
        <w:t>点,故张</w:t>
      </w:r>
    </w:p>
    <w:p>
      <w:pPr>
        <w:pStyle w:val="Normal"/>
      </w:pPr>
      <w:r>
        <w:t>东 不</w:t>
      </w:r>
    </w:p>
    <w:p>
      <w:pPr>
        <w:pStyle w:val="Normal"/>
      </w:pPr>
      <w:r>
        <w:t>证明</w:t>
      </w:r>
    </w:p>
    <w:p>
      <w:pPr>
        <w:pStyle w:val="Normal"/>
      </w:pPr>
      <w:r>
        <w:t>诉争 31笔 行卡</w:t>
      </w:r>
    </w:p>
    <w:p>
      <w:pPr>
        <w:pStyle w:val="Normal"/>
      </w:pPr>
      <w:r>
        <w:t>刷卡消费系 卡交</w:t>
      </w:r>
    </w:p>
    <w:p>
      <w:pPr>
        <w:pStyle w:val="Normal"/>
      </w:pPr>
      <w:r>
        <w:t>易,应承担举证不</w:t>
      </w:r>
    </w:p>
    <w:p>
      <w:pPr>
        <w:pStyle w:val="Normal"/>
      </w:pPr>
      <w:r>
        <w:t>不利后</w:t>
      </w:r>
    </w:p>
    <w:p>
      <w:pPr>
        <w:pStyle w:val="Normal"/>
      </w:pPr>
      <w:r>
        <w:t>。</w:t>
      </w:r>
    </w:p>
    <w:p>
      <w:pPr>
        <w:pStyle w:val="Normal"/>
      </w:pPr>
      <w:r>
        <w:t>云南</w:t>
      </w:r>
    </w:p>
    <w:p>
      <w:pPr>
        <w:pStyle w:val="Normal"/>
      </w:pPr>
      <w:r>
        <w:t>昆明市五华区人民法院</w:t>
      </w:r>
    </w:p>
    <w:p>
      <w:pPr>
        <w:pStyle w:val="Normal"/>
      </w:pPr>
      <w:r>
        <w:t>《最高人民法院关于适</w:t>
      </w:r>
    </w:p>
    <w:p>
      <w:pPr>
        <w:pStyle w:val="Normal"/>
      </w:pPr>
      <w:r>
        <w:t>&lt;中华</w:t>
      </w:r>
    </w:p>
    <w:p>
      <w:pPr>
        <w:pStyle w:val="Normal"/>
      </w:pPr>
      <w:r>
        <w:t>人民共</w:t>
      </w:r>
    </w:p>
    <w:p>
      <w:pPr>
        <w:pStyle w:val="Normal"/>
      </w:pPr>
      <w:r>
        <w:t xml:space="preserve">国民事诉讼法&gt; </w:t>
      </w:r>
    </w:p>
    <w:p>
      <w:pPr>
        <w:pStyle w:val="Normal"/>
      </w:pPr>
      <w:r>
        <w:t>干问题</w:t>
      </w:r>
    </w:p>
    <w:p>
      <w:pPr>
        <w:pStyle w:val="Normal"/>
      </w:pPr>
      <w:r>
        <w:t>解</w:t>
      </w:r>
    </w:p>
    <w:p>
      <w:pPr>
        <w:pStyle w:val="Normal"/>
      </w:pPr>
      <w:r>
        <w:t>》第九十</w:t>
      </w:r>
    </w:p>
    <w:p>
      <w:pPr>
        <w:pStyle w:val="Normal"/>
      </w:pPr>
      <w:r>
        <w:t>,《中华人民共</w:t>
      </w:r>
    </w:p>
    <w:p>
      <w:pPr>
        <w:pStyle w:val="Normal"/>
      </w:pPr>
      <w:r>
        <w:t>国合同法》第八</w:t>
      </w:r>
    </w:p>
    <w:p>
      <w:pPr>
        <w:pStyle w:val="Normal"/>
      </w:pPr>
      <w:r>
        <w:t>、第六十</w:t>
      </w:r>
    </w:p>
    <w:p>
      <w:pPr>
        <w:pStyle w:val="Normal"/>
      </w:pPr>
      <w:r>
        <w:t>及《中华人民共</w:t>
      </w:r>
    </w:p>
    <w:p>
      <w:pPr>
        <w:pStyle w:val="Normal"/>
      </w:pPr>
      <w:r>
        <w:t>国民事诉讼法》第六</w:t>
      </w:r>
    </w:p>
    <w:p>
      <w:pPr>
        <w:pStyle w:val="Normal"/>
      </w:pPr>
      <w:r>
        <w:t>十</w:t>
      </w:r>
    </w:p>
    <w:p>
      <w:pPr>
        <w:pStyle w:val="Normal"/>
      </w:pPr>
      <w:r>
        <w:t>第一</w:t>
      </w:r>
    </w:p>
    <w:p>
      <w:pPr>
        <w:pStyle w:val="Normal"/>
      </w:pPr>
      <w:r>
        <w:t>、第一百一十八</w:t>
      </w:r>
    </w:p>
    <w:p>
      <w:pPr>
        <w:pStyle w:val="Normal"/>
      </w:pPr>
      <w:r>
        <w:t>之规定,判决</w:t>
      </w:r>
    </w:p>
    <w:p>
      <w:pPr>
        <w:pStyle w:val="Normal"/>
      </w:pPr>
      <w:r>
        <w:t>下:</w:t>
      </w:r>
    </w:p>
    <w:p>
      <w:pPr>
        <w:pStyle w:val="Normal"/>
      </w:pPr>
      <w:r>
        <w:t>驳</w:t>
      </w:r>
    </w:p>
    <w:p>
      <w:pPr>
        <w:pStyle w:val="Normal"/>
      </w:pPr>
      <w:r>
        <w:t>原告张</w:t>
      </w:r>
    </w:p>
    <w:p>
      <w:pPr>
        <w:pStyle w:val="Normal"/>
      </w:pPr>
      <w:r>
        <w:t>东</w:t>
      </w:r>
    </w:p>
    <w:p>
      <w:pPr>
        <w:pStyle w:val="Normal"/>
      </w:pPr>
      <w:r>
        <w:t>诉讼请求。</w:t>
      </w:r>
    </w:p>
    <w:p>
      <w:pPr>
        <w:pStyle w:val="Normal"/>
      </w:pPr>
      <w:r>
        <w:t>原告张</w:t>
      </w:r>
    </w:p>
    <w:p>
      <w:pPr>
        <w:pStyle w:val="Normal"/>
      </w:pPr>
      <w:r>
        <w:t>东持原审起诉</w:t>
      </w:r>
    </w:p>
    <w:p>
      <w:pPr>
        <w:pStyle w:val="Normal"/>
      </w:pPr>
      <w:r>
        <w:t>见提起上诉。云南</w:t>
      </w:r>
    </w:p>
    <w:p>
      <w:pPr>
        <w:pStyle w:val="Normal"/>
      </w:pPr>
      <w:r>
        <w:t>昆明市中级人民法</w:t>
      </w:r>
    </w:p>
    <w:p>
      <w:pPr>
        <w:pStyle w:val="Normal"/>
      </w:pPr>
      <w:r>
        <w:t>院经审 认为:《中华人民共</w:t>
      </w:r>
    </w:p>
    <w:p>
      <w:pPr>
        <w:pStyle w:val="Normal"/>
      </w:pPr>
      <w:r>
        <w:t>国民事诉讼法》第六十</w:t>
      </w:r>
    </w:p>
    <w:p>
      <w:pPr>
        <w:pStyle w:val="Normal"/>
      </w:pPr>
      <w:r>
        <w:t>规定:“当</w:t>
      </w:r>
    </w:p>
    <w:p>
      <w:pPr>
        <w:pStyle w:val="Normal"/>
      </w:pPr>
      <w:r>
        <w:t>事人对 己提出 主张,有责</w:t>
      </w:r>
    </w:p>
    <w:p>
      <w:pPr>
        <w:pStyle w:val="Normal"/>
      </w:pPr>
      <w:r>
        <w:t xml:space="preserve">提 证据。” </w:t>
      </w:r>
    </w:p>
    <w:p>
      <w:pPr>
        <w:pStyle w:val="Normal"/>
      </w:pPr>
      <w:r>
        <w:t>中上诉人张 东主张</w:t>
      </w:r>
    </w:p>
    <w:p>
      <w:pPr>
        <w:pStyle w:val="Normal"/>
      </w:pPr>
      <w:r>
        <w:t>其 记卡发</w:t>
      </w:r>
    </w:p>
    <w:p>
      <w:pPr>
        <w:pStyle w:val="Normal"/>
      </w:pPr>
      <w:r>
        <w:t>卡交易,对此其应该承担举证责</w:t>
      </w:r>
    </w:p>
    <w:p>
      <w:pPr>
        <w:pStyle w:val="Normal"/>
      </w:pPr>
      <w:r>
        <w:t>。即上诉人张 东应</w:t>
      </w:r>
    </w:p>
    <w:p>
      <w:pPr>
        <w:pStyle w:val="Normal"/>
      </w:pPr>
      <w:r>
        <w:t>当举证证实其主张</w:t>
      </w:r>
    </w:p>
    <w:p>
      <w:pPr>
        <w:pStyle w:val="Normal"/>
      </w:pPr>
      <w:r>
        <w:t>31笔交易系</w:t>
      </w:r>
    </w:p>
    <w:p>
      <w:pPr>
        <w:pStyle w:val="Normal"/>
      </w:pPr>
      <w:r>
        <w:t>行卡及交易密 由其</w:t>
      </w:r>
    </w:p>
    <w:p>
      <w:pPr>
        <w:pStyle w:val="Normal"/>
      </w:pPr>
      <w:r>
        <w:t>人持有</w:t>
      </w:r>
    </w:p>
    <w:p>
      <w:pPr>
        <w:pStyle w:val="Normal"/>
      </w:pPr>
      <w:r>
        <w:t>况下,被他人利</w:t>
      </w:r>
    </w:p>
    <w:p>
      <w:pPr>
        <w:pStyle w:val="Normal"/>
      </w:pPr>
      <w:r>
        <w:t>非法制</w:t>
      </w:r>
    </w:p>
    <w:p>
      <w:pPr>
        <w:pStyle w:val="Normal"/>
      </w:pPr>
      <w:r>
        <w:t>卡</w:t>
      </w:r>
    </w:p>
    <w:p>
      <w:pPr>
        <w:pStyle w:val="Normal"/>
      </w:pPr>
      <w:r>
        <w:t xml:space="preserve">产 , </w:t>
      </w:r>
    </w:p>
    <w:p>
      <w:pPr>
        <w:pStyle w:val="Normal"/>
      </w:pPr>
      <w:r>
        <w:t>从</w:t>
      </w:r>
    </w:p>
    <w:p>
      <w:pPr>
        <w:pStyle w:val="Normal"/>
      </w:pPr>
      <w:r>
        <w:t>明</w:t>
      </w:r>
    </w:p>
    <w:p>
      <w:pPr>
        <w:pStyle w:val="Normal"/>
      </w:pPr>
      <w:r>
        <w:t>件事</w:t>
      </w:r>
    </w:p>
    <w:p>
      <w:pPr>
        <w:pStyle w:val="Normal"/>
      </w:pPr>
      <w:r>
        <w:t>实</w:t>
      </w:r>
    </w:p>
    <w:p>
      <w:pPr>
        <w:pStyle w:val="Normal"/>
      </w:pPr>
      <w:r>
        <w:t>,该 行卡发</w:t>
      </w:r>
    </w:p>
    <w:p>
      <w:pPr>
        <w:pStyle w:val="Normal"/>
      </w:pPr>
      <w:r>
        <w:t>交易时,上诉人张</w:t>
      </w:r>
    </w:p>
    <w:p>
      <w:pPr>
        <w:pStyle w:val="Normal"/>
      </w:pPr>
      <w:r>
        <w:t>东 人亦身</w:t>
      </w:r>
    </w:p>
    <w:p>
      <w:pPr>
        <w:pStyle w:val="Normal"/>
      </w:pPr>
      <w:r>
        <w:t>,其并</w:t>
      </w:r>
    </w:p>
    <w:p>
      <w:pPr>
        <w:pStyle w:val="Normal"/>
      </w:pPr>
      <w:r>
        <w:t>无证据证实该交易系 卡交易,且从其</w:t>
      </w:r>
    </w:p>
    <w:p>
      <w:pPr>
        <w:pStyle w:val="Normal"/>
      </w:pPr>
      <w:r>
        <w:t>公安</w:t>
      </w:r>
    </w:p>
    <w:p>
      <w:pPr>
        <w:pStyle w:val="Normal"/>
      </w:pPr>
      <w:r>
        <w:t>关询问笔</w:t>
      </w:r>
    </w:p>
    <w:p>
      <w:pPr>
        <w:pStyle w:val="Normal"/>
      </w:pPr>
      <w:r>
        <w:t>陈</w:t>
      </w:r>
    </w:p>
    <w:p>
      <w:pPr>
        <w:pStyle w:val="Normal"/>
      </w:pPr>
      <w:r>
        <w:t>容</w:t>
      </w:r>
    </w:p>
    <w:p>
      <w:pPr>
        <w:pStyle w:val="Normal"/>
      </w:pPr>
      <w:r>
        <w:t>,早 2016年11月24日其就已经收到 行卡消费</w:t>
      </w:r>
    </w:p>
    <w:p>
      <w:pPr>
        <w:pStyle w:val="Normal"/>
      </w:pPr>
      <w:r>
        <w:t xml:space="preserve">提示 容, </w:t>
      </w:r>
    </w:p>
    <w:p>
      <w:pPr>
        <w:pStyle w:val="Normal"/>
      </w:pPr>
      <w:r>
        <w:t>其仍然 继续</w:t>
      </w:r>
    </w:p>
    <w:p>
      <w:pPr>
        <w:pStyle w:val="Normal"/>
      </w:pPr>
      <w:r>
        <w:t>卡 ,并</w:t>
      </w:r>
    </w:p>
    <w:p>
      <w:pPr>
        <w:pStyle w:val="Normal"/>
      </w:pPr>
      <w:r>
        <w:t>及时 取安 防范措施,故</w:t>
      </w:r>
    </w:p>
    <w:p>
      <w:pPr>
        <w:pStyle w:val="Normal"/>
      </w:pPr>
      <w:r>
        <w:t>其无证据证</w:t>
      </w:r>
    </w:p>
    <w:p>
      <w:pPr>
        <w:pStyle w:val="Normal"/>
      </w:pPr>
      <w:r>
        <w:t>实</w:t>
      </w:r>
    </w:p>
    <w:p>
      <w:pPr>
        <w:pStyle w:val="Normal"/>
      </w:pPr>
      <w:r>
        <w:t>存</w:t>
      </w:r>
    </w:p>
    <w:p>
      <w:pPr>
        <w:pStyle w:val="Normal"/>
      </w:pPr>
      <w:r>
        <w:t>卡交易</w:t>
      </w:r>
    </w:p>
    <w:p>
      <w:pPr>
        <w:pStyle w:val="Normal"/>
      </w:pPr>
      <w:r>
        <w:t>况下,其主张要求被上诉人承担赔</w:t>
      </w:r>
    </w:p>
    <w:p>
      <w:pPr>
        <w:pStyle w:val="Normal"/>
      </w:pPr>
      <w:r>
        <w:t>责</w:t>
      </w:r>
    </w:p>
    <w:p>
      <w:pPr>
        <w:pStyle w:val="Normal"/>
      </w:pPr>
      <w:r>
        <w:t>上</w:t>
      </w:r>
    </w:p>
    <w:p>
      <w:pPr>
        <w:pStyle w:val="Normal"/>
      </w:pPr>
      <w:r>
        <w:t>诉观点不 成立;就上诉人张</w:t>
      </w:r>
    </w:p>
    <w:p>
      <w:pPr>
        <w:pStyle w:val="Normal"/>
      </w:pPr>
      <w:r>
        <w:t>东提出被上诉人</w:t>
      </w:r>
    </w:p>
    <w:p>
      <w:pPr>
        <w:pStyle w:val="Normal"/>
      </w:pPr>
      <w:r>
        <w:t>尽到签名审 义务应</w:t>
      </w:r>
    </w:p>
    <w:p>
      <w:pPr>
        <w:pStyle w:val="Normal"/>
      </w:pPr>
      <w:r>
        <w:t>承担 项赔 责</w:t>
      </w:r>
    </w:p>
    <w:p>
      <w:pPr>
        <w:pStyle w:val="Normal"/>
      </w:pPr>
      <w:r>
        <w:t xml:space="preserve">观点, </w:t>
      </w:r>
    </w:p>
    <w:p>
      <w:pPr>
        <w:pStyle w:val="Normal"/>
      </w:pPr>
      <w:r>
        <w:t>所涉</w:t>
      </w:r>
    </w:p>
    <w:p>
      <w:pPr>
        <w:pStyle w:val="Normal"/>
      </w:pPr>
      <w:r>
        <w:t>行卡为</w:t>
      </w:r>
    </w:p>
    <w:p>
      <w:pPr>
        <w:pStyle w:val="Normal"/>
      </w:pPr>
      <w:r>
        <w:t>记卡,其不同于</w:t>
      </w:r>
    </w:p>
    <w:p>
      <w:pPr>
        <w:pStyle w:val="Normal"/>
      </w:pPr>
      <w:r>
        <w:t xml:space="preserve">卡, </w:t>
      </w:r>
    </w:p>
    <w:p>
      <w:pPr>
        <w:pStyle w:val="Normal"/>
      </w:pPr>
      <w:r>
        <w:t>其消费、取现所</w:t>
      </w:r>
    </w:p>
    <w:p>
      <w:pPr>
        <w:pStyle w:val="Normal"/>
      </w:pPr>
      <w:r>
        <w:t>项</w:t>
      </w:r>
    </w:p>
    <w:p>
      <w:pPr>
        <w:pStyle w:val="Normal"/>
      </w:pPr>
      <w:r>
        <w:t>为该</w:t>
      </w:r>
    </w:p>
    <w:p>
      <w:pPr>
        <w:pStyle w:val="Normal"/>
      </w:pPr>
      <w:r>
        <w:t>记卡所对应</w:t>
      </w:r>
    </w:p>
    <w:p>
      <w:pPr>
        <w:pStyle w:val="Normal"/>
      </w:pPr>
      <w:r>
        <w:t>存</w:t>
      </w:r>
    </w:p>
    <w:p>
      <w:pPr>
        <w:pStyle w:val="Normal"/>
      </w:pPr>
      <w:r>
        <w:t>账</w:t>
      </w:r>
    </w:p>
    <w:p>
      <w:pPr>
        <w:pStyle w:val="Normal"/>
      </w:pPr>
      <w:r>
        <w:t>实</w:t>
      </w:r>
    </w:p>
    <w:p>
      <w:pPr>
        <w:pStyle w:val="Normal"/>
      </w:pPr>
      <w:r>
        <w:t>际存</w:t>
      </w:r>
    </w:p>
    <w:p>
      <w:pPr>
        <w:pStyle w:val="Normal"/>
      </w:pPr>
      <w:r>
        <w:t>钱 , 非 行所提</w:t>
      </w:r>
    </w:p>
    <w:p>
      <w:pPr>
        <w:pStyle w:val="Normal"/>
      </w:pPr>
      <w:r>
        <w:t>贷</w:t>
      </w:r>
    </w:p>
    <w:p>
      <w:pPr>
        <w:pStyle w:val="Normal"/>
      </w:pPr>
      <w:r>
        <w:t>,只要</w:t>
      </w:r>
    </w:p>
    <w:p>
      <w:pPr>
        <w:pStyle w:val="Normal"/>
      </w:pPr>
      <w:r>
        <w:t>密</w:t>
      </w:r>
    </w:p>
    <w:p>
      <w:pPr>
        <w:pStyle w:val="Normal"/>
      </w:pPr>
      <w:r>
        <w:t>与预先</w:t>
      </w:r>
    </w:p>
    <w:p>
      <w:pPr>
        <w:pStyle w:val="Normal"/>
      </w:pPr>
      <w:r>
        <w:t xml:space="preserve">存 密 一致,则进行 交易即为 人所为, </w:t>
      </w:r>
    </w:p>
    <w:p>
      <w:pPr>
        <w:pStyle w:val="Normal"/>
      </w:pPr>
      <w:r>
        <w:t>所涉交易</w:t>
      </w:r>
    </w:p>
    <w:p>
      <w:pPr>
        <w:pStyle w:val="Normal"/>
      </w:pPr>
      <w:r>
        <w:t>为 密交</w:t>
      </w:r>
    </w:p>
    <w:p>
      <w:pPr>
        <w:pStyle w:val="Normal"/>
      </w:pPr>
      <w:r>
        <w:t>易,故上诉人张 东认为 行</w:t>
      </w:r>
    </w:p>
    <w:p>
      <w:pPr>
        <w:pStyle w:val="Normal"/>
      </w:pPr>
      <w:r>
        <w:t>尽签字审 义务应承担赔</w:t>
      </w:r>
    </w:p>
    <w:p>
      <w:pPr>
        <w:pStyle w:val="Normal"/>
      </w:pPr>
      <w:r>
        <w:t>责</w:t>
      </w:r>
    </w:p>
    <w:p>
      <w:pPr>
        <w:pStyle w:val="Normal"/>
      </w:pPr>
      <w:r>
        <w:t>观点</w:t>
      </w:r>
    </w:p>
    <w:p>
      <w:pPr>
        <w:pStyle w:val="Normal"/>
      </w:pPr>
      <w:r>
        <w:bookmarkStart w:id="28" w:name="p28"/>
        <w:t/>
        <w:bookmarkEnd w:id="28"/>
        <w:t>无合同</w:t>
      </w:r>
    </w:p>
    <w:p>
      <w:pPr>
        <w:pStyle w:val="Normal"/>
      </w:pPr>
      <w:r>
        <w:t>据 不</w:t>
      </w:r>
    </w:p>
    <w:p>
      <w:pPr>
        <w:pStyle w:val="Normal"/>
      </w:pPr>
      <w:r>
        <w:t>成立。张 东</w:t>
      </w:r>
    </w:p>
    <w:p>
      <w:pPr>
        <w:pStyle w:val="Normal"/>
      </w:pPr>
      <w:r>
        <w:t xml:space="preserve">上诉主张不 成立, </w:t>
      </w:r>
    </w:p>
    <w:p>
      <w:pPr>
        <w:pStyle w:val="Normal"/>
      </w:pPr>
      <w:r>
        <w:t>法予以驳</w:t>
      </w:r>
    </w:p>
    <w:p>
      <w:pPr>
        <w:pStyle w:val="Normal"/>
      </w:pPr>
      <w:r>
        <w:t>。</w:t>
      </w:r>
    </w:p>
    <w:p>
      <w:pPr>
        <w:pStyle w:val="Normal"/>
      </w:pPr>
      <w:r>
        <w:t>云南</w:t>
      </w:r>
    </w:p>
    <w:p>
      <w:pPr>
        <w:pStyle w:val="Normal"/>
      </w:pPr>
      <w:r>
        <w:t>昆明市中级人民法院</w:t>
      </w:r>
    </w:p>
    <w:p>
      <w:pPr>
        <w:pStyle w:val="Normal"/>
      </w:pPr>
      <w:r>
        <w:t>《中华人民共 国民事诉讼法》</w:t>
      </w:r>
    </w:p>
    <w:p>
      <w:pPr>
        <w:pStyle w:val="Normal"/>
      </w:pPr>
      <w:r>
        <w:t>第一百七十</w:t>
      </w:r>
    </w:p>
    <w:p>
      <w:pPr>
        <w:pStyle w:val="Normal"/>
      </w:pPr>
      <w:r>
        <w:t>第一</w:t>
      </w:r>
    </w:p>
    <w:p>
      <w:pPr>
        <w:pStyle w:val="Normal"/>
      </w:pPr>
      <w:r>
        <w:t>第(一)项及第一百一十八</w:t>
      </w:r>
    </w:p>
    <w:p>
      <w:pPr>
        <w:pStyle w:val="Normal"/>
      </w:pPr>
      <w:r>
        <w:t>之规定,判决 下:</w:t>
      </w:r>
    </w:p>
    <w:p>
      <w:pPr>
        <w:pStyle w:val="Normal"/>
      </w:pPr>
      <w:r>
        <w:t>驳</w:t>
      </w:r>
    </w:p>
    <w:p>
      <w:pPr>
        <w:pStyle w:val="Normal"/>
      </w:pPr>
      <w:r>
        <w:t>上诉,维持原判。</w:t>
      </w:r>
    </w:p>
    <w:p>
      <w:pPr>
        <w:pStyle w:val="Normal"/>
      </w:pPr>
      <w:r>
        <w:t>【法官后语】</w:t>
      </w:r>
    </w:p>
    <w:p>
      <w:pPr>
        <w:pStyle w:val="Normal"/>
      </w:pPr>
      <w:r>
        <w:t>实践中,一旦发</w:t>
      </w:r>
    </w:p>
    <w:p>
      <w:pPr>
        <w:pStyle w:val="Normal"/>
      </w:pPr>
      <w:r>
        <w:t>行卡被盗刷</w:t>
      </w:r>
    </w:p>
    <w:p>
      <w:pPr>
        <w:pStyle w:val="Normal"/>
      </w:pPr>
      <w:r>
        <w:t xml:space="preserve">况,需以“谁主张,谁举证” </w:t>
      </w:r>
    </w:p>
    <w:p>
      <w:pPr>
        <w:pStyle w:val="Normal"/>
      </w:pPr>
      <w:r>
        <w:t>举证原则</w:t>
      </w:r>
    </w:p>
    <w:p>
      <w:pPr>
        <w:pStyle w:val="Normal"/>
      </w:pPr>
      <w:r>
        <w:t>证明</w:t>
      </w:r>
    </w:p>
    <w:p>
      <w:pPr>
        <w:pStyle w:val="Normal"/>
      </w:pPr>
      <w:r>
        <w:t>己</w:t>
      </w:r>
    </w:p>
    <w:p>
      <w:pPr>
        <w:pStyle w:val="Normal"/>
      </w:pPr>
      <w:r>
        <w:t>行卡系被盗刷</w:t>
      </w:r>
    </w:p>
    <w:p>
      <w:pPr>
        <w:pStyle w:val="Normal"/>
      </w:pPr>
      <w:r>
        <w:t>事实。根据常识,同一张</w:t>
      </w:r>
    </w:p>
    <w:p>
      <w:pPr>
        <w:pStyle w:val="Normal"/>
      </w:pPr>
      <w:r>
        <w:t>行</w:t>
      </w:r>
    </w:p>
    <w:p>
      <w:pPr>
        <w:pStyle w:val="Normal"/>
      </w:pPr>
      <w:r>
        <w:t>卡</w:t>
      </w:r>
    </w:p>
    <w:p>
      <w:pPr>
        <w:pStyle w:val="Normal"/>
      </w:pPr>
      <w:r>
        <w:t>不可</w:t>
      </w:r>
    </w:p>
    <w:p>
      <w:pPr>
        <w:pStyle w:val="Normal"/>
      </w:pPr>
      <w:r>
        <w:t>同一时</w:t>
      </w:r>
    </w:p>
    <w:p>
      <w:pPr>
        <w:pStyle w:val="Normal"/>
      </w:pPr>
      <w:r>
        <w:t>不同</w:t>
      </w:r>
    </w:p>
    <w:p>
      <w:pPr>
        <w:pStyle w:val="Normal"/>
      </w:pPr>
      <w:r>
        <w:t>点进行操</w:t>
      </w:r>
    </w:p>
    <w:p>
      <w:pPr>
        <w:pStyle w:val="Normal"/>
      </w:pPr>
      <w:r>
        <w:t>。一</w:t>
      </w:r>
    </w:p>
    <w:p>
      <w:pPr>
        <w:pStyle w:val="Normal"/>
      </w:pPr>
      <w:r>
        <w:t>况下,当发</w:t>
      </w:r>
    </w:p>
    <w:p>
      <w:pPr>
        <w:pStyle w:val="Normal"/>
      </w:pPr>
      <w:r>
        <w:t>现</w:t>
      </w:r>
    </w:p>
    <w:p>
      <w:pPr>
        <w:pStyle w:val="Normal"/>
      </w:pPr>
      <w:r>
        <w:t>行卡被盗刷后,应尽</w:t>
      </w:r>
    </w:p>
    <w:p>
      <w:pPr>
        <w:pStyle w:val="Normal"/>
      </w:pPr>
      <w:r>
        <w:t>到附近</w:t>
      </w:r>
    </w:p>
    <w:p>
      <w:pPr>
        <w:pStyle w:val="Normal"/>
      </w:pPr>
      <w:r>
        <w:t>行</w:t>
      </w:r>
    </w:p>
    <w:p>
      <w:pPr>
        <w:pStyle w:val="Normal"/>
      </w:pPr>
      <w:r>
        <w:t>ATM</w:t>
      </w:r>
    </w:p>
    <w:p>
      <w:pPr>
        <w:pStyle w:val="Normal"/>
      </w:pPr>
      <w:r>
        <w:t>上</w:t>
      </w:r>
    </w:p>
    <w:p>
      <w:pPr>
        <w:pStyle w:val="Normal"/>
      </w:pPr>
      <w:r>
        <w:t>己</w:t>
      </w:r>
    </w:p>
    <w:p>
      <w:pPr>
        <w:pStyle w:val="Normal"/>
      </w:pPr>
      <w:r>
        <w:t>上</w:t>
      </w:r>
    </w:p>
    <w:p>
      <w:pPr>
        <w:pStyle w:val="Normal"/>
      </w:pPr>
      <w:r>
        <w:t>行卡进行 询</w:t>
      </w:r>
    </w:p>
    <w:p>
      <w:pPr>
        <w:pStyle w:val="Normal"/>
      </w:pPr>
      <w:r>
        <w:t>进行少</w:t>
      </w:r>
    </w:p>
    <w:p>
      <w:pPr>
        <w:pStyle w:val="Normal"/>
      </w:pPr>
      <w:r>
        <w:t>存取</w:t>
      </w:r>
    </w:p>
    <w:p>
      <w:pPr>
        <w:pStyle w:val="Normal"/>
      </w:pPr>
      <w:r>
        <w:t>交易,并</w:t>
      </w:r>
    </w:p>
    <w:p>
      <w:pPr>
        <w:pStyle w:val="Normal"/>
      </w:pPr>
      <w:r>
        <w:t>交易</w:t>
      </w:r>
    </w:p>
    <w:p>
      <w:pPr>
        <w:pStyle w:val="Normal"/>
      </w:pPr>
      <w:r>
        <w:t>证,以证明</w:t>
      </w:r>
    </w:p>
    <w:p>
      <w:pPr>
        <w:pStyle w:val="Normal"/>
      </w:pPr>
      <w:r>
        <w:t>己</w:t>
      </w:r>
    </w:p>
    <w:p>
      <w:pPr>
        <w:pStyle w:val="Normal"/>
      </w:pPr>
      <w:r>
        <w:t>行卡并 离身,系由</w:t>
      </w:r>
    </w:p>
    <w:p>
      <w:pPr>
        <w:pStyle w:val="Normal"/>
      </w:pPr>
      <w:r>
        <w:t>己亲</w:t>
      </w:r>
    </w:p>
    <w:p>
      <w:pPr>
        <w:pStyle w:val="Normal"/>
      </w:pPr>
      <w:r>
        <w:t xml:space="preserve">管, </w:t>
      </w:r>
    </w:p>
    <w:p>
      <w:pPr>
        <w:pStyle w:val="Normal"/>
      </w:pPr>
      <w:r>
        <w:t>立即</w:t>
      </w:r>
    </w:p>
    <w:p>
      <w:pPr>
        <w:pStyle w:val="Normal"/>
      </w:pPr>
      <w:r>
        <w:t>话给</w:t>
      </w:r>
    </w:p>
    <w:p>
      <w:pPr>
        <w:pStyle w:val="Normal"/>
      </w:pPr>
      <w:r>
        <w:t>行</w:t>
      </w:r>
    </w:p>
    <w:p>
      <w:pPr>
        <w:pStyle w:val="Normal"/>
      </w:pPr>
      <w:r>
        <w:t>进行挂 止付,并同时向公安</w:t>
      </w:r>
    </w:p>
    <w:p>
      <w:pPr>
        <w:pStyle w:val="Normal"/>
      </w:pPr>
      <w:r>
        <w:t>关报</w:t>
      </w:r>
    </w:p>
    <w:p>
      <w:pPr>
        <w:pStyle w:val="Normal"/>
      </w:pPr>
      <w:r>
        <w:t>并出示</w:t>
      </w:r>
    </w:p>
    <w:p>
      <w:pPr>
        <w:pStyle w:val="Normal"/>
      </w:pPr>
      <w:r>
        <w:t>行卡原件。当事人</w:t>
      </w:r>
    </w:p>
    <w:p>
      <w:pPr>
        <w:pStyle w:val="Normal"/>
      </w:pPr>
      <w:r>
        <w:t>发</w:t>
      </w:r>
    </w:p>
    <w:p>
      <w:pPr>
        <w:pStyle w:val="Normal"/>
      </w:pPr>
      <w:r>
        <w:t>现 己</w:t>
      </w:r>
    </w:p>
    <w:p>
      <w:pPr>
        <w:pStyle w:val="Normal"/>
      </w:pPr>
      <w:r>
        <w:t>行卡被盗刷后,应及时 取安 防范措施,并尽</w:t>
      </w:r>
    </w:p>
    <w:p>
      <w:pPr>
        <w:pStyle w:val="Normal"/>
      </w:pPr>
      <w:r>
        <w:t xml:space="preserve">定证据, </w:t>
      </w:r>
    </w:p>
    <w:p>
      <w:pPr>
        <w:pStyle w:val="Normal"/>
      </w:pPr>
      <w:r>
        <w:t>予以证明被盗刷</w:t>
      </w:r>
    </w:p>
    <w:p>
      <w:pPr>
        <w:pStyle w:val="Normal"/>
      </w:pPr>
      <w:r>
        <w:t>行卡系由 己亲</w:t>
      </w:r>
    </w:p>
    <w:p>
      <w:pPr>
        <w:pStyle w:val="Normal"/>
      </w:pPr>
      <w:r>
        <w:t>管,且并 离</w:t>
      </w:r>
    </w:p>
    <w:p>
      <w:pPr>
        <w:pStyle w:val="Normal"/>
      </w:pPr>
      <w:r>
        <w:t>身 管</w:t>
      </w:r>
    </w:p>
    <w:p>
      <w:pPr>
        <w:pStyle w:val="Normal"/>
      </w:pPr>
      <w:r>
        <w:t>范 ,这样</w:t>
      </w:r>
    </w:p>
    <w:p>
      <w:pPr>
        <w:pStyle w:val="Normal"/>
      </w:pPr>
      <w:r>
        <w:t>将</w:t>
      </w:r>
    </w:p>
    <w:p>
      <w:pPr>
        <w:pStyle w:val="Normal"/>
      </w:pPr>
      <w:r>
        <w:t xml:space="preserve">诉讼中, </w:t>
      </w:r>
    </w:p>
    <w:p>
      <w:pPr>
        <w:pStyle w:val="Normal"/>
      </w:pPr>
      <w:r>
        <w:t>法院</w:t>
      </w:r>
    </w:p>
    <w:p>
      <w:pPr>
        <w:pStyle w:val="Normal"/>
      </w:pPr>
      <w:r>
        <w:t>存</w:t>
      </w:r>
    </w:p>
    <w:p>
      <w:pPr>
        <w:pStyle w:val="Normal"/>
      </w:pPr>
      <w:r>
        <w:t>卡交易</w:t>
      </w:r>
    </w:p>
    <w:p>
      <w:pPr>
        <w:pStyle w:val="Normal"/>
      </w:pPr>
      <w:r>
        <w:t>况。</w:t>
      </w:r>
    </w:p>
    <w:p>
      <w:pPr>
        <w:pStyle w:val="Normal"/>
      </w:pPr>
      <w:r>
        <w:t>中, 张</w:t>
      </w:r>
    </w:p>
    <w:p>
      <w:pPr>
        <w:pStyle w:val="Normal"/>
      </w:pPr>
      <w:r>
        <w:t>东认为</w:t>
      </w:r>
    </w:p>
    <w:p>
      <w:pPr>
        <w:pStyle w:val="Normal"/>
      </w:pPr>
      <w:r>
        <w:t>己</w:t>
      </w:r>
    </w:p>
    <w:p>
      <w:pPr>
        <w:pStyle w:val="Normal"/>
      </w:pPr>
      <w:r>
        <w:t>行卡被盗刷后,并</w:t>
      </w:r>
    </w:p>
    <w:p>
      <w:pPr>
        <w:pStyle w:val="Normal"/>
      </w:pPr>
      <w:r>
        <w:t>取及时有效</w:t>
      </w:r>
    </w:p>
    <w:p>
      <w:pPr>
        <w:pStyle w:val="Normal"/>
      </w:pPr>
      <w:r>
        <w:t>予以证明被盗刷 事实,并且还</w:t>
      </w:r>
    </w:p>
    <w:p>
      <w:pPr>
        <w:pStyle w:val="Normal"/>
      </w:pPr>
      <w:r>
        <w:t>持续</w:t>
      </w:r>
    </w:p>
    <w:p>
      <w:pPr>
        <w:pStyle w:val="Normal"/>
      </w:pPr>
      <w:r>
        <w:t>该 行卡,故无法证</w:t>
      </w:r>
    </w:p>
    <w:p>
      <w:pPr>
        <w:pStyle w:val="Normal"/>
      </w:pPr>
      <w:r>
        <w:t>实</w:t>
      </w:r>
    </w:p>
    <w:p>
      <w:pPr>
        <w:pStyle w:val="Normal"/>
      </w:pPr>
      <w:r>
        <w:t>存</w:t>
      </w:r>
    </w:p>
    <w:p>
      <w:pPr>
        <w:pStyle w:val="Normal"/>
      </w:pPr>
      <w:r>
        <w:t>卡交易</w:t>
      </w:r>
    </w:p>
    <w:p>
      <w:pPr>
        <w:pStyle w:val="Normal"/>
      </w:pPr>
      <w:r>
        <w:t>况, 导致其诉讼请求被驳 。</w:t>
      </w:r>
    </w:p>
    <w:p>
      <w:pPr>
        <w:pStyle w:val="Normal"/>
      </w:pPr>
      <w:r>
        <w:t>所涉</w:t>
      </w:r>
    </w:p>
    <w:p>
      <w:pPr>
        <w:pStyle w:val="Normal"/>
      </w:pPr>
      <w:r>
        <w:t>行</w:t>
      </w:r>
    </w:p>
    <w:p>
      <w:pPr>
        <w:pStyle w:val="Normal"/>
      </w:pPr>
      <w:r>
        <w:t>卡为 记卡,其不同于</w:t>
      </w:r>
    </w:p>
    <w:p>
      <w:pPr>
        <w:pStyle w:val="Normal"/>
      </w:pPr>
      <w:r>
        <w:t>卡, 记卡</w:t>
      </w:r>
    </w:p>
    <w:p>
      <w:pPr>
        <w:pStyle w:val="Normal"/>
      </w:pPr>
      <w:r>
        <w:t>消费、取现所</w:t>
      </w:r>
    </w:p>
    <w:p>
      <w:pPr>
        <w:pStyle w:val="Normal"/>
      </w:pPr>
      <w:r>
        <w:t>项</w:t>
      </w:r>
    </w:p>
    <w:p>
      <w:pPr>
        <w:pStyle w:val="Normal"/>
      </w:pPr>
      <w:r>
        <w:t>为</w:t>
      </w:r>
    </w:p>
    <w:p>
      <w:pPr>
        <w:pStyle w:val="Normal"/>
      </w:pPr>
      <w:r>
        <w:t>该 记卡所对应</w:t>
      </w:r>
    </w:p>
    <w:p>
      <w:pPr>
        <w:pStyle w:val="Normal"/>
      </w:pPr>
      <w:r>
        <w:t>存</w:t>
      </w:r>
    </w:p>
    <w:p>
      <w:pPr>
        <w:pStyle w:val="Normal"/>
      </w:pPr>
      <w:r>
        <w:t>账</w:t>
      </w:r>
    </w:p>
    <w:p>
      <w:pPr>
        <w:pStyle w:val="Normal"/>
      </w:pPr>
      <w:r>
        <w:t>实际存</w:t>
      </w:r>
    </w:p>
    <w:p>
      <w:pPr>
        <w:pStyle w:val="Normal"/>
      </w:pPr>
      <w:r>
        <w:t>钱 , 非</w:t>
      </w:r>
    </w:p>
    <w:p>
      <w:pPr>
        <w:pStyle w:val="Normal"/>
      </w:pPr>
      <w:r>
        <w:t>行所提</w:t>
      </w:r>
    </w:p>
    <w:p>
      <w:pPr>
        <w:pStyle w:val="Normal"/>
      </w:pPr>
      <w:r>
        <w:t>贷</w:t>
      </w:r>
    </w:p>
    <w:p>
      <w:pPr>
        <w:pStyle w:val="Normal"/>
      </w:pPr>
      <w:r>
        <w:t>,所以 记卡只要</w:t>
      </w:r>
    </w:p>
    <w:p>
      <w:pPr>
        <w:pStyle w:val="Normal"/>
      </w:pPr>
      <w:r>
        <w:t>密</w:t>
      </w:r>
    </w:p>
    <w:p>
      <w:pPr>
        <w:pStyle w:val="Normal"/>
      </w:pPr>
      <w:r>
        <w:t>与预先</w:t>
      </w:r>
    </w:p>
    <w:p>
      <w:pPr>
        <w:pStyle w:val="Normal"/>
      </w:pPr>
      <w:r>
        <w:t>存 密 一致,即可视</w:t>
      </w:r>
    </w:p>
    <w:p>
      <w:pPr>
        <w:pStyle w:val="Normal"/>
      </w:pPr>
      <w:r>
        <w:t>为 人进行 交易。</w:t>
      </w:r>
    </w:p>
    <w:p>
      <w:pPr>
        <w:pStyle w:val="Normal"/>
      </w:pPr>
      <w:r>
        <w:t>所涉交易</w:t>
      </w:r>
    </w:p>
    <w:p>
      <w:pPr>
        <w:pStyle w:val="Normal"/>
      </w:pPr>
      <w:r>
        <w:t>为 密交易,原告认为</w:t>
      </w:r>
    </w:p>
    <w:p>
      <w:pPr>
        <w:pStyle w:val="Normal"/>
      </w:pPr>
      <w:r>
        <w:t>行 尽签</w:t>
      </w:r>
    </w:p>
    <w:p>
      <w:pPr>
        <w:pStyle w:val="Normal"/>
      </w:pPr>
      <w:r>
        <w:t>字审 义务 观点</w:t>
      </w:r>
    </w:p>
    <w:p>
      <w:pPr>
        <w:pStyle w:val="Normal"/>
      </w:pPr>
      <w:r>
        <w:t>无合同</w:t>
      </w:r>
    </w:p>
    <w:p>
      <w:pPr>
        <w:pStyle w:val="Normal"/>
      </w:pPr>
      <w:r>
        <w:t>据不</w:t>
      </w:r>
    </w:p>
    <w:p>
      <w:pPr>
        <w:pStyle w:val="Normal"/>
      </w:pPr>
      <w:r>
        <w:t>成立。</w:t>
      </w:r>
    </w:p>
    <w:p>
      <w:pPr>
        <w:pStyle w:val="Normal"/>
      </w:pPr>
      <w:r>
        <w:t>编</w:t>
      </w:r>
    </w:p>
    <w:p>
      <w:pPr>
        <w:pStyle w:val="Normal"/>
      </w:pPr>
      <w:r>
        <w:t>人:云南</w:t>
      </w:r>
    </w:p>
    <w:p>
      <w:pPr>
        <w:pStyle w:val="Normal"/>
      </w:pPr>
      <w:r>
        <w:t xml:space="preserve">昆明市五华区人民法院 贾军 </w:t>
      </w:r>
    </w:p>
    <w:p>
      <w:pPr>
        <w:pStyle w:val="Normal"/>
      </w:pPr>
      <w:r>
        <w:t>诚</w:t>
      </w:r>
    </w:p>
    <w:p>
      <w:pPr>
        <w:pStyle w:val="Normal"/>
      </w:pPr>
      <w:r>
        <w:bookmarkStart w:id="29" w:name="p29"/>
        <w:t/>
        <w:bookmarkEnd w:id="29"/>
        <w:t>5异 盗刷 行卡“先刑后民” 认定</w:t>
      </w:r>
    </w:p>
    <w:p>
      <w:pPr>
        <w:pStyle w:val="Normal"/>
      </w:pPr>
      <w:r>
        <w:t>——</w:t>
      </w:r>
    </w:p>
    <w:p>
      <w:pPr>
        <w:pStyle w:val="Normal"/>
      </w:pPr>
      <w:r>
        <w:t>诉中国工</w:t>
      </w:r>
    </w:p>
    <w:p>
      <w:pPr>
        <w:pStyle w:val="Normal"/>
      </w:pPr>
      <w:r>
        <w:t>行</w:t>
      </w:r>
    </w:p>
    <w:p>
      <w:pPr>
        <w:pStyle w:val="Normal"/>
      </w:pPr>
      <w:r>
        <w:t>有限公司乌鲁 齐新民西街支行</w:t>
      </w:r>
    </w:p>
    <w:p>
      <w:pPr>
        <w:pStyle w:val="Normal"/>
      </w:pPr>
      <w:r>
        <w:t>记卡</w:t>
      </w:r>
    </w:p>
    <w:p>
      <w:pPr>
        <w:pStyle w:val="Normal"/>
      </w:pPr>
      <w:r>
        <w:t>【</w:t>
      </w:r>
    </w:p>
    <w:p>
      <w:pPr>
        <w:pStyle w:val="Normal"/>
      </w:pPr>
      <w:r>
        <w:t>件基</w:t>
      </w:r>
    </w:p>
    <w:p>
      <w:pPr>
        <w:pStyle w:val="Normal"/>
      </w:pPr>
      <w:r>
        <w:t>】</w:t>
      </w:r>
    </w:p>
    <w:p>
      <w:pPr>
        <w:pStyle w:val="Normal"/>
      </w:pPr>
      <w:r>
        <w:t>1.判决书字号</w:t>
      </w:r>
    </w:p>
    <w:p>
      <w:pPr>
        <w:pStyle w:val="Normal"/>
      </w:pPr>
      <w:r>
        <w:t>新</w:t>
      </w:r>
    </w:p>
    <w:p>
      <w:pPr>
        <w:pStyle w:val="Normal"/>
      </w:pPr>
      <w:r>
        <w:t>维吾尔</w:t>
      </w:r>
    </w:p>
    <w:p>
      <w:pPr>
        <w:pStyle w:val="Normal"/>
      </w:pPr>
      <w:r>
        <w:t>治区乌鲁</w:t>
      </w:r>
    </w:p>
    <w:p>
      <w:pPr>
        <w:pStyle w:val="Normal"/>
      </w:pPr>
      <w:r>
        <w:t>齐市水磨沟区人民法院(2017)新0105民</w:t>
      </w:r>
    </w:p>
    <w:p>
      <w:pPr>
        <w:pStyle w:val="Normal"/>
      </w:pPr>
      <w:r>
        <w:t>初1377号民事判决书</w:t>
      </w:r>
    </w:p>
    <w:p>
      <w:pPr>
        <w:pStyle w:val="Normal"/>
      </w:pPr>
      <w:r>
        <w:t xml:space="preserve">2. </w:t>
      </w:r>
    </w:p>
    <w:p>
      <w:pPr>
        <w:pStyle w:val="Normal"/>
      </w:pPr>
      <w:r>
        <w:t>由:</w:t>
      </w:r>
    </w:p>
    <w:p>
      <w:pPr>
        <w:pStyle w:val="Normal"/>
      </w:pPr>
      <w:r>
        <w:t>记卡纠纷</w:t>
      </w:r>
    </w:p>
    <w:p>
      <w:pPr>
        <w:pStyle w:val="Normal"/>
      </w:pPr>
      <w:r>
        <w:t>3.当事人</w:t>
      </w:r>
    </w:p>
    <w:p>
      <w:pPr>
        <w:pStyle w:val="Normal"/>
      </w:pPr>
      <w:r>
        <w:t>原告:</w:t>
      </w:r>
    </w:p>
    <w:p>
      <w:pPr>
        <w:pStyle w:val="Normal"/>
      </w:pPr>
      <w:r>
        <w:t>被告:中国工</w:t>
      </w:r>
    </w:p>
    <w:p>
      <w:pPr>
        <w:pStyle w:val="Normal"/>
      </w:pPr>
      <w:r>
        <w:t>行</w:t>
      </w:r>
    </w:p>
    <w:p>
      <w:pPr>
        <w:pStyle w:val="Normal"/>
      </w:pPr>
      <w:r>
        <w:t>有限公司乌鲁 齐新民西街支行(以下简</w:t>
      </w:r>
    </w:p>
    <w:p>
      <w:pPr>
        <w:pStyle w:val="Normal"/>
      </w:pPr>
      <w:r>
        <w:t>称工行新民西街支行)</w:t>
      </w:r>
    </w:p>
    <w:p>
      <w:pPr>
        <w:pStyle w:val="Normal"/>
      </w:pPr>
      <w:r>
        <w:t>【基</w:t>
      </w:r>
    </w:p>
    <w:p>
      <w:pPr>
        <w:pStyle w:val="Normal"/>
      </w:pPr>
      <w:r>
        <w:t>】</w:t>
      </w:r>
    </w:p>
    <w:p>
      <w:pPr>
        <w:pStyle w:val="Normal"/>
      </w:pPr>
      <w:r>
        <w:t>被告工行新民西街支行办有 丹灵</w:t>
      </w:r>
    </w:p>
    <w:p>
      <w:pPr>
        <w:pStyle w:val="Normal"/>
      </w:pPr>
      <w:r>
        <w:t>记卡一张,卡号为</w:t>
      </w:r>
    </w:p>
    <w:p>
      <w:pPr>
        <w:pStyle w:val="Normal"/>
      </w:pPr>
      <w:r>
        <w:t>622202300201541××××。</w:t>
      </w:r>
    </w:p>
    <w:p>
      <w:pPr>
        <w:pStyle w:val="Normal"/>
      </w:pPr>
      <w:r>
        <w:t>申领时提交了身 证明材料,并</w:t>
      </w:r>
    </w:p>
    <w:p>
      <w:pPr>
        <w:pStyle w:val="Normal"/>
      </w:pPr>
      <w:r>
        <w:t>设 了密 、办 了</w:t>
      </w:r>
    </w:p>
    <w:p>
      <w:pPr>
        <w:pStyle w:val="Normal"/>
      </w:pPr>
      <w:r>
        <w:t>业务。2017年1月17日19时33分至19</w:t>
      </w:r>
    </w:p>
    <w:p>
      <w:pPr>
        <w:pStyle w:val="Normal"/>
      </w:pPr>
      <w:r>
        <w:t>时36分,正 乌鲁</w:t>
      </w:r>
    </w:p>
    <w:p>
      <w:pPr>
        <w:pStyle w:val="Normal"/>
      </w:pPr>
      <w:r>
        <w:t>齐市乘坐交 工具</w:t>
      </w:r>
    </w:p>
    <w:p>
      <w:pPr>
        <w:pStyle w:val="Normal"/>
      </w:pPr>
      <w:r>
        <w:t>连续接到</w:t>
      </w:r>
    </w:p>
    <w:p>
      <w:pPr>
        <w:pStyle w:val="Normal"/>
      </w:pPr>
      <w:r>
        <w:t>,告 其卡号为622202300201541××××</w:t>
      </w:r>
    </w:p>
    <w:p>
      <w:pPr>
        <w:pStyle w:val="Normal"/>
      </w:pPr>
      <w:r>
        <w:t>记卡被取现五笔,支取</w:t>
      </w:r>
    </w:p>
    <w:p>
      <w:pPr>
        <w:pStyle w:val="Normal"/>
      </w:pPr>
      <w:r>
        <w:t>现 17200元。</w:t>
      </w:r>
    </w:p>
    <w:p>
      <w:pPr>
        <w:pStyle w:val="Normal"/>
      </w:pPr>
      <w:r>
        <w:t>即拨</w:t>
      </w:r>
    </w:p>
    <w:p>
      <w:pPr>
        <w:pStyle w:val="Normal"/>
      </w:pPr>
      <w:r>
        <w:t xml:space="preserve">110报警 话, </w:t>
      </w:r>
    </w:p>
    <w:p>
      <w:pPr>
        <w:pStyle w:val="Normal"/>
      </w:pPr>
      <w:r>
        <w:t>警民警陪同</w:t>
      </w:r>
    </w:p>
    <w:p>
      <w:pPr>
        <w:pStyle w:val="Normal"/>
      </w:pPr>
      <w:r>
        <w:t>就</w:t>
      </w:r>
    </w:p>
    <w:p>
      <w:pPr>
        <w:pStyle w:val="Normal"/>
      </w:pPr>
      <w:r>
        <w:t>近 ATM 动 员</w:t>
      </w:r>
    </w:p>
    <w:p>
      <w:pPr>
        <w:pStyle w:val="Normal"/>
      </w:pPr>
      <w:r>
        <w:t>上进行了</w:t>
      </w:r>
    </w:p>
    <w:p>
      <w:pPr>
        <w:pStyle w:val="Normal"/>
      </w:pPr>
      <w:r>
        <w:t xml:space="preserve">询。2017年1月17日20时许, </w:t>
      </w:r>
    </w:p>
    <w:p>
      <w:pPr>
        <w:pStyle w:val="Normal"/>
      </w:pPr>
      <w:r>
        <w:t>到乌</w:t>
      </w:r>
    </w:p>
    <w:p>
      <w:pPr>
        <w:pStyle w:val="Normal"/>
      </w:pPr>
      <w:r>
        <w:t>鲁 齐市公安局高新区(新市区)分局二工派出所报 ,《报警</w:t>
      </w:r>
    </w:p>
    <w:p>
      <w:pPr>
        <w:pStyle w:val="Normal"/>
      </w:pPr>
      <w:r>
        <w:t>单》</w:t>
      </w:r>
    </w:p>
    <w:p>
      <w:pPr>
        <w:pStyle w:val="Normal"/>
      </w:pPr>
      <w:r>
        <w:t>明:“2017年1月17日20时许,报警人</w:t>
      </w:r>
    </w:p>
    <w:p>
      <w:pPr>
        <w:pStyle w:val="Normal"/>
      </w:pPr>
      <w:r>
        <w:t>拿</w:t>
      </w:r>
    </w:p>
    <w:p>
      <w:pPr>
        <w:pStyle w:val="Normal"/>
      </w:pPr>
      <w:r>
        <w:t>卡号为</w:t>
      </w:r>
    </w:p>
    <w:p>
      <w:pPr>
        <w:pStyle w:val="Normal"/>
      </w:pPr>
      <w:r>
        <w:bookmarkStart w:id="30" w:name="p30"/>
        <w:t/>
        <w:bookmarkEnd w:id="30"/>
        <w:t>622202300201541××××</w:t>
      </w:r>
    </w:p>
    <w:p>
      <w:pPr>
        <w:pStyle w:val="Normal"/>
      </w:pPr>
      <w:r>
        <w:t>工</w:t>
      </w:r>
    </w:p>
    <w:p>
      <w:pPr>
        <w:pStyle w:val="Normal"/>
      </w:pPr>
      <w:r>
        <w:t>行卡 我所报警称,此工</w:t>
      </w:r>
    </w:p>
    <w:p>
      <w:pPr>
        <w:pStyle w:val="Normal"/>
      </w:pPr>
      <w:r>
        <w:t>行卡</w:t>
      </w:r>
    </w:p>
    <w:p>
      <w:pPr>
        <w:pStyle w:val="Normal"/>
      </w:pPr>
      <w:r>
        <w:t>17200元于2017年19时33分</w:t>
      </w:r>
    </w:p>
    <w:p>
      <w:pPr>
        <w:pStyle w:val="Normal"/>
      </w:pPr>
      <w:r>
        <w:t>福</w:t>
      </w:r>
    </w:p>
    <w:p>
      <w:pPr>
        <w:pStyle w:val="Normal"/>
      </w:pPr>
      <w:r>
        <w:t>厦 市集</w:t>
      </w:r>
    </w:p>
    <w:p>
      <w:pPr>
        <w:pStyle w:val="Normal"/>
      </w:pPr>
      <w:r>
        <w:t>区乐海北里333号被</w:t>
      </w:r>
    </w:p>
    <w:p>
      <w:pPr>
        <w:pStyle w:val="Normal"/>
      </w:pPr>
      <w:r>
        <w:t xml:space="preserve">盗刷。”2017年1月18日, </w:t>
      </w:r>
    </w:p>
    <w:p>
      <w:pPr>
        <w:pStyle w:val="Normal"/>
      </w:pPr>
      <w:r>
        <w:t>工</w:t>
      </w:r>
    </w:p>
    <w:p>
      <w:pPr>
        <w:pStyle w:val="Normal"/>
      </w:pPr>
      <w:r>
        <w:t>行</w:t>
      </w:r>
    </w:p>
    <w:p>
      <w:pPr>
        <w:pStyle w:val="Normal"/>
      </w:pPr>
      <w:r>
        <w:t>印 记卡账</w:t>
      </w:r>
    </w:p>
    <w:p>
      <w:pPr>
        <w:pStyle w:val="Normal"/>
      </w:pPr>
      <w:r>
        <w:t>历史明细</w:t>
      </w:r>
    </w:p>
    <w:p>
      <w:pPr>
        <w:pStyle w:val="Normal"/>
      </w:pPr>
      <w:r>
        <w:t xml:space="preserve">清单, </w:t>
      </w:r>
    </w:p>
    <w:p>
      <w:pPr>
        <w:pStyle w:val="Normal"/>
      </w:pPr>
      <w:r>
        <w:t>示</w:t>
      </w:r>
    </w:p>
    <w:p>
      <w:pPr>
        <w:pStyle w:val="Normal"/>
      </w:pPr>
      <w:r>
        <w:t>记卡于2017年1月17日</w:t>
      </w:r>
    </w:p>
    <w:p>
      <w:pPr>
        <w:pStyle w:val="Normal"/>
      </w:pPr>
      <w:r>
        <w:t>过ATM 取</w:t>
      </w:r>
    </w:p>
    <w:p>
      <w:pPr>
        <w:pStyle w:val="Normal"/>
      </w:pPr>
      <w:r>
        <w:t>五笔,共计</w:t>
      </w:r>
    </w:p>
    <w:p>
      <w:pPr>
        <w:pStyle w:val="Normal"/>
      </w:pPr>
      <w:r>
        <w:t>取</w:t>
      </w:r>
    </w:p>
    <w:p>
      <w:pPr>
        <w:pStyle w:val="Normal"/>
      </w:pPr>
      <w:r>
        <w:t xml:space="preserve">17200元, 额7.87元。同日, </w:t>
      </w:r>
    </w:p>
    <w:p>
      <w:pPr>
        <w:pStyle w:val="Normal"/>
      </w:pPr>
      <w:r>
        <w:t>工</w:t>
      </w:r>
    </w:p>
    <w:p>
      <w:pPr>
        <w:pStyle w:val="Normal"/>
      </w:pPr>
      <w:r>
        <w:t>行</w:t>
      </w:r>
    </w:p>
    <w:p>
      <w:pPr>
        <w:pStyle w:val="Normal"/>
      </w:pPr>
      <w:r>
        <w:t>《非 人交易</w:t>
      </w:r>
    </w:p>
    <w:p>
      <w:pPr>
        <w:pStyle w:val="Normal"/>
      </w:pPr>
      <w:r>
        <w:t>明》。</w:t>
      </w:r>
    </w:p>
    <w:p>
      <w:pPr>
        <w:pStyle w:val="Normal"/>
      </w:pPr>
      <w:r>
        <w:t>审中,被告工行新民西街支行认可2017年1月18日</w:t>
      </w:r>
    </w:p>
    <w:p>
      <w:pPr>
        <w:pStyle w:val="Normal"/>
      </w:pPr>
      <w:r>
        <w:t>印明细单时向 行出示了被盗刷</w:t>
      </w:r>
    </w:p>
    <w:p>
      <w:pPr>
        <w:pStyle w:val="Normal"/>
      </w:pPr>
      <w:r>
        <w:t>记卡,并经</w:t>
      </w:r>
    </w:p>
    <w:p>
      <w:pPr>
        <w:pStyle w:val="Normal"/>
      </w:pPr>
      <w:r>
        <w:t>行</w:t>
      </w:r>
    </w:p>
    <w:p>
      <w:pPr>
        <w:pStyle w:val="Normal"/>
      </w:pPr>
      <w:r>
        <w:t>认该</w:t>
      </w:r>
    </w:p>
    <w:p>
      <w:pPr>
        <w:pStyle w:val="Normal"/>
      </w:pPr>
      <w:r>
        <w:t>记卡</w:t>
      </w:r>
    </w:p>
    <w:p>
      <w:pPr>
        <w:pStyle w:val="Normal"/>
      </w:pPr>
      <w:r>
        <w:t>卡。</w:t>
      </w:r>
    </w:p>
    <w:p>
      <w:pPr>
        <w:pStyle w:val="Normal"/>
      </w:pPr>
      <w:r>
        <w:t>【</w:t>
      </w:r>
    </w:p>
    <w:p>
      <w:pPr>
        <w:pStyle w:val="Normal"/>
      </w:pPr>
      <w:r>
        <w:t>件焦点】</w:t>
      </w:r>
    </w:p>
    <w:p>
      <w:pPr>
        <w:pStyle w:val="Normal"/>
      </w:pPr>
      <w:r>
        <w:t>工行新民西街支行应否承担赔</w:t>
      </w:r>
    </w:p>
    <w:p>
      <w:pPr>
        <w:pStyle w:val="Normal"/>
      </w:pPr>
      <w:r>
        <w:t>责</w:t>
      </w:r>
    </w:p>
    <w:p>
      <w:pPr>
        <w:pStyle w:val="Normal"/>
      </w:pPr>
      <w:r>
        <w:t>及其责</w:t>
      </w:r>
    </w:p>
    <w:p>
      <w:pPr>
        <w:pStyle w:val="Normal"/>
      </w:pPr>
      <w:r>
        <w:t>范</w:t>
      </w:r>
    </w:p>
    <w:p>
      <w:pPr>
        <w:pStyle w:val="Normal"/>
      </w:pPr>
      <w:r>
        <w:t>。</w:t>
      </w:r>
    </w:p>
    <w:p>
      <w:pPr>
        <w:pStyle w:val="Normal"/>
      </w:pPr>
      <w:r>
        <w:t>【法院裁判要旨】</w:t>
      </w:r>
    </w:p>
    <w:p>
      <w:pPr>
        <w:pStyle w:val="Normal"/>
      </w:pPr>
      <w:r>
        <w:t>新 维吾尔 治区乌鲁</w:t>
      </w:r>
    </w:p>
    <w:p>
      <w:pPr>
        <w:pStyle w:val="Normal"/>
      </w:pPr>
      <w:r>
        <w:t>齐市水磨沟区人民法院经审</w:t>
      </w:r>
    </w:p>
    <w:p>
      <w:pPr>
        <w:pStyle w:val="Normal"/>
      </w:pPr>
      <w:r>
        <w:t>认为:</w:t>
      </w:r>
    </w:p>
    <w:p>
      <w:pPr>
        <w:pStyle w:val="Normal"/>
      </w:pPr>
      <w:r>
        <w:t>被告工行新民西街支行</w:t>
      </w:r>
    </w:p>
    <w:p>
      <w:pPr>
        <w:pStyle w:val="Normal"/>
      </w:pPr>
      <w:r>
        <w:t>申领了</w:t>
      </w:r>
    </w:p>
    <w:p>
      <w:pPr>
        <w:pStyle w:val="Normal"/>
      </w:pPr>
      <w:r>
        <w:t>记卡,双方即 成了</w:t>
      </w:r>
    </w:p>
    <w:p>
      <w:pPr>
        <w:pStyle w:val="Normal"/>
      </w:pPr>
      <w:r>
        <w:t>合同关</w:t>
      </w:r>
    </w:p>
    <w:p>
      <w:pPr>
        <w:pStyle w:val="Normal"/>
      </w:pPr>
      <w:r>
        <w:t xml:space="preserve">系。 合同关系中, </w:t>
      </w:r>
    </w:p>
    <w:p>
      <w:pPr>
        <w:pStyle w:val="Normal"/>
      </w:pPr>
      <w:r>
        <w:t>负有</w:t>
      </w:r>
    </w:p>
    <w:p>
      <w:pPr>
        <w:pStyle w:val="Normal"/>
      </w:pPr>
      <w:r>
        <w:t>管 规范</w:t>
      </w:r>
    </w:p>
    <w:p>
      <w:pPr>
        <w:pStyle w:val="Normal"/>
      </w:pPr>
      <w:r>
        <w:t>记卡及其密</w:t>
      </w:r>
    </w:p>
    <w:p>
      <w:pPr>
        <w:pStyle w:val="Normal"/>
      </w:pPr>
      <w:r>
        <w:t>义务,工行新民西街支行负有安</w:t>
      </w:r>
    </w:p>
    <w:p>
      <w:pPr>
        <w:pStyle w:val="Normal"/>
      </w:pPr>
      <w:r>
        <w:t>障及谨 审</w:t>
      </w:r>
    </w:p>
    <w:p>
      <w:pPr>
        <w:pStyle w:val="Normal"/>
      </w:pPr>
      <w:r>
        <w:t>记卡</w:t>
      </w:r>
    </w:p>
    <w:p>
      <w:pPr>
        <w:pStyle w:val="Normal"/>
      </w:pPr>
      <w:r>
        <w:t>义务,以</w:t>
      </w:r>
    </w:p>
    <w:p>
      <w:pPr>
        <w:pStyle w:val="Normal"/>
      </w:pPr>
      <w:r>
        <w:t>障</w:t>
      </w:r>
    </w:p>
    <w:p>
      <w:pPr>
        <w:pStyle w:val="Normal"/>
      </w:pPr>
      <w:r>
        <w:t>卡 资 安 。关于新民西街支行主张“先刑后民”原则</w:t>
      </w:r>
    </w:p>
    <w:p>
      <w:pPr>
        <w:pStyle w:val="Normal"/>
      </w:pPr>
      <w:r>
        <w:t>适 问题。“先刑后民”原则 指同一法 事实同时涉及民事纠纷</w:t>
      </w:r>
    </w:p>
    <w:p>
      <w:pPr>
        <w:pStyle w:val="Normal"/>
      </w:pPr>
      <w:r>
        <w:t>刑事 件,且两 又 同一法</w:t>
      </w:r>
    </w:p>
    <w:p>
      <w:pPr>
        <w:pStyle w:val="Normal"/>
      </w:pPr>
      <w:r>
        <w:t>关系</w:t>
      </w:r>
    </w:p>
    <w:p>
      <w:pPr>
        <w:pStyle w:val="Normal"/>
      </w:pPr>
      <w:r>
        <w:t>。工行新民西街支行认为</w:t>
      </w:r>
    </w:p>
    <w:p>
      <w:pPr>
        <w:pStyle w:val="Normal"/>
      </w:pPr>
      <w:r>
        <w:t>已经向公安 关报 ,应待公安</w:t>
      </w:r>
    </w:p>
    <w:p>
      <w:pPr>
        <w:pStyle w:val="Normal"/>
      </w:pPr>
      <w:r>
        <w:t>关</w:t>
      </w:r>
    </w:p>
    <w:p>
      <w:pPr>
        <w:pStyle w:val="Normal"/>
      </w:pPr>
      <w:r>
        <w:t xml:space="preserve">件后, </w:t>
      </w:r>
    </w:p>
    <w:p>
      <w:pPr>
        <w:pStyle w:val="Normal"/>
      </w:pPr>
      <w:r>
        <w:t>向实</w:t>
      </w:r>
    </w:p>
    <w:p>
      <w:pPr>
        <w:pStyle w:val="Normal"/>
      </w:pPr>
      <w:r>
        <w:t>际 权人主张权利。</w:t>
      </w:r>
    </w:p>
    <w:p>
      <w:pPr>
        <w:pStyle w:val="Normal"/>
      </w:pPr>
      <w:r>
        <w:t>基于</w:t>
      </w:r>
    </w:p>
    <w:p>
      <w:pPr>
        <w:pStyle w:val="Normal"/>
      </w:pPr>
      <w:r>
        <w:t>合同关系主张权利,要求工行新民</w:t>
      </w:r>
    </w:p>
    <w:p>
      <w:pPr>
        <w:pStyle w:val="Normal"/>
      </w:pPr>
      <w:r>
        <w:t>西街支行承担</w:t>
      </w:r>
    </w:p>
    <w:p>
      <w:pPr>
        <w:pStyle w:val="Normal"/>
      </w:pPr>
      <w:r>
        <w:t>合同责</w:t>
      </w:r>
    </w:p>
    <w:p>
      <w:pPr>
        <w:pStyle w:val="Normal"/>
      </w:pPr>
      <w:r>
        <w:t>,与公安</w:t>
      </w:r>
    </w:p>
    <w:p>
      <w:pPr>
        <w:pStyle w:val="Normal"/>
      </w:pPr>
      <w:r>
        <w:t>关就 项被盗取 究</w:t>
      </w:r>
    </w:p>
    <w:p>
      <w:pPr>
        <w:pStyle w:val="Normal"/>
      </w:pPr>
      <w:r>
        <w:t>人</w:t>
      </w:r>
    </w:p>
    <w:p>
      <w:pPr>
        <w:pStyle w:val="Normal"/>
      </w:pPr>
      <w:r>
        <w:t>刑</w:t>
      </w:r>
    </w:p>
    <w:p>
      <w:pPr>
        <w:pStyle w:val="Normal"/>
      </w:pPr>
      <w:r>
        <w:t>事责 ,并非同一法 关系,故</w:t>
      </w:r>
    </w:p>
    <w:p>
      <w:pPr>
        <w:pStyle w:val="Normal"/>
      </w:pPr>
      <w:r>
        <w:t xml:space="preserve">不适 “先刑后民” </w:t>
      </w:r>
    </w:p>
    <w:p>
      <w:pPr>
        <w:pStyle w:val="Normal"/>
      </w:pPr>
      <w:r>
        <w:t>原则。工行</w:t>
      </w:r>
    </w:p>
    <w:p>
      <w:pPr>
        <w:pStyle w:val="Normal"/>
      </w:pPr>
      <w:r>
        <w:t>新民西街支行向</w:t>
      </w:r>
    </w:p>
    <w:p>
      <w:pPr>
        <w:pStyle w:val="Normal"/>
      </w:pPr>
      <w:r>
        <w:t>履行赔 责</w:t>
      </w:r>
    </w:p>
    <w:p>
      <w:pPr>
        <w:pStyle w:val="Normal"/>
      </w:pPr>
      <w:r>
        <w:t>后,可向盗取卡 现</w:t>
      </w:r>
    </w:p>
    <w:p>
      <w:pPr>
        <w:pStyle w:val="Normal"/>
      </w:pPr>
      <w:r>
        <w:t>分子</w:t>
      </w:r>
    </w:p>
    <w:p>
      <w:pPr>
        <w:pStyle w:val="Normal"/>
      </w:pPr>
      <w:r>
        <w:t>损 。</w:t>
      </w:r>
    </w:p>
    <w:p>
      <w:pPr>
        <w:pStyle w:val="Normal"/>
      </w:pPr>
      <w:r>
        <w:t>关于被告工行新民西街支行应否承担赔</w:t>
      </w:r>
    </w:p>
    <w:p>
      <w:pPr>
        <w:pStyle w:val="Normal"/>
      </w:pPr>
      <w:r>
        <w:t>责 及其责</w:t>
      </w:r>
    </w:p>
    <w:p>
      <w:pPr>
        <w:pStyle w:val="Normal"/>
      </w:pPr>
      <w:r>
        <w:t xml:space="preserve">范 ? </w:t>
      </w:r>
    </w:p>
    <w:p>
      <w:pPr>
        <w:pStyle w:val="Normal"/>
      </w:pPr>
      <w:r>
        <w:bookmarkStart w:id="31" w:name="p31"/>
        <w:t/>
        <w:bookmarkEnd w:id="31"/>
        <w:t xml:space="preserve">第一,从举证责 上 , </w:t>
      </w:r>
    </w:p>
    <w:p>
      <w:pPr>
        <w:pStyle w:val="Normal"/>
      </w:pPr>
      <w:r>
        <w:t>提</w:t>
      </w:r>
    </w:p>
    <w:p>
      <w:pPr>
        <w:pStyle w:val="Normal"/>
      </w:pPr>
      <w:r>
        <w:t>证据</w:t>
      </w:r>
    </w:p>
    <w:p>
      <w:pPr>
        <w:pStyle w:val="Normal"/>
      </w:pPr>
      <w:r>
        <w:t>证实2017年1月17日</w:t>
      </w:r>
    </w:p>
    <w:p>
      <w:pPr>
        <w:pStyle w:val="Normal"/>
      </w:pPr>
      <w:r>
        <w:t>19时33分至19时36分,身 乌鲁 齐并且</w:t>
      </w:r>
    </w:p>
    <w:p>
      <w:pPr>
        <w:pStyle w:val="Normal"/>
      </w:pPr>
      <w:r>
        <w:t>人持有</w:t>
      </w:r>
    </w:p>
    <w:p>
      <w:pPr>
        <w:pStyle w:val="Normal"/>
      </w:pPr>
      <w:r>
        <w:t>记卡</w:t>
      </w:r>
    </w:p>
    <w:p>
      <w:pPr>
        <w:pStyle w:val="Normal"/>
      </w:pPr>
      <w:r>
        <w:t>下,该</w:t>
      </w:r>
    </w:p>
    <w:p>
      <w:pPr>
        <w:pStyle w:val="Normal"/>
      </w:pPr>
      <w:r>
        <w:t>记卡</w:t>
      </w:r>
    </w:p>
    <w:p>
      <w:pPr>
        <w:pStyle w:val="Normal"/>
      </w:pPr>
      <w:r>
        <w:t>ATM</w:t>
      </w:r>
    </w:p>
    <w:p>
      <w:pPr>
        <w:pStyle w:val="Normal"/>
      </w:pPr>
      <w:r>
        <w:t>动 员</w:t>
      </w:r>
    </w:p>
    <w:p>
      <w:pPr>
        <w:pStyle w:val="Normal"/>
      </w:pPr>
      <w:r>
        <w:t>上被连续取 五笔共计17200</w:t>
      </w:r>
    </w:p>
    <w:p>
      <w:pPr>
        <w:pStyle w:val="Normal"/>
      </w:pPr>
      <w:r>
        <w:t>元。</w:t>
      </w:r>
    </w:p>
    <w:p>
      <w:pPr>
        <w:pStyle w:val="Normal"/>
      </w:pPr>
      <w:r>
        <w:t xml:space="preserve">发后, </w:t>
      </w:r>
    </w:p>
    <w:p>
      <w:pPr>
        <w:pStyle w:val="Normal"/>
      </w:pPr>
      <w:r>
        <w:t>及时 询、报警并到 行进行 认 行为足以排除</w:t>
      </w:r>
    </w:p>
    <w:p>
      <w:pPr>
        <w:pStyle w:val="Normal"/>
      </w:pPr>
      <w:r>
        <w:t>该五笔取</w:t>
      </w:r>
    </w:p>
    <w:p>
      <w:pPr>
        <w:pStyle w:val="Normal"/>
      </w:pPr>
      <w:r>
        <w:t>行为系</w:t>
      </w:r>
    </w:p>
    <w:p>
      <w:pPr>
        <w:pStyle w:val="Normal"/>
      </w:pPr>
      <w:r>
        <w:t>支取 其授</w:t>
      </w:r>
    </w:p>
    <w:p>
      <w:pPr>
        <w:pStyle w:val="Normal"/>
      </w:pPr>
      <w:r>
        <w:t>他人进行支取,故可</w:t>
      </w:r>
    </w:p>
    <w:p>
      <w:pPr>
        <w:pStyle w:val="Normal"/>
      </w:pPr>
      <w:r>
        <w:t>认该五笔</w:t>
      </w:r>
    </w:p>
    <w:p>
      <w:pPr>
        <w:pStyle w:val="Normal"/>
      </w:pPr>
      <w:r>
        <w:t>取</w:t>
      </w:r>
    </w:p>
    <w:p>
      <w:pPr>
        <w:pStyle w:val="Normal"/>
      </w:pPr>
      <w:r>
        <w:t>行为</w:t>
      </w:r>
    </w:p>
    <w:p>
      <w:pPr>
        <w:pStyle w:val="Normal"/>
      </w:pPr>
      <w:r>
        <w:t>造</w:t>
      </w:r>
    </w:p>
    <w:p>
      <w:pPr>
        <w:pStyle w:val="Normal"/>
      </w:pPr>
      <w:r>
        <w:t>记卡。工行新民西街支行辩称该损</w:t>
      </w:r>
    </w:p>
    <w:p>
      <w:pPr>
        <w:pStyle w:val="Normal"/>
      </w:pPr>
      <w:r>
        <w:t>可</w:t>
      </w:r>
    </w:p>
    <w:p>
      <w:pPr>
        <w:pStyle w:val="Normal"/>
      </w:pPr>
      <w:r>
        <w:t>由于该</w:t>
      </w:r>
    </w:p>
    <w:p>
      <w:pPr>
        <w:pStyle w:val="Normal"/>
      </w:pPr>
      <w:r>
        <w:t>记卡被盗刷前原告存</w:t>
      </w:r>
    </w:p>
    <w:p>
      <w:pPr>
        <w:pStyle w:val="Normal"/>
      </w:pPr>
      <w:r>
        <w:t>将</w:t>
      </w:r>
    </w:p>
    <w:p>
      <w:pPr>
        <w:pStyle w:val="Normal"/>
      </w:pPr>
      <w:r>
        <w:t>记卡</w:t>
      </w:r>
    </w:p>
    <w:p>
      <w:pPr>
        <w:pStyle w:val="Normal"/>
      </w:pPr>
      <w:r>
        <w:t>密</w:t>
      </w:r>
    </w:p>
    <w:p>
      <w:pPr>
        <w:pStyle w:val="Normal"/>
      </w:pPr>
      <w:r>
        <w:t>泄露</w:t>
      </w:r>
    </w:p>
    <w:p>
      <w:pPr>
        <w:pStyle w:val="Normal"/>
      </w:pPr>
      <w:r>
        <w:t xml:space="preserve">, </w:t>
      </w:r>
    </w:p>
    <w:p>
      <w:pPr>
        <w:pStyle w:val="Normal"/>
      </w:pPr>
      <w:r>
        <w:t>并</w:t>
      </w:r>
    </w:p>
    <w:p>
      <w:pPr>
        <w:pStyle w:val="Normal"/>
      </w:pPr>
      <w:r>
        <w:t>向法</w:t>
      </w:r>
    </w:p>
    <w:p>
      <w:pPr>
        <w:pStyle w:val="Normal"/>
      </w:pPr>
      <w:r>
        <w:t>提交证据证明</w:t>
      </w:r>
    </w:p>
    <w:p>
      <w:pPr>
        <w:pStyle w:val="Normal"/>
      </w:pPr>
      <w:r>
        <w:t>存</w:t>
      </w:r>
    </w:p>
    <w:p>
      <w:pPr>
        <w:pStyle w:val="Normal"/>
      </w:pPr>
      <w:r>
        <w:t>不规范</w:t>
      </w:r>
    </w:p>
    <w:p>
      <w:pPr>
        <w:pStyle w:val="Normal"/>
      </w:pPr>
      <w:r>
        <w:t>记卡</w:t>
      </w:r>
    </w:p>
    <w:p>
      <w:pPr>
        <w:pStyle w:val="Normal"/>
      </w:pPr>
      <w:r>
        <w:t>导致卡号及密</w:t>
      </w:r>
    </w:p>
    <w:p>
      <w:pPr>
        <w:pStyle w:val="Normal"/>
      </w:pPr>
      <w:r>
        <w:t>泄露</w:t>
      </w:r>
    </w:p>
    <w:p>
      <w:pPr>
        <w:pStyle w:val="Normal"/>
      </w:pPr>
      <w:r>
        <w:t>事实。</w:t>
      </w:r>
    </w:p>
    <w:p>
      <w:pPr>
        <w:pStyle w:val="Normal"/>
      </w:pPr>
      <w:r>
        <w:t>第二,从过</w:t>
      </w:r>
    </w:p>
    <w:p>
      <w:pPr>
        <w:pStyle w:val="Normal"/>
      </w:pPr>
      <w:r>
        <w:t>责</w:t>
      </w:r>
    </w:p>
    <w:p>
      <w:pPr>
        <w:pStyle w:val="Normal"/>
      </w:pPr>
      <w:r>
        <w:t>上</w:t>
      </w:r>
    </w:p>
    <w:p>
      <w:pPr>
        <w:pStyle w:val="Normal"/>
      </w:pPr>
      <w:r>
        <w:t xml:space="preserve">, </w:t>
      </w:r>
    </w:p>
    <w:p>
      <w:pPr>
        <w:pStyle w:val="Normal"/>
      </w:pPr>
      <w:r>
        <w:t>记卡</w:t>
      </w:r>
    </w:p>
    <w:p>
      <w:pPr>
        <w:pStyle w:val="Normal"/>
      </w:pPr>
      <w:r>
        <w:t>ATM</w:t>
      </w:r>
    </w:p>
    <w:p>
      <w:pPr>
        <w:pStyle w:val="Normal"/>
      </w:pPr>
      <w:r>
        <w:t>动</w:t>
      </w:r>
    </w:p>
    <w:p>
      <w:pPr>
        <w:pStyle w:val="Normal"/>
      </w:pPr>
      <w:r>
        <w:t>员</w:t>
      </w:r>
    </w:p>
    <w:p>
      <w:pPr>
        <w:pStyle w:val="Normal"/>
      </w:pPr>
      <w:r>
        <w:t>上取</w:t>
      </w:r>
    </w:p>
    <w:p>
      <w:pPr>
        <w:pStyle w:val="Normal"/>
      </w:pPr>
      <w:r>
        <w:t>需</w:t>
      </w:r>
    </w:p>
    <w:p>
      <w:pPr>
        <w:pStyle w:val="Normal"/>
      </w:pPr>
      <w:r>
        <w:t>记卡</w:t>
      </w:r>
    </w:p>
    <w:p>
      <w:pPr>
        <w:pStyle w:val="Normal"/>
      </w:pPr>
      <w:r>
        <w:t>密</w:t>
      </w:r>
    </w:p>
    <w:p>
      <w:pPr>
        <w:pStyle w:val="Normal"/>
      </w:pPr>
      <w:r>
        <w:t xml:space="preserve">一致, </w:t>
      </w:r>
    </w:p>
    <w:p>
      <w:pPr>
        <w:pStyle w:val="Normal"/>
      </w:pPr>
      <w:r>
        <w:t>为</w:t>
      </w:r>
    </w:p>
    <w:p>
      <w:pPr>
        <w:pStyle w:val="Normal"/>
      </w:pPr>
      <w:r>
        <w:t>,负有</w:t>
      </w:r>
    </w:p>
    <w:p>
      <w:pPr>
        <w:pStyle w:val="Normal"/>
      </w:pPr>
      <w:r>
        <w:t>管</w:t>
      </w:r>
    </w:p>
    <w:p>
      <w:pPr>
        <w:pStyle w:val="Normal"/>
      </w:pPr>
      <w:r>
        <w:t>记卡</w:t>
      </w:r>
    </w:p>
    <w:p>
      <w:pPr>
        <w:pStyle w:val="Normal"/>
      </w:pPr>
      <w:r>
        <w:t>密</w:t>
      </w:r>
    </w:p>
    <w:p>
      <w:pPr>
        <w:pStyle w:val="Normal"/>
      </w:pPr>
      <w:r>
        <w:t xml:space="preserve">义务, </w:t>
      </w:r>
    </w:p>
    <w:p>
      <w:pPr>
        <w:pStyle w:val="Normal"/>
      </w:pPr>
      <w:r>
        <w:t>该五笔取 行为发</w:t>
      </w:r>
    </w:p>
    <w:p>
      <w:pPr>
        <w:pStyle w:val="Normal"/>
      </w:pPr>
      <w:r>
        <w:t>时,该</w:t>
      </w:r>
    </w:p>
    <w:p>
      <w:pPr>
        <w:pStyle w:val="Normal"/>
      </w:pPr>
      <w:r>
        <w:t>记卡 密</w:t>
      </w:r>
    </w:p>
    <w:p>
      <w:pPr>
        <w:pStyle w:val="Normal"/>
      </w:pPr>
      <w:r>
        <w:t>由</w:t>
      </w:r>
    </w:p>
    <w:p>
      <w:pPr>
        <w:pStyle w:val="Normal"/>
      </w:pPr>
      <w:r>
        <w:t>管。工行新民西</w:t>
      </w:r>
    </w:p>
    <w:p>
      <w:pPr>
        <w:pStyle w:val="Normal"/>
      </w:pPr>
      <w:r>
        <w:t>街支行 为发卡行,接受了</w:t>
      </w:r>
    </w:p>
    <w:p>
      <w:pPr>
        <w:pStyle w:val="Normal"/>
      </w:pPr>
      <w:r>
        <w:t>造</w:t>
      </w:r>
    </w:p>
    <w:p>
      <w:pPr>
        <w:pStyle w:val="Normal"/>
      </w:pPr>
      <w:r>
        <w:t xml:space="preserve">记卡交易, </w:t>
      </w:r>
    </w:p>
    <w:p>
      <w:pPr>
        <w:pStyle w:val="Normal"/>
      </w:pPr>
      <w:r>
        <w:t>对</w:t>
      </w:r>
    </w:p>
    <w:p>
      <w:pPr>
        <w:pStyle w:val="Normal"/>
      </w:pPr>
      <w:r>
        <w:t>尽到 取安</w:t>
      </w:r>
    </w:p>
    <w:p>
      <w:pPr>
        <w:pStyle w:val="Normal"/>
      </w:pPr>
      <w:r>
        <w:t>措施防范风险 义务,也 提交证据证明</w:t>
      </w:r>
    </w:p>
    <w:p>
      <w:pPr>
        <w:pStyle w:val="Normal"/>
      </w:pPr>
      <w:r>
        <w:t>卡过程中存 不规</w:t>
      </w:r>
    </w:p>
    <w:p>
      <w:pPr>
        <w:pStyle w:val="Normal"/>
      </w:pPr>
      <w:r>
        <w:t>范</w:t>
      </w:r>
    </w:p>
    <w:p>
      <w:pPr>
        <w:pStyle w:val="Normal"/>
      </w:pPr>
      <w:r>
        <w:t>记卡 密</w:t>
      </w:r>
    </w:p>
    <w:p>
      <w:pPr>
        <w:pStyle w:val="Normal"/>
      </w:pPr>
      <w:r>
        <w:t>证据,故无法证明</w:t>
      </w:r>
    </w:p>
    <w:p>
      <w:pPr>
        <w:pStyle w:val="Normal"/>
      </w:pPr>
      <w:r>
        <w:t>对 记卡及密 泄露存</w:t>
      </w:r>
    </w:p>
    <w:p>
      <w:pPr>
        <w:pStyle w:val="Normal"/>
      </w:pPr>
      <w:r>
        <w:t>过 ,工行新民西街支行对</w:t>
      </w:r>
    </w:p>
    <w:p>
      <w:pPr>
        <w:pStyle w:val="Normal"/>
      </w:pPr>
      <w:r>
        <w:t>记卡资</w:t>
      </w:r>
    </w:p>
    <w:p>
      <w:pPr>
        <w:pStyle w:val="Normal"/>
      </w:pPr>
      <w:r>
        <w:t>损 负有完</w:t>
      </w:r>
    </w:p>
    <w:p>
      <w:pPr>
        <w:pStyle w:val="Normal"/>
      </w:pPr>
      <w:r>
        <w:t>过</w:t>
      </w:r>
    </w:p>
    <w:p>
      <w:pPr>
        <w:pStyle w:val="Normal"/>
      </w:pPr>
      <w:r>
        <w:t>责</w:t>
      </w:r>
    </w:p>
    <w:p>
      <w:pPr>
        <w:pStyle w:val="Normal"/>
      </w:pPr>
      <w:r>
        <w:t>。</w:t>
      </w:r>
    </w:p>
    <w:p>
      <w:pPr>
        <w:pStyle w:val="Normal"/>
      </w:pPr>
      <w:r>
        <w:t>第三,对于</w:t>
      </w:r>
    </w:p>
    <w:p>
      <w:pPr>
        <w:pStyle w:val="Normal"/>
      </w:pPr>
      <w:r>
        <w:t>要求工行新民西街支行承担存 被盗</w:t>
      </w:r>
    </w:p>
    <w:p>
      <w:pPr>
        <w:pStyle w:val="Normal"/>
      </w:pPr>
      <w:r>
        <w:t>利</w:t>
      </w:r>
    </w:p>
    <w:p>
      <w:pPr>
        <w:pStyle w:val="Normal"/>
      </w:pPr>
      <w:r>
        <w:t>请求,应</w:t>
      </w:r>
    </w:p>
    <w:p>
      <w:pPr>
        <w:pStyle w:val="Normal"/>
      </w:pPr>
      <w:r>
        <w:t>行提</w:t>
      </w:r>
    </w:p>
    <w:p>
      <w:pPr>
        <w:pStyle w:val="Normal"/>
      </w:pPr>
      <w:r>
        <w:t>ATM</w:t>
      </w:r>
    </w:p>
    <w:p>
      <w:pPr>
        <w:pStyle w:val="Normal"/>
      </w:pPr>
      <w:r>
        <w:t>助</w:t>
      </w:r>
    </w:p>
    <w:p>
      <w:pPr>
        <w:pStyle w:val="Normal"/>
      </w:pPr>
      <w:r>
        <w:t>务为 众提 了 捷</w:t>
      </w:r>
    </w:p>
    <w:p>
      <w:pPr>
        <w:pStyle w:val="Normal"/>
      </w:pPr>
      <w:r>
        <w:t>务, 客观</w:t>
      </w:r>
    </w:p>
    <w:p>
      <w:pPr>
        <w:pStyle w:val="Normal"/>
      </w:pPr>
      <w:r>
        <w:t>上存 安 防范措施方面</w:t>
      </w:r>
    </w:p>
    <w:p>
      <w:pPr>
        <w:pStyle w:val="Normal"/>
      </w:pPr>
      <w:r>
        <w:t>技</w:t>
      </w:r>
    </w:p>
    <w:p>
      <w:pPr>
        <w:pStyle w:val="Normal"/>
      </w:pPr>
      <w:r>
        <w:t>陷, 完 防范措施方面也</w:t>
      </w:r>
    </w:p>
    <w:p>
      <w:pPr>
        <w:pStyle w:val="Normal"/>
      </w:pPr>
      <w:r>
        <w:t>到各</w:t>
      </w:r>
    </w:p>
    <w:p>
      <w:pPr>
        <w:pStyle w:val="Normal"/>
      </w:pPr>
      <w:r>
        <w:t>种不 定</w:t>
      </w:r>
    </w:p>
    <w:p>
      <w:pPr>
        <w:pStyle w:val="Normal"/>
      </w:pPr>
      <w:r>
        <w:t>素,且工行新民西街支行</w:t>
      </w:r>
    </w:p>
    <w:p>
      <w:pPr>
        <w:pStyle w:val="Normal"/>
      </w:pPr>
      <w:r>
        <w:t>主观方面并无过</w:t>
      </w:r>
    </w:p>
    <w:p>
      <w:pPr>
        <w:pStyle w:val="Normal"/>
      </w:pPr>
      <w:r>
        <w:t xml:space="preserve">, </w:t>
      </w:r>
    </w:p>
    <w:p>
      <w:pPr>
        <w:pStyle w:val="Normal"/>
      </w:pPr>
      <w:r>
        <w:t>身也 ATM</w:t>
      </w:r>
    </w:p>
    <w:p>
      <w:pPr>
        <w:pStyle w:val="Normal"/>
      </w:pPr>
      <w:r>
        <w:t>助 务 受</w:t>
      </w:r>
    </w:p>
    <w:p>
      <w:pPr>
        <w:pStyle w:val="Normal"/>
      </w:pPr>
      <w:r>
        <w:t>,故对</w:t>
      </w:r>
    </w:p>
    <w:p>
      <w:pPr>
        <w:pStyle w:val="Normal"/>
      </w:pPr>
      <w:r>
        <w:t>要求工行新民西街支行</w:t>
      </w:r>
    </w:p>
    <w:p>
      <w:pPr>
        <w:pStyle w:val="Normal"/>
      </w:pPr>
      <w:r>
        <w:t>承担存 被盗</w:t>
      </w:r>
    </w:p>
    <w:p>
      <w:pPr>
        <w:pStyle w:val="Normal"/>
      </w:pPr>
      <w:r>
        <w:t>利 损</w:t>
      </w:r>
    </w:p>
    <w:p>
      <w:pPr>
        <w:pStyle w:val="Normal"/>
      </w:pPr>
      <w:r>
        <w:t>诉讼请求,不予支持。</w:t>
      </w:r>
    </w:p>
    <w:p>
      <w:pPr>
        <w:pStyle w:val="Normal"/>
      </w:pPr>
      <w:r>
        <w:t>新 维吾尔 治区乌鲁</w:t>
      </w:r>
    </w:p>
    <w:p>
      <w:pPr>
        <w:pStyle w:val="Normal"/>
      </w:pPr>
      <w:r>
        <w:t>齐市水磨沟区人民法院</w:t>
      </w:r>
    </w:p>
    <w:p>
      <w:pPr>
        <w:pStyle w:val="Normal"/>
      </w:pPr>
      <w:r>
        <w:t>《中华人民</w:t>
      </w:r>
    </w:p>
    <w:p>
      <w:pPr>
        <w:pStyle w:val="Normal"/>
      </w:pPr>
      <w:r>
        <w:t>共 国合同法》第六十 第一 、第一百零七</w:t>
      </w:r>
    </w:p>
    <w:p>
      <w:pPr>
        <w:pStyle w:val="Normal"/>
      </w:pPr>
      <w:r>
        <w:t xml:space="preserve">之规定, </w:t>
      </w:r>
    </w:p>
    <w:p>
      <w:pPr>
        <w:pStyle w:val="Normal"/>
      </w:pPr>
      <w:r>
        <w:t>出 下判</w:t>
      </w:r>
    </w:p>
    <w:p>
      <w:pPr>
        <w:pStyle w:val="Normal"/>
      </w:pPr>
      <w:r>
        <w:t>决:</w:t>
      </w:r>
    </w:p>
    <w:p>
      <w:pPr>
        <w:pStyle w:val="Normal"/>
      </w:pPr>
      <w:r>
        <w:bookmarkStart w:id="32" w:name="p32"/>
        <w:t/>
        <w:bookmarkEnd w:id="32"/>
        <w:t>一、被告中国工</w:t>
      </w:r>
    </w:p>
    <w:p>
      <w:pPr>
        <w:pStyle w:val="Normal"/>
      </w:pPr>
      <w:r>
        <w:t>行</w:t>
      </w:r>
    </w:p>
    <w:p>
      <w:pPr>
        <w:pStyle w:val="Normal"/>
      </w:pPr>
      <w:r>
        <w:t>有限公司乌鲁</w:t>
      </w:r>
    </w:p>
    <w:p>
      <w:pPr>
        <w:pStyle w:val="Normal"/>
      </w:pPr>
      <w:r>
        <w:t>齐新民西街支行于</w:t>
      </w:r>
    </w:p>
    <w:p>
      <w:pPr>
        <w:pStyle w:val="Normal"/>
      </w:pPr>
      <w:r>
        <w:t>判决</w:t>
      </w:r>
    </w:p>
    <w:p>
      <w:pPr>
        <w:pStyle w:val="Normal"/>
      </w:pPr>
      <w:r>
        <w:t>效之日起十日 赔</w:t>
      </w:r>
    </w:p>
    <w:p>
      <w:pPr>
        <w:pStyle w:val="Normal"/>
      </w:pPr>
      <w:r>
        <w:t>原告</w:t>
      </w:r>
    </w:p>
    <w:p>
      <w:pPr>
        <w:pStyle w:val="Normal"/>
      </w:pPr>
      <w:r>
        <w:t>存 损</w:t>
      </w:r>
    </w:p>
    <w:p>
      <w:pPr>
        <w:pStyle w:val="Normal"/>
      </w:pPr>
      <w:r>
        <w:t xml:space="preserve">17200元; </w:t>
      </w:r>
    </w:p>
    <w:p>
      <w:pPr>
        <w:pStyle w:val="Normal"/>
      </w:pPr>
      <w:r>
        <w:t>二、驳</w:t>
      </w:r>
    </w:p>
    <w:p>
      <w:pPr>
        <w:pStyle w:val="Normal"/>
      </w:pPr>
      <w:r>
        <w:t>原告</w:t>
      </w:r>
    </w:p>
    <w:p>
      <w:pPr>
        <w:pStyle w:val="Normal"/>
      </w:pPr>
      <w:r>
        <w:t>要求被告中国工</w:t>
      </w:r>
    </w:p>
    <w:p>
      <w:pPr>
        <w:pStyle w:val="Normal"/>
      </w:pPr>
      <w:r>
        <w:t>行</w:t>
      </w:r>
    </w:p>
    <w:p>
      <w:pPr>
        <w:pStyle w:val="Normal"/>
      </w:pPr>
      <w:r>
        <w:t>有限公司乌鲁</w:t>
      </w:r>
    </w:p>
    <w:p>
      <w:pPr>
        <w:pStyle w:val="Normal"/>
      </w:pPr>
      <w:r>
        <w:t>齐新民西街支行承担存 被盗</w:t>
      </w:r>
    </w:p>
    <w:p>
      <w:pPr>
        <w:pStyle w:val="Normal"/>
      </w:pPr>
      <w:r>
        <w:t>存</w:t>
      </w:r>
    </w:p>
    <w:p>
      <w:pPr>
        <w:pStyle w:val="Normal"/>
      </w:pPr>
      <w:r>
        <w:t>利</w:t>
      </w:r>
    </w:p>
    <w:p>
      <w:pPr>
        <w:pStyle w:val="Normal"/>
      </w:pPr>
      <w:r>
        <w:t>诉讼请求。</w:t>
      </w:r>
    </w:p>
    <w:p>
      <w:pPr>
        <w:pStyle w:val="Normal"/>
      </w:pPr>
      <w:r>
        <w:t>【法官后语】</w:t>
      </w:r>
    </w:p>
    <w:p>
      <w:pPr>
        <w:pStyle w:val="Normal"/>
      </w:pPr>
      <w:r>
        <w:t>记卡纠纷</w:t>
      </w:r>
    </w:p>
    <w:p>
      <w:pPr>
        <w:pStyle w:val="Normal"/>
      </w:pPr>
      <w:r>
        <w:t>常涉及传统</w:t>
      </w:r>
    </w:p>
    <w:p>
      <w:pPr>
        <w:pStyle w:val="Normal"/>
      </w:pPr>
      <w:r>
        <w:t>卡盗刷</w:t>
      </w:r>
    </w:p>
    <w:p>
      <w:pPr>
        <w:pStyle w:val="Normal"/>
      </w:pPr>
      <w:r>
        <w:t>件</w:t>
      </w:r>
    </w:p>
    <w:p>
      <w:pPr>
        <w:pStyle w:val="Normal"/>
      </w:pPr>
      <w:r>
        <w:t>新</w:t>
      </w:r>
    </w:p>
    <w:p>
      <w:pPr>
        <w:pStyle w:val="Normal"/>
      </w:pPr>
      <w:r>
        <w:t>上</w:t>
      </w:r>
    </w:p>
    <w:p>
      <w:pPr>
        <w:pStyle w:val="Normal"/>
      </w:pPr>
      <w:r>
        <w:t>捷支付</w:t>
      </w:r>
    </w:p>
    <w:p>
      <w:pPr>
        <w:pStyle w:val="Normal"/>
      </w:pPr>
      <w:r>
        <w:t>交易被盗刷</w:t>
      </w:r>
    </w:p>
    <w:p>
      <w:pPr>
        <w:pStyle w:val="Normal"/>
      </w:pPr>
      <w:r>
        <w:t>件,前</w:t>
      </w:r>
    </w:p>
    <w:p>
      <w:pPr>
        <w:pStyle w:val="Normal"/>
      </w:pPr>
      <w:r>
        <w:t>普</w:t>
      </w:r>
    </w:p>
    <w:p>
      <w:pPr>
        <w:pStyle w:val="Normal"/>
      </w:pPr>
      <w:r>
        <w:t>存</w:t>
      </w:r>
    </w:p>
    <w:p>
      <w:pPr>
        <w:pStyle w:val="Normal"/>
      </w:pPr>
      <w:r>
        <w:t>合同纠纷,后</w:t>
      </w:r>
    </w:p>
    <w:p>
      <w:pPr>
        <w:pStyle w:val="Normal"/>
      </w:pPr>
      <w:r>
        <w:t>具有混合</w:t>
      </w:r>
    </w:p>
    <w:p>
      <w:pPr>
        <w:pStyle w:val="Normal"/>
      </w:pPr>
      <w:r>
        <w:t>约</w:t>
      </w:r>
    </w:p>
    <w:p>
      <w:pPr>
        <w:pStyle w:val="Normal"/>
      </w:pPr>
      <w:r>
        <w:t>质,既包含</w:t>
      </w:r>
    </w:p>
    <w:p>
      <w:pPr>
        <w:pStyle w:val="Normal"/>
      </w:pPr>
      <w:r>
        <w:t>存</w:t>
      </w:r>
    </w:p>
    <w:p>
      <w:pPr>
        <w:pStyle w:val="Normal"/>
      </w:pPr>
      <w:r>
        <w:t>合同关系,又有</w:t>
      </w:r>
    </w:p>
    <w:p>
      <w:pPr>
        <w:pStyle w:val="Normal"/>
      </w:pPr>
      <w:r>
        <w:t>络支付业务关</w:t>
      </w:r>
    </w:p>
    <w:p>
      <w:pPr>
        <w:pStyle w:val="Normal"/>
      </w:pPr>
      <w:r>
        <w:t xml:space="preserve">务合同关系, </w:t>
      </w:r>
    </w:p>
    <w:p>
      <w:pPr>
        <w:pStyle w:val="Normal"/>
      </w:pPr>
      <w:r>
        <w:t>种合同关系</w:t>
      </w:r>
    </w:p>
    <w:p>
      <w:pPr>
        <w:pStyle w:val="Normal"/>
      </w:pPr>
      <w:r>
        <w:t>集合。</w:t>
      </w:r>
    </w:p>
    <w:p>
      <w:pPr>
        <w:pStyle w:val="Normal"/>
      </w:pPr>
      <w:r>
        <w:t>实务</w:t>
      </w:r>
    </w:p>
    <w:p>
      <w:pPr>
        <w:pStyle w:val="Normal"/>
      </w:pPr>
      <w:r>
        <w:t>中,又涉及民刑交叉问题</w:t>
      </w:r>
    </w:p>
    <w:p>
      <w:pPr>
        <w:pStyle w:val="Normal"/>
      </w:pPr>
      <w:r>
        <w:t xml:space="preserve">认定, </w:t>
      </w:r>
    </w:p>
    <w:p>
      <w:pPr>
        <w:pStyle w:val="Normal"/>
      </w:pPr>
      <w:r>
        <w:t>基</w:t>
      </w:r>
    </w:p>
    <w:p>
      <w:pPr>
        <w:pStyle w:val="Normal"/>
      </w:pPr>
      <w:r>
        <w:t>合同</w:t>
      </w:r>
    </w:p>
    <w:p>
      <w:pPr>
        <w:pStyle w:val="Normal"/>
      </w:pPr>
      <w:r>
        <w:t>对 原则,合同纠纷先行</w:t>
      </w:r>
    </w:p>
    <w:p>
      <w:pPr>
        <w:pStyle w:val="Normal"/>
      </w:pPr>
      <w:r>
        <w:t>与“先刑事后民事”原则也不</w:t>
      </w:r>
    </w:p>
    <w:p>
      <w:pPr>
        <w:pStyle w:val="Normal"/>
      </w:pPr>
      <w:r>
        <w:t xml:space="preserve">冲突, </w:t>
      </w:r>
    </w:p>
    <w:p>
      <w:pPr>
        <w:pStyle w:val="Normal"/>
      </w:pPr>
      <w:r>
        <w:t xml:space="preserve">反, </w:t>
      </w:r>
    </w:p>
    <w:p>
      <w:pPr>
        <w:pStyle w:val="Normal"/>
      </w:pPr>
      <w:r>
        <w:t>了</w:t>
      </w:r>
    </w:p>
    <w:p>
      <w:pPr>
        <w:pStyle w:val="Normal"/>
      </w:pPr>
      <w:r>
        <w:t>涉及刑事</w:t>
      </w:r>
    </w:p>
    <w:p>
      <w:pPr>
        <w:pStyle w:val="Normal"/>
      </w:pPr>
      <w:r>
        <w:t>嫌</w:t>
      </w:r>
    </w:p>
    <w:p>
      <w:pPr>
        <w:pStyle w:val="Normal"/>
      </w:pPr>
      <w:r>
        <w:t>“一刀切”, 利</w:t>
      </w:r>
    </w:p>
    <w:p>
      <w:pPr>
        <w:pStyle w:val="Normal"/>
      </w:pPr>
      <w:r>
        <w:t>损 人</w:t>
      </w:r>
    </w:p>
    <w:p>
      <w:pPr>
        <w:pStyle w:val="Normal"/>
      </w:pPr>
      <w:r>
        <w:t>合法权</w:t>
      </w:r>
    </w:p>
    <w:p>
      <w:pPr>
        <w:pStyle w:val="Normal"/>
      </w:pPr>
      <w:r>
        <w:t>不到及时 护</w:t>
      </w:r>
    </w:p>
    <w:p>
      <w:pPr>
        <w:pStyle w:val="Normal"/>
      </w:pPr>
      <w:r>
        <w:t>况 发</w:t>
      </w:r>
    </w:p>
    <w:p>
      <w:pPr>
        <w:pStyle w:val="Normal"/>
      </w:pPr>
      <w:r>
        <w:t>。 记卡纠纷中归责原则</w:t>
      </w:r>
    </w:p>
    <w:p>
      <w:pPr>
        <w:pStyle w:val="Normal"/>
      </w:pPr>
      <w:r>
        <w:t xml:space="preserve">定, </w:t>
      </w:r>
    </w:p>
    <w:p>
      <w:pPr>
        <w:pStyle w:val="Normal"/>
      </w:pPr>
      <w:r>
        <w:t>应注 平衡 护持卡人 发卡行 利</w:t>
      </w:r>
    </w:p>
    <w:p>
      <w:pPr>
        <w:pStyle w:val="Normal"/>
      </w:pPr>
      <w:r>
        <w:t xml:space="preserve">, </w:t>
      </w:r>
    </w:p>
    <w:p>
      <w:pPr>
        <w:pStyle w:val="Normal"/>
      </w:pPr>
      <w:r>
        <w:t>进</w:t>
      </w:r>
    </w:p>
    <w:p>
      <w:pPr>
        <w:pStyle w:val="Normal"/>
      </w:pPr>
      <w:r>
        <w:t>行卡 第三方支付</w:t>
      </w:r>
    </w:p>
    <w:p>
      <w:pPr>
        <w:pStyle w:val="Normal"/>
      </w:pPr>
      <w:r>
        <w:t>产业发展 同时,注重对</w:t>
      </w:r>
    </w:p>
    <w:p>
      <w:pPr>
        <w:pStyle w:val="Normal"/>
      </w:pPr>
      <w:r>
        <w:t>为 融消费 持卡人合法利</w:t>
      </w:r>
    </w:p>
    <w:p>
      <w:pPr>
        <w:pStyle w:val="Normal"/>
      </w:pPr>
      <w:r>
        <w:t>护。</w:t>
      </w:r>
    </w:p>
    <w:p>
      <w:pPr>
        <w:pStyle w:val="Normal"/>
      </w:pPr>
      <w:r>
        <w:t>编 人:新 维吾尔 治区乌鲁</w:t>
      </w:r>
    </w:p>
    <w:p>
      <w:pPr>
        <w:pStyle w:val="Normal"/>
      </w:pPr>
      <w:r>
        <w:t>齐市水磨沟区人民法院 张雪</w:t>
      </w:r>
    </w:p>
    <w:p>
      <w:pPr>
        <w:pStyle w:val="Normal"/>
      </w:pPr>
      <w:r>
        <w:t>6 卡交易中举证责</w:t>
      </w:r>
    </w:p>
    <w:p>
      <w:pPr>
        <w:pStyle w:val="Normal"/>
      </w:pPr>
      <w:r>
        <w:t>分配</w:t>
      </w:r>
    </w:p>
    <w:p>
      <w:pPr>
        <w:pStyle w:val="Normal"/>
      </w:pPr>
      <w:r>
        <w:t>——陶 诉中国 设</w:t>
      </w:r>
    </w:p>
    <w:p>
      <w:pPr>
        <w:pStyle w:val="Normal"/>
      </w:pPr>
      <w:r>
        <w:t>行</w:t>
      </w:r>
    </w:p>
    <w:p>
      <w:pPr>
        <w:pStyle w:val="Normal"/>
      </w:pPr>
      <w:r>
        <w:t>有限公司北京展览路支行 记卡</w:t>
      </w:r>
    </w:p>
    <w:p>
      <w:pPr>
        <w:pStyle w:val="Normal"/>
      </w:pPr>
      <w:r>
        <w:t>【 件基</w:t>
      </w:r>
    </w:p>
    <w:p>
      <w:pPr>
        <w:pStyle w:val="Normal"/>
      </w:pPr>
      <w:r>
        <w:t>】</w:t>
      </w:r>
    </w:p>
    <w:p>
      <w:pPr>
        <w:pStyle w:val="Normal"/>
      </w:pPr>
      <w:r>
        <w:t>1.裁判书字号</w:t>
      </w:r>
    </w:p>
    <w:p>
      <w:pPr>
        <w:pStyle w:val="Normal"/>
      </w:pPr>
      <w:r>
        <w:t>北京市第二中级人民法院(2017)京02民终8525号民事判决书</w:t>
      </w:r>
    </w:p>
    <w:p>
      <w:pPr>
        <w:pStyle w:val="Normal"/>
      </w:pPr>
      <w:r>
        <w:bookmarkStart w:id="33" w:name="p33"/>
        <w:t/>
        <w:bookmarkEnd w:id="33"/>
        <w:t>2. 由: 记卡纠纷</w:t>
      </w:r>
    </w:p>
    <w:p>
      <w:pPr>
        <w:pStyle w:val="Normal"/>
      </w:pPr>
      <w:r>
        <w:t>3.当事人</w:t>
      </w:r>
    </w:p>
    <w:p>
      <w:pPr>
        <w:pStyle w:val="Normal"/>
      </w:pPr>
      <w:r>
        <w:t>原告(被上诉人):陶</w:t>
      </w:r>
    </w:p>
    <w:p>
      <w:pPr>
        <w:pStyle w:val="Normal"/>
      </w:pPr>
      <w:r>
        <w:t>被告(上诉人):中国</w:t>
      </w:r>
    </w:p>
    <w:p>
      <w:pPr>
        <w:pStyle w:val="Normal"/>
      </w:pPr>
      <w:r>
        <w:t>设</w:t>
      </w:r>
    </w:p>
    <w:p>
      <w:pPr>
        <w:pStyle w:val="Normal"/>
      </w:pPr>
      <w:r>
        <w:t>行</w:t>
      </w:r>
    </w:p>
    <w:p>
      <w:pPr>
        <w:pStyle w:val="Normal"/>
      </w:pPr>
      <w:r>
        <w:t>有限公司北京展览路支行(以下</w:t>
      </w:r>
    </w:p>
    <w:p>
      <w:pPr>
        <w:pStyle w:val="Normal"/>
      </w:pPr>
      <w:r>
        <w:t>简称</w:t>
      </w:r>
    </w:p>
    <w:p>
      <w:pPr>
        <w:pStyle w:val="Normal"/>
      </w:pPr>
      <w:r>
        <w:t>行展览路支行)</w:t>
      </w:r>
    </w:p>
    <w:p>
      <w:pPr>
        <w:pStyle w:val="Normal"/>
      </w:pPr>
      <w:r>
        <w:t>【基</w:t>
      </w:r>
    </w:p>
    <w:p>
      <w:pPr>
        <w:pStyle w:val="Normal"/>
      </w:pPr>
      <w:r>
        <w:t>】</w:t>
      </w:r>
    </w:p>
    <w:p>
      <w:pPr>
        <w:pStyle w:val="Normal"/>
      </w:pPr>
      <w:r>
        <w:t>陶</w:t>
      </w:r>
    </w:p>
    <w:p>
      <w:pPr>
        <w:pStyle w:val="Normal"/>
      </w:pPr>
      <w:r>
        <w:t>行展览路支行</w:t>
      </w:r>
    </w:p>
    <w:p>
      <w:pPr>
        <w:pStyle w:val="Normal"/>
      </w:pPr>
      <w:r>
        <w:t>立卡号为×</w:t>
      </w:r>
    </w:p>
    <w:p>
      <w:pPr>
        <w:pStyle w:val="Normal"/>
      </w:pPr>
      <w:r>
        <w:t>记卡。该</w:t>
      </w:r>
    </w:p>
    <w:p>
      <w:pPr>
        <w:pStyle w:val="Normal"/>
      </w:pPr>
      <w:r>
        <w:t>记卡分别于</w:t>
      </w:r>
    </w:p>
    <w:p>
      <w:pPr>
        <w:pStyle w:val="Normal"/>
      </w:pPr>
      <w:r>
        <w:t>2017年1月6日7时24分、2017年1月6日12时24分、2017年1月6日12时25</w:t>
      </w:r>
    </w:p>
    <w:p>
      <w:pPr>
        <w:pStyle w:val="Normal"/>
      </w:pPr>
      <w:r>
        <w:t>分、2017年1月6日12时33分、2017年1月6日12时57分</w:t>
      </w:r>
    </w:p>
    <w:p>
      <w:pPr>
        <w:pStyle w:val="Normal"/>
      </w:pPr>
      <w:r>
        <w:t>消费19600</w:t>
      </w:r>
    </w:p>
    <w:p>
      <w:pPr>
        <w:pStyle w:val="Normal"/>
      </w:pPr>
      <w:r>
        <w:t>元、500</w:t>
      </w:r>
    </w:p>
    <w:p>
      <w:pPr>
        <w:pStyle w:val="Normal"/>
      </w:pPr>
      <w:r>
        <w:t>元、500 元、496.99</w:t>
      </w:r>
    </w:p>
    <w:p>
      <w:pPr>
        <w:pStyle w:val="Normal"/>
      </w:pPr>
      <w:r>
        <w:t>元、2 元,交易方</w:t>
      </w:r>
    </w:p>
    <w:p>
      <w:pPr>
        <w:pStyle w:val="Normal"/>
      </w:pPr>
      <w:r>
        <w:t>系POS刷卡交</w:t>
      </w:r>
    </w:p>
    <w:p>
      <w:pPr>
        <w:pStyle w:val="Normal"/>
      </w:pPr>
      <w:r>
        <w:t>易,交易发</w:t>
      </w:r>
    </w:p>
    <w:p>
      <w:pPr>
        <w:pStyle w:val="Normal"/>
      </w:pPr>
      <w:r>
        <w:t>为</w:t>
      </w:r>
    </w:p>
    <w:p>
      <w:pPr>
        <w:pStyle w:val="Normal"/>
      </w:pPr>
      <w:r>
        <w:t>国。2017年1月1日至2017年1月7日,陶</w:t>
      </w:r>
    </w:p>
    <w:p>
      <w:pPr>
        <w:pStyle w:val="Normal"/>
      </w:pPr>
      <w:r>
        <w:t>于加拿 8</w:t>
      </w:r>
    </w:p>
    <w:p>
      <w:pPr>
        <w:pStyle w:val="Normal"/>
      </w:pPr>
      <w:r>
        <w:t>次拨 1095533并</w:t>
      </w:r>
    </w:p>
    <w:p>
      <w:pPr>
        <w:pStyle w:val="Normal"/>
      </w:pPr>
      <w:r>
        <w:t>过客 挂</w:t>
      </w:r>
    </w:p>
    <w:p>
      <w:pPr>
        <w:pStyle w:val="Normal"/>
      </w:pPr>
      <w:r>
        <w:t>行卡,最早拨</w:t>
      </w:r>
    </w:p>
    <w:p>
      <w:pPr>
        <w:pStyle w:val="Normal"/>
      </w:pPr>
      <w:r>
        <w:t>时 为当</w:t>
      </w:r>
    </w:p>
    <w:p>
      <w:pPr>
        <w:pStyle w:val="Normal"/>
      </w:pPr>
      <w:r>
        <w:t>时 2017</w:t>
      </w:r>
    </w:p>
    <w:p>
      <w:pPr>
        <w:pStyle w:val="Normal"/>
      </w:pPr>
      <w:r>
        <w:t>年1月5日23时50分17秒,最</w:t>
      </w:r>
    </w:p>
    <w:p>
      <w:pPr>
        <w:pStyle w:val="Normal"/>
      </w:pPr>
      <w:r>
        <w:t>拨 时</w:t>
      </w:r>
    </w:p>
    <w:p>
      <w:pPr>
        <w:pStyle w:val="Normal"/>
      </w:pPr>
      <w:r>
        <w:t>为当 时</w:t>
      </w:r>
    </w:p>
    <w:p>
      <w:pPr>
        <w:pStyle w:val="Normal"/>
      </w:pPr>
      <w:r>
        <w:t>2017年1月6日20时21</w:t>
      </w:r>
    </w:p>
    <w:p>
      <w:pPr>
        <w:pStyle w:val="Normal"/>
      </w:pPr>
      <w:r>
        <w:t>分11秒。</w:t>
      </w:r>
    </w:p>
    <w:p>
      <w:pPr>
        <w:pStyle w:val="Normal"/>
      </w:pPr>
      <w:r>
        <w:t>2017年1月6日,陶 致</w:t>
      </w:r>
    </w:p>
    <w:p>
      <w:pPr>
        <w:pStyle w:val="Normal"/>
      </w:pPr>
      <w:r>
        <w:t>北京市公安局西</w:t>
      </w:r>
    </w:p>
    <w:p>
      <w:pPr>
        <w:pStyle w:val="Normal"/>
      </w:pPr>
      <w:r>
        <w:t>分局展览路派出所报</w:t>
      </w:r>
    </w:p>
    <w:p>
      <w:pPr>
        <w:pStyle w:val="Normal"/>
      </w:pPr>
      <w:r>
        <w:t>。2017年1月12日,北京市公安局西</w:t>
      </w:r>
    </w:p>
    <w:p>
      <w:pPr>
        <w:pStyle w:val="Normal"/>
      </w:pPr>
      <w:r>
        <w:t>分局展览路派出所出具京公西</w:t>
      </w:r>
    </w:p>
    <w:p>
      <w:pPr>
        <w:pStyle w:val="Normal"/>
      </w:pPr>
      <w:r>
        <w:t>(展)受 字(2017)000003号受</w:t>
      </w:r>
    </w:p>
    <w:p>
      <w:pPr>
        <w:pStyle w:val="Normal"/>
      </w:pPr>
      <w:r>
        <w:t>。陶 认为 行展览路支行</w:t>
      </w:r>
    </w:p>
    <w:p>
      <w:pPr>
        <w:pStyle w:val="Normal"/>
      </w:pPr>
      <w:r>
        <w:t>尽</w:t>
      </w:r>
    </w:p>
    <w:p>
      <w:pPr>
        <w:pStyle w:val="Normal"/>
      </w:pPr>
      <w:r>
        <w:t>到 障资 安 义务致 其受损,故诉至法院,请求判令</w:t>
      </w:r>
    </w:p>
    <w:p>
      <w:pPr>
        <w:pStyle w:val="Normal"/>
      </w:pPr>
      <w:r>
        <w:t>行展览路支</w:t>
      </w:r>
    </w:p>
    <w:p>
      <w:pPr>
        <w:pStyle w:val="Normal"/>
      </w:pPr>
      <w:r>
        <w:t>行赔 陶 存 损</w:t>
      </w:r>
    </w:p>
    <w:p>
      <w:pPr>
        <w:pStyle w:val="Normal"/>
      </w:pPr>
      <w:r>
        <w:t>146576.79元及利</w:t>
      </w:r>
    </w:p>
    <w:p>
      <w:pPr>
        <w:pStyle w:val="Normal"/>
      </w:pPr>
      <w:r>
        <w:t>损 。</w:t>
      </w:r>
    </w:p>
    <w:p>
      <w:pPr>
        <w:pStyle w:val="Normal"/>
      </w:pPr>
      <w:r>
        <w:t>【 件焦点】</w:t>
      </w:r>
    </w:p>
    <w:p>
      <w:pPr>
        <w:pStyle w:val="Normal"/>
      </w:pPr>
      <w:r>
        <w:t>1.诉争交易 否 成</w:t>
      </w:r>
    </w:p>
    <w:p>
      <w:pPr>
        <w:pStyle w:val="Normal"/>
      </w:pPr>
      <w:r>
        <w:t>卡交易;2.发卡行</w:t>
      </w:r>
    </w:p>
    <w:p>
      <w:pPr>
        <w:pStyle w:val="Normal"/>
      </w:pPr>
      <w:r>
        <w:t>否应当承担违约责</w:t>
      </w:r>
    </w:p>
    <w:p>
      <w:pPr>
        <w:pStyle w:val="Normal"/>
      </w:pPr>
      <w:r>
        <w:t>。</w:t>
      </w:r>
    </w:p>
    <w:p>
      <w:pPr>
        <w:pStyle w:val="Normal"/>
      </w:pPr>
      <w:r>
        <w:t>【法院裁判要旨】</w:t>
      </w:r>
    </w:p>
    <w:p>
      <w:pPr>
        <w:pStyle w:val="Normal"/>
      </w:pPr>
      <w:r>
        <w:bookmarkStart w:id="34" w:name="p34"/>
        <w:t/>
        <w:bookmarkEnd w:id="34"/>
        <w:t>北京市西 区人民法院经审 认为: 行展览路支行为陶 办</w:t>
      </w:r>
    </w:p>
    <w:p>
      <w:pPr>
        <w:pStyle w:val="Normal"/>
      </w:pPr>
      <w:r>
        <w:t>记卡,双方之</w:t>
      </w:r>
    </w:p>
    <w:p>
      <w:pPr>
        <w:pStyle w:val="Normal"/>
      </w:pPr>
      <w:r>
        <w:t>成 记卡</w:t>
      </w:r>
    </w:p>
    <w:p>
      <w:pPr>
        <w:pStyle w:val="Normal"/>
      </w:pPr>
      <w:r>
        <w:t>务合同法</w:t>
      </w:r>
    </w:p>
    <w:p>
      <w:pPr>
        <w:pStyle w:val="Normal"/>
      </w:pPr>
      <w:r>
        <w:t>关系。关于 卡交易 认定:</w:t>
      </w:r>
    </w:p>
    <w:p>
      <w:pPr>
        <w:pStyle w:val="Normal"/>
      </w:pPr>
      <w:r>
        <w:t>诉争交易发</w:t>
      </w:r>
    </w:p>
    <w:p>
      <w:pPr>
        <w:pStyle w:val="Normal"/>
      </w:pPr>
      <w:r>
        <w:t>为</w:t>
      </w:r>
    </w:p>
    <w:p>
      <w:pPr>
        <w:pStyle w:val="Normal"/>
      </w:pPr>
      <w:r>
        <w:t>国,交易发 时陶</w:t>
      </w:r>
    </w:p>
    <w:p>
      <w:pPr>
        <w:pStyle w:val="Normal"/>
      </w:pPr>
      <w:r>
        <w:t>加拿</w:t>
      </w:r>
    </w:p>
    <w:p>
      <w:pPr>
        <w:pStyle w:val="Normal"/>
      </w:pPr>
      <w:r>
        <w:t>。陶</w:t>
      </w:r>
    </w:p>
    <w:p>
      <w:pPr>
        <w:pStyle w:val="Normal"/>
      </w:pPr>
      <w:r>
        <w:t>发现 行卡</w:t>
      </w:r>
    </w:p>
    <w:p>
      <w:pPr>
        <w:pStyle w:val="Normal"/>
      </w:pPr>
      <w:r>
        <w:t>资</w:t>
      </w:r>
    </w:p>
    <w:p>
      <w:pPr>
        <w:pStyle w:val="Normal"/>
      </w:pPr>
      <w:r>
        <w:t>被他人支取后,及时与</w:t>
      </w:r>
    </w:p>
    <w:p>
      <w:pPr>
        <w:pStyle w:val="Normal"/>
      </w:pPr>
      <w:r>
        <w:t>设 行客</w:t>
      </w:r>
    </w:p>
    <w:p>
      <w:pPr>
        <w:pStyle w:val="Normal"/>
      </w:pPr>
      <w:r>
        <w:t>沟 并办 挂 ,及时向公安</w:t>
      </w:r>
    </w:p>
    <w:p>
      <w:pPr>
        <w:pStyle w:val="Normal"/>
      </w:pPr>
      <w:r>
        <w:t>关报</w:t>
      </w:r>
    </w:p>
    <w:p>
      <w:pPr>
        <w:pStyle w:val="Normal"/>
      </w:pPr>
      <w:r>
        <w:t>,已尽到诉争交易系</w:t>
      </w:r>
    </w:p>
    <w:p>
      <w:pPr>
        <w:pStyle w:val="Normal"/>
      </w:pPr>
      <w:r>
        <w:t>卡交易</w:t>
      </w:r>
    </w:p>
    <w:p>
      <w:pPr>
        <w:pStyle w:val="Normal"/>
      </w:pPr>
      <w:r>
        <w:t xml:space="preserve">初步举证责 , </w:t>
      </w:r>
    </w:p>
    <w:p>
      <w:pPr>
        <w:pStyle w:val="Normal"/>
      </w:pPr>
      <w:r>
        <w:t>行展览路</w:t>
      </w:r>
    </w:p>
    <w:p>
      <w:pPr>
        <w:pStyle w:val="Normal"/>
      </w:pPr>
      <w:r>
        <w:t>支行</w:t>
      </w:r>
    </w:p>
    <w:p>
      <w:pPr>
        <w:pStyle w:val="Normal"/>
      </w:pPr>
      <w:r>
        <w:t>提交反证证明陶</w:t>
      </w:r>
    </w:p>
    <w:p>
      <w:pPr>
        <w:pStyle w:val="Normal"/>
      </w:pPr>
      <w:r>
        <w:t>授权他人进行了诉争交易。据此,结合交易</w:t>
      </w:r>
    </w:p>
    <w:p>
      <w:pPr>
        <w:pStyle w:val="Normal"/>
      </w:pPr>
      <w:r>
        <w:t>发</w:t>
      </w:r>
    </w:p>
    <w:p>
      <w:pPr>
        <w:pStyle w:val="Normal"/>
      </w:pPr>
      <w:r>
        <w:t>时</w:t>
      </w:r>
    </w:p>
    <w:p>
      <w:pPr>
        <w:pStyle w:val="Normal"/>
      </w:pPr>
      <w:r>
        <w:t>、 点,比</w:t>
      </w:r>
    </w:p>
    <w:p>
      <w:pPr>
        <w:pStyle w:val="Normal"/>
      </w:pPr>
      <w:r>
        <w:t>陶</w:t>
      </w:r>
    </w:p>
    <w:p>
      <w:pPr>
        <w:pStyle w:val="Normal"/>
      </w:pPr>
      <w:r>
        <w:t>及所持有</w:t>
      </w:r>
    </w:p>
    <w:p>
      <w:pPr>
        <w:pStyle w:val="Normal"/>
      </w:pPr>
      <w:r>
        <w:t>记卡所</w:t>
      </w:r>
    </w:p>
    <w:p>
      <w:pPr>
        <w:pStyle w:val="Normal"/>
      </w:pPr>
      <w:r>
        <w:t>等时</w:t>
      </w:r>
    </w:p>
    <w:p>
      <w:pPr>
        <w:pStyle w:val="Normal"/>
      </w:pPr>
      <w:r>
        <w:t>、空</w:t>
      </w:r>
    </w:p>
    <w:p>
      <w:pPr>
        <w:pStyle w:val="Normal"/>
      </w:pPr>
      <w:r>
        <w:t>等</w:t>
      </w:r>
    </w:p>
    <w:p>
      <w:pPr>
        <w:pStyle w:val="Normal"/>
      </w:pPr>
      <w:r>
        <w:t>常识判断,可以认定诉争交易系</w:t>
      </w:r>
    </w:p>
    <w:p>
      <w:pPr>
        <w:pStyle w:val="Normal"/>
      </w:pPr>
      <w:r>
        <w:t>卡交易。发卡行</w:t>
      </w:r>
    </w:p>
    <w:p>
      <w:pPr>
        <w:pStyle w:val="Normal"/>
      </w:pPr>
      <w:r>
        <w:t>否应当承担违约责</w:t>
      </w:r>
    </w:p>
    <w:p>
      <w:pPr>
        <w:pStyle w:val="Normal"/>
      </w:pPr>
      <w:r>
        <w:t xml:space="preserve">? </w:t>
      </w:r>
    </w:p>
    <w:p>
      <w:pPr>
        <w:pStyle w:val="Normal"/>
      </w:pPr>
      <w:r>
        <w:t>卡交易</w:t>
      </w:r>
    </w:p>
    <w:p>
      <w:pPr>
        <w:pStyle w:val="Normal"/>
      </w:pPr>
      <w:r>
        <w:t>件包括发卡行</w:t>
      </w:r>
    </w:p>
    <w:p>
      <w:pPr>
        <w:pStyle w:val="Normal"/>
      </w:pPr>
      <w:r>
        <w:t>防范卡</w:t>
      </w:r>
    </w:p>
    <w:p>
      <w:pPr>
        <w:pStyle w:val="Normal"/>
      </w:pPr>
      <w:r>
        <w:t>制</w:t>
      </w:r>
    </w:p>
    <w:p>
      <w:pPr>
        <w:pStyle w:val="Normal"/>
      </w:pPr>
      <w:r>
        <w:t>卡</w:t>
      </w:r>
    </w:p>
    <w:p>
      <w:pPr>
        <w:pStyle w:val="Normal"/>
      </w:pPr>
      <w:r>
        <w:t>,亦包括</w:t>
      </w:r>
    </w:p>
    <w:p>
      <w:pPr>
        <w:pStyle w:val="Normal"/>
      </w:pPr>
      <w:r>
        <w:t>行卡</w:t>
      </w:r>
    </w:p>
    <w:p>
      <w:pPr>
        <w:pStyle w:val="Normal"/>
      </w:pPr>
      <w:r>
        <w:t>密</w:t>
      </w:r>
    </w:p>
    <w:p>
      <w:pPr>
        <w:pStyle w:val="Normal"/>
      </w:pPr>
      <w:r>
        <w:t>泄露</w:t>
      </w:r>
    </w:p>
    <w:p>
      <w:pPr>
        <w:pStyle w:val="Normal"/>
      </w:pPr>
      <w:r>
        <w:t>被</w:t>
      </w:r>
    </w:p>
    <w:p>
      <w:pPr>
        <w:pStyle w:val="Normal"/>
      </w:pPr>
      <w:r>
        <w:t>卡</w:t>
      </w:r>
    </w:p>
    <w:p>
      <w:pPr>
        <w:pStyle w:val="Normal"/>
      </w:pPr>
      <w:r>
        <w:t>人窃取。发卡行</w:t>
      </w:r>
    </w:p>
    <w:p>
      <w:pPr>
        <w:pStyle w:val="Normal"/>
      </w:pPr>
      <w:r>
        <w:t>为</w:t>
      </w:r>
    </w:p>
    <w:p>
      <w:pPr>
        <w:pStyle w:val="Normal"/>
      </w:pPr>
      <w:r>
        <w:t>务</w:t>
      </w:r>
    </w:p>
    <w:p>
      <w:pPr>
        <w:pStyle w:val="Normal"/>
      </w:pPr>
      <w:r>
        <w:t>提</w:t>
      </w:r>
    </w:p>
    <w:p>
      <w:pPr>
        <w:pStyle w:val="Normal"/>
      </w:pPr>
      <w:r>
        <w:t>,具</w:t>
      </w:r>
    </w:p>
    <w:p>
      <w:pPr>
        <w:pStyle w:val="Normal"/>
      </w:pPr>
      <w:r>
        <w:t>应当具</w:t>
      </w:r>
    </w:p>
    <w:p>
      <w:pPr>
        <w:pStyle w:val="Normal"/>
      </w:pPr>
      <w:r>
        <w:t>识别</w:t>
      </w:r>
    </w:p>
    <w:p>
      <w:pPr>
        <w:pStyle w:val="Normal"/>
      </w:pPr>
      <w:r>
        <w:t>卡</w:t>
      </w:r>
    </w:p>
    <w:p>
      <w:pPr>
        <w:pStyle w:val="Normal"/>
      </w:pPr>
      <w:r>
        <w:t>技</w:t>
      </w:r>
    </w:p>
    <w:p>
      <w:pPr>
        <w:pStyle w:val="Normal"/>
      </w:pPr>
      <w:r>
        <w:t>力</w:t>
      </w:r>
    </w:p>
    <w:p>
      <w:pPr>
        <w:pStyle w:val="Normal"/>
      </w:pPr>
      <w:r>
        <w:t>件设施,故应</w:t>
      </w:r>
    </w:p>
    <w:p>
      <w:pPr>
        <w:pStyle w:val="Normal"/>
      </w:pPr>
      <w:r>
        <w:t>当承担</w:t>
      </w:r>
    </w:p>
    <w:p>
      <w:pPr>
        <w:pStyle w:val="Normal"/>
      </w:pPr>
      <w:r>
        <w:t xml:space="preserve">卡识别义务, </w:t>
      </w:r>
    </w:p>
    <w:p>
      <w:pPr>
        <w:pStyle w:val="Normal"/>
      </w:pPr>
      <w:r>
        <w:t>发卡行主张</w:t>
      </w:r>
    </w:p>
    <w:p>
      <w:pPr>
        <w:pStyle w:val="Normal"/>
      </w:pPr>
      <w:r>
        <w:t>其对持卡人</w:t>
      </w:r>
    </w:p>
    <w:p>
      <w:pPr>
        <w:pStyle w:val="Normal"/>
      </w:pPr>
      <w:r>
        <w:t>违约责</w:t>
      </w:r>
    </w:p>
    <w:p>
      <w:pPr>
        <w:pStyle w:val="Normal"/>
      </w:pPr>
      <w:r>
        <w:t>,应当</w:t>
      </w:r>
    </w:p>
    <w:p>
      <w:pPr>
        <w:pStyle w:val="Normal"/>
      </w:pPr>
      <w:r>
        <w:t>举证证明 行卡</w:t>
      </w:r>
    </w:p>
    <w:p>
      <w:pPr>
        <w:pStyle w:val="Normal"/>
      </w:pPr>
      <w:r>
        <w:t>密</w:t>
      </w:r>
    </w:p>
    <w:p>
      <w:pPr>
        <w:pStyle w:val="Normal"/>
      </w:pPr>
      <w:r>
        <w:t>泄露系</w:t>
      </w:r>
    </w:p>
    <w:p>
      <w:pPr>
        <w:pStyle w:val="Normal"/>
      </w:pPr>
      <w:r>
        <w:t>持卡人</w:t>
      </w:r>
    </w:p>
    <w:p>
      <w:pPr>
        <w:pStyle w:val="Normal"/>
      </w:pPr>
      <w:r>
        <w:t>管</w:t>
      </w:r>
    </w:p>
    <w:p>
      <w:pPr>
        <w:pStyle w:val="Normal"/>
      </w:pPr>
      <w:r>
        <w:t>行卡</w:t>
      </w:r>
    </w:p>
    <w:p>
      <w:pPr>
        <w:pStyle w:val="Normal"/>
      </w:pPr>
      <w:r>
        <w:t>密</w:t>
      </w:r>
    </w:p>
    <w:p>
      <w:pPr>
        <w:pStyle w:val="Normal"/>
      </w:pPr>
      <w:r>
        <w:t xml:space="preserve">所致, </w:t>
      </w:r>
    </w:p>
    <w:p>
      <w:pPr>
        <w:pStyle w:val="Normal"/>
      </w:pPr>
      <w:r>
        <w:t>行展览路支行</w:t>
      </w:r>
    </w:p>
    <w:p>
      <w:pPr>
        <w:pStyle w:val="Normal"/>
      </w:pPr>
      <w:r>
        <w:t>提</w:t>
      </w:r>
    </w:p>
    <w:p>
      <w:pPr>
        <w:pStyle w:val="Normal"/>
      </w:pPr>
      <w:r>
        <w:t>应证据,故其主张</w:t>
      </w:r>
    </w:p>
    <w:p>
      <w:pPr>
        <w:pStyle w:val="Normal"/>
      </w:pPr>
      <w:r>
        <w:t>行没有责</w:t>
      </w:r>
    </w:p>
    <w:p>
      <w:pPr>
        <w:pStyle w:val="Normal"/>
      </w:pPr>
      <w:r>
        <w:t>答辩 见不 成立。</w:t>
      </w:r>
    </w:p>
    <w:p>
      <w:pPr>
        <w:pStyle w:val="Normal"/>
      </w:pPr>
      <w:r>
        <w:t>北京市西 区人民法院</w:t>
      </w:r>
    </w:p>
    <w:p>
      <w:pPr>
        <w:pStyle w:val="Normal"/>
      </w:pPr>
      <w:r>
        <w:t>《中华人民共</w:t>
      </w:r>
    </w:p>
    <w:p>
      <w:pPr>
        <w:pStyle w:val="Normal"/>
      </w:pPr>
      <w:r>
        <w:t>国合同法》第六十</w:t>
      </w:r>
    </w:p>
    <w:p>
      <w:pPr>
        <w:pStyle w:val="Normal"/>
      </w:pPr>
      <w:r>
        <w:t>、第一百零七 ,《中华人民共 国民事诉讼法》第六十</w:t>
      </w:r>
    </w:p>
    <w:p>
      <w:pPr>
        <w:pStyle w:val="Normal"/>
      </w:pPr>
      <w:r>
        <w:t>第一</w:t>
      </w:r>
    </w:p>
    <w:p>
      <w:pPr>
        <w:pStyle w:val="Normal"/>
      </w:pPr>
      <w:r>
        <w:t>,《最高人民法院关于民事诉讼证据</w:t>
      </w:r>
    </w:p>
    <w:p>
      <w:pPr>
        <w:pStyle w:val="Normal"/>
      </w:pPr>
      <w:r>
        <w:t>干规定》第二</w:t>
      </w:r>
    </w:p>
    <w:p>
      <w:pPr>
        <w:pStyle w:val="Normal"/>
      </w:pPr>
      <w:r>
        <w:t>,《中华人</w:t>
      </w:r>
    </w:p>
    <w:p>
      <w:pPr>
        <w:pStyle w:val="Normal"/>
      </w:pPr>
      <w:r>
        <w:t>民共 国涉 民事关系法</w:t>
      </w:r>
    </w:p>
    <w:p>
      <w:pPr>
        <w:pStyle w:val="Normal"/>
      </w:pPr>
      <w:r>
        <w:t>适 法》第 十一</w:t>
      </w:r>
    </w:p>
    <w:p>
      <w:pPr>
        <w:pStyle w:val="Normal"/>
      </w:pPr>
      <w:r>
        <w:t>,《最高人民法院关于</w:t>
      </w:r>
    </w:p>
    <w:p>
      <w:pPr>
        <w:pStyle w:val="Normal"/>
      </w:pPr>
      <w:r>
        <w:t>适 &lt;中华人民共</w:t>
      </w:r>
    </w:p>
    <w:p>
      <w:pPr>
        <w:pStyle w:val="Normal"/>
      </w:pPr>
      <w:r>
        <w:t>国涉 民事关系法</w:t>
      </w:r>
    </w:p>
    <w:p>
      <w:pPr>
        <w:pStyle w:val="Normal"/>
      </w:pPr>
      <w:r>
        <w:t>适 法&gt; 干问题</w:t>
      </w:r>
    </w:p>
    <w:p>
      <w:pPr>
        <w:pStyle w:val="Normal"/>
      </w:pPr>
      <w:r>
        <w:t>解</w:t>
      </w:r>
    </w:p>
    <w:p>
      <w:pPr>
        <w:pStyle w:val="Normal"/>
      </w:pPr>
      <w:r>
        <w:t>(一)》第一 第(一)项之规定,判决</w:t>
      </w:r>
    </w:p>
    <w:p>
      <w:pPr>
        <w:pStyle w:val="Normal"/>
      </w:pPr>
      <w:r>
        <w:t>下:</w:t>
      </w:r>
    </w:p>
    <w:p>
      <w:pPr>
        <w:pStyle w:val="Normal"/>
      </w:pPr>
      <w:r>
        <w:t>一、被告中国</w:t>
      </w:r>
    </w:p>
    <w:p>
      <w:pPr>
        <w:pStyle w:val="Normal"/>
      </w:pPr>
      <w:r>
        <w:t>设 行</w:t>
      </w:r>
    </w:p>
    <w:p>
      <w:pPr>
        <w:pStyle w:val="Normal"/>
      </w:pPr>
      <w:r>
        <w:t>有限公司北京展览路支行于 判决</w:t>
      </w:r>
    </w:p>
    <w:p>
      <w:pPr>
        <w:pStyle w:val="Normal"/>
      </w:pPr>
      <w:r>
        <w:t>效之日起十日 赔</w:t>
      </w:r>
    </w:p>
    <w:p>
      <w:pPr>
        <w:pStyle w:val="Normal"/>
      </w:pPr>
      <w:r>
        <w:t>原告陶</w:t>
      </w:r>
    </w:p>
    <w:p>
      <w:pPr>
        <w:pStyle w:val="Normal"/>
      </w:pPr>
      <w:r>
        <w:t>存</w:t>
      </w:r>
    </w:p>
    <w:p>
      <w:pPr>
        <w:pStyle w:val="Normal"/>
      </w:pPr>
      <w:r>
        <w:t xml:space="preserve">损 人民币146576.79元; </w:t>
      </w:r>
    </w:p>
    <w:p>
      <w:pPr>
        <w:pStyle w:val="Normal"/>
      </w:pPr>
      <w:r>
        <w:t>二、被告中国</w:t>
      </w:r>
    </w:p>
    <w:p>
      <w:pPr>
        <w:pStyle w:val="Normal"/>
      </w:pPr>
      <w:r>
        <w:t>设 行</w:t>
      </w:r>
    </w:p>
    <w:p>
      <w:pPr>
        <w:pStyle w:val="Normal"/>
      </w:pPr>
      <w:r>
        <w:t>有限公司北京展览路支行赔 原告陶</w:t>
      </w:r>
    </w:p>
    <w:p>
      <w:pPr>
        <w:pStyle w:val="Normal"/>
      </w:pPr>
      <w:r>
        <w:t>存 利 损 (以人民币146576.79元为基数,按 中国人民 行同</w:t>
      </w:r>
    </w:p>
    <w:p>
      <w:pPr>
        <w:pStyle w:val="Normal"/>
      </w:pPr>
      <w:r>
        <w:t>存 利</w:t>
      </w:r>
    </w:p>
    <w:p>
      <w:pPr>
        <w:pStyle w:val="Normal"/>
      </w:pPr>
      <w:r>
        <w:t xml:space="preserve">, </w:t>
      </w:r>
    </w:p>
    <w:p>
      <w:pPr>
        <w:pStyle w:val="Normal"/>
      </w:pPr>
      <w:r>
        <w:t>2017年1月7日起计算至实际支付之日止)。</w:t>
      </w:r>
    </w:p>
    <w:p>
      <w:pPr>
        <w:pStyle w:val="Normal"/>
      </w:pPr>
      <w:r>
        <w:bookmarkStart w:id="35" w:name="p35"/>
        <w:t/>
        <w:bookmarkEnd w:id="35"/>
        <w:t>行展览路支行不 一审判决,提出上诉。北京市第二中级人民法</w:t>
      </w:r>
    </w:p>
    <w:p>
      <w:pPr>
        <w:pStyle w:val="Normal"/>
      </w:pPr>
      <w:r>
        <w:t>院经审</w:t>
      </w:r>
    </w:p>
    <w:p>
      <w:pPr>
        <w:pStyle w:val="Normal"/>
      </w:pPr>
      <w:r>
        <w:t>认为:关于 卡交易</w:t>
      </w:r>
    </w:p>
    <w:p>
      <w:pPr>
        <w:pStyle w:val="Normal"/>
      </w:pPr>
      <w:r>
        <w:t>认定。根据陶</w:t>
      </w:r>
    </w:p>
    <w:p>
      <w:pPr>
        <w:pStyle w:val="Normal"/>
      </w:pPr>
      <w:r>
        <w:t>交易发</w:t>
      </w:r>
    </w:p>
    <w:p>
      <w:pPr>
        <w:pStyle w:val="Normal"/>
      </w:pPr>
      <w:r>
        <w:t>后于加拿</w:t>
      </w:r>
    </w:p>
    <w:p>
      <w:pPr>
        <w:pStyle w:val="Normal"/>
      </w:pPr>
      <w:r>
        <w:t>拨</w:t>
      </w:r>
    </w:p>
    <w:p>
      <w:pPr>
        <w:pStyle w:val="Normal"/>
      </w:pPr>
      <w:r>
        <w:t>中国</w:t>
      </w:r>
    </w:p>
    <w:p>
      <w:pPr>
        <w:pStyle w:val="Normal"/>
      </w:pPr>
      <w:r>
        <w:t>设 行客</w:t>
      </w:r>
    </w:p>
    <w:p>
      <w:pPr>
        <w:pStyle w:val="Normal"/>
      </w:pPr>
      <w:r>
        <w:t>话</w:t>
      </w:r>
    </w:p>
    <w:p>
      <w:pPr>
        <w:pStyle w:val="Normal"/>
      </w:pPr>
      <w:r>
        <w:t>话记</w:t>
      </w:r>
    </w:p>
    <w:p>
      <w:pPr>
        <w:pStyle w:val="Normal"/>
      </w:pPr>
      <w:r>
        <w:t>,认定陶</w:t>
      </w:r>
    </w:p>
    <w:p>
      <w:pPr>
        <w:pStyle w:val="Normal"/>
      </w:pPr>
      <w:r>
        <w:t>不 交易发</w:t>
      </w:r>
    </w:p>
    <w:p>
      <w:pPr>
        <w:pStyle w:val="Normal"/>
      </w:pPr>
      <w:r>
        <w:t>。中</w:t>
      </w:r>
    </w:p>
    <w:p>
      <w:pPr>
        <w:pStyle w:val="Normal"/>
      </w:pPr>
      <w:r>
        <w:t>国人民</w:t>
      </w:r>
    </w:p>
    <w:p>
      <w:pPr>
        <w:pStyle w:val="Normal"/>
      </w:pPr>
      <w:r>
        <w:t>行发布</w:t>
      </w:r>
    </w:p>
    <w:p>
      <w:pPr>
        <w:pStyle w:val="Normal"/>
      </w:pPr>
      <w:r>
        <w:t>《中国人民 行关于</w:t>
      </w:r>
    </w:p>
    <w:p>
      <w:pPr>
        <w:pStyle w:val="Normal"/>
      </w:pPr>
      <w:r>
        <w:t>卡业务有关事项</w:t>
      </w:r>
    </w:p>
    <w:p>
      <w:pPr>
        <w:pStyle w:val="Normal"/>
      </w:pPr>
      <w:r>
        <w:t>》</w:t>
      </w:r>
    </w:p>
    <w:p>
      <w:pPr>
        <w:pStyle w:val="Normal"/>
      </w:pPr>
      <w:r>
        <w:t>要求,持卡人提出</w:t>
      </w:r>
    </w:p>
    <w:p>
      <w:pPr>
        <w:pStyle w:val="Normal"/>
      </w:pPr>
      <w:r>
        <w:t>卡交易</w:t>
      </w:r>
    </w:p>
    <w:p>
      <w:pPr>
        <w:pStyle w:val="Normal"/>
      </w:pPr>
      <w:r>
        <w:t>账 盗</w:t>
      </w:r>
    </w:p>
    <w:p>
      <w:pPr>
        <w:pStyle w:val="Normal"/>
      </w:pPr>
      <w:r>
        <w:t>等非 人授权交易时,发卡</w:t>
      </w:r>
    </w:p>
    <w:p>
      <w:pPr>
        <w:pStyle w:val="Normal"/>
      </w:pPr>
      <w:r>
        <w:t>应及时</w:t>
      </w:r>
    </w:p>
    <w:p>
      <w:pPr>
        <w:pStyle w:val="Normal"/>
      </w:pPr>
      <w:r>
        <w:t>导持卡人</w:t>
      </w:r>
    </w:p>
    <w:p>
      <w:pPr>
        <w:pStyle w:val="Normal"/>
      </w:pPr>
      <w:r>
        <w:t>存证据。中国</w:t>
      </w:r>
    </w:p>
    <w:p>
      <w:pPr>
        <w:pStyle w:val="Normal"/>
      </w:pPr>
      <w:r>
        <w:t>设</w:t>
      </w:r>
    </w:p>
    <w:p>
      <w:pPr>
        <w:pStyle w:val="Normal"/>
      </w:pPr>
      <w:r>
        <w:t>行客</w:t>
      </w:r>
    </w:p>
    <w:p>
      <w:pPr>
        <w:pStyle w:val="Normal"/>
      </w:pPr>
      <w:r>
        <w:t>人员</w:t>
      </w:r>
    </w:p>
    <w:p>
      <w:pPr>
        <w:pStyle w:val="Normal"/>
      </w:pPr>
      <w:r>
        <w:t>接到陶</w:t>
      </w:r>
    </w:p>
    <w:p>
      <w:pPr>
        <w:pStyle w:val="Normal"/>
      </w:pPr>
      <w:r>
        <w:t>有关</w:t>
      </w:r>
    </w:p>
    <w:p>
      <w:pPr>
        <w:pStyle w:val="Normal"/>
      </w:pPr>
      <w:r>
        <w:t>行卡盗刷</w:t>
      </w:r>
    </w:p>
    <w:p>
      <w:pPr>
        <w:pStyle w:val="Normal"/>
      </w:pPr>
      <w:r>
        <w:t>报告后,并</w:t>
      </w:r>
    </w:p>
    <w:p>
      <w:pPr>
        <w:pStyle w:val="Normal"/>
      </w:pPr>
      <w:r>
        <w:t>核实涉</w:t>
      </w:r>
    </w:p>
    <w:p>
      <w:pPr>
        <w:pStyle w:val="Normal"/>
      </w:pPr>
      <w:r>
        <w:t>记卡</w:t>
      </w:r>
    </w:p>
    <w:p>
      <w:pPr>
        <w:pStyle w:val="Normal"/>
      </w:pPr>
      <w:r>
        <w:t>位</w:t>
      </w:r>
    </w:p>
    <w:p>
      <w:pPr>
        <w:pStyle w:val="Normal"/>
      </w:pPr>
      <w:r>
        <w:t>,亦</w:t>
      </w:r>
    </w:p>
    <w:p>
      <w:pPr>
        <w:pStyle w:val="Normal"/>
      </w:pPr>
      <w:r>
        <w:t>导其</w:t>
      </w:r>
    </w:p>
    <w:p>
      <w:pPr>
        <w:pStyle w:val="Normal"/>
      </w:pPr>
      <w:r>
        <w:t>存</w:t>
      </w:r>
    </w:p>
    <w:p>
      <w:pPr>
        <w:pStyle w:val="Normal"/>
      </w:pPr>
      <w:r>
        <w:t>记卡位</w:t>
      </w:r>
    </w:p>
    <w:p>
      <w:pPr>
        <w:pStyle w:val="Normal"/>
      </w:pPr>
      <w:r>
        <w:t>证据。据此,对陶</w:t>
      </w:r>
    </w:p>
    <w:p>
      <w:pPr>
        <w:pStyle w:val="Normal"/>
      </w:pPr>
      <w:r>
        <w:t>所称其一</w:t>
      </w:r>
    </w:p>
    <w:p>
      <w:pPr>
        <w:pStyle w:val="Normal"/>
      </w:pPr>
      <w:r>
        <w:t>持有涉</w:t>
      </w:r>
    </w:p>
    <w:p>
      <w:pPr>
        <w:pStyle w:val="Normal"/>
      </w:pPr>
      <w:r>
        <w:t>记卡这一符合常</w:t>
      </w:r>
    </w:p>
    <w:p>
      <w:pPr>
        <w:pStyle w:val="Normal"/>
      </w:pPr>
      <w:r>
        <w:t>陈</w:t>
      </w:r>
    </w:p>
    <w:p>
      <w:pPr>
        <w:pStyle w:val="Normal"/>
      </w:pPr>
      <w:r>
        <w:t>予以</w:t>
      </w:r>
    </w:p>
    <w:p>
      <w:pPr>
        <w:pStyle w:val="Normal"/>
      </w:pPr>
      <w:r>
        <w:t>。陶</w:t>
      </w:r>
    </w:p>
    <w:p>
      <w:pPr>
        <w:pStyle w:val="Normal"/>
      </w:pPr>
      <w:r>
        <w:t>发现诉争交易后,立即致</w:t>
      </w:r>
    </w:p>
    <w:p>
      <w:pPr>
        <w:pStyle w:val="Normal"/>
      </w:pPr>
      <w:r>
        <w:t>行客</w:t>
      </w:r>
    </w:p>
    <w:p>
      <w:pPr>
        <w:pStyle w:val="Normal"/>
      </w:pPr>
      <w:r>
        <w:t>说明</w:t>
      </w:r>
    </w:p>
    <w:p>
      <w:pPr>
        <w:pStyle w:val="Normal"/>
      </w:pPr>
      <w:r>
        <w:t>况</w:t>
      </w:r>
    </w:p>
    <w:p>
      <w:pPr>
        <w:pStyle w:val="Normal"/>
      </w:pPr>
      <w:r>
        <w:t xml:space="preserve">并报警, </w:t>
      </w:r>
    </w:p>
    <w:p>
      <w:pPr>
        <w:pStyle w:val="Normal"/>
      </w:pPr>
      <w:r>
        <w:t>行展览路支行并</w:t>
      </w:r>
    </w:p>
    <w:p>
      <w:pPr>
        <w:pStyle w:val="Normal"/>
      </w:pPr>
      <w:r>
        <w:t>提</w:t>
      </w:r>
    </w:p>
    <w:p>
      <w:pPr>
        <w:pStyle w:val="Normal"/>
      </w:pPr>
      <w:r>
        <w:t>证据证明上</w:t>
      </w:r>
    </w:p>
    <w:p>
      <w:pPr>
        <w:pStyle w:val="Normal"/>
      </w:pPr>
      <w:r>
        <w:t>交易</w:t>
      </w:r>
    </w:p>
    <w:p>
      <w:pPr>
        <w:pStyle w:val="Normal"/>
      </w:pPr>
      <w:r>
        <w:t>陶</w:t>
      </w:r>
    </w:p>
    <w:p>
      <w:pPr>
        <w:pStyle w:val="Normal"/>
      </w:pPr>
      <w:r>
        <w:t>人</w:t>
      </w:r>
    </w:p>
    <w:p>
      <w:pPr>
        <w:pStyle w:val="Normal"/>
      </w:pPr>
      <w:r>
        <w:t>授权</w:t>
      </w:r>
    </w:p>
    <w:p>
      <w:pPr>
        <w:pStyle w:val="Normal"/>
      </w:pPr>
      <w:r>
        <w:t>他人持涉</w:t>
      </w:r>
    </w:p>
    <w:p>
      <w:pPr>
        <w:pStyle w:val="Normal"/>
      </w:pPr>
      <w:r>
        <w:t>记卡进行。可以认定诉争交易系</w:t>
      </w:r>
    </w:p>
    <w:p>
      <w:pPr>
        <w:pStyle w:val="Normal"/>
      </w:pPr>
      <w:r>
        <w:t>卡交易。关于违约责</w:t>
      </w:r>
    </w:p>
    <w:p>
      <w:pPr>
        <w:pStyle w:val="Normal"/>
      </w:pPr>
      <w:r>
        <w:t>承担一</w:t>
      </w:r>
    </w:p>
    <w:p>
      <w:pPr>
        <w:pStyle w:val="Normal"/>
      </w:pPr>
      <w:r>
        <w:t>,二审法院同</w:t>
      </w:r>
    </w:p>
    <w:p>
      <w:pPr>
        <w:pStyle w:val="Normal"/>
      </w:pPr>
      <w:r>
        <w:t>一审法院</w:t>
      </w:r>
    </w:p>
    <w:p>
      <w:pPr>
        <w:pStyle w:val="Normal"/>
      </w:pPr>
      <w:r>
        <w:t>裁判</w:t>
      </w:r>
    </w:p>
    <w:p>
      <w:pPr>
        <w:pStyle w:val="Normal"/>
      </w:pPr>
      <w:r>
        <w:t>见。</w:t>
      </w:r>
    </w:p>
    <w:p>
      <w:pPr>
        <w:pStyle w:val="Normal"/>
      </w:pPr>
      <w:r>
        <w:t>北京市第二中级人民法院</w:t>
      </w:r>
    </w:p>
    <w:p>
      <w:pPr>
        <w:pStyle w:val="Normal"/>
      </w:pPr>
      <w:r>
        <w:t>《中华人民共 国民事诉讼法》第</w:t>
      </w:r>
    </w:p>
    <w:p>
      <w:pPr>
        <w:pStyle w:val="Normal"/>
      </w:pPr>
      <w:r>
        <w:t>一百七十 第一 第(一)项之规定,判决 下:</w:t>
      </w:r>
    </w:p>
    <w:p>
      <w:pPr>
        <w:pStyle w:val="Normal"/>
      </w:pPr>
      <w:r>
        <w:t>驳 上诉,维持原判。</w:t>
      </w:r>
    </w:p>
    <w:p>
      <w:pPr>
        <w:pStyle w:val="Normal"/>
      </w:pPr>
      <w:r>
        <w:t>【法官后语】</w:t>
      </w:r>
    </w:p>
    <w:p>
      <w:pPr>
        <w:pStyle w:val="Normal"/>
      </w:pPr>
      <w:r>
        <w:t>为涉 卡交易 典</w:t>
      </w:r>
    </w:p>
    <w:p>
      <w:pPr>
        <w:pStyle w:val="Normal"/>
      </w:pPr>
      <w:r>
        <w:t>件,诉辩双方对于诉争交易</w:t>
      </w:r>
    </w:p>
    <w:p>
      <w:pPr>
        <w:pStyle w:val="Normal"/>
      </w:pPr>
      <w:r>
        <w:t>否 成</w:t>
      </w:r>
    </w:p>
    <w:p>
      <w:pPr>
        <w:pStyle w:val="Normal"/>
      </w:pPr>
      <w:r>
        <w:t>卡交易、 行应否承担违约责 以及</w:t>
      </w:r>
    </w:p>
    <w:p>
      <w:pPr>
        <w:pStyle w:val="Normal"/>
      </w:pPr>
      <w:r>
        <w:t>关举证责 分配问题存 争</w:t>
      </w:r>
    </w:p>
    <w:p>
      <w:pPr>
        <w:pStyle w:val="Normal"/>
      </w:pPr>
      <w:r>
        <w:t>议。</w:t>
      </w:r>
    </w:p>
    <w:p>
      <w:pPr>
        <w:pStyle w:val="Normal"/>
      </w:pPr>
      <w:r>
        <w:t>1.关于 卡交易 认定及举证责</w:t>
      </w:r>
    </w:p>
    <w:p>
      <w:pPr>
        <w:pStyle w:val="Normal"/>
      </w:pPr>
      <w:r>
        <w:t>分配。</w:t>
      </w:r>
    </w:p>
    <w:p>
      <w:pPr>
        <w:pStyle w:val="Normal"/>
      </w:pPr>
      <w:r>
        <w:t>中,法院认定诉争交</w:t>
      </w:r>
    </w:p>
    <w:p>
      <w:pPr>
        <w:pStyle w:val="Normal"/>
      </w:pPr>
      <w:r>
        <w:t>易系 卡交易所 据 事实为:持卡人</w:t>
      </w:r>
    </w:p>
    <w:p>
      <w:pPr>
        <w:pStyle w:val="Normal"/>
      </w:pPr>
      <w:r>
        <w:t>人不</w:t>
      </w:r>
    </w:p>
    <w:p>
      <w:pPr>
        <w:pStyle w:val="Normal"/>
      </w:pPr>
      <w:r>
        <w:t>诉争交易发</w:t>
      </w:r>
    </w:p>
    <w:p>
      <w:pPr>
        <w:pStyle w:val="Normal"/>
      </w:pPr>
      <w:r>
        <w:t>、持卡</w:t>
      </w:r>
    </w:p>
    <w:p>
      <w:pPr>
        <w:pStyle w:val="Normal"/>
      </w:pPr>
      <w:r>
        <w:t>人一 持有涉</w:t>
      </w:r>
    </w:p>
    <w:p>
      <w:pPr>
        <w:pStyle w:val="Normal"/>
      </w:pPr>
      <w:r>
        <w:t>记卡、诉争交易非持卡人</w:t>
      </w:r>
    </w:p>
    <w:p>
      <w:pPr>
        <w:pStyle w:val="Normal"/>
      </w:pPr>
      <w:r>
        <w:t>人 授权他人实施。根</w:t>
      </w:r>
    </w:p>
    <w:p>
      <w:pPr>
        <w:pStyle w:val="Normal"/>
      </w:pPr>
      <w:r>
        <w:t>据民事诉讼“谁主张,谁举证” 证明责 分配原则,当事人对 己提</w:t>
      </w:r>
    </w:p>
    <w:p>
      <w:pPr>
        <w:pStyle w:val="Normal"/>
      </w:pPr>
      <w:r>
        <w:t>出 主张应当提 证据加以证明。首先,持卡人提出涉 交易系“</w:t>
      </w:r>
    </w:p>
    <w:p>
      <w:pPr>
        <w:pStyle w:val="Normal"/>
      </w:pPr>
      <w:r>
        <w:t>卡</w:t>
      </w:r>
    </w:p>
    <w:p>
      <w:pPr>
        <w:pStyle w:val="Normal"/>
      </w:pPr>
      <w:r>
        <w:t>交易”,其举证证明了 人不</w:t>
      </w:r>
    </w:p>
    <w:p>
      <w:pPr>
        <w:pStyle w:val="Normal"/>
      </w:pPr>
      <w:r>
        <w:t>涉 交易发</w:t>
      </w:r>
    </w:p>
    <w:p>
      <w:pPr>
        <w:pStyle w:val="Normal"/>
      </w:pPr>
      <w:r>
        <w:t>, 发现涉</w:t>
      </w:r>
    </w:p>
    <w:p>
      <w:pPr>
        <w:pStyle w:val="Normal"/>
      </w:pPr>
      <w:r>
        <w:t>交易后立</w:t>
      </w:r>
    </w:p>
    <w:p>
      <w:pPr>
        <w:pStyle w:val="Normal"/>
      </w:pPr>
      <w:r>
        <w:t>即致</w:t>
      </w:r>
    </w:p>
    <w:p>
      <w:pPr>
        <w:pStyle w:val="Normal"/>
      </w:pPr>
      <w:r>
        <w:t>行客 说明</w:t>
      </w:r>
    </w:p>
    <w:p>
      <w:pPr>
        <w:pStyle w:val="Normal"/>
      </w:pPr>
      <w:r>
        <w:t>况并报警,尽到了初步举证责</w:t>
      </w:r>
    </w:p>
    <w:p>
      <w:pPr>
        <w:pStyle w:val="Normal"/>
      </w:pPr>
      <w:r>
        <w:t>。</w:t>
      </w:r>
    </w:p>
    <w:p>
      <w:pPr>
        <w:pStyle w:val="Normal"/>
      </w:pPr>
      <w:r>
        <w:t>发卡</w:t>
      </w:r>
    </w:p>
    <w:p>
      <w:pPr>
        <w:pStyle w:val="Normal"/>
      </w:pPr>
      <w:r>
        <w:t>行</w:t>
      </w:r>
    </w:p>
    <w:p>
      <w:pPr>
        <w:pStyle w:val="Normal"/>
      </w:pPr>
      <w:r>
        <w:bookmarkStart w:id="36" w:name="p36"/>
        <w:t/>
        <w:bookmarkEnd w:id="36"/>
        <w:t>就其主张提交反证证明陶</w:t>
      </w:r>
    </w:p>
    <w:p>
      <w:pPr>
        <w:pStyle w:val="Normal"/>
      </w:pPr>
      <w:r>
        <w:t>人</w:t>
      </w:r>
    </w:p>
    <w:p>
      <w:pPr>
        <w:pStyle w:val="Normal"/>
      </w:pPr>
      <w:r>
        <w:t xml:space="preserve">授权他人进行了诉争交易。其次, </w:t>
      </w:r>
    </w:p>
    <w:p>
      <w:pPr>
        <w:pStyle w:val="Normal"/>
      </w:pPr>
      <w:r>
        <w:t>对于持卡人</w:t>
      </w:r>
    </w:p>
    <w:p>
      <w:pPr>
        <w:pStyle w:val="Normal"/>
      </w:pPr>
      <w:r>
        <w:t>否一</w:t>
      </w:r>
    </w:p>
    <w:p>
      <w:pPr>
        <w:pStyle w:val="Normal"/>
      </w:pPr>
      <w:r>
        <w:t>持有涉</w:t>
      </w:r>
    </w:p>
    <w:p>
      <w:pPr>
        <w:pStyle w:val="Normal"/>
      </w:pPr>
      <w:r>
        <w:t>记卡一 ,双方</w:t>
      </w:r>
    </w:p>
    <w:p>
      <w:pPr>
        <w:pStyle w:val="Normal"/>
      </w:pPr>
      <w:r>
        <w:t>提交证据加以证</w:t>
      </w:r>
    </w:p>
    <w:p>
      <w:pPr>
        <w:pStyle w:val="Normal"/>
      </w:pPr>
      <w:r>
        <w:t>明。</w:t>
      </w:r>
    </w:p>
    <w:p>
      <w:pPr>
        <w:pStyle w:val="Normal"/>
      </w:pPr>
      <w:r>
        <w:t>双方</w:t>
      </w:r>
    </w:p>
    <w:p>
      <w:pPr>
        <w:pStyle w:val="Normal"/>
      </w:pPr>
      <w:r>
        <w:t>举证不</w:t>
      </w:r>
    </w:p>
    <w:p>
      <w:pPr>
        <w:pStyle w:val="Normal"/>
      </w:pPr>
      <w:r>
        <w:t>况下,二审法院综合</w:t>
      </w:r>
    </w:p>
    <w:p>
      <w:pPr>
        <w:pStyle w:val="Normal"/>
      </w:pPr>
      <w:r>
        <w:t>双方</w:t>
      </w:r>
    </w:p>
    <w:p>
      <w:pPr>
        <w:pStyle w:val="Normal"/>
      </w:pPr>
      <w:r>
        <w:t>缔约 力</w:t>
      </w:r>
    </w:p>
    <w:p>
      <w:pPr>
        <w:pStyle w:val="Normal"/>
      </w:pPr>
      <w:r>
        <w:t>缔约</w:t>
      </w:r>
    </w:p>
    <w:p>
      <w:pPr>
        <w:pStyle w:val="Normal"/>
      </w:pPr>
      <w:r>
        <w:t>位,结合《中国人民</w:t>
      </w:r>
    </w:p>
    <w:p>
      <w:pPr>
        <w:pStyle w:val="Normal"/>
      </w:pPr>
      <w:r>
        <w:t>行关于</w:t>
      </w:r>
    </w:p>
    <w:p>
      <w:pPr>
        <w:pStyle w:val="Normal"/>
      </w:pPr>
      <w:r>
        <w:t>卡业务有关事项</w:t>
      </w:r>
    </w:p>
    <w:p>
      <w:pPr>
        <w:pStyle w:val="Normal"/>
      </w:pPr>
      <w:r>
        <w:t>》</w:t>
      </w:r>
    </w:p>
    <w:p>
      <w:pPr>
        <w:pStyle w:val="Normal"/>
      </w:pPr>
      <w:r>
        <w:t>要</w:t>
      </w:r>
    </w:p>
    <w:p>
      <w:pPr>
        <w:pStyle w:val="Normal"/>
      </w:pPr>
      <w:r>
        <w:t>求,合</w:t>
      </w:r>
    </w:p>
    <w:p>
      <w:pPr>
        <w:pStyle w:val="Normal"/>
      </w:pPr>
      <w:r>
        <w:t>定了举证责 。该</w:t>
      </w:r>
    </w:p>
    <w:p>
      <w:pPr>
        <w:pStyle w:val="Normal"/>
      </w:pPr>
      <w:r>
        <w:t>要求, 涉</w:t>
      </w:r>
    </w:p>
    <w:p>
      <w:pPr>
        <w:pStyle w:val="Normal"/>
      </w:pPr>
      <w:r>
        <w:t>卡交易时,发卡</w:t>
      </w:r>
    </w:p>
    <w:p>
      <w:pPr>
        <w:pStyle w:val="Normal"/>
      </w:pPr>
      <w:r>
        <w:t>负有</w:t>
      </w:r>
    </w:p>
    <w:p>
      <w:pPr>
        <w:pStyle w:val="Normal"/>
      </w:pPr>
      <w:r>
        <w:t>及时</w:t>
      </w:r>
    </w:p>
    <w:p>
      <w:pPr>
        <w:pStyle w:val="Normal"/>
      </w:pPr>
      <w:r>
        <w:t>导持卡人</w:t>
      </w:r>
    </w:p>
    <w:p>
      <w:pPr>
        <w:pStyle w:val="Normal"/>
      </w:pPr>
      <w:r>
        <w:t>存证据</w:t>
      </w:r>
    </w:p>
    <w:p>
      <w:pPr>
        <w:pStyle w:val="Normal"/>
      </w:pPr>
      <w:r>
        <w:t>义务。</w:t>
      </w:r>
    </w:p>
    <w:p>
      <w:pPr>
        <w:pStyle w:val="Normal"/>
      </w:pPr>
      <w:r>
        <w:t xml:space="preserve">中, </w:t>
      </w:r>
    </w:p>
    <w:p>
      <w:pPr>
        <w:pStyle w:val="Normal"/>
      </w:pPr>
      <w:r>
        <w:t>设</w:t>
      </w:r>
    </w:p>
    <w:p>
      <w:pPr>
        <w:pStyle w:val="Normal"/>
      </w:pPr>
      <w:r>
        <w:t>行客</w:t>
      </w:r>
    </w:p>
    <w:p>
      <w:pPr>
        <w:pStyle w:val="Normal"/>
      </w:pPr>
      <w:r>
        <w:t>接到持卡人</w:t>
      </w:r>
    </w:p>
    <w:p>
      <w:pPr>
        <w:pStyle w:val="Normal"/>
      </w:pPr>
      <w:r>
        <w:t>有关</w:t>
      </w:r>
    </w:p>
    <w:p>
      <w:pPr>
        <w:pStyle w:val="Normal"/>
      </w:pPr>
      <w:r>
        <w:t>行卡盗刷</w:t>
      </w:r>
    </w:p>
    <w:p>
      <w:pPr>
        <w:pStyle w:val="Normal"/>
      </w:pPr>
      <w:r>
        <w:t xml:space="preserve">报告后, </w:t>
      </w:r>
    </w:p>
    <w:p>
      <w:pPr>
        <w:pStyle w:val="Normal"/>
      </w:pPr>
      <w:r>
        <w:t>核实涉</w:t>
      </w:r>
    </w:p>
    <w:p>
      <w:pPr>
        <w:pStyle w:val="Normal"/>
      </w:pPr>
      <w:r>
        <w:t>记卡</w:t>
      </w:r>
    </w:p>
    <w:p>
      <w:pPr>
        <w:pStyle w:val="Normal"/>
      </w:pPr>
      <w:r>
        <w:t>位</w:t>
      </w:r>
    </w:p>
    <w:p>
      <w:pPr>
        <w:pStyle w:val="Normal"/>
      </w:pPr>
      <w:r>
        <w:t>,亦</w:t>
      </w:r>
    </w:p>
    <w:p>
      <w:pPr>
        <w:pStyle w:val="Normal"/>
      </w:pPr>
      <w:r>
        <w:t>导持卡人</w:t>
      </w:r>
    </w:p>
    <w:p>
      <w:pPr>
        <w:pStyle w:val="Normal"/>
      </w:pPr>
      <w:r>
        <w:t>存</w:t>
      </w:r>
    </w:p>
    <w:p>
      <w:pPr>
        <w:pStyle w:val="Normal"/>
      </w:pPr>
      <w:r>
        <w:t>记卡位</w:t>
      </w:r>
    </w:p>
    <w:p>
      <w:pPr>
        <w:pStyle w:val="Normal"/>
      </w:pPr>
      <w:r>
        <w:t xml:space="preserve">证据, </w:t>
      </w:r>
    </w:p>
    <w:p>
      <w:pPr>
        <w:pStyle w:val="Normal"/>
      </w:pPr>
      <w:r>
        <w:t>行一方</w:t>
      </w:r>
    </w:p>
    <w:p>
      <w:pPr>
        <w:pStyle w:val="Normal"/>
      </w:pPr>
      <w:r>
        <w:t>为</w:t>
      </w:r>
    </w:p>
    <w:p>
      <w:pPr>
        <w:pStyle w:val="Normal"/>
      </w:pPr>
      <w:r>
        <w:t>合同</w:t>
      </w:r>
    </w:p>
    <w:p>
      <w:pPr>
        <w:pStyle w:val="Normal"/>
      </w:pPr>
      <w:r>
        <w:t>务方</w:t>
      </w:r>
    </w:p>
    <w:p>
      <w:pPr>
        <w:pStyle w:val="Normal"/>
      </w:pPr>
      <w:r>
        <w:t>尽到应负</w:t>
      </w:r>
    </w:p>
    <w:p>
      <w:pPr>
        <w:pStyle w:val="Normal"/>
      </w:pPr>
      <w:r>
        <w:t>义</w:t>
      </w:r>
    </w:p>
    <w:p>
      <w:pPr>
        <w:pStyle w:val="Normal"/>
      </w:pPr>
      <w:r>
        <w:t>务,应当承担</w:t>
      </w:r>
    </w:p>
    <w:p>
      <w:pPr>
        <w:pStyle w:val="Normal"/>
      </w:pPr>
      <w:r>
        <w:t>应责</w:t>
      </w:r>
    </w:p>
    <w:p>
      <w:pPr>
        <w:pStyle w:val="Normal"/>
      </w:pPr>
      <w:r>
        <w:t>。</w:t>
      </w:r>
    </w:p>
    <w:p>
      <w:pPr>
        <w:pStyle w:val="Normal"/>
      </w:pPr>
      <w:r>
        <w:t>综上,由持卡人承担初步、适当</w:t>
      </w:r>
    </w:p>
    <w:p>
      <w:pPr>
        <w:pStyle w:val="Normal"/>
      </w:pPr>
      <w:r>
        <w:t>举证责</w:t>
      </w:r>
    </w:p>
    <w:p>
      <w:pPr>
        <w:pStyle w:val="Normal"/>
      </w:pPr>
      <w:r>
        <w:t>,再由</w:t>
      </w:r>
    </w:p>
    <w:p>
      <w:pPr>
        <w:pStyle w:val="Normal"/>
      </w:pPr>
      <w:r>
        <w:t>行进行反证</w:t>
      </w:r>
    </w:p>
    <w:p>
      <w:pPr>
        <w:pStyle w:val="Normal"/>
      </w:pPr>
      <w:r>
        <w:t>举证责</w:t>
      </w:r>
    </w:p>
    <w:p>
      <w:pPr>
        <w:pStyle w:val="Normal"/>
      </w:pPr>
      <w:r>
        <w:t>分配方</w:t>
      </w:r>
    </w:p>
    <w:p>
      <w:pPr>
        <w:pStyle w:val="Normal"/>
      </w:pPr>
      <w:r>
        <w:t>,既</w:t>
      </w:r>
    </w:p>
    <w:p>
      <w:pPr>
        <w:pStyle w:val="Normal"/>
      </w:pPr>
      <w:r>
        <w:t>现了民事诉讼举证责</w:t>
      </w:r>
    </w:p>
    <w:p>
      <w:pPr>
        <w:pStyle w:val="Normal"/>
      </w:pPr>
      <w:r>
        <w:t>分配</w:t>
      </w:r>
    </w:p>
    <w:p>
      <w:pPr>
        <w:pStyle w:val="Normal"/>
      </w:pPr>
      <w:r>
        <w:t>基</w:t>
      </w:r>
    </w:p>
    <w:p>
      <w:pPr>
        <w:pStyle w:val="Normal"/>
      </w:pPr>
      <w:r>
        <w:t>原则,也</w:t>
      </w:r>
    </w:p>
    <w:p>
      <w:pPr>
        <w:pStyle w:val="Normal"/>
      </w:pPr>
      <w:r>
        <w:t>顾了实质公平。</w:t>
      </w:r>
    </w:p>
    <w:p>
      <w:pPr>
        <w:pStyle w:val="Normal"/>
      </w:pPr>
      <w:r>
        <w:t>2.关于违约责</w:t>
      </w:r>
    </w:p>
    <w:p>
      <w:pPr>
        <w:pStyle w:val="Normal"/>
      </w:pPr>
      <w:r>
        <w:t>认定与举证责</w:t>
      </w:r>
    </w:p>
    <w:p>
      <w:pPr>
        <w:pStyle w:val="Normal"/>
      </w:pPr>
      <w:r>
        <w:t>分配。</w:t>
      </w:r>
    </w:p>
    <w:p>
      <w:pPr>
        <w:pStyle w:val="Normal"/>
      </w:pPr>
      <w:r>
        <w:t>行卡</w:t>
      </w:r>
    </w:p>
    <w:p>
      <w:pPr>
        <w:pStyle w:val="Normal"/>
      </w:pPr>
      <w:r>
        <w:t>密 泄露仅</w:t>
      </w:r>
    </w:p>
    <w:p>
      <w:pPr>
        <w:pStyle w:val="Normal"/>
      </w:pPr>
      <w:r>
        <w:t>盗刷发</w:t>
      </w:r>
    </w:p>
    <w:p>
      <w:pPr>
        <w:pStyle w:val="Normal"/>
      </w:pPr>
      <w:r>
        <w:t>原 之一,发卡行 为</w:t>
      </w:r>
    </w:p>
    <w:p>
      <w:pPr>
        <w:pStyle w:val="Normal"/>
      </w:pPr>
      <w:r>
        <w:t>行卡业务</w:t>
      </w:r>
    </w:p>
    <w:p>
      <w:pPr>
        <w:pStyle w:val="Normal"/>
      </w:pPr>
      <w:r>
        <w:t>推出方,应当 障</w:t>
      </w:r>
    </w:p>
    <w:p>
      <w:pPr>
        <w:pStyle w:val="Normal"/>
      </w:pPr>
      <w:r>
        <w:t>行卡不易被 制且</w:t>
      </w:r>
    </w:p>
    <w:p>
      <w:pPr>
        <w:pStyle w:val="Normal"/>
      </w:pPr>
      <w:r>
        <w:t>识别</w:t>
      </w:r>
    </w:p>
    <w:p>
      <w:pPr>
        <w:pStyle w:val="Normal"/>
      </w:pPr>
      <w:r>
        <w:t>造</w:t>
      </w:r>
    </w:p>
    <w:p>
      <w:pPr>
        <w:pStyle w:val="Normal"/>
      </w:pPr>
      <w:r>
        <w:t>行卡,防止他人利</w:t>
      </w:r>
    </w:p>
    <w:p>
      <w:pPr>
        <w:pStyle w:val="Normal"/>
      </w:pPr>
      <w:r>
        <w:t>取</w:t>
      </w:r>
    </w:p>
    <w:p>
      <w:pPr>
        <w:pStyle w:val="Normal"/>
      </w:pPr>
      <w:r>
        <w:t>行卡</w:t>
      </w:r>
    </w:p>
    <w:p>
      <w:pPr>
        <w:pStyle w:val="Normal"/>
      </w:pPr>
      <w:r>
        <w:t>密 制</w:t>
      </w:r>
    </w:p>
    <w:p>
      <w:pPr>
        <w:pStyle w:val="Normal"/>
      </w:pPr>
      <w:r>
        <w:t>卡并实施盗刷行为。 发卡行</w:t>
      </w:r>
    </w:p>
    <w:p>
      <w:pPr>
        <w:pStyle w:val="Normal"/>
      </w:pPr>
      <w:r>
        <w:t>面履行其防范</w:t>
      </w:r>
    </w:p>
    <w:p>
      <w:pPr>
        <w:pStyle w:val="Normal"/>
      </w:pPr>
      <w:r>
        <w:t>盗刷义务</w:t>
      </w:r>
    </w:p>
    <w:p>
      <w:pPr>
        <w:pStyle w:val="Normal"/>
      </w:pPr>
      <w:r>
        <w:t>况下, 提出</w:t>
      </w:r>
    </w:p>
    <w:p>
      <w:pPr>
        <w:pStyle w:val="Normal"/>
      </w:pPr>
      <w:r>
        <w:t>其违约责</w:t>
      </w:r>
    </w:p>
    <w:p>
      <w:pPr>
        <w:pStyle w:val="Normal"/>
      </w:pPr>
      <w:r>
        <w:t>主张,应当举证证明</w:t>
      </w:r>
    </w:p>
    <w:p>
      <w:pPr>
        <w:pStyle w:val="Normal"/>
      </w:pPr>
      <w:r>
        <w:t>行</w:t>
      </w:r>
    </w:p>
    <w:p>
      <w:pPr>
        <w:pStyle w:val="Normal"/>
      </w:pPr>
      <w:r>
        <w:t>卡</w:t>
      </w:r>
    </w:p>
    <w:p>
      <w:pPr>
        <w:pStyle w:val="Normal"/>
      </w:pPr>
      <w:r>
        <w:t>密 泄露系 持卡人 管不当所致。</w:t>
      </w:r>
    </w:p>
    <w:p>
      <w:pPr>
        <w:pStyle w:val="Normal"/>
      </w:pPr>
      <w:r>
        <w:t>中,发卡</w:t>
      </w:r>
    </w:p>
    <w:p>
      <w:pPr>
        <w:pStyle w:val="Normal"/>
      </w:pPr>
      <w:r>
        <w:t>行</w:t>
      </w:r>
    </w:p>
    <w:p>
      <w:pPr>
        <w:pStyle w:val="Normal"/>
      </w:pPr>
      <w:r>
        <w:t>提</w:t>
      </w:r>
    </w:p>
    <w:p>
      <w:pPr>
        <w:pStyle w:val="Normal"/>
      </w:pPr>
      <w:r>
        <w:t>应证明,故其关于不应向陶 承担违约责</w:t>
      </w:r>
    </w:p>
    <w:p>
      <w:pPr>
        <w:pStyle w:val="Normal"/>
      </w:pPr>
      <w:r>
        <w:t>主张不</w:t>
      </w:r>
    </w:p>
    <w:p>
      <w:pPr>
        <w:pStyle w:val="Normal"/>
      </w:pPr>
      <w:r>
        <w:t>成立。</w:t>
      </w:r>
    </w:p>
    <w:p>
      <w:pPr>
        <w:pStyle w:val="Normal"/>
      </w:pPr>
      <w:r>
        <w:t>涉 卡交易 中,当事人</w:t>
      </w:r>
    </w:p>
    <w:p>
      <w:pPr>
        <w:pStyle w:val="Normal"/>
      </w:pPr>
      <w:r>
        <w:t>常对交易 卡</w:t>
      </w:r>
    </w:p>
    <w:p>
      <w:pPr>
        <w:pStyle w:val="Normal"/>
      </w:pPr>
      <w:r>
        <w:t>、违约责</w:t>
      </w:r>
    </w:p>
    <w:p>
      <w:pPr>
        <w:pStyle w:val="Normal"/>
      </w:pPr>
      <w:r>
        <w:t>承担</w:t>
      </w:r>
    </w:p>
    <w:p>
      <w:pPr>
        <w:pStyle w:val="Normal"/>
      </w:pPr>
      <w:r>
        <w:t>问</w:t>
      </w:r>
    </w:p>
    <w:p>
      <w:pPr>
        <w:pStyle w:val="Normal"/>
      </w:pPr>
      <w:r>
        <w:t>题产 争议。法官应当综合</w:t>
      </w:r>
    </w:p>
    <w:p>
      <w:pPr>
        <w:pStyle w:val="Normal"/>
      </w:pPr>
      <w:r>
        <w:t>当事人 缔约</w:t>
      </w:r>
    </w:p>
    <w:p>
      <w:pPr>
        <w:pStyle w:val="Normal"/>
      </w:pPr>
      <w:r>
        <w:t>位、缔约</w:t>
      </w:r>
    </w:p>
    <w:p>
      <w:pPr>
        <w:pStyle w:val="Normal"/>
      </w:pPr>
      <w:r>
        <w:t>力、主观</w:t>
      </w:r>
    </w:p>
    <w:p>
      <w:pPr>
        <w:pStyle w:val="Normal"/>
      </w:pPr>
      <w:r>
        <w:t>过 等 素,合 分配举证责</w:t>
      </w:r>
    </w:p>
    <w:p>
      <w:pPr>
        <w:pStyle w:val="Normal"/>
      </w:pPr>
      <w:r>
        <w:t>,既要</w:t>
      </w:r>
    </w:p>
    <w:p>
      <w:pPr>
        <w:pStyle w:val="Normal"/>
      </w:pPr>
      <w:r>
        <w:t>举证责 分配原则,也要</w:t>
      </w:r>
    </w:p>
    <w:p>
      <w:pPr>
        <w:pStyle w:val="Normal"/>
      </w:pPr>
      <w:r>
        <w:t>顾</w:t>
      </w:r>
    </w:p>
    <w:p>
      <w:pPr>
        <w:pStyle w:val="Normal"/>
      </w:pPr>
      <w:r>
        <w:t xml:space="preserve">实质公平, </w:t>
      </w:r>
    </w:p>
    <w:p>
      <w:pPr>
        <w:pStyle w:val="Normal"/>
      </w:pPr>
      <w:r>
        <w:t>由其中一方当事人承担过重 不可 完成</w:t>
      </w:r>
    </w:p>
    <w:p>
      <w:pPr>
        <w:pStyle w:val="Normal"/>
      </w:pPr>
      <w:r>
        <w:t>举证责 。</w:t>
      </w:r>
    </w:p>
    <w:p>
      <w:pPr>
        <w:pStyle w:val="Normal"/>
      </w:pPr>
      <w:r>
        <w:t>透过该 ,应当 起重视</w:t>
      </w:r>
    </w:p>
    <w:p>
      <w:pPr>
        <w:pStyle w:val="Normal"/>
      </w:pPr>
      <w:r>
        <w:t>持卡人</w:t>
      </w:r>
    </w:p>
    <w:p>
      <w:pPr>
        <w:pStyle w:val="Normal"/>
      </w:pPr>
      <w:r>
        <w:t>行 应提高防范</w:t>
      </w:r>
    </w:p>
    <w:p>
      <w:pPr>
        <w:pStyle w:val="Normal"/>
      </w:pPr>
      <w:r>
        <w:t>卡交易风险</w:t>
      </w:r>
    </w:p>
    <w:p>
      <w:pPr>
        <w:pStyle w:val="Normal"/>
      </w:pPr>
      <w:r>
        <w:t>力, 行方面应当加 防</w:t>
      </w:r>
    </w:p>
    <w:p>
      <w:pPr>
        <w:pStyle w:val="Normal"/>
      </w:pPr>
      <w:r>
        <w:t>技</w:t>
      </w:r>
    </w:p>
    <w:p>
      <w:pPr>
        <w:pStyle w:val="Normal"/>
      </w:pPr>
      <w:r>
        <w:t>发、积</w:t>
      </w:r>
    </w:p>
    <w:p>
      <w:pPr>
        <w:pStyle w:val="Normal"/>
      </w:pPr>
      <w:r>
        <w:t>导持卡人 存证</w:t>
      </w:r>
    </w:p>
    <w:p>
      <w:pPr>
        <w:pStyle w:val="Normal"/>
      </w:pPr>
      <w:r>
        <w:t>据;持卡人方面应当提升 护密</w:t>
      </w:r>
    </w:p>
    <w:p>
      <w:pPr>
        <w:pStyle w:val="Normal"/>
      </w:pPr>
      <w:r>
        <w:t>存证据</w:t>
      </w:r>
    </w:p>
    <w:p>
      <w:pPr>
        <w:pStyle w:val="Normal"/>
      </w:pPr>
      <w:r>
        <w:t>识。</w:t>
      </w:r>
    </w:p>
    <w:p>
      <w:pPr>
        <w:pStyle w:val="Normal"/>
      </w:pPr>
      <w:r>
        <w:bookmarkStart w:id="37" w:name="p37"/>
        <w:t/>
        <w:bookmarkEnd w:id="37"/>
        <w:t>编 人:北京市西</w:t>
      </w:r>
    </w:p>
    <w:p>
      <w:pPr>
        <w:pStyle w:val="Normal"/>
      </w:pPr>
      <w:r>
        <w:t xml:space="preserve">区人民法院 </w:t>
      </w:r>
    </w:p>
    <w:p>
      <w:pPr>
        <w:pStyle w:val="Normal"/>
      </w:pPr>
      <w:r>
        <w:t>7 卡交易 事实认定</w:t>
      </w:r>
    </w:p>
    <w:p>
      <w:pPr>
        <w:pStyle w:val="Normal"/>
      </w:pPr>
      <w:r>
        <w:t>——</w:t>
      </w:r>
    </w:p>
    <w:p>
      <w:pPr>
        <w:pStyle w:val="Normal"/>
      </w:pPr>
      <w:r>
        <w:t>与交</w:t>
      </w:r>
    </w:p>
    <w:p>
      <w:pPr>
        <w:pStyle w:val="Normal"/>
      </w:pPr>
      <w:r>
        <w:t>行</w:t>
      </w:r>
    </w:p>
    <w:p>
      <w:pPr>
        <w:pStyle w:val="Normal"/>
      </w:pPr>
      <w:r>
        <w:t>有限公司</w:t>
      </w:r>
    </w:p>
    <w:p>
      <w:pPr>
        <w:pStyle w:val="Normal"/>
      </w:pPr>
      <w:r>
        <w:t>江分行</w:t>
      </w:r>
    </w:p>
    <w:p>
      <w:pPr>
        <w:pStyle w:val="Normal"/>
      </w:pPr>
      <w:r>
        <w:t>记卡</w:t>
      </w:r>
    </w:p>
    <w:p>
      <w:pPr>
        <w:pStyle w:val="Normal"/>
      </w:pPr>
      <w:r>
        <w:t>【</w:t>
      </w:r>
    </w:p>
    <w:p>
      <w:pPr>
        <w:pStyle w:val="Normal"/>
      </w:pPr>
      <w:r>
        <w:t>件基</w:t>
      </w:r>
    </w:p>
    <w:p>
      <w:pPr>
        <w:pStyle w:val="Normal"/>
      </w:pPr>
      <w:r>
        <w:t>】</w:t>
      </w:r>
    </w:p>
    <w:p>
      <w:pPr>
        <w:pStyle w:val="Normal"/>
      </w:pPr>
      <w:r>
        <w:t>1.判决书字号</w:t>
      </w:r>
    </w:p>
    <w:p>
      <w:pPr>
        <w:pStyle w:val="Normal"/>
      </w:pPr>
      <w:r>
        <w:t>江</w:t>
      </w:r>
    </w:p>
    <w:p>
      <w:pPr>
        <w:pStyle w:val="Normal"/>
      </w:pPr>
      <w:r>
        <w:t>江市京口区人民法院(2017)</w:t>
      </w:r>
    </w:p>
    <w:p>
      <w:pPr>
        <w:pStyle w:val="Normal"/>
      </w:pPr>
      <w:r>
        <w:t>1102民初84号民事判决书</w:t>
      </w:r>
    </w:p>
    <w:p>
      <w:pPr>
        <w:pStyle w:val="Normal"/>
      </w:pPr>
      <w:r>
        <w:t>2. 由: 记卡纠纷</w:t>
      </w:r>
    </w:p>
    <w:p>
      <w:pPr>
        <w:pStyle w:val="Normal"/>
      </w:pPr>
      <w:r>
        <w:t>3.当事人</w:t>
      </w:r>
    </w:p>
    <w:p>
      <w:pPr>
        <w:pStyle w:val="Normal"/>
      </w:pPr>
      <w:r>
        <w:t>原告:</w:t>
      </w:r>
    </w:p>
    <w:p>
      <w:pPr>
        <w:pStyle w:val="Normal"/>
      </w:pPr>
      <w:r>
        <w:t>被告:交</w:t>
      </w:r>
    </w:p>
    <w:p>
      <w:pPr>
        <w:pStyle w:val="Normal"/>
      </w:pPr>
      <w:r>
        <w:t>行</w:t>
      </w:r>
    </w:p>
    <w:p>
      <w:pPr>
        <w:pStyle w:val="Normal"/>
      </w:pPr>
      <w:r>
        <w:t>有限公司 江分行</w:t>
      </w:r>
    </w:p>
    <w:p>
      <w:pPr>
        <w:pStyle w:val="Normal"/>
      </w:pPr>
      <w:r>
        <w:t>【基</w:t>
      </w:r>
    </w:p>
    <w:p>
      <w:pPr>
        <w:pStyle w:val="Normal"/>
      </w:pPr>
      <w:r>
        <w:t>】</w:t>
      </w:r>
    </w:p>
    <w:p>
      <w:pPr>
        <w:pStyle w:val="Normal"/>
      </w:pPr>
      <w:r>
        <w:t>于2016年12月28日 22时21分收到三</w:t>
      </w:r>
    </w:p>
    <w:p>
      <w:pPr>
        <w:pStyle w:val="Normal"/>
      </w:pPr>
      <w:r>
        <w:t>提示,其名下交</w:t>
      </w:r>
    </w:p>
    <w:p>
      <w:pPr>
        <w:pStyle w:val="Normal"/>
      </w:pPr>
      <w:r>
        <w:t>行学子卡 个人所 奖学 8482.29元 一分</w:t>
      </w:r>
    </w:p>
    <w:p>
      <w:pPr>
        <w:pStyle w:val="Normal"/>
      </w:pPr>
      <w:r>
        <w:t>分三</w:t>
      </w:r>
    </w:p>
    <w:p>
      <w:pPr>
        <w:pStyle w:val="Normal"/>
      </w:pPr>
      <w:r>
        <w:t xml:space="preserve">走, </w:t>
      </w:r>
    </w:p>
    <w:p>
      <w:pPr>
        <w:pStyle w:val="Normal"/>
      </w:pPr>
      <w:r>
        <w:t>额分别为:3525.56元、3525.56元、1431.17元,并由此产</w:t>
      </w:r>
    </w:p>
    <w:p>
      <w:pPr>
        <w:pStyle w:val="Normal"/>
      </w:pPr>
      <w:r>
        <w:t>续费</w:t>
      </w:r>
    </w:p>
    <w:p>
      <w:pPr>
        <w:pStyle w:val="Normal"/>
      </w:pPr>
      <w:r>
        <w:t>47.26元、47.26元、26.31元。</w:t>
      </w:r>
    </w:p>
    <w:p>
      <w:pPr>
        <w:pStyle w:val="Normal"/>
      </w:pPr>
      <w:r>
        <w:t>示操</w:t>
      </w:r>
    </w:p>
    <w:p>
      <w:pPr>
        <w:pStyle w:val="Normal"/>
      </w:pPr>
      <w:r>
        <w:t>径为“他行</w:t>
      </w:r>
    </w:p>
    <w:p>
      <w:pPr>
        <w:pStyle w:val="Normal"/>
      </w:pPr>
      <w:r>
        <w:t>助设</w:t>
      </w:r>
    </w:p>
    <w:p>
      <w:pPr>
        <w:pStyle w:val="Normal"/>
      </w:pPr>
      <w:r>
        <w:t xml:space="preserve">取现”。 发时, </w:t>
      </w:r>
    </w:p>
    <w:p>
      <w:pPr>
        <w:pStyle w:val="Normal"/>
      </w:pPr>
      <w:r>
        <w:t xml:space="preserve">学 , </w:t>
      </w:r>
    </w:p>
    <w:p>
      <w:pPr>
        <w:pStyle w:val="Normal"/>
      </w:pPr>
      <w:r>
        <w:t>行卡 其身上, 丢</w:t>
      </w:r>
    </w:p>
    <w:p>
      <w:pPr>
        <w:pStyle w:val="Normal"/>
      </w:pPr>
      <w:r>
        <w:t>也 出 。</w:t>
      </w:r>
    </w:p>
    <w:p>
      <w:pPr>
        <w:pStyle w:val="Normal"/>
      </w:pPr>
      <w:r>
        <w:t>到</w:t>
      </w:r>
    </w:p>
    <w:p>
      <w:pPr>
        <w:pStyle w:val="Normal"/>
      </w:pPr>
      <w:r>
        <w:t>后原告立即拨 95559挂</w:t>
      </w:r>
    </w:p>
    <w:p>
      <w:pPr>
        <w:pStyle w:val="Normal"/>
      </w:pPr>
      <w:r>
        <w:t>行卡并验证此事,并于当 23时</w:t>
      </w:r>
    </w:p>
    <w:p>
      <w:pPr>
        <w:pStyle w:val="Normal"/>
      </w:pPr>
      <w:r>
        <w:t>左右前往 区正东路派出所报 。随后前往附近ATM 插卡操 , 行卡已经挂 ,ATM</w:t>
      </w:r>
    </w:p>
    <w:p>
      <w:pPr>
        <w:pStyle w:val="Normal"/>
      </w:pPr>
      <w:r>
        <w:t>吞卡</w:t>
      </w:r>
    </w:p>
    <w:p>
      <w:pPr>
        <w:pStyle w:val="Normal"/>
      </w:pPr>
      <w:r>
        <w:t>,并</w:t>
      </w:r>
    </w:p>
    <w:p>
      <w:pPr>
        <w:pStyle w:val="Normal"/>
      </w:pPr>
      <w:r>
        <w:t>出吞卡</w:t>
      </w:r>
    </w:p>
    <w:p>
      <w:pPr>
        <w:pStyle w:val="Normal"/>
      </w:pPr>
      <w:r>
        <w:t>单。</w:t>
      </w:r>
    </w:p>
    <w:p>
      <w:pPr>
        <w:pStyle w:val="Normal"/>
      </w:pPr>
      <w:r>
        <w:t>于2016年</w:t>
      </w:r>
    </w:p>
    <w:p>
      <w:pPr>
        <w:pStyle w:val="Normal"/>
      </w:pPr>
      <w:r>
        <w:t>12月29日早上8时30分于</w:t>
      </w:r>
    </w:p>
    <w:p>
      <w:pPr>
        <w:pStyle w:val="Normal"/>
      </w:pPr>
      <w:r>
        <w:t>江交</w:t>
      </w:r>
    </w:p>
    <w:p>
      <w:pPr>
        <w:pStyle w:val="Normal"/>
      </w:pPr>
      <w:r>
        <w:t>行江科</w:t>
      </w:r>
    </w:p>
    <w:p>
      <w:pPr>
        <w:pStyle w:val="Normal"/>
      </w:pPr>
      <w:r>
        <w:t>支行(原告</w:t>
      </w:r>
    </w:p>
    <w:p>
      <w:pPr>
        <w:pStyle w:val="Normal"/>
      </w:pPr>
      <w:r>
        <w:t>行</w:t>
      </w:r>
    </w:p>
    <w:p>
      <w:pPr>
        <w:pStyle w:val="Normal"/>
      </w:pPr>
      <w:r>
        <w:t>记卡发</w:t>
      </w:r>
    </w:p>
    <w:p>
      <w:pPr>
        <w:pStyle w:val="Normal"/>
      </w:pPr>
      <w:r>
        <w:bookmarkStart w:id="38" w:name="p38"/>
        <w:t/>
        <w:bookmarkEnd w:id="38"/>
        <w:t>卡行)</w:t>
      </w:r>
    </w:p>
    <w:p>
      <w:pPr>
        <w:pStyle w:val="Normal"/>
      </w:pPr>
      <w:r>
        <w:t>印28日账</w:t>
      </w:r>
    </w:p>
    <w:p>
      <w:pPr>
        <w:pStyle w:val="Normal"/>
      </w:pPr>
      <w:r>
        <w:t>流水明细,交易清单 示原告账 资</w:t>
      </w:r>
    </w:p>
    <w:p>
      <w:pPr>
        <w:pStyle w:val="Normal"/>
      </w:pPr>
      <w:r>
        <w:t>于2016年12</w:t>
      </w:r>
    </w:p>
    <w:p>
      <w:pPr>
        <w:pStyle w:val="Normal"/>
      </w:pPr>
      <w:r>
        <w:t>月28日</w:t>
      </w:r>
    </w:p>
    <w:p>
      <w:pPr>
        <w:pStyle w:val="Normal"/>
      </w:pPr>
      <w:r>
        <w:t>22时21分分三</w:t>
      </w:r>
    </w:p>
    <w:p>
      <w:pPr>
        <w:pStyle w:val="Normal"/>
      </w:pPr>
      <w:r>
        <w:t>取现。 行出具具 取</w:t>
      </w:r>
    </w:p>
    <w:p>
      <w:pPr>
        <w:pStyle w:val="Normal"/>
      </w:pPr>
      <w:r>
        <w:t>为</w:t>
      </w:r>
    </w:p>
    <w:p>
      <w:pPr>
        <w:pStyle w:val="Normal"/>
      </w:pPr>
      <w:r>
        <w:t>寨澳新</w:t>
      </w:r>
    </w:p>
    <w:p>
      <w:pPr>
        <w:pStyle w:val="Normal"/>
      </w:pPr>
      <w:r>
        <w:t>行ATM</w:t>
      </w:r>
    </w:p>
    <w:p>
      <w:pPr>
        <w:pStyle w:val="Normal"/>
      </w:pPr>
      <w:r>
        <w:t>助取</w:t>
      </w:r>
    </w:p>
    <w:p>
      <w:pPr>
        <w:pStyle w:val="Normal"/>
      </w:pPr>
      <w:r>
        <w:t>取</w:t>
      </w:r>
    </w:p>
    <w:p>
      <w:pPr>
        <w:pStyle w:val="Normal"/>
      </w:pPr>
      <w:r>
        <w:t xml:space="preserve">。 此, </w:t>
      </w:r>
    </w:p>
    <w:p>
      <w:pPr>
        <w:pStyle w:val="Normal"/>
      </w:pPr>
      <w:r>
        <w:t>要求被告支付原告经济</w:t>
      </w:r>
    </w:p>
    <w:p>
      <w:pPr>
        <w:pStyle w:val="Normal"/>
      </w:pPr>
      <w:r>
        <w:t>损</w:t>
      </w:r>
    </w:p>
    <w:p>
      <w:pPr>
        <w:pStyle w:val="Normal"/>
      </w:pPr>
      <w:r>
        <w:t>8603.12元(含被 移三笔资 以及由此产</w:t>
      </w:r>
    </w:p>
    <w:p>
      <w:pPr>
        <w:pStyle w:val="Normal"/>
      </w:pPr>
      <w:r>
        <w:t>续费)并赔 各类</w:t>
      </w:r>
    </w:p>
    <w:p>
      <w:pPr>
        <w:pStyle w:val="Normal"/>
      </w:pPr>
      <w:r>
        <w:t>材料费</w:t>
      </w:r>
    </w:p>
    <w:p>
      <w:pPr>
        <w:pStyle w:val="Normal"/>
      </w:pPr>
      <w:r>
        <w:t>以及精神损 费620元。</w:t>
      </w:r>
    </w:p>
    <w:p>
      <w:pPr>
        <w:pStyle w:val="Normal"/>
      </w:pPr>
      <w:r>
        <w:t>【</w:t>
      </w:r>
    </w:p>
    <w:p>
      <w:pPr>
        <w:pStyle w:val="Normal"/>
      </w:pPr>
      <w:r>
        <w:t>件焦点】</w:t>
      </w:r>
    </w:p>
    <w:p>
      <w:pPr>
        <w:pStyle w:val="Normal"/>
      </w:pPr>
      <w:r>
        <w:t>1.持卡人有无过</w:t>
      </w:r>
    </w:p>
    <w:p>
      <w:pPr>
        <w:pStyle w:val="Normal"/>
      </w:pPr>
      <w:r>
        <w:t xml:space="preserve">;2. </w:t>
      </w:r>
    </w:p>
    <w:p>
      <w:pPr>
        <w:pStyle w:val="Normal"/>
      </w:pPr>
      <w:r>
        <w:t>否存</w:t>
      </w:r>
    </w:p>
    <w:p>
      <w:pPr>
        <w:pStyle w:val="Normal"/>
      </w:pPr>
      <w:r>
        <w:t>卡盗刷。</w:t>
      </w:r>
    </w:p>
    <w:p>
      <w:pPr>
        <w:pStyle w:val="Normal"/>
      </w:pPr>
      <w:r>
        <w:t>【法院裁判要旨】</w:t>
      </w:r>
    </w:p>
    <w:p>
      <w:pPr>
        <w:pStyle w:val="Normal"/>
      </w:pPr>
      <w:r>
        <w:t>江</w:t>
      </w:r>
    </w:p>
    <w:p>
      <w:pPr>
        <w:pStyle w:val="Normal"/>
      </w:pPr>
      <w:r>
        <w:t>江市京口区人民法院经审</w:t>
      </w:r>
    </w:p>
    <w:p>
      <w:pPr>
        <w:pStyle w:val="Normal"/>
      </w:pPr>
      <w:r>
        <w:t>认为:</w:t>
      </w:r>
    </w:p>
    <w:p>
      <w:pPr>
        <w:pStyle w:val="Normal"/>
      </w:pPr>
      <w:r>
        <w:t>与交</w:t>
      </w:r>
    </w:p>
    <w:p>
      <w:pPr>
        <w:pStyle w:val="Normal"/>
      </w:pPr>
      <w:r>
        <w:t>行</w:t>
      </w:r>
    </w:p>
    <w:p>
      <w:pPr>
        <w:pStyle w:val="Normal"/>
      </w:pPr>
      <w:r>
        <w:t>有限公司</w:t>
      </w:r>
    </w:p>
    <w:p>
      <w:pPr>
        <w:pStyle w:val="Normal"/>
      </w:pPr>
      <w:r>
        <w:t>江分行之</w:t>
      </w:r>
    </w:p>
    <w:p>
      <w:pPr>
        <w:pStyle w:val="Normal"/>
      </w:pPr>
      <w:r>
        <w:t>办</w:t>
      </w:r>
    </w:p>
    <w:p>
      <w:pPr>
        <w:pStyle w:val="Normal"/>
      </w:pPr>
      <w:r>
        <w:t>记卡</w:t>
      </w:r>
    </w:p>
    <w:p>
      <w:pPr>
        <w:pStyle w:val="Normal"/>
      </w:pPr>
      <w:r>
        <w:t>成</w:t>
      </w:r>
    </w:p>
    <w:p>
      <w:pPr>
        <w:pStyle w:val="Normal"/>
      </w:pPr>
      <w:r>
        <w:t>存</w:t>
      </w:r>
    </w:p>
    <w:p>
      <w:pPr>
        <w:pStyle w:val="Normal"/>
      </w:pPr>
      <w:r>
        <w:t>合同关系合法有</w:t>
      </w:r>
    </w:p>
    <w:p>
      <w:pPr>
        <w:pStyle w:val="Normal"/>
      </w:pPr>
      <w:r>
        <w:t>效,双方应当充分履行安</w:t>
      </w:r>
    </w:p>
    <w:p>
      <w:pPr>
        <w:pStyle w:val="Normal"/>
      </w:pPr>
      <w:r>
        <w:t>密</w:t>
      </w:r>
    </w:p>
    <w:p>
      <w:pPr>
        <w:pStyle w:val="Normal"/>
      </w:pPr>
      <w:r>
        <w:t>障义务,否则应当承担违约责</w:t>
      </w:r>
    </w:p>
    <w:p>
      <w:pPr>
        <w:pStyle w:val="Normal"/>
      </w:pPr>
      <w:r>
        <w:t>。</w:t>
      </w:r>
    </w:p>
    <w:p>
      <w:pPr>
        <w:pStyle w:val="Normal"/>
      </w:pPr>
      <w:r>
        <w:t>交</w:t>
      </w:r>
    </w:p>
    <w:p>
      <w:pPr>
        <w:pStyle w:val="Normal"/>
      </w:pPr>
      <w:r>
        <w:t>行</w:t>
      </w:r>
    </w:p>
    <w:p>
      <w:pPr>
        <w:pStyle w:val="Normal"/>
      </w:pPr>
      <w:r>
        <w:t>有限公司 江分行 办</w:t>
      </w:r>
    </w:p>
    <w:p>
      <w:pPr>
        <w:pStyle w:val="Normal"/>
      </w:pPr>
      <w:r>
        <w:t>交</w:t>
      </w:r>
    </w:p>
    <w:p>
      <w:pPr>
        <w:pStyle w:val="Normal"/>
      </w:pPr>
      <w:r>
        <w:t>行学子卡</w:t>
      </w:r>
    </w:p>
    <w:p>
      <w:pPr>
        <w:pStyle w:val="Normal"/>
      </w:pPr>
      <w:r>
        <w:t>(622262022000276××××)发</w:t>
      </w:r>
    </w:p>
    <w:p>
      <w:pPr>
        <w:pStyle w:val="Normal"/>
      </w:pPr>
      <w:r>
        <w:t>助取</w:t>
      </w:r>
    </w:p>
    <w:p>
      <w:pPr>
        <w:pStyle w:val="Normal"/>
      </w:pPr>
      <w:r>
        <w:t xml:space="preserve">时, </w:t>
      </w:r>
    </w:p>
    <w:p>
      <w:pPr>
        <w:pStyle w:val="Normal"/>
      </w:pPr>
      <w:r>
        <w:t>身</w:t>
      </w:r>
    </w:p>
    <w:p>
      <w:pPr>
        <w:pStyle w:val="Normal"/>
      </w:pPr>
      <w:r>
        <w:t xml:space="preserve">江, </w:t>
      </w:r>
    </w:p>
    <w:p>
      <w:pPr>
        <w:pStyle w:val="Normal"/>
      </w:pPr>
      <w:r>
        <w:t>记卡 其身 ,故可推断该</w:t>
      </w:r>
    </w:p>
    <w:p>
      <w:pPr>
        <w:pStyle w:val="Normal"/>
      </w:pPr>
      <w:r>
        <w:t>助取</w:t>
      </w:r>
    </w:p>
    <w:p>
      <w:pPr>
        <w:pStyle w:val="Normal"/>
      </w:pPr>
      <w:r>
        <w:t>非</w:t>
      </w:r>
    </w:p>
    <w:p>
      <w:pPr>
        <w:pStyle w:val="Normal"/>
      </w:pPr>
      <w:r>
        <w:t xml:space="preserve">人持卡操 , </w:t>
      </w:r>
    </w:p>
    <w:p>
      <w:pPr>
        <w:pStyle w:val="Normal"/>
      </w:pPr>
      <w:r>
        <w:t>卡</w:t>
      </w:r>
    </w:p>
    <w:p>
      <w:pPr>
        <w:pStyle w:val="Normal"/>
      </w:pPr>
      <w:r>
        <w:t>交易及被盗刷 事实可推定成立。交</w:t>
      </w:r>
    </w:p>
    <w:p>
      <w:pPr>
        <w:pStyle w:val="Normal"/>
      </w:pPr>
      <w:r>
        <w:t>行</w:t>
      </w:r>
    </w:p>
    <w:p>
      <w:pPr>
        <w:pStyle w:val="Normal"/>
      </w:pPr>
      <w:r>
        <w:t>有限公司</w:t>
      </w:r>
    </w:p>
    <w:p>
      <w:pPr>
        <w:pStyle w:val="Normal"/>
      </w:pPr>
      <w:r>
        <w:t>江分行</w:t>
      </w:r>
    </w:p>
    <w:p>
      <w:pPr>
        <w:pStyle w:val="Normal"/>
      </w:pPr>
      <w:r>
        <w:t>为发卡行</w:t>
      </w:r>
    </w:p>
    <w:p>
      <w:pPr>
        <w:pStyle w:val="Normal"/>
      </w:pPr>
      <w:r>
        <w:t>有效防</w:t>
      </w:r>
    </w:p>
    <w:p>
      <w:pPr>
        <w:pStyle w:val="Normal"/>
      </w:pPr>
      <w:r>
        <w:t>记卡被 制、被盗刷</w:t>
      </w:r>
    </w:p>
    <w:p>
      <w:pPr>
        <w:pStyle w:val="Normal"/>
      </w:pPr>
      <w:r>
        <w:t>技 漏洞,应对</w:t>
      </w:r>
    </w:p>
    <w:p>
      <w:pPr>
        <w:pStyle w:val="Normal"/>
      </w:pPr>
      <w:r>
        <w:t>存 损 予以赔</w:t>
      </w:r>
    </w:p>
    <w:p>
      <w:pPr>
        <w:pStyle w:val="Normal"/>
      </w:pPr>
      <w:r>
        <w:t>。现无证据表明持卡人</w:t>
      </w:r>
    </w:p>
    <w:p>
      <w:pPr>
        <w:pStyle w:val="Normal"/>
      </w:pPr>
      <w:r>
        <w:t>管</w:t>
      </w:r>
    </w:p>
    <w:p>
      <w:pPr>
        <w:pStyle w:val="Normal"/>
      </w:pPr>
      <w:r>
        <w:t>记卡 密</w:t>
      </w:r>
    </w:p>
    <w:p>
      <w:pPr>
        <w:pStyle w:val="Normal"/>
      </w:pPr>
      <w:r>
        <w:t xml:space="preserve">, </w:t>
      </w:r>
    </w:p>
    <w:p>
      <w:pPr>
        <w:pStyle w:val="Normal"/>
      </w:pPr>
      <w:r>
        <w:t>故</w:t>
      </w:r>
    </w:p>
    <w:p>
      <w:pPr>
        <w:pStyle w:val="Normal"/>
      </w:pPr>
      <w:r>
        <w:t>对其账 损 无须承担责</w:t>
      </w:r>
    </w:p>
    <w:p>
      <w:pPr>
        <w:pStyle w:val="Normal"/>
      </w:pPr>
      <w:r>
        <w:t>。交</w:t>
      </w:r>
    </w:p>
    <w:p>
      <w:pPr>
        <w:pStyle w:val="Normal"/>
      </w:pPr>
      <w:r>
        <w:t>行</w:t>
      </w:r>
    </w:p>
    <w:p>
      <w:pPr>
        <w:pStyle w:val="Normal"/>
      </w:pPr>
      <w:r>
        <w:t>有限公司 江分</w:t>
      </w:r>
    </w:p>
    <w:p>
      <w:pPr>
        <w:pStyle w:val="Normal"/>
      </w:pPr>
      <w:r>
        <w:t>行应赔</w:t>
      </w:r>
    </w:p>
    <w:p>
      <w:pPr>
        <w:pStyle w:val="Normal"/>
      </w:pPr>
      <w:r>
        <w:t>记卡账</w:t>
      </w:r>
    </w:p>
    <w:p>
      <w:pPr>
        <w:pStyle w:val="Normal"/>
      </w:pPr>
      <w:r>
        <w:t>损 8603.12元。</w:t>
      </w:r>
    </w:p>
    <w:p>
      <w:pPr>
        <w:pStyle w:val="Normal"/>
      </w:pPr>
      <w:r>
        <w:t>主张交</w:t>
      </w:r>
    </w:p>
    <w:p>
      <w:pPr>
        <w:pStyle w:val="Normal"/>
      </w:pPr>
      <w:r>
        <w:t>行</w:t>
      </w:r>
    </w:p>
    <w:p>
      <w:pPr>
        <w:pStyle w:val="Normal"/>
      </w:pPr>
      <w:r>
        <w:t>有限公司 江分行赔 各类材料费</w:t>
      </w:r>
    </w:p>
    <w:p>
      <w:pPr>
        <w:pStyle w:val="Normal"/>
      </w:pPr>
      <w:r>
        <w:t>以及精神损 费 提交证据予以</w:t>
      </w:r>
    </w:p>
    <w:p>
      <w:pPr>
        <w:pStyle w:val="Normal"/>
      </w:pPr>
      <w:r>
        <w:t>证明,不予支持。</w:t>
      </w:r>
    </w:p>
    <w:p>
      <w:pPr>
        <w:pStyle w:val="Normal"/>
      </w:pPr>
      <w:r>
        <w:t>江</w:t>
      </w:r>
    </w:p>
    <w:p>
      <w:pPr>
        <w:pStyle w:val="Normal"/>
      </w:pPr>
      <w:r>
        <w:t>江市京口区人民法院</w:t>
      </w:r>
    </w:p>
    <w:p>
      <w:pPr>
        <w:pStyle w:val="Normal"/>
      </w:pPr>
      <w:r>
        <w:t>《中华人民共 国合同法》第</w:t>
      </w:r>
    </w:p>
    <w:p>
      <w:pPr>
        <w:pStyle w:val="Normal"/>
      </w:pPr>
      <w:r>
        <w:t>六十 、第一百零七 ,《中华人民共</w:t>
      </w:r>
    </w:p>
    <w:p>
      <w:pPr>
        <w:pStyle w:val="Normal"/>
      </w:pPr>
      <w:r>
        <w:t>国民事诉讼法》第一百六十二</w:t>
      </w:r>
    </w:p>
    <w:p>
      <w:pPr>
        <w:pStyle w:val="Normal"/>
      </w:pPr>
      <w:r>
        <w:t>之规定,判决 下:</w:t>
      </w:r>
    </w:p>
    <w:p>
      <w:pPr>
        <w:pStyle w:val="Normal"/>
      </w:pPr>
      <w:r>
        <w:bookmarkStart w:id="39" w:name="p39"/>
        <w:t/>
        <w:bookmarkEnd w:id="39"/>
        <w:t>一、交</w:t>
      </w:r>
    </w:p>
    <w:p>
      <w:pPr>
        <w:pStyle w:val="Normal"/>
      </w:pPr>
      <w:r>
        <w:t>行</w:t>
      </w:r>
    </w:p>
    <w:p>
      <w:pPr>
        <w:pStyle w:val="Normal"/>
      </w:pPr>
      <w:r>
        <w:t>有限公司 江分行于</w:t>
      </w:r>
    </w:p>
    <w:p>
      <w:pPr>
        <w:pStyle w:val="Normal"/>
      </w:pPr>
      <w:r>
        <w:t>判决 效后十日 给付</w:t>
      </w:r>
    </w:p>
    <w:p>
      <w:pPr>
        <w:pStyle w:val="Normal"/>
      </w:pPr>
      <w:r>
        <w:t xml:space="preserve">8603.12元; </w:t>
      </w:r>
    </w:p>
    <w:p>
      <w:pPr>
        <w:pStyle w:val="Normal"/>
      </w:pPr>
      <w:r>
        <w:t>二、驳</w:t>
      </w:r>
    </w:p>
    <w:p>
      <w:pPr>
        <w:pStyle w:val="Normal"/>
      </w:pPr>
      <w:r>
        <w:t>其他诉讼请求。</w:t>
      </w:r>
    </w:p>
    <w:p>
      <w:pPr>
        <w:pStyle w:val="Normal"/>
      </w:pPr>
      <w:r>
        <w:t>【法官后语】</w:t>
      </w:r>
    </w:p>
    <w:p>
      <w:pPr>
        <w:pStyle w:val="Normal"/>
      </w:pPr>
      <w:r>
        <w:t>记卡纠纷</w:t>
      </w:r>
    </w:p>
    <w:p>
      <w:pPr>
        <w:pStyle w:val="Normal"/>
      </w:pPr>
      <w:r>
        <w:t>基</w:t>
      </w:r>
    </w:p>
    <w:p>
      <w:pPr>
        <w:pStyle w:val="Normal"/>
      </w:pPr>
      <w:r>
        <w:t>当事人为发卡行</w:t>
      </w:r>
    </w:p>
    <w:p>
      <w:pPr>
        <w:pStyle w:val="Normal"/>
      </w:pPr>
      <w:r>
        <w:t>持卡人,发卡行对持卡人账</w:t>
      </w:r>
    </w:p>
    <w:p>
      <w:pPr>
        <w:pStyle w:val="Normal"/>
      </w:pPr>
      <w:r>
        <w:t>资</w:t>
      </w:r>
    </w:p>
    <w:p>
      <w:pPr>
        <w:pStyle w:val="Normal"/>
      </w:pPr>
      <w:r>
        <w:t>安</w:t>
      </w:r>
    </w:p>
    <w:p>
      <w:pPr>
        <w:pStyle w:val="Normal"/>
      </w:pPr>
      <w:r>
        <w:t>负有</w:t>
      </w:r>
    </w:p>
    <w:p>
      <w:pPr>
        <w:pStyle w:val="Normal"/>
      </w:pPr>
      <w:r>
        <w:t>障义务,持卡人则需要</w:t>
      </w:r>
    </w:p>
    <w:p>
      <w:pPr>
        <w:pStyle w:val="Normal"/>
      </w:pPr>
      <w:r>
        <w:t>管</w:t>
      </w:r>
    </w:p>
    <w:p>
      <w:pPr>
        <w:pStyle w:val="Normal"/>
      </w:pPr>
      <w:r>
        <w:t>行卡及密 。</w:t>
      </w:r>
    </w:p>
    <w:p>
      <w:pPr>
        <w:pStyle w:val="Normal"/>
      </w:pPr>
      <w:r>
        <w:t>日</w:t>
      </w:r>
    </w:p>
    <w:p>
      <w:pPr>
        <w:pStyle w:val="Normal"/>
      </w:pPr>
      <w:r>
        <w:t>常</w:t>
      </w:r>
    </w:p>
    <w:p>
      <w:pPr>
        <w:pStyle w:val="Normal"/>
      </w:pPr>
      <w:r>
        <w:t>活中,不法分子利</w:t>
      </w:r>
    </w:p>
    <w:p>
      <w:pPr>
        <w:pStyle w:val="Normal"/>
      </w:pPr>
      <w:r>
        <w:t>技</w:t>
      </w:r>
    </w:p>
    <w:p>
      <w:pPr>
        <w:pStyle w:val="Normal"/>
      </w:pPr>
      <w:r>
        <w:t>制他人</w:t>
      </w:r>
    </w:p>
    <w:p>
      <w:pPr>
        <w:pStyle w:val="Normal"/>
      </w:pPr>
      <w:r>
        <w:t>行卡账</w:t>
      </w:r>
    </w:p>
    <w:p>
      <w:pPr>
        <w:pStyle w:val="Normal"/>
      </w:pPr>
      <w:r>
        <w:t>密</w:t>
      </w:r>
    </w:p>
    <w:p>
      <w:pPr>
        <w:pStyle w:val="Normal"/>
      </w:pPr>
      <w:r>
        <w:t>异</w:t>
      </w:r>
    </w:p>
    <w:p>
      <w:pPr>
        <w:pStyle w:val="Normal"/>
      </w:pPr>
      <w:r>
        <w:t>提取受害人</w:t>
      </w:r>
    </w:p>
    <w:p>
      <w:pPr>
        <w:pStyle w:val="Normal"/>
      </w:pPr>
      <w:r>
        <w:t>行存</w:t>
      </w:r>
    </w:p>
    <w:p>
      <w:pPr>
        <w:pStyle w:val="Normal"/>
      </w:pPr>
      <w:r>
        <w:t>事件屡有发</w:t>
      </w:r>
    </w:p>
    <w:p>
      <w:pPr>
        <w:pStyle w:val="Normal"/>
      </w:pPr>
      <w:r>
        <w:t>。由于提取</w:t>
      </w:r>
    </w:p>
    <w:p>
      <w:pPr>
        <w:pStyle w:val="Normal"/>
      </w:pPr>
      <w:r>
        <w:t>点往往离受害人</w:t>
      </w:r>
    </w:p>
    <w:p>
      <w:pPr>
        <w:pStyle w:val="Normal"/>
      </w:pPr>
      <w:r>
        <w:t>所</w:t>
      </w:r>
    </w:p>
    <w:p>
      <w:pPr>
        <w:pStyle w:val="Normal"/>
      </w:pPr>
      <w:r>
        <w:t>远</w:t>
      </w:r>
    </w:p>
    <w:p>
      <w:pPr>
        <w:pStyle w:val="Normal"/>
      </w:pPr>
      <w:r>
        <w:t>至</w:t>
      </w:r>
    </w:p>
    <w:p>
      <w:pPr>
        <w:pStyle w:val="Normal"/>
      </w:pPr>
      <w:r>
        <w:t>,公安</w:t>
      </w:r>
    </w:p>
    <w:p>
      <w:pPr>
        <w:pStyle w:val="Normal"/>
      </w:pPr>
      <w:r>
        <w:t>关</w:t>
      </w:r>
    </w:p>
    <w:p>
      <w:pPr>
        <w:pStyle w:val="Normal"/>
      </w:pPr>
      <w:r>
        <w:t>难度</w:t>
      </w:r>
    </w:p>
    <w:p>
      <w:pPr>
        <w:pStyle w:val="Normal"/>
      </w:pPr>
      <w:r>
        <w:t>时</w:t>
      </w:r>
    </w:p>
    <w:p>
      <w:pPr>
        <w:pStyle w:val="Normal"/>
      </w:pPr>
      <w:r>
        <w:t>跨度</w:t>
      </w:r>
    </w:p>
    <w:p>
      <w:pPr>
        <w:pStyle w:val="Normal"/>
      </w:pPr>
      <w:r>
        <w:t xml:space="preserve">, </w:t>
      </w:r>
    </w:p>
    <w:p>
      <w:pPr>
        <w:pStyle w:val="Normal"/>
      </w:pPr>
      <w:r>
        <w:t>此,受</w:t>
      </w:r>
    </w:p>
    <w:p>
      <w:pPr>
        <w:pStyle w:val="Normal"/>
      </w:pPr>
      <w:r>
        <w:t>害人往往</w:t>
      </w:r>
    </w:p>
    <w:p>
      <w:pPr>
        <w:pStyle w:val="Normal"/>
      </w:pPr>
      <w:r>
        <w:t>基于与发卡行之</w:t>
      </w:r>
    </w:p>
    <w:p>
      <w:pPr>
        <w:pStyle w:val="Normal"/>
      </w:pPr>
      <w:r>
        <w:t>合同关系,绕</w:t>
      </w:r>
    </w:p>
    <w:p>
      <w:pPr>
        <w:pStyle w:val="Normal"/>
      </w:pPr>
      <w:r>
        <w:t>刑事程</w:t>
      </w:r>
    </w:p>
    <w:p>
      <w:pPr>
        <w:pStyle w:val="Normal"/>
      </w:pPr>
      <w:r>
        <w:t>,向发卡</w:t>
      </w:r>
    </w:p>
    <w:p>
      <w:pPr>
        <w:pStyle w:val="Normal"/>
      </w:pPr>
      <w:r>
        <w:t>行提起民事诉讼,主张资 损</w:t>
      </w:r>
    </w:p>
    <w:p>
      <w:pPr>
        <w:pStyle w:val="Normal"/>
      </w:pPr>
      <w:r>
        <w:t>赔</w:t>
      </w:r>
    </w:p>
    <w:p>
      <w:pPr>
        <w:pStyle w:val="Normal"/>
      </w:pPr>
      <w:r>
        <w:t>。 审</w:t>
      </w:r>
    </w:p>
    <w:p>
      <w:pPr>
        <w:pStyle w:val="Normal"/>
      </w:pPr>
      <w:r>
        <w:t>该类 件时,需要注</w:t>
      </w:r>
    </w:p>
    <w:p>
      <w:pPr>
        <w:pStyle w:val="Normal"/>
      </w:pPr>
      <w:r>
        <w:t>对 关事实 认定以及举证责</w:t>
      </w:r>
    </w:p>
    <w:p>
      <w:pPr>
        <w:pStyle w:val="Normal"/>
      </w:pPr>
      <w:r>
        <w:t>分配。</w:t>
      </w:r>
    </w:p>
    <w:p>
      <w:pPr>
        <w:pStyle w:val="Normal"/>
      </w:pPr>
      <w:r>
        <w:t>件审判中要认定 事实 持卡人有无过</w:t>
      </w:r>
    </w:p>
    <w:p>
      <w:pPr>
        <w:pStyle w:val="Normal"/>
      </w:pPr>
      <w:r>
        <w:t>否存</w:t>
      </w:r>
    </w:p>
    <w:p>
      <w:pPr>
        <w:pStyle w:val="Normal"/>
      </w:pPr>
      <w:r>
        <w:t>卡盗</w:t>
      </w:r>
    </w:p>
    <w:p>
      <w:pPr>
        <w:pStyle w:val="Normal"/>
      </w:pPr>
      <w:r>
        <w:t>刷。持卡人就其主张 事实应提出初步 、合</w:t>
      </w:r>
    </w:p>
    <w:p>
      <w:pPr>
        <w:pStyle w:val="Normal"/>
      </w:pPr>
      <w:r>
        <w:t>证据证明交易为非</w:t>
      </w:r>
    </w:p>
    <w:p>
      <w:pPr>
        <w:pStyle w:val="Normal"/>
      </w:pPr>
      <w:r>
        <w:t>人操 ,事发时人卡 分离且 泄露过 行卡密 。经法官结合</w:t>
      </w:r>
    </w:p>
    <w:p>
      <w:pPr>
        <w:pStyle w:val="Normal"/>
      </w:pPr>
      <w:r>
        <w:t>关</w:t>
      </w:r>
    </w:p>
    <w:p>
      <w:pPr>
        <w:pStyle w:val="Normal"/>
      </w:pPr>
      <w:r>
        <w:t>事实审 后认为具有高度可</w:t>
      </w:r>
    </w:p>
    <w:p>
      <w:pPr>
        <w:pStyle w:val="Normal"/>
      </w:pPr>
      <w:r>
        <w:t>话将认定该事实 存</w:t>
      </w:r>
    </w:p>
    <w:p>
      <w:pPr>
        <w:pStyle w:val="Normal"/>
      </w:pPr>
      <w:r>
        <w:t>。发卡行</w:t>
      </w:r>
    </w:p>
    <w:p>
      <w:pPr>
        <w:pStyle w:val="Normal"/>
      </w:pPr>
      <w:r>
        <w:t>为 行卡 提</w:t>
      </w:r>
    </w:p>
    <w:p>
      <w:pPr>
        <w:pStyle w:val="Normal"/>
      </w:pPr>
      <w:r>
        <w:t>,对于 行卡 识别、</w:t>
      </w:r>
    </w:p>
    <w:p>
      <w:pPr>
        <w:pStyle w:val="Normal"/>
      </w:pPr>
      <w:r>
        <w:t>、操 等具有专业 ,同</w:t>
      </w:r>
    </w:p>
    <w:p>
      <w:pPr>
        <w:pStyle w:val="Normal"/>
      </w:pPr>
      <w:r>
        <w:t>时,国</w:t>
      </w:r>
    </w:p>
    <w:p>
      <w:pPr>
        <w:pStyle w:val="Normal"/>
      </w:pPr>
      <w:r>
        <w:t>各发卡行 点密布并配有监控等安</w:t>
      </w:r>
    </w:p>
    <w:p>
      <w:pPr>
        <w:pStyle w:val="Normal"/>
      </w:pPr>
      <w:r>
        <w:t xml:space="preserve">障措施, </w:t>
      </w:r>
    </w:p>
    <w:p>
      <w:pPr>
        <w:pStyle w:val="Normal"/>
      </w:pPr>
      <w:r>
        <w:t>于持卡</w:t>
      </w:r>
    </w:p>
    <w:p>
      <w:pPr>
        <w:pStyle w:val="Normal"/>
      </w:pPr>
      <w:r>
        <w:t>人,发卡行具有</w:t>
      </w:r>
    </w:p>
    <w:p>
      <w:pPr>
        <w:pStyle w:val="Normal"/>
      </w:pPr>
      <w:r>
        <w:t>证据</w:t>
      </w:r>
    </w:p>
    <w:p>
      <w:pPr>
        <w:pStyle w:val="Normal"/>
      </w:pPr>
      <w:r>
        <w:t>取 力。审判中,发卡行往往</w:t>
      </w:r>
    </w:p>
    <w:p>
      <w:pPr>
        <w:pStyle w:val="Normal"/>
      </w:pPr>
      <w:r>
        <w:t>以持卡人</w:t>
      </w:r>
    </w:p>
    <w:p>
      <w:pPr>
        <w:pStyle w:val="Normal"/>
      </w:pPr>
      <w:r>
        <w:t>将 行卡密 告 他人、</w:t>
      </w:r>
    </w:p>
    <w:p>
      <w:pPr>
        <w:pStyle w:val="Normal"/>
      </w:pPr>
      <w:r>
        <w:t>人共 一卡、将</w:t>
      </w:r>
    </w:p>
    <w:p>
      <w:pPr>
        <w:pStyle w:val="Normal"/>
      </w:pPr>
      <w:r>
        <w:t>行卡与其他支付平台绑</w:t>
      </w:r>
    </w:p>
    <w:p>
      <w:pPr>
        <w:pStyle w:val="Normal"/>
      </w:pPr>
      <w:r>
        <w:t>定等 持卡人 尽</w:t>
      </w:r>
    </w:p>
    <w:p>
      <w:pPr>
        <w:pStyle w:val="Normal"/>
      </w:pPr>
      <w:r>
        <w:t>管</w:t>
      </w:r>
    </w:p>
    <w:p>
      <w:pPr>
        <w:pStyle w:val="Normal"/>
      </w:pPr>
      <w:r>
        <w:t>合</w:t>
      </w:r>
    </w:p>
    <w:p>
      <w:pPr>
        <w:pStyle w:val="Normal"/>
      </w:pPr>
      <w:r>
        <w:t>义务造成资 损</w:t>
      </w:r>
    </w:p>
    <w:p>
      <w:pPr>
        <w:pStyle w:val="Normal"/>
      </w:pPr>
      <w:r>
        <w:t>抗辩,发</w:t>
      </w:r>
    </w:p>
    <w:p>
      <w:pPr>
        <w:pStyle w:val="Normal"/>
      </w:pPr>
      <w:r>
        <w:t>卡行 无法提 证据证明则将承担举证不</w:t>
      </w:r>
    </w:p>
    <w:p>
      <w:pPr>
        <w:pStyle w:val="Normal"/>
      </w:pPr>
      <w:r>
        <w:t>法 后 ,赔</w:t>
      </w:r>
    </w:p>
    <w:p>
      <w:pPr>
        <w:pStyle w:val="Normal"/>
      </w:pPr>
      <w:r>
        <w:t>持卡人</w:t>
      </w:r>
    </w:p>
    <w:p>
      <w:pPr>
        <w:pStyle w:val="Normal"/>
      </w:pPr>
      <w:r>
        <w:t>财产损 。</w:t>
      </w:r>
    </w:p>
    <w:p>
      <w:pPr>
        <w:pStyle w:val="Normal"/>
      </w:pPr>
      <w:r>
        <w:t xml:space="preserve">中, </w:t>
      </w:r>
    </w:p>
    <w:p>
      <w:pPr>
        <w:pStyle w:val="Normal"/>
      </w:pPr>
      <w:r>
        <w:t>为了证明</w:t>
      </w:r>
    </w:p>
    <w:p>
      <w:pPr>
        <w:pStyle w:val="Normal"/>
      </w:pPr>
      <w:r>
        <w:t>发时其并不 事发 点且人卡 分离提</w:t>
      </w:r>
    </w:p>
    <w:p>
      <w:pPr>
        <w:pStyle w:val="Normal"/>
      </w:pPr>
      <w:r>
        <w:t>了初步合 证据,法官推定</w:t>
      </w:r>
    </w:p>
    <w:p>
      <w:pPr>
        <w:pStyle w:val="Normal"/>
      </w:pPr>
      <w:r>
        <w:t>卡盗刷事实存</w:t>
      </w:r>
    </w:p>
    <w:p>
      <w:pPr>
        <w:pStyle w:val="Normal"/>
      </w:pPr>
      <w:r>
        <w:t>且原告</w:t>
      </w:r>
    </w:p>
    <w:p>
      <w:pPr>
        <w:pStyle w:val="Normal"/>
      </w:pPr>
      <w:r>
        <w:t>无过 。</w:t>
      </w:r>
    </w:p>
    <w:p>
      <w:pPr>
        <w:pStyle w:val="Normal"/>
      </w:pPr>
      <w:r>
        <w:t>被告交</w:t>
      </w:r>
    </w:p>
    <w:p>
      <w:pPr>
        <w:pStyle w:val="Normal"/>
      </w:pPr>
      <w:r>
        <w:t>行</w:t>
      </w:r>
    </w:p>
    <w:p>
      <w:pPr>
        <w:pStyle w:val="Normal"/>
      </w:pPr>
      <w:r>
        <w:t>有限公司</w:t>
      </w:r>
    </w:p>
    <w:p>
      <w:pPr>
        <w:pStyle w:val="Normal"/>
      </w:pPr>
      <w:r>
        <w:t>江分行就其抗辩</w:t>
      </w:r>
    </w:p>
    <w:p>
      <w:pPr>
        <w:pStyle w:val="Normal"/>
      </w:pPr>
      <w:r>
        <w:t>出示</w:t>
      </w:r>
    </w:p>
    <w:p>
      <w:pPr>
        <w:pStyle w:val="Normal"/>
      </w:pPr>
      <w:r>
        <w:t>应</w:t>
      </w:r>
    </w:p>
    <w:p>
      <w:pPr>
        <w:pStyle w:val="Normal"/>
      </w:pPr>
      <w:r>
        <w:t xml:space="preserve">证据, </w:t>
      </w:r>
    </w:p>
    <w:p>
      <w:pPr>
        <w:pStyle w:val="Normal"/>
      </w:pPr>
      <w:r>
        <w:bookmarkStart w:id="40" w:name="p40"/>
        <w:t/>
        <w:bookmarkEnd w:id="40"/>
        <w:t>此,由交</w:t>
      </w:r>
    </w:p>
    <w:p>
      <w:pPr>
        <w:pStyle w:val="Normal"/>
      </w:pPr>
      <w:r>
        <w:t>行</w:t>
      </w:r>
    </w:p>
    <w:p>
      <w:pPr>
        <w:pStyle w:val="Normal"/>
      </w:pPr>
      <w:r>
        <w:t>有限公司 江分行 承担</w:t>
      </w:r>
    </w:p>
    <w:p>
      <w:pPr>
        <w:pStyle w:val="Normal"/>
      </w:pPr>
      <w:r>
        <w:t>被</w:t>
      </w:r>
    </w:p>
    <w:p>
      <w:pPr>
        <w:pStyle w:val="Normal"/>
      </w:pPr>
      <w:r>
        <w:t>卡盗刷</w:t>
      </w:r>
    </w:p>
    <w:p>
      <w:pPr>
        <w:pStyle w:val="Normal"/>
      </w:pPr>
      <w:r>
        <w:t>经</w:t>
      </w:r>
    </w:p>
    <w:p>
      <w:pPr>
        <w:pStyle w:val="Normal"/>
      </w:pPr>
      <w:r>
        <w:t>济损</w:t>
      </w:r>
    </w:p>
    <w:p>
      <w:pPr>
        <w:pStyle w:val="Normal"/>
      </w:pPr>
      <w:r>
        <w:t>。</w:t>
      </w:r>
    </w:p>
    <w:p>
      <w:pPr>
        <w:pStyle w:val="Normal"/>
      </w:pPr>
      <w:r>
        <w:t>编 人:江</w:t>
      </w:r>
    </w:p>
    <w:p>
      <w:pPr>
        <w:pStyle w:val="Normal"/>
      </w:pPr>
      <w:r>
        <w:t>江市京口区人民法院 放成</w:t>
      </w:r>
    </w:p>
    <w:p>
      <w:pPr>
        <w:pStyle w:val="Normal"/>
      </w:pPr>
      <w:r>
        <w:t>8 行卡 项被盗取 行 持卡人 责 认定</w:t>
      </w:r>
    </w:p>
    <w:p>
      <w:pPr>
        <w:pStyle w:val="Normal"/>
      </w:pPr>
      <w:r>
        <w:t>——黄</w:t>
      </w:r>
    </w:p>
    <w:p>
      <w:pPr>
        <w:pStyle w:val="Normal"/>
      </w:pPr>
      <w:r>
        <w:t>敬诉中国</w:t>
      </w:r>
    </w:p>
    <w:p>
      <w:pPr>
        <w:pStyle w:val="Normal"/>
      </w:pPr>
      <w:r>
        <w:t>设</w:t>
      </w:r>
    </w:p>
    <w:p>
      <w:pPr>
        <w:pStyle w:val="Normal"/>
      </w:pPr>
      <w:r>
        <w:t>行</w:t>
      </w:r>
    </w:p>
    <w:p>
      <w:pPr>
        <w:pStyle w:val="Normal"/>
      </w:pPr>
      <w:r>
        <w:t>有限公司南安洪濑支行</w:t>
      </w:r>
    </w:p>
    <w:p>
      <w:pPr>
        <w:pStyle w:val="Normal"/>
      </w:pPr>
      <w:r>
        <w:t>记卡</w:t>
      </w:r>
    </w:p>
    <w:p>
      <w:pPr>
        <w:pStyle w:val="Normal"/>
      </w:pPr>
      <w:r>
        <w:t>【</w:t>
      </w:r>
    </w:p>
    <w:p>
      <w:pPr>
        <w:pStyle w:val="Normal"/>
      </w:pPr>
      <w:r>
        <w:t>件基</w:t>
      </w:r>
    </w:p>
    <w:p>
      <w:pPr>
        <w:pStyle w:val="Normal"/>
      </w:pPr>
      <w:r>
        <w:t>】</w:t>
      </w:r>
    </w:p>
    <w:p>
      <w:pPr>
        <w:pStyle w:val="Normal"/>
      </w:pPr>
      <w:r>
        <w:t>1.裁判书字号</w:t>
      </w:r>
    </w:p>
    <w:p>
      <w:pPr>
        <w:pStyle w:val="Normal"/>
      </w:pPr>
      <w:r>
        <w:t>福</w:t>
      </w:r>
    </w:p>
    <w:p>
      <w:pPr>
        <w:pStyle w:val="Normal"/>
      </w:pPr>
      <w:r>
        <w:t>南安市人民法院(2017)</w:t>
      </w:r>
    </w:p>
    <w:p>
      <w:pPr>
        <w:pStyle w:val="Normal"/>
      </w:pPr>
      <w:r>
        <w:t>0583民初3732民事判决书</w:t>
      </w:r>
    </w:p>
    <w:p>
      <w:pPr>
        <w:pStyle w:val="Normal"/>
      </w:pPr>
      <w:r>
        <w:t>2. 由: 记卡纠纷</w:t>
      </w:r>
    </w:p>
    <w:p>
      <w:pPr>
        <w:pStyle w:val="Normal"/>
      </w:pPr>
      <w:r>
        <w:t>3.当事人</w:t>
      </w:r>
    </w:p>
    <w:p>
      <w:pPr>
        <w:pStyle w:val="Normal"/>
      </w:pPr>
      <w:r>
        <w:t>原告:黄 敬</w:t>
      </w:r>
    </w:p>
    <w:p>
      <w:pPr>
        <w:pStyle w:val="Normal"/>
      </w:pPr>
      <w:r>
        <w:t>被告:中国 设 行</w:t>
      </w:r>
    </w:p>
    <w:p>
      <w:pPr>
        <w:pStyle w:val="Normal"/>
      </w:pPr>
      <w:r>
        <w:t>有限公司南安洪濑支行(以下简称中行南</w:t>
      </w:r>
    </w:p>
    <w:p>
      <w:pPr>
        <w:pStyle w:val="Normal"/>
      </w:pPr>
      <w:r>
        <w:t>安洪濑支行)</w:t>
      </w:r>
    </w:p>
    <w:p>
      <w:pPr>
        <w:pStyle w:val="Normal"/>
      </w:pPr>
      <w:r>
        <w:t>【基</w:t>
      </w:r>
    </w:p>
    <w:p>
      <w:pPr>
        <w:pStyle w:val="Normal"/>
      </w:pPr>
      <w:r>
        <w:t>】</w:t>
      </w:r>
    </w:p>
    <w:p>
      <w:pPr>
        <w:pStyle w:val="Normal"/>
      </w:pPr>
      <w:r>
        <w:t>黄 敬单位 工资代发关系 中行南安洪濑支行办</w:t>
      </w:r>
    </w:p>
    <w:p>
      <w:pPr>
        <w:pStyle w:val="Normal"/>
      </w:pPr>
      <w:r>
        <w:t>了 行账</w:t>
      </w:r>
    </w:p>
    <w:p>
      <w:pPr>
        <w:pStyle w:val="Normal"/>
      </w:pPr>
      <w:r>
        <w:t>、龙卡 记卡及工资代发等业务。黄 敬持有 龙卡</w:t>
      </w:r>
    </w:p>
    <w:p>
      <w:pPr>
        <w:pStyle w:val="Normal"/>
      </w:pPr>
      <w:r>
        <w:t>记卡号</w:t>
      </w:r>
    </w:p>
    <w:p>
      <w:pPr>
        <w:pStyle w:val="Normal"/>
      </w:pPr>
      <w:r>
        <w:t>为</w:t>
      </w:r>
    </w:p>
    <w:p>
      <w:pPr>
        <w:pStyle w:val="Normal"/>
      </w:pPr>
      <w:r>
        <w:t>622700183310007××××。该卡为</w:t>
      </w:r>
    </w:p>
    <w:p>
      <w:pPr>
        <w:pStyle w:val="Normal"/>
      </w:pPr>
      <w:r>
        <w:t>密 交易。黄 敬承诺 守《中</w:t>
      </w:r>
    </w:p>
    <w:p>
      <w:pPr>
        <w:pStyle w:val="Normal"/>
      </w:pPr>
      <w:r>
        <w:t>国 设 行</w:t>
      </w:r>
    </w:p>
    <w:p>
      <w:pPr>
        <w:pStyle w:val="Normal"/>
      </w:pPr>
      <w:r>
        <w:t>卡章程》。2016年12月9日,该卡中</w:t>
      </w:r>
    </w:p>
    <w:p>
      <w:pPr>
        <w:pStyle w:val="Normal"/>
      </w:pPr>
      <w:r>
        <w:t>项 ATM 上分</w:t>
      </w:r>
    </w:p>
    <w:p>
      <w:pPr>
        <w:pStyle w:val="Normal"/>
      </w:pPr>
      <w:r>
        <w:t>次</w:t>
      </w:r>
    </w:p>
    <w:p>
      <w:pPr>
        <w:pStyle w:val="Normal"/>
      </w:pPr>
      <w:r>
        <w:t>(泰国)被支取,共计支取现</w:t>
      </w:r>
    </w:p>
    <w:p>
      <w:pPr>
        <w:pStyle w:val="Normal"/>
      </w:pPr>
      <w:r>
        <w:t>10135.54元。黄</w:t>
      </w:r>
    </w:p>
    <w:p>
      <w:pPr>
        <w:pStyle w:val="Normal"/>
      </w:pPr>
      <w:r>
        <w:t>敬</w:t>
      </w:r>
    </w:p>
    <w:p>
      <w:pPr>
        <w:pStyle w:val="Normal"/>
      </w:pPr>
      <w:r>
        <w:t>当日中</w:t>
      </w:r>
    </w:p>
    <w:p>
      <w:pPr>
        <w:pStyle w:val="Normal"/>
      </w:pPr>
      <w:r>
        <w:bookmarkStart w:id="41" w:name="p41"/>
        <w:t/>
        <w:bookmarkEnd w:id="41"/>
        <w:t>午收到</w:t>
      </w:r>
    </w:p>
    <w:p>
      <w:pPr>
        <w:pStyle w:val="Normal"/>
      </w:pPr>
      <w:r>
        <w:t>发现</w:t>
      </w:r>
    </w:p>
    <w:p>
      <w:pPr>
        <w:pStyle w:val="Normal"/>
      </w:pPr>
      <w:r>
        <w:t>况后立即向中行南安洪濑支行反映,并于当日分别向</w:t>
      </w:r>
    </w:p>
    <w:p>
      <w:pPr>
        <w:pStyle w:val="Normal"/>
      </w:pPr>
      <w:r>
        <w:t>南安市洪濑派出所报 , 当时卡不</w:t>
      </w:r>
    </w:p>
    <w:p>
      <w:pPr>
        <w:pStyle w:val="Normal"/>
      </w:pPr>
      <w:r>
        <w:t>黄 敬身</w:t>
      </w:r>
    </w:p>
    <w:p>
      <w:pPr>
        <w:pStyle w:val="Normal"/>
      </w:pPr>
      <w:r>
        <w:t>,该所不让其报 。</w:t>
      </w:r>
    </w:p>
    <w:p>
      <w:pPr>
        <w:pStyle w:val="Normal"/>
      </w:pPr>
      <w:r>
        <w:t>后黄</w:t>
      </w:r>
    </w:p>
    <w:p>
      <w:pPr>
        <w:pStyle w:val="Normal"/>
      </w:pPr>
      <w:r>
        <w:t>敬向公安</w:t>
      </w:r>
    </w:p>
    <w:p>
      <w:pPr>
        <w:pStyle w:val="Normal"/>
      </w:pPr>
      <w:r>
        <w:t>关泉州市公安局乌屿 防派出所报 ,该所于当日下</w:t>
      </w:r>
    </w:p>
    <w:p>
      <w:pPr>
        <w:pStyle w:val="Normal"/>
      </w:pPr>
      <w:r>
        <w:t>午17时32分受 。诉争卡</w:t>
      </w:r>
    </w:p>
    <w:p>
      <w:pPr>
        <w:pStyle w:val="Normal"/>
      </w:pPr>
      <w:r>
        <w:t>2016年12月13日销</w:t>
      </w:r>
    </w:p>
    <w:p>
      <w:pPr>
        <w:pStyle w:val="Normal"/>
      </w:pPr>
      <w:r>
        <w:t>;2016年12月9日至12</w:t>
      </w:r>
    </w:p>
    <w:p>
      <w:pPr>
        <w:pStyle w:val="Normal"/>
      </w:pPr>
      <w:r>
        <w:t>月13日,黄</w:t>
      </w:r>
    </w:p>
    <w:p>
      <w:pPr>
        <w:pStyle w:val="Normal"/>
      </w:pPr>
      <w:r>
        <w:t>敬</w:t>
      </w:r>
    </w:p>
    <w:p>
      <w:pPr>
        <w:pStyle w:val="Normal"/>
      </w:pPr>
      <w:r>
        <w:t>实际控制并出示 记卡。黄</w:t>
      </w:r>
    </w:p>
    <w:p>
      <w:pPr>
        <w:pStyle w:val="Normal"/>
      </w:pPr>
      <w:r>
        <w:t>敬称 发后一 找不到</w:t>
      </w:r>
    </w:p>
    <w:p>
      <w:pPr>
        <w:pStyle w:val="Normal"/>
      </w:pPr>
      <w:r>
        <w:t>记卡,12月13日18时左右</w:t>
      </w:r>
    </w:p>
    <w:p>
      <w:pPr>
        <w:pStyle w:val="Normal"/>
      </w:pPr>
      <w:r>
        <w:t>己</w:t>
      </w:r>
    </w:p>
    <w:p>
      <w:pPr>
        <w:pStyle w:val="Normal"/>
      </w:pPr>
      <w:r>
        <w:t>小</w:t>
      </w:r>
    </w:p>
    <w:p>
      <w:pPr>
        <w:pStyle w:val="Normal"/>
      </w:pPr>
      <w:r>
        <w:t>副驾驶座发现该卡。2016年1</w:t>
      </w:r>
    </w:p>
    <w:p>
      <w:pPr>
        <w:pStyle w:val="Normal"/>
      </w:pPr>
      <w:r>
        <w:t>月1日至2016年12月22日黄</w:t>
      </w:r>
    </w:p>
    <w:p>
      <w:pPr>
        <w:pStyle w:val="Normal"/>
      </w:pPr>
      <w:r>
        <w:t>敬并无出</w:t>
      </w:r>
    </w:p>
    <w:p>
      <w:pPr>
        <w:pStyle w:val="Normal"/>
      </w:pPr>
      <w:r>
        <w:t>。诉争</w:t>
      </w:r>
    </w:p>
    <w:p>
      <w:pPr>
        <w:pStyle w:val="Normal"/>
      </w:pPr>
      <w:r>
        <w:t>记卡黄</w:t>
      </w:r>
    </w:p>
    <w:p>
      <w:pPr>
        <w:pStyle w:val="Normal"/>
      </w:pPr>
      <w:r>
        <w:t>敬</w:t>
      </w:r>
    </w:p>
    <w:p>
      <w:pPr>
        <w:pStyle w:val="Normal"/>
      </w:pPr>
      <w:r>
        <w:t>审</w:t>
      </w:r>
    </w:p>
    <w:p>
      <w:pPr>
        <w:pStyle w:val="Normal"/>
      </w:pPr>
      <w:r>
        <w:t>中当</w:t>
      </w:r>
    </w:p>
    <w:p>
      <w:pPr>
        <w:pStyle w:val="Normal"/>
      </w:pPr>
      <w:r>
        <w:t>出示。</w:t>
      </w:r>
    </w:p>
    <w:p>
      <w:pPr>
        <w:pStyle w:val="Normal"/>
      </w:pPr>
      <w:r>
        <w:t>【</w:t>
      </w:r>
    </w:p>
    <w:p>
      <w:pPr>
        <w:pStyle w:val="Normal"/>
      </w:pPr>
      <w:r>
        <w:t>件焦点】</w:t>
      </w:r>
    </w:p>
    <w:p>
      <w:pPr>
        <w:pStyle w:val="Normal"/>
      </w:pPr>
      <w:r>
        <w:t>中行南安洪濑支行</w:t>
      </w:r>
    </w:p>
    <w:p>
      <w:pPr>
        <w:pStyle w:val="Normal"/>
      </w:pPr>
      <w:r>
        <w:t>否应当对</w:t>
      </w:r>
    </w:p>
    <w:p>
      <w:pPr>
        <w:pStyle w:val="Normal"/>
      </w:pPr>
      <w:r>
        <w:t>行卡中</w:t>
      </w:r>
    </w:p>
    <w:p>
      <w:pPr>
        <w:pStyle w:val="Normal"/>
      </w:pPr>
      <w:r>
        <w:t>项被盗取承担责</w:t>
      </w:r>
    </w:p>
    <w:p>
      <w:pPr>
        <w:pStyle w:val="Normal"/>
      </w:pPr>
      <w:r>
        <w:t>。</w:t>
      </w:r>
    </w:p>
    <w:p>
      <w:pPr>
        <w:pStyle w:val="Normal"/>
      </w:pPr>
      <w:r>
        <w:t>【法院裁判要旨】</w:t>
      </w:r>
    </w:p>
    <w:p>
      <w:pPr>
        <w:pStyle w:val="Normal"/>
      </w:pPr>
      <w:r>
        <w:t>福</w:t>
      </w:r>
    </w:p>
    <w:p>
      <w:pPr>
        <w:pStyle w:val="Normal"/>
      </w:pPr>
      <w:r>
        <w:t>南安市人民法院经审 认为:黄 敬要求中行南安洪濑支行</w:t>
      </w:r>
    </w:p>
    <w:p>
      <w:pPr>
        <w:pStyle w:val="Normal"/>
      </w:pPr>
      <w:r>
        <w:t>赔</w:t>
      </w:r>
    </w:p>
    <w:p>
      <w:pPr>
        <w:pStyle w:val="Normal"/>
      </w:pPr>
      <w:r>
        <w:t>诉讼请求 乏事实</w:t>
      </w:r>
    </w:p>
    <w:p>
      <w:pPr>
        <w:pStyle w:val="Normal"/>
      </w:pPr>
      <w:r>
        <w:t>法</w:t>
      </w:r>
    </w:p>
    <w:p>
      <w:pPr>
        <w:pStyle w:val="Normal"/>
      </w:pPr>
      <w:r>
        <w:t>据,应 法予以驳 。黄</w:t>
      </w:r>
    </w:p>
    <w:p>
      <w:pPr>
        <w:pStyle w:val="Normal"/>
      </w:pPr>
      <w:r>
        <w:t xml:space="preserve">敬承认, </w:t>
      </w:r>
    </w:p>
    <w:p>
      <w:pPr>
        <w:pStyle w:val="Normal"/>
      </w:pPr>
      <w:r>
        <w:t>发2016年12月9日至销</w:t>
      </w:r>
    </w:p>
    <w:p>
      <w:pPr>
        <w:pStyle w:val="Normal"/>
      </w:pPr>
      <w:r>
        <w:t>12月13日,他一</w:t>
      </w:r>
    </w:p>
    <w:p>
      <w:pPr>
        <w:pStyle w:val="Normal"/>
      </w:pPr>
      <w:r>
        <w:t>找不到涉</w:t>
      </w:r>
    </w:p>
    <w:p>
      <w:pPr>
        <w:pStyle w:val="Normal"/>
      </w:pPr>
      <w:r>
        <w:t xml:space="preserve">记卡, </w:t>
      </w:r>
    </w:p>
    <w:p>
      <w:pPr>
        <w:pStyle w:val="Normal"/>
      </w:pPr>
      <w:r>
        <w:t>到</w:t>
      </w:r>
    </w:p>
    <w:p>
      <w:pPr>
        <w:pStyle w:val="Normal"/>
      </w:pPr>
      <w:r>
        <w:t>12月13日18时左右</w:t>
      </w:r>
    </w:p>
    <w:p>
      <w:pPr>
        <w:pStyle w:val="Normal"/>
      </w:pPr>
      <w:r>
        <w:t>己</w:t>
      </w:r>
    </w:p>
    <w:p>
      <w:pPr>
        <w:pStyle w:val="Normal"/>
      </w:pPr>
      <w:r>
        <w:t>小 副驾驶座发现该卡。这就不 排除授</w:t>
      </w:r>
    </w:p>
    <w:p>
      <w:pPr>
        <w:pStyle w:val="Normal"/>
      </w:pPr>
      <w:r>
        <w:t>权、卡被他人拿走、 制等可</w:t>
      </w:r>
    </w:p>
    <w:p>
      <w:pPr>
        <w:pStyle w:val="Normal"/>
      </w:pPr>
      <w:r>
        <w:t>,黄</w:t>
      </w:r>
    </w:p>
    <w:p>
      <w:pPr>
        <w:pStyle w:val="Normal"/>
      </w:pPr>
      <w:r>
        <w:t>敬 身存</w:t>
      </w:r>
    </w:p>
    <w:p>
      <w:pPr>
        <w:pStyle w:val="Normal"/>
      </w:pPr>
      <w:r>
        <w:t>管不</w:t>
      </w:r>
    </w:p>
    <w:p>
      <w:pPr>
        <w:pStyle w:val="Normal"/>
      </w:pPr>
      <w:r>
        <w:t>过</w:t>
      </w:r>
    </w:p>
    <w:p>
      <w:pPr>
        <w:pStyle w:val="Normal"/>
      </w:pPr>
      <w:r>
        <w:t>。</w:t>
      </w:r>
    </w:p>
    <w:p>
      <w:pPr>
        <w:pStyle w:val="Normal"/>
      </w:pPr>
      <w:r>
        <w:t>根据《中国 设 行 财卡章程》第十五 规定:“持卡人须</w:t>
      </w:r>
    </w:p>
    <w:p>
      <w:pPr>
        <w:pStyle w:val="Normal"/>
      </w:pPr>
      <w:r>
        <w:t>管</w:t>
      </w:r>
    </w:p>
    <w:p>
      <w:pPr>
        <w:pStyle w:val="Normal"/>
      </w:pPr>
      <w:r>
        <w:t>正</w:t>
      </w:r>
    </w:p>
    <w:p>
      <w:pPr>
        <w:pStyle w:val="Normal"/>
      </w:pPr>
      <w:r>
        <w:t>密 。凡</w:t>
      </w:r>
    </w:p>
    <w:p>
      <w:pPr>
        <w:pStyle w:val="Normal"/>
      </w:pPr>
      <w:r>
        <w:t>密</w:t>
      </w:r>
    </w:p>
    <w:p>
      <w:pPr>
        <w:pStyle w:val="Normal"/>
      </w:pPr>
      <w:r>
        <w:t>进行</w:t>
      </w:r>
    </w:p>
    <w:p>
      <w:pPr>
        <w:pStyle w:val="Normal"/>
      </w:pPr>
      <w:r>
        <w:t>交易,发卡</w:t>
      </w:r>
    </w:p>
    <w:p>
      <w:pPr>
        <w:pStyle w:val="Normal"/>
      </w:pPr>
      <w:r>
        <w:t>行 视为持卡人</w:t>
      </w:r>
    </w:p>
    <w:p>
      <w:pPr>
        <w:pStyle w:val="Normal"/>
      </w:pPr>
      <w:r>
        <w:t>人</w:t>
      </w:r>
    </w:p>
    <w:p>
      <w:pPr>
        <w:pStyle w:val="Normal"/>
      </w:pPr>
      <w:r>
        <w:t>所为。 密</w:t>
      </w:r>
    </w:p>
    <w:p>
      <w:pPr>
        <w:pStyle w:val="Normal"/>
      </w:pPr>
      <w:r>
        <w:t>管</w:t>
      </w:r>
    </w:p>
    <w:p>
      <w:pPr>
        <w:pStyle w:val="Normal"/>
      </w:pPr>
      <w:r>
        <w:t>不当 导致</w:t>
      </w:r>
    </w:p>
    <w:p>
      <w:pPr>
        <w:pStyle w:val="Normal"/>
      </w:pPr>
      <w:r>
        <w:t>损 由持卡人 人承</w:t>
      </w:r>
    </w:p>
    <w:p>
      <w:pPr>
        <w:pStyle w:val="Normal"/>
      </w:pPr>
      <w:r>
        <w:t>担。”《中国 设</w:t>
      </w:r>
    </w:p>
    <w:p>
      <w:pPr>
        <w:pStyle w:val="Normal"/>
      </w:pPr>
      <w:r>
        <w:t>行龙卡</w:t>
      </w:r>
    </w:p>
    <w:p>
      <w:pPr>
        <w:pStyle w:val="Normal"/>
      </w:pPr>
      <w:r>
        <w:t>记卡章程》第十三 规定:“龙卡 记卡</w:t>
      </w:r>
    </w:p>
    <w:p>
      <w:pPr>
        <w:pStyle w:val="Normal"/>
      </w:pPr>
      <w:r>
        <w:t>只 由持卡人 人</w:t>
      </w:r>
    </w:p>
    <w:p>
      <w:pPr>
        <w:pStyle w:val="Normal"/>
      </w:pPr>
      <w:r>
        <w:t>,不</w:t>
      </w:r>
    </w:p>
    <w:p>
      <w:pPr>
        <w:pStyle w:val="Normal"/>
      </w:pPr>
      <w:r>
        <w:t>出租</w:t>
      </w:r>
    </w:p>
    <w:p>
      <w:pPr>
        <w:pStyle w:val="Normal"/>
      </w:pPr>
      <w:r>
        <w:t>。 持卡人卡</w:t>
      </w:r>
    </w:p>
    <w:p>
      <w:pPr>
        <w:pStyle w:val="Normal"/>
      </w:pPr>
      <w:r>
        <w:t>管不 、将</w:t>
      </w:r>
    </w:p>
    <w:p>
      <w:pPr>
        <w:pStyle w:val="Normal"/>
      </w:pPr>
      <w:r>
        <w:t>卡</w:t>
      </w:r>
    </w:p>
    <w:p>
      <w:pPr>
        <w:pStyle w:val="Normal"/>
      </w:pPr>
      <w:r>
        <w:t>他人</w:t>
      </w:r>
    </w:p>
    <w:p>
      <w:pPr>
        <w:pStyle w:val="Normal"/>
      </w:pPr>
      <w:r>
        <w:t>身</w:t>
      </w:r>
    </w:p>
    <w:p>
      <w:pPr>
        <w:pStyle w:val="Normal"/>
      </w:pPr>
      <w:r>
        <w:t>不当 造成</w:t>
      </w:r>
    </w:p>
    <w:p>
      <w:pPr>
        <w:pStyle w:val="Normal"/>
      </w:pPr>
      <w:r>
        <w:t>损 ,由持卡人 人承担。”涉</w:t>
      </w:r>
    </w:p>
    <w:p>
      <w:pPr>
        <w:pStyle w:val="Normal"/>
      </w:pPr>
      <w:r>
        <w:t>记卡为 密</w:t>
      </w:r>
    </w:p>
    <w:p>
      <w:pPr>
        <w:pStyle w:val="Normal"/>
      </w:pPr>
      <w:r>
        <w:t>支取,光有卡</w:t>
      </w:r>
    </w:p>
    <w:p>
      <w:pPr>
        <w:pStyle w:val="Normal"/>
      </w:pPr>
      <w:r>
        <w:t>密</w:t>
      </w:r>
    </w:p>
    <w:p>
      <w:pPr>
        <w:pStyle w:val="Normal"/>
      </w:pPr>
      <w:r>
        <w:t xml:space="preserve">无法支取, </w:t>
      </w:r>
    </w:p>
    <w:p>
      <w:pPr>
        <w:pStyle w:val="Normal"/>
      </w:pPr>
      <w:r>
        <w:t>卡 密</w:t>
      </w:r>
    </w:p>
    <w:p>
      <w:pPr>
        <w:pStyle w:val="Normal"/>
      </w:pPr>
      <w:r>
        <w:t>系</w:t>
      </w:r>
    </w:p>
    <w:p>
      <w:pPr>
        <w:pStyle w:val="Normal"/>
      </w:pPr>
      <w:r>
        <w:t>原告 己设 ,中行南安洪濑支行及他人 无法</w:t>
      </w:r>
    </w:p>
    <w:p>
      <w:pPr>
        <w:pStyle w:val="Normal"/>
      </w:pPr>
      <w:r>
        <w:t xml:space="preserve">。 这种前提下, </w:t>
      </w:r>
    </w:p>
    <w:p>
      <w:pPr>
        <w:pStyle w:val="Normal"/>
      </w:pPr>
      <w:r>
        <w:t>根据举证就近原则,基于诉争</w:t>
      </w:r>
    </w:p>
    <w:p>
      <w:pPr>
        <w:pStyle w:val="Normal"/>
      </w:pPr>
      <w:r>
        <w:t>项系</w:t>
      </w:r>
    </w:p>
    <w:p>
      <w:pPr>
        <w:pStyle w:val="Normal"/>
      </w:pPr>
      <w:r>
        <w:t>过</w:t>
      </w:r>
    </w:p>
    <w:p>
      <w:pPr>
        <w:pStyle w:val="Normal"/>
      </w:pPr>
      <w:r>
        <w:t>ATM 上所支取,取</w:t>
      </w:r>
    </w:p>
    <w:p>
      <w:pPr>
        <w:pStyle w:val="Normal"/>
      </w:pPr>
      <w:r>
        <w:t>方</w:t>
      </w:r>
    </w:p>
    <w:p>
      <w:pPr>
        <w:pStyle w:val="Normal"/>
      </w:pPr>
      <w:r>
        <w:t>密 取</w:t>
      </w:r>
    </w:p>
    <w:p>
      <w:pPr>
        <w:pStyle w:val="Normal"/>
      </w:pPr>
      <w:r>
        <w:t xml:space="preserve">, </w:t>
      </w:r>
    </w:p>
    <w:p>
      <w:pPr>
        <w:pStyle w:val="Normal"/>
      </w:pPr>
      <w:r>
        <w:t>法应当由黄</w:t>
      </w:r>
    </w:p>
    <w:p>
      <w:pPr>
        <w:pStyle w:val="Normal"/>
      </w:pPr>
      <w:r>
        <w:t>敬就其已经</w:t>
      </w:r>
    </w:p>
    <w:p>
      <w:pPr>
        <w:pStyle w:val="Normal"/>
      </w:pPr>
      <w:r>
        <w:t>管涉</w:t>
      </w:r>
    </w:p>
    <w:p>
      <w:pPr>
        <w:pStyle w:val="Normal"/>
      </w:pPr>
      <w:r>
        <w:t>记卡</w:t>
      </w:r>
    </w:p>
    <w:p>
      <w:pPr>
        <w:pStyle w:val="Normal"/>
      </w:pPr>
      <w:r>
        <w:bookmarkStart w:id="42" w:name="p42"/>
        <w:t/>
        <w:bookmarkEnd w:id="42"/>
        <w:t>密</w:t>
      </w:r>
    </w:p>
    <w:p>
      <w:pPr>
        <w:pStyle w:val="Normal"/>
      </w:pPr>
      <w:r>
        <w:t>承担举证责</w:t>
      </w:r>
    </w:p>
    <w:p>
      <w:pPr>
        <w:pStyle w:val="Normal"/>
      </w:pPr>
      <w:r>
        <w:t>。 黄</w:t>
      </w:r>
    </w:p>
    <w:p>
      <w:pPr>
        <w:pStyle w:val="Normal"/>
      </w:pPr>
      <w:r>
        <w:t>敬并 完成已</w:t>
      </w:r>
    </w:p>
    <w:p>
      <w:pPr>
        <w:pStyle w:val="Normal"/>
      </w:pPr>
      <w:r>
        <w:t>管 密</w:t>
      </w:r>
    </w:p>
    <w:p>
      <w:pPr>
        <w:pStyle w:val="Normal"/>
      </w:pPr>
      <w:r>
        <w:t>举证责</w:t>
      </w:r>
    </w:p>
    <w:p>
      <w:pPr>
        <w:pStyle w:val="Normal"/>
      </w:pPr>
      <w:r>
        <w:t>。</w:t>
      </w:r>
    </w:p>
    <w:p>
      <w:pPr>
        <w:pStyle w:val="Normal"/>
      </w:pPr>
      <w:r>
        <w:t>法应承担</w:t>
      </w:r>
    </w:p>
    <w:p>
      <w:pPr>
        <w:pStyle w:val="Normal"/>
      </w:pPr>
      <w:r>
        <w:t>应 法</w:t>
      </w:r>
    </w:p>
    <w:p>
      <w:pPr>
        <w:pStyle w:val="Normal"/>
      </w:pPr>
      <w:r>
        <w:t>后 。</w:t>
      </w:r>
    </w:p>
    <w:p>
      <w:pPr>
        <w:pStyle w:val="Normal"/>
      </w:pPr>
      <w:r>
        <w:t>黄 敬无法证明 记卡被 制</w:t>
      </w:r>
    </w:p>
    <w:p>
      <w:pPr>
        <w:pStyle w:val="Normal"/>
      </w:pPr>
      <w:r>
        <w:t>造且存</w:t>
      </w:r>
    </w:p>
    <w:p>
      <w:pPr>
        <w:pStyle w:val="Normal"/>
      </w:pPr>
      <w:r>
        <w:t>密</w:t>
      </w:r>
    </w:p>
    <w:p>
      <w:pPr>
        <w:pStyle w:val="Normal"/>
      </w:pPr>
      <w:r>
        <w:t>泄露</w:t>
      </w:r>
    </w:p>
    <w:p>
      <w:pPr>
        <w:pStyle w:val="Normal"/>
      </w:pPr>
      <w:r>
        <w:t>下,答辩人并</w:t>
      </w:r>
    </w:p>
    <w:p>
      <w:pPr>
        <w:pStyle w:val="Normal"/>
      </w:pPr>
      <w:r>
        <w:t>违</w:t>
      </w:r>
    </w:p>
    <w:p>
      <w:pPr>
        <w:pStyle w:val="Normal"/>
      </w:pPr>
      <w:r>
        <w:t>卡安</w:t>
      </w:r>
    </w:p>
    <w:p>
      <w:pPr>
        <w:pStyle w:val="Normal"/>
      </w:pPr>
      <w:r>
        <w:t>障义务,不</w:t>
      </w:r>
    </w:p>
    <w:p>
      <w:pPr>
        <w:pStyle w:val="Normal"/>
      </w:pPr>
      <w:r>
        <w:t>应对黄</w:t>
      </w:r>
    </w:p>
    <w:p>
      <w:pPr>
        <w:pStyle w:val="Normal"/>
      </w:pPr>
      <w:r>
        <w:t>敬</w:t>
      </w:r>
    </w:p>
    <w:p>
      <w:pPr>
        <w:pStyle w:val="Normal"/>
      </w:pPr>
      <w:r>
        <w:t>损</w:t>
      </w:r>
    </w:p>
    <w:p>
      <w:pPr>
        <w:pStyle w:val="Normal"/>
      </w:pPr>
      <w:r>
        <w:t>承担责</w:t>
      </w:r>
    </w:p>
    <w:p>
      <w:pPr>
        <w:pStyle w:val="Normal"/>
      </w:pPr>
      <w:r>
        <w:t>。黄 敬</w:t>
      </w:r>
    </w:p>
    <w:p>
      <w:pPr>
        <w:pStyle w:val="Normal"/>
      </w:pPr>
      <w:r>
        <w:t>中行南安洪濑支行</w:t>
      </w:r>
    </w:p>
    <w:p>
      <w:pPr>
        <w:pStyle w:val="Normal"/>
      </w:pPr>
      <w:r>
        <w:t>立</w:t>
      </w:r>
    </w:p>
    <w:p>
      <w:pPr>
        <w:pStyle w:val="Normal"/>
      </w:pPr>
      <w:r>
        <w:t>行</w:t>
      </w:r>
    </w:p>
    <w:p>
      <w:pPr>
        <w:pStyle w:val="Normal"/>
      </w:pPr>
      <w:r>
        <w:t>账</w:t>
      </w:r>
    </w:p>
    <w:p>
      <w:pPr>
        <w:pStyle w:val="Normal"/>
      </w:pPr>
      <w:r>
        <w:t>,中行南安洪濑支行向黄</w:t>
      </w:r>
    </w:p>
    <w:p>
      <w:pPr>
        <w:pStyle w:val="Normal"/>
      </w:pPr>
      <w:r>
        <w:t>敬发放龙卡 记卡,双方</w:t>
      </w:r>
    </w:p>
    <w:p>
      <w:pPr>
        <w:pStyle w:val="Normal"/>
      </w:pPr>
      <w:r>
        <w:t>成了存</w:t>
      </w:r>
    </w:p>
    <w:p>
      <w:pPr>
        <w:pStyle w:val="Normal"/>
      </w:pPr>
      <w:r>
        <w:t>合</w:t>
      </w:r>
    </w:p>
    <w:p>
      <w:pPr>
        <w:pStyle w:val="Normal"/>
      </w:pPr>
      <w:r>
        <w:t>同法</w:t>
      </w:r>
    </w:p>
    <w:p>
      <w:pPr>
        <w:pStyle w:val="Normal"/>
      </w:pPr>
      <w:r>
        <w:t>关系。该法</w:t>
      </w:r>
    </w:p>
    <w:p>
      <w:pPr>
        <w:pStyle w:val="Normal"/>
      </w:pPr>
      <w:r>
        <w:t xml:space="preserve">关系合法有效, </w:t>
      </w:r>
    </w:p>
    <w:p>
      <w:pPr>
        <w:pStyle w:val="Normal"/>
      </w:pPr>
      <w:r>
        <w:t>法受法</w:t>
      </w:r>
    </w:p>
    <w:p>
      <w:pPr>
        <w:pStyle w:val="Normal"/>
      </w:pPr>
      <w:r>
        <w:t>护。后</w:t>
      </w:r>
    </w:p>
    <w:p>
      <w:pPr>
        <w:pStyle w:val="Normal"/>
      </w:pPr>
      <w:r>
        <w:t>黄</w:t>
      </w:r>
    </w:p>
    <w:p>
      <w:pPr>
        <w:pStyle w:val="Normal"/>
      </w:pPr>
      <w:r>
        <w:t>敬</w:t>
      </w:r>
    </w:p>
    <w:p>
      <w:pPr>
        <w:pStyle w:val="Normal"/>
      </w:pPr>
      <w:r>
        <w:t>管</w:t>
      </w:r>
    </w:p>
    <w:p>
      <w:pPr>
        <w:pStyle w:val="Normal"/>
      </w:pPr>
      <w:r>
        <w:t>不</w:t>
      </w:r>
    </w:p>
    <w:p>
      <w:pPr>
        <w:pStyle w:val="Normal"/>
      </w:pPr>
      <w:r>
        <w:t>,涉</w:t>
      </w:r>
    </w:p>
    <w:p>
      <w:pPr>
        <w:pStyle w:val="Normal"/>
      </w:pPr>
      <w:r>
        <w:t>记卡中</w:t>
      </w:r>
    </w:p>
    <w:p>
      <w:pPr>
        <w:pStyle w:val="Normal"/>
      </w:pPr>
      <w:r>
        <w:t>项</w:t>
      </w:r>
    </w:p>
    <w:p>
      <w:pPr>
        <w:pStyle w:val="Normal"/>
      </w:pPr>
      <w:r>
        <w:t>ATM</w:t>
      </w:r>
    </w:p>
    <w:p>
      <w:pPr>
        <w:pStyle w:val="Normal"/>
      </w:pPr>
      <w:r>
        <w:t>上被支取。黄</w:t>
      </w:r>
    </w:p>
    <w:p>
      <w:pPr>
        <w:pStyle w:val="Normal"/>
      </w:pPr>
      <w:r>
        <w:t>敬并</w:t>
      </w:r>
    </w:p>
    <w:p>
      <w:pPr>
        <w:pStyle w:val="Normal"/>
      </w:pPr>
      <w:r>
        <w:t>举证</w:t>
      </w:r>
    </w:p>
    <w:p>
      <w:pPr>
        <w:pStyle w:val="Normal"/>
      </w:pPr>
      <w:r>
        <w:t>证明存</w:t>
      </w:r>
    </w:p>
    <w:p>
      <w:pPr>
        <w:pStyle w:val="Normal"/>
      </w:pPr>
      <w:r>
        <w:t>“</w:t>
      </w:r>
    </w:p>
    <w:p>
      <w:pPr>
        <w:pStyle w:val="Normal"/>
      </w:pPr>
      <w:r>
        <w:t>卡交易”行为及中行南安洪濑支行对此存</w:t>
      </w:r>
    </w:p>
    <w:p>
      <w:pPr>
        <w:pStyle w:val="Normal"/>
      </w:pPr>
      <w:r>
        <w:t>其他过</w:t>
      </w:r>
    </w:p>
    <w:p>
      <w:pPr>
        <w:pStyle w:val="Normal"/>
      </w:pPr>
      <w:r>
        <w:t>。</w:t>
      </w:r>
    </w:p>
    <w:p>
      <w:pPr>
        <w:pStyle w:val="Normal"/>
      </w:pPr>
      <w:r>
        <w:t>故黄</w:t>
      </w:r>
    </w:p>
    <w:p>
      <w:pPr>
        <w:pStyle w:val="Normal"/>
      </w:pPr>
      <w:r>
        <w:t>敬应承担举证不</w:t>
      </w:r>
    </w:p>
    <w:p>
      <w:pPr>
        <w:pStyle w:val="Normal"/>
      </w:pPr>
      <w:r>
        <w:t>不利后</w:t>
      </w:r>
    </w:p>
    <w:p>
      <w:pPr>
        <w:pStyle w:val="Normal"/>
      </w:pPr>
      <w:r>
        <w:t>,其提出</w:t>
      </w:r>
    </w:p>
    <w:p>
      <w:pPr>
        <w:pStyle w:val="Normal"/>
      </w:pPr>
      <w:r>
        <w:t xml:space="preserve">诉请, </w:t>
      </w:r>
    </w:p>
    <w:p>
      <w:pPr>
        <w:pStyle w:val="Normal"/>
      </w:pPr>
      <w:r>
        <w:t>乏事实</w:t>
      </w:r>
    </w:p>
    <w:p>
      <w:pPr>
        <w:pStyle w:val="Normal"/>
      </w:pPr>
      <w:r>
        <w:t>法</w:t>
      </w:r>
    </w:p>
    <w:p>
      <w:pPr>
        <w:pStyle w:val="Normal"/>
      </w:pPr>
      <w:r>
        <w:t xml:space="preserve">据, </w:t>
      </w:r>
    </w:p>
    <w:p>
      <w:pPr>
        <w:pStyle w:val="Normal"/>
      </w:pPr>
      <w:r>
        <w:t>法应予以驳</w:t>
      </w:r>
    </w:p>
    <w:p>
      <w:pPr>
        <w:pStyle w:val="Normal"/>
      </w:pPr>
      <w:r>
        <w:t>。</w:t>
      </w:r>
    </w:p>
    <w:p>
      <w:pPr>
        <w:pStyle w:val="Normal"/>
      </w:pPr>
      <w:r>
        <w:t>福</w:t>
      </w:r>
    </w:p>
    <w:p>
      <w:pPr>
        <w:pStyle w:val="Normal"/>
      </w:pPr>
      <w:r>
        <w:t>南安市人民法院</w:t>
      </w:r>
    </w:p>
    <w:p>
      <w:pPr>
        <w:pStyle w:val="Normal"/>
      </w:pPr>
      <w:r>
        <w:t>《中华人民共</w:t>
      </w:r>
    </w:p>
    <w:p>
      <w:pPr>
        <w:pStyle w:val="Normal"/>
      </w:pPr>
      <w:r>
        <w:t>国民事诉讼法》第六</w:t>
      </w:r>
    </w:p>
    <w:p>
      <w:pPr>
        <w:pStyle w:val="Normal"/>
      </w:pPr>
      <w:r>
        <w:t>十</w:t>
      </w:r>
    </w:p>
    <w:p>
      <w:pPr>
        <w:pStyle w:val="Normal"/>
      </w:pPr>
      <w:r>
        <w:t>、《最高人民法院关于民事诉讼证据</w:t>
      </w:r>
    </w:p>
    <w:p>
      <w:pPr>
        <w:pStyle w:val="Normal"/>
      </w:pPr>
      <w:r>
        <w:t>干规定》第二 之规</w:t>
      </w:r>
    </w:p>
    <w:p>
      <w:pPr>
        <w:pStyle w:val="Normal"/>
      </w:pPr>
      <w:r>
        <w:t>定, 出 下判决:</w:t>
      </w:r>
    </w:p>
    <w:p>
      <w:pPr>
        <w:pStyle w:val="Normal"/>
      </w:pPr>
      <w:r>
        <w:t>驳 黄 敬 诉讼请求。</w:t>
      </w:r>
    </w:p>
    <w:p>
      <w:pPr>
        <w:pStyle w:val="Normal"/>
      </w:pPr>
      <w:r>
        <w:t>【法官后语】</w:t>
      </w:r>
    </w:p>
    <w:p>
      <w:pPr>
        <w:pStyle w:val="Normal"/>
      </w:pPr>
      <w:r>
        <w:t>近年 ,不法分子</w:t>
      </w:r>
    </w:p>
    <w:p>
      <w:pPr>
        <w:pStyle w:val="Normal"/>
      </w:pPr>
      <w:r>
        <w:t>制 行卡盗取持卡人资 ,持卡人起诉</w:t>
      </w:r>
    </w:p>
    <w:p>
      <w:pPr>
        <w:pStyle w:val="Normal"/>
      </w:pPr>
      <w:r>
        <w:t>行要求支付存</w:t>
      </w:r>
    </w:p>
    <w:p>
      <w:pPr>
        <w:pStyle w:val="Normal"/>
      </w:pPr>
      <w:r>
        <w:t>赔</w:t>
      </w:r>
    </w:p>
    <w:p>
      <w:pPr>
        <w:pStyle w:val="Normal"/>
      </w:pPr>
      <w:r>
        <w:t>件频发,持卡人</w:t>
      </w:r>
    </w:p>
    <w:p>
      <w:pPr>
        <w:pStyle w:val="Normal"/>
      </w:pPr>
      <w:r>
        <w:t>行由此产</w:t>
      </w:r>
    </w:p>
    <w:p>
      <w:pPr>
        <w:pStyle w:val="Normal"/>
      </w:pPr>
      <w:r>
        <w:t>索赔纠纷</w:t>
      </w:r>
    </w:p>
    <w:p>
      <w:pPr>
        <w:pStyle w:val="Normal"/>
      </w:pPr>
      <w:r>
        <w:t>不断。不法分子往往 过窃取</w:t>
      </w:r>
    </w:p>
    <w:p>
      <w:pPr>
        <w:pStyle w:val="Normal"/>
      </w:pPr>
      <w:r>
        <w:t>制</w:t>
      </w:r>
    </w:p>
    <w:p>
      <w:pPr>
        <w:pStyle w:val="Normal"/>
      </w:pPr>
      <w:r>
        <w:t>行卡</w:t>
      </w:r>
    </w:p>
    <w:p>
      <w:pPr>
        <w:pStyle w:val="Normal"/>
      </w:pPr>
      <w:r>
        <w:t>密 实施盗窃。</w:t>
      </w:r>
    </w:p>
    <w:p>
      <w:pPr>
        <w:pStyle w:val="Normal"/>
      </w:pPr>
      <w:r>
        <w:t>行</w:t>
      </w:r>
    </w:p>
    <w:p>
      <w:pPr>
        <w:pStyle w:val="Normal"/>
      </w:pPr>
      <w:r>
        <w:t>持卡人责 划分问题上,司法实务</w:t>
      </w:r>
    </w:p>
    <w:p>
      <w:pPr>
        <w:pStyle w:val="Normal"/>
      </w:pPr>
      <w:r>
        <w:t>观点不一,判决也</w:t>
      </w:r>
    </w:p>
    <w:p>
      <w:pPr>
        <w:pStyle w:val="Normal"/>
      </w:pPr>
      <w:r>
        <w:t>衷一 。一</w:t>
      </w:r>
    </w:p>
    <w:p>
      <w:pPr>
        <w:pStyle w:val="Normal"/>
      </w:pPr>
      <w:r>
        <w:t>定程度上</w:t>
      </w:r>
    </w:p>
    <w:p>
      <w:pPr>
        <w:pStyle w:val="Normal"/>
      </w:pPr>
      <w:r>
        <w:t>了司法权 。</w:t>
      </w:r>
    </w:p>
    <w:p>
      <w:pPr>
        <w:pStyle w:val="Normal"/>
      </w:pPr>
      <w:r>
        <w:t>中,主要存 两种 然 反</w:t>
      </w:r>
    </w:p>
    <w:p>
      <w:pPr>
        <w:pStyle w:val="Normal"/>
      </w:pPr>
      <w:r>
        <w:t>判决</w:t>
      </w:r>
    </w:p>
    <w:p>
      <w:pPr>
        <w:pStyle w:val="Normal"/>
      </w:pPr>
      <w:r>
        <w:t>观点:一种观点认为, 行有识别 卡</w:t>
      </w:r>
    </w:p>
    <w:p>
      <w:pPr>
        <w:pStyle w:val="Normal"/>
      </w:pPr>
      <w:r>
        <w:t>障交易安</w:t>
      </w:r>
    </w:p>
    <w:p>
      <w:pPr>
        <w:pStyle w:val="Normal"/>
      </w:pPr>
      <w:r>
        <w:t>法定义务</w:t>
      </w:r>
    </w:p>
    <w:p>
      <w:pPr>
        <w:pStyle w:val="Normal"/>
      </w:pPr>
      <w:r>
        <w:t>合</w:t>
      </w:r>
    </w:p>
    <w:p>
      <w:pPr>
        <w:pStyle w:val="Normal"/>
      </w:pPr>
      <w:r>
        <w:t>同随附义务。 行</w:t>
      </w:r>
    </w:p>
    <w:p>
      <w:pPr>
        <w:pStyle w:val="Normal"/>
      </w:pPr>
      <w:r>
        <w:t>记卡</w:t>
      </w:r>
    </w:p>
    <w:p>
      <w:pPr>
        <w:pStyle w:val="Normal"/>
      </w:pPr>
      <w:r>
        <w:t>过程中, 行卡中</w:t>
      </w:r>
    </w:p>
    <w:p>
      <w:pPr>
        <w:pStyle w:val="Normal"/>
      </w:pPr>
      <w:r>
        <w:t>项被盗取,与</w:t>
      </w:r>
    </w:p>
    <w:p>
      <w:pPr>
        <w:pStyle w:val="Normal"/>
      </w:pPr>
      <w:r>
        <w:t>行</w:t>
      </w:r>
    </w:p>
    <w:p>
      <w:pPr>
        <w:pStyle w:val="Normal"/>
      </w:pPr>
      <w:r>
        <w:t>有效识别 卡有 接关系。</w:t>
      </w:r>
    </w:p>
    <w:p>
      <w:pPr>
        <w:pStyle w:val="Normal"/>
      </w:pPr>
      <w:r>
        <w:t>行应将被盗取</w:t>
      </w:r>
    </w:p>
    <w:p>
      <w:pPr>
        <w:pStyle w:val="Normal"/>
      </w:pPr>
      <w:r>
        <w:t>项</w:t>
      </w:r>
    </w:p>
    <w:p>
      <w:pPr>
        <w:pStyle w:val="Normal"/>
      </w:pPr>
      <w:r>
        <w:t>额</w:t>
      </w:r>
    </w:p>
    <w:p>
      <w:pPr>
        <w:pStyle w:val="Normal"/>
      </w:pPr>
      <w:r>
        <w:t>分</w:t>
      </w:r>
    </w:p>
    <w:p>
      <w:pPr>
        <w:pStyle w:val="Normal"/>
      </w:pPr>
      <w:r>
        <w:t>支付给持卡人。另一种观点认为, 项被盗取系持卡人</w:t>
      </w:r>
    </w:p>
    <w:p>
      <w:pPr>
        <w:pStyle w:val="Normal"/>
      </w:pPr>
      <w:r>
        <w:t>管不 过</w:t>
      </w:r>
    </w:p>
    <w:p>
      <w:pPr>
        <w:pStyle w:val="Normal"/>
      </w:pPr>
      <w:r>
        <w:t>所 发,持卡人</w:t>
      </w:r>
    </w:p>
    <w:p>
      <w:pPr>
        <w:pStyle w:val="Normal"/>
      </w:pPr>
      <w:r>
        <w:t xml:space="preserve">管不 行为 接给不法分子盗取 项以可乘之 , </w:t>
      </w:r>
    </w:p>
    <w:p>
      <w:pPr>
        <w:pStyle w:val="Normal"/>
      </w:pPr>
      <w:r>
        <w:t xml:space="preserve">持卡人具有过 , </w:t>
      </w:r>
    </w:p>
    <w:p>
      <w:pPr>
        <w:pStyle w:val="Normal"/>
      </w:pPr>
      <w:r>
        <w:t>行无责,持卡人无权向</w:t>
      </w:r>
    </w:p>
    <w:p>
      <w:pPr>
        <w:pStyle w:val="Normal"/>
      </w:pPr>
      <w:r>
        <w:t>行索赔。</w:t>
      </w:r>
    </w:p>
    <w:p>
      <w:pPr>
        <w:pStyle w:val="Normal"/>
      </w:pPr>
      <w:r>
        <w:bookmarkStart w:id="43" w:name="p43"/>
        <w:t/>
        <w:bookmarkEnd w:id="43"/>
        <w:t>综合</w:t>
      </w:r>
    </w:p>
    <w:p>
      <w:pPr>
        <w:pStyle w:val="Normal"/>
      </w:pPr>
      <w:r>
        <w:t>审</w:t>
      </w:r>
    </w:p>
    <w:p>
      <w:pPr>
        <w:pStyle w:val="Normal"/>
      </w:pPr>
      <w:r>
        <w:t>当事人提</w:t>
      </w:r>
    </w:p>
    <w:p>
      <w:pPr>
        <w:pStyle w:val="Normal"/>
      </w:pPr>
      <w:r>
        <w:t>证据, 院</w:t>
      </w:r>
    </w:p>
    <w:p>
      <w:pPr>
        <w:pStyle w:val="Normal"/>
      </w:pPr>
      <w:r>
        <w:t>纳了第二种观点,现分</w:t>
      </w:r>
    </w:p>
    <w:p>
      <w:pPr>
        <w:pStyle w:val="Normal"/>
      </w:pPr>
      <w:r>
        <w:t>下:</w:t>
      </w:r>
    </w:p>
    <w:p>
      <w:pPr>
        <w:pStyle w:val="Normal"/>
      </w:pPr>
      <w:r>
        <w:t>认定双方 责</w:t>
      </w:r>
    </w:p>
    <w:p>
      <w:pPr>
        <w:pStyle w:val="Normal"/>
      </w:pPr>
      <w:r>
        <w:t>,首先应对双方</w:t>
      </w:r>
    </w:p>
    <w:p>
      <w:pPr>
        <w:pStyle w:val="Normal"/>
      </w:pPr>
      <w:r>
        <w:t>义务进行法 分 。分 双方</w:t>
      </w:r>
    </w:p>
    <w:p>
      <w:pPr>
        <w:pStyle w:val="Normal"/>
      </w:pPr>
      <w:r>
        <w:t>否有违反法定义务</w:t>
      </w:r>
    </w:p>
    <w:p>
      <w:pPr>
        <w:pStyle w:val="Normal"/>
      </w:pPr>
      <w:r>
        <w:t>合同义务 事实存 。</w:t>
      </w:r>
    </w:p>
    <w:p>
      <w:pPr>
        <w:pStyle w:val="Normal"/>
      </w:pPr>
      <w:r>
        <w:t>行</w:t>
      </w:r>
    </w:p>
    <w:p>
      <w:pPr>
        <w:pStyle w:val="Normal"/>
      </w:pPr>
      <w:r>
        <w:t>记卡持卡人</w:t>
      </w:r>
    </w:p>
    <w:p>
      <w:pPr>
        <w:pStyle w:val="Normal"/>
      </w:pPr>
      <w:r>
        <w:t>义务主要表现为合同约定义务</w:t>
      </w:r>
    </w:p>
    <w:p>
      <w:pPr>
        <w:pStyle w:val="Normal"/>
      </w:pPr>
      <w:r>
        <w:t>附随义务。</w:t>
      </w:r>
    </w:p>
    <w:p>
      <w:pPr>
        <w:pStyle w:val="Normal"/>
      </w:pPr>
      <w:r>
        <w:t>合同中一 约定了持卡人负有不</w:t>
      </w:r>
    </w:p>
    <w:p>
      <w:pPr>
        <w:pStyle w:val="Normal"/>
      </w:pPr>
      <w:r>
        <w:t>出</w:t>
      </w:r>
    </w:p>
    <w:p>
      <w:pPr>
        <w:pStyle w:val="Normal"/>
      </w:pPr>
      <w:r>
        <w:t>行卡、</w:t>
      </w:r>
    </w:p>
    <w:p>
      <w:pPr>
        <w:pStyle w:val="Normal"/>
      </w:pPr>
      <w:r>
        <w:t>管</w:t>
      </w:r>
    </w:p>
    <w:p>
      <w:pPr>
        <w:pStyle w:val="Normal"/>
      </w:pPr>
      <w:r>
        <w:t>行卡</w:t>
      </w:r>
    </w:p>
    <w:p>
      <w:pPr>
        <w:pStyle w:val="Normal"/>
      </w:pPr>
      <w:r>
        <w:t>密</w:t>
      </w:r>
    </w:p>
    <w:p>
      <w:pPr>
        <w:pStyle w:val="Normal"/>
      </w:pPr>
      <w:r>
        <w:t>等义务。持卡人</w:t>
      </w:r>
    </w:p>
    <w:p>
      <w:pPr>
        <w:pStyle w:val="Normal"/>
      </w:pPr>
      <w:r>
        <w:t>行卡时应对账号、密</w:t>
      </w:r>
    </w:p>
    <w:p>
      <w:pPr>
        <w:pStyle w:val="Normal"/>
      </w:pPr>
      <w:r>
        <w:t>、身</w:t>
      </w:r>
    </w:p>
    <w:p>
      <w:pPr>
        <w:pStyle w:val="Normal"/>
      </w:pPr>
      <w:r>
        <w:t>证件等</w:t>
      </w:r>
    </w:p>
    <w:p>
      <w:pPr>
        <w:pStyle w:val="Normal"/>
      </w:pPr>
      <w:r>
        <w:t>资料承担</w:t>
      </w:r>
    </w:p>
    <w:p>
      <w:pPr>
        <w:pStyle w:val="Normal"/>
      </w:pPr>
      <w:r>
        <w:t>密义务,特别</w:t>
      </w:r>
    </w:p>
    <w:p>
      <w:pPr>
        <w:pStyle w:val="Normal"/>
      </w:pPr>
      <w:r>
        <w:t>行卡密</w:t>
      </w:r>
    </w:p>
    <w:p>
      <w:pPr>
        <w:pStyle w:val="Normal"/>
      </w:pPr>
      <w:r>
        <w:t>,持卡人要严</w:t>
      </w:r>
    </w:p>
    <w:p>
      <w:pPr>
        <w:pStyle w:val="Normal"/>
      </w:pPr>
      <w:r>
        <w:t>密,不</w:t>
      </w:r>
    </w:p>
    <w:p>
      <w:pPr>
        <w:pStyle w:val="Normal"/>
      </w:pPr>
      <w:r>
        <w:t>随</w:t>
      </w:r>
    </w:p>
    <w:p>
      <w:pPr>
        <w:pStyle w:val="Normal"/>
      </w:pPr>
      <w:r>
        <w:t>告诉他人。</w:t>
      </w:r>
    </w:p>
    <w:p>
      <w:pPr>
        <w:pStyle w:val="Normal"/>
      </w:pPr>
      <w:r>
        <w:t>为发卡行</w:t>
      </w:r>
    </w:p>
    <w:p>
      <w:pPr>
        <w:pStyle w:val="Normal"/>
      </w:pPr>
      <w:r>
        <w:t>行</w:t>
      </w:r>
    </w:p>
    <w:p>
      <w:pPr>
        <w:pStyle w:val="Normal"/>
      </w:pPr>
      <w:r>
        <w:t>义务主要表现为法定义务</w:t>
      </w:r>
    </w:p>
    <w:p>
      <w:pPr>
        <w:pStyle w:val="Normal"/>
      </w:pPr>
      <w:r>
        <w:t>附随义务。</w:t>
      </w:r>
    </w:p>
    <w:p>
      <w:pPr>
        <w:pStyle w:val="Normal"/>
      </w:pPr>
      <w:r>
        <w:t>行</w:t>
      </w:r>
    </w:p>
    <w:p>
      <w:pPr>
        <w:pStyle w:val="Normal"/>
      </w:pPr>
      <w:r>
        <w:t>与持卡人存</w:t>
      </w:r>
    </w:p>
    <w:p>
      <w:pPr>
        <w:pStyle w:val="Normal"/>
      </w:pPr>
      <w:r>
        <w:t>合同关系,合同</w:t>
      </w:r>
    </w:p>
    <w:p>
      <w:pPr>
        <w:pStyle w:val="Normal"/>
      </w:pPr>
      <w:r>
        <w:t>主要 现为 记卡</w:t>
      </w:r>
    </w:p>
    <w:p>
      <w:pPr>
        <w:pStyle w:val="Normal"/>
      </w:pPr>
      <w:r>
        <w:t>贷记卡章</w:t>
      </w:r>
    </w:p>
    <w:p>
      <w:pPr>
        <w:pStyle w:val="Normal"/>
      </w:pPr>
      <w:r>
        <w:t>程、申请书、办卡须 等。国家为</w:t>
      </w:r>
    </w:p>
    <w:p>
      <w:pPr>
        <w:pStyle w:val="Normal"/>
      </w:pPr>
      <w:r>
        <w:t>障客 资</w:t>
      </w:r>
    </w:p>
    <w:p>
      <w:pPr>
        <w:pStyle w:val="Normal"/>
      </w:pPr>
      <w:r>
        <w:t>安 ,将</w:t>
      </w:r>
    </w:p>
    <w:p>
      <w:pPr>
        <w:pStyle w:val="Normal"/>
      </w:pPr>
      <w:r>
        <w:t>行 安</w:t>
      </w:r>
    </w:p>
    <w:p>
      <w:pPr>
        <w:pStyle w:val="Normal"/>
      </w:pPr>
      <w:r>
        <w:t>障义务限定为 行</w:t>
      </w:r>
    </w:p>
    <w:p>
      <w:pPr>
        <w:pStyle w:val="Normal"/>
      </w:pPr>
      <w:r>
        <w:t>法定义务。</w:t>
      </w:r>
    </w:p>
    <w:p>
      <w:pPr>
        <w:pStyle w:val="Normal"/>
      </w:pPr>
      <w:r>
        <w:t>,《中华人民共 国</w:t>
      </w:r>
    </w:p>
    <w:p>
      <w:pPr>
        <w:pStyle w:val="Normal"/>
      </w:pPr>
      <w:r>
        <w:t>权责 法》</w:t>
      </w:r>
    </w:p>
    <w:p>
      <w:pPr>
        <w:pStyle w:val="Normal"/>
      </w:pPr>
      <w:r>
        <w:t>第三十七 规定,宾馆、</w:t>
      </w:r>
    </w:p>
    <w:p>
      <w:pPr>
        <w:pStyle w:val="Normal"/>
      </w:pPr>
      <w:r>
        <w:t>、 行等公共 所</w:t>
      </w:r>
    </w:p>
    <w:p>
      <w:pPr>
        <w:pStyle w:val="Normal"/>
      </w:pPr>
      <w:r>
        <w:t>管 人</w:t>
      </w:r>
    </w:p>
    <w:p>
      <w:pPr>
        <w:pStyle w:val="Normal"/>
      </w:pPr>
      <w:r>
        <w:t>众</w:t>
      </w:r>
    </w:p>
    <w:p>
      <w:pPr>
        <w:pStyle w:val="Normal"/>
      </w:pPr>
      <w:r>
        <w:t>活</w:t>
      </w:r>
    </w:p>
    <w:p>
      <w:pPr>
        <w:pStyle w:val="Normal"/>
      </w:pPr>
      <w:r>
        <w:t>动 组织 , 尽到安</w:t>
      </w:r>
    </w:p>
    <w:p>
      <w:pPr>
        <w:pStyle w:val="Normal"/>
      </w:pPr>
      <w:r>
        <w:t>障义务,造成他人损害 ,应当承担 权责</w:t>
      </w:r>
    </w:p>
    <w:p>
      <w:pPr>
        <w:pStyle w:val="Normal"/>
      </w:pPr>
      <w:r>
        <w:t xml:space="preserve">。从合同义务角度分 , </w:t>
      </w:r>
    </w:p>
    <w:p>
      <w:pPr>
        <w:pStyle w:val="Normal"/>
      </w:pPr>
      <w:r>
        <w:t>行</w:t>
      </w:r>
    </w:p>
    <w:p>
      <w:pPr>
        <w:pStyle w:val="Normal"/>
      </w:pPr>
      <w:r>
        <w:t>障持卡人资</w:t>
      </w:r>
    </w:p>
    <w:p>
      <w:pPr>
        <w:pStyle w:val="Normal"/>
      </w:pPr>
      <w:r>
        <w:t>安</w:t>
      </w:r>
    </w:p>
    <w:p>
      <w:pPr>
        <w:pStyle w:val="Normal"/>
      </w:pPr>
      <w:r>
        <w:t>义务主要表现</w:t>
      </w:r>
    </w:p>
    <w:p>
      <w:pPr>
        <w:pStyle w:val="Normal"/>
      </w:pPr>
      <w:r>
        <w:t>为合同附随义务。《中华人民共 国合同法》第六十 规定:“当事人</w:t>
      </w:r>
    </w:p>
    <w:p>
      <w:pPr>
        <w:pStyle w:val="Normal"/>
      </w:pPr>
      <w:r>
        <w:t>应当</w:t>
      </w:r>
    </w:p>
    <w:p>
      <w:pPr>
        <w:pStyle w:val="Normal"/>
      </w:pPr>
      <w:r>
        <w:t>诚实</w:t>
      </w:r>
    </w:p>
    <w:p>
      <w:pPr>
        <w:pStyle w:val="Normal"/>
      </w:pPr>
      <w:r>
        <w:t>原则,根据合同</w:t>
      </w:r>
    </w:p>
    <w:p>
      <w:pPr>
        <w:pStyle w:val="Normal"/>
      </w:pPr>
      <w:r>
        <w:t>质、</w:t>
      </w:r>
    </w:p>
    <w:p>
      <w:pPr>
        <w:pStyle w:val="Normal"/>
      </w:pPr>
      <w:r>
        <w:t>交易习</w:t>
      </w:r>
    </w:p>
    <w:p>
      <w:pPr>
        <w:pStyle w:val="Normal"/>
      </w:pPr>
      <w:r>
        <w:t>履行</w:t>
      </w:r>
    </w:p>
    <w:p>
      <w:pPr>
        <w:pStyle w:val="Normal"/>
      </w:pPr>
      <w:r>
        <w:t>、</w:t>
      </w:r>
    </w:p>
    <w:p>
      <w:pPr>
        <w:pStyle w:val="Normal"/>
      </w:pPr>
      <w:r>
        <w:t xml:space="preserve">协助、 密等义务。” </w:t>
      </w:r>
    </w:p>
    <w:p>
      <w:pPr>
        <w:pStyle w:val="Normal"/>
      </w:pPr>
      <w:r>
        <w:t>合同关系中, 行</w:t>
      </w:r>
    </w:p>
    <w:p>
      <w:pPr>
        <w:pStyle w:val="Normal"/>
      </w:pPr>
      <w:r>
        <w:t>附随义务包括注</w:t>
      </w:r>
    </w:p>
    <w:p>
      <w:pPr>
        <w:pStyle w:val="Normal"/>
      </w:pPr>
      <w:r>
        <w:t>义</w:t>
      </w:r>
    </w:p>
    <w:p>
      <w:pPr>
        <w:pStyle w:val="Normal"/>
      </w:pPr>
      <w:r>
        <w:t>务、告 义务、协助义务、</w:t>
      </w:r>
    </w:p>
    <w:p>
      <w:pPr>
        <w:pStyle w:val="Normal"/>
      </w:pPr>
      <w:r>
        <w:t>密义务</w:t>
      </w:r>
    </w:p>
    <w:p>
      <w:pPr>
        <w:pStyle w:val="Normal"/>
      </w:pPr>
      <w:r>
        <w:t>护义务等。</w:t>
      </w:r>
    </w:p>
    <w:p>
      <w:pPr>
        <w:pStyle w:val="Normal"/>
      </w:pPr>
      <w:r>
        <w:t>中,经 审 明,2016年12月9日至12月13日, 项</w:t>
      </w:r>
    </w:p>
    <w:p>
      <w:pPr>
        <w:pStyle w:val="Normal"/>
      </w:pPr>
      <w:r>
        <w:t>此</w:t>
      </w:r>
    </w:p>
    <w:p>
      <w:pPr>
        <w:pStyle w:val="Normal"/>
      </w:pPr>
      <w:r>
        <w:t>被盗取。原告 实际控制并出示 记卡。黄</w:t>
      </w:r>
    </w:p>
    <w:p>
      <w:pPr>
        <w:pStyle w:val="Normal"/>
      </w:pPr>
      <w:r>
        <w:t>敬称 发后一 找不到</w:t>
      </w:r>
    </w:p>
    <w:p>
      <w:pPr>
        <w:pStyle w:val="Normal"/>
      </w:pPr>
      <w:r>
        <w:t>记卡,12月13日18时左右</w:t>
      </w:r>
    </w:p>
    <w:p>
      <w:pPr>
        <w:pStyle w:val="Normal"/>
      </w:pPr>
      <w:r>
        <w:t>己 小</w:t>
      </w:r>
    </w:p>
    <w:p>
      <w:pPr>
        <w:pStyle w:val="Normal"/>
      </w:pPr>
      <w:r>
        <w:t>副驾驶座发现该卡。足以表明</w:t>
      </w:r>
    </w:p>
    <w:p>
      <w:pPr>
        <w:pStyle w:val="Normal"/>
      </w:pPr>
      <w:r>
        <w:t>持卡人黄 敬对卡</w:t>
      </w:r>
    </w:p>
    <w:p>
      <w:pPr>
        <w:pStyle w:val="Normal"/>
      </w:pPr>
      <w:r>
        <w:t>管不</w:t>
      </w:r>
    </w:p>
    <w:p>
      <w:pPr>
        <w:pStyle w:val="Normal"/>
      </w:pPr>
      <w:r>
        <w:t>, 身对</w:t>
      </w:r>
    </w:p>
    <w:p>
      <w:pPr>
        <w:pStyle w:val="Normal"/>
      </w:pPr>
      <w:r>
        <w:t>项 盗取存 过 。持卡人违</w:t>
      </w:r>
    </w:p>
    <w:p>
      <w:pPr>
        <w:pStyle w:val="Normal"/>
      </w:pPr>
      <w:r>
        <w:t xml:space="preserve">反了合同义务 法定义务, </w:t>
      </w:r>
    </w:p>
    <w:p>
      <w:pPr>
        <w:pStyle w:val="Normal"/>
      </w:pPr>
      <w:r>
        <w:t>法应 行承担由此产</w:t>
      </w:r>
    </w:p>
    <w:p>
      <w:pPr>
        <w:pStyle w:val="Normal"/>
      </w:pPr>
      <w:r>
        <w:t>法</w:t>
      </w:r>
    </w:p>
    <w:p>
      <w:pPr>
        <w:pStyle w:val="Normal"/>
      </w:pPr>
      <w:r>
        <w:t>后 。对于</w:t>
      </w:r>
    </w:p>
    <w:p>
      <w:pPr>
        <w:pStyle w:val="Normal"/>
      </w:pPr>
      <w:r>
        <w:t>行</w:t>
      </w:r>
    </w:p>
    <w:p>
      <w:pPr>
        <w:pStyle w:val="Normal"/>
      </w:pPr>
      <w:r>
        <w:t>否违反识别</w:t>
      </w:r>
    </w:p>
    <w:p>
      <w:pPr>
        <w:pStyle w:val="Normal"/>
      </w:pPr>
      <w:r>
        <w:t>卡</w:t>
      </w:r>
    </w:p>
    <w:p>
      <w:pPr>
        <w:pStyle w:val="Normal"/>
      </w:pPr>
      <w:r>
        <w:t>义务及违反安</w:t>
      </w:r>
    </w:p>
    <w:p>
      <w:pPr>
        <w:pStyle w:val="Normal"/>
      </w:pPr>
      <w:r>
        <w:t xml:space="preserve">障义务, </w:t>
      </w:r>
    </w:p>
    <w:p>
      <w:pPr>
        <w:pStyle w:val="Normal"/>
      </w:pPr>
      <w:r>
        <w:t>持卡人黄</w:t>
      </w:r>
    </w:p>
    <w:p>
      <w:pPr>
        <w:pStyle w:val="Normal"/>
      </w:pPr>
      <w:r>
        <w:t>敬</w:t>
      </w:r>
    </w:p>
    <w:p>
      <w:pPr>
        <w:pStyle w:val="Normal"/>
      </w:pPr>
      <w:r>
        <w:bookmarkStart w:id="44" w:name="p44"/>
        <w:t/>
        <w:bookmarkEnd w:id="44"/>
        <w:t>过</w:t>
      </w:r>
    </w:p>
    <w:p>
      <w:pPr>
        <w:pStyle w:val="Normal"/>
      </w:pPr>
      <w:r>
        <w:t xml:space="preserve">先,根据“优势证据” </w:t>
      </w:r>
    </w:p>
    <w:p>
      <w:pPr>
        <w:pStyle w:val="Normal"/>
      </w:pPr>
      <w:r>
        <w:t>“高度盖然 ”原则, 记卡中</w:t>
      </w:r>
    </w:p>
    <w:p>
      <w:pPr>
        <w:pStyle w:val="Normal"/>
      </w:pPr>
      <w:r>
        <w:t>项</w:t>
      </w:r>
    </w:p>
    <w:p>
      <w:pPr>
        <w:pStyle w:val="Normal"/>
      </w:pPr>
      <w:r>
        <w:t>被盗取归责于持卡人 先行</w:t>
      </w:r>
    </w:p>
    <w:p>
      <w:pPr>
        <w:pStyle w:val="Normal"/>
      </w:pPr>
      <w:r>
        <w:t>管不</w:t>
      </w:r>
    </w:p>
    <w:p>
      <w:pPr>
        <w:pStyle w:val="Normal"/>
      </w:pPr>
      <w:r>
        <w:t>行为所致。可推定两 存</w:t>
      </w:r>
    </w:p>
    <w:p>
      <w:pPr>
        <w:pStyle w:val="Normal"/>
      </w:pPr>
      <w:r>
        <w:t>接</w:t>
      </w:r>
    </w:p>
    <w:p>
      <w:pPr>
        <w:pStyle w:val="Normal"/>
      </w:pPr>
      <w:r>
        <w:t>关系。由此, 行无须举证证明 身无过 。</w:t>
      </w:r>
    </w:p>
    <w:p>
      <w:pPr>
        <w:pStyle w:val="Normal"/>
      </w:pPr>
      <w:r>
        <w:t>了过</w:t>
      </w:r>
    </w:p>
    <w:p>
      <w:pPr>
        <w:pStyle w:val="Normal"/>
      </w:pPr>
      <w:r>
        <w:t>责 归责原则,认定责</w:t>
      </w:r>
    </w:p>
    <w:p>
      <w:pPr>
        <w:pStyle w:val="Normal"/>
      </w:pPr>
      <w:r>
        <w:t>前提 持卡人违反附随</w:t>
      </w:r>
    </w:p>
    <w:p>
      <w:pPr>
        <w:pStyle w:val="Normal"/>
      </w:pPr>
      <w:r>
        <w:t>义务,即</w:t>
      </w:r>
    </w:p>
    <w:p>
      <w:pPr>
        <w:pStyle w:val="Normal"/>
      </w:pPr>
      <w:r>
        <w:t>管</w:t>
      </w:r>
    </w:p>
    <w:p>
      <w:pPr>
        <w:pStyle w:val="Normal"/>
      </w:pPr>
      <w:r>
        <w:t>行卡,致</w:t>
      </w:r>
    </w:p>
    <w:p>
      <w:pPr>
        <w:pStyle w:val="Normal"/>
      </w:pPr>
      <w:r>
        <w:t>卡</w:t>
      </w:r>
    </w:p>
    <w:p>
      <w:pPr>
        <w:pStyle w:val="Normal"/>
      </w:pPr>
      <w:r>
        <w:t>离</w:t>
      </w:r>
    </w:p>
    <w:p>
      <w:pPr>
        <w:pStyle w:val="Normal"/>
      </w:pPr>
      <w:r>
        <w:t>身掌控</w:t>
      </w:r>
    </w:p>
    <w:p>
      <w:pPr>
        <w:pStyle w:val="Normal"/>
      </w:pPr>
      <w:r>
        <w:t>日,给不法分子</w:t>
      </w:r>
    </w:p>
    <w:p>
      <w:pPr>
        <w:pStyle w:val="Normal"/>
      </w:pPr>
      <w:r>
        <w:t>有可乘之</w:t>
      </w:r>
    </w:p>
    <w:p>
      <w:pPr>
        <w:pStyle w:val="Normal"/>
      </w:pPr>
      <w:r>
        <w:t>,持卡人明</w:t>
      </w:r>
    </w:p>
    <w:p>
      <w:pPr>
        <w:pStyle w:val="Normal"/>
      </w:pPr>
      <w:r>
        <w:t>违反合同随附义务。持卡人并无证据证明</w:t>
      </w:r>
    </w:p>
    <w:p>
      <w:pPr>
        <w:pStyle w:val="Normal"/>
      </w:pPr>
      <w:r>
        <w:t>记卡被</w:t>
      </w:r>
    </w:p>
    <w:p>
      <w:pPr>
        <w:pStyle w:val="Normal"/>
      </w:pPr>
      <w:r>
        <w:t>制</w:t>
      </w:r>
    </w:p>
    <w:p>
      <w:pPr>
        <w:pStyle w:val="Normal"/>
      </w:pPr>
      <w:r>
        <w:t>致</w:t>
      </w:r>
    </w:p>
    <w:p>
      <w:pPr>
        <w:pStyle w:val="Normal"/>
      </w:pPr>
      <w:r>
        <w:t>卡</w:t>
      </w:r>
    </w:p>
    <w:p>
      <w:pPr>
        <w:pStyle w:val="Normal"/>
      </w:pPr>
      <w:r>
        <w:t>资</w:t>
      </w:r>
    </w:p>
    <w:p>
      <w:pPr>
        <w:pStyle w:val="Normal"/>
      </w:pPr>
      <w:r>
        <w:t>被盗刷,故</w:t>
      </w:r>
    </w:p>
    <w:p>
      <w:pPr>
        <w:pStyle w:val="Normal"/>
      </w:pPr>
      <w:r>
        <w:t>证明</w:t>
      </w:r>
    </w:p>
    <w:p>
      <w:pPr>
        <w:pStyle w:val="Normal"/>
      </w:pPr>
      <w:r>
        <w:t>行</w:t>
      </w:r>
    </w:p>
    <w:p>
      <w:pPr>
        <w:pStyle w:val="Normal"/>
      </w:pPr>
      <w:r>
        <w:t>对</w:t>
      </w:r>
    </w:p>
    <w:p>
      <w:pPr>
        <w:pStyle w:val="Normal"/>
      </w:pPr>
      <w:r>
        <w:t>行卡</w:t>
      </w:r>
    </w:p>
    <w:p>
      <w:pPr>
        <w:pStyle w:val="Normal"/>
      </w:pPr>
      <w:r>
        <w:t>进</w:t>
      </w:r>
    </w:p>
    <w:p>
      <w:pPr>
        <w:pStyle w:val="Normal"/>
      </w:pPr>
      <w:r>
        <w:t>行有效</w:t>
      </w:r>
    </w:p>
    <w:p>
      <w:pPr>
        <w:pStyle w:val="Normal"/>
      </w:pPr>
      <w:r>
        <w:t>护及 行已</w:t>
      </w:r>
    </w:p>
    <w:p>
      <w:pPr>
        <w:pStyle w:val="Normal"/>
      </w:pPr>
      <w:r>
        <w:t>成违约。</w:t>
      </w:r>
    </w:p>
    <w:p>
      <w:pPr>
        <w:pStyle w:val="Normal"/>
      </w:pPr>
      <w:r>
        <w:t>编</w:t>
      </w:r>
    </w:p>
    <w:p>
      <w:pPr>
        <w:pStyle w:val="Normal"/>
      </w:pPr>
      <w:r>
        <w:t>人:福</w:t>
      </w:r>
    </w:p>
    <w:p>
      <w:pPr>
        <w:pStyle w:val="Normal"/>
      </w:pPr>
      <w:r>
        <w:t xml:space="preserve">南安市人民法院 </w:t>
      </w:r>
    </w:p>
    <w:p>
      <w:pPr>
        <w:pStyle w:val="Normal"/>
      </w:pPr>
      <w:r>
        <w:t>根</w:t>
      </w:r>
    </w:p>
    <w:p>
      <w:pPr>
        <w:pStyle w:val="Normal"/>
      </w:pPr>
      <w:r>
        <w:t>9 行卡纠纷 件 归责原则</w:t>
      </w:r>
    </w:p>
    <w:p>
      <w:pPr>
        <w:pStyle w:val="Normal"/>
      </w:pPr>
      <w:r>
        <w:t>——江 云诉中国 设</w:t>
      </w:r>
    </w:p>
    <w:p>
      <w:pPr>
        <w:pStyle w:val="Normal"/>
      </w:pPr>
      <w:r>
        <w:t>行</w:t>
      </w:r>
    </w:p>
    <w:p>
      <w:pPr>
        <w:pStyle w:val="Normal"/>
      </w:pPr>
      <w:r>
        <w:t>有限公司北京丰台支行 记卡</w:t>
      </w:r>
    </w:p>
    <w:p>
      <w:pPr>
        <w:pStyle w:val="Normal"/>
      </w:pPr>
      <w:r>
        <w:t>【 件基</w:t>
      </w:r>
    </w:p>
    <w:p>
      <w:pPr>
        <w:pStyle w:val="Normal"/>
      </w:pPr>
      <w:r>
        <w:t>】</w:t>
      </w:r>
    </w:p>
    <w:p>
      <w:pPr>
        <w:pStyle w:val="Normal"/>
      </w:pPr>
      <w:r>
        <w:t>1.裁判书字号</w:t>
      </w:r>
    </w:p>
    <w:p>
      <w:pPr>
        <w:pStyle w:val="Normal"/>
      </w:pPr>
      <w:r>
        <w:t>北京市丰台区人民法院(2017)京0106民初10590号民事判决书</w:t>
      </w:r>
    </w:p>
    <w:p>
      <w:pPr>
        <w:pStyle w:val="Normal"/>
      </w:pPr>
      <w:r>
        <w:t>2. 由: 记卡纠纷</w:t>
      </w:r>
    </w:p>
    <w:p>
      <w:pPr>
        <w:pStyle w:val="Normal"/>
      </w:pPr>
      <w:r>
        <w:t>3.当事人</w:t>
      </w:r>
    </w:p>
    <w:p>
      <w:pPr>
        <w:pStyle w:val="Normal"/>
      </w:pPr>
      <w:r>
        <w:t>原告:江 云</w:t>
      </w:r>
    </w:p>
    <w:p>
      <w:pPr>
        <w:pStyle w:val="Normal"/>
      </w:pPr>
      <w:r>
        <w:t>被告:中国 设 行</w:t>
      </w:r>
    </w:p>
    <w:p>
      <w:pPr>
        <w:pStyle w:val="Normal"/>
      </w:pPr>
      <w:r>
        <w:t>有限公司北京丰台支行(以下简称 行丰</w:t>
      </w:r>
    </w:p>
    <w:p>
      <w:pPr>
        <w:pStyle w:val="Normal"/>
      </w:pPr>
      <w:r>
        <w:t>台支行)</w:t>
      </w:r>
    </w:p>
    <w:p>
      <w:pPr>
        <w:pStyle w:val="Normal"/>
      </w:pPr>
      <w:r>
        <w:bookmarkStart w:id="45" w:name="p45"/>
        <w:t/>
        <w:bookmarkEnd w:id="45"/>
        <w:t>【基</w:t>
      </w:r>
    </w:p>
    <w:p>
      <w:pPr>
        <w:pStyle w:val="Normal"/>
      </w:pPr>
      <w:r>
        <w:t>】</w:t>
      </w:r>
    </w:p>
    <w:p>
      <w:pPr>
        <w:pStyle w:val="Normal"/>
      </w:pPr>
      <w:r>
        <w:t>江</w:t>
      </w:r>
    </w:p>
    <w:p>
      <w:pPr>
        <w:pStyle w:val="Normal"/>
      </w:pPr>
      <w:r>
        <w:t>云于2010年10月30日</w:t>
      </w:r>
    </w:p>
    <w:p>
      <w:pPr>
        <w:pStyle w:val="Normal"/>
      </w:pPr>
      <w:r>
        <w:t>行丰台支行</w:t>
      </w:r>
    </w:p>
    <w:p>
      <w:pPr>
        <w:pStyle w:val="Normal"/>
      </w:pPr>
      <w:r>
        <w:t>申办了一张龙卡</w:t>
      </w:r>
    </w:p>
    <w:p>
      <w:pPr>
        <w:pStyle w:val="Normal"/>
      </w:pPr>
      <w:r>
        <w:t>卡(卡号为622700001350024××××),双方</w:t>
      </w:r>
    </w:p>
    <w:p>
      <w:pPr>
        <w:pStyle w:val="Normal"/>
      </w:pPr>
      <w:r>
        <w:t>立了</w:t>
      </w:r>
    </w:p>
    <w:p>
      <w:pPr>
        <w:pStyle w:val="Normal"/>
      </w:pPr>
      <w:r>
        <w:t>合同关系,该</w:t>
      </w:r>
    </w:p>
    <w:p>
      <w:pPr>
        <w:pStyle w:val="Normal"/>
      </w:pPr>
      <w:r>
        <w:t>卡一</w:t>
      </w:r>
    </w:p>
    <w:p>
      <w:pPr>
        <w:pStyle w:val="Normal"/>
      </w:pPr>
      <w:r>
        <w:t>由江</w:t>
      </w:r>
    </w:p>
    <w:p>
      <w:pPr>
        <w:pStyle w:val="Normal"/>
      </w:pPr>
      <w:r>
        <w:t>云</w:t>
      </w:r>
    </w:p>
    <w:p>
      <w:pPr>
        <w:pStyle w:val="Normal"/>
      </w:pPr>
      <w:r>
        <w:t>。2016年11月21日, 江</w:t>
      </w:r>
    </w:p>
    <w:p>
      <w:pPr>
        <w:pStyle w:val="Normal"/>
      </w:pPr>
      <w:r>
        <w:t>云持有该卡</w:t>
      </w:r>
    </w:p>
    <w:p>
      <w:pPr>
        <w:pStyle w:val="Normal"/>
      </w:pPr>
      <w:r>
        <w:t xml:space="preserve">况下, </w:t>
      </w:r>
    </w:p>
    <w:p>
      <w:pPr>
        <w:pStyle w:val="Normal"/>
      </w:pPr>
      <w:r>
        <w:t>该卡于农行广东茂名</w:t>
      </w:r>
    </w:p>
    <w:p>
      <w:pPr>
        <w:pStyle w:val="Normal"/>
      </w:pPr>
      <w:r>
        <w:t>白</w:t>
      </w:r>
    </w:p>
    <w:p>
      <w:pPr>
        <w:pStyle w:val="Normal"/>
      </w:pPr>
      <w:r>
        <w:t>支行(西街)被他人分别</w:t>
      </w:r>
    </w:p>
    <w:p>
      <w:pPr>
        <w:pStyle w:val="Normal"/>
      </w:pPr>
      <w:r>
        <w:t>过ATM</w:t>
      </w:r>
    </w:p>
    <w:p>
      <w:pPr>
        <w:pStyle w:val="Normal"/>
      </w:pPr>
      <w:r>
        <w:t>账</w:t>
      </w:r>
    </w:p>
    <w:p>
      <w:pPr>
        <w:pStyle w:val="Normal"/>
      </w:pPr>
      <w:r>
        <w:t>络ATM</w:t>
      </w:r>
    </w:p>
    <w:p>
      <w:pPr>
        <w:pStyle w:val="Normal"/>
      </w:pPr>
      <w:r>
        <w:t>支取</w:t>
      </w:r>
    </w:p>
    <w:p>
      <w:pPr>
        <w:pStyle w:val="Normal"/>
      </w:pPr>
      <w:r>
        <w:t>方</w:t>
      </w:r>
    </w:p>
    <w:p>
      <w:pPr>
        <w:pStyle w:val="Normal"/>
      </w:pPr>
      <w:r>
        <w:t>,先后九次盗取人民币共计84500元。同日,江</w:t>
      </w:r>
    </w:p>
    <w:p>
      <w:pPr>
        <w:pStyle w:val="Normal"/>
      </w:pPr>
      <w:r>
        <w:t>云</w:t>
      </w:r>
    </w:p>
    <w:p>
      <w:pPr>
        <w:pStyle w:val="Normal"/>
      </w:pPr>
      <w:r>
        <w:t>该卡</w:t>
      </w:r>
    </w:p>
    <w:p>
      <w:pPr>
        <w:pStyle w:val="Normal"/>
      </w:pPr>
      <w:r>
        <w:t>北京</w:t>
      </w:r>
    </w:p>
    <w:p>
      <w:pPr>
        <w:pStyle w:val="Normal"/>
      </w:pPr>
      <w:r>
        <w:t>连锁</w:t>
      </w:r>
    </w:p>
    <w:p>
      <w:pPr>
        <w:pStyle w:val="Normal"/>
      </w:pPr>
      <w:r>
        <w:t>业有限公司时代风帆</w:t>
      </w:r>
    </w:p>
    <w:p>
      <w:pPr>
        <w:pStyle w:val="Normal"/>
      </w:pPr>
      <w:r>
        <w:t>刷卡消费人民币</w:t>
      </w:r>
    </w:p>
    <w:p>
      <w:pPr>
        <w:pStyle w:val="Normal"/>
      </w:pPr>
      <w:r>
        <w:t>174.45元。2016年11月22日,江</w:t>
      </w:r>
    </w:p>
    <w:p>
      <w:pPr>
        <w:pStyle w:val="Normal"/>
      </w:pPr>
      <w:r>
        <w:t>云前往</w:t>
      </w:r>
    </w:p>
    <w:p>
      <w:pPr>
        <w:pStyle w:val="Normal"/>
      </w:pPr>
      <w:r>
        <w:t>设</w:t>
      </w:r>
    </w:p>
    <w:p>
      <w:pPr>
        <w:pStyle w:val="Normal"/>
      </w:pPr>
      <w:r>
        <w:t>行北京光</w:t>
      </w:r>
    </w:p>
    <w:p>
      <w:pPr>
        <w:pStyle w:val="Normal"/>
      </w:pPr>
      <w:r>
        <w:t>支行办</w:t>
      </w:r>
    </w:p>
    <w:p>
      <w:pPr>
        <w:pStyle w:val="Normal"/>
      </w:pPr>
      <w:r>
        <w:t>业</w:t>
      </w:r>
    </w:p>
    <w:p>
      <w:pPr>
        <w:pStyle w:val="Normal"/>
      </w:pPr>
      <w:r>
        <w:t>务时发现该卡被盗刷,立即</w:t>
      </w:r>
    </w:p>
    <w:p>
      <w:pPr>
        <w:pStyle w:val="Normal"/>
      </w:pPr>
      <w:r>
        <w:t>该行办</w:t>
      </w:r>
    </w:p>
    <w:p>
      <w:pPr>
        <w:pStyle w:val="Normal"/>
      </w:pPr>
      <w:r>
        <w:t>了挂</w:t>
      </w:r>
    </w:p>
    <w:p>
      <w:pPr>
        <w:pStyle w:val="Normal"/>
      </w:pPr>
      <w:r>
        <w:t>续并向丰台分局</w:t>
      </w:r>
    </w:p>
    <w:p>
      <w:pPr>
        <w:pStyle w:val="Normal"/>
      </w:pPr>
      <w:r>
        <w:t>派出所报</w:t>
      </w:r>
    </w:p>
    <w:p>
      <w:pPr>
        <w:pStyle w:val="Normal"/>
      </w:pPr>
      <w:r>
        <w:t>。江</w:t>
      </w:r>
    </w:p>
    <w:p>
      <w:pPr>
        <w:pStyle w:val="Normal"/>
      </w:pPr>
      <w:r>
        <w:t>云从</w:t>
      </w:r>
    </w:p>
    <w:p>
      <w:pPr>
        <w:pStyle w:val="Normal"/>
      </w:pPr>
      <w:r>
        <w:t>委</w:t>
      </w:r>
    </w:p>
    <w:p>
      <w:pPr>
        <w:pStyle w:val="Normal"/>
      </w:pPr>
      <w:r>
        <w:t>他人代为取</w:t>
      </w:r>
    </w:p>
    <w:p>
      <w:pPr>
        <w:pStyle w:val="Normal"/>
      </w:pPr>
      <w:r>
        <w:t>消费,也</w:t>
      </w:r>
    </w:p>
    <w:p>
      <w:pPr>
        <w:pStyle w:val="Normal"/>
      </w:pPr>
      <w:r>
        <w:t>向他人提</w:t>
      </w:r>
    </w:p>
    <w:p>
      <w:pPr>
        <w:pStyle w:val="Normal"/>
      </w:pPr>
      <w:r>
        <w:t>过</w:t>
      </w:r>
    </w:p>
    <w:p>
      <w:pPr>
        <w:pStyle w:val="Normal"/>
      </w:pPr>
      <w:r>
        <w:t>卡</w:t>
      </w:r>
    </w:p>
    <w:p>
      <w:pPr>
        <w:pStyle w:val="Normal"/>
      </w:pPr>
      <w:r>
        <w:t>密</w:t>
      </w:r>
    </w:p>
    <w:p>
      <w:pPr>
        <w:pStyle w:val="Normal"/>
      </w:pPr>
      <w:r>
        <w:t>。该卡存</w:t>
      </w:r>
    </w:p>
    <w:p>
      <w:pPr>
        <w:pStyle w:val="Normal"/>
      </w:pPr>
      <w:r>
        <w:t>被他人</w:t>
      </w:r>
    </w:p>
    <w:p>
      <w:pPr>
        <w:pStyle w:val="Normal"/>
      </w:pPr>
      <w:r>
        <w:t>广东茂名市盗刷时,江</w:t>
      </w:r>
    </w:p>
    <w:p>
      <w:pPr>
        <w:pStyle w:val="Normal"/>
      </w:pPr>
      <w:r>
        <w:t>云于同日</w:t>
      </w:r>
    </w:p>
    <w:p>
      <w:pPr>
        <w:pStyle w:val="Normal"/>
      </w:pPr>
      <w:r>
        <w:t>北京</w:t>
      </w:r>
    </w:p>
    <w:p>
      <w:pPr>
        <w:pStyle w:val="Normal"/>
      </w:pPr>
      <w:r>
        <w:t xml:space="preserve">超市刷卡消费, </w:t>
      </w:r>
    </w:p>
    <w:p>
      <w:pPr>
        <w:pStyle w:val="Normal"/>
      </w:pPr>
      <w:r>
        <w:t>发现存</w:t>
      </w:r>
    </w:p>
    <w:p>
      <w:pPr>
        <w:pStyle w:val="Normal"/>
      </w:pPr>
      <w:r>
        <w:t>被盗取后江 云立即办 了挂</w:t>
      </w:r>
    </w:p>
    <w:p>
      <w:pPr>
        <w:pStyle w:val="Normal"/>
      </w:pPr>
      <w:r>
        <w:t>并报警。江 云认为 行丰台支行</w:t>
      </w:r>
    </w:p>
    <w:p>
      <w:pPr>
        <w:pStyle w:val="Normal"/>
      </w:pPr>
      <w:r>
        <w:t>融</w:t>
      </w:r>
    </w:p>
    <w:p>
      <w:pPr>
        <w:pStyle w:val="Normal"/>
      </w:pPr>
      <w:r>
        <w:t>, 应严 审</w:t>
      </w:r>
    </w:p>
    <w:p>
      <w:pPr>
        <w:pStyle w:val="Normal"/>
      </w:pPr>
      <w:r>
        <w:t>客 取</w:t>
      </w:r>
    </w:p>
    <w:p>
      <w:pPr>
        <w:pStyle w:val="Normal"/>
      </w:pPr>
      <w:r>
        <w:t>消费资料</w:t>
      </w:r>
    </w:p>
    <w:p>
      <w:pPr>
        <w:pStyle w:val="Normal"/>
      </w:pPr>
      <w:r>
        <w:t>实</w:t>
      </w:r>
    </w:p>
    <w:p>
      <w:pPr>
        <w:pStyle w:val="Normal"/>
      </w:pPr>
      <w:r>
        <w:t>,尽到对</w:t>
      </w:r>
    </w:p>
    <w:p>
      <w:pPr>
        <w:pStyle w:val="Normal"/>
      </w:pPr>
      <w:r>
        <w:t>资</w:t>
      </w:r>
    </w:p>
    <w:p>
      <w:pPr>
        <w:pStyle w:val="Normal"/>
      </w:pPr>
      <w:r>
        <w:t>安</w:t>
      </w:r>
    </w:p>
    <w:p>
      <w:pPr>
        <w:pStyle w:val="Normal"/>
      </w:pPr>
      <w:r>
        <w:t xml:space="preserve">障义务, </w:t>
      </w:r>
    </w:p>
    <w:p>
      <w:pPr>
        <w:pStyle w:val="Normal"/>
      </w:pPr>
      <w:r>
        <w:t>行丰台支</w:t>
      </w:r>
    </w:p>
    <w:p>
      <w:pPr>
        <w:pStyle w:val="Normal"/>
      </w:pPr>
      <w:r>
        <w:t>行却</w:t>
      </w:r>
    </w:p>
    <w:p>
      <w:pPr>
        <w:pStyle w:val="Normal"/>
      </w:pPr>
      <w:r>
        <w:t>识别出 造</w:t>
      </w:r>
    </w:p>
    <w:p>
      <w:pPr>
        <w:pStyle w:val="Normal"/>
      </w:pPr>
      <w:r>
        <w:t>卡,致 江</w:t>
      </w:r>
    </w:p>
    <w:p>
      <w:pPr>
        <w:pStyle w:val="Normal"/>
      </w:pPr>
      <w:r>
        <w:t>云遭受财产损 。 行丰台支</w:t>
      </w:r>
    </w:p>
    <w:p>
      <w:pPr>
        <w:pStyle w:val="Normal"/>
      </w:pPr>
      <w:r>
        <w:t>行应对江 云存 被他人盗刷负</w:t>
      </w:r>
    </w:p>
    <w:p>
      <w:pPr>
        <w:pStyle w:val="Normal"/>
      </w:pPr>
      <w:r>
        <w:t>责 。故江 云起诉至法院,请求</w:t>
      </w:r>
    </w:p>
    <w:p>
      <w:pPr>
        <w:pStyle w:val="Normal"/>
      </w:pPr>
      <w:r>
        <w:t>法判令:1.判令</w:t>
      </w:r>
    </w:p>
    <w:p>
      <w:pPr>
        <w:pStyle w:val="Normal"/>
      </w:pPr>
      <w:r>
        <w:t>行丰台支行支付江</w:t>
      </w:r>
    </w:p>
    <w:p>
      <w:pPr>
        <w:pStyle w:val="Normal"/>
      </w:pPr>
      <w:r>
        <w:t>云 行</w:t>
      </w:r>
    </w:p>
    <w:p>
      <w:pPr>
        <w:pStyle w:val="Normal"/>
      </w:pPr>
      <w:r>
        <w:t>卡被盗刷 存</w:t>
      </w:r>
    </w:p>
    <w:p>
      <w:pPr>
        <w:pStyle w:val="Normal"/>
      </w:pPr>
      <w:r>
        <w:t>84500元、盗刷 续费431元,以上共计84931元;2.判令 行丰台支行赔</w:t>
      </w:r>
    </w:p>
    <w:p>
      <w:pPr>
        <w:pStyle w:val="Normal"/>
      </w:pPr>
      <w:r>
        <w:t>江 云 利 损</w:t>
      </w:r>
    </w:p>
    <w:p>
      <w:pPr>
        <w:pStyle w:val="Normal"/>
      </w:pPr>
      <w:r>
        <w:t>(以84931元为基数, 2016年11月22日起至实际给</w:t>
      </w:r>
    </w:p>
    <w:p>
      <w:pPr>
        <w:pStyle w:val="Normal"/>
      </w:pPr>
      <w:r>
        <w:t>付之日止,按 中国人民 行同 贷</w:t>
      </w:r>
    </w:p>
    <w:p>
      <w:pPr>
        <w:pStyle w:val="Normal"/>
      </w:pPr>
      <w:r>
        <w:t>利 计算);3. 行丰台支行承担</w:t>
      </w:r>
    </w:p>
    <w:p>
      <w:pPr>
        <w:pStyle w:val="Normal"/>
      </w:pPr>
      <w:r>
        <w:t>诉讼费</w:t>
      </w:r>
    </w:p>
    <w:p>
      <w:pPr>
        <w:pStyle w:val="Normal"/>
      </w:pPr>
      <w:r>
        <w:t>。</w:t>
      </w:r>
    </w:p>
    <w:p>
      <w:pPr>
        <w:pStyle w:val="Normal"/>
      </w:pPr>
      <w:r>
        <w:t>【 件焦点】</w:t>
      </w:r>
    </w:p>
    <w:p>
      <w:pPr>
        <w:pStyle w:val="Normal"/>
      </w:pPr>
      <w:r>
        <w:t>行丰台支行</w:t>
      </w:r>
    </w:p>
    <w:p>
      <w:pPr>
        <w:pStyle w:val="Normal"/>
      </w:pPr>
      <w:r>
        <w:t>记卡合同履行过程中</w:t>
      </w:r>
    </w:p>
    <w:p>
      <w:pPr>
        <w:pStyle w:val="Normal"/>
      </w:pPr>
      <w:r>
        <w:t>否存</w:t>
      </w:r>
    </w:p>
    <w:p>
      <w:pPr>
        <w:pStyle w:val="Normal"/>
      </w:pPr>
      <w:r>
        <w:t>尽到安</w:t>
      </w:r>
    </w:p>
    <w:p>
      <w:pPr>
        <w:pStyle w:val="Normal"/>
      </w:pPr>
      <w:r>
        <w:t>障</w:t>
      </w:r>
    </w:p>
    <w:p>
      <w:pPr>
        <w:pStyle w:val="Normal"/>
      </w:pPr>
      <w:r>
        <w:t>义务 违约行为。</w:t>
      </w:r>
    </w:p>
    <w:p>
      <w:pPr>
        <w:pStyle w:val="Normal"/>
      </w:pPr>
      <w:r>
        <w:t>【法院裁判要旨】</w:t>
      </w:r>
    </w:p>
    <w:p>
      <w:pPr>
        <w:pStyle w:val="Normal"/>
      </w:pPr>
      <w:r>
        <w:bookmarkStart w:id="46" w:name="p46"/>
        <w:t/>
        <w:bookmarkEnd w:id="46"/>
        <w:t>北京市丰台区人民法院经审 认为:涉 交易发</w:t>
      </w:r>
    </w:p>
    <w:p>
      <w:pPr>
        <w:pStyle w:val="Normal"/>
      </w:pPr>
      <w:r>
        <w:t>为2016年11</w:t>
      </w:r>
    </w:p>
    <w:p>
      <w:pPr>
        <w:pStyle w:val="Normal"/>
      </w:pPr>
      <w:r>
        <w:t>月20日23时49分至2016年11月21日0时9分,发</w:t>
      </w:r>
    </w:p>
    <w:p>
      <w:pPr>
        <w:pStyle w:val="Normal"/>
      </w:pPr>
      <w:r>
        <w:t>点 广东</w:t>
      </w:r>
    </w:p>
    <w:p>
      <w:pPr>
        <w:pStyle w:val="Normal"/>
      </w:pPr>
      <w:r>
        <w:t>茂名市。</w:t>
      </w:r>
    </w:p>
    <w:p>
      <w:pPr>
        <w:pStyle w:val="Normal"/>
      </w:pPr>
      <w:r>
        <w:t>2016年11月21日上午9时53分,江 云</w:t>
      </w:r>
    </w:p>
    <w:p>
      <w:pPr>
        <w:pStyle w:val="Normal"/>
      </w:pPr>
      <w:r>
        <w:t>北京</w:t>
      </w:r>
    </w:p>
    <w:p>
      <w:pPr>
        <w:pStyle w:val="Normal"/>
      </w:pPr>
      <w:r>
        <w:t>连锁</w:t>
      </w:r>
    </w:p>
    <w:p>
      <w:pPr>
        <w:pStyle w:val="Normal"/>
      </w:pPr>
      <w:r>
        <w:t>业有限公司</w:t>
      </w:r>
    </w:p>
    <w:p>
      <w:pPr>
        <w:pStyle w:val="Normal"/>
      </w:pPr>
      <w:r>
        <w:t>时代风帆</w:t>
      </w:r>
    </w:p>
    <w:p>
      <w:pPr>
        <w:pStyle w:val="Normal"/>
      </w:pPr>
      <w:r>
        <w:t>过刷卡消费人民币174.45元。2016年11月22日,江 云前</w:t>
      </w:r>
    </w:p>
    <w:p>
      <w:pPr>
        <w:pStyle w:val="Normal"/>
      </w:pPr>
      <w:r>
        <w:t>往</w:t>
      </w:r>
    </w:p>
    <w:p>
      <w:pPr>
        <w:pStyle w:val="Normal"/>
      </w:pPr>
      <w:r>
        <w:t>行光</w:t>
      </w:r>
    </w:p>
    <w:p>
      <w:pPr>
        <w:pStyle w:val="Normal"/>
      </w:pPr>
      <w:r>
        <w:t>支行办</w:t>
      </w:r>
    </w:p>
    <w:p>
      <w:pPr>
        <w:pStyle w:val="Normal"/>
      </w:pPr>
      <w:r>
        <w:t>业务时发现该卡被盗刷,当日, 该行办 了挂</w:t>
      </w:r>
    </w:p>
    <w:p>
      <w:pPr>
        <w:pStyle w:val="Normal"/>
      </w:pPr>
      <w:r>
        <w:t>续并持卡前往北京市公安局丰台分局</w:t>
      </w:r>
    </w:p>
    <w:p>
      <w:pPr>
        <w:pStyle w:val="Normal"/>
      </w:pPr>
      <w:r>
        <w:t>派出所报</w:t>
      </w:r>
    </w:p>
    <w:p>
      <w:pPr>
        <w:pStyle w:val="Normal"/>
      </w:pPr>
      <w:r>
        <w:t>。结合取</w:t>
      </w:r>
    </w:p>
    <w:p>
      <w:pPr>
        <w:pStyle w:val="Normal"/>
      </w:pPr>
      <w:r>
        <w:t>交易发</w:t>
      </w:r>
    </w:p>
    <w:p>
      <w:pPr>
        <w:pStyle w:val="Normal"/>
      </w:pPr>
      <w:r>
        <w:t>时</w:t>
      </w:r>
    </w:p>
    <w:p>
      <w:pPr>
        <w:pStyle w:val="Normal"/>
      </w:pPr>
      <w:r>
        <w:t>交易</w:t>
      </w:r>
    </w:p>
    <w:p>
      <w:pPr>
        <w:pStyle w:val="Normal"/>
      </w:pPr>
      <w:r>
        <w:t>点,比</w:t>
      </w:r>
    </w:p>
    <w:p>
      <w:pPr>
        <w:pStyle w:val="Normal"/>
      </w:pPr>
      <w:r>
        <w:t>持卡人江</w:t>
      </w:r>
    </w:p>
    <w:p>
      <w:pPr>
        <w:pStyle w:val="Normal"/>
      </w:pPr>
      <w:r>
        <w:t>云及所持有</w:t>
      </w:r>
    </w:p>
    <w:p>
      <w:pPr>
        <w:pStyle w:val="Normal"/>
      </w:pPr>
      <w:r>
        <w:t>涉</w:t>
      </w:r>
    </w:p>
    <w:p>
      <w:pPr>
        <w:pStyle w:val="Normal"/>
      </w:pPr>
      <w:r>
        <w:t>行卡所</w:t>
      </w:r>
    </w:p>
    <w:p>
      <w:pPr>
        <w:pStyle w:val="Normal"/>
      </w:pPr>
      <w:r>
        <w:t>等时</w:t>
      </w:r>
    </w:p>
    <w:p>
      <w:pPr>
        <w:pStyle w:val="Normal"/>
      </w:pPr>
      <w:r>
        <w:t>、空</w:t>
      </w:r>
    </w:p>
    <w:p>
      <w:pPr>
        <w:pStyle w:val="Normal"/>
      </w:pPr>
      <w:r>
        <w:t>、距离等常识</w:t>
      </w:r>
    </w:p>
    <w:p>
      <w:pPr>
        <w:pStyle w:val="Normal"/>
      </w:pPr>
      <w:r>
        <w:t>判断,持卡人江</w:t>
      </w:r>
    </w:p>
    <w:p>
      <w:pPr>
        <w:pStyle w:val="Normal"/>
      </w:pPr>
      <w:r>
        <w:t>云难以</w:t>
      </w:r>
    </w:p>
    <w:p>
      <w:pPr>
        <w:pStyle w:val="Normal"/>
      </w:pPr>
      <w:r>
        <w:t>同一张</w:t>
      </w:r>
    </w:p>
    <w:p>
      <w:pPr>
        <w:pStyle w:val="Normal"/>
      </w:pPr>
      <w:r>
        <w:t>行卡往</w:t>
      </w:r>
    </w:p>
    <w:p>
      <w:pPr>
        <w:pStyle w:val="Normal"/>
      </w:pPr>
      <w:r>
        <w:t>两 操</w:t>
      </w:r>
    </w:p>
    <w:p>
      <w:pPr>
        <w:pStyle w:val="Normal"/>
      </w:pPr>
      <w:r>
        <w:t>。现亦无其他证据证明江</w:t>
      </w:r>
    </w:p>
    <w:p>
      <w:pPr>
        <w:pStyle w:val="Normal"/>
      </w:pPr>
      <w:r>
        <w:t>云存</w:t>
      </w:r>
    </w:p>
    <w:p>
      <w:pPr>
        <w:pStyle w:val="Normal"/>
      </w:pPr>
      <w:r>
        <w:t>委</w:t>
      </w:r>
    </w:p>
    <w:p>
      <w:pPr>
        <w:pStyle w:val="Normal"/>
      </w:pPr>
      <w:r>
        <w:t>他人异</w:t>
      </w:r>
    </w:p>
    <w:p>
      <w:pPr>
        <w:pStyle w:val="Normal"/>
      </w:pPr>
      <w:r>
        <w:t>取</w:t>
      </w:r>
    </w:p>
    <w:p>
      <w:pPr>
        <w:pStyle w:val="Normal"/>
      </w:pPr>
      <w:r>
        <w:t>以及故</w:t>
      </w:r>
    </w:p>
    <w:p>
      <w:pPr>
        <w:pStyle w:val="Normal"/>
      </w:pPr>
      <w:r>
        <w:t>重</w:t>
      </w:r>
    </w:p>
    <w:p>
      <w:pPr>
        <w:pStyle w:val="Normal"/>
      </w:pPr>
      <w:r>
        <w:t>过</w:t>
      </w:r>
    </w:p>
    <w:p>
      <w:pPr>
        <w:pStyle w:val="Normal"/>
      </w:pPr>
      <w:r>
        <w:t>泄露密</w:t>
      </w:r>
    </w:p>
    <w:p>
      <w:pPr>
        <w:pStyle w:val="Normal"/>
      </w:pPr>
      <w:r>
        <w:t>等</w:t>
      </w:r>
    </w:p>
    <w:p>
      <w:pPr>
        <w:pStyle w:val="Normal"/>
      </w:pPr>
      <w:r>
        <w:t xml:space="preserve">。据此可以认定, </w:t>
      </w:r>
    </w:p>
    <w:p>
      <w:pPr>
        <w:pStyle w:val="Normal"/>
      </w:pPr>
      <w:r>
        <w:t>涉及</w:t>
      </w:r>
    </w:p>
    <w:p>
      <w:pPr>
        <w:pStyle w:val="Normal"/>
      </w:pPr>
      <w:r>
        <w:t>行卡交易应认定为</w:t>
      </w:r>
    </w:p>
    <w:p>
      <w:pPr>
        <w:pStyle w:val="Normal"/>
      </w:pPr>
      <w:r>
        <w:t>嫌</w:t>
      </w:r>
    </w:p>
    <w:p>
      <w:pPr>
        <w:pStyle w:val="Normal"/>
      </w:pPr>
      <w:r>
        <w:t>人利</w:t>
      </w:r>
    </w:p>
    <w:p>
      <w:pPr>
        <w:pStyle w:val="Normal"/>
      </w:pPr>
      <w:r>
        <w:t>造</w:t>
      </w:r>
    </w:p>
    <w:p>
      <w:pPr>
        <w:pStyle w:val="Normal"/>
      </w:pPr>
      <w:r>
        <w:t>制</w:t>
      </w:r>
    </w:p>
    <w:p>
      <w:pPr>
        <w:pStyle w:val="Normal"/>
      </w:pPr>
      <w:r>
        <w:t>行卡进行</w:t>
      </w:r>
    </w:p>
    <w:p>
      <w:pPr>
        <w:pStyle w:val="Normal"/>
      </w:pPr>
      <w:r>
        <w:t>卡</w:t>
      </w:r>
    </w:p>
    <w:p>
      <w:pPr>
        <w:pStyle w:val="Normal"/>
      </w:pPr>
      <w:r>
        <w:t>交易。</w:t>
      </w:r>
    </w:p>
    <w:p>
      <w:pPr>
        <w:pStyle w:val="Normal"/>
      </w:pPr>
      <w:r>
        <w:t>嫌 人</w:t>
      </w:r>
    </w:p>
    <w:p>
      <w:pPr>
        <w:pStyle w:val="Normal"/>
      </w:pPr>
      <w:r>
        <w:t>利</w:t>
      </w:r>
    </w:p>
    <w:p>
      <w:pPr>
        <w:pStyle w:val="Normal"/>
      </w:pPr>
      <w:r>
        <w:t>造</w:t>
      </w:r>
    </w:p>
    <w:p>
      <w:pPr>
        <w:pStyle w:val="Normal"/>
      </w:pPr>
      <w:r>
        <w:t>制</w:t>
      </w:r>
    </w:p>
    <w:p>
      <w:pPr>
        <w:pStyle w:val="Normal"/>
      </w:pPr>
      <w:r>
        <w:t>行卡进行交易,表明</w:t>
      </w:r>
    </w:p>
    <w:p>
      <w:pPr>
        <w:pStyle w:val="Normal"/>
      </w:pPr>
      <w:r>
        <w:t>行丰台</w:t>
      </w:r>
    </w:p>
    <w:p>
      <w:pPr>
        <w:pStyle w:val="Normal"/>
      </w:pPr>
      <w:r>
        <w:t>支行发放 此类 行卡不具有唯一</w:t>
      </w:r>
    </w:p>
    <w:p>
      <w:pPr>
        <w:pStyle w:val="Normal"/>
      </w:pPr>
      <w:r>
        <w:t>可识别</w:t>
      </w:r>
    </w:p>
    <w:p>
      <w:pPr>
        <w:pStyle w:val="Normal"/>
      </w:pPr>
      <w:r>
        <w:t>不可 制</w:t>
      </w:r>
    </w:p>
    <w:p>
      <w:pPr>
        <w:pStyle w:val="Normal"/>
      </w:pPr>
      <w:r>
        <w:t>,亦证明了</w:t>
      </w:r>
    </w:p>
    <w:p>
      <w:pPr>
        <w:pStyle w:val="Normal"/>
      </w:pPr>
      <w:r>
        <w:t>行丰台支行制发</w:t>
      </w:r>
    </w:p>
    <w:p>
      <w:pPr>
        <w:pStyle w:val="Normal"/>
      </w:pPr>
      <w:r>
        <w:t>此类</w:t>
      </w:r>
    </w:p>
    <w:p>
      <w:pPr>
        <w:pStyle w:val="Normal"/>
      </w:pPr>
      <w:r>
        <w:t>行卡及</w:t>
      </w:r>
    </w:p>
    <w:p>
      <w:pPr>
        <w:pStyle w:val="Normal"/>
      </w:pPr>
      <w:r>
        <w:t>行卡交易系统存 一定 安</w:t>
      </w:r>
    </w:p>
    <w:p>
      <w:pPr>
        <w:pStyle w:val="Normal"/>
      </w:pPr>
      <w:r>
        <w:t>隐</w:t>
      </w:r>
    </w:p>
    <w:p>
      <w:pPr>
        <w:pStyle w:val="Normal"/>
      </w:pPr>
      <w:r>
        <w:t>,即此类 行卡可 被 制且被 制</w:t>
      </w:r>
    </w:p>
    <w:p>
      <w:pPr>
        <w:pStyle w:val="Normal"/>
      </w:pPr>
      <w:r>
        <w:t>行卡不 被交易系统排除。</w:t>
      </w:r>
    </w:p>
    <w:p>
      <w:pPr>
        <w:pStyle w:val="Normal"/>
      </w:pPr>
      <w:r>
        <w:t>此, 行丰台支行</w:t>
      </w:r>
    </w:p>
    <w:p>
      <w:pPr>
        <w:pStyle w:val="Normal"/>
      </w:pPr>
      <w:r>
        <w:t>记卡合同履行过程中存</w:t>
      </w:r>
    </w:p>
    <w:p>
      <w:pPr>
        <w:pStyle w:val="Normal"/>
      </w:pPr>
      <w:r>
        <w:t>尽到安</w:t>
      </w:r>
    </w:p>
    <w:p>
      <w:pPr>
        <w:pStyle w:val="Normal"/>
      </w:pPr>
      <w:r>
        <w:t>障义务</w:t>
      </w:r>
    </w:p>
    <w:p>
      <w:pPr>
        <w:pStyle w:val="Normal"/>
      </w:pPr>
      <w:r>
        <w:t>违约行为。</w:t>
      </w:r>
    </w:p>
    <w:p>
      <w:pPr>
        <w:pStyle w:val="Normal"/>
      </w:pPr>
      <w:r>
        <w:t>北京市丰台区人民法院</w:t>
      </w:r>
    </w:p>
    <w:p>
      <w:pPr>
        <w:pStyle w:val="Normal"/>
      </w:pPr>
      <w:r>
        <w:t>《中华人民共</w:t>
      </w:r>
    </w:p>
    <w:p>
      <w:pPr>
        <w:pStyle w:val="Normal"/>
      </w:pPr>
      <w:r>
        <w:t>国合同法》第六十</w:t>
      </w:r>
    </w:p>
    <w:p>
      <w:pPr>
        <w:pStyle w:val="Normal"/>
      </w:pPr>
      <w:r>
        <w:t>第二 、第一百零七 ,《中华人民共</w:t>
      </w:r>
    </w:p>
    <w:p>
      <w:pPr>
        <w:pStyle w:val="Normal"/>
      </w:pPr>
      <w:r>
        <w:t>国民事诉讼法》第六十</w:t>
      </w:r>
    </w:p>
    <w:p>
      <w:pPr>
        <w:pStyle w:val="Normal"/>
      </w:pPr>
      <w:r>
        <w:t>之</w:t>
      </w:r>
    </w:p>
    <w:p>
      <w:pPr>
        <w:pStyle w:val="Normal"/>
      </w:pPr>
      <w:r>
        <w:t>规定,判决 下:</w:t>
      </w:r>
    </w:p>
    <w:p>
      <w:pPr>
        <w:pStyle w:val="Normal"/>
      </w:pPr>
      <w:r>
        <w:t>一、中国 设</w:t>
      </w:r>
    </w:p>
    <w:p>
      <w:pPr>
        <w:pStyle w:val="Normal"/>
      </w:pPr>
      <w:r>
        <w:t>行</w:t>
      </w:r>
    </w:p>
    <w:p>
      <w:pPr>
        <w:pStyle w:val="Normal"/>
      </w:pPr>
      <w:r>
        <w:t>有限公司北京丰台支行于 判决 效后十</w:t>
      </w:r>
    </w:p>
    <w:p>
      <w:pPr>
        <w:pStyle w:val="Normal"/>
      </w:pPr>
      <w:r>
        <w:t>日 赔 江 云损</w:t>
      </w:r>
    </w:p>
    <w:p>
      <w:pPr>
        <w:pStyle w:val="Normal"/>
      </w:pPr>
      <w:r>
        <w:t xml:space="preserve">84931元; </w:t>
      </w:r>
    </w:p>
    <w:p>
      <w:pPr>
        <w:pStyle w:val="Normal"/>
      </w:pPr>
      <w:r>
        <w:t>二、中国 设</w:t>
      </w:r>
    </w:p>
    <w:p>
      <w:pPr>
        <w:pStyle w:val="Normal"/>
      </w:pPr>
      <w:r>
        <w:t>行</w:t>
      </w:r>
    </w:p>
    <w:p>
      <w:pPr>
        <w:pStyle w:val="Normal"/>
      </w:pPr>
      <w:r>
        <w:t>有限公司北京丰台支行于 判决 效后十</w:t>
      </w:r>
    </w:p>
    <w:p>
      <w:pPr>
        <w:pStyle w:val="Normal"/>
      </w:pPr>
      <w:r>
        <w:t>日 赔 江 云利</w:t>
      </w:r>
    </w:p>
    <w:p>
      <w:pPr>
        <w:pStyle w:val="Normal"/>
      </w:pPr>
      <w:r>
        <w:t xml:space="preserve">损 (以84931元为基数, </w:t>
      </w:r>
    </w:p>
    <w:p>
      <w:pPr>
        <w:pStyle w:val="Normal"/>
      </w:pPr>
      <w:r>
        <w:t>2016年11月22日起至实</w:t>
      </w:r>
    </w:p>
    <w:p>
      <w:pPr>
        <w:pStyle w:val="Normal"/>
      </w:pPr>
      <w:r>
        <w:t>际给付之日止,按</w:t>
      </w:r>
    </w:p>
    <w:p>
      <w:pPr>
        <w:pStyle w:val="Normal"/>
      </w:pPr>
      <w:r>
        <w:t>中国人民</w:t>
      </w:r>
    </w:p>
    <w:p>
      <w:pPr>
        <w:pStyle w:val="Normal"/>
      </w:pPr>
      <w:r>
        <w:t>行同</w:t>
      </w:r>
    </w:p>
    <w:p>
      <w:pPr>
        <w:pStyle w:val="Normal"/>
      </w:pPr>
      <w:r>
        <w:t>贷 利</w:t>
      </w:r>
    </w:p>
    <w:p>
      <w:pPr>
        <w:pStyle w:val="Normal"/>
      </w:pPr>
      <w:r>
        <w:t>计算)。</w:t>
      </w:r>
    </w:p>
    <w:p>
      <w:pPr>
        <w:pStyle w:val="Normal"/>
      </w:pPr>
      <w:r>
        <w:t>【法官后语】</w:t>
      </w:r>
    </w:p>
    <w:p>
      <w:pPr>
        <w:pStyle w:val="Normal"/>
      </w:pPr>
      <w:r>
        <w:bookmarkStart w:id="47" w:name="p47"/>
        <w:t/>
        <w:bookmarkEnd w:id="47"/>
        <w:t>随</w:t>
      </w:r>
    </w:p>
    <w:p>
      <w:pPr>
        <w:pStyle w:val="Normal"/>
      </w:pPr>
      <w:r>
        <w:t>社</w:t>
      </w:r>
    </w:p>
    <w:p>
      <w:pPr>
        <w:pStyle w:val="Normal"/>
      </w:pPr>
      <w:r>
        <w:t>经济</w:t>
      </w:r>
    </w:p>
    <w:p>
      <w:pPr>
        <w:pStyle w:val="Normal"/>
      </w:pPr>
      <w:r>
        <w:t xml:space="preserve">发展, </w:t>
      </w:r>
    </w:p>
    <w:p>
      <w:pPr>
        <w:pStyle w:val="Normal"/>
      </w:pPr>
      <w:r>
        <w:t>行卡 民</w:t>
      </w:r>
    </w:p>
    <w:p>
      <w:pPr>
        <w:pStyle w:val="Normal"/>
      </w:pPr>
      <w:r>
        <w:t>事领</w:t>
      </w:r>
    </w:p>
    <w:p>
      <w:pPr>
        <w:pStyle w:val="Normal"/>
      </w:pPr>
      <w:r>
        <w:t>适 越</w:t>
      </w:r>
    </w:p>
    <w:p>
      <w:pPr>
        <w:pStyle w:val="Normal"/>
      </w:pPr>
      <w:r>
        <w:t>越普 ,随</w:t>
      </w:r>
    </w:p>
    <w:p>
      <w:pPr>
        <w:pStyle w:val="Normal"/>
      </w:pPr>
      <w:r>
        <w:t xml:space="preserve">之, </w:t>
      </w:r>
    </w:p>
    <w:p>
      <w:pPr>
        <w:pStyle w:val="Normal"/>
      </w:pPr>
      <w:r>
        <w:t>行卡被盗刷一类纠纷</w:t>
      </w:r>
    </w:p>
    <w:p>
      <w:pPr>
        <w:pStyle w:val="Normal"/>
      </w:pPr>
      <w:r>
        <w:t>数 也出现连年</w:t>
      </w:r>
    </w:p>
    <w:p>
      <w:pPr>
        <w:pStyle w:val="Normal"/>
      </w:pPr>
      <w:r>
        <w:t>趋势。</w:t>
      </w:r>
    </w:p>
    <w:p>
      <w:pPr>
        <w:pStyle w:val="Normal"/>
      </w:pPr>
      <w:r>
        <w:t>该类</w:t>
      </w:r>
    </w:p>
    <w:p>
      <w:pPr>
        <w:pStyle w:val="Normal"/>
      </w:pPr>
      <w:r>
        <w:t>件一个重要 争议焦点就</w:t>
      </w:r>
    </w:p>
    <w:p>
      <w:pPr>
        <w:pStyle w:val="Normal"/>
      </w:pPr>
      <w:r>
        <w:t>被告</w:t>
      </w:r>
    </w:p>
    <w:p>
      <w:pPr>
        <w:pStyle w:val="Normal"/>
      </w:pPr>
      <w:r>
        <w:t>行</w:t>
      </w:r>
    </w:p>
    <w:p>
      <w:pPr>
        <w:pStyle w:val="Normal"/>
      </w:pPr>
      <w:r>
        <w:t>记卡合同履行过</w:t>
      </w:r>
    </w:p>
    <w:p>
      <w:pPr>
        <w:pStyle w:val="Normal"/>
      </w:pPr>
      <w:r>
        <w:t>程中</w:t>
      </w:r>
    </w:p>
    <w:p>
      <w:pPr>
        <w:pStyle w:val="Normal"/>
      </w:pPr>
      <w:r>
        <w:t>否存</w:t>
      </w:r>
    </w:p>
    <w:p>
      <w:pPr>
        <w:pStyle w:val="Normal"/>
      </w:pPr>
      <w:r>
        <w:t>尽到安</w:t>
      </w:r>
    </w:p>
    <w:p>
      <w:pPr>
        <w:pStyle w:val="Normal"/>
      </w:pPr>
      <w:r>
        <w:t>障义务</w:t>
      </w:r>
    </w:p>
    <w:p>
      <w:pPr>
        <w:pStyle w:val="Normal"/>
      </w:pPr>
      <w:r>
        <w:t xml:space="preserve">违约行为。 前, 司法实务中, </w:t>
      </w:r>
    </w:p>
    <w:p>
      <w:pPr>
        <w:pStyle w:val="Normal"/>
      </w:pPr>
      <w:r>
        <w:t>对争议焦点,该类</w:t>
      </w:r>
    </w:p>
    <w:p>
      <w:pPr>
        <w:pStyle w:val="Normal"/>
      </w:pPr>
      <w:r>
        <w:t>件</w:t>
      </w:r>
    </w:p>
    <w:p>
      <w:pPr>
        <w:pStyle w:val="Normal"/>
      </w:pPr>
      <w:r>
        <w:t>有三种</w:t>
      </w:r>
    </w:p>
    <w:p>
      <w:pPr>
        <w:pStyle w:val="Normal"/>
      </w:pPr>
      <w:r>
        <w:t>路:第一种</w:t>
      </w:r>
    </w:p>
    <w:p>
      <w:pPr>
        <w:pStyle w:val="Normal"/>
      </w:pPr>
      <w:r>
        <w:t>路</w:t>
      </w:r>
    </w:p>
    <w:p>
      <w:pPr>
        <w:pStyle w:val="Normal"/>
      </w:pPr>
      <w:r>
        <w:t>判决持卡人对</w:t>
      </w:r>
    </w:p>
    <w:p>
      <w:pPr>
        <w:pStyle w:val="Normal"/>
      </w:pPr>
      <w:r>
        <w:t>卡交易损</w:t>
      </w:r>
    </w:p>
    <w:p>
      <w:pPr>
        <w:pStyle w:val="Normal"/>
      </w:pPr>
      <w:r>
        <w:t>承担</w:t>
      </w:r>
    </w:p>
    <w:p>
      <w:pPr>
        <w:pStyle w:val="Normal"/>
      </w:pPr>
      <w:r>
        <w:t>责</w:t>
      </w:r>
    </w:p>
    <w:p>
      <w:pPr>
        <w:pStyle w:val="Normal"/>
      </w:pPr>
      <w:r>
        <w:t>。该种审判</w:t>
      </w:r>
    </w:p>
    <w:p>
      <w:pPr>
        <w:pStyle w:val="Normal"/>
      </w:pPr>
      <w:r>
        <w:t>路</w:t>
      </w:r>
    </w:p>
    <w:p>
      <w:pPr>
        <w:pStyle w:val="Normal"/>
      </w:pPr>
      <w:r>
        <w:t>按</w:t>
      </w:r>
    </w:p>
    <w:p>
      <w:pPr>
        <w:pStyle w:val="Normal"/>
      </w:pPr>
      <w:r>
        <w:t>双方</w:t>
      </w:r>
    </w:p>
    <w:p>
      <w:pPr>
        <w:pStyle w:val="Normal"/>
      </w:pPr>
      <w:r>
        <w:t>合同约定</w:t>
      </w:r>
    </w:p>
    <w:p>
      <w:pPr>
        <w:pStyle w:val="Normal"/>
      </w:pPr>
      <w:r>
        <w:t>权利义务,即持卡人有“</w:t>
      </w:r>
    </w:p>
    <w:p>
      <w:pPr>
        <w:pStyle w:val="Normal"/>
      </w:pPr>
      <w:r>
        <w:t>管</w:t>
      </w:r>
    </w:p>
    <w:p>
      <w:pPr>
        <w:pStyle w:val="Normal"/>
      </w:pPr>
      <w:r>
        <w:t>行卡</w:t>
      </w:r>
    </w:p>
    <w:p>
      <w:pPr>
        <w:pStyle w:val="Normal"/>
      </w:pPr>
      <w:r>
        <w:t>密</w:t>
      </w:r>
    </w:p>
    <w:p>
      <w:pPr>
        <w:pStyle w:val="Normal"/>
      </w:pPr>
      <w:r>
        <w:t xml:space="preserve">” </w:t>
      </w:r>
    </w:p>
    <w:p>
      <w:pPr>
        <w:pStyle w:val="Normal"/>
      </w:pPr>
      <w:r>
        <w:t xml:space="preserve">义务, </w:t>
      </w:r>
    </w:p>
    <w:p>
      <w:pPr>
        <w:pStyle w:val="Normal"/>
      </w:pPr>
      <w:r>
        <w:t>据“谁</w:t>
      </w:r>
    </w:p>
    <w:p>
      <w:pPr>
        <w:pStyle w:val="Normal"/>
      </w:pPr>
      <w:r>
        <w:t xml:space="preserve">主张,谁举证”, </w:t>
      </w:r>
    </w:p>
    <w:p>
      <w:pPr>
        <w:pStyle w:val="Normal"/>
      </w:pPr>
      <w:r>
        <w:t>其无证据证明发卡行对</w:t>
      </w:r>
    </w:p>
    <w:p>
      <w:pPr>
        <w:pStyle w:val="Normal"/>
      </w:pPr>
      <w:r>
        <w:t>卡交易存</w:t>
      </w:r>
    </w:p>
    <w:p>
      <w:pPr>
        <w:pStyle w:val="Normal"/>
      </w:pPr>
      <w:r>
        <w:t>过</w:t>
      </w:r>
    </w:p>
    <w:p>
      <w:pPr>
        <w:pStyle w:val="Normal"/>
      </w:pPr>
      <w:r>
        <w:t xml:space="preserve">下, </w:t>
      </w:r>
    </w:p>
    <w:p>
      <w:pPr>
        <w:pStyle w:val="Normal"/>
      </w:pPr>
      <w:r>
        <w:t>根据“密</w:t>
      </w:r>
    </w:p>
    <w:p>
      <w:pPr>
        <w:pStyle w:val="Normal"/>
      </w:pPr>
      <w:r>
        <w:t>交易即视为</w:t>
      </w:r>
    </w:p>
    <w:p>
      <w:pPr>
        <w:pStyle w:val="Normal"/>
      </w:pPr>
      <w:r>
        <w:t xml:space="preserve">人交易” </w:t>
      </w:r>
    </w:p>
    <w:p>
      <w:pPr>
        <w:pStyle w:val="Normal"/>
      </w:pPr>
      <w:r>
        <w:t>原则,其应承担</w:t>
      </w:r>
    </w:p>
    <w:p>
      <w:pPr>
        <w:pStyle w:val="Normal"/>
      </w:pPr>
      <w:r>
        <w:t>卡交易损</w:t>
      </w:r>
    </w:p>
    <w:p>
      <w:pPr>
        <w:pStyle w:val="Normal"/>
      </w:pPr>
      <w:r>
        <w:t>责</w:t>
      </w:r>
    </w:p>
    <w:p>
      <w:pPr>
        <w:pStyle w:val="Normal"/>
      </w:pPr>
      <w:r>
        <w:t>。第二种</w:t>
      </w:r>
    </w:p>
    <w:p>
      <w:pPr>
        <w:pStyle w:val="Normal"/>
      </w:pPr>
      <w:r>
        <w:t>路</w:t>
      </w:r>
    </w:p>
    <w:p>
      <w:pPr>
        <w:pStyle w:val="Normal"/>
      </w:pPr>
      <w:r>
        <w:t>判决发卡行对</w:t>
      </w:r>
    </w:p>
    <w:p>
      <w:pPr>
        <w:pStyle w:val="Normal"/>
      </w:pPr>
      <w:r>
        <w:t>卡交易损</w:t>
      </w:r>
    </w:p>
    <w:p>
      <w:pPr>
        <w:pStyle w:val="Normal"/>
      </w:pPr>
      <w:r>
        <w:t>承担</w:t>
      </w:r>
    </w:p>
    <w:p>
      <w:pPr>
        <w:pStyle w:val="Normal"/>
      </w:pPr>
      <w:r>
        <w:t>责</w:t>
      </w:r>
    </w:p>
    <w:p>
      <w:pPr>
        <w:pStyle w:val="Normal"/>
      </w:pPr>
      <w:r>
        <w:t>。该种审</w:t>
      </w:r>
    </w:p>
    <w:p>
      <w:pPr>
        <w:pStyle w:val="Normal"/>
      </w:pPr>
      <w:r>
        <w:t>判</w:t>
      </w:r>
    </w:p>
    <w:p>
      <w:pPr>
        <w:pStyle w:val="Normal"/>
      </w:pPr>
      <w:r>
        <w:t>路</w:t>
      </w:r>
    </w:p>
    <w:p>
      <w:pPr>
        <w:pStyle w:val="Normal"/>
      </w:pPr>
      <w:r>
        <w:t>由 ,发卡行</w:t>
      </w:r>
    </w:p>
    <w:p>
      <w:pPr>
        <w:pStyle w:val="Normal"/>
      </w:pPr>
      <w:r>
        <w:t>没有证据证明持卡人对</w:t>
      </w:r>
    </w:p>
    <w:p>
      <w:pPr>
        <w:pStyle w:val="Normal"/>
      </w:pPr>
      <w:r>
        <w:t>卡交易具有过</w:t>
      </w:r>
    </w:p>
    <w:p>
      <w:pPr>
        <w:pStyle w:val="Normal"/>
      </w:pPr>
      <w:r>
        <w:t>,则属于发卡行一方违反了安</w:t>
      </w:r>
    </w:p>
    <w:p>
      <w:pPr>
        <w:pStyle w:val="Normal"/>
      </w:pPr>
      <w:r>
        <w:t>障义务,致</w:t>
      </w:r>
    </w:p>
    <w:p>
      <w:pPr>
        <w:pStyle w:val="Normal"/>
      </w:pPr>
      <w:r>
        <w:t>持卡人权</w:t>
      </w:r>
    </w:p>
    <w:p>
      <w:pPr>
        <w:pStyle w:val="Normal"/>
      </w:pPr>
      <w:r>
        <w:t>受损,应承</w:t>
      </w:r>
    </w:p>
    <w:p>
      <w:pPr>
        <w:pStyle w:val="Normal"/>
      </w:pPr>
      <w:r>
        <w:t>担赔 持卡人卡 资 损</w:t>
      </w:r>
    </w:p>
    <w:p>
      <w:pPr>
        <w:pStyle w:val="Normal"/>
      </w:pPr>
      <w:r>
        <w:t>责 。第三种</w:t>
      </w:r>
    </w:p>
    <w:p>
      <w:pPr>
        <w:pStyle w:val="Normal"/>
      </w:pPr>
      <w:r>
        <w:t>路 按 过</w:t>
      </w:r>
    </w:p>
    <w:p>
      <w:pPr>
        <w:pStyle w:val="Normal"/>
      </w:pPr>
      <w:r>
        <w:t>比 判令</w:t>
      </w:r>
    </w:p>
    <w:p>
      <w:pPr>
        <w:pStyle w:val="Normal"/>
      </w:pPr>
      <w:r>
        <w:t>发卡行、持卡人分担卡 资</w:t>
      </w:r>
    </w:p>
    <w:p>
      <w:pPr>
        <w:pStyle w:val="Normal"/>
      </w:pPr>
      <w:r>
        <w:t>损</w:t>
      </w:r>
    </w:p>
    <w:p>
      <w:pPr>
        <w:pStyle w:val="Normal"/>
      </w:pPr>
      <w:r>
        <w:t>责 。该种 路 由</w:t>
      </w:r>
    </w:p>
    <w:p>
      <w:pPr>
        <w:pStyle w:val="Normal"/>
      </w:pPr>
      <w:r>
        <w:t>行卡密</w:t>
      </w:r>
    </w:p>
    <w:p>
      <w:pPr>
        <w:pStyle w:val="Normal"/>
      </w:pPr>
      <w:r>
        <w:t>具有唯一</w:t>
      </w:r>
    </w:p>
    <w:p>
      <w:pPr>
        <w:pStyle w:val="Normal"/>
      </w:pPr>
      <w:r>
        <w:t>专有 ,既然</w:t>
      </w:r>
    </w:p>
    <w:p>
      <w:pPr>
        <w:pStyle w:val="Normal"/>
      </w:pPr>
      <w:r>
        <w:t>卡</w:t>
      </w:r>
    </w:p>
    <w:p>
      <w:pPr>
        <w:pStyle w:val="Normal"/>
      </w:pPr>
      <w:r>
        <w:t>实现交易行为,则说明该卡密</w:t>
      </w:r>
    </w:p>
    <w:p>
      <w:pPr>
        <w:pStyle w:val="Normal"/>
      </w:pPr>
      <w:r>
        <w:t>已经泄露,持卡人</w:t>
      </w:r>
    </w:p>
    <w:p>
      <w:pPr>
        <w:pStyle w:val="Normal"/>
      </w:pPr>
      <w:r>
        <w:t>尽到</w:t>
      </w:r>
    </w:p>
    <w:p>
      <w:pPr>
        <w:pStyle w:val="Normal"/>
      </w:pPr>
      <w:r>
        <w:t>管 行卡</w:t>
      </w:r>
    </w:p>
    <w:p>
      <w:pPr>
        <w:pStyle w:val="Normal"/>
      </w:pPr>
      <w:r>
        <w:t>密</w:t>
      </w:r>
    </w:p>
    <w:p>
      <w:pPr>
        <w:pStyle w:val="Normal"/>
      </w:pPr>
      <w:r>
        <w:t>义务,具有过</w:t>
      </w:r>
    </w:p>
    <w:p>
      <w:pPr>
        <w:pStyle w:val="Normal"/>
      </w:pPr>
      <w:r>
        <w:t>。 卡实现盗刷行为,除持卡人 行卡密 泄露 ,还说明一个事实, 就 发卡行提</w:t>
      </w:r>
    </w:p>
    <w:p>
      <w:pPr>
        <w:pStyle w:val="Normal"/>
      </w:pPr>
      <w:r>
        <w:t>行卡安</w:t>
      </w:r>
    </w:p>
    <w:p>
      <w:pPr>
        <w:pStyle w:val="Normal"/>
      </w:pPr>
      <w:r>
        <w:t>障技</w:t>
      </w:r>
    </w:p>
    <w:p>
      <w:pPr>
        <w:pStyle w:val="Normal"/>
      </w:pPr>
      <w:r>
        <w:t xml:space="preserve">差, </w:t>
      </w:r>
    </w:p>
    <w:p>
      <w:pPr>
        <w:pStyle w:val="Normal"/>
      </w:pPr>
      <w:r>
        <w:t>易被测 ,且其交</w:t>
      </w:r>
    </w:p>
    <w:p>
      <w:pPr>
        <w:pStyle w:val="Normal"/>
      </w:pPr>
      <w:r>
        <w:t>易系统不具有识别</w:t>
      </w:r>
    </w:p>
    <w:p>
      <w:pPr>
        <w:pStyle w:val="Normal"/>
      </w:pPr>
      <w:r>
        <w:t>卡 功</w:t>
      </w:r>
    </w:p>
    <w:p>
      <w:pPr>
        <w:pStyle w:val="Normal"/>
      </w:pPr>
      <w:r>
        <w:t xml:space="preserve">, </w:t>
      </w:r>
    </w:p>
    <w:p>
      <w:pPr>
        <w:pStyle w:val="Normal"/>
      </w:pPr>
      <w:r>
        <w:t>尽到安</w:t>
      </w:r>
    </w:p>
    <w:p>
      <w:pPr>
        <w:pStyle w:val="Normal"/>
      </w:pPr>
      <w:r>
        <w:t>障义务,致</w:t>
      </w:r>
    </w:p>
    <w:p>
      <w:pPr>
        <w:pStyle w:val="Normal"/>
      </w:pPr>
      <w:r>
        <w:t>卡交易</w:t>
      </w:r>
    </w:p>
    <w:p>
      <w:pPr>
        <w:pStyle w:val="Normal"/>
      </w:pPr>
      <w:r>
        <w:t>以实施,也具有过 ,双方应 各</w:t>
      </w:r>
    </w:p>
    <w:p>
      <w:pPr>
        <w:pStyle w:val="Normal"/>
      </w:pPr>
      <w:r>
        <w:t>过 范</w:t>
      </w:r>
    </w:p>
    <w:p>
      <w:pPr>
        <w:pStyle w:val="Normal"/>
      </w:pPr>
      <w:r>
        <w:t>承担卡</w:t>
      </w:r>
    </w:p>
    <w:p>
      <w:pPr>
        <w:pStyle w:val="Normal"/>
      </w:pPr>
      <w:r>
        <w:t>资 损</w:t>
      </w:r>
    </w:p>
    <w:p>
      <w:pPr>
        <w:pStyle w:val="Normal"/>
      </w:pPr>
      <w:r>
        <w:t>责 。</w:t>
      </w:r>
    </w:p>
    <w:p>
      <w:pPr>
        <w:pStyle w:val="Normal"/>
      </w:pPr>
      <w:r>
        <w:t>之所以出现上</w:t>
      </w:r>
    </w:p>
    <w:p>
      <w:pPr>
        <w:pStyle w:val="Normal"/>
      </w:pPr>
      <w:r>
        <w:t>不同审判 路,主要</w:t>
      </w:r>
    </w:p>
    <w:p>
      <w:pPr>
        <w:pStyle w:val="Normal"/>
      </w:pPr>
      <w:r>
        <w:t>择适</w:t>
      </w:r>
    </w:p>
    <w:p>
      <w:pPr>
        <w:pStyle w:val="Normal"/>
      </w:pPr>
      <w:r>
        <w:t>归责原则不同。</w:t>
      </w:r>
    </w:p>
    <w:p>
      <w:pPr>
        <w:pStyle w:val="Normal"/>
      </w:pPr>
      <w:r>
        <w:t>不同 归责原则,当事人举证责</w:t>
      </w:r>
    </w:p>
    <w:p>
      <w:pPr>
        <w:pStyle w:val="Normal"/>
      </w:pPr>
      <w:r>
        <w:t>分配 不一样 。</w:t>
      </w:r>
    </w:p>
    <w:p>
      <w:pPr>
        <w:pStyle w:val="Normal"/>
      </w:pPr>
      <w:r>
        <w:t>前,关于</w:t>
      </w:r>
    </w:p>
    <w:p>
      <w:pPr>
        <w:pStyle w:val="Normal"/>
      </w:pPr>
      <w:r>
        <w:t>行卡纠纷归责原则</w:t>
      </w:r>
    </w:p>
    <w:p>
      <w:pPr>
        <w:pStyle w:val="Normal"/>
      </w:pPr>
      <w:r>
        <w:t>适 存</w:t>
      </w:r>
    </w:p>
    <w:p>
      <w:pPr>
        <w:pStyle w:val="Normal"/>
      </w:pPr>
      <w:r>
        <w:t>争议:第一种 严</w:t>
      </w:r>
    </w:p>
    <w:p>
      <w:pPr>
        <w:pStyle w:val="Normal"/>
      </w:pPr>
      <w:r>
        <w:t>责 原则,即不论违</w:t>
      </w:r>
    </w:p>
    <w:p>
      <w:pPr>
        <w:pStyle w:val="Normal"/>
      </w:pPr>
      <w:r>
        <w:t>约 当事人主观上有无过</w:t>
      </w:r>
    </w:p>
    <w:p>
      <w:pPr>
        <w:pStyle w:val="Normal"/>
      </w:pPr>
      <w:r>
        <w:t>,只要不</w:t>
      </w:r>
    </w:p>
    <w:p>
      <w:pPr>
        <w:pStyle w:val="Normal"/>
      </w:pPr>
      <w:r>
        <w:t>存</w:t>
      </w:r>
    </w:p>
    <w:p>
      <w:pPr>
        <w:pStyle w:val="Normal"/>
      </w:pPr>
      <w:r>
        <w:t>合同约定</w:t>
      </w:r>
    </w:p>
    <w:p>
      <w:pPr>
        <w:pStyle w:val="Normal"/>
      </w:pPr>
      <w:r>
        <w:t>法 规定</w:t>
      </w:r>
    </w:p>
    <w:p>
      <w:pPr>
        <w:pStyle w:val="Normal"/>
      </w:pPr>
      <w:r>
        <w:t>可以 责 事由,违约方就</w:t>
      </w:r>
    </w:p>
    <w:p>
      <w:pPr>
        <w:pStyle w:val="Normal"/>
      </w:pPr>
      <w:r>
        <w:t>须承担违约责 。第二种 过</w:t>
      </w:r>
    </w:p>
    <w:p>
      <w:pPr>
        <w:pStyle w:val="Normal"/>
      </w:pPr>
      <w:r>
        <w:t>推定原</w:t>
      </w:r>
    </w:p>
    <w:p>
      <w:pPr>
        <w:pStyle w:val="Normal"/>
      </w:pPr>
      <w:r>
        <w:t>则,实行举证责</w:t>
      </w:r>
    </w:p>
    <w:p>
      <w:pPr>
        <w:pStyle w:val="Normal"/>
      </w:pPr>
      <w:r>
        <w:t>,即</w:t>
      </w:r>
    </w:p>
    <w:p>
      <w:pPr>
        <w:pStyle w:val="Normal"/>
      </w:pPr>
      <w:r>
        <w:t>被告人不</w:t>
      </w:r>
    </w:p>
    <w:p>
      <w:pPr>
        <w:pStyle w:val="Normal"/>
      </w:pPr>
      <w:r>
        <w:t>证明</w:t>
      </w:r>
    </w:p>
    <w:p>
      <w:pPr>
        <w:pStyle w:val="Normal"/>
      </w:pPr>
      <w:r>
        <w:t>己并无过 ,则推定</w:t>
      </w:r>
    </w:p>
    <w:p>
      <w:pPr>
        <w:pStyle w:val="Normal"/>
      </w:pPr>
      <w:r>
        <w:bookmarkStart w:id="48" w:name="p48"/>
        <w:t/>
        <w:bookmarkEnd w:id="48"/>
        <w:t>被告有过</w:t>
      </w:r>
    </w:p>
    <w:p>
      <w:pPr>
        <w:pStyle w:val="Normal"/>
      </w:pPr>
      <w:r>
        <w:t>,应承担法 责</w:t>
      </w:r>
    </w:p>
    <w:p>
      <w:pPr>
        <w:pStyle w:val="Normal"/>
      </w:pPr>
      <w:r>
        <w:t>。第三种</w:t>
      </w:r>
    </w:p>
    <w:p>
      <w:pPr>
        <w:pStyle w:val="Normal"/>
      </w:pPr>
      <w:r>
        <w:t>过 责</w:t>
      </w:r>
    </w:p>
    <w:p>
      <w:pPr>
        <w:pStyle w:val="Normal"/>
      </w:pPr>
      <w:r>
        <w:t>原则,即“谁主张,谁</w:t>
      </w:r>
    </w:p>
    <w:p>
      <w:pPr>
        <w:pStyle w:val="Normal"/>
      </w:pPr>
      <w:r>
        <w:t xml:space="preserve">举证” </w:t>
      </w:r>
    </w:p>
    <w:p>
      <w:pPr>
        <w:pStyle w:val="Normal"/>
      </w:pPr>
      <w:r>
        <w:t>基</w:t>
      </w:r>
    </w:p>
    <w:p>
      <w:pPr>
        <w:pStyle w:val="Normal"/>
      </w:pPr>
      <w:r>
        <w:t>原则,由主张对方具有过</w:t>
      </w:r>
    </w:p>
    <w:p>
      <w:pPr>
        <w:pStyle w:val="Normal"/>
      </w:pPr>
      <w:r>
        <w:t>一方当事人承担举证责 。</w:t>
      </w:r>
    </w:p>
    <w:p>
      <w:pPr>
        <w:pStyle w:val="Normal"/>
      </w:pPr>
      <w:r>
        <w:t>关于</w:t>
      </w:r>
    </w:p>
    <w:p>
      <w:pPr>
        <w:pStyle w:val="Normal"/>
      </w:pPr>
      <w:r>
        <w:t>行卡纠纷归责原则 适</w:t>
      </w:r>
    </w:p>
    <w:p>
      <w:pPr>
        <w:pStyle w:val="Normal"/>
      </w:pPr>
      <w:r>
        <w:t>,笔</w:t>
      </w:r>
    </w:p>
    <w:p>
      <w:pPr>
        <w:pStyle w:val="Normal"/>
      </w:pPr>
      <w:r>
        <w:t>向于适 严</w:t>
      </w:r>
    </w:p>
    <w:p>
      <w:pPr>
        <w:pStyle w:val="Normal"/>
      </w:pPr>
      <w:r>
        <w:t>责 原则。</w:t>
      </w:r>
    </w:p>
    <w:p>
      <w:pPr>
        <w:pStyle w:val="Normal"/>
      </w:pPr>
      <w:r>
        <w:t xml:space="preserve">之所以这样认为, </w:t>
      </w:r>
    </w:p>
    <w:p>
      <w:pPr>
        <w:pStyle w:val="Normal"/>
      </w:pPr>
      <w:r>
        <w:t>从以下两个方面</w:t>
      </w:r>
    </w:p>
    <w:p>
      <w:pPr>
        <w:pStyle w:val="Normal"/>
      </w:pPr>
      <w:r>
        <w:t>素</w:t>
      </w:r>
    </w:p>
    <w:p>
      <w:pPr>
        <w:pStyle w:val="Normal"/>
      </w:pPr>
      <w:r>
        <w:t>:一 归责原则 适</w:t>
      </w:r>
    </w:p>
    <w:p>
      <w:pPr>
        <w:pStyle w:val="Normal"/>
      </w:pPr>
      <w:r>
        <w:t>要</w:t>
      </w:r>
    </w:p>
    <w:p>
      <w:pPr>
        <w:pStyle w:val="Normal"/>
      </w:pPr>
      <w:r>
        <w:t>有助于实现立法</w:t>
      </w:r>
    </w:p>
    <w:p>
      <w:pPr>
        <w:pStyle w:val="Normal"/>
      </w:pPr>
      <w:r>
        <w:t>社</w:t>
      </w:r>
    </w:p>
    <w:p>
      <w:pPr>
        <w:pStyle w:val="Normal"/>
      </w:pPr>
      <w:r>
        <w:t>价</w:t>
      </w:r>
    </w:p>
    <w:p>
      <w:pPr>
        <w:pStyle w:val="Normal"/>
      </w:pPr>
      <w:r>
        <w:t xml:space="preserve">统一, </w:t>
      </w:r>
    </w:p>
    <w:p>
      <w:pPr>
        <w:pStyle w:val="Normal"/>
      </w:pPr>
      <w:r>
        <w:t>前对于</w:t>
      </w:r>
    </w:p>
    <w:p>
      <w:pPr>
        <w:pStyle w:val="Normal"/>
      </w:pPr>
      <w:r>
        <w:t>行卡问题我国有专</w:t>
      </w:r>
    </w:p>
    <w:p>
      <w:pPr>
        <w:pStyle w:val="Normal"/>
      </w:pPr>
      <w:r>
        <w:t>规范</w:t>
      </w:r>
    </w:p>
    <w:p>
      <w:pPr>
        <w:pStyle w:val="Normal"/>
      </w:pPr>
      <w:r>
        <w:t>文件,主要</w:t>
      </w:r>
    </w:p>
    <w:p>
      <w:pPr>
        <w:pStyle w:val="Normal"/>
      </w:pPr>
      <w:r>
        <w:t>行政主管</w:t>
      </w:r>
    </w:p>
    <w:p>
      <w:pPr>
        <w:pStyle w:val="Normal"/>
      </w:pPr>
      <w:r>
        <w:t>制定</w:t>
      </w:r>
    </w:p>
    <w:p>
      <w:pPr>
        <w:pStyle w:val="Normal"/>
      </w:pPr>
      <w:r>
        <w:t>行政规章。立法</w:t>
      </w:r>
    </w:p>
    <w:p>
      <w:pPr>
        <w:pStyle w:val="Normal"/>
      </w:pPr>
      <w:r>
        <w:t>主要</w:t>
      </w:r>
    </w:p>
    <w:p>
      <w:pPr>
        <w:pStyle w:val="Normal"/>
      </w:pPr>
      <w:r>
        <w:t>规范</w:t>
      </w:r>
    </w:p>
    <w:p>
      <w:pPr>
        <w:pStyle w:val="Normal"/>
      </w:pPr>
      <w:r>
        <w:t>行卡</w:t>
      </w:r>
    </w:p>
    <w:p>
      <w:pPr>
        <w:pStyle w:val="Normal"/>
      </w:pPr>
      <w:r>
        <w:t>,规范发卡行</w:t>
      </w:r>
    </w:p>
    <w:p>
      <w:pPr>
        <w:pStyle w:val="Normal"/>
      </w:pPr>
      <w:r>
        <w:t xml:space="preserve">行为, </w:t>
      </w:r>
    </w:p>
    <w:p>
      <w:pPr>
        <w:pStyle w:val="Normal"/>
      </w:pPr>
      <w:r>
        <w:t>进</w:t>
      </w:r>
    </w:p>
    <w:p>
      <w:pPr>
        <w:pStyle w:val="Normal"/>
      </w:pPr>
      <w:r>
        <w:t>融业</w:t>
      </w:r>
    </w:p>
    <w:p>
      <w:pPr>
        <w:pStyle w:val="Normal"/>
      </w:pPr>
      <w:r>
        <w:t>发展。所以,归</w:t>
      </w:r>
    </w:p>
    <w:p>
      <w:pPr>
        <w:pStyle w:val="Normal"/>
      </w:pPr>
      <w:r>
        <w:t>责原则</w:t>
      </w:r>
    </w:p>
    <w:p>
      <w:pPr>
        <w:pStyle w:val="Normal"/>
      </w:pPr>
      <w:r>
        <w:t>适</w:t>
      </w:r>
    </w:p>
    <w:p>
      <w:pPr>
        <w:pStyle w:val="Normal"/>
      </w:pPr>
      <w:r>
        <w:t>要</w:t>
      </w:r>
    </w:p>
    <w:p>
      <w:pPr>
        <w:pStyle w:val="Normal"/>
      </w:pPr>
      <w:r>
        <w:t>到平衡持卡人</w:t>
      </w:r>
    </w:p>
    <w:p>
      <w:pPr>
        <w:pStyle w:val="Normal"/>
      </w:pPr>
      <w:r>
        <w:t>发卡行之</w:t>
      </w:r>
    </w:p>
    <w:p>
      <w:pPr>
        <w:pStyle w:val="Normal"/>
      </w:pPr>
      <w:r>
        <w:t>利</w:t>
      </w:r>
    </w:p>
    <w:p>
      <w:pPr>
        <w:pStyle w:val="Normal"/>
      </w:pPr>
      <w:r>
        <w:t>平衡,并且</w:t>
      </w:r>
    </w:p>
    <w:p>
      <w:pPr>
        <w:pStyle w:val="Normal"/>
      </w:pPr>
      <w:r>
        <w:t>进</w:t>
      </w:r>
    </w:p>
    <w:p>
      <w:pPr>
        <w:pStyle w:val="Normal"/>
      </w:pPr>
      <w:r>
        <w:t>行业</w:t>
      </w:r>
    </w:p>
    <w:p>
      <w:pPr>
        <w:pStyle w:val="Normal"/>
      </w:pPr>
      <w:r>
        <w:t>发展。二</w:t>
      </w:r>
    </w:p>
    <w:p>
      <w:pPr>
        <w:pStyle w:val="Normal"/>
      </w:pPr>
      <w:r>
        <w:t>要</w:t>
      </w:r>
    </w:p>
    <w:p>
      <w:pPr>
        <w:pStyle w:val="Normal"/>
      </w:pPr>
      <w:r>
        <w:t>双方当事人</w:t>
      </w:r>
    </w:p>
    <w:p>
      <w:pPr>
        <w:pStyle w:val="Normal"/>
      </w:pPr>
      <w:r>
        <w:t>举证</w:t>
      </w:r>
    </w:p>
    <w:p>
      <w:pPr>
        <w:pStyle w:val="Normal"/>
      </w:pPr>
      <w:r>
        <w:t>力,社</w:t>
      </w:r>
    </w:p>
    <w:p>
      <w:pPr>
        <w:pStyle w:val="Normal"/>
      </w:pPr>
      <w:r>
        <w:t>经济</w:t>
      </w:r>
    </w:p>
    <w:p>
      <w:pPr>
        <w:pStyle w:val="Normal"/>
      </w:pPr>
      <w:r>
        <w:t>位</w:t>
      </w:r>
    </w:p>
    <w:p>
      <w:pPr>
        <w:pStyle w:val="Normal"/>
      </w:pPr>
      <w:r>
        <w:t>等。</w:t>
      </w:r>
    </w:p>
    <w:p>
      <w:pPr>
        <w:pStyle w:val="Normal"/>
      </w:pPr>
      <w:r>
        <w:t>这一方面,发卡行占有绝对</w:t>
      </w:r>
    </w:p>
    <w:p>
      <w:pPr>
        <w:pStyle w:val="Normal"/>
      </w:pPr>
      <w:r>
        <w:t>优势</w:t>
      </w:r>
    </w:p>
    <w:p>
      <w:pPr>
        <w:pStyle w:val="Normal"/>
      </w:pPr>
      <w:r>
        <w:t>位。举证</w:t>
      </w:r>
    </w:p>
    <w:p>
      <w:pPr>
        <w:pStyle w:val="Normal"/>
      </w:pPr>
      <w:r>
        <w:t xml:space="preserve">力上, </w:t>
      </w:r>
    </w:p>
    <w:p>
      <w:pPr>
        <w:pStyle w:val="Normal"/>
      </w:pPr>
      <w:r>
        <w:t>行有足</w:t>
      </w:r>
    </w:p>
    <w:p>
      <w:pPr>
        <w:pStyle w:val="Normal"/>
      </w:pPr>
      <w:r>
        <w:t>专业</w:t>
      </w:r>
    </w:p>
    <w:p>
      <w:pPr>
        <w:pStyle w:val="Normal"/>
      </w:pPr>
      <w:r>
        <w:t>识,人力、财力、</w:t>
      </w:r>
    </w:p>
    <w:p>
      <w:pPr>
        <w:pStyle w:val="Normal"/>
      </w:pPr>
      <w:r>
        <w:t xml:space="preserve">力、经济实力上, </w:t>
      </w:r>
    </w:p>
    <w:p>
      <w:pPr>
        <w:pStyle w:val="Normal"/>
      </w:pPr>
      <w:r>
        <w:t>行承担风险</w:t>
      </w:r>
    </w:p>
    <w:p>
      <w:pPr>
        <w:pStyle w:val="Normal"/>
      </w:pPr>
      <w:r>
        <w:t>力</w:t>
      </w:r>
    </w:p>
    <w:p>
      <w:pPr>
        <w:pStyle w:val="Normal"/>
      </w:pPr>
      <w:r>
        <w:t>抗压</w:t>
      </w:r>
    </w:p>
    <w:p>
      <w:pPr>
        <w:pStyle w:val="Normal"/>
      </w:pPr>
      <w:r>
        <w:t>力要远远超过持卡人。</w:t>
      </w:r>
    </w:p>
    <w:p>
      <w:pPr>
        <w:pStyle w:val="Normal"/>
      </w:pPr>
      <w:r>
        <w:t>严 责 原则</w:t>
      </w:r>
    </w:p>
    <w:p>
      <w:pPr>
        <w:pStyle w:val="Normal"/>
      </w:pPr>
      <w:r>
        <w:t>有利于平衡双方当事人</w:t>
      </w:r>
    </w:p>
    <w:p>
      <w:pPr>
        <w:pStyle w:val="Normal"/>
      </w:pPr>
      <w:r>
        <w:t>利 ,让 行不断完</w:t>
      </w:r>
    </w:p>
    <w:p>
      <w:pPr>
        <w:pStyle w:val="Normal"/>
      </w:pPr>
      <w:r>
        <w:t>行卡安</w:t>
      </w:r>
    </w:p>
    <w:p>
      <w:pPr>
        <w:pStyle w:val="Normal"/>
      </w:pPr>
      <w:r>
        <w:t>障技 ,提高 己</w:t>
      </w:r>
    </w:p>
    <w:p>
      <w:pPr>
        <w:pStyle w:val="Normal"/>
      </w:pPr>
      <w:r>
        <w:t>注 义务,进</w:t>
      </w:r>
    </w:p>
    <w:p>
      <w:pPr>
        <w:pStyle w:val="Normal"/>
      </w:pPr>
      <w:r>
        <w:t>进整个</w:t>
      </w:r>
    </w:p>
    <w:p>
      <w:pPr>
        <w:pStyle w:val="Normal"/>
      </w:pPr>
      <w:r>
        <w:t>行卡产业</w:t>
      </w:r>
    </w:p>
    <w:p>
      <w:pPr>
        <w:pStyle w:val="Normal"/>
      </w:pPr>
      <w:r>
        <w:t>发展。</w:t>
      </w:r>
    </w:p>
    <w:p>
      <w:pPr>
        <w:pStyle w:val="Normal"/>
      </w:pPr>
      <w:r>
        <w:t>编</w:t>
      </w:r>
    </w:p>
    <w:p>
      <w:pPr>
        <w:pStyle w:val="Normal"/>
      </w:pPr>
      <w:r>
        <w:t xml:space="preserve">人:北京市丰台区人民法院 </w:t>
      </w:r>
    </w:p>
    <w:p>
      <w:pPr>
        <w:pStyle w:val="Normal"/>
      </w:pPr>
      <w:r>
        <w:t>敬 冲</w:t>
      </w:r>
    </w:p>
    <w:p>
      <w:pPr>
        <w:pStyle w:val="Normal"/>
      </w:pPr>
      <w:r>
        <w:t>(二)</w:t>
      </w:r>
    </w:p>
    <w:p>
      <w:pPr>
        <w:pStyle w:val="Normal"/>
      </w:pPr>
      <w:r>
        <w:t>卡纠纷</w:t>
      </w:r>
    </w:p>
    <w:p>
      <w:pPr>
        <w:pStyle w:val="Normal"/>
      </w:pPr>
      <w:r>
        <w:t>10配</w:t>
      </w:r>
    </w:p>
    <w:p>
      <w:pPr>
        <w:pStyle w:val="Normal"/>
      </w:pPr>
      <w:r>
        <w:t>否应对</w:t>
      </w:r>
    </w:p>
    <w:p>
      <w:pPr>
        <w:pStyle w:val="Normal"/>
      </w:pPr>
      <w:r>
        <w:t>卡 务承担共同 还责</w:t>
      </w:r>
    </w:p>
    <w:p>
      <w:pPr>
        <w:pStyle w:val="Normal"/>
      </w:pPr>
      <w:r>
        <w:t>——中国 设</w:t>
      </w:r>
    </w:p>
    <w:p>
      <w:pPr>
        <w:pStyle w:val="Normal"/>
      </w:pPr>
      <w:r>
        <w:t>行</w:t>
      </w:r>
    </w:p>
    <w:p>
      <w:pPr>
        <w:pStyle w:val="Normal"/>
      </w:pPr>
      <w:r>
        <w:t>有限公司霞浦支行诉谢</w:t>
      </w:r>
    </w:p>
    <w:p>
      <w:pPr>
        <w:pStyle w:val="Normal"/>
      </w:pPr>
      <w:r>
        <w:t>、龚</w:t>
      </w:r>
    </w:p>
    <w:p>
      <w:pPr>
        <w:pStyle w:val="Normal"/>
      </w:pPr>
      <w:r>
        <w:t>卡</w:t>
      </w:r>
    </w:p>
    <w:p>
      <w:pPr>
        <w:pStyle w:val="Normal"/>
      </w:pPr>
      <w:r>
        <w:bookmarkStart w:id="49" w:name="p49"/>
        <w:t/>
        <w:bookmarkEnd w:id="49"/>
        <w:t>【</w:t>
      </w:r>
    </w:p>
    <w:p>
      <w:pPr>
        <w:pStyle w:val="Normal"/>
      </w:pPr>
      <w:r>
        <w:t>件基</w:t>
      </w:r>
    </w:p>
    <w:p>
      <w:pPr>
        <w:pStyle w:val="Normal"/>
      </w:pPr>
      <w:r>
        <w:t>】</w:t>
      </w:r>
    </w:p>
    <w:p>
      <w:pPr>
        <w:pStyle w:val="Normal"/>
      </w:pPr>
      <w:r>
        <w:t>1.判决书字号</w:t>
      </w:r>
    </w:p>
    <w:p>
      <w:pPr>
        <w:pStyle w:val="Normal"/>
      </w:pPr>
      <w:r>
        <w:t>福</w:t>
      </w:r>
    </w:p>
    <w:p>
      <w:pPr>
        <w:pStyle w:val="Normal"/>
      </w:pPr>
      <w:r>
        <w:t>霞浦县人民法院(2017)</w:t>
      </w:r>
    </w:p>
    <w:p>
      <w:pPr>
        <w:pStyle w:val="Normal"/>
      </w:pPr>
      <w:r>
        <w:t>0921民初2369号民事判决书</w:t>
      </w:r>
    </w:p>
    <w:p>
      <w:pPr>
        <w:pStyle w:val="Normal"/>
      </w:pPr>
      <w:r>
        <w:t xml:space="preserve">2. </w:t>
      </w:r>
    </w:p>
    <w:p>
      <w:pPr>
        <w:pStyle w:val="Normal"/>
      </w:pPr>
      <w:r>
        <w:t>由:</w:t>
      </w:r>
    </w:p>
    <w:p>
      <w:pPr>
        <w:pStyle w:val="Normal"/>
      </w:pPr>
      <w:r>
        <w:t>卡纠纷</w:t>
      </w:r>
    </w:p>
    <w:p>
      <w:pPr>
        <w:pStyle w:val="Normal"/>
      </w:pPr>
      <w:r>
        <w:t>3.当事人</w:t>
      </w:r>
    </w:p>
    <w:p>
      <w:pPr>
        <w:pStyle w:val="Normal"/>
      </w:pPr>
      <w:r>
        <w:t>原告:中国</w:t>
      </w:r>
    </w:p>
    <w:p>
      <w:pPr>
        <w:pStyle w:val="Normal"/>
      </w:pPr>
      <w:r>
        <w:t>设</w:t>
      </w:r>
    </w:p>
    <w:p>
      <w:pPr>
        <w:pStyle w:val="Normal"/>
      </w:pPr>
      <w:r>
        <w:t>行</w:t>
      </w:r>
    </w:p>
    <w:p>
      <w:pPr>
        <w:pStyle w:val="Normal"/>
      </w:pPr>
      <w:r>
        <w:t>有限公司霞浦支行</w:t>
      </w:r>
    </w:p>
    <w:p>
      <w:pPr>
        <w:pStyle w:val="Normal"/>
      </w:pPr>
      <w:r>
        <w:t>被告:谢</w:t>
      </w:r>
    </w:p>
    <w:p>
      <w:pPr>
        <w:pStyle w:val="Normal"/>
      </w:pPr>
      <w:r>
        <w:t>、龚</w:t>
      </w:r>
    </w:p>
    <w:p>
      <w:pPr>
        <w:pStyle w:val="Normal"/>
      </w:pPr>
      <w:r>
        <w:t>【基</w:t>
      </w:r>
    </w:p>
    <w:p>
      <w:pPr>
        <w:pStyle w:val="Normal"/>
      </w:pPr>
      <w:r>
        <w:t>】</w:t>
      </w:r>
    </w:p>
    <w:p>
      <w:pPr>
        <w:pStyle w:val="Normal"/>
      </w:pPr>
      <w:r>
        <w:t>谢</w:t>
      </w:r>
    </w:p>
    <w:p>
      <w:pPr>
        <w:pStyle w:val="Normal"/>
      </w:pPr>
      <w:r>
        <w:t>于2008年7月10日向 行霞浦支行申办龙卡贷记卡,经 行</w:t>
      </w:r>
    </w:p>
    <w:p>
      <w:pPr>
        <w:pStyle w:val="Normal"/>
      </w:pPr>
      <w:r>
        <w:t>霞浦支行有关</w:t>
      </w:r>
    </w:p>
    <w:p>
      <w:pPr>
        <w:pStyle w:val="Normal"/>
      </w:pPr>
      <w:r>
        <w:t>审 合</w:t>
      </w:r>
    </w:p>
    <w:p>
      <w:pPr>
        <w:pStyle w:val="Normal"/>
      </w:pPr>
      <w:r>
        <w:t xml:space="preserve">进行发卡,卡号为436748004581××××, </w:t>
      </w:r>
    </w:p>
    <w:p>
      <w:pPr>
        <w:pStyle w:val="Normal"/>
      </w:pPr>
      <w:r>
        <w:t>根据申领</w:t>
      </w:r>
    </w:p>
    <w:p>
      <w:pPr>
        <w:pStyle w:val="Normal"/>
      </w:pPr>
      <w:r>
        <w:t>卡合约约定,谢</w:t>
      </w:r>
    </w:p>
    <w:p>
      <w:pPr>
        <w:pStyle w:val="Normal"/>
      </w:pPr>
      <w:r>
        <w:t>应</w:t>
      </w:r>
    </w:p>
    <w:p>
      <w:pPr>
        <w:pStyle w:val="Normal"/>
      </w:pPr>
      <w:r>
        <w:t xml:space="preserve">个账单还 日 还消费 额, </w:t>
      </w:r>
    </w:p>
    <w:p>
      <w:pPr>
        <w:pStyle w:val="Normal"/>
      </w:pPr>
      <w:r>
        <w:t>享受</w:t>
      </w:r>
    </w:p>
    <w:p>
      <w:pPr>
        <w:pStyle w:val="Normal"/>
      </w:pPr>
      <w:r>
        <w:t xml:space="preserve">, </w:t>
      </w:r>
    </w:p>
    <w:p>
      <w:pPr>
        <w:pStyle w:val="Normal"/>
      </w:pPr>
      <w:r>
        <w:t>还 则从</w:t>
      </w:r>
    </w:p>
    <w:p>
      <w:pPr>
        <w:pStyle w:val="Normal"/>
      </w:pPr>
      <w:r>
        <w:t>行记账日起按日万分之五</w:t>
      </w:r>
    </w:p>
    <w:p>
      <w:pPr>
        <w:pStyle w:val="Normal"/>
      </w:pPr>
      <w:r>
        <w:t>利 收取利</w:t>
      </w:r>
    </w:p>
    <w:p>
      <w:pPr>
        <w:pStyle w:val="Normal"/>
      </w:pPr>
      <w:r>
        <w:t xml:space="preserve">, </w:t>
      </w:r>
    </w:p>
    <w:p>
      <w:pPr>
        <w:pStyle w:val="Normal"/>
      </w:pPr>
      <w:r>
        <w:t>还最低还</w:t>
      </w:r>
    </w:p>
    <w:p>
      <w:pPr>
        <w:pStyle w:val="Normal"/>
      </w:pPr>
      <w:r>
        <w:t>额 ,还应按最低还 额</w:t>
      </w:r>
    </w:p>
    <w:p>
      <w:pPr>
        <w:pStyle w:val="Normal"/>
      </w:pPr>
      <w:r>
        <w:t xml:space="preserve">还 分 5%收取滞纳 , </w:t>
      </w:r>
    </w:p>
    <w:p>
      <w:pPr>
        <w:pStyle w:val="Normal"/>
      </w:pPr>
      <w:r>
        <w:t>最低5元;取现按取现 额</w:t>
      </w:r>
    </w:p>
    <w:p>
      <w:pPr>
        <w:pStyle w:val="Normal"/>
      </w:pPr>
      <w:r>
        <w:t>0.5%收取</w:t>
      </w:r>
    </w:p>
    <w:p>
      <w:pPr>
        <w:pStyle w:val="Normal"/>
      </w:pPr>
      <w:r>
        <w:t>续费,最低2元/笔,最高100元/</w:t>
      </w:r>
    </w:p>
    <w:p>
      <w:pPr>
        <w:pStyle w:val="Normal"/>
      </w:pPr>
      <w:r>
        <w:t>笔;分 付 按具</w:t>
      </w:r>
    </w:p>
    <w:p>
      <w:pPr>
        <w:pStyle w:val="Normal"/>
      </w:pPr>
      <w:r>
        <w:t>数收取</w:t>
      </w:r>
    </w:p>
    <w:p>
      <w:pPr>
        <w:pStyle w:val="Normal"/>
      </w:pPr>
      <w:r>
        <w:t>续费。谢</w:t>
      </w:r>
    </w:p>
    <w:p>
      <w:pPr>
        <w:pStyle w:val="Normal"/>
      </w:pPr>
      <w:r>
        <w:t>2017年5月24日进行最</w:t>
      </w:r>
    </w:p>
    <w:p>
      <w:pPr>
        <w:pStyle w:val="Normal"/>
      </w:pPr>
      <w:r>
        <w:t>后一笔交易后,经</w:t>
      </w:r>
    </w:p>
    <w:p>
      <w:pPr>
        <w:pStyle w:val="Normal"/>
      </w:pPr>
      <w:r>
        <w:t>行霞浦支行 收至今一</w:t>
      </w:r>
    </w:p>
    <w:p>
      <w:pPr>
        <w:pStyle w:val="Normal"/>
      </w:pPr>
      <w:r>
        <w:t>还 , 至2017年6月8</w:t>
      </w:r>
    </w:p>
    <w:p>
      <w:pPr>
        <w:pStyle w:val="Normal"/>
      </w:pPr>
      <w:r>
        <w:t>日欠</w:t>
      </w:r>
    </w:p>
    <w:p>
      <w:pPr>
        <w:pStyle w:val="Normal"/>
      </w:pPr>
      <w:r>
        <w:t>23353.62元,利</w:t>
      </w:r>
    </w:p>
    <w:p>
      <w:pPr>
        <w:pStyle w:val="Normal"/>
      </w:pPr>
      <w:r>
        <w:t>24964.78元、滞纳</w:t>
      </w:r>
    </w:p>
    <w:p>
      <w:pPr>
        <w:pStyle w:val="Normal"/>
      </w:pPr>
      <w:r>
        <w:t>与分</w:t>
      </w:r>
    </w:p>
    <w:p>
      <w:pPr>
        <w:pStyle w:val="Normal"/>
      </w:pPr>
      <w:r>
        <w:t>续费</w:t>
      </w:r>
    </w:p>
    <w:p>
      <w:pPr>
        <w:pStyle w:val="Normal"/>
      </w:pPr>
      <w:r>
        <w:t>5204.18元,合计结欠53522.55元(其中谢</w:t>
      </w:r>
    </w:p>
    <w:p>
      <w:pPr>
        <w:pStyle w:val="Normal"/>
      </w:pPr>
      <w:r>
        <w:t>结欠</w:t>
      </w:r>
    </w:p>
    <w:p>
      <w:pPr>
        <w:pStyle w:val="Normal"/>
      </w:pPr>
      <w:r>
        <w:t>有两 分,一</w:t>
      </w:r>
    </w:p>
    <w:p>
      <w:pPr>
        <w:pStyle w:val="Normal"/>
      </w:pPr>
      <w:r>
        <w:t>分 2013年6月27日谢</w:t>
      </w:r>
    </w:p>
    <w:p>
      <w:pPr>
        <w:pStyle w:val="Normal"/>
      </w:pPr>
      <w:r>
        <w:t>对账单中</w:t>
      </w:r>
    </w:p>
    <w:p>
      <w:pPr>
        <w:pStyle w:val="Normal"/>
      </w:pPr>
      <w:r>
        <w:t>20000元进行分</w:t>
      </w:r>
    </w:p>
    <w:p>
      <w:pPr>
        <w:pStyle w:val="Normal"/>
      </w:pPr>
      <w:r>
        <w:t>付 ,从2013</w:t>
      </w:r>
    </w:p>
    <w:p>
      <w:pPr>
        <w:pStyle w:val="Normal"/>
      </w:pPr>
      <w:r>
        <w:t>年12月</w:t>
      </w:r>
    </w:p>
    <w:p>
      <w:pPr>
        <w:pStyle w:val="Normal"/>
      </w:pPr>
      <w:r>
        <w:t>正常足额</w:t>
      </w:r>
    </w:p>
    <w:p>
      <w:pPr>
        <w:pStyle w:val="Normal"/>
      </w:pPr>
      <w:r>
        <w:t>还分</w:t>
      </w:r>
    </w:p>
    <w:p>
      <w:pPr>
        <w:pStyle w:val="Normal"/>
      </w:pPr>
      <w:r>
        <w:t>额累计</w:t>
      </w:r>
    </w:p>
    <w:p>
      <w:pPr>
        <w:pStyle w:val="Normal"/>
      </w:pPr>
      <w:r>
        <w:t>;另 一 分</w:t>
      </w:r>
    </w:p>
    <w:p>
      <w:pPr>
        <w:pStyle w:val="Normal"/>
      </w:pPr>
      <w:r>
        <w:t>系从</w:t>
      </w:r>
    </w:p>
    <w:p>
      <w:pPr>
        <w:pStyle w:val="Normal"/>
      </w:pPr>
      <w:r>
        <w:t>2013年12月3日消费 额</w:t>
      </w:r>
    </w:p>
    <w:p>
      <w:pPr>
        <w:pStyle w:val="Normal"/>
      </w:pPr>
      <w:r>
        <w:t>按</w:t>
      </w:r>
    </w:p>
    <w:p>
      <w:pPr>
        <w:pStyle w:val="Normal"/>
      </w:pPr>
      <w:r>
        <w:t>还累计 ;谢</w:t>
      </w:r>
    </w:p>
    <w:p>
      <w:pPr>
        <w:pStyle w:val="Normal"/>
      </w:pPr>
      <w:r>
        <w:t>结欠</w:t>
      </w:r>
    </w:p>
    <w:p>
      <w:pPr>
        <w:pStyle w:val="Normal"/>
      </w:pPr>
      <w:r>
        <w:t>滞纳</w:t>
      </w:r>
    </w:p>
    <w:p>
      <w:pPr>
        <w:pStyle w:val="Normal"/>
      </w:pPr>
      <w:r>
        <w:t>与</w:t>
      </w:r>
    </w:p>
    <w:p>
      <w:pPr>
        <w:pStyle w:val="Normal"/>
      </w:pPr>
      <w:r>
        <w:t>分</w:t>
      </w:r>
    </w:p>
    <w:p>
      <w:pPr>
        <w:pStyle w:val="Normal"/>
      </w:pPr>
      <w:r>
        <w:t>续费发</w:t>
      </w:r>
    </w:p>
    <w:p>
      <w:pPr>
        <w:pStyle w:val="Normal"/>
      </w:pPr>
      <w:r>
        <w:t>2014年4月21日前)。谢</w:t>
      </w:r>
    </w:p>
    <w:p>
      <w:pPr>
        <w:pStyle w:val="Normal"/>
      </w:pPr>
      <w:r>
        <w:t>与龚</w:t>
      </w:r>
    </w:p>
    <w:p>
      <w:pPr>
        <w:pStyle w:val="Normal"/>
      </w:pPr>
      <w:r>
        <w:t>于2007年5月25</w:t>
      </w:r>
    </w:p>
    <w:p>
      <w:pPr>
        <w:pStyle w:val="Normal"/>
      </w:pPr>
      <w:r>
        <w:t>日 记结婚,于2013年10月10日办 离婚 续。现 行霞浦支行起诉请</w:t>
      </w:r>
    </w:p>
    <w:p>
      <w:pPr>
        <w:pStyle w:val="Normal"/>
      </w:pPr>
      <w:r>
        <w:t>求:判令谢</w:t>
      </w:r>
    </w:p>
    <w:p>
      <w:pPr>
        <w:pStyle w:val="Normal"/>
      </w:pPr>
      <w:r>
        <w:t>、龚</w:t>
      </w:r>
    </w:p>
    <w:p>
      <w:pPr>
        <w:pStyle w:val="Normal"/>
      </w:pPr>
      <w:r>
        <w:t>共同</w:t>
      </w:r>
    </w:p>
    <w:p>
      <w:pPr>
        <w:pStyle w:val="Normal"/>
      </w:pPr>
      <w:r>
        <w:t>还贷记卡</w:t>
      </w:r>
    </w:p>
    <w:p>
      <w:pPr>
        <w:pStyle w:val="Normal"/>
      </w:pPr>
      <w:r>
        <w:t>额共计53522.55元[</w:t>
      </w:r>
    </w:p>
    <w:p>
      <w:pPr>
        <w:pStyle w:val="Normal"/>
      </w:pPr>
      <w:r>
        <w:bookmarkStart w:id="50" w:name="p50"/>
        <w:t/>
        <w:bookmarkEnd w:id="50"/>
        <w:t xml:space="preserve">至2017年6月8日, </w:t>
      </w:r>
    </w:p>
    <w:p>
      <w:pPr>
        <w:pStyle w:val="Normal"/>
      </w:pPr>
      <w:r>
        <w:t>23353.62元,费</w:t>
      </w:r>
    </w:p>
    <w:p>
      <w:pPr>
        <w:pStyle w:val="Normal"/>
      </w:pPr>
      <w:r>
        <w:t>(含利</w:t>
      </w:r>
    </w:p>
    <w:p>
      <w:pPr>
        <w:pStyle w:val="Normal"/>
      </w:pPr>
      <w:r>
        <w:t>、滞纳 、分</w:t>
      </w:r>
    </w:p>
    <w:p>
      <w:pPr>
        <w:pStyle w:val="Normal"/>
      </w:pPr>
      <w:r>
        <w:t>续</w:t>
      </w:r>
    </w:p>
    <w:p>
      <w:pPr>
        <w:pStyle w:val="Normal"/>
      </w:pPr>
      <w:r>
        <w:t>费)合计30168.93元],之后</w:t>
      </w:r>
    </w:p>
    <w:p>
      <w:pPr>
        <w:pStyle w:val="Normal"/>
      </w:pPr>
      <w:r>
        <w:t>费 按合约规定继续计算。</w:t>
      </w:r>
    </w:p>
    <w:p>
      <w:pPr>
        <w:pStyle w:val="Normal"/>
      </w:pPr>
      <w:r>
        <w:t>【</w:t>
      </w:r>
    </w:p>
    <w:p>
      <w:pPr>
        <w:pStyle w:val="Normal"/>
      </w:pPr>
      <w:r>
        <w:t>件焦点】</w:t>
      </w:r>
    </w:p>
    <w:p>
      <w:pPr>
        <w:pStyle w:val="Normal"/>
      </w:pPr>
      <w:r>
        <w:t>龚</w:t>
      </w:r>
    </w:p>
    <w:p>
      <w:pPr>
        <w:pStyle w:val="Normal"/>
      </w:pPr>
      <w:r>
        <w:t>否应承担共同</w:t>
      </w:r>
    </w:p>
    <w:p>
      <w:pPr>
        <w:pStyle w:val="Normal"/>
      </w:pPr>
      <w:r>
        <w:t>还责</w:t>
      </w:r>
    </w:p>
    <w:p>
      <w:pPr>
        <w:pStyle w:val="Normal"/>
      </w:pPr>
      <w:r>
        <w:t>。</w:t>
      </w:r>
    </w:p>
    <w:p>
      <w:pPr>
        <w:pStyle w:val="Normal"/>
      </w:pPr>
      <w:r>
        <w:t>【法院裁判要旨】</w:t>
      </w:r>
    </w:p>
    <w:p>
      <w:pPr>
        <w:pStyle w:val="Normal"/>
      </w:pPr>
      <w:r>
        <w:t>福</w:t>
      </w:r>
    </w:p>
    <w:p>
      <w:pPr>
        <w:pStyle w:val="Normal"/>
      </w:pPr>
      <w:r>
        <w:t>霞浦县人民法院经审</w:t>
      </w:r>
    </w:p>
    <w:p>
      <w:pPr>
        <w:pStyle w:val="Normal"/>
      </w:pPr>
      <w:r>
        <w:t>认为:谢</w:t>
      </w:r>
    </w:p>
    <w:p>
      <w:pPr>
        <w:pStyle w:val="Normal"/>
      </w:pPr>
      <w:r>
        <w:t>向</w:t>
      </w:r>
    </w:p>
    <w:p>
      <w:pPr>
        <w:pStyle w:val="Normal"/>
      </w:pPr>
      <w:r>
        <w:t>设</w:t>
      </w:r>
    </w:p>
    <w:p>
      <w:pPr>
        <w:pStyle w:val="Normal"/>
      </w:pPr>
      <w:r>
        <w:t>行霞浦支行申</w:t>
      </w:r>
    </w:p>
    <w:p>
      <w:pPr>
        <w:pStyle w:val="Normal"/>
      </w:pPr>
      <w:r>
        <w:t>领</w:t>
      </w:r>
    </w:p>
    <w:p>
      <w:pPr>
        <w:pStyle w:val="Normal"/>
      </w:pPr>
      <w:r>
        <w:t>卡后透支消费,没有</w:t>
      </w:r>
    </w:p>
    <w:p>
      <w:pPr>
        <w:pStyle w:val="Normal"/>
      </w:pPr>
      <w:r>
        <w:t>约</w:t>
      </w:r>
    </w:p>
    <w:p>
      <w:pPr>
        <w:pStyle w:val="Normal"/>
      </w:pPr>
      <w:r>
        <w:t>还,已经</w:t>
      </w:r>
    </w:p>
    <w:p>
      <w:pPr>
        <w:pStyle w:val="Normal"/>
      </w:pPr>
      <w:r>
        <w:t>成违约。</w:t>
      </w:r>
    </w:p>
    <w:p>
      <w:pPr>
        <w:pStyle w:val="Normal"/>
      </w:pPr>
      <w:r>
        <w:t>行霞浦支行请</w:t>
      </w:r>
    </w:p>
    <w:p>
      <w:pPr>
        <w:pStyle w:val="Normal"/>
      </w:pPr>
      <w:r>
        <w:t>求谢</w:t>
      </w:r>
    </w:p>
    <w:p>
      <w:pPr>
        <w:pStyle w:val="Normal"/>
      </w:pPr>
      <w:r>
        <w:t>清</w:t>
      </w:r>
    </w:p>
    <w:p>
      <w:pPr>
        <w:pStyle w:val="Normal"/>
      </w:pPr>
      <w:r>
        <w:t>透支</w:t>
      </w:r>
    </w:p>
    <w:p>
      <w:pPr>
        <w:pStyle w:val="Normal"/>
      </w:pPr>
      <w:r>
        <w:t>23353.62元</w:t>
      </w:r>
    </w:p>
    <w:p>
      <w:pPr>
        <w:pStyle w:val="Normal"/>
      </w:pPr>
      <w:r>
        <w:t>利</w:t>
      </w:r>
    </w:p>
    <w:p>
      <w:pPr>
        <w:pStyle w:val="Normal"/>
      </w:pPr>
      <w:r>
        <w:t>24964.78元,及从2017年6月9</w:t>
      </w:r>
    </w:p>
    <w:p>
      <w:pPr>
        <w:pStyle w:val="Normal"/>
      </w:pPr>
      <w:r>
        <w:t>日起至清</w:t>
      </w:r>
    </w:p>
    <w:p>
      <w:pPr>
        <w:pStyle w:val="Normal"/>
      </w:pPr>
      <w:r>
        <w:t>欠 完毕之日止,按</w:t>
      </w:r>
    </w:p>
    <w:p>
      <w:pPr>
        <w:pStyle w:val="Normal"/>
      </w:pPr>
      <w:r>
        <w:t>日万分之五</w:t>
      </w:r>
    </w:p>
    <w:p>
      <w:pPr>
        <w:pStyle w:val="Normal"/>
      </w:pPr>
      <w:r>
        <w:t>计付透支利</w:t>
      </w:r>
    </w:p>
    <w:p>
      <w:pPr>
        <w:pStyle w:val="Normal"/>
      </w:pPr>
      <w:r>
        <w:t xml:space="preserve">诉请, </w:t>
      </w:r>
    </w:p>
    <w:p>
      <w:pPr>
        <w:pStyle w:val="Normal"/>
      </w:pPr>
      <w:r>
        <w:t>据充分,予以支持。</w:t>
      </w:r>
    </w:p>
    <w:p>
      <w:pPr>
        <w:pStyle w:val="Normal"/>
      </w:pPr>
      <w:r>
        <w:t>行霞浦支行请求谢</w:t>
      </w:r>
    </w:p>
    <w:p>
      <w:pPr>
        <w:pStyle w:val="Normal"/>
      </w:pPr>
      <w:r>
        <w:t>支付滞纳</w:t>
      </w:r>
    </w:p>
    <w:p>
      <w:pPr>
        <w:pStyle w:val="Normal"/>
      </w:pPr>
      <w:r>
        <w:t>与分</w:t>
      </w:r>
    </w:p>
    <w:p>
      <w:pPr>
        <w:pStyle w:val="Normal"/>
      </w:pPr>
      <w:r>
        <w:t>付</w:t>
      </w:r>
    </w:p>
    <w:p>
      <w:pPr>
        <w:pStyle w:val="Normal"/>
      </w:pPr>
      <w:r>
        <w:t>续费5204.18元,及从2017年6月9日起至清 欠</w:t>
      </w:r>
    </w:p>
    <w:p>
      <w:pPr>
        <w:pStyle w:val="Normal"/>
      </w:pPr>
      <w:r>
        <w:t>完毕之日止</w:t>
      </w:r>
    </w:p>
    <w:p>
      <w:pPr>
        <w:pStyle w:val="Normal"/>
      </w:pPr>
      <w:r>
        <w:t>按 贷记卡合约约定</w:t>
      </w:r>
    </w:p>
    <w:p>
      <w:pPr>
        <w:pStyle w:val="Normal"/>
      </w:pPr>
      <w:r>
        <w:t>计收滞纳</w:t>
      </w:r>
    </w:p>
    <w:p>
      <w:pPr>
        <w:pStyle w:val="Normal"/>
      </w:pPr>
      <w:r>
        <w:t>及分</w:t>
      </w:r>
    </w:p>
    <w:p>
      <w:pPr>
        <w:pStyle w:val="Normal"/>
      </w:pPr>
      <w:r>
        <w:t>付</w:t>
      </w:r>
    </w:p>
    <w:p>
      <w:pPr>
        <w:pStyle w:val="Normal"/>
      </w:pPr>
      <w:r>
        <w:t xml:space="preserve">续费等 主张, </w:t>
      </w:r>
    </w:p>
    <w:p>
      <w:pPr>
        <w:pStyle w:val="Normal"/>
      </w:pPr>
      <w:r>
        <w:t>中国人民 行2016年4月15日发布 《中国人民</w:t>
      </w:r>
    </w:p>
    <w:p>
      <w:pPr>
        <w:pStyle w:val="Normal"/>
      </w:pPr>
      <w:r>
        <w:t>行关于</w:t>
      </w:r>
    </w:p>
    <w:p>
      <w:pPr>
        <w:pStyle w:val="Normal"/>
      </w:pPr>
      <w:r>
        <w:t>卡业务有</w:t>
      </w:r>
    </w:p>
    <w:p>
      <w:pPr>
        <w:pStyle w:val="Normal"/>
      </w:pPr>
      <w:r>
        <w:t>关事项</w:t>
      </w:r>
    </w:p>
    <w:p>
      <w:pPr>
        <w:pStyle w:val="Normal"/>
      </w:pPr>
      <w:r>
        <w:t>》,明 规定取消</w:t>
      </w:r>
    </w:p>
    <w:p>
      <w:pPr>
        <w:pStyle w:val="Normal"/>
      </w:pPr>
      <w:r>
        <w:t xml:space="preserve">卡滞纳 , </w:t>
      </w:r>
    </w:p>
    <w:p>
      <w:pPr>
        <w:pStyle w:val="Normal"/>
      </w:pPr>
      <w:r>
        <w:t>于2017年1月1日起</w:t>
      </w:r>
    </w:p>
    <w:p>
      <w:pPr>
        <w:pStyle w:val="Normal"/>
      </w:pPr>
      <w:r>
        <w:t>施行。对于 2017年1月1日之后 滞纳 不再予以支持。</w:t>
      </w:r>
    </w:p>
    <w:p>
      <w:pPr>
        <w:pStyle w:val="Normal"/>
      </w:pPr>
      <w:r>
        <w:t>行霞浦</w:t>
      </w:r>
    </w:p>
    <w:p>
      <w:pPr>
        <w:pStyle w:val="Normal"/>
      </w:pPr>
      <w:r>
        <w:t>支行主张</w:t>
      </w:r>
    </w:p>
    <w:p>
      <w:pPr>
        <w:pStyle w:val="Normal"/>
      </w:pPr>
      <w:r>
        <w:t>至2017年6月8日 滞纳</w:t>
      </w:r>
    </w:p>
    <w:p>
      <w:pPr>
        <w:pStyle w:val="Normal"/>
      </w:pPr>
      <w:r>
        <w:t>分</w:t>
      </w:r>
    </w:p>
    <w:p>
      <w:pPr>
        <w:pStyle w:val="Normal"/>
      </w:pPr>
      <w:r>
        <w:t>付</w:t>
      </w:r>
    </w:p>
    <w:p>
      <w:pPr>
        <w:pStyle w:val="Normal"/>
      </w:pPr>
      <w:r>
        <w:t>续费发</w:t>
      </w:r>
    </w:p>
    <w:p>
      <w:pPr>
        <w:pStyle w:val="Normal"/>
      </w:pPr>
      <w:r>
        <w:t>2014</w:t>
      </w:r>
    </w:p>
    <w:p>
      <w:pPr>
        <w:pStyle w:val="Normal"/>
      </w:pPr>
      <w:r>
        <w:t>年4月21日前, 此,对该笔</w:t>
      </w:r>
    </w:p>
    <w:p>
      <w:pPr>
        <w:pStyle w:val="Normal"/>
      </w:pPr>
      <w:r>
        <w:t>额, 法予以支持。谢</w:t>
      </w:r>
    </w:p>
    <w:p>
      <w:pPr>
        <w:pStyle w:val="Normal"/>
      </w:pPr>
      <w:r>
        <w:t>、龚</w:t>
      </w:r>
    </w:p>
    <w:p>
      <w:pPr>
        <w:pStyle w:val="Normal"/>
      </w:pPr>
      <w:r>
        <w:t>辩称</w:t>
      </w:r>
    </w:p>
    <w:p>
      <w:pPr>
        <w:pStyle w:val="Normal"/>
      </w:pPr>
      <w:r>
        <w:t>卡利 计算过高,根据双方合约 约定,利 按日利 万分之</w:t>
      </w:r>
    </w:p>
    <w:p>
      <w:pPr>
        <w:pStyle w:val="Normal"/>
      </w:pPr>
      <w:r>
        <w:t>五计算,并 超过规定。龚</w:t>
      </w:r>
    </w:p>
    <w:p>
      <w:pPr>
        <w:pStyle w:val="Normal"/>
      </w:pPr>
      <w:r>
        <w:t>认为</w:t>
      </w:r>
    </w:p>
    <w:p>
      <w:pPr>
        <w:pStyle w:val="Normal"/>
      </w:pPr>
      <w:r>
        <w:t>分欠</w:t>
      </w:r>
    </w:p>
    <w:p>
      <w:pPr>
        <w:pStyle w:val="Normal"/>
      </w:pPr>
      <w:r>
        <w:t xml:space="preserve">已经超过诉讼时效, </w:t>
      </w:r>
    </w:p>
    <w:p>
      <w:pPr>
        <w:pStyle w:val="Normal"/>
      </w:pPr>
      <w:r>
        <w:t>卡欠</w:t>
      </w:r>
    </w:p>
    <w:p>
      <w:pPr>
        <w:pStyle w:val="Normal"/>
      </w:pPr>
      <w:r>
        <w:t>于持续 态,且 月进行一次账单结算,并不存 诉讼</w:t>
      </w:r>
    </w:p>
    <w:p>
      <w:pPr>
        <w:pStyle w:val="Normal"/>
      </w:pPr>
      <w:r>
        <w:t>时效过</w:t>
      </w:r>
    </w:p>
    <w:p>
      <w:pPr>
        <w:pStyle w:val="Normal"/>
      </w:pPr>
      <w:r>
        <w:t>问题,对该辩解</w:t>
      </w:r>
    </w:p>
    <w:p>
      <w:pPr>
        <w:pStyle w:val="Normal"/>
      </w:pPr>
      <w:r>
        <w:t>见,不予</w:t>
      </w:r>
    </w:p>
    <w:p>
      <w:pPr>
        <w:pStyle w:val="Normal"/>
      </w:pPr>
      <w:r>
        <w:t>纳。</w:t>
      </w:r>
    </w:p>
    <w:p>
      <w:pPr>
        <w:pStyle w:val="Normal"/>
      </w:pPr>
      <w:r>
        <w:t>行霞浦支行要求龚</w:t>
      </w:r>
    </w:p>
    <w:p>
      <w:pPr>
        <w:pStyle w:val="Normal"/>
      </w:pPr>
      <w:r>
        <w:t>对上 欠 承担共同 还责</w:t>
      </w:r>
    </w:p>
    <w:p>
      <w:pPr>
        <w:pStyle w:val="Normal"/>
      </w:pPr>
      <w:r>
        <w:t>主张, 上 欠</w:t>
      </w:r>
    </w:p>
    <w:p>
      <w:pPr>
        <w:pStyle w:val="Normal"/>
      </w:pPr>
      <w:r>
        <w:t>系谢</w:t>
      </w:r>
    </w:p>
    <w:p>
      <w:pPr>
        <w:pStyle w:val="Normal"/>
      </w:pPr>
      <w:r>
        <w:t>个人消费欠</w:t>
      </w:r>
    </w:p>
    <w:p>
      <w:pPr>
        <w:pStyle w:val="Normal"/>
      </w:pPr>
      <w:r>
        <w:t>,且双方离婚协议中亦 约定该笔</w:t>
      </w:r>
    </w:p>
    <w:p>
      <w:pPr>
        <w:pStyle w:val="Normal"/>
      </w:pPr>
      <w:r>
        <w:t>务为共同</w:t>
      </w:r>
    </w:p>
    <w:p>
      <w:pPr>
        <w:pStyle w:val="Normal"/>
      </w:pPr>
      <w:r>
        <w:t>务, 行霞浦支行与</w:t>
      </w:r>
    </w:p>
    <w:p>
      <w:pPr>
        <w:pStyle w:val="Normal"/>
      </w:pPr>
      <w:r>
        <w:t>谢</w:t>
      </w:r>
    </w:p>
    <w:p>
      <w:pPr>
        <w:pStyle w:val="Normal"/>
      </w:pPr>
      <w:r>
        <w:t>也 提 证据证明该消费 项</w:t>
      </w:r>
    </w:p>
    <w:p>
      <w:pPr>
        <w:pStyle w:val="Normal"/>
      </w:pPr>
      <w:r>
        <w:t>于谢</w:t>
      </w:r>
    </w:p>
    <w:p>
      <w:pPr>
        <w:pStyle w:val="Normal"/>
      </w:pPr>
      <w:r>
        <w:t>与龚</w:t>
      </w:r>
    </w:p>
    <w:p>
      <w:pPr>
        <w:pStyle w:val="Normal"/>
      </w:pPr>
      <w:r>
        <w:t>家 共同</w:t>
      </w:r>
    </w:p>
    <w:p>
      <w:pPr>
        <w:pStyle w:val="Normal"/>
      </w:pPr>
      <w:r>
        <w:t>活, 此,对该诉讼请求,不予支持。</w:t>
      </w:r>
    </w:p>
    <w:p>
      <w:pPr>
        <w:pStyle w:val="Normal"/>
      </w:pPr>
      <w:r>
        <w:bookmarkStart w:id="51" w:name="p51"/>
        <w:t/>
        <w:bookmarkEnd w:id="51"/>
        <w:t>福</w:t>
      </w:r>
    </w:p>
    <w:p>
      <w:pPr>
        <w:pStyle w:val="Normal"/>
      </w:pPr>
      <w:r>
        <w:t>霞浦县人民法院</w:t>
      </w:r>
    </w:p>
    <w:p>
      <w:pPr>
        <w:pStyle w:val="Normal"/>
      </w:pPr>
      <w:r>
        <w:t>《中华人民共</w:t>
      </w:r>
    </w:p>
    <w:p>
      <w:pPr>
        <w:pStyle w:val="Normal"/>
      </w:pPr>
      <w:r>
        <w:t>国合同法》第八</w:t>
      </w:r>
    </w:p>
    <w:p>
      <w:pPr>
        <w:pStyle w:val="Normal"/>
      </w:pPr>
      <w:r>
        <w:t>、</w:t>
      </w:r>
    </w:p>
    <w:p>
      <w:pPr>
        <w:pStyle w:val="Normal"/>
      </w:pPr>
      <w:r>
        <w:t>第一百零七</w:t>
      </w:r>
    </w:p>
    <w:p>
      <w:pPr>
        <w:pStyle w:val="Normal"/>
      </w:pPr>
      <w:r>
        <w:t>、第二百零七</w:t>
      </w:r>
    </w:p>
    <w:p>
      <w:pPr>
        <w:pStyle w:val="Normal"/>
      </w:pPr>
      <w:r>
        <w:t>之规定,判决 下:</w:t>
      </w:r>
    </w:p>
    <w:p>
      <w:pPr>
        <w:pStyle w:val="Normal"/>
      </w:pPr>
      <w:r>
        <w:t>一、谢</w:t>
      </w:r>
    </w:p>
    <w:p>
      <w:pPr>
        <w:pStyle w:val="Normal"/>
      </w:pPr>
      <w:r>
        <w:t>应于 判决发 法</w:t>
      </w:r>
    </w:p>
    <w:p>
      <w:pPr>
        <w:pStyle w:val="Normal"/>
      </w:pPr>
      <w:r>
        <w:t>效力之日起十日 向中国 设</w:t>
      </w:r>
    </w:p>
    <w:p>
      <w:pPr>
        <w:pStyle w:val="Normal"/>
      </w:pPr>
      <w:r>
        <w:t>行</w:t>
      </w:r>
    </w:p>
    <w:p>
      <w:pPr>
        <w:pStyle w:val="Normal"/>
      </w:pPr>
      <w:r>
        <w:t>有限公司霞浦支行清</w:t>
      </w:r>
    </w:p>
    <w:p>
      <w:pPr>
        <w:pStyle w:val="Normal"/>
      </w:pPr>
      <w:r>
        <w:t>卡透支</w:t>
      </w:r>
    </w:p>
    <w:p>
      <w:pPr>
        <w:pStyle w:val="Normal"/>
      </w:pPr>
      <w:r>
        <w:t>23353.62元、利</w:t>
      </w:r>
    </w:p>
    <w:p>
      <w:pPr>
        <w:pStyle w:val="Normal"/>
      </w:pPr>
      <w:r>
        <w:t>24964.78元、滞纳</w:t>
      </w:r>
    </w:p>
    <w:p>
      <w:pPr>
        <w:pStyle w:val="Normal"/>
      </w:pPr>
      <w:r>
        <w:t>及分</w:t>
      </w:r>
    </w:p>
    <w:p>
      <w:pPr>
        <w:pStyle w:val="Normal"/>
      </w:pPr>
      <w:r>
        <w:t>续费5204.18元,及从2017年6月9日起至</w:t>
      </w:r>
    </w:p>
    <w:p>
      <w:pPr>
        <w:pStyle w:val="Normal"/>
      </w:pPr>
      <w:r>
        <w:t>项还清之日止按日万分之五计至透支</w:t>
      </w:r>
    </w:p>
    <w:p>
      <w:pPr>
        <w:pStyle w:val="Normal"/>
      </w:pPr>
      <w:r>
        <w:t>实际清</w:t>
      </w:r>
    </w:p>
    <w:p>
      <w:pPr>
        <w:pStyle w:val="Normal"/>
      </w:pPr>
      <w:r>
        <w:t>完毕之日止</w:t>
      </w:r>
    </w:p>
    <w:p>
      <w:pPr>
        <w:pStyle w:val="Normal"/>
      </w:pPr>
      <w:r>
        <w:t>利</w:t>
      </w:r>
    </w:p>
    <w:p>
      <w:pPr>
        <w:pStyle w:val="Normal"/>
      </w:pPr>
      <w:r>
        <w:t>,不再计算滞纳</w:t>
      </w:r>
    </w:p>
    <w:p>
      <w:pPr>
        <w:pStyle w:val="Normal"/>
      </w:pPr>
      <w:r>
        <w:t xml:space="preserve">; </w:t>
      </w:r>
    </w:p>
    <w:p>
      <w:pPr>
        <w:pStyle w:val="Normal"/>
      </w:pPr>
      <w:r>
        <w:t>二、驳</w:t>
      </w:r>
    </w:p>
    <w:p>
      <w:pPr>
        <w:pStyle w:val="Normal"/>
      </w:pPr>
      <w:r>
        <w:t>中国</w:t>
      </w:r>
    </w:p>
    <w:p>
      <w:pPr>
        <w:pStyle w:val="Normal"/>
      </w:pPr>
      <w:r>
        <w:t>设</w:t>
      </w:r>
    </w:p>
    <w:p>
      <w:pPr>
        <w:pStyle w:val="Normal"/>
      </w:pPr>
      <w:r>
        <w:t>行</w:t>
      </w:r>
    </w:p>
    <w:p>
      <w:pPr>
        <w:pStyle w:val="Normal"/>
      </w:pPr>
      <w:r>
        <w:t>有限公司霞浦支行对龚</w:t>
      </w:r>
    </w:p>
    <w:p>
      <w:pPr>
        <w:pStyle w:val="Normal"/>
      </w:pPr>
      <w:r>
        <w:t>诉讼请</w:t>
      </w:r>
    </w:p>
    <w:p>
      <w:pPr>
        <w:pStyle w:val="Normal"/>
      </w:pPr>
      <w:r>
        <w:t>求。</w:t>
      </w:r>
    </w:p>
    <w:p>
      <w:pPr>
        <w:pStyle w:val="Normal"/>
      </w:pPr>
      <w:r>
        <w:t>【法官后语】</w:t>
      </w:r>
    </w:p>
    <w:p>
      <w:pPr>
        <w:pStyle w:val="Normal"/>
      </w:pPr>
      <w:r>
        <w:t>现今</w:t>
      </w:r>
    </w:p>
    <w:p>
      <w:pPr>
        <w:pStyle w:val="Normal"/>
      </w:pPr>
      <w:r>
        <w:t>卡消费已经越 越普及。</w:t>
      </w:r>
    </w:p>
    <w:p>
      <w:pPr>
        <w:pStyle w:val="Normal"/>
      </w:pPr>
      <w:r>
        <w:t>人 消费</w:t>
      </w:r>
    </w:p>
    <w:p>
      <w:pPr>
        <w:pStyle w:val="Normal"/>
      </w:pPr>
      <w:r>
        <w:t>卡</w:t>
      </w:r>
    </w:p>
    <w:p>
      <w:pPr>
        <w:pStyle w:val="Normal"/>
      </w:pPr>
      <w:r>
        <w:t>后</w:t>
      </w:r>
    </w:p>
    <w:p>
      <w:pPr>
        <w:pStyle w:val="Normal"/>
      </w:pPr>
      <w:r>
        <w:t>及时 还欠</w:t>
      </w:r>
    </w:p>
    <w:p>
      <w:pPr>
        <w:pStyle w:val="Normal"/>
      </w:pPr>
      <w:r>
        <w:t>,导致被</w:t>
      </w:r>
    </w:p>
    <w:p>
      <w:pPr>
        <w:pStyle w:val="Normal"/>
      </w:pPr>
      <w:r>
        <w:t>行起诉至法院。</w:t>
      </w:r>
    </w:p>
    <w:p>
      <w:pPr>
        <w:pStyle w:val="Normal"/>
      </w:pPr>
      <w:r>
        <w:t>分 行</w:t>
      </w:r>
    </w:p>
    <w:p>
      <w:pPr>
        <w:pStyle w:val="Normal"/>
      </w:pPr>
      <w:r>
        <w:t>起诉时同</w:t>
      </w:r>
    </w:p>
    <w:p>
      <w:pPr>
        <w:pStyle w:val="Normal"/>
      </w:pPr>
      <w:r>
        <w:t>时将</w:t>
      </w:r>
    </w:p>
    <w:p>
      <w:pPr>
        <w:pStyle w:val="Normal"/>
      </w:pPr>
      <w:r>
        <w:t>卡持有人</w:t>
      </w:r>
    </w:p>
    <w:p>
      <w:pPr>
        <w:pStyle w:val="Normal"/>
      </w:pPr>
      <w:r>
        <w:t>配 也</w:t>
      </w:r>
    </w:p>
    <w:p>
      <w:pPr>
        <w:pStyle w:val="Normal"/>
      </w:pPr>
      <w:r>
        <w:t>为共同</w:t>
      </w:r>
    </w:p>
    <w:p>
      <w:pPr>
        <w:pStyle w:val="Normal"/>
      </w:pPr>
      <w:r>
        <w:t>务人起诉至法院。 《最高人</w:t>
      </w:r>
    </w:p>
    <w:p>
      <w:pPr>
        <w:pStyle w:val="Normal"/>
      </w:pPr>
      <w:r>
        <w:t>民法院关于审 涉及夫</w:t>
      </w:r>
    </w:p>
    <w:p>
      <w:pPr>
        <w:pStyle w:val="Normal"/>
      </w:pPr>
      <w:r>
        <w:t>务纠纷</w:t>
      </w:r>
    </w:p>
    <w:p>
      <w:pPr>
        <w:pStyle w:val="Normal"/>
      </w:pPr>
      <w:r>
        <w:t>件适 法</w:t>
      </w:r>
    </w:p>
    <w:p>
      <w:pPr>
        <w:pStyle w:val="Normal"/>
      </w:pPr>
      <w:r>
        <w:t>有关问题</w:t>
      </w:r>
    </w:p>
    <w:p>
      <w:pPr>
        <w:pStyle w:val="Normal"/>
      </w:pPr>
      <w:r>
        <w:t>解 》颁</w:t>
      </w:r>
    </w:p>
    <w:p>
      <w:pPr>
        <w:pStyle w:val="Normal"/>
      </w:pPr>
      <w:r>
        <w:t>布前,《最高人民法院关于适</w:t>
      </w:r>
    </w:p>
    <w:p>
      <w:pPr>
        <w:pStyle w:val="Normal"/>
      </w:pPr>
      <w:r>
        <w:t>&lt;中华人民共</w:t>
      </w:r>
    </w:p>
    <w:p>
      <w:pPr>
        <w:pStyle w:val="Normal"/>
      </w:pPr>
      <w:r>
        <w:t xml:space="preserve">国婚 法&gt; </w:t>
      </w:r>
    </w:p>
    <w:p>
      <w:pPr>
        <w:pStyle w:val="Normal"/>
      </w:pPr>
      <w:r>
        <w:t>干问题</w:t>
      </w:r>
    </w:p>
    <w:p>
      <w:pPr>
        <w:pStyle w:val="Normal"/>
      </w:pPr>
      <w:r>
        <w:t>解</w:t>
      </w:r>
    </w:p>
    <w:p>
      <w:pPr>
        <w:pStyle w:val="Normal"/>
      </w:pPr>
      <w:r>
        <w:t>(二)》第二十</w:t>
      </w:r>
    </w:p>
    <w:p>
      <w:pPr>
        <w:pStyle w:val="Normal"/>
      </w:pPr>
      <w:r>
        <w:t xml:space="preserve">规定, </w:t>
      </w:r>
    </w:p>
    <w:p>
      <w:pPr>
        <w:pStyle w:val="Normal"/>
      </w:pPr>
      <w:r>
        <w:t>权人仅需要证明该</w:t>
      </w:r>
    </w:p>
    <w:p>
      <w:pPr>
        <w:pStyle w:val="Normal"/>
      </w:pPr>
      <w:r>
        <w:t>务发</w:t>
      </w:r>
    </w:p>
    <w:p>
      <w:pPr>
        <w:pStyle w:val="Normal"/>
      </w:pPr>
      <w:r>
        <w:t>夫 关系存</w:t>
      </w:r>
    </w:p>
    <w:p>
      <w:pPr>
        <w:pStyle w:val="Normal"/>
      </w:pPr>
      <w:r>
        <w:t>续</w:t>
      </w:r>
    </w:p>
    <w:p>
      <w:pPr>
        <w:pStyle w:val="Normal"/>
      </w:pPr>
      <w:r>
        <w:t>,即 认定该 务属于夫 共同</w:t>
      </w:r>
    </w:p>
    <w:p>
      <w:pPr>
        <w:pStyle w:val="Normal"/>
      </w:pPr>
      <w:r>
        <w:t xml:space="preserve">务, </w:t>
      </w:r>
    </w:p>
    <w:p>
      <w:pPr>
        <w:pStyle w:val="Normal"/>
      </w:pPr>
      <w:r>
        <w:t>务人配</w:t>
      </w:r>
    </w:p>
    <w:p>
      <w:pPr>
        <w:pStyle w:val="Normal"/>
      </w:pPr>
      <w:r>
        <w:t>一方要举证</w:t>
      </w:r>
    </w:p>
    <w:p>
      <w:pPr>
        <w:pStyle w:val="Normal"/>
      </w:pPr>
      <w:r>
        <w:t>证明 务不属于夫</w:t>
      </w:r>
    </w:p>
    <w:p>
      <w:pPr>
        <w:pStyle w:val="Normal"/>
      </w:pPr>
      <w:r>
        <w:t>共同</w:t>
      </w:r>
    </w:p>
    <w:p>
      <w:pPr>
        <w:pStyle w:val="Normal"/>
      </w:pPr>
      <w:r>
        <w:t>务需要提</w:t>
      </w:r>
    </w:p>
    <w:p>
      <w:pPr>
        <w:pStyle w:val="Normal"/>
      </w:pPr>
      <w:r>
        <w:t>证据证明该 务非</w:t>
      </w:r>
    </w:p>
    <w:p>
      <w:pPr>
        <w:pStyle w:val="Normal"/>
      </w:pPr>
      <w:r>
        <w:t>于家</w:t>
      </w:r>
    </w:p>
    <w:p>
      <w:pPr>
        <w:pStyle w:val="Normal"/>
      </w:pPr>
      <w:r>
        <w:t>共</w:t>
      </w:r>
    </w:p>
    <w:p>
      <w:pPr>
        <w:pStyle w:val="Normal"/>
      </w:pPr>
      <w:r>
        <w:t>同 活 支。 夫</w:t>
      </w:r>
    </w:p>
    <w:p>
      <w:pPr>
        <w:pStyle w:val="Normal"/>
      </w:pPr>
      <w:r>
        <w:t>基于</w:t>
      </w:r>
    </w:p>
    <w:p>
      <w:pPr>
        <w:pStyle w:val="Normal"/>
      </w:pPr>
      <w:r>
        <w:t xml:space="preserve">结合, </w:t>
      </w:r>
    </w:p>
    <w:p>
      <w:pPr>
        <w:pStyle w:val="Normal"/>
      </w:pPr>
      <w:r>
        <w:t>活、</w:t>
      </w:r>
    </w:p>
    <w:p>
      <w:pPr>
        <w:pStyle w:val="Normal"/>
      </w:pPr>
      <w:r>
        <w:t>产上混同,实践中</w:t>
      </w:r>
    </w:p>
    <w:p>
      <w:pPr>
        <w:pStyle w:val="Normal"/>
      </w:pPr>
      <w:r>
        <w:t>难 存、收集这类证据,该举证责</w:t>
      </w:r>
    </w:p>
    <w:p>
      <w:pPr>
        <w:pStyle w:val="Normal"/>
      </w:pPr>
      <w:r>
        <w:t>分配导致</w:t>
      </w:r>
    </w:p>
    <w:p>
      <w:pPr>
        <w:pStyle w:val="Normal"/>
      </w:pPr>
      <w:r>
        <w:t>配 一方 无法为</w:t>
      </w:r>
    </w:p>
    <w:p>
      <w:pPr>
        <w:pStyle w:val="Normal"/>
      </w:pPr>
      <w:r>
        <w:t>己</w:t>
      </w:r>
    </w:p>
    <w:p>
      <w:pPr>
        <w:pStyle w:val="Normal"/>
      </w:pPr>
      <w:r>
        <w:t>责提 证据 承担败诉风险。</w:t>
      </w:r>
    </w:p>
    <w:p>
      <w:pPr>
        <w:pStyle w:val="Normal"/>
      </w:pPr>
      <w:r>
        <w:t>行霞浦支行要求谢</w:t>
      </w:r>
    </w:p>
    <w:p>
      <w:pPr>
        <w:pStyle w:val="Normal"/>
      </w:pPr>
      <w:r>
        <w:t>配</w:t>
      </w:r>
    </w:p>
    <w:p>
      <w:pPr>
        <w:pStyle w:val="Normal"/>
      </w:pPr>
      <w:r>
        <w:t>龚</w:t>
      </w:r>
    </w:p>
    <w:p>
      <w:pPr>
        <w:pStyle w:val="Normal"/>
      </w:pPr>
      <w:r>
        <w:t>承担共同</w:t>
      </w:r>
    </w:p>
    <w:p>
      <w:pPr>
        <w:pStyle w:val="Normal"/>
      </w:pPr>
      <w:r>
        <w:t>还责</w:t>
      </w:r>
    </w:p>
    <w:p>
      <w:pPr>
        <w:pStyle w:val="Normal"/>
      </w:pPr>
      <w:r>
        <w:t>法</w:t>
      </w:r>
    </w:p>
    <w:p>
      <w:pPr>
        <w:pStyle w:val="Normal"/>
      </w:pPr>
      <w:r>
        <w:t>据就 根据《最高人民法院关于适 &lt;中华人民共 国婚 法&gt; 干问题 解 (二)》第二十</w:t>
      </w:r>
    </w:p>
    <w:p>
      <w:pPr>
        <w:pStyle w:val="Normal"/>
      </w:pPr>
      <w:r>
        <w:t>规定。</w:t>
      </w:r>
    </w:p>
    <w:p>
      <w:pPr>
        <w:pStyle w:val="Normal"/>
      </w:pPr>
      <w:r>
        <w:t>分 务产</w:t>
      </w:r>
    </w:p>
    <w:p>
      <w:pPr>
        <w:pStyle w:val="Normal"/>
      </w:pPr>
      <w:r>
        <w:t>被告</w:t>
      </w:r>
    </w:p>
    <w:p>
      <w:pPr>
        <w:pStyle w:val="Normal"/>
      </w:pPr>
      <w:r>
        <w:t>夫 关系存续</w:t>
      </w:r>
    </w:p>
    <w:p>
      <w:pPr>
        <w:pStyle w:val="Normal"/>
      </w:pPr>
      <w:r>
        <w:t>, 属于</w:t>
      </w:r>
    </w:p>
    <w:p>
      <w:pPr>
        <w:pStyle w:val="Normal"/>
      </w:pPr>
      <w:r>
        <w:t>卡消费</w:t>
      </w:r>
    </w:p>
    <w:p>
      <w:pPr>
        <w:pStyle w:val="Normal"/>
      </w:pPr>
      <w:r>
        <w:t>产</w:t>
      </w:r>
    </w:p>
    <w:p>
      <w:pPr>
        <w:pStyle w:val="Normal"/>
      </w:pPr>
      <w:r>
        <w:t xml:space="preserve">务, </w:t>
      </w:r>
    </w:p>
    <w:p>
      <w:pPr>
        <w:pStyle w:val="Normal"/>
      </w:pPr>
      <w:r>
        <w:t>卡 身系</w:t>
      </w:r>
    </w:p>
    <w:p>
      <w:pPr>
        <w:pStyle w:val="Normal"/>
      </w:pPr>
      <w:r>
        <w:t>行基于个人</w:t>
      </w:r>
    </w:p>
    <w:p>
      <w:pPr>
        <w:pStyle w:val="Normal"/>
      </w:pPr>
      <w:r>
        <w:t>向消费</w:t>
      </w:r>
    </w:p>
    <w:p>
      <w:pPr>
        <w:pStyle w:val="Normal"/>
      </w:pPr>
      <w:r>
        <w:t>发放</w:t>
      </w:r>
    </w:p>
    <w:p>
      <w:pPr>
        <w:pStyle w:val="Normal"/>
      </w:pPr>
      <w:r>
        <w:t>一种先消费后还</w:t>
      </w:r>
    </w:p>
    <w:p>
      <w:pPr>
        <w:pStyle w:val="Normal"/>
      </w:pPr>
      <w:r>
        <w:t xml:space="preserve">支付工具, </w:t>
      </w:r>
    </w:p>
    <w:p>
      <w:pPr>
        <w:pStyle w:val="Normal"/>
      </w:pPr>
      <w:r>
        <w:bookmarkStart w:id="52" w:name="p52"/>
        <w:t/>
        <w:bookmarkEnd w:id="52"/>
        <w:t>办</w:t>
      </w:r>
    </w:p>
    <w:p>
      <w:pPr>
        <w:pStyle w:val="Normal"/>
      </w:pPr>
      <w:r>
        <w:t>卡时已经明 仅限个人</w:t>
      </w:r>
    </w:p>
    <w:p>
      <w:pPr>
        <w:pStyle w:val="Normal"/>
      </w:pPr>
      <w:r>
        <w:t xml:space="preserve">, 此, </w:t>
      </w:r>
    </w:p>
    <w:p>
      <w:pPr>
        <w:pStyle w:val="Normal"/>
      </w:pPr>
      <w:r>
        <w:t>配 一方不</w:t>
      </w:r>
    </w:p>
    <w:p>
      <w:pPr>
        <w:pStyle w:val="Normal"/>
      </w:pPr>
      <w:r>
        <w:t>举证证明</w:t>
      </w:r>
    </w:p>
    <w:p>
      <w:pPr>
        <w:pStyle w:val="Normal"/>
      </w:pPr>
      <w:r>
        <w:t>况下,也不</w:t>
      </w:r>
    </w:p>
    <w:p>
      <w:pPr>
        <w:pStyle w:val="Normal"/>
      </w:pPr>
      <w:r>
        <w:t>武断 认定只要 夫</w:t>
      </w:r>
    </w:p>
    <w:p>
      <w:pPr>
        <w:pStyle w:val="Normal"/>
      </w:pPr>
      <w:r>
        <w:t>关系存续</w:t>
      </w:r>
    </w:p>
    <w:p>
      <w:pPr>
        <w:pStyle w:val="Normal"/>
      </w:pPr>
      <w:r>
        <w:t>务,就属于</w:t>
      </w:r>
    </w:p>
    <w:p>
      <w:pPr>
        <w:pStyle w:val="Normal"/>
      </w:pPr>
      <w:r>
        <w:t>夫</w:t>
      </w:r>
    </w:p>
    <w:p>
      <w:pPr>
        <w:pStyle w:val="Normal"/>
      </w:pPr>
      <w:r>
        <w:t>共同</w:t>
      </w:r>
    </w:p>
    <w:p>
      <w:pPr>
        <w:pStyle w:val="Normal"/>
      </w:pPr>
      <w:r>
        <w:t>务。从</w:t>
      </w:r>
    </w:p>
    <w:p>
      <w:pPr>
        <w:pStyle w:val="Normal"/>
      </w:pPr>
      <w:r>
        <w:t>务</w:t>
      </w:r>
    </w:p>
    <w:p>
      <w:pPr>
        <w:pStyle w:val="Normal"/>
      </w:pPr>
      <w:r>
        <w:t>产 时</w:t>
      </w:r>
    </w:p>
    <w:p>
      <w:pPr>
        <w:pStyle w:val="Normal"/>
      </w:pPr>
      <w:r>
        <w:t>,发</w:t>
      </w:r>
    </w:p>
    <w:p>
      <w:pPr>
        <w:pStyle w:val="Normal"/>
      </w:pPr>
      <w:r>
        <w:t>被告双方 记离婚</w:t>
      </w:r>
    </w:p>
    <w:p>
      <w:pPr>
        <w:pStyle w:val="Normal"/>
      </w:pPr>
      <w:r>
        <w:t>前几个月;从消费记</w:t>
      </w:r>
    </w:p>
    <w:p>
      <w:pPr>
        <w:pStyle w:val="Normal"/>
      </w:pPr>
      <w:r>
        <w:t>,系一笔</w:t>
      </w:r>
    </w:p>
    <w:p>
      <w:pPr>
        <w:pStyle w:val="Normal"/>
      </w:pPr>
      <w:r>
        <w:t>支,且谢</w:t>
      </w:r>
    </w:p>
    <w:p>
      <w:pPr>
        <w:pStyle w:val="Normal"/>
      </w:pPr>
      <w:r>
        <w:t>认为该消费实</w:t>
      </w:r>
    </w:p>
    <w:p>
      <w:pPr>
        <w:pStyle w:val="Normal"/>
      </w:pPr>
      <w:r>
        <w:t>际</w:t>
      </w:r>
    </w:p>
    <w:p>
      <w:pPr>
        <w:pStyle w:val="Normal"/>
      </w:pPr>
      <w:r>
        <w:t>取现</w:t>
      </w:r>
    </w:p>
    <w:p>
      <w:pPr>
        <w:pStyle w:val="Normal"/>
      </w:pPr>
      <w:r>
        <w:t>于 还房贷, 并</w:t>
      </w:r>
    </w:p>
    <w:p>
      <w:pPr>
        <w:pStyle w:val="Normal"/>
      </w:pPr>
      <w:r>
        <w:t>提</w:t>
      </w:r>
    </w:p>
    <w:p>
      <w:pPr>
        <w:pStyle w:val="Normal"/>
      </w:pPr>
      <w:r>
        <w:t>应 证明,且 双方 离婚协</w:t>
      </w:r>
    </w:p>
    <w:p>
      <w:pPr>
        <w:pStyle w:val="Normal"/>
      </w:pPr>
      <w:r>
        <w:t>议上也</w:t>
      </w:r>
    </w:p>
    <w:p>
      <w:pPr>
        <w:pStyle w:val="Normal"/>
      </w:pPr>
      <w:r>
        <w:t>对该笔</w:t>
      </w:r>
    </w:p>
    <w:p>
      <w:pPr>
        <w:pStyle w:val="Normal"/>
      </w:pPr>
      <w:r>
        <w:t>务要求双方共同</w:t>
      </w:r>
    </w:p>
    <w:p>
      <w:pPr>
        <w:pStyle w:val="Normal"/>
      </w:pPr>
      <w:r>
        <w:t>还,龚</w:t>
      </w:r>
    </w:p>
    <w:p>
      <w:pPr>
        <w:pStyle w:val="Normal"/>
      </w:pPr>
      <w:r>
        <w:t>也否认</w:t>
      </w:r>
    </w:p>
    <w:p>
      <w:pPr>
        <w:pStyle w:val="Normal"/>
      </w:pPr>
      <w:r>
        <w:t>该笔</w:t>
      </w:r>
    </w:p>
    <w:p>
      <w:pPr>
        <w:pStyle w:val="Normal"/>
      </w:pPr>
      <w:r>
        <w:t xml:space="preserve">务, </w:t>
      </w:r>
    </w:p>
    <w:p>
      <w:pPr>
        <w:pStyle w:val="Normal"/>
      </w:pPr>
      <w:r>
        <w:t>此,综合</w:t>
      </w:r>
    </w:p>
    <w:p>
      <w:pPr>
        <w:pStyle w:val="Normal"/>
      </w:pPr>
      <w:r>
        <w:t>件事实,不</w:t>
      </w:r>
    </w:p>
    <w:p>
      <w:pPr>
        <w:pStyle w:val="Normal"/>
      </w:pPr>
      <w:r>
        <w:t>认定该笔</w:t>
      </w:r>
    </w:p>
    <w:p>
      <w:pPr>
        <w:pStyle w:val="Normal"/>
      </w:pPr>
      <w:r>
        <w:t>务系</w:t>
      </w:r>
    </w:p>
    <w:p>
      <w:pPr>
        <w:pStyle w:val="Normal"/>
      </w:pPr>
      <w:r>
        <w:t>于夫</w:t>
      </w:r>
    </w:p>
    <w:p>
      <w:pPr>
        <w:pStyle w:val="Normal"/>
      </w:pPr>
      <w:r>
        <w:t>共同</w:t>
      </w:r>
    </w:p>
    <w:p>
      <w:pPr>
        <w:pStyle w:val="Normal"/>
      </w:pPr>
      <w:r>
        <w:t>活。</w:t>
      </w:r>
    </w:p>
    <w:p>
      <w:pPr>
        <w:pStyle w:val="Normal"/>
      </w:pPr>
      <w:r>
        <w:t>判</w:t>
      </w:r>
    </w:p>
    <w:p>
      <w:pPr>
        <w:pStyle w:val="Normal"/>
      </w:pPr>
      <w:r>
        <w:t>决后,原、被告双方</w:t>
      </w:r>
    </w:p>
    <w:p>
      <w:pPr>
        <w:pStyle w:val="Normal"/>
      </w:pPr>
      <w:r>
        <w:t>提起上诉。</w:t>
      </w:r>
    </w:p>
    <w:p>
      <w:pPr>
        <w:pStyle w:val="Normal"/>
      </w:pPr>
      <w:r>
        <w:t>编</w:t>
      </w:r>
    </w:p>
    <w:p>
      <w:pPr>
        <w:pStyle w:val="Normal"/>
      </w:pPr>
      <w:r>
        <w:t>人:福</w:t>
      </w:r>
    </w:p>
    <w:p>
      <w:pPr>
        <w:pStyle w:val="Normal"/>
      </w:pPr>
      <w:r>
        <w:t xml:space="preserve">霞浦县人民法院 </w:t>
      </w:r>
    </w:p>
    <w:p>
      <w:pPr>
        <w:pStyle w:val="Normal"/>
      </w:pPr>
      <w:r>
        <w:t>11</w:t>
      </w:r>
    </w:p>
    <w:p>
      <w:pPr>
        <w:pStyle w:val="Normal"/>
      </w:pPr>
      <w:r>
        <w:t>卡当事人 法 关系</w:t>
      </w:r>
    </w:p>
    <w:p>
      <w:pPr>
        <w:pStyle w:val="Normal"/>
      </w:pPr>
      <w:r>
        <w:t>——中国 设</w:t>
      </w:r>
    </w:p>
    <w:p>
      <w:pPr>
        <w:pStyle w:val="Normal"/>
      </w:pPr>
      <w:r>
        <w:t>行</w:t>
      </w:r>
    </w:p>
    <w:p>
      <w:pPr>
        <w:pStyle w:val="Normal"/>
      </w:pPr>
      <w:r>
        <w:t>有限公司霞浦县支行诉魏</w:t>
      </w:r>
    </w:p>
    <w:p>
      <w:pPr>
        <w:pStyle w:val="Normal"/>
      </w:pPr>
      <w:r>
        <w:t>、</w:t>
      </w:r>
    </w:p>
    <w:p>
      <w:pPr>
        <w:pStyle w:val="Normal"/>
      </w:pPr>
      <w:r>
        <w:t>卡</w:t>
      </w:r>
    </w:p>
    <w:p>
      <w:pPr>
        <w:pStyle w:val="Normal"/>
      </w:pPr>
      <w:r>
        <w:t>【 件基</w:t>
      </w:r>
    </w:p>
    <w:p>
      <w:pPr>
        <w:pStyle w:val="Normal"/>
      </w:pPr>
      <w:r>
        <w:t>】</w:t>
      </w:r>
    </w:p>
    <w:p>
      <w:pPr>
        <w:pStyle w:val="Normal"/>
      </w:pPr>
      <w:r>
        <w:t>1.判决书字号</w:t>
      </w:r>
    </w:p>
    <w:p>
      <w:pPr>
        <w:pStyle w:val="Normal"/>
      </w:pPr>
      <w:r>
        <w:t>福</w:t>
      </w:r>
    </w:p>
    <w:p>
      <w:pPr>
        <w:pStyle w:val="Normal"/>
      </w:pPr>
      <w:r>
        <w:t>霞浦县人民法院(2017)</w:t>
      </w:r>
    </w:p>
    <w:p>
      <w:pPr>
        <w:pStyle w:val="Normal"/>
      </w:pPr>
      <w:r>
        <w:t>0921民初1290号民事判决书</w:t>
      </w:r>
    </w:p>
    <w:p>
      <w:pPr>
        <w:pStyle w:val="Normal"/>
      </w:pPr>
      <w:r>
        <w:t>2. 由:</w:t>
      </w:r>
    </w:p>
    <w:p>
      <w:pPr>
        <w:pStyle w:val="Normal"/>
      </w:pPr>
      <w:r>
        <w:t>卡纠纷</w:t>
      </w:r>
    </w:p>
    <w:p>
      <w:pPr>
        <w:pStyle w:val="Normal"/>
      </w:pPr>
      <w:r>
        <w:t>3.当事人</w:t>
      </w:r>
    </w:p>
    <w:p>
      <w:pPr>
        <w:pStyle w:val="Normal"/>
      </w:pPr>
      <w:r>
        <w:t>原告:中国 设 行</w:t>
      </w:r>
    </w:p>
    <w:p>
      <w:pPr>
        <w:pStyle w:val="Normal"/>
      </w:pPr>
      <w:r>
        <w:t>有限公司霞浦县支行(以下简称 行霞浦</w:t>
      </w:r>
    </w:p>
    <w:p>
      <w:pPr>
        <w:pStyle w:val="Normal"/>
      </w:pPr>
      <w:r>
        <w:t>支行)</w:t>
      </w:r>
    </w:p>
    <w:p>
      <w:pPr>
        <w:pStyle w:val="Normal"/>
      </w:pPr>
      <w:r>
        <w:t>被告:魏</w:t>
      </w:r>
    </w:p>
    <w:p>
      <w:pPr>
        <w:pStyle w:val="Normal"/>
      </w:pPr>
      <w:r>
        <w:t>、</w:t>
      </w:r>
    </w:p>
    <w:p>
      <w:pPr>
        <w:pStyle w:val="Normal"/>
      </w:pPr>
      <w:r>
        <w:bookmarkStart w:id="53" w:name="p53"/>
        <w:t/>
        <w:bookmarkEnd w:id="53"/>
        <w:t>【基</w:t>
      </w:r>
    </w:p>
    <w:p>
      <w:pPr>
        <w:pStyle w:val="Normal"/>
      </w:pPr>
      <w:r>
        <w:t>】</w:t>
      </w:r>
    </w:p>
    <w:p>
      <w:pPr>
        <w:pStyle w:val="Normal"/>
      </w:pPr>
      <w:r>
        <w:t>魏</w:t>
      </w:r>
    </w:p>
    <w:p>
      <w:pPr>
        <w:pStyle w:val="Normal"/>
      </w:pPr>
      <w:r>
        <w:t>与</w:t>
      </w:r>
    </w:p>
    <w:p>
      <w:pPr>
        <w:pStyle w:val="Normal"/>
      </w:pPr>
      <w:r>
        <w:t>系合法夫 关系。魏</w:t>
      </w:r>
    </w:p>
    <w:p>
      <w:pPr>
        <w:pStyle w:val="Normal"/>
      </w:pPr>
      <w:r>
        <w:t>于2013年6月16日向</w:t>
      </w:r>
    </w:p>
    <w:p>
      <w:pPr>
        <w:pStyle w:val="Normal"/>
      </w:pPr>
      <w:r>
        <w:t>行</w:t>
      </w:r>
    </w:p>
    <w:p>
      <w:pPr>
        <w:pStyle w:val="Normal"/>
      </w:pPr>
      <w:r>
        <w:t>霞浦支行申请办</w:t>
      </w:r>
    </w:p>
    <w:p>
      <w:pPr>
        <w:pStyle w:val="Normal"/>
      </w:pPr>
      <w:r>
        <w:t>龙卡</w:t>
      </w:r>
    </w:p>
    <w:p>
      <w:pPr>
        <w:pStyle w:val="Normal"/>
      </w:pPr>
      <w:r>
        <w:t xml:space="preserve">卡,额度为20000元,后临时提额为30000元, </w:t>
      </w:r>
    </w:p>
    <w:p>
      <w:pPr>
        <w:pStyle w:val="Normal"/>
      </w:pPr>
      <w:r>
        <w:t>经</w:t>
      </w:r>
    </w:p>
    <w:p>
      <w:pPr>
        <w:pStyle w:val="Normal"/>
      </w:pPr>
      <w:r>
        <w:t>行霞浦支行审核予以发卡,卡号为625965612014××××;2015年1</w:t>
      </w:r>
    </w:p>
    <w:p>
      <w:pPr>
        <w:pStyle w:val="Normal"/>
      </w:pPr>
      <w:r>
        <w:t>月14日魏</w:t>
      </w:r>
    </w:p>
    <w:p>
      <w:pPr>
        <w:pStyle w:val="Normal"/>
      </w:pPr>
      <w:r>
        <w:t>上</w:t>
      </w:r>
    </w:p>
    <w:p>
      <w:pPr>
        <w:pStyle w:val="Normal"/>
      </w:pPr>
      <w:r>
        <w:t>卡基</w:t>
      </w:r>
    </w:p>
    <w:p>
      <w:pPr>
        <w:pStyle w:val="Normal"/>
      </w:pPr>
      <w:r>
        <w:t>上又办</w:t>
      </w:r>
    </w:p>
    <w:p>
      <w:pPr>
        <w:pStyle w:val="Normal"/>
      </w:pPr>
      <w:r>
        <w:t>了安居分</w:t>
      </w:r>
    </w:p>
    <w:p>
      <w:pPr>
        <w:pStyle w:val="Normal"/>
      </w:pPr>
      <w:r>
        <w:t>付</w:t>
      </w:r>
    </w:p>
    <w:p>
      <w:pPr>
        <w:pStyle w:val="Normal"/>
      </w:pPr>
      <w:r>
        <w:t>业务,额度为</w:t>
      </w:r>
    </w:p>
    <w:p>
      <w:pPr>
        <w:pStyle w:val="Normal"/>
      </w:pPr>
      <w:r>
        <w:t>150000元,双方约定该额度只</w:t>
      </w:r>
    </w:p>
    <w:p>
      <w:pPr>
        <w:pStyle w:val="Normal"/>
      </w:pPr>
      <w:r>
        <w:t>于房屋装</w:t>
      </w:r>
    </w:p>
    <w:p>
      <w:pPr>
        <w:pStyle w:val="Normal"/>
      </w:pPr>
      <w:r>
        <w:t>,普</w:t>
      </w:r>
    </w:p>
    <w:p>
      <w:pPr>
        <w:pStyle w:val="Normal"/>
      </w:pPr>
      <w:r>
        <w:t>卡</w:t>
      </w:r>
    </w:p>
    <w:p>
      <w:pPr>
        <w:pStyle w:val="Normal"/>
      </w:pPr>
      <w:r>
        <w:t>30000元额</w:t>
      </w:r>
    </w:p>
    <w:p>
      <w:pPr>
        <w:pStyle w:val="Normal"/>
      </w:pPr>
      <w:r>
        <w:t>度可以</w:t>
      </w:r>
    </w:p>
    <w:p>
      <w:pPr>
        <w:pStyle w:val="Normal"/>
      </w:pPr>
      <w:r>
        <w:t>于各项正常消费,其丈夫</w:t>
      </w:r>
    </w:p>
    <w:p>
      <w:pPr>
        <w:pStyle w:val="Normal"/>
      </w:pPr>
      <w:r>
        <w:t>于同日签订对该业务</w:t>
      </w:r>
    </w:p>
    <w:p>
      <w:pPr>
        <w:pStyle w:val="Normal"/>
      </w:pPr>
      <w:r>
        <w:t>共同还</w:t>
      </w:r>
    </w:p>
    <w:p>
      <w:pPr>
        <w:pStyle w:val="Normal"/>
      </w:pPr>
      <w:r>
        <w:t>约定。根据申领</w:t>
      </w:r>
    </w:p>
    <w:p>
      <w:pPr>
        <w:pStyle w:val="Normal"/>
      </w:pPr>
      <w:r>
        <w:t>卡合约约定,魏</w:t>
      </w:r>
    </w:p>
    <w:p>
      <w:pPr>
        <w:pStyle w:val="Normal"/>
      </w:pPr>
      <w:r>
        <w:t>应</w:t>
      </w:r>
    </w:p>
    <w:p>
      <w:pPr>
        <w:pStyle w:val="Normal"/>
      </w:pPr>
      <w:r>
        <w:t>个账单还</w:t>
      </w:r>
    </w:p>
    <w:p>
      <w:pPr>
        <w:pStyle w:val="Normal"/>
      </w:pPr>
      <w:r>
        <w:t>日</w:t>
      </w:r>
    </w:p>
    <w:p>
      <w:pPr>
        <w:pStyle w:val="Normal"/>
      </w:pPr>
      <w:r>
        <w:t>还消</w:t>
      </w:r>
    </w:p>
    <w:p>
      <w:pPr>
        <w:pStyle w:val="Normal"/>
      </w:pPr>
      <w:r>
        <w:t>费</w:t>
      </w:r>
    </w:p>
    <w:p>
      <w:pPr>
        <w:pStyle w:val="Normal"/>
      </w:pPr>
      <w:r>
        <w:t>额,享受</w:t>
      </w:r>
    </w:p>
    <w:p>
      <w:pPr>
        <w:pStyle w:val="Normal"/>
      </w:pPr>
      <w:r>
        <w:t xml:space="preserve">, </w:t>
      </w:r>
    </w:p>
    <w:p>
      <w:pPr>
        <w:pStyle w:val="Normal"/>
      </w:pPr>
      <w:r>
        <w:t>还</w:t>
      </w:r>
    </w:p>
    <w:p>
      <w:pPr>
        <w:pStyle w:val="Normal"/>
      </w:pPr>
      <w:r>
        <w:t>则从</w:t>
      </w:r>
    </w:p>
    <w:p>
      <w:pPr>
        <w:pStyle w:val="Normal"/>
      </w:pPr>
      <w:r>
        <w:t>行记账日起按日万分之五</w:t>
      </w:r>
    </w:p>
    <w:p>
      <w:pPr>
        <w:pStyle w:val="Normal"/>
      </w:pPr>
      <w:r>
        <w:t>利</w:t>
      </w:r>
    </w:p>
    <w:p>
      <w:pPr>
        <w:pStyle w:val="Normal"/>
      </w:pPr>
      <w:r>
        <w:t>收取利</w:t>
      </w:r>
    </w:p>
    <w:p>
      <w:pPr>
        <w:pStyle w:val="Normal"/>
      </w:pPr>
      <w:r>
        <w:t xml:space="preserve">, </w:t>
      </w:r>
    </w:p>
    <w:p>
      <w:pPr>
        <w:pStyle w:val="Normal"/>
      </w:pPr>
      <w:r>
        <w:t>还最低还</w:t>
      </w:r>
    </w:p>
    <w:p>
      <w:pPr>
        <w:pStyle w:val="Normal"/>
      </w:pPr>
      <w:r>
        <w:t>额</w:t>
      </w:r>
    </w:p>
    <w:p>
      <w:pPr>
        <w:pStyle w:val="Normal"/>
      </w:pPr>
      <w:r>
        <w:t>,还应按最低还</w:t>
      </w:r>
    </w:p>
    <w:p>
      <w:pPr>
        <w:pStyle w:val="Normal"/>
      </w:pPr>
      <w:r>
        <w:t>额</w:t>
      </w:r>
    </w:p>
    <w:p>
      <w:pPr>
        <w:pStyle w:val="Normal"/>
      </w:pPr>
      <w:r>
        <w:t>还</w:t>
      </w:r>
    </w:p>
    <w:p>
      <w:pPr>
        <w:pStyle w:val="Normal"/>
      </w:pPr>
      <w:r>
        <w:t>分 5%收</w:t>
      </w:r>
    </w:p>
    <w:p>
      <w:pPr>
        <w:pStyle w:val="Normal"/>
      </w:pPr>
      <w:r>
        <w:t>取滞纳</w:t>
      </w:r>
    </w:p>
    <w:p>
      <w:pPr>
        <w:pStyle w:val="Normal"/>
      </w:pPr>
      <w:r>
        <w:t>,最低5元;取现按取现</w:t>
      </w:r>
    </w:p>
    <w:p>
      <w:pPr>
        <w:pStyle w:val="Normal"/>
      </w:pPr>
      <w:r>
        <w:t>额</w:t>
      </w:r>
    </w:p>
    <w:p>
      <w:pPr>
        <w:pStyle w:val="Normal"/>
      </w:pPr>
      <w:r>
        <w:t>0.5%收取</w:t>
      </w:r>
    </w:p>
    <w:p>
      <w:pPr>
        <w:pStyle w:val="Normal"/>
      </w:pPr>
      <w:r>
        <w:t>续费,最低2元/笔,最</w:t>
      </w:r>
    </w:p>
    <w:p>
      <w:pPr>
        <w:pStyle w:val="Normal"/>
      </w:pPr>
      <w:r>
        <w:t>高100元/笔;分</w:t>
      </w:r>
    </w:p>
    <w:p>
      <w:pPr>
        <w:pStyle w:val="Normal"/>
      </w:pPr>
      <w:r>
        <w:t>付 按具</w:t>
      </w:r>
    </w:p>
    <w:p>
      <w:pPr>
        <w:pStyle w:val="Normal"/>
      </w:pPr>
      <w:r>
        <w:t>数收取</w:t>
      </w:r>
    </w:p>
    <w:p>
      <w:pPr>
        <w:pStyle w:val="Normal"/>
      </w:pPr>
      <w:r>
        <w:t>续费。魏</w:t>
      </w:r>
    </w:p>
    <w:p>
      <w:pPr>
        <w:pStyle w:val="Normal"/>
      </w:pPr>
      <w:r>
        <w:t>2016年12月6</w:t>
      </w:r>
    </w:p>
    <w:p>
      <w:pPr>
        <w:pStyle w:val="Normal"/>
      </w:pPr>
      <w:r>
        <w:t>日最后一笔交易后</w:t>
      </w:r>
    </w:p>
    <w:p>
      <w:pPr>
        <w:pStyle w:val="Normal"/>
      </w:pPr>
      <w:r>
        <w:t>再还</w:t>
      </w:r>
    </w:p>
    <w:p>
      <w:pPr>
        <w:pStyle w:val="Normal"/>
      </w:pPr>
      <w:r>
        <w:t>, 至2017年3月23日魏</w:t>
      </w:r>
    </w:p>
    <w:p>
      <w:pPr>
        <w:pStyle w:val="Normal"/>
      </w:pPr>
      <w:r>
        <w:t>所欠</w:t>
      </w:r>
    </w:p>
    <w:p>
      <w:pPr>
        <w:pStyle w:val="Normal"/>
      </w:pPr>
      <w:r>
        <w:t>87769.92元,费 10648.25元,共计98418.17元,其中普</w:t>
      </w:r>
    </w:p>
    <w:p>
      <w:pPr>
        <w:pStyle w:val="Normal"/>
      </w:pPr>
      <w:r>
        <w:t>卡结欠</w:t>
      </w:r>
    </w:p>
    <w:p>
      <w:pPr>
        <w:pStyle w:val="Normal"/>
      </w:pPr>
      <w:r>
        <w:t>30000元,利 1819.38元,滞纳 1820.23元,共计33639.61元;安居分</w:t>
      </w:r>
    </w:p>
    <w:p>
      <w:pPr>
        <w:pStyle w:val="Normal"/>
      </w:pPr>
      <w:r>
        <w:t>付 业务</w:t>
      </w:r>
    </w:p>
    <w:p>
      <w:pPr>
        <w:pStyle w:val="Normal"/>
      </w:pPr>
      <w:r>
        <w:t>57769.92元,利 3503.5元,滞纳 3505.14元,共计</w:t>
      </w:r>
    </w:p>
    <w:p>
      <w:pPr>
        <w:pStyle w:val="Normal"/>
      </w:pPr>
      <w:r>
        <w:t>64778.56元。上 滞纳 只计算至2016年12月30日,2017年1月1日</w:t>
      </w:r>
    </w:p>
    <w:p>
      <w:pPr>
        <w:pStyle w:val="Normal"/>
      </w:pPr>
      <w:r>
        <w:t>再计算。</w:t>
      </w:r>
    </w:p>
    <w:p>
      <w:pPr>
        <w:pStyle w:val="Normal"/>
      </w:pPr>
      <w:r>
        <w:t>【 件焦点】</w:t>
      </w:r>
    </w:p>
    <w:p>
      <w:pPr>
        <w:pStyle w:val="Normal"/>
      </w:pPr>
      <w:r>
        <w:t>魏</w:t>
      </w:r>
    </w:p>
    <w:p>
      <w:pPr>
        <w:pStyle w:val="Normal"/>
      </w:pPr>
      <w:r>
        <w:t>、</w:t>
      </w:r>
    </w:p>
    <w:p>
      <w:pPr>
        <w:pStyle w:val="Normal"/>
      </w:pPr>
      <w:r>
        <w:t>应否还</w:t>
      </w:r>
    </w:p>
    <w:p>
      <w:pPr>
        <w:pStyle w:val="Normal"/>
      </w:pPr>
      <w:r>
        <w:t>。</w:t>
      </w:r>
    </w:p>
    <w:p>
      <w:pPr>
        <w:pStyle w:val="Normal"/>
      </w:pPr>
      <w:r>
        <w:t>【法院裁判要旨】</w:t>
      </w:r>
    </w:p>
    <w:p>
      <w:pPr>
        <w:pStyle w:val="Normal"/>
      </w:pPr>
      <w:r>
        <w:t>福</w:t>
      </w:r>
    </w:p>
    <w:p>
      <w:pPr>
        <w:pStyle w:val="Normal"/>
      </w:pPr>
      <w:r>
        <w:t>霞浦县人民法院经审 认为: 设</w:t>
      </w:r>
    </w:p>
    <w:p>
      <w:pPr>
        <w:pStyle w:val="Normal"/>
      </w:pPr>
      <w:r>
        <w:t>行霞浦支行与魏</w:t>
      </w:r>
    </w:p>
    <w:p>
      <w:pPr>
        <w:pStyle w:val="Normal"/>
      </w:pPr>
      <w:r>
        <w:t>之</w:t>
      </w:r>
    </w:p>
    <w:p>
      <w:pPr>
        <w:pStyle w:val="Normal"/>
      </w:pPr>
      <w:r>
        <w:t>关系合法有效, 务明 。魏</w:t>
      </w:r>
    </w:p>
    <w:p>
      <w:pPr>
        <w:pStyle w:val="Normal"/>
      </w:pPr>
      <w:r>
        <w:t>向</w:t>
      </w:r>
    </w:p>
    <w:p>
      <w:pPr>
        <w:pStyle w:val="Normal"/>
      </w:pPr>
      <w:r>
        <w:t>设 行霞浦支行申领</w:t>
      </w:r>
    </w:p>
    <w:p>
      <w:pPr>
        <w:pStyle w:val="Normal"/>
      </w:pPr>
      <w:r>
        <w:t>卡后透支消费,没有 约</w:t>
      </w:r>
    </w:p>
    <w:p>
      <w:pPr>
        <w:pStyle w:val="Normal"/>
      </w:pPr>
      <w:r>
        <w:t>还,已经</w:t>
      </w:r>
    </w:p>
    <w:p>
      <w:pPr>
        <w:pStyle w:val="Normal"/>
      </w:pPr>
      <w:r>
        <w:t>成违约,应承担违约责 。</w:t>
      </w:r>
    </w:p>
    <w:p>
      <w:pPr>
        <w:pStyle w:val="Normal"/>
      </w:pPr>
      <w:r>
        <w:t>设</w:t>
      </w:r>
    </w:p>
    <w:p>
      <w:pPr>
        <w:pStyle w:val="Normal"/>
      </w:pPr>
      <w:r>
        <w:t>行霞浦支行主张</w:t>
      </w:r>
    </w:p>
    <w:p>
      <w:pPr>
        <w:pStyle w:val="Normal"/>
      </w:pPr>
      <w:r>
        <w:t>还 滞纳 实际发 于2016年12月30日前,并不违</w:t>
      </w:r>
    </w:p>
    <w:p>
      <w:pPr>
        <w:pStyle w:val="Normal"/>
      </w:pPr>
      <w:r>
        <w:t>反中国人民</w:t>
      </w:r>
    </w:p>
    <w:p>
      <w:pPr>
        <w:pStyle w:val="Normal"/>
      </w:pPr>
      <w:r>
        <w:t>行2016年4月15日发布</w:t>
      </w:r>
    </w:p>
    <w:p>
      <w:pPr>
        <w:pStyle w:val="Normal"/>
      </w:pPr>
      <w:r>
        <w:t>《中国人民</w:t>
      </w:r>
    </w:p>
    <w:p>
      <w:pPr>
        <w:pStyle w:val="Normal"/>
      </w:pPr>
      <w:r>
        <w:t>行关于</w:t>
      </w:r>
    </w:p>
    <w:p>
      <w:pPr>
        <w:pStyle w:val="Normal"/>
      </w:pPr>
      <w:r>
        <w:t>卡业务</w:t>
      </w:r>
    </w:p>
    <w:p>
      <w:pPr>
        <w:pStyle w:val="Normal"/>
      </w:pPr>
      <w:r>
        <w:bookmarkStart w:id="54" w:name="p54"/>
        <w:t/>
        <w:bookmarkEnd w:id="54"/>
        <w:t>有关事项</w:t>
      </w:r>
    </w:p>
    <w:p>
      <w:pPr>
        <w:pStyle w:val="Normal"/>
      </w:pPr>
      <w:r>
        <w:t>》,应予支持。 设</w:t>
      </w:r>
    </w:p>
    <w:p>
      <w:pPr>
        <w:pStyle w:val="Normal"/>
      </w:pPr>
      <w:r>
        <w:t>行霞浦支行请求魏</w:t>
      </w:r>
    </w:p>
    <w:p>
      <w:pPr>
        <w:pStyle w:val="Normal"/>
      </w:pPr>
      <w:r>
        <w:t>还普</w:t>
      </w:r>
    </w:p>
    <w:p>
      <w:pPr>
        <w:pStyle w:val="Normal"/>
      </w:pPr>
      <w:r>
        <w:t>贷记卡</w:t>
      </w:r>
    </w:p>
    <w:p>
      <w:pPr>
        <w:pStyle w:val="Normal"/>
      </w:pPr>
      <w:r>
        <w:t>额共计 额33639.61元,其中</w:t>
      </w:r>
    </w:p>
    <w:p>
      <w:pPr>
        <w:pStyle w:val="Normal"/>
      </w:pPr>
      <w:r>
        <w:t>30000元,利</w:t>
      </w:r>
    </w:p>
    <w:p>
      <w:pPr>
        <w:pStyle w:val="Normal"/>
      </w:pPr>
      <w:r>
        <w:t>1819.38</w:t>
      </w:r>
    </w:p>
    <w:p>
      <w:pPr>
        <w:pStyle w:val="Normal"/>
      </w:pPr>
      <w:r>
        <w:t>元,滞纳</w:t>
      </w:r>
    </w:p>
    <w:p>
      <w:pPr>
        <w:pStyle w:val="Normal"/>
      </w:pPr>
      <w:r>
        <w:t>1820.23元( 算至2017年3月23日,之后 利 按合约 章程</w:t>
      </w:r>
    </w:p>
    <w:p>
      <w:pPr>
        <w:pStyle w:val="Normal"/>
      </w:pPr>
      <w:r>
        <w:t xml:space="preserve">约定继续计算), </w:t>
      </w:r>
    </w:p>
    <w:p>
      <w:pPr>
        <w:pStyle w:val="Normal"/>
      </w:pPr>
      <w:r>
        <w:t>据充分,予以支持。</w:t>
      </w:r>
    </w:p>
    <w:p>
      <w:pPr>
        <w:pStyle w:val="Normal"/>
      </w:pPr>
      <w:r>
        <w:t>为安居分 付</w:t>
      </w:r>
    </w:p>
    <w:p>
      <w:pPr>
        <w:pStyle w:val="Normal"/>
      </w:pPr>
      <w:r>
        <w:t>业</w:t>
      </w:r>
    </w:p>
    <w:p>
      <w:pPr>
        <w:pStyle w:val="Normal"/>
      </w:pPr>
      <w:r>
        <w:t>务共同还</w:t>
      </w:r>
    </w:p>
    <w:p>
      <w:pPr>
        <w:pStyle w:val="Normal"/>
      </w:pPr>
      <w:r>
        <w:t xml:space="preserve">人, </w:t>
      </w:r>
    </w:p>
    <w:p>
      <w:pPr>
        <w:pStyle w:val="Normal"/>
      </w:pPr>
      <w:r>
        <w:t>表示 实,应当承担共同还</w:t>
      </w:r>
    </w:p>
    <w:p>
      <w:pPr>
        <w:pStyle w:val="Normal"/>
      </w:pPr>
      <w:r>
        <w:t>义务。</w:t>
      </w:r>
    </w:p>
    <w:p>
      <w:pPr>
        <w:pStyle w:val="Normal"/>
      </w:pPr>
      <w:r>
        <w:t>设 行霞浦</w:t>
      </w:r>
    </w:p>
    <w:p>
      <w:pPr>
        <w:pStyle w:val="Normal"/>
      </w:pPr>
      <w:r>
        <w:t>支行请求魏</w:t>
      </w:r>
    </w:p>
    <w:p>
      <w:pPr>
        <w:pStyle w:val="Normal"/>
      </w:pPr>
      <w:r>
        <w:t>、</w:t>
      </w:r>
    </w:p>
    <w:p>
      <w:pPr>
        <w:pStyle w:val="Normal"/>
      </w:pPr>
      <w:r>
        <w:t>共同</w:t>
      </w:r>
    </w:p>
    <w:p>
      <w:pPr>
        <w:pStyle w:val="Normal"/>
      </w:pPr>
      <w:r>
        <w:t>还安居分</w:t>
      </w:r>
    </w:p>
    <w:p>
      <w:pPr>
        <w:pStyle w:val="Normal"/>
      </w:pPr>
      <w:r>
        <w:t>付</w:t>
      </w:r>
    </w:p>
    <w:p>
      <w:pPr>
        <w:pStyle w:val="Normal"/>
      </w:pPr>
      <w:r>
        <w:t>业务贷记卡</w:t>
      </w:r>
    </w:p>
    <w:p>
      <w:pPr>
        <w:pStyle w:val="Normal"/>
      </w:pPr>
      <w:r>
        <w:t>额</w:t>
      </w:r>
    </w:p>
    <w:p>
      <w:pPr>
        <w:pStyle w:val="Normal"/>
      </w:pPr>
      <w:r>
        <w:t>共计64778.56元,其中</w:t>
      </w:r>
    </w:p>
    <w:p>
      <w:pPr>
        <w:pStyle w:val="Normal"/>
      </w:pPr>
      <w:r>
        <w:t>57769.92元,利</w:t>
      </w:r>
    </w:p>
    <w:p>
      <w:pPr>
        <w:pStyle w:val="Normal"/>
      </w:pPr>
      <w:r>
        <w:t>3503.5元,滞纳</w:t>
      </w:r>
    </w:p>
    <w:p>
      <w:pPr>
        <w:pStyle w:val="Normal"/>
      </w:pPr>
      <w:r>
        <w:t>3505.14</w:t>
      </w:r>
    </w:p>
    <w:p>
      <w:pPr>
        <w:pStyle w:val="Normal"/>
      </w:pPr>
      <w:r>
        <w:t>元(</w:t>
      </w:r>
    </w:p>
    <w:p>
      <w:pPr>
        <w:pStyle w:val="Normal"/>
      </w:pPr>
      <w:r>
        <w:t>算至2017年3月23日,之后</w:t>
      </w:r>
    </w:p>
    <w:p>
      <w:pPr>
        <w:pStyle w:val="Normal"/>
      </w:pPr>
      <w:r>
        <w:t>利</w:t>
      </w:r>
    </w:p>
    <w:p>
      <w:pPr>
        <w:pStyle w:val="Normal"/>
      </w:pPr>
      <w:r>
        <w:t>按合约</w:t>
      </w:r>
    </w:p>
    <w:p>
      <w:pPr>
        <w:pStyle w:val="Normal"/>
      </w:pPr>
      <w:r>
        <w:t>章程约定继续计算),合</w:t>
      </w:r>
    </w:p>
    <w:p>
      <w:pPr>
        <w:pStyle w:val="Normal"/>
      </w:pPr>
      <w:r>
        <w:t>法有据,予以</w:t>
      </w:r>
    </w:p>
    <w:p>
      <w:pPr>
        <w:pStyle w:val="Normal"/>
      </w:pPr>
      <w:r>
        <w:t>纳。魏</w:t>
      </w:r>
    </w:p>
    <w:p>
      <w:pPr>
        <w:pStyle w:val="Normal"/>
      </w:pPr>
      <w:r>
        <w:t>、</w:t>
      </w:r>
    </w:p>
    <w:p>
      <w:pPr>
        <w:pStyle w:val="Normal"/>
      </w:pPr>
      <w:r>
        <w:t>经法院</w:t>
      </w:r>
    </w:p>
    <w:p>
      <w:pPr>
        <w:pStyle w:val="Normal"/>
      </w:pPr>
      <w:r>
        <w:t>法传</w:t>
      </w:r>
    </w:p>
    <w:p>
      <w:pPr>
        <w:pStyle w:val="Normal"/>
      </w:pPr>
      <w:r>
        <w:t xml:space="preserve">, </w:t>
      </w:r>
    </w:p>
    <w:p>
      <w:pPr>
        <w:pStyle w:val="Normal"/>
      </w:pPr>
      <w:r>
        <w:t>到</w:t>
      </w:r>
    </w:p>
    <w:p>
      <w:pPr>
        <w:pStyle w:val="Normal"/>
      </w:pPr>
      <w:r>
        <w:t xml:space="preserve">参加诉讼, </w:t>
      </w:r>
    </w:p>
    <w:p>
      <w:pPr>
        <w:pStyle w:val="Normal"/>
      </w:pPr>
      <w:r>
        <w:t>法</w:t>
      </w:r>
    </w:p>
    <w:p>
      <w:pPr>
        <w:pStyle w:val="Normal"/>
      </w:pPr>
      <w:r>
        <w:t>席审判。</w:t>
      </w:r>
    </w:p>
    <w:p>
      <w:pPr>
        <w:pStyle w:val="Normal"/>
      </w:pPr>
      <w:r>
        <w:t>福</w:t>
      </w:r>
    </w:p>
    <w:p>
      <w:pPr>
        <w:pStyle w:val="Normal"/>
      </w:pPr>
      <w:r>
        <w:t>霞浦县人民法院</w:t>
      </w:r>
    </w:p>
    <w:p>
      <w:pPr>
        <w:pStyle w:val="Normal"/>
      </w:pPr>
      <w:r>
        <w:t>《中华人民共</w:t>
      </w:r>
    </w:p>
    <w:p>
      <w:pPr>
        <w:pStyle w:val="Normal"/>
      </w:pPr>
      <w:r>
        <w:t>国合同法》第八</w:t>
      </w:r>
    </w:p>
    <w:p>
      <w:pPr>
        <w:pStyle w:val="Normal"/>
      </w:pPr>
      <w:r>
        <w:t>、</w:t>
      </w:r>
    </w:p>
    <w:p>
      <w:pPr>
        <w:pStyle w:val="Normal"/>
      </w:pPr>
      <w:r>
        <w:t>第一百零七 、第二百零七</w:t>
      </w:r>
    </w:p>
    <w:p>
      <w:pPr>
        <w:pStyle w:val="Normal"/>
      </w:pPr>
      <w:r>
        <w:t>之规定,判决 下:</w:t>
      </w:r>
    </w:p>
    <w:p>
      <w:pPr>
        <w:pStyle w:val="Normal"/>
      </w:pPr>
      <w:r>
        <w:t>一、魏</w:t>
      </w:r>
    </w:p>
    <w:p>
      <w:pPr>
        <w:pStyle w:val="Normal"/>
      </w:pPr>
      <w:r>
        <w:t>应于 判决发 法</w:t>
      </w:r>
    </w:p>
    <w:p>
      <w:pPr>
        <w:pStyle w:val="Normal"/>
      </w:pPr>
      <w:r>
        <w:t>效力之日起十日 向中国 设</w:t>
      </w:r>
    </w:p>
    <w:p>
      <w:pPr>
        <w:pStyle w:val="Normal"/>
      </w:pPr>
      <w:r>
        <w:t>行</w:t>
      </w:r>
    </w:p>
    <w:p>
      <w:pPr>
        <w:pStyle w:val="Normal"/>
      </w:pPr>
      <w:r>
        <w:t>有限公司霞浦县支行清 普</w:t>
      </w:r>
    </w:p>
    <w:p>
      <w:pPr>
        <w:pStyle w:val="Normal"/>
      </w:pPr>
      <w:r>
        <w:t>卡透支</w:t>
      </w:r>
    </w:p>
    <w:p>
      <w:pPr>
        <w:pStyle w:val="Normal"/>
      </w:pPr>
      <w:r>
        <w:t>30000元、利</w:t>
      </w:r>
    </w:p>
    <w:p>
      <w:pPr>
        <w:pStyle w:val="Normal"/>
      </w:pPr>
      <w:r>
        <w:t>1819.38元、滞纳</w:t>
      </w:r>
    </w:p>
    <w:p>
      <w:pPr>
        <w:pStyle w:val="Normal"/>
      </w:pPr>
      <w:r>
        <w:t>1820.23元,从2017年3月23日起至 项还清之日止</w:t>
      </w:r>
    </w:p>
    <w:p>
      <w:pPr>
        <w:pStyle w:val="Normal"/>
      </w:pPr>
      <w:r>
        <w:t>利 按合约 章程约定利</w:t>
      </w:r>
    </w:p>
    <w:p>
      <w:pPr>
        <w:pStyle w:val="Normal"/>
      </w:pPr>
      <w:r>
        <w:t xml:space="preserve">计收; </w:t>
      </w:r>
    </w:p>
    <w:p>
      <w:pPr>
        <w:pStyle w:val="Normal"/>
      </w:pPr>
      <w:r>
        <w:t>二、魏</w:t>
      </w:r>
    </w:p>
    <w:p>
      <w:pPr>
        <w:pStyle w:val="Normal"/>
      </w:pPr>
      <w:r>
        <w:t>、</w:t>
      </w:r>
    </w:p>
    <w:p>
      <w:pPr>
        <w:pStyle w:val="Normal"/>
      </w:pPr>
      <w:r>
        <w:t>应于 判决发 法</w:t>
      </w:r>
    </w:p>
    <w:p>
      <w:pPr>
        <w:pStyle w:val="Normal"/>
      </w:pPr>
      <w:r>
        <w:t>效力之日起十日 向中</w:t>
      </w:r>
    </w:p>
    <w:p>
      <w:pPr>
        <w:pStyle w:val="Normal"/>
      </w:pPr>
      <w:r>
        <w:t>国 设 行</w:t>
      </w:r>
    </w:p>
    <w:p>
      <w:pPr>
        <w:pStyle w:val="Normal"/>
      </w:pPr>
      <w:r>
        <w:t>有限公司霞浦县支行清 安居分 付 业务</w:t>
      </w:r>
    </w:p>
    <w:p>
      <w:pPr>
        <w:pStyle w:val="Normal"/>
      </w:pPr>
      <w:r>
        <w:t>卡透</w:t>
      </w:r>
    </w:p>
    <w:p>
      <w:pPr>
        <w:pStyle w:val="Normal"/>
      </w:pPr>
      <w:r>
        <w:t>支</w:t>
      </w:r>
    </w:p>
    <w:p>
      <w:pPr>
        <w:pStyle w:val="Normal"/>
      </w:pPr>
      <w:r>
        <w:t>57769.92元、利 3503.5元、滞纳 3505.14元,从2017年3月23</w:t>
      </w:r>
    </w:p>
    <w:p>
      <w:pPr>
        <w:pStyle w:val="Normal"/>
      </w:pPr>
      <w:r>
        <w:t>日起至 项还清之日止 利</w:t>
      </w:r>
    </w:p>
    <w:p>
      <w:pPr>
        <w:pStyle w:val="Normal"/>
      </w:pPr>
      <w:r>
        <w:t>按合约</w:t>
      </w:r>
    </w:p>
    <w:p>
      <w:pPr>
        <w:pStyle w:val="Normal"/>
      </w:pPr>
      <w:r>
        <w:t>章程约定利 计收。</w:t>
      </w:r>
    </w:p>
    <w:p>
      <w:pPr>
        <w:pStyle w:val="Normal"/>
      </w:pPr>
      <w:r>
        <w:t>各方当事人</w:t>
      </w:r>
    </w:p>
    <w:p>
      <w:pPr>
        <w:pStyle w:val="Normal"/>
      </w:pPr>
      <w:r>
        <w:t>提起上诉。</w:t>
      </w:r>
    </w:p>
    <w:p>
      <w:pPr>
        <w:pStyle w:val="Normal"/>
      </w:pPr>
      <w:r>
        <w:t>【法官后语】</w:t>
      </w:r>
    </w:p>
    <w:p>
      <w:pPr>
        <w:pStyle w:val="Normal"/>
      </w:pPr>
      <w:r>
        <w:t>卡</w:t>
      </w:r>
    </w:p>
    <w:p>
      <w:pPr>
        <w:pStyle w:val="Normal"/>
      </w:pPr>
      <w:r>
        <w:t>行</w:t>
      </w:r>
    </w:p>
    <w:p>
      <w:pPr>
        <w:pStyle w:val="Normal"/>
      </w:pPr>
      <w:r>
        <w:t>卡公司发给</w:t>
      </w:r>
    </w:p>
    <w:p>
      <w:pPr>
        <w:pStyle w:val="Normal"/>
      </w:pPr>
      <w:r>
        <w:t>(包括单位 个人) 于购</w:t>
      </w:r>
    </w:p>
    <w:p>
      <w:pPr>
        <w:pStyle w:val="Normal"/>
      </w:pPr>
      <w:r>
        <w:t>买</w:t>
      </w:r>
    </w:p>
    <w:p>
      <w:pPr>
        <w:pStyle w:val="Normal"/>
      </w:pPr>
      <w:r>
        <w:t>、取</w:t>
      </w:r>
    </w:p>
    <w:p>
      <w:pPr>
        <w:pStyle w:val="Normal"/>
      </w:pPr>
      <w:r>
        <w:t>务</w:t>
      </w:r>
    </w:p>
    <w:p>
      <w:pPr>
        <w:pStyle w:val="Normal"/>
      </w:pPr>
      <w:r>
        <w:t>提取现</w:t>
      </w:r>
    </w:p>
    <w:p>
      <w:pPr>
        <w:pStyle w:val="Normal"/>
      </w:pPr>
      <w:r>
        <w:t>证。</w:t>
      </w:r>
    </w:p>
    <w:p>
      <w:pPr>
        <w:pStyle w:val="Normal"/>
      </w:pPr>
      <w:r>
        <w:t>卡 经济活动中主</w:t>
      </w:r>
    </w:p>
    <w:p>
      <w:pPr>
        <w:pStyle w:val="Normal"/>
      </w:pPr>
      <w:r>
        <w:t>要具有</w:t>
      </w:r>
    </w:p>
    <w:p>
      <w:pPr>
        <w:pStyle w:val="Normal"/>
      </w:pPr>
      <w:r>
        <w:t>账结算、消费</w:t>
      </w:r>
    </w:p>
    <w:p>
      <w:pPr>
        <w:pStyle w:val="Normal"/>
      </w:pPr>
      <w:r>
        <w:t>贷、</w:t>
      </w:r>
    </w:p>
    <w:p>
      <w:pPr>
        <w:pStyle w:val="Normal"/>
      </w:pPr>
      <w:r>
        <w:t>动取</w:t>
      </w:r>
    </w:p>
    <w:p>
      <w:pPr>
        <w:pStyle w:val="Normal"/>
      </w:pPr>
      <w:r>
        <w:t>等功</w:t>
      </w:r>
    </w:p>
    <w:p>
      <w:pPr>
        <w:pStyle w:val="Normal"/>
      </w:pPr>
      <w:r>
        <w:t>。</w:t>
      </w:r>
    </w:p>
    <w:p>
      <w:pPr>
        <w:pStyle w:val="Normal"/>
      </w:pPr>
      <w:r>
        <w:bookmarkStart w:id="55" w:name="p55"/>
        <w:t/>
        <w:bookmarkEnd w:id="55"/>
        <w:t>卡业务运</w:t>
      </w:r>
    </w:p>
    <w:p>
      <w:pPr>
        <w:pStyle w:val="Normal"/>
      </w:pPr>
      <w:r>
        <w:t>中往往涉及 方当事人,包括持卡人、发卡行及特</w:t>
      </w:r>
    </w:p>
    <w:p>
      <w:pPr>
        <w:pStyle w:val="Normal"/>
      </w:pPr>
      <w:r>
        <w:t>约</w:t>
      </w:r>
    </w:p>
    <w:p>
      <w:pPr>
        <w:pStyle w:val="Normal"/>
      </w:pPr>
      <w:r>
        <w:t>等,由此产</w:t>
      </w:r>
    </w:p>
    <w:p>
      <w:pPr>
        <w:pStyle w:val="Normal"/>
      </w:pPr>
      <w:r>
        <w:t>了 种合同法 关系。持卡人与特约</w:t>
      </w:r>
    </w:p>
    <w:p>
      <w:pPr>
        <w:pStyle w:val="Normal"/>
      </w:pPr>
      <w:r>
        <w:t>之</w:t>
      </w:r>
    </w:p>
    <w:p>
      <w:pPr>
        <w:pStyle w:val="Normal"/>
      </w:pPr>
      <w:r>
        <w:t>关</w:t>
      </w:r>
    </w:p>
    <w:p>
      <w:pPr>
        <w:pStyle w:val="Normal"/>
      </w:pPr>
      <w:r>
        <w:t>系</w:t>
      </w:r>
    </w:p>
    <w:p>
      <w:pPr>
        <w:pStyle w:val="Normal"/>
      </w:pPr>
      <w:r>
        <w:t>普</w:t>
      </w:r>
    </w:p>
    <w:p>
      <w:pPr>
        <w:pStyle w:val="Normal"/>
      </w:pPr>
      <w:r>
        <w:t>买卖关系,属于基</w:t>
      </w:r>
    </w:p>
    <w:p>
      <w:pPr>
        <w:pStyle w:val="Normal"/>
      </w:pPr>
      <w:r>
        <w:t>法 关系。发卡</w:t>
      </w:r>
    </w:p>
    <w:p>
      <w:pPr>
        <w:pStyle w:val="Normal"/>
      </w:pPr>
      <w:r>
        <w:t>行与持卡人之</w:t>
      </w:r>
    </w:p>
    <w:p>
      <w:pPr>
        <w:pStyle w:val="Normal"/>
      </w:pPr>
      <w:r>
        <w:t>关</w:t>
      </w:r>
    </w:p>
    <w:p>
      <w:pPr>
        <w:pStyle w:val="Normal"/>
      </w:pPr>
      <w:r>
        <w:t>系</w:t>
      </w:r>
    </w:p>
    <w:p>
      <w:pPr>
        <w:pStyle w:val="Normal"/>
      </w:pPr>
      <w:r>
        <w:t>委</w:t>
      </w:r>
    </w:p>
    <w:p>
      <w:pPr>
        <w:pStyle w:val="Normal"/>
      </w:pPr>
      <w:r>
        <w:t>关系 消费 贷关系,当持卡人</w:t>
      </w:r>
    </w:p>
    <w:p>
      <w:pPr>
        <w:pStyle w:val="Normal"/>
      </w:pPr>
      <w:r>
        <w:t>止日 须将应付账</w:t>
      </w:r>
    </w:p>
    <w:p>
      <w:pPr>
        <w:pStyle w:val="Normal"/>
      </w:pPr>
      <w:r>
        <w:t>额给付发卡行</w:t>
      </w:r>
    </w:p>
    <w:p>
      <w:pPr>
        <w:pStyle w:val="Normal"/>
      </w:pPr>
      <w:r>
        <w:t>,则发卡行</w:t>
      </w:r>
    </w:p>
    <w:p>
      <w:pPr>
        <w:pStyle w:val="Normal"/>
      </w:pPr>
      <w:r>
        <w:t>指示支付 项属于</w:t>
      </w:r>
    </w:p>
    <w:p>
      <w:pPr>
        <w:pStyle w:val="Normal"/>
      </w:pPr>
      <w:r>
        <w:t>委</w:t>
      </w:r>
    </w:p>
    <w:p>
      <w:pPr>
        <w:pStyle w:val="Normal"/>
      </w:pPr>
      <w:r>
        <w:t>事务 代</w:t>
      </w:r>
    </w:p>
    <w:p>
      <w:pPr>
        <w:pStyle w:val="Normal"/>
      </w:pPr>
      <w:r>
        <w:t>费</w:t>
      </w:r>
    </w:p>
    <w:p>
      <w:pPr>
        <w:pStyle w:val="Normal"/>
      </w:pPr>
      <w:r>
        <w:t>,持卡人按时将应付账</w:t>
      </w:r>
    </w:p>
    <w:p>
      <w:pPr>
        <w:pStyle w:val="Normal"/>
      </w:pPr>
      <w:r>
        <w:t>给付发卡行属于</w:t>
      </w:r>
    </w:p>
    <w:p>
      <w:pPr>
        <w:pStyle w:val="Normal"/>
      </w:pPr>
      <w:r>
        <w:t>还</w:t>
      </w:r>
    </w:p>
    <w:p>
      <w:pPr>
        <w:pStyle w:val="Normal"/>
      </w:pPr>
      <w:r>
        <w:t>要费</w:t>
      </w:r>
    </w:p>
    <w:p>
      <w:pPr>
        <w:pStyle w:val="Normal"/>
      </w:pPr>
      <w:r>
        <w:t xml:space="preserve">; </w:t>
      </w:r>
    </w:p>
    <w:p>
      <w:pPr>
        <w:pStyle w:val="Normal"/>
      </w:pPr>
      <w:r>
        <w:t>持卡</w:t>
      </w:r>
    </w:p>
    <w:p>
      <w:pPr>
        <w:pStyle w:val="Normal"/>
      </w:pPr>
      <w:r>
        <w:t>人</w:t>
      </w:r>
    </w:p>
    <w:p>
      <w:pPr>
        <w:pStyle w:val="Normal"/>
      </w:pPr>
      <w:r>
        <w:t>择以</w:t>
      </w:r>
    </w:p>
    <w:p>
      <w:pPr>
        <w:pStyle w:val="Normal"/>
      </w:pPr>
      <w:r>
        <w:t>环</w:t>
      </w:r>
    </w:p>
    <w:p>
      <w:pPr>
        <w:pStyle w:val="Normal"/>
      </w:pPr>
      <w:r>
        <w:t>方</w:t>
      </w:r>
    </w:p>
    <w:p>
      <w:pPr>
        <w:pStyle w:val="Normal"/>
      </w:pPr>
      <w:r>
        <w:t xml:space="preserve">, </w:t>
      </w:r>
    </w:p>
    <w:p>
      <w:pPr>
        <w:pStyle w:val="Normal"/>
      </w:pPr>
      <w:r>
        <w:t>当</w:t>
      </w:r>
    </w:p>
    <w:p>
      <w:pPr>
        <w:pStyle w:val="Normal"/>
      </w:pPr>
      <w:r>
        <w:t>止日前只</w:t>
      </w:r>
    </w:p>
    <w:p>
      <w:pPr>
        <w:pStyle w:val="Normal"/>
      </w:pPr>
      <w:r>
        <w:t>清最低应</w:t>
      </w:r>
    </w:p>
    <w:p>
      <w:pPr>
        <w:pStyle w:val="Normal"/>
      </w:pPr>
      <w:r>
        <w:t>额,剩</w:t>
      </w:r>
    </w:p>
    <w:p>
      <w:pPr>
        <w:pStyle w:val="Normal"/>
      </w:pPr>
      <w:r>
        <w:t>项可以</w:t>
      </w:r>
    </w:p>
    <w:p>
      <w:pPr>
        <w:pStyle w:val="Normal"/>
      </w:pPr>
      <w:r>
        <w:t>合同约定</w:t>
      </w:r>
    </w:p>
    <w:p>
      <w:pPr>
        <w:pStyle w:val="Normal"/>
      </w:pPr>
      <w:r>
        <w:t>后付</w:t>
      </w:r>
    </w:p>
    <w:p>
      <w:pPr>
        <w:pStyle w:val="Normal"/>
      </w:pPr>
      <w:r>
        <w:t>,则发卡行与持卡人之</w:t>
      </w:r>
    </w:p>
    <w:p>
      <w:pPr>
        <w:pStyle w:val="Normal"/>
      </w:pPr>
      <w:r>
        <w:t>发</w:t>
      </w:r>
    </w:p>
    <w:p>
      <w:pPr>
        <w:pStyle w:val="Normal"/>
      </w:pPr>
      <w:r>
        <w:t>消费</w:t>
      </w:r>
    </w:p>
    <w:p>
      <w:pPr>
        <w:pStyle w:val="Normal"/>
      </w:pPr>
      <w:r>
        <w:t>贷</w:t>
      </w:r>
    </w:p>
    <w:p>
      <w:pPr>
        <w:pStyle w:val="Normal"/>
      </w:pPr>
      <w:r>
        <w:t>法</w:t>
      </w:r>
    </w:p>
    <w:p>
      <w:pPr>
        <w:pStyle w:val="Normal"/>
      </w:pPr>
      <w:r>
        <w:t>关系。</w:t>
      </w:r>
    </w:p>
    <w:p>
      <w:pPr>
        <w:pStyle w:val="Normal"/>
      </w:pPr>
      <w:r>
        <w:t>魏</w:t>
      </w:r>
    </w:p>
    <w:p>
      <w:pPr>
        <w:pStyle w:val="Normal"/>
      </w:pPr>
      <w:r>
        <w:t>、</w:t>
      </w:r>
    </w:p>
    <w:p>
      <w:pPr>
        <w:pStyle w:val="Normal"/>
      </w:pPr>
      <w:r>
        <w:t>向</w:t>
      </w:r>
    </w:p>
    <w:p>
      <w:pPr>
        <w:pStyle w:val="Normal"/>
      </w:pPr>
      <w:r>
        <w:t>行霞浦支行申</w:t>
      </w:r>
    </w:p>
    <w:p>
      <w:pPr>
        <w:pStyle w:val="Normal"/>
      </w:pPr>
      <w:r>
        <w:t>领了</w:t>
      </w:r>
    </w:p>
    <w:p>
      <w:pPr>
        <w:pStyle w:val="Normal"/>
      </w:pPr>
      <w:r>
        <w:t>卡,双方受</w:t>
      </w:r>
    </w:p>
    <w:p>
      <w:pPr>
        <w:pStyle w:val="Normal"/>
      </w:pPr>
      <w:r>
        <w:t>卡章程</w:t>
      </w:r>
    </w:p>
    <w:p>
      <w:pPr>
        <w:pStyle w:val="Normal"/>
      </w:pPr>
      <w:r>
        <w:t>约</w:t>
      </w:r>
    </w:p>
    <w:p>
      <w:pPr>
        <w:pStyle w:val="Normal"/>
      </w:pPr>
      <w:r>
        <w:t xml:space="preserve">, </w:t>
      </w:r>
    </w:p>
    <w:p>
      <w:pPr>
        <w:pStyle w:val="Normal"/>
      </w:pPr>
      <w:r>
        <w:t>成委</w:t>
      </w:r>
    </w:p>
    <w:p>
      <w:pPr>
        <w:pStyle w:val="Normal"/>
      </w:pPr>
      <w:r>
        <w:t>合同关系。魏</w:t>
      </w:r>
    </w:p>
    <w:p>
      <w:pPr>
        <w:pStyle w:val="Normal"/>
      </w:pPr>
      <w:r>
        <w:t>、</w:t>
      </w:r>
    </w:p>
    <w:p>
      <w:pPr>
        <w:pStyle w:val="Normal"/>
      </w:pPr>
      <w:r>
        <w:t>择最低还</w:t>
      </w:r>
    </w:p>
    <w:p>
      <w:pPr>
        <w:pStyle w:val="Normal"/>
      </w:pPr>
      <w:r>
        <w:t>额</w:t>
      </w:r>
    </w:p>
    <w:p>
      <w:pPr>
        <w:pStyle w:val="Normal"/>
      </w:pPr>
      <w:r>
        <w:t>还</w:t>
      </w:r>
    </w:p>
    <w:p>
      <w:pPr>
        <w:pStyle w:val="Normal"/>
      </w:pPr>
      <w:r>
        <w:t>方</w:t>
      </w:r>
    </w:p>
    <w:p>
      <w:pPr>
        <w:pStyle w:val="Normal"/>
      </w:pPr>
      <w:r>
        <w:t>,双方之</w:t>
      </w:r>
    </w:p>
    <w:p>
      <w:pPr>
        <w:pStyle w:val="Normal"/>
      </w:pPr>
      <w:r>
        <w:t>还存</w:t>
      </w:r>
    </w:p>
    <w:p>
      <w:pPr>
        <w:pStyle w:val="Normal"/>
      </w:pPr>
      <w:r>
        <w:t>消费</w:t>
      </w:r>
    </w:p>
    <w:p>
      <w:pPr>
        <w:pStyle w:val="Normal"/>
      </w:pPr>
      <w:r>
        <w:t>贷</w:t>
      </w:r>
    </w:p>
    <w:p>
      <w:pPr>
        <w:pStyle w:val="Normal"/>
      </w:pPr>
      <w:r>
        <w:t>法</w:t>
      </w:r>
    </w:p>
    <w:p>
      <w:pPr>
        <w:pStyle w:val="Normal"/>
      </w:pPr>
      <w:r>
        <w:t>关</w:t>
      </w:r>
    </w:p>
    <w:p>
      <w:pPr>
        <w:pStyle w:val="Normal"/>
      </w:pPr>
      <w:r>
        <w:t>系。</w:t>
      </w:r>
    </w:p>
    <w:p>
      <w:pPr>
        <w:pStyle w:val="Normal"/>
      </w:pPr>
      <w:r>
        <w:t>当持卡人</w:t>
      </w:r>
    </w:p>
    <w:p>
      <w:pPr>
        <w:pStyle w:val="Normal"/>
      </w:pPr>
      <w:r>
        <w:t>卡与特约</w:t>
      </w:r>
    </w:p>
    <w:p>
      <w:pPr>
        <w:pStyle w:val="Normal"/>
      </w:pPr>
      <w:r>
        <w:t>发 交易关系,则发卡</w:t>
      </w:r>
    </w:p>
    <w:p>
      <w:pPr>
        <w:pStyle w:val="Normal"/>
      </w:pPr>
      <w:r>
        <w:t>行与持卡</w:t>
      </w:r>
    </w:p>
    <w:p>
      <w:pPr>
        <w:pStyle w:val="Normal"/>
      </w:pPr>
      <w:r>
        <w:t>人之</w:t>
      </w:r>
    </w:p>
    <w:p>
      <w:pPr>
        <w:pStyle w:val="Normal"/>
      </w:pPr>
      <w:r>
        <w:t>消费 贷法 关系</w:t>
      </w:r>
    </w:p>
    <w:p>
      <w:pPr>
        <w:pStyle w:val="Normal"/>
      </w:pPr>
      <w:r>
        <w:t>委 关系, 将</w:t>
      </w:r>
    </w:p>
    <w:p>
      <w:pPr>
        <w:pStyle w:val="Normal"/>
      </w:pPr>
      <w:r>
        <w:t>离基 交易关系, 表</w:t>
      </w:r>
    </w:p>
    <w:p>
      <w:pPr>
        <w:pStyle w:val="Normal"/>
      </w:pPr>
      <w:r>
        <w:t>现出一定 独立 。具</w:t>
      </w:r>
    </w:p>
    <w:p>
      <w:pPr>
        <w:pStyle w:val="Normal"/>
      </w:pPr>
      <w:r>
        <w:t>说表现</w:t>
      </w:r>
    </w:p>
    <w:p>
      <w:pPr>
        <w:pStyle w:val="Normal"/>
      </w:pPr>
      <w:r>
        <w:t>下几个方面:1.持卡人 特约</w:t>
      </w:r>
    </w:p>
    <w:p>
      <w:pPr>
        <w:pStyle w:val="Normal"/>
      </w:pPr>
      <w:r>
        <w:t>提</w:t>
      </w:r>
    </w:p>
    <w:p>
      <w:pPr>
        <w:pStyle w:val="Normal"/>
      </w:pPr>
      <w:r>
        <w:t>务有</w:t>
      </w:r>
    </w:p>
    <w:p>
      <w:pPr>
        <w:pStyle w:val="Normal"/>
      </w:pPr>
      <w:r>
        <w:t>享有对特约</w:t>
      </w:r>
    </w:p>
    <w:p>
      <w:pPr>
        <w:pStyle w:val="Normal"/>
      </w:pPr>
      <w:r>
        <w:t xml:space="preserve">抗辩权, </w:t>
      </w:r>
    </w:p>
    <w:p>
      <w:pPr>
        <w:pStyle w:val="Normal"/>
      </w:pPr>
      <w:r>
        <w:t>基于双方之</w:t>
      </w:r>
    </w:p>
    <w:p>
      <w:pPr>
        <w:pStyle w:val="Normal"/>
      </w:pPr>
      <w:r>
        <w:t>交易关系 产</w:t>
      </w:r>
    </w:p>
    <w:p>
      <w:pPr>
        <w:pStyle w:val="Normal"/>
      </w:pPr>
      <w:r>
        <w:t>。根据合同</w:t>
      </w:r>
    </w:p>
    <w:p>
      <w:pPr>
        <w:pStyle w:val="Normal"/>
      </w:pPr>
      <w:r>
        <w:t>对</w:t>
      </w:r>
    </w:p>
    <w:p>
      <w:pPr>
        <w:pStyle w:val="Normal"/>
      </w:pPr>
      <w:r>
        <w:t>原</w:t>
      </w:r>
    </w:p>
    <w:p>
      <w:pPr>
        <w:pStyle w:val="Normal"/>
      </w:pPr>
      <w:r>
        <w:t>,持卡人只</w:t>
      </w:r>
    </w:p>
    <w:p>
      <w:pPr>
        <w:pStyle w:val="Normal"/>
      </w:pPr>
      <w:r>
        <w:t>向特约</w:t>
      </w:r>
    </w:p>
    <w:p>
      <w:pPr>
        <w:pStyle w:val="Normal"/>
      </w:pPr>
      <w:r>
        <w:t>行 救济权, 不 向发卡</w:t>
      </w:r>
    </w:p>
    <w:p>
      <w:pPr>
        <w:pStyle w:val="Normal"/>
      </w:pPr>
      <w:r>
        <w:t>行主张。2.持卡人 发卡</w:t>
      </w:r>
    </w:p>
    <w:p>
      <w:pPr>
        <w:pStyle w:val="Normal"/>
      </w:pPr>
      <w:r>
        <w:t>行</w:t>
      </w:r>
    </w:p>
    <w:p>
      <w:pPr>
        <w:pStyle w:val="Normal"/>
      </w:pPr>
      <w:r>
        <w:t>卡</w:t>
      </w:r>
    </w:p>
    <w:p>
      <w:pPr>
        <w:pStyle w:val="Normal"/>
      </w:pPr>
      <w:r>
        <w:t>额度 进行消费之后,持卡人与特约</w:t>
      </w:r>
    </w:p>
    <w:p>
      <w:pPr>
        <w:pStyle w:val="Normal"/>
      </w:pPr>
      <w:r>
        <w:t>之</w:t>
      </w:r>
    </w:p>
    <w:p>
      <w:pPr>
        <w:pStyle w:val="Normal"/>
      </w:pPr>
      <w:r>
        <w:t>交易关系归于消</w:t>
      </w:r>
    </w:p>
    <w:p>
      <w:pPr>
        <w:pStyle w:val="Normal"/>
      </w:pPr>
      <w:r>
        <w:t>灭,持卡人与发卡</w:t>
      </w:r>
    </w:p>
    <w:p>
      <w:pPr>
        <w:pStyle w:val="Normal"/>
      </w:pPr>
      <w:r>
        <w:t>行之</w:t>
      </w:r>
    </w:p>
    <w:p>
      <w:pPr>
        <w:pStyle w:val="Normal"/>
      </w:pPr>
      <w:r>
        <w:t>成消费</w:t>
      </w:r>
    </w:p>
    <w:p>
      <w:pPr>
        <w:pStyle w:val="Normal"/>
      </w:pPr>
      <w:r>
        <w:t>贷法 关系,归还发卡 行</w:t>
      </w:r>
    </w:p>
    <w:p>
      <w:pPr>
        <w:pStyle w:val="Normal"/>
      </w:pPr>
      <w:r>
        <w:t>贷</w:t>
      </w:r>
    </w:p>
    <w:p>
      <w:pPr>
        <w:pStyle w:val="Normal"/>
      </w:pPr>
      <w:r>
        <w:t>其主要 义务。持卡人不 以</w:t>
      </w:r>
    </w:p>
    <w:p>
      <w:pPr>
        <w:pStyle w:val="Normal"/>
      </w:pPr>
      <w:r>
        <w:t>特约</w:t>
      </w:r>
    </w:p>
    <w:p>
      <w:pPr>
        <w:pStyle w:val="Normal"/>
      </w:pPr>
      <w:r>
        <w:t>发 纠纷为由,拒绝</w:t>
      </w:r>
    </w:p>
    <w:p>
      <w:pPr>
        <w:pStyle w:val="Normal"/>
      </w:pPr>
      <w:r>
        <w:t>还</w:t>
      </w:r>
    </w:p>
    <w:p>
      <w:pPr>
        <w:pStyle w:val="Normal"/>
      </w:pPr>
      <w:r>
        <w:t>卡 发</w:t>
      </w:r>
    </w:p>
    <w:p>
      <w:pPr>
        <w:pStyle w:val="Normal"/>
      </w:pPr>
      <w:r>
        <w:t>务。3.发卡</w:t>
      </w:r>
    </w:p>
    <w:p>
      <w:pPr>
        <w:pStyle w:val="Normal"/>
      </w:pPr>
      <w:r>
        <w:t>行对特约</w:t>
      </w:r>
    </w:p>
    <w:p>
      <w:pPr>
        <w:pStyle w:val="Normal"/>
      </w:pPr>
      <w:r>
        <w:t>承担担 付</w:t>
      </w:r>
    </w:p>
    <w:p>
      <w:pPr>
        <w:pStyle w:val="Normal"/>
      </w:pPr>
      <w:r>
        <w:t>义</w:t>
      </w:r>
    </w:p>
    <w:p>
      <w:pPr>
        <w:pStyle w:val="Normal"/>
      </w:pPr>
      <w:r>
        <w:t>务,一旦</w:t>
      </w:r>
    </w:p>
    <w:p>
      <w:pPr>
        <w:pStyle w:val="Normal"/>
      </w:pPr>
      <w:r>
        <w:t>卡 持卡人</w:t>
      </w:r>
    </w:p>
    <w:p>
      <w:pPr>
        <w:pStyle w:val="Normal"/>
      </w:pPr>
      <w:r>
        <w:t>卡完成了交易,发卡 行对于持卡人</w:t>
      </w:r>
    </w:p>
    <w:p>
      <w:pPr>
        <w:pStyle w:val="Normal"/>
      </w:pPr>
      <w:r>
        <w:t>该笔 项即以 有资</w:t>
      </w:r>
    </w:p>
    <w:p>
      <w:pPr>
        <w:pStyle w:val="Normal"/>
      </w:pPr>
      <w:r>
        <w:t>卡</w:t>
      </w:r>
    </w:p>
    <w:p>
      <w:pPr>
        <w:pStyle w:val="Normal"/>
      </w:pPr>
      <w:r>
        <w:t>授 额度</w:t>
      </w:r>
    </w:p>
    <w:p>
      <w:pPr>
        <w:pStyle w:val="Normal"/>
      </w:pPr>
      <w:r>
        <w:t>预先向特约</w:t>
      </w:r>
    </w:p>
    <w:p>
      <w:pPr>
        <w:pStyle w:val="Normal"/>
      </w:pPr>
      <w:r>
        <w:t>进行</w:t>
      </w:r>
    </w:p>
    <w:p>
      <w:pPr>
        <w:pStyle w:val="Normal"/>
      </w:pPr>
      <w:r>
        <w:t>支付,不管该笔交易 否具有无效 可撤销</w:t>
      </w:r>
    </w:p>
    <w:p>
      <w:pPr>
        <w:pStyle w:val="Normal"/>
      </w:pPr>
      <w:r>
        <w:t>素。</w:t>
      </w:r>
    </w:p>
    <w:p>
      <w:pPr>
        <w:pStyle w:val="Normal"/>
      </w:pPr>
      <w:r>
        <w:t>编 人:福</w:t>
      </w:r>
    </w:p>
    <w:p>
      <w:pPr>
        <w:pStyle w:val="Normal"/>
      </w:pPr>
      <w:r>
        <w:t>霞浦县人民法院 马</w:t>
      </w:r>
    </w:p>
    <w:p>
      <w:pPr>
        <w:pStyle w:val="Normal"/>
      </w:pPr>
      <w:r>
        <w:bookmarkStart w:id="56" w:name="p56"/>
        <w:t/>
        <w:bookmarkEnd w:id="56"/>
        <w:t>12</w:t>
      </w:r>
    </w:p>
    <w:p>
      <w:pPr>
        <w:pStyle w:val="Normal"/>
      </w:pPr>
      <w:r>
        <w:t>卡盗刷举证责</w:t>
      </w:r>
    </w:p>
    <w:p>
      <w:pPr>
        <w:pStyle w:val="Normal"/>
      </w:pPr>
      <w:r>
        <w:t>分配</w:t>
      </w:r>
    </w:p>
    <w:p>
      <w:pPr>
        <w:pStyle w:val="Normal"/>
      </w:pPr>
      <w:r>
        <w:t>——</w:t>
      </w:r>
    </w:p>
    <w:p>
      <w:pPr>
        <w:pStyle w:val="Normal"/>
      </w:pPr>
      <w:r>
        <w:t>光诉中国 行</w:t>
      </w:r>
    </w:p>
    <w:p>
      <w:pPr>
        <w:pStyle w:val="Normal"/>
      </w:pPr>
      <w:r>
        <w:t>有限公司乌鲁</w:t>
      </w:r>
    </w:p>
    <w:p>
      <w:pPr>
        <w:pStyle w:val="Normal"/>
      </w:pPr>
      <w:r>
        <w:t>齐市 州路支行</w:t>
      </w:r>
    </w:p>
    <w:p>
      <w:pPr>
        <w:pStyle w:val="Normal"/>
      </w:pPr>
      <w:r>
        <w:t>卡</w:t>
      </w:r>
    </w:p>
    <w:p>
      <w:pPr>
        <w:pStyle w:val="Normal"/>
      </w:pPr>
      <w:r>
        <w:t>【</w:t>
      </w:r>
    </w:p>
    <w:p>
      <w:pPr>
        <w:pStyle w:val="Normal"/>
      </w:pPr>
      <w:r>
        <w:t>件基</w:t>
      </w:r>
    </w:p>
    <w:p>
      <w:pPr>
        <w:pStyle w:val="Normal"/>
      </w:pPr>
      <w:r>
        <w:t>】</w:t>
      </w:r>
    </w:p>
    <w:p>
      <w:pPr>
        <w:pStyle w:val="Normal"/>
      </w:pPr>
      <w:r>
        <w:t>1.判决书字号</w:t>
      </w:r>
    </w:p>
    <w:p>
      <w:pPr>
        <w:pStyle w:val="Normal"/>
      </w:pPr>
      <w:r>
        <w:t>新</w:t>
      </w:r>
    </w:p>
    <w:p>
      <w:pPr>
        <w:pStyle w:val="Normal"/>
      </w:pPr>
      <w:r>
        <w:t>维吾尔</w:t>
      </w:r>
    </w:p>
    <w:p>
      <w:pPr>
        <w:pStyle w:val="Normal"/>
      </w:pPr>
      <w:r>
        <w:t>治区乌鲁</w:t>
      </w:r>
    </w:p>
    <w:p>
      <w:pPr>
        <w:pStyle w:val="Normal"/>
      </w:pPr>
      <w:r>
        <w:t>齐市新市区人民法院(2017)新0104民初</w:t>
      </w:r>
    </w:p>
    <w:p>
      <w:pPr>
        <w:pStyle w:val="Normal"/>
      </w:pPr>
      <w:r>
        <w:t>2771号民事判决书</w:t>
      </w:r>
    </w:p>
    <w:p>
      <w:pPr>
        <w:pStyle w:val="Normal"/>
      </w:pPr>
      <w:r>
        <w:t xml:space="preserve">2. </w:t>
      </w:r>
    </w:p>
    <w:p>
      <w:pPr>
        <w:pStyle w:val="Normal"/>
      </w:pPr>
      <w:r>
        <w:t>由:</w:t>
      </w:r>
    </w:p>
    <w:p>
      <w:pPr>
        <w:pStyle w:val="Normal"/>
      </w:pPr>
      <w:r>
        <w:t>卡纠纷</w:t>
      </w:r>
    </w:p>
    <w:p>
      <w:pPr>
        <w:pStyle w:val="Normal"/>
      </w:pPr>
      <w:r>
        <w:t>3.当事人</w:t>
      </w:r>
    </w:p>
    <w:p>
      <w:pPr>
        <w:pStyle w:val="Normal"/>
      </w:pPr>
      <w:r>
        <w:t>原告(上诉人):</w:t>
      </w:r>
    </w:p>
    <w:p>
      <w:pPr>
        <w:pStyle w:val="Normal"/>
      </w:pPr>
      <w:r>
        <w:t>光</w:t>
      </w:r>
    </w:p>
    <w:p>
      <w:pPr>
        <w:pStyle w:val="Normal"/>
      </w:pPr>
      <w:r>
        <w:t>被告(被上诉人):中国</w:t>
      </w:r>
    </w:p>
    <w:p>
      <w:pPr>
        <w:pStyle w:val="Normal"/>
      </w:pPr>
      <w:r>
        <w:t>行</w:t>
      </w:r>
    </w:p>
    <w:p>
      <w:pPr>
        <w:pStyle w:val="Normal"/>
      </w:pPr>
      <w:r>
        <w:t>有限公司乌鲁 齐市</w:t>
      </w:r>
    </w:p>
    <w:p>
      <w:pPr>
        <w:pStyle w:val="Normal"/>
      </w:pPr>
      <w:r>
        <w:t>州路支行</w:t>
      </w:r>
    </w:p>
    <w:p>
      <w:pPr>
        <w:pStyle w:val="Normal"/>
      </w:pPr>
      <w:r>
        <w:t>(以下简称中行 州路支行)</w:t>
      </w:r>
    </w:p>
    <w:p>
      <w:pPr>
        <w:pStyle w:val="Normal"/>
      </w:pPr>
      <w:r>
        <w:t>【基</w:t>
      </w:r>
    </w:p>
    <w:p>
      <w:pPr>
        <w:pStyle w:val="Normal"/>
      </w:pPr>
      <w:r>
        <w:t>】</w:t>
      </w:r>
    </w:p>
    <w:p>
      <w:pPr>
        <w:pStyle w:val="Normal"/>
      </w:pPr>
      <w:r>
        <w:t>光 被告中行 州路支行</w:t>
      </w:r>
    </w:p>
    <w:p>
      <w:pPr>
        <w:pStyle w:val="Normal"/>
      </w:pPr>
      <w:r>
        <w:t>办 了</w:t>
      </w:r>
    </w:p>
    <w:p>
      <w:pPr>
        <w:pStyle w:val="Normal"/>
      </w:pPr>
      <w:r>
        <w:t>卡(卡</w:t>
      </w:r>
    </w:p>
    <w:p>
      <w:pPr>
        <w:pStyle w:val="Normal"/>
      </w:pPr>
      <w:r>
        <w:t>号:512412804051××××), 2016年11月28日该</w:t>
      </w:r>
    </w:p>
    <w:p>
      <w:pPr>
        <w:pStyle w:val="Normal"/>
      </w:pPr>
      <w:r>
        <w:t>卡</w:t>
      </w:r>
    </w:p>
    <w:p>
      <w:pPr>
        <w:pStyle w:val="Normal"/>
      </w:pPr>
      <w:r>
        <w:t>国消费</w:t>
      </w:r>
    </w:p>
    <w:p>
      <w:pPr>
        <w:pStyle w:val="Normal"/>
      </w:pPr>
      <w:r>
        <w:t>3472.28 元,共12笔,消费</w:t>
      </w:r>
    </w:p>
    <w:p>
      <w:pPr>
        <w:pStyle w:val="Normal"/>
      </w:pPr>
      <w:r>
        <w:t>点分别为“BEVERLY CONNECTION 8487</w:t>
      </w:r>
    </w:p>
    <w:p>
      <w:pPr>
        <w:pStyle w:val="Normal"/>
      </w:pPr>
      <w:r>
        <w:t>WEST 3RD SHTREET LOS ANGELES.CA”“1401 HAWTHORNE BIVD</w:t>
      </w:r>
    </w:p>
    <w:p>
      <w:pPr>
        <w:pStyle w:val="Normal"/>
      </w:pPr>
      <w:r>
        <w:t>REDONDO BEACH.CA”“ENPIRE PLAZA 1651 NORTH VICTORY PLACE</w:t>
      </w:r>
    </w:p>
    <w:p>
      <w:pPr>
        <w:pStyle w:val="Normal"/>
      </w:pPr>
      <w:r>
        <w:t>BERBANK.CA”消费方</w:t>
      </w:r>
    </w:p>
    <w:p>
      <w:pPr>
        <w:pStyle w:val="Normal"/>
      </w:pPr>
      <w:r>
        <w:t>为“ 工压单消费”(</w:t>
      </w:r>
    </w:p>
    <w:p>
      <w:pPr>
        <w:pStyle w:val="Normal"/>
      </w:pPr>
      <w:r>
        <w:t xml:space="preserve">示消费交易争议, </w:t>
      </w:r>
    </w:p>
    <w:p>
      <w:pPr>
        <w:pStyle w:val="Normal"/>
      </w:pPr>
      <w:r>
        <w:t>该卡 2016年11月28日被</w:t>
      </w:r>
    </w:p>
    <w:p>
      <w:pPr>
        <w:pStyle w:val="Normal"/>
      </w:pPr>
      <w:r>
        <w:t>结)。2016年12月27日,原告该</w:t>
      </w:r>
    </w:p>
    <w:p>
      <w:pPr>
        <w:pStyle w:val="Normal"/>
      </w:pPr>
      <w:r>
        <w:t>卡绑定</w:t>
      </w:r>
    </w:p>
    <w:p>
      <w:pPr>
        <w:pStyle w:val="Normal"/>
      </w:pPr>
      <w:r>
        <w:t xml:space="preserve">卡 动进行了还 。另 明, </w:t>
      </w:r>
    </w:p>
    <w:p>
      <w:pPr>
        <w:pStyle w:val="Normal"/>
      </w:pPr>
      <w:r>
        <w:t>光护</w:t>
      </w:r>
    </w:p>
    <w:p>
      <w:pPr>
        <w:pStyle w:val="Normal"/>
      </w:pPr>
      <w:r>
        <w:t>示其有</w:t>
      </w:r>
    </w:p>
    <w:p>
      <w:pPr>
        <w:pStyle w:val="Normal"/>
      </w:pPr>
      <w:r>
        <w:t>次出</w:t>
      </w:r>
    </w:p>
    <w:p>
      <w:pPr>
        <w:pStyle w:val="Normal"/>
      </w:pPr>
      <w:r>
        <w:t>记</w:t>
      </w:r>
    </w:p>
    <w:p>
      <w:pPr>
        <w:pStyle w:val="Normal"/>
      </w:pPr>
      <w:r>
        <w:bookmarkStart w:id="57" w:name="p57"/>
        <w:t/>
        <w:bookmarkEnd w:id="57"/>
        <w:t xml:space="preserve">, </w:t>
      </w:r>
    </w:p>
    <w:p>
      <w:pPr>
        <w:pStyle w:val="Normal"/>
      </w:pPr>
      <w:r>
        <w:t>其于2016年10月11日</w:t>
      </w:r>
    </w:p>
    <w:p>
      <w:pPr>
        <w:pStyle w:val="Normal"/>
      </w:pPr>
      <w:r>
        <w:t>国后 再有出 记</w:t>
      </w:r>
    </w:p>
    <w:p>
      <w:pPr>
        <w:pStyle w:val="Normal"/>
      </w:pPr>
      <w:r>
        <w:t xml:space="preserve">。2017年3月1日, </w:t>
      </w:r>
    </w:p>
    <w:p>
      <w:pPr>
        <w:pStyle w:val="Normal"/>
      </w:pPr>
      <w:r>
        <w:t>光就</w:t>
      </w:r>
    </w:p>
    <w:p>
      <w:pPr>
        <w:pStyle w:val="Normal"/>
      </w:pPr>
      <w:r>
        <w:t>卡盗刷向新</w:t>
      </w:r>
    </w:p>
    <w:p>
      <w:pPr>
        <w:pStyle w:val="Normal"/>
      </w:pPr>
      <w:r>
        <w:t>三</w:t>
      </w:r>
    </w:p>
    <w:p>
      <w:pPr>
        <w:pStyle w:val="Normal"/>
      </w:pPr>
      <w:r>
        <w:t>区公安局刑事</w:t>
      </w:r>
    </w:p>
    <w:p>
      <w:pPr>
        <w:pStyle w:val="Normal"/>
      </w:pPr>
      <w:r>
        <w:t>报 。</w:t>
      </w:r>
    </w:p>
    <w:p>
      <w:pPr>
        <w:pStyle w:val="Normal"/>
      </w:pPr>
      <w:r>
        <w:t>【</w:t>
      </w:r>
    </w:p>
    <w:p>
      <w:pPr>
        <w:pStyle w:val="Normal"/>
      </w:pPr>
      <w:r>
        <w:t>件焦点】</w:t>
      </w:r>
    </w:p>
    <w:p>
      <w:pPr>
        <w:pStyle w:val="Normal"/>
      </w:pPr>
      <w:r>
        <w:t>光</w:t>
      </w:r>
    </w:p>
    <w:p>
      <w:pPr>
        <w:pStyle w:val="Normal"/>
      </w:pPr>
      <w:r>
        <w:t>卡(卡号:512412804051××××)于2016年11月28日</w:t>
      </w:r>
    </w:p>
    <w:p>
      <w:pPr>
        <w:pStyle w:val="Normal"/>
      </w:pPr>
      <w:r>
        <w:t>国消费12笔共3472.28元</w:t>
      </w:r>
    </w:p>
    <w:p>
      <w:pPr>
        <w:pStyle w:val="Normal"/>
      </w:pPr>
      <w:r>
        <w:t>否存</w:t>
      </w:r>
    </w:p>
    <w:p>
      <w:pPr>
        <w:pStyle w:val="Normal"/>
      </w:pPr>
      <w:r>
        <w:t>盗刷</w:t>
      </w:r>
    </w:p>
    <w:p>
      <w:pPr>
        <w:pStyle w:val="Normal"/>
      </w:pPr>
      <w:r>
        <w:t>举证责</w:t>
      </w:r>
    </w:p>
    <w:p>
      <w:pPr>
        <w:pStyle w:val="Normal"/>
      </w:pPr>
      <w:r>
        <w:t>分配。</w:t>
      </w:r>
    </w:p>
    <w:p>
      <w:pPr>
        <w:pStyle w:val="Normal"/>
      </w:pPr>
      <w:r>
        <w:t>【法院裁判要旨】</w:t>
      </w:r>
    </w:p>
    <w:p>
      <w:pPr>
        <w:pStyle w:val="Normal"/>
      </w:pPr>
      <w:r>
        <w:t>新</w:t>
      </w:r>
    </w:p>
    <w:p>
      <w:pPr>
        <w:pStyle w:val="Normal"/>
      </w:pPr>
      <w:r>
        <w:t>维吾尔</w:t>
      </w:r>
    </w:p>
    <w:p>
      <w:pPr>
        <w:pStyle w:val="Normal"/>
      </w:pPr>
      <w:r>
        <w:t>治区乌鲁</w:t>
      </w:r>
    </w:p>
    <w:p>
      <w:pPr>
        <w:pStyle w:val="Normal"/>
      </w:pPr>
      <w:r>
        <w:t>齐市新市区人民法院经审</w:t>
      </w:r>
    </w:p>
    <w:p>
      <w:pPr>
        <w:pStyle w:val="Normal"/>
      </w:pPr>
      <w:r>
        <w:t>认为:</w:t>
      </w:r>
    </w:p>
    <w:p>
      <w:pPr>
        <w:pStyle w:val="Normal"/>
      </w:pPr>
      <w:r>
        <w:t>光</w:t>
      </w:r>
    </w:p>
    <w:p>
      <w:pPr>
        <w:pStyle w:val="Normal"/>
      </w:pPr>
      <w:r>
        <w:t>主张被中行</w:t>
      </w:r>
    </w:p>
    <w:p>
      <w:pPr>
        <w:pStyle w:val="Normal"/>
      </w:pPr>
      <w:r>
        <w:t>州路支行赔</w:t>
      </w:r>
    </w:p>
    <w:p>
      <w:pPr>
        <w:pStyle w:val="Normal"/>
      </w:pPr>
      <w:r>
        <w:t>原告</w:t>
      </w:r>
    </w:p>
    <w:p>
      <w:pPr>
        <w:pStyle w:val="Normal"/>
      </w:pPr>
      <w:r>
        <w:t>卡(卡号:512412804051××××)</w:t>
      </w:r>
    </w:p>
    <w:p>
      <w:pPr>
        <w:pStyle w:val="Normal"/>
      </w:pPr>
      <w:r>
        <w:t>被盗刷损</w:t>
      </w:r>
    </w:p>
    <w:p>
      <w:pPr>
        <w:pStyle w:val="Normal"/>
      </w:pPr>
      <w:r>
        <w:t>额及利</w:t>
      </w:r>
    </w:p>
    <w:p>
      <w:pPr>
        <w:pStyle w:val="Normal"/>
      </w:pPr>
      <w:r>
        <w:t>损</w:t>
      </w:r>
    </w:p>
    <w:p>
      <w:pPr>
        <w:pStyle w:val="Normal"/>
      </w:pPr>
      <w:r>
        <w:t>,应当首先证实</w:t>
      </w:r>
    </w:p>
    <w:p>
      <w:pPr>
        <w:pStyle w:val="Normal"/>
      </w:pPr>
      <w:r>
        <w:t>卡(卡</w:t>
      </w:r>
    </w:p>
    <w:p>
      <w:pPr>
        <w:pStyle w:val="Normal"/>
      </w:pPr>
      <w:r>
        <w:t>号:512412804051××××)被盗刷</w:t>
      </w:r>
    </w:p>
    <w:p>
      <w:pPr>
        <w:pStyle w:val="Normal"/>
      </w:pPr>
      <w:r>
        <w:t xml:space="preserve">事实。首先, </w:t>
      </w:r>
    </w:p>
    <w:p>
      <w:pPr>
        <w:pStyle w:val="Normal"/>
      </w:pPr>
      <w:r>
        <w:t>光提</w:t>
      </w:r>
    </w:p>
    <w:p>
      <w:pPr>
        <w:pStyle w:val="Normal"/>
      </w:pPr>
      <w:r>
        <w:t>卡</w:t>
      </w:r>
    </w:p>
    <w:p>
      <w:pPr>
        <w:pStyle w:val="Normal"/>
      </w:pPr>
      <w:r>
        <w:t>(卡号:512412804051××××)、 询账单、</w:t>
      </w:r>
    </w:p>
    <w:p>
      <w:pPr>
        <w:pStyle w:val="Normal"/>
      </w:pPr>
      <w:r>
        <w:t>光护 、受</w:t>
      </w:r>
    </w:p>
    <w:p>
      <w:pPr>
        <w:pStyle w:val="Normal"/>
      </w:pPr>
      <w:r>
        <w:t>、</w:t>
      </w:r>
    </w:p>
    <w:p>
      <w:pPr>
        <w:pStyle w:val="Normal"/>
      </w:pPr>
      <w:r>
        <w:t>行对账单等证据, 然可以证实</w:t>
      </w:r>
    </w:p>
    <w:p>
      <w:pPr>
        <w:pStyle w:val="Normal"/>
      </w:pPr>
      <w:r>
        <w:t>光 人</w:t>
      </w:r>
    </w:p>
    <w:p>
      <w:pPr>
        <w:pStyle w:val="Normal"/>
      </w:pPr>
      <w:r>
        <w:t>2016年11月28日并</w:t>
      </w:r>
    </w:p>
    <w:p>
      <w:pPr>
        <w:pStyle w:val="Normal"/>
      </w:pPr>
      <w:r>
        <w:t>前</w:t>
      </w:r>
    </w:p>
    <w:p>
      <w:pPr>
        <w:pStyle w:val="Normal"/>
      </w:pPr>
      <w:r>
        <w:t>往 国, 不 证实</w:t>
      </w:r>
    </w:p>
    <w:p>
      <w:pPr>
        <w:pStyle w:val="Normal"/>
      </w:pPr>
      <w:r>
        <w:t>卡(卡号:512412804051××××)</w:t>
      </w:r>
    </w:p>
    <w:p>
      <w:pPr>
        <w:pStyle w:val="Normal"/>
      </w:pPr>
      <w:r>
        <w:t>离 中国</w:t>
      </w:r>
    </w:p>
    <w:p>
      <w:pPr>
        <w:pStyle w:val="Normal"/>
      </w:pPr>
      <w:r>
        <w:t>, 不 以此推定</w:t>
      </w:r>
    </w:p>
    <w:p>
      <w:pPr>
        <w:pStyle w:val="Normal"/>
      </w:pPr>
      <w:r>
        <w:t>卡(卡号:512412804051××××)于2016年</w:t>
      </w:r>
    </w:p>
    <w:p>
      <w:pPr>
        <w:pStyle w:val="Normal"/>
      </w:pPr>
      <w:r>
        <w:t xml:space="preserve">11月28日 12笔消费为盗刷。其次, </w:t>
      </w:r>
    </w:p>
    <w:p>
      <w:pPr>
        <w:pStyle w:val="Normal"/>
      </w:pPr>
      <w:r>
        <w:t>光、中行 州路支行 然共同</w:t>
      </w:r>
    </w:p>
    <w:p>
      <w:pPr>
        <w:pStyle w:val="Normal"/>
      </w:pPr>
      <w:r>
        <w:t>认于2016年11月28日 12笔消费</w:t>
      </w:r>
    </w:p>
    <w:p>
      <w:pPr>
        <w:pStyle w:val="Normal"/>
      </w:pPr>
      <w:r>
        <w:t>态为“可以交易”且</w:t>
      </w:r>
    </w:p>
    <w:p>
      <w:pPr>
        <w:pStyle w:val="Normal"/>
      </w:pPr>
      <w:r>
        <w:t>此导致</w:t>
      </w:r>
    </w:p>
    <w:p>
      <w:pPr>
        <w:pStyle w:val="Normal"/>
      </w:pPr>
      <w:r>
        <w:t>卡被锁定, 并不 以此推</w:t>
      </w:r>
    </w:p>
    <w:p>
      <w:pPr>
        <w:pStyle w:val="Normal"/>
      </w:pPr>
      <w:r>
        <w:t>上 12笔交易</w:t>
      </w:r>
    </w:p>
    <w:p>
      <w:pPr>
        <w:pStyle w:val="Normal"/>
      </w:pPr>
      <w:r>
        <w:t>盗刷产</w:t>
      </w:r>
    </w:p>
    <w:p>
      <w:pPr>
        <w:pStyle w:val="Normal"/>
      </w:pPr>
      <w:r>
        <w:t xml:space="preserve">结 , </w:t>
      </w:r>
    </w:p>
    <w:p>
      <w:pPr>
        <w:pStyle w:val="Normal"/>
      </w:pPr>
      <w:r>
        <w:t>行</w:t>
      </w:r>
    </w:p>
    <w:p>
      <w:pPr>
        <w:pStyle w:val="Normal"/>
      </w:pPr>
      <w:r>
        <w:t>出于 护原告交易安</w:t>
      </w:r>
    </w:p>
    <w:p>
      <w:pPr>
        <w:pStyle w:val="Normal"/>
      </w:pPr>
      <w:r>
        <w:t>对存</w:t>
      </w:r>
    </w:p>
    <w:p>
      <w:pPr>
        <w:pStyle w:val="Normal"/>
      </w:pPr>
      <w:r>
        <w:t>交易行为进行审</w:t>
      </w:r>
    </w:p>
    <w:p>
      <w:pPr>
        <w:pStyle w:val="Normal"/>
      </w:pPr>
      <w:r>
        <w:t>并锁定</w:t>
      </w:r>
    </w:p>
    <w:p>
      <w:pPr>
        <w:pStyle w:val="Normal"/>
      </w:pPr>
      <w:r>
        <w:t>卡以 护原告资 安 , 积</w:t>
      </w:r>
    </w:p>
    <w:p>
      <w:pPr>
        <w:pStyle w:val="Normal"/>
      </w:pPr>
      <w:r>
        <w:t>履行其</w:t>
      </w:r>
    </w:p>
    <w:p>
      <w:pPr>
        <w:pStyle w:val="Normal"/>
      </w:pPr>
      <w:r>
        <w:t>责 行为,不 反以此推论上</w:t>
      </w:r>
    </w:p>
    <w:p>
      <w:pPr>
        <w:pStyle w:val="Normal"/>
      </w:pPr>
      <w:r>
        <w:t>12笔交易 盗刷产 。最后, 对</w:t>
      </w:r>
    </w:p>
    <w:p>
      <w:pPr>
        <w:pStyle w:val="Normal"/>
      </w:pPr>
      <w:r>
        <w:t>光认为签购单据中签名并不</w:t>
      </w:r>
    </w:p>
    <w:p>
      <w:pPr>
        <w:pStyle w:val="Normal"/>
      </w:pPr>
      <w:r>
        <w:t>光 人签名,并且 过时</w:t>
      </w:r>
    </w:p>
    <w:p>
      <w:pPr>
        <w:pStyle w:val="Normal"/>
      </w:pPr>
      <w:r>
        <w:t>点</w:t>
      </w:r>
    </w:p>
    <w:p>
      <w:pPr>
        <w:pStyle w:val="Normal"/>
      </w:pPr>
      <w:r>
        <w:t>示一小时之</w:t>
      </w:r>
    </w:p>
    <w:p>
      <w:pPr>
        <w:pStyle w:val="Normal"/>
      </w:pPr>
      <w:r>
        <w:t>三个不同</w:t>
      </w:r>
    </w:p>
    <w:p>
      <w:pPr>
        <w:pStyle w:val="Normal"/>
      </w:pPr>
      <w:r>
        <w:t>点进行消费, 正常时</w:t>
      </w:r>
    </w:p>
    <w:p>
      <w:pPr>
        <w:pStyle w:val="Normal"/>
      </w:pPr>
      <w:r>
        <w:t>不可 完成</w:t>
      </w:r>
    </w:p>
    <w:p>
      <w:pPr>
        <w:pStyle w:val="Normal"/>
      </w:pPr>
      <w:r>
        <w:t>见。</w:t>
      </w:r>
    </w:p>
    <w:p>
      <w:pPr>
        <w:pStyle w:val="Normal"/>
      </w:pPr>
      <w:r>
        <w:t>卡消费记</w:t>
      </w:r>
    </w:p>
    <w:p>
      <w:pPr>
        <w:pStyle w:val="Normal"/>
      </w:pPr>
      <w:r>
        <w:t xml:space="preserve">示, </w:t>
      </w:r>
    </w:p>
    <w:p>
      <w:pPr>
        <w:pStyle w:val="Normal"/>
      </w:pPr>
      <w:r>
        <w:t>该</w:t>
      </w:r>
    </w:p>
    <w:p>
      <w:pPr>
        <w:pStyle w:val="Normal"/>
      </w:pPr>
      <w:r>
        <w:t>卡</w:t>
      </w:r>
    </w:p>
    <w:p>
      <w:pPr>
        <w:pStyle w:val="Normal"/>
      </w:pPr>
      <w:r>
        <w:t>国</w:t>
      </w:r>
    </w:p>
    <w:p>
      <w:pPr>
        <w:pStyle w:val="Normal"/>
      </w:pPr>
      <w:r>
        <w:t>方</w:t>
      </w:r>
    </w:p>
    <w:p>
      <w:pPr>
        <w:pStyle w:val="Normal"/>
      </w:pPr>
      <w:r>
        <w:t>为 工签单消费,对此</w:t>
      </w:r>
    </w:p>
    <w:p>
      <w:pPr>
        <w:pStyle w:val="Normal"/>
      </w:pPr>
      <w:r>
        <w:t>光、中行 州路</w:t>
      </w:r>
    </w:p>
    <w:p>
      <w:pPr>
        <w:pStyle w:val="Normal"/>
      </w:pPr>
      <w:r>
        <w:t xml:space="preserve">支行 予以认可, </w:t>
      </w:r>
    </w:p>
    <w:p>
      <w:pPr>
        <w:pStyle w:val="Normal"/>
      </w:pPr>
      <w:r>
        <w:t>么签购单据中 签名 否为</w:t>
      </w:r>
    </w:p>
    <w:p>
      <w:pPr>
        <w:pStyle w:val="Normal"/>
      </w:pPr>
      <w:r>
        <w:t>光 人签名,并不</w:t>
      </w:r>
    </w:p>
    <w:p>
      <w:pPr>
        <w:pStyle w:val="Normal"/>
      </w:pPr>
      <w:r>
        <w:t>证实2016年11月28日 12笔消费</w:t>
      </w:r>
    </w:p>
    <w:p>
      <w:pPr>
        <w:pStyle w:val="Normal"/>
      </w:pPr>
      <w:r>
        <w:t>盗刷所产</w:t>
      </w:r>
    </w:p>
    <w:p>
      <w:pPr>
        <w:pStyle w:val="Normal"/>
      </w:pPr>
      <w:r>
        <w:t xml:space="preserve">, </w:t>
      </w:r>
    </w:p>
    <w:p>
      <w:pPr>
        <w:pStyle w:val="Normal"/>
      </w:pPr>
      <w:r>
        <w:t>工签单交易方</w:t>
      </w:r>
    </w:p>
    <w:p>
      <w:pPr>
        <w:pStyle w:val="Normal"/>
      </w:pPr>
      <w:r>
        <w:t>没有核对签字 要求。</w:t>
      </w:r>
    </w:p>
    <w:p>
      <w:pPr>
        <w:pStyle w:val="Normal"/>
      </w:pPr>
      <w:r>
        <w:t>过</w:t>
      </w:r>
    </w:p>
    <w:p>
      <w:pPr>
        <w:pStyle w:val="Normal"/>
      </w:pPr>
      <w:r>
        <w:t>院对中行</w:t>
      </w:r>
    </w:p>
    <w:p>
      <w:pPr>
        <w:pStyle w:val="Normal"/>
      </w:pPr>
      <w:r>
        <w:t>州路支行提</w:t>
      </w:r>
    </w:p>
    <w:p>
      <w:pPr>
        <w:pStyle w:val="Normal"/>
      </w:pPr>
      <w:r>
        <w:t>签购单据</w:t>
      </w:r>
    </w:p>
    <w:p>
      <w:pPr>
        <w:pStyle w:val="Normal"/>
      </w:pPr>
      <w:r>
        <w:bookmarkStart w:id="58" w:name="p58"/>
        <w:t/>
        <w:bookmarkEnd w:id="58"/>
        <w:t>中</w:t>
      </w:r>
    </w:p>
    <w:p>
      <w:pPr>
        <w:pStyle w:val="Normal"/>
      </w:pPr>
      <w:r>
        <w:t>明</w:t>
      </w:r>
    </w:p>
    <w:p>
      <w:pPr>
        <w:pStyle w:val="Normal"/>
      </w:pPr>
      <w:r>
        <w:t>点核实,“BEVERLY CONNECTION 8487 WEST 3RD SHTREET</w:t>
      </w:r>
    </w:p>
    <w:p>
      <w:pPr>
        <w:pStyle w:val="Normal"/>
      </w:pPr>
      <w:r>
        <w:t>LOS ANGELES.CA”“1401 HAWTHORNE BIVD REDONDO</w:t>
      </w:r>
    </w:p>
    <w:p>
      <w:pPr>
        <w:pStyle w:val="Normal"/>
      </w:pPr>
      <w:r>
        <w:t>BEACH.CA”“ENPIRE PLAZA 1651 NORTH VICTORY PLACE</w:t>
      </w:r>
    </w:p>
    <w:p>
      <w:pPr>
        <w:pStyle w:val="Normal"/>
      </w:pPr>
      <w:r>
        <w:t>BERBANK.CA”三个</w:t>
      </w:r>
    </w:p>
    <w:p>
      <w:pPr>
        <w:pStyle w:val="Normal"/>
      </w:pPr>
      <w:r>
        <w:t>点 位于 国加利福尼亚洛</w:t>
      </w:r>
    </w:p>
    <w:p>
      <w:pPr>
        <w:pStyle w:val="Normal"/>
      </w:pPr>
      <w:r>
        <w:t>市,按</w:t>
      </w:r>
    </w:p>
    <w:p>
      <w:pPr>
        <w:pStyle w:val="Normal"/>
      </w:pPr>
      <w:r>
        <w:t>签购单据</w:t>
      </w:r>
    </w:p>
    <w:p>
      <w:pPr>
        <w:pStyle w:val="Normal"/>
      </w:pPr>
      <w:r>
        <w:t>明</w:t>
      </w:r>
    </w:p>
    <w:p>
      <w:pPr>
        <w:pStyle w:val="Normal"/>
      </w:pPr>
      <w:r>
        <w:t>2016年11月28日16时52分至19时40分</w:t>
      </w:r>
    </w:p>
    <w:p>
      <w:pPr>
        <w:pStyle w:val="Normal"/>
      </w:pPr>
      <w:r>
        <w:t>时 跨度,完</w:t>
      </w:r>
    </w:p>
    <w:p>
      <w:pPr>
        <w:pStyle w:val="Normal"/>
      </w:pPr>
      <w:r>
        <w:t>可以由个</w:t>
      </w:r>
    </w:p>
    <w:p>
      <w:pPr>
        <w:pStyle w:val="Normal"/>
      </w:pPr>
      <w:r>
        <w:t xml:space="preserve">人持卡实施交易, </w:t>
      </w:r>
    </w:p>
    <w:p>
      <w:pPr>
        <w:pStyle w:val="Normal"/>
      </w:pPr>
      <w:r>
        <w:t>此也不</w:t>
      </w:r>
    </w:p>
    <w:p>
      <w:pPr>
        <w:pStyle w:val="Normal"/>
      </w:pPr>
      <w:r>
        <w:t>据此推断上</w:t>
      </w:r>
    </w:p>
    <w:p>
      <w:pPr>
        <w:pStyle w:val="Normal"/>
      </w:pPr>
      <w:r>
        <w:t>消费为盗刷产</w:t>
      </w:r>
    </w:p>
    <w:p>
      <w:pPr>
        <w:pStyle w:val="Normal"/>
      </w:pPr>
      <w:r>
        <w:t>。</w:t>
      </w:r>
    </w:p>
    <w:p>
      <w:pPr>
        <w:pStyle w:val="Normal"/>
      </w:pPr>
      <w:r>
        <w:t xml:space="preserve">此, </w:t>
      </w:r>
    </w:p>
    <w:p>
      <w:pPr>
        <w:pStyle w:val="Normal"/>
      </w:pPr>
      <w:r>
        <w:t>光提</w:t>
      </w:r>
    </w:p>
    <w:p>
      <w:pPr>
        <w:pStyle w:val="Normal"/>
      </w:pPr>
      <w:r>
        <w:t>证据</w:t>
      </w:r>
    </w:p>
    <w:p>
      <w:pPr>
        <w:pStyle w:val="Normal"/>
      </w:pPr>
      <w:r>
        <w:t>不足以证实原告</w:t>
      </w:r>
    </w:p>
    <w:p>
      <w:pPr>
        <w:pStyle w:val="Normal"/>
      </w:pPr>
      <w:r>
        <w:t>卡2016年11月28日</w:t>
      </w:r>
    </w:p>
    <w:p>
      <w:pPr>
        <w:pStyle w:val="Normal"/>
      </w:pPr>
      <w:r>
        <w:t>12笔消费</w:t>
      </w:r>
    </w:p>
    <w:p>
      <w:pPr>
        <w:pStyle w:val="Normal"/>
      </w:pPr>
      <w:r>
        <w:t>卡交易</w:t>
      </w:r>
    </w:p>
    <w:p>
      <w:pPr>
        <w:pStyle w:val="Normal"/>
      </w:pPr>
      <w:r>
        <w:t>盗刷所产</w:t>
      </w:r>
    </w:p>
    <w:p>
      <w:pPr>
        <w:pStyle w:val="Normal"/>
      </w:pPr>
      <w:r>
        <w:t>,故应由原告承担举证不</w:t>
      </w:r>
    </w:p>
    <w:p>
      <w:pPr>
        <w:pStyle w:val="Normal"/>
      </w:pPr>
      <w:r>
        <w:t>不利后</w:t>
      </w:r>
    </w:p>
    <w:p>
      <w:pPr>
        <w:pStyle w:val="Normal"/>
      </w:pPr>
      <w:r>
        <w:t>,其诉</w:t>
      </w:r>
    </w:p>
    <w:p>
      <w:pPr>
        <w:pStyle w:val="Normal"/>
      </w:pPr>
      <w:r>
        <w:t>讼请求不</w:t>
      </w:r>
    </w:p>
    <w:p>
      <w:pPr>
        <w:pStyle w:val="Normal"/>
      </w:pPr>
      <w:r>
        <w:t>成立,对其诉讼请求不予支持。</w:t>
      </w:r>
    </w:p>
    <w:p>
      <w:pPr>
        <w:pStyle w:val="Normal"/>
      </w:pPr>
      <w:r>
        <w:t>新</w:t>
      </w:r>
    </w:p>
    <w:p>
      <w:pPr>
        <w:pStyle w:val="Normal"/>
      </w:pPr>
      <w:r>
        <w:t>维吾尔</w:t>
      </w:r>
    </w:p>
    <w:p>
      <w:pPr>
        <w:pStyle w:val="Normal"/>
      </w:pPr>
      <w:r>
        <w:t>治区乌鲁</w:t>
      </w:r>
    </w:p>
    <w:p>
      <w:pPr>
        <w:pStyle w:val="Normal"/>
      </w:pPr>
      <w:r>
        <w:t>齐市新市区人民法院</w:t>
      </w:r>
    </w:p>
    <w:p>
      <w:pPr>
        <w:pStyle w:val="Normal"/>
      </w:pPr>
      <w:r>
        <w:t>《最高人民法</w:t>
      </w:r>
    </w:p>
    <w:p>
      <w:pPr>
        <w:pStyle w:val="Normal"/>
      </w:pPr>
      <w:r>
        <w:t>院关于民事证据</w:t>
      </w:r>
    </w:p>
    <w:p>
      <w:pPr>
        <w:pStyle w:val="Normal"/>
      </w:pPr>
      <w:r>
        <w:t>干规定》第二</w:t>
      </w:r>
    </w:p>
    <w:p>
      <w:pPr>
        <w:pStyle w:val="Normal"/>
      </w:pPr>
      <w:r>
        <w:t xml:space="preserve">之规定, </w:t>
      </w:r>
    </w:p>
    <w:p>
      <w:pPr>
        <w:pStyle w:val="Normal"/>
      </w:pPr>
      <w:r>
        <w:t>出</w:t>
      </w:r>
    </w:p>
    <w:p>
      <w:pPr>
        <w:pStyle w:val="Normal"/>
      </w:pPr>
      <w:r>
        <w:t>下判决:</w:t>
      </w:r>
    </w:p>
    <w:p>
      <w:pPr>
        <w:pStyle w:val="Normal"/>
      </w:pPr>
      <w:r>
        <w:t>驳 原告</w:t>
      </w:r>
    </w:p>
    <w:p>
      <w:pPr>
        <w:pStyle w:val="Normal"/>
      </w:pPr>
      <w:r>
        <w:t>光对被告中国 行</w:t>
      </w:r>
    </w:p>
    <w:p>
      <w:pPr>
        <w:pStyle w:val="Normal"/>
      </w:pPr>
      <w:r>
        <w:t>有限公司乌鲁</w:t>
      </w:r>
    </w:p>
    <w:p>
      <w:pPr>
        <w:pStyle w:val="Normal"/>
      </w:pPr>
      <w:r>
        <w:t>齐市 州路</w:t>
      </w:r>
    </w:p>
    <w:p>
      <w:pPr>
        <w:pStyle w:val="Normal"/>
      </w:pPr>
      <w:r>
        <w:t>支行 诉讼请求。</w:t>
      </w:r>
    </w:p>
    <w:p>
      <w:pPr>
        <w:pStyle w:val="Normal"/>
      </w:pPr>
      <w:r>
        <w:t>【法官后语】</w:t>
      </w:r>
    </w:p>
    <w:p>
      <w:pPr>
        <w:pStyle w:val="Normal"/>
      </w:pPr>
      <w:r>
        <w:t>重点 于对涉</w:t>
      </w:r>
    </w:p>
    <w:p>
      <w:pPr>
        <w:pStyle w:val="Normal"/>
      </w:pPr>
      <w:r>
        <w:t>卡 否存</w:t>
      </w:r>
    </w:p>
    <w:p>
      <w:pPr>
        <w:pStyle w:val="Normal"/>
      </w:pPr>
      <w:r>
        <w:t>盗刷 举证责 分</w:t>
      </w:r>
    </w:p>
    <w:p>
      <w:pPr>
        <w:pStyle w:val="Normal"/>
      </w:pPr>
      <w:r>
        <w:t>配。对此, 院</w:t>
      </w:r>
    </w:p>
    <w:p>
      <w:pPr>
        <w:pStyle w:val="Normal"/>
      </w:pPr>
      <w:r>
        <w:t>中认为, 为</w:t>
      </w:r>
    </w:p>
    <w:p>
      <w:pPr>
        <w:pStyle w:val="Normal"/>
      </w:pPr>
      <w:r>
        <w:t>卡 持卡人对于</w:t>
      </w:r>
    </w:p>
    <w:p>
      <w:pPr>
        <w:pStyle w:val="Normal"/>
      </w:pPr>
      <w:r>
        <w:t>否存</w:t>
      </w:r>
    </w:p>
    <w:p>
      <w:pPr>
        <w:pStyle w:val="Normal"/>
      </w:pPr>
      <w:r>
        <w:t>卡</w:t>
      </w:r>
    </w:p>
    <w:p>
      <w:pPr>
        <w:pStyle w:val="Normal"/>
      </w:pPr>
      <w:r>
        <w:t>交易、盗刷存 举证义务,其举证应当</w:t>
      </w:r>
    </w:p>
    <w:p>
      <w:pPr>
        <w:pStyle w:val="Normal"/>
      </w:pPr>
      <w:r>
        <w:t>证实</w:t>
      </w:r>
    </w:p>
    <w:p>
      <w:pPr>
        <w:pStyle w:val="Normal"/>
      </w:pPr>
      <w:r>
        <w:t>卡交易</w:t>
      </w:r>
    </w:p>
    <w:p>
      <w:pPr>
        <w:pStyle w:val="Normal"/>
      </w:pPr>
      <w:r>
        <w:t>盗刷 基</w:t>
      </w:r>
    </w:p>
    <w:p>
      <w:pPr>
        <w:pStyle w:val="Normal"/>
      </w:pPr>
      <w:r>
        <w:t>事实存 。发卡行主张持卡人 人交易</w:t>
      </w:r>
    </w:p>
    <w:p>
      <w:pPr>
        <w:pStyle w:val="Normal"/>
      </w:pPr>
      <w:r>
        <w:t>持卡人授权交易,其应当承</w:t>
      </w:r>
    </w:p>
    <w:p>
      <w:pPr>
        <w:pStyle w:val="Normal"/>
      </w:pPr>
      <w:r>
        <w:t>担举证。</w:t>
      </w:r>
    </w:p>
    <w:p>
      <w:pPr>
        <w:pStyle w:val="Normal"/>
      </w:pPr>
      <w:r>
        <w:t>过双方 举证,无法</w:t>
      </w:r>
    </w:p>
    <w:p>
      <w:pPr>
        <w:pStyle w:val="Normal"/>
      </w:pPr>
      <w:r>
        <w:t>实 否存</w:t>
      </w:r>
    </w:p>
    <w:p>
      <w:pPr>
        <w:pStyle w:val="Normal"/>
      </w:pPr>
      <w:r>
        <w:t>盗刷</w:t>
      </w:r>
    </w:p>
    <w:p>
      <w:pPr>
        <w:pStyle w:val="Normal"/>
      </w:pPr>
      <w:r>
        <w:t>卡交易</w:t>
      </w:r>
    </w:p>
    <w:p>
      <w:pPr>
        <w:pStyle w:val="Normal"/>
      </w:pPr>
      <w:r>
        <w:t>况,则应当 过双方 举证,认定 一方对事实无法 清存</w:t>
      </w:r>
    </w:p>
    <w:p>
      <w:pPr>
        <w:pStyle w:val="Normal"/>
      </w:pPr>
      <w:r>
        <w:t>过 ,从</w:t>
      </w:r>
    </w:p>
    <w:p>
      <w:pPr>
        <w:pStyle w:val="Normal"/>
      </w:pPr>
      <w:r>
        <w:t>划定由 一方承担举证不</w:t>
      </w:r>
    </w:p>
    <w:p>
      <w:pPr>
        <w:pStyle w:val="Normal"/>
      </w:pPr>
      <w:r>
        <w:t>不利后</w:t>
      </w:r>
    </w:p>
    <w:p>
      <w:pPr>
        <w:pStyle w:val="Normal"/>
      </w:pPr>
      <w:r>
        <w:t>。</w:t>
      </w:r>
    </w:p>
    <w:p>
      <w:pPr>
        <w:pStyle w:val="Normal"/>
      </w:pPr>
      <w:r>
        <w:t>中涉</w:t>
      </w:r>
    </w:p>
    <w:p>
      <w:pPr>
        <w:pStyle w:val="Normal"/>
      </w:pPr>
      <w:r>
        <w:t>卡</w:t>
      </w:r>
    </w:p>
    <w:p>
      <w:pPr>
        <w:pStyle w:val="Normal"/>
      </w:pPr>
      <w:r>
        <w:t>国</w:t>
      </w:r>
    </w:p>
    <w:p>
      <w:pPr>
        <w:pStyle w:val="Normal"/>
      </w:pPr>
      <w:r>
        <w:t>工压单方</w:t>
      </w:r>
    </w:p>
    <w:p>
      <w:pPr>
        <w:pStyle w:val="Normal"/>
      </w:pPr>
      <w:r>
        <w:t>进行消费、时 跨</w:t>
      </w:r>
    </w:p>
    <w:p>
      <w:pPr>
        <w:pStyle w:val="Normal"/>
      </w:pPr>
      <w:r>
        <w:t>度、消费 点等问题 无法反映存</w:t>
      </w:r>
    </w:p>
    <w:p>
      <w:pPr>
        <w:pStyle w:val="Normal"/>
      </w:pPr>
      <w:r>
        <w:t>卡消费</w:t>
      </w:r>
    </w:p>
    <w:p>
      <w:pPr>
        <w:pStyle w:val="Normal"/>
      </w:pPr>
      <w:r>
        <w:t>盗刷</w:t>
      </w:r>
    </w:p>
    <w:p>
      <w:pPr>
        <w:pStyle w:val="Normal"/>
      </w:pPr>
      <w:r>
        <w:t>, 原告</w:t>
      </w:r>
    </w:p>
    <w:p>
      <w:pPr>
        <w:pStyle w:val="Normal"/>
      </w:pPr>
      <w:r>
        <w:t>主张 盗刷发</w:t>
      </w:r>
    </w:p>
    <w:p>
      <w:pPr>
        <w:pStyle w:val="Normal"/>
      </w:pPr>
      <w:r>
        <w:t>2016年11月28日,被告 行</w:t>
      </w:r>
    </w:p>
    <w:p>
      <w:pPr>
        <w:pStyle w:val="Normal"/>
      </w:pPr>
      <w:r>
        <w:t>消费发 后认定出现异</w:t>
      </w:r>
    </w:p>
    <w:p>
      <w:pPr>
        <w:pStyle w:val="Normal"/>
      </w:pPr>
      <w:r>
        <w:t>常,及时进行了 结</w:t>
      </w:r>
    </w:p>
    <w:p>
      <w:pPr>
        <w:pStyle w:val="Normal"/>
      </w:pPr>
      <w:r>
        <w:t>卡</w:t>
      </w:r>
    </w:p>
    <w:p>
      <w:pPr>
        <w:pStyle w:val="Normal"/>
      </w:pPr>
      <w:r>
        <w:t xml:space="preserve">护措施, </w:t>
      </w:r>
    </w:p>
    <w:p>
      <w:pPr>
        <w:pStyle w:val="Normal"/>
      </w:pPr>
      <w:r>
        <w:t>光却 为个人原 , 及时</w:t>
      </w:r>
    </w:p>
    <w:p>
      <w:pPr>
        <w:pStyle w:val="Normal"/>
      </w:pPr>
      <w:r>
        <w:t>报</w:t>
      </w:r>
    </w:p>
    <w:p>
      <w:pPr>
        <w:pStyle w:val="Normal"/>
      </w:pPr>
      <w:r>
        <w:t>挂</w:t>
      </w:r>
    </w:p>
    <w:p>
      <w:pPr>
        <w:pStyle w:val="Normal"/>
      </w:pPr>
      <w:r>
        <w:t>,导致该</w:t>
      </w:r>
    </w:p>
    <w:p>
      <w:pPr>
        <w:pStyle w:val="Normal"/>
      </w:pPr>
      <w:r>
        <w:t>卡于2016年11月28日</w:t>
      </w:r>
    </w:p>
    <w:p>
      <w:pPr>
        <w:pStyle w:val="Normal"/>
      </w:pPr>
      <w:r>
        <w:t>12笔消费</w:t>
      </w:r>
    </w:p>
    <w:p>
      <w:pPr>
        <w:pStyle w:val="Normal"/>
      </w:pPr>
      <w:r>
        <w:t>否存</w:t>
      </w:r>
    </w:p>
    <w:p>
      <w:pPr>
        <w:pStyle w:val="Normal"/>
      </w:pPr>
      <w:r>
        <w:t>卡</w:t>
      </w:r>
    </w:p>
    <w:p>
      <w:pPr>
        <w:pStyle w:val="Normal"/>
      </w:pPr>
      <w:r>
        <w:bookmarkStart w:id="59" w:name="p59"/>
        <w:t/>
        <w:bookmarkEnd w:id="59"/>
        <w:t>交易</w:t>
      </w:r>
    </w:p>
    <w:p>
      <w:pPr>
        <w:pStyle w:val="Normal"/>
      </w:pPr>
      <w:r>
        <w:t>盗刷</w:t>
      </w:r>
    </w:p>
    <w:p>
      <w:pPr>
        <w:pStyle w:val="Normal"/>
      </w:pPr>
      <w:r>
        <w:t>无法</w:t>
      </w:r>
    </w:p>
    <w:p>
      <w:pPr>
        <w:pStyle w:val="Normal"/>
      </w:pPr>
      <w:r>
        <w:t>实,故应由</w:t>
      </w:r>
    </w:p>
    <w:p>
      <w:pPr>
        <w:pStyle w:val="Normal"/>
      </w:pPr>
      <w:r>
        <w:t>光承担举证不</w:t>
      </w:r>
    </w:p>
    <w:p>
      <w:pPr>
        <w:pStyle w:val="Normal"/>
      </w:pPr>
      <w:r>
        <w:t>不利后</w:t>
      </w:r>
    </w:p>
    <w:p>
      <w:pPr>
        <w:pStyle w:val="Normal"/>
      </w:pPr>
      <w:r>
        <w:t>,其诉讼请求不应支持。</w:t>
      </w:r>
    </w:p>
    <w:p>
      <w:pPr>
        <w:pStyle w:val="Normal"/>
      </w:pPr>
      <w:r>
        <w:t>判决 效后,最高人民法院于2018年6月6日公布了《关于审</w:t>
      </w:r>
    </w:p>
    <w:p>
      <w:pPr>
        <w:pStyle w:val="Normal"/>
      </w:pPr>
      <w:r>
        <w:t>行卡民事纠纷</w:t>
      </w:r>
    </w:p>
    <w:p>
      <w:pPr>
        <w:pStyle w:val="Normal"/>
      </w:pPr>
      <w:r>
        <w:t>件 干问题 规定(征求 见稿)》,其中明</w:t>
      </w:r>
    </w:p>
    <w:p>
      <w:pPr>
        <w:pStyle w:val="Normal"/>
      </w:pPr>
      <w:r>
        <w:t>见:</w:t>
      </w:r>
    </w:p>
    <w:p>
      <w:pPr>
        <w:pStyle w:val="Normal"/>
      </w:pPr>
      <w:r>
        <w:t>持卡人主张存</w:t>
      </w:r>
    </w:p>
    <w:p>
      <w:pPr>
        <w:pStyle w:val="Normal"/>
      </w:pPr>
      <w:r>
        <w:t>卡交易事实</w:t>
      </w:r>
    </w:p>
    <w:p>
      <w:pPr>
        <w:pStyle w:val="Normal"/>
      </w:pPr>
      <w:r>
        <w:t>,可以提</w:t>
      </w:r>
    </w:p>
    <w:p>
      <w:pPr>
        <w:pStyle w:val="Normal"/>
      </w:pPr>
      <w:r>
        <w:t>刑事判决、</w:t>
      </w:r>
    </w:p>
    <w:p>
      <w:pPr>
        <w:pStyle w:val="Normal"/>
      </w:pPr>
      <w:r>
        <w:t>涉</w:t>
      </w:r>
    </w:p>
    <w:p>
      <w:pPr>
        <w:pStyle w:val="Normal"/>
      </w:pPr>
      <w:r>
        <w:t>行卡交易</w:t>
      </w:r>
    </w:p>
    <w:p>
      <w:pPr>
        <w:pStyle w:val="Normal"/>
      </w:pPr>
      <w:r>
        <w:t>时其持有</w:t>
      </w:r>
    </w:p>
    <w:p>
      <w:pPr>
        <w:pStyle w:val="Normal"/>
      </w:pPr>
      <w:r>
        <w:t>卡、</w:t>
      </w:r>
    </w:p>
    <w:p>
      <w:pPr>
        <w:pStyle w:val="Normal"/>
      </w:pPr>
      <w:r>
        <w:t>涉</w:t>
      </w:r>
    </w:p>
    <w:p>
      <w:pPr>
        <w:pStyle w:val="Normal"/>
      </w:pPr>
      <w:r>
        <w:t>行卡交易时及其前后</w:t>
      </w:r>
    </w:p>
    <w:p>
      <w:pPr>
        <w:pStyle w:val="Normal"/>
      </w:pPr>
      <w:r>
        <w:t>行卡账</w:t>
      </w:r>
    </w:p>
    <w:p>
      <w:pPr>
        <w:pStyle w:val="Normal"/>
      </w:pPr>
      <w:r>
        <w:t>交易明细、</w:t>
      </w:r>
    </w:p>
    <w:p>
      <w:pPr>
        <w:pStyle w:val="Normal"/>
      </w:pPr>
      <w:r>
        <w:t>报警记</w:t>
      </w:r>
    </w:p>
    <w:p>
      <w:pPr>
        <w:pStyle w:val="Normal"/>
      </w:pPr>
      <w:r>
        <w:t>、挂 记</w:t>
      </w:r>
    </w:p>
    <w:p>
      <w:pPr>
        <w:pStyle w:val="Normal"/>
      </w:pPr>
      <w:r>
        <w:t>等证据进行证明。发卡行主张争议交易为持卡人</w:t>
      </w:r>
    </w:p>
    <w:p>
      <w:pPr>
        <w:pStyle w:val="Normal"/>
      </w:pPr>
      <w:r>
        <w:t>人交易</w:t>
      </w:r>
    </w:p>
    <w:p>
      <w:pPr>
        <w:pStyle w:val="Normal"/>
      </w:pPr>
      <w:r>
        <w:t>持卡人授权交易</w:t>
      </w:r>
    </w:p>
    <w:p>
      <w:pPr>
        <w:pStyle w:val="Normal"/>
      </w:pPr>
      <w:r>
        <w:t>,应承担举证证明责</w:t>
      </w:r>
    </w:p>
    <w:p>
      <w:pPr>
        <w:pStyle w:val="Normal"/>
      </w:pPr>
      <w:r>
        <w:t>。</w:t>
      </w:r>
    </w:p>
    <w:p>
      <w:pPr>
        <w:pStyle w:val="Normal"/>
      </w:pPr>
      <w:r>
        <w:t>发卡行</w:t>
      </w:r>
    </w:p>
    <w:p>
      <w:pPr>
        <w:pStyle w:val="Normal"/>
      </w:pPr>
      <w:r>
        <w:t>及</w:t>
      </w:r>
    </w:p>
    <w:p>
      <w:pPr>
        <w:pStyle w:val="Normal"/>
      </w:pPr>
      <w:r>
        <w:t>时告</w:t>
      </w:r>
    </w:p>
    <w:p>
      <w:pPr>
        <w:pStyle w:val="Normal"/>
      </w:pPr>
      <w:r>
        <w:t>持卡人 行卡账</w:t>
      </w:r>
    </w:p>
    <w:p>
      <w:pPr>
        <w:pStyle w:val="Normal"/>
      </w:pPr>
      <w:r>
        <w:t>交易变动</w:t>
      </w:r>
    </w:p>
    <w:p>
      <w:pPr>
        <w:pStyle w:val="Normal"/>
      </w:pPr>
      <w:r>
        <w:t>况,导致无法</w:t>
      </w:r>
    </w:p>
    <w:p>
      <w:pPr>
        <w:pStyle w:val="Normal"/>
      </w:pPr>
      <w:r>
        <w:t>明</w:t>
      </w:r>
    </w:p>
    <w:p>
      <w:pPr>
        <w:pStyle w:val="Normal"/>
      </w:pPr>
      <w:r>
        <w:t>卡交易事实</w:t>
      </w:r>
    </w:p>
    <w:p>
      <w:pPr>
        <w:pStyle w:val="Normal"/>
      </w:pPr>
      <w:r>
        <w:t>,发卡行应承担举证不</w:t>
      </w:r>
    </w:p>
    <w:p>
      <w:pPr>
        <w:pStyle w:val="Normal"/>
      </w:pPr>
      <w:r>
        <w:t>法</w:t>
      </w:r>
    </w:p>
    <w:p>
      <w:pPr>
        <w:pStyle w:val="Normal"/>
      </w:pPr>
      <w:r>
        <w:t>后</w:t>
      </w:r>
    </w:p>
    <w:p>
      <w:pPr>
        <w:pStyle w:val="Normal"/>
      </w:pPr>
      <w:r>
        <w:t>。</w:t>
      </w:r>
    </w:p>
    <w:p>
      <w:pPr>
        <w:pStyle w:val="Normal"/>
      </w:pPr>
      <w:r>
        <w:t>持卡人收到</w:t>
      </w:r>
    </w:p>
    <w:p>
      <w:pPr>
        <w:pStyle w:val="Normal"/>
      </w:pPr>
      <w:r>
        <w:t>行发送</w:t>
      </w:r>
    </w:p>
    <w:p>
      <w:pPr>
        <w:pStyle w:val="Normal"/>
      </w:pPr>
      <w:r>
        <w:t>账</w:t>
      </w:r>
    </w:p>
    <w:p>
      <w:pPr>
        <w:pStyle w:val="Normal"/>
      </w:pPr>
      <w:r>
        <w:t>交易变动</w:t>
      </w:r>
    </w:p>
    <w:p>
      <w:pPr>
        <w:pStyle w:val="Normal"/>
      </w:pPr>
      <w:r>
        <w:t xml:space="preserve">后, </w:t>
      </w:r>
    </w:p>
    <w:p>
      <w:pPr>
        <w:pStyle w:val="Normal"/>
      </w:pPr>
      <w:r>
        <w:t>及时告</w:t>
      </w:r>
    </w:p>
    <w:p>
      <w:pPr>
        <w:pStyle w:val="Normal"/>
      </w:pPr>
      <w:r>
        <w:t>发卡行存</w:t>
      </w:r>
    </w:p>
    <w:p>
      <w:pPr>
        <w:pStyle w:val="Normal"/>
      </w:pPr>
      <w:r>
        <w:t>卡交易事实、挂</w:t>
      </w:r>
    </w:p>
    <w:p>
      <w:pPr>
        <w:pStyle w:val="Normal"/>
      </w:pPr>
      <w:r>
        <w:t>报</w:t>
      </w:r>
    </w:p>
    <w:p>
      <w:pPr>
        <w:pStyle w:val="Normal"/>
      </w:pPr>
      <w:r>
        <w:t>警,导致无法 明</w:t>
      </w:r>
    </w:p>
    <w:p>
      <w:pPr>
        <w:pStyle w:val="Normal"/>
      </w:pPr>
      <w:r>
        <w:t>卡交易事实 ,就需要承担举证不</w:t>
      </w:r>
    </w:p>
    <w:p>
      <w:pPr>
        <w:pStyle w:val="Normal"/>
      </w:pPr>
      <w:r>
        <w:t>法 后 。</w:t>
      </w:r>
    </w:p>
    <w:p>
      <w:pPr>
        <w:pStyle w:val="Normal"/>
      </w:pPr>
      <w:r>
        <w:t>判决符合2018年6月6日最高人民法院公布 《关于审</w:t>
      </w:r>
    </w:p>
    <w:p>
      <w:pPr>
        <w:pStyle w:val="Normal"/>
      </w:pPr>
      <w:r>
        <w:t>行</w:t>
      </w:r>
    </w:p>
    <w:p>
      <w:pPr>
        <w:pStyle w:val="Normal"/>
      </w:pPr>
      <w:r>
        <w:t>卡民事纠纷 件 干问题</w:t>
      </w:r>
    </w:p>
    <w:p>
      <w:pPr>
        <w:pStyle w:val="Normal"/>
      </w:pPr>
      <w:r>
        <w:t>规定(征求</w:t>
      </w:r>
    </w:p>
    <w:p>
      <w:pPr>
        <w:pStyle w:val="Normal"/>
      </w:pPr>
      <w:r>
        <w:t>见稿)》,具有一定</w:t>
      </w:r>
    </w:p>
    <w:p>
      <w:pPr>
        <w:pStyle w:val="Normal"/>
      </w:pPr>
      <w:r>
        <w:t>前</w:t>
      </w:r>
    </w:p>
    <w:p>
      <w:pPr>
        <w:pStyle w:val="Normal"/>
      </w:pPr>
      <w:r>
        <w:t>。</w:t>
      </w:r>
    </w:p>
    <w:p>
      <w:pPr>
        <w:pStyle w:val="Normal"/>
      </w:pPr>
      <w:r>
        <w:t>编 人:新 维吾尔</w:t>
      </w:r>
    </w:p>
    <w:p>
      <w:pPr>
        <w:pStyle w:val="Normal"/>
      </w:pPr>
      <w:r>
        <w:t>治区乌鲁 齐市新市区人民法院 张昊</w:t>
      </w:r>
    </w:p>
    <w:p>
      <w:pPr>
        <w:pStyle w:val="Normal"/>
      </w:pPr>
      <w:r>
        <w:t>13 行 尽安</w:t>
      </w:r>
    </w:p>
    <w:p>
      <w:pPr>
        <w:pStyle w:val="Normal"/>
      </w:pPr>
      <w:r>
        <w:t>障义务应对持卡人 损 承担赔</w:t>
      </w:r>
    </w:p>
    <w:p>
      <w:pPr>
        <w:pStyle w:val="Normal"/>
      </w:pPr>
      <w:r>
        <w:t>责</w:t>
      </w:r>
    </w:p>
    <w:p>
      <w:pPr>
        <w:pStyle w:val="Normal"/>
      </w:pPr>
      <w:r>
        <w:t>——</w:t>
      </w:r>
    </w:p>
    <w:p>
      <w:pPr>
        <w:pStyle w:val="Normal"/>
      </w:pPr>
      <w:r>
        <w:t>诉中国 行</w:t>
      </w:r>
    </w:p>
    <w:p>
      <w:pPr>
        <w:pStyle w:val="Normal"/>
      </w:pPr>
      <w:r>
        <w:t>有限公司</w:t>
      </w:r>
    </w:p>
    <w:p>
      <w:pPr>
        <w:pStyle w:val="Normal"/>
      </w:pPr>
      <w:r>
        <w:t>幸福新 支行、中国 行</w:t>
      </w:r>
    </w:p>
    <w:p>
      <w:pPr>
        <w:pStyle w:val="Normal"/>
      </w:pPr>
      <w:r>
        <w:t>有限公司</w:t>
      </w:r>
    </w:p>
    <w:p>
      <w:pPr>
        <w:pStyle w:val="Normal"/>
      </w:pPr>
      <w:r>
        <w:t>分行</w:t>
      </w:r>
    </w:p>
    <w:p>
      <w:pPr>
        <w:pStyle w:val="Normal"/>
      </w:pPr>
      <w:r>
        <w:t>卡</w:t>
      </w:r>
    </w:p>
    <w:p>
      <w:pPr>
        <w:pStyle w:val="Normal"/>
      </w:pPr>
      <w:r>
        <w:t>【 件基</w:t>
      </w:r>
    </w:p>
    <w:p>
      <w:pPr>
        <w:pStyle w:val="Normal"/>
      </w:pPr>
      <w:r>
        <w:t>】</w:t>
      </w:r>
    </w:p>
    <w:p>
      <w:pPr>
        <w:pStyle w:val="Normal"/>
      </w:pPr>
      <w:r>
        <w:t>1.判决书字号</w:t>
      </w:r>
    </w:p>
    <w:p>
      <w:pPr>
        <w:pStyle w:val="Normal"/>
      </w:pPr>
      <w:r>
        <w:bookmarkStart w:id="60" w:name="p60"/>
        <w:t/>
        <w:bookmarkEnd w:id="60"/>
        <w:t>广东</w:t>
      </w:r>
    </w:p>
    <w:p>
      <w:pPr>
        <w:pStyle w:val="Normal"/>
      </w:pPr>
      <w:r>
        <w:t>市中级人民法院(2017)粤12民终2432号民事判决书</w:t>
      </w:r>
    </w:p>
    <w:p>
      <w:pPr>
        <w:pStyle w:val="Normal"/>
      </w:pPr>
      <w:r>
        <w:t>2. 由:</w:t>
      </w:r>
    </w:p>
    <w:p>
      <w:pPr>
        <w:pStyle w:val="Normal"/>
      </w:pPr>
      <w:r>
        <w:t>卡纠纷</w:t>
      </w:r>
    </w:p>
    <w:p>
      <w:pPr>
        <w:pStyle w:val="Normal"/>
      </w:pPr>
      <w:r>
        <w:t>3.当事人</w:t>
      </w:r>
    </w:p>
    <w:p>
      <w:pPr>
        <w:pStyle w:val="Normal"/>
      </w:pPr>
      <w:r>
        <w:t>原告:</w:t>
      </w:r>
    </w:p>
    <w:p>
      <w:pPr>
        <w:pStyle w:val="Normal"/>
      </w:pPr>
      <w:r>
        <w:t>被告:中国</w:t>
      </w:r>
    </w:p>
    <w:p>
      <w:pPr>
        <w:pStyle w:val="Normal"/>
      </w:pPr>
      <w:r>
        <w:t>行</w:t>
      </w:r>
    </w:p>
    <w:p>
      <w:pPr>
        <w:pStyle w:val="Normal"/>
      </w:pPr>
      <w:r>
        <w:t>有限公司</w:t>
      </w:r>
    </w:p>
    <w:p>
      <w:pPr>
        <w:pStyle w:val="Normal"/>
      </w:pPr>
      <w:r>
        <w:t>幸福新</w:t>
      </w:r>
    </w:p>
    <w:p>
      <w:pPr>
        <w:pStyle w:val="Normal"/>
      </w:pPr>
      <w:r>
        <w:t>支行(以下简称中行幸</w:t>
      </w:r>
    </w:p>
    <w:p>
      <w:pPr>
        <w:pStyle w:val="Normal"/>
      </w:pPr>
      <w:r>
        <w:t>福新</w:t>
      </w:r>
    </w:p>
    <w:p>
      <w:pPr>
        <w:pStyle w:val="Normal"/>
      </w:pPr>
      <w:r>
        <w:t>支行)、中国</w:t>
      </w:r>
    </w:p>
    <w:p>
      <w:pPr>
        <w:pStyle w:val="Normal"/>
      </w:pPr>
      <w:r>
        <w:t>行</w:t>
      </w:r>
    </w:p>
    <w:p>
      <w:pPr>
        <w:pStyle w:val="Normal"/>
      </w:pPr>
      <w:r>
        <w:t>有限公司</w:t>
      </w:r>
    </w:p>
    <w:p>
      <w:pPr>
        <w:pStyle w:val="Normal"/>
      </w:pPr>
      <w:r>
        <w:t>分行</w:t>
      </w:r>
    </w:p>
    <w:p>
      <w:pPr>
        <w:pStyle w:val="Normal"/>
      </w:pPr>
      <w:r>
        <w:t>【基</w:t>
      </w:r>
    </w:p>
    <w:p>
      <w:pPr>
        <w:pStyle w:val="Normal"/>
      </w:pPr>
      <w:r>
        <w:t>】</w:t>
      </w:r>
    </w:p>
    <w:p>
      <w:pPr>
        <w:pStyle w:val="Normal"/>
      </w:pPr>
      <w:r>
        <w:t>向中行幸福新</w:t>
      </w:r>
    </w:p>
    <w:p>
      <w:pPr>
        <w:pStyle w:val="Normal"/>
      </w:pPr>
      <w:r>
        <w:t>支行申领了一张</w:t>
      </w:r>
    </w:p>
    <w:p>
      <w:pPr>
        <w:pStyle w:val="Normal"/>
      </w:pPr>
      <w:r>
        <w:t>行卡。2017年1月25日0时</w:t>
      </w:r>
    </w:p>
    <w:p>
      <w:pPr>
        <w:pStyle w:val="Normal"/>
      </w:pPr>
      <w:r>
        <w:t>13分49秒,该 行卡 账 被他人 香港取现5000元港币,人民币</w:t>
      </w:r>
    </w:p>
    <w:p>
      <w:pPr>
        <w:pStyle w:val="Normal"/>
      </w:pPr>
      <w:r>
        <w:t>账</w:t>
      </w:r>
    </w:p>
    <w:p>
      <w:pPr>
        <w:pStyle w:val="Normal"/>
      </w:pPr>
      <w:r>
        <w:t>额4448元,收取</w:t>
      </w:r>
    </w:p>
    <w:p>
      <w:pPr>
        <w:pStyle w:val="Normal"/>
      </w:pPr>
      <w:r>
        <w:t>续费22.24元;2017年1月25日0时14分30秒,该 行</w:t>
      </w:r>
    </w:p>
    <w:p>
      <w:pPr>
        <w:pStyle w:val="Normal"/>
      </w:pPr>
      <w:r>
        <w:t>卡 账 被他人 香港取现5000元港币,人民币</w:t>
      </w:r>
    </w:p>
    <w:p>
      <w:pPr>
        <w:pStyle w:val="Normal"/>
      </w:pPr>
      <w:r>
        <w:t>账 额4448元,收取</w:t>
      </w:r>
    </w:p>
    <w:p>
      <w:pPr>
        <w:pStyle w:val="Normal"/>
      </w:pPr>
      <w:r>
        <w:t>续费22.24元;2017年1月25日0时15分12秒,该</w:t>
      </w:r>
    </w:p>
    <w:p>
      <w:pPr>
        <w:pStyle w:val="Normal"/>
      </w:pPr>
      <w:r>
        <w:t>行卡 账</w:t>
      </w:r>
    </w:p>
    <w:p>
      <w:pPr>
        <w:pStyle w:val="Normal"/>
      </w:pPr>
      <w:r>
        <w:t>被他人</w:t>
      </w:r>
    </w:p>
    <w:p>
      <w:pPr>
        <w:pStyle w:val="Normal"/>
      </w:pPr>
      <w:r>
        <w:t>香港取现1200元港币,人民币</w:t>
      </w:r>
    </w:p>
    <w:p>
      <w:pPr>
        <w:pStyle w:val="Normal"/>
      </w:pPr>
      <w:r>
        <w:t>账 额1067.52元,收取 续费4元;2017</w:t>
      </w:r>
    </w:p>
    <w:p>
      <w:pPr>
        <w:pStyle w:val="Normal"/>
      </w:pPr>
      <w:r>
        <w:t>年1月25日5时34分45秒,该</w:t>
      </w:r>
    </w:p>
    <w:p>
      <w:pPr>
        <w:pStyle w:val="Normal"/>
      </w:pPr>
      <w:r>
        <w:t>行卡 账</w:t>
      </w:r>
    </w:p>
    <w:p>
      <w:pPr>
        <w:pStyle w:val="Normal"/>
      </w:pPr>
      <w:r>
        <w:t>被他人</w:t>
      </w:r>
    </w:p>
    <w:p>
      <w:pPr>
        <w:pStyle w:val="Normal"/>
      </w:pPr>
      <w:r>
        <w:t>加拿 消费7782元加</w:t>
      </w:r>
    </w:p>
    <w:p>
      <w:pPr>
        <w:pStyle w:val="Normal"/>
      </w:pPr>
      <w:r>
        <w:t>币,人民币 账 额40821.02元,收取</w:t>
      </w:r>
    </w:p>
    <w:p>
      <w:pPr>
        <w:pStyle w:val="Normal"/>
      </w:pPr>
      <w:r>
        <w:t>续费15元。以上合计50848.02</w:t>
      </w:r>
    </w:p>
    <w:p>
      <w:pPr>
        <w:pStyle w:val="Normal"/>
      </w:pPr>
      <w:r>
        <w:t>元。</w:t>
      </w:r>
    </w:p>
    <w:p>
      <w:pPr>
        <w:pStyle w:val="Normal"/>
      </w:pPr>
      <w:r>
        <w:t xml:space="preserve">2017年1月25日14时30分, </w:t>
      </w:r>
    </w:p>
    <w:p>
      <w:pPr>
        <w:pStyle w:val="Normal"/>
      </w:pPr>
      <w:r>
        <w:t>发现其持有</w:t>
      </w:r>
    </w:p>
    <w:p>
      <w:pPr>
        <w:pStyle w:val="Normal"/>
      </w:pPr>
      <w:r>
        <w:t xml:space="preserve">行卡被他人盗刷, </w:t>
      </w:r>
    </w:p>
    <w:p>
      <w:pPr>
        <w:pStyle w:val="Normal"/>
      </w:pPr>
      <w:r>
        <w:t>到</w:t>
      </w:r>
    </w:p>
    <w:p>
      <w:pPr>
        <w:pStyle w:val="Normal"/>
      </w:pPr>
      <w:r>
        <w:t>市公安局端州分局经济</w:t>
      </w:r>
    </w:p>
    <w:p>
      <w:pPr>
        <w:pStyle w:val="Normal"/>
      </w:pPr>
      <w:r>
        <w:t>二中 报 。该二中</w:t>
      </w:r>
    </w:p>
    <w:p>
      <w:pPr>
        <w:pStyle w:val="Normal"/>
      </w:pPr>
      <w:r>
        <w:t>当</w:t>
      </w:r>
    </w:p>
    <w:p>
      <w:pPr>
        <w:pStyle w:val="Normal"/>
      </w:pPr>
      <w:r>
        <w:t>天向</w:t>
      </w:r>
    </w:p>
    <w:p>
      <w:pPr>
        <w:pStyle w:val="Normal"/>
      </w:pPr>
      <w:r>
        <w:t>出具了《报警</w:t>
      </w:r>
    </w:p>
    <w:p>
      <w:pPr>
        <w:pStyle w:val="Normal"/>
      </w:pPr>
      <w:r>
        <w:t>》《受</w:t>
      </w:r>
    </w:p>
    <w:p>
      <w:pPr>
        <w:pStyle w:val="Normal"/>
      </w:pPr>
      <w:r>
        <w:t>》《立 告 书》(对</w:t>
      </w:r>
    </w:p>
    <w:p>
      <w:pPr>
        <w:pStyle w:val="Normal"/>
      </w:pPr>
      <w:r>
        <w:t>被</w:t>
      </w:r>
    </w:p>
    <w:p>
      <w:pPr>
        <w:pStyle w:val="Normal"/>
      </w:pPr>
      <w:r>
        <w:t>卡诈骗 正 立</w:t>
      </w:r>
    </w:p>
    <w:p>
      <w:pPr>
        <w:pStyle w:val="Normal"/>
      </w:pPr>
      <w:r>
        <w:t>, 至今没有</w:t>
      </w:r>
    </w:p>
    <w:p>
      <w:pPr>
        <w:pStyle w:val="Normal"/>
      </w:pPr>
      <w:r>
        <w:t xml:space="preserve">)。随后, </w:t>
      </w:r>
    </w:p>
    <w:p>
      <w:pPr>
        <w:pStyle w:val="Normal"/>
      </w:pPr>
      <w:r>
        <w:t>以其持有</w:t>
      </w:r>
    </w:p>
    <w:p>
      <w:pPr>
        <w:pStyle w:val="Normal"/>
      </w:pPr>
      <w:r>
        <w:t>行卡到中国 行</w:t>
      </w:r>
    </w:p>
    <w:p>
      <w:pPr>
        <w:pStyle w:val="Normal"/>
      </w:pPr>
      <w:r>
        <w:t>有限公司</w:t>
      </w:r>
    </w:p>
    <w:p>
      <w:pPr>
        <w:pStyle w:val="Normal"/>
      </w:pPr>
      <w:r>
        <w:t>分行下属</w:t>
      </w:r>
    </w:p>
    <w:p>
      <w:pPr>
        <w:pStyle w:val="Normal"/>
      </w:pPr>
      <w:r>
        <w:t>点取 100元,证明该</w:t>
      </w:r>
    </w:p>
    <w:p>
      <w:pPr>
        <w:pStyle w:val="Normal"/>
      </w:pPr>
      <w:r>
        <w:t>卡为</w:t>
      </w:r>
    </w:p>
    <w:p>
      <w:pPr>
        <w:pStyle w:val="Normal"/>
      </w:pPr>
      <w:r>
        <w:t>人持有。</w:t>
      </w:r>
    </w:p>
    <w:p>
      <w:pPr>
        <w:pStyle w:val="Normal"/>
      </w:pPr>
      <w:r>
        <w:t xml:space="preserve">2017年6月15日, </w:t>
      </w:r>
    </w:p>
    <w:p>
      <w:pPr>
        <w:pStyle w:val="Normal"/>
      </w:pPr>
      <w:r>
        <w:t>市公安局出</w:t>
      </w:r>
    </w:p>
    <w:p>
      <w:pPr>
        <w:pStyle w:val="Normal"/>
      </w:pPr>
      <w:r>
        <w:t>管</w:t>
      </w:r>
    </w:p>
    <w:p>
      <w:pPr>
        <w:pStyle w:val="Normal"/>
      </w:pPr>
      <w:r>
        <w:t>支 出具《出</w:t>
      </w:r>
    </w:p>
    <w:p>
      <w:pPr>
        <w:pStyle w:val="Normal"/>
      </w:pPr>
      <w:r>
        <w:t>记</w:t>
      </w:r>
    </w:p>
    <w:p>
      <w:pPr>
        <w:pStyle w:val="Normal"/>
      </w:pPr>
      <w:r>
        <w:t>询结</w:t>
      </w:r>
    </w:p>
    <w:p>
      <w:pPr>
        <w:pStyle w:val="Normal"/>
      </w:pPr>
      <w:r>
        <w:t>》,证明</w:t>
      </w:r>
    </w:p>
    <w:p>
      <w:pPr>
        <w:pStyle w:val="Normal"/>
      </w:pPr>
      <w:r>
        <w:t>2017年1月1日至2017年3月1日无出</w:t>
      </w:r>
    </w:p>
    <w:p>
      <w:pPr>
        <w:pStyle w:val="Normal"/>
      </w:pPr>
      <w:r>
        <w:t>记</w:t>
      </w:r>
    </w:p>
    <w:p>
      <w:pPr>
        <w:pStyle w:val="Normal"/>
      </w:pPr>
      <w:r>
        <w:t>。</w:t>
      </w:r>
    </w:p>
    <w:p>
      <w:pPr>
        <w:pStyle w:val="Normal"/>
      </w:pPr>
      <w:r>
        <w:bookmarkStart w:id="61" w:name="p61"/>
        <w:t/>
        <w:bookmarkEnd w:id="61"/>
        <w:t>【</w:t>
      </w:r>
    </w:p>
    <w:p>
      <w:pPr>
        <w:pStyle w:val="Normal"/>
      </w:pPr>
      <w:r>
        <w:t>件焦点】</w:t>
      </w:r>
    </w:p>
    <w:p>
      <w:pPr>
        <w:pStyle w:val="Normal"/>
      </w:pPr>
      <w:r>
        <w:t xml:space="preserve">1. </w:t>
      </w:r>
    </w:p>
    <w:p>
      <w:pPr>
        <w:pStyle w:val="Normal"/>
      </w:pPr>
      <w:r>
        <w:t>卡上 被刷存</w:t>
      </w:r>
    </w:p>
    <w:p>
      <w:pPr>
        <w:pStyle w:val="Normal"/>
      </w:pPr>
      <w:r>
        <w:t>否属于被他人以 隆卡提取 消</w:t>
      </w:r>
    </w:p>
    <w:p>
      <w:pPr>
        <w:pStyle w:val="Normal"/>
      </w:pPr>
      <w:r>
        <w:t xml:space="preserve">费;2. </w:t>
      </w:r>
    </w:p>
    <w:p>
      <w:pPr>
        <w:pStyle w:val="Normal"/>
      </w:pPr>
      <w:r>
        <w:t>损</w:t>
      </w:r>
    </w:p>
    <w:p>
      <w:pPr>
        <w:pStyle w:val="Normal"/>
      </w:pPr>
      <w:r>
        <w:t>责 承担。</w:t>
      </w:r>
    </w:p>
    <w:p>
      <w:pPr>
        <w:pStyle w:val="Normal"/>
      </w:pPr>
      <w:r>
        <w:t>【法院裁判要旨】</w:t>
      </w:r>
    </w:p>
    <w:p>
      <w:pPr>
        <w:pStyle w:val="Normal"/>
      </w:pPr>
      <w:r>
        <w:t>广东</w:t>
      </w:r>
    </w:p>
    <w:p>
      <w:pPr>
        <w:pStyle w:val="Normal"/>
      </w:pPr>
      <w:r>
        <w:t>市端州区人民法院经审</w:t>
      </w:r>
    </w:p>
    <w:p>
      <w:pPr>
        <w:pStyle w:val="Normal"/>
      </w:pPr>
      <w:r>
        <w:t>认为:</w:t>
      </w:r>
    </w:p>
    <w:p>
      <w:pPr>
        <w:pStyle w:val="Normal"/>
      </w:pPr>
      <w:r>
        <w:t>中行幸福新</w:t>
      </w:r>
    </w:p>
    <w:p>
      <w:pPr>
        <w:pStyle w:val="Normal"/>
      </w:pPr>
      <w:r>
        <w:t>支</w:t>
      </w:r>
    </w:p>
    <w:p>
      <w:pPr>
        <w:pStyle w:val="Normal"/>
      </w:pPr>
      <w:r>
        <w:t>行办</w:t>
      </w:r>
    </w:p>
    <w:p>
      <w:pPr>
        <w:pStyle w:val="Normal"/>
      </w:pPr>
      <w:r>
        <w:t>了</w:t>
      </w:r>
    </w:p>
    <w:p>
      <w:pPr>
        <w:pStyle w:val="Normal"/>
      </w:pPr>
      <w:r>
        <w:t>卡,双方</w:t>
      </w:r>
    </w:p>
    <w:p>
      <w:pPr>
        <w:pStyle w:val="Normal"/>
      </w:pPr>
      <w:r>
        <w:t>立了</w:t>
      </w:r>
    </w:p>
    <w:p>
      <w:pPr>
        <w:pStyle w:val="Normal"/>
      </w:pPr>
      <w:r>
        <w:t>合同关系。根据</w:t>
      </w:r>
    </w:p>
    <w:p>
      <w:pPr>
        <w:pStyle w:val="Normal"/>
      </w:pPr>
      <w:r>
        <w:t>合同</w:t>
      </w:r>
    </w:p>
    <w:p>
      <w:pPr>
        <w:pStyle w:val="Normal"/>
      </w:pPr>
      <w:r>
        <w:t>质,中</w:t>
      </w:r>
    </w:p>
    <w:p>
      <w:pPr>
        <w:pStyle w:val="Normal"/>
      </w:pPr>
      <w:r>
        <w:t>行幸福新</w:t>
      </w:r>
    </w:p>
    <w:p>
      <w:pPr>
        <w:pStyle w:val="Normal"/>
      </w:pPr>
      <w:r>
        <w:t>支行负有</w:t>
      </w:r>
    </w:p>
    <w:p>
      <w:pPr>
        <w:pStyle w:val="Normal"/>
      </w:pPr>
      <w:r>
        <w:t>证</w:t>
      </w:r>
    </w:p>
    <w:p>
      <w:pPr>
        <w:pStyle w:val="Normal"/>
      </w:pPr>
      <w:r>
        <w:t>卡</w:t>
      </w:r>
    </w:p>
    <w:p>
      <w:pPr>
        <w:pStyle w:val="Normal"/>
      </w:pPr>
      <w:r>
        <w:t>存</w:t>
      </w:r>
    </w:p>
    <w:p>
      <w:pPr>
        <w:pStyle w:val="Normal"/>
      </w:pPr>
      <w:r>
        <w:t>安</w:t>
      </w:r>
    </w:p>
    <w:p>
      <w:pPr>
        <w:pStyle w:val="Normal"/>
      </w:pPr>
      <w:r>
        <w:t>义务。现</w:t>
      </w:r>
    </w:p>
    <w:p>
      <w:pPr>
        <w:pStyle w:val="Normal"/>
      </w:pPr>
      <w:r>
        <w:t>人</w:t>
      </w:r>
    </w:p>
    <w:p>
      <w:pPr>
        <w:pStyle w:val="Normal"/>
      </w:pPr>
      <w:r>
        <w:t>,其</w:t>
      </w:r>
    </w:p>
    <w:p>
      <w:pPr>
        <w:pStyle w:val="Normal"/>
      </w:pPr>
      <w:r>
        <w:t>卡被</w:t>
      </w:r>
    </w:p>
    <w:p>
      <w:pPr>
        <w:pStyle w:val="Normal"/>
      </w:pPr>
      <w:r>
        <w:t>中国香港</w:t>
      </w:r>
    </w:p>
    <w:p>
      <w:pPr>
        <w:pStyle w:val="Normal"/>
      </w:pPr>
      <w:r>
        <w:t>区</w:t>
      </w:r>
    </w:p>
    <w:p>
      <w:pPr>
        <w:pStyle w:val="Normal"/>
      </w:pPr>
      <w:r>
        <w:t>加拿</w:t>
      </w:r>
    </w:p>
    <w:p>
      <w:pPr>
        <w:pStyle w:val="Normal"/>
      </w:pPr>
      <w:r>
        <w:t>提现</w:t>
      </w:r>
    </w:p>
    <w:p>
      <w:pPr>
        <w:pStyle w:val="Normal"/>
      </w:pPr>
      <w:r>
        <w:t>消费,且</w:t>
      </w:r>
    </w:p>
    <w:p>
      <w:pPr>
        <w:pStyle w:val="Normal"/>
      </w:pPr>
      <w:r>
        <w:t>定</w:t>
      </w:r>
    </w:p>
    <w:p>
      <w:pPr>
        <w:pStyle w:val="Normal"/>
      </w:pPr>
      <w:r>
        <w:t>行卡存</w:t>
      </w:r>
    </w:p>
    <w:p>
      <w:pPr>
        <w:pStyle w:val="Normal"/>
      </w:pPr>
      <w:r>
        <w:t>被盗时即向</w:t>
      </w:r>
    </w:p>
    <w:p>
      <w:pPr>
        <w:pStyle w:val="Normal"/>
      </w:pPr>
      <w:r>
        <w:t>市公安局端州分局经济</w:t>
      </w:r>
    </w:p>
    <w:p>
      <w:pPr>
        <w:pStyle w:val="Normal"/>
      </w:pPr>
      <w:r>
        <w:t>二中</w:t>
      </w:r>
    </w:p>
    <w:p>
      <w:pPr>
        <w:pStyle w:val="Normal"/>
      </w:pPr>
      <w:r>
        <w:t>报</w:t>
      </w:r>
    </w:p>
    <w:p>
      <w:pPr>
        <w:pStyle w:val="Normal"/>
      </w:pPr>
      <w:r>
        <w:t>并取现100元予以证实,足以认定涉</w:t>
      </w:r>
    </w:p>
    <w:p>
      <w:pPr>
        <w:pStyle w:val="Normal"/>
      </w:pPr>
      <w:r>
        <w:t>行卡账</w:t>
      </w:r>
    </w:p>
    <w:p>
      <w:pPr>
        <w:pStyle w:val="Normal"/>
      </w:pPr>
      <w:r>
        <w:t>存</w:t>
      </w:r>
    </w:p>
    <w:p>
      <w:pPr>
        <w:pStyle w:val="Normal"/>
      </w:pPr>
      <w:r>
        <w:t>卡。根</w:t>
      </w:r>
    </w:p>
    <w:p>
      <w:pPr>
        <w:pStyle w:val="Normal"/>
      </w:pPr>
      <w:r>
        <w:t>据</w:t>
      </w:r>
    </w:p>
    <w:p>
      <w:pPr>
        <w:pStyle w:val="Normal"/>
      </w:pPr>
      <w:r>
        <w:t>合同</w:t>
      </w:r>
    </w:p>
    <w:p>
      <w:pPr>
        <w:pStyle w:val="Normal"/>
      </w:pPr>
      <w:r>
        <w:t>质以及《中华人民共</w:t>
      </w:r>
    </w:p>
    <w:p>
      <w:pPr>
        <w:pStyle w:val="Normal"/>
      </w:pPr>
      <w:r>
        <w:t>国 业</w:t>
      </w:r>
    </w:p>
    <w:p>
      <w:pPr>
        <w:pStyle w:val="Normal"/>
      </w:pPr>
      <w:r>
        <w:t>行法》第二十九</w:t>
      </w:r>
    </w:p>
    <w:p>
      <w:pPr>
        <w:pStyle w:val="Normal"/>
      </w:pPr>
      <w:r>
        <w:t>第</w:t>
      </w:r>
    </w:p>
    <w:p>
      <w:pPr>
        <w:pStyle w:val="Normal"/>
      </w:pPr>
      <w:r>
        <w:t>一 、第三十三</w:t>
      </w:r>
    </w:p>
    <w:p>
      <w:pPr>
        <w:pStyle w:val="Normal"/>
      </w:pPr>
      <w:r>
        <w:t>规定,中行幸福新</w:t>
      </w:r>
    </w:p>
    <w:p>
      <w:pPr>
        <w:pStyle w:val="Normal"/>
      </w:pPr>
      <w:r>
        <w:t>支行有</w:t>
      </w:r>
    </w:p>
    <w:p>
      <w:pPr>
        <w:pStyle w:val="Normal"/>
      </w:pPr>
      <w:r>
        <w:t>障</w:t>
      </w:r>
    </w:p>
    <w:p>
      <w:pPr>
        <w:pStyle w:val="Normal"/>
      </w:pPr>
      <w:r>
        <w:t>卡</w:t>
      </w:r>
    </w:p>
    <w:p>
      <w:pPr>
        <w:pStyle w:val="Normal"/>
      </w:pPr>
      <w:r>
        <w:t>存 安</w:t>
      </w:r>
    </w:p>
    <w:p>
      <w:pPr>
        <w:pStyle w:val="Normal"/>
      </w:pPr>
      <w:r>
        <w:t>义务及 证支付</w:t>
      </w:r>
    </w:p>
    <w:p>
      <w:pPr>
        <w:pStyle w:val="Normal"/>
      </w:pPr>
      <w:r>
        <w:t>义务,现其</w:t>
      </w:r>
    </w:p>
    <w:p>
      <w:pPr>
        <w:pStyle w:val="Normal"/>
      </w:pPr>
      <w:r>
        <w:t>识别该“ 隆”卡,从</w:t>
      </w:r>
    </w:p>
    <w:p>
      <w:pPr>
        <w:pStyle w:val="Normal"/>
      </w:pPr>
      <w:r>
        <w:t>将</w:t>
      </w:r>
    </w:p>
    <w:p>
      <w:pPr>
        <w:pStyle w:val="Normal"/>
      </w:pPr>
      <w:r>
        <w:t>卡账 中</w:t>
      </w:r>
    </w:p>
    <w:p>
      <w:pPr>
        <w:pStyle w:val="Normal"/>
      </w:pPr>
      <w:r>
        <w:t>存</w:t>
      </w:r>
    </w:p>
    <w:p>
      <w:pPr>
        <w:pStyle w:val="Normal"/>
      </w:pPr>
      <w:r>
        <w:t xml:space="preserve">误 交给“ 隆”卡持有人, </w:t>
      </w:r>
    </w:p>
    <w:p>
      <w:pPr>
        <w:pStyle w:val="Normal"/>
      </w:pPr>
      <w:r>
        <w:t>造成</w:t>
      </w:r>
    </w:p>
    <w:p>
      <w:pPr>
        <w:pStyle w:val="Normal"/>
      </w:pPr>
      <w:r>
        <w:t>存</w:t>
      </w:r>
    </w:p>
    <w:p>
      <w:pPr>
        <w:pStyle w:val="Normal"/>
      </w:pPr>
      <w:r>
        <w:t>丢</w:t>
      </w:r>
    </w:p>
    <w:p>
      <w:pPr>
        <w:pStyle w:val="Normal"/>
      </w:pPr>
      <w:r>
        <w:t>主要原 ,且 诉讼过程中,中行幸福新 支行也</w:t>
      </w:r>
    </w:p>
    <w:p>
      <w:pPr>
        <w:pStyle w:val="Normal"/>
      </w:pPr>
      <w:r>
        <w:t>提</w:t>
      </w:r>
    </w:p>
    <w:p>
      <w:pPr>
        <w:pStyle w:val="Normal"/>
      </w:pPr>
      <w:r>
        <w:t>盗刷行为发 时 视频资料、交易单据等证据材料,证明其已经尽到合</w:t>
      </w:r>
    </w:p>
    <w:p>
      <w:pPr>
        <w:pStyle w:val="Normal"/>
      </w:pPr>
      <w:r>
        <w:t>管 责</w:t>
      </w:r>
    </w:p>
    <w:p>
      <w:pPr>
        <w:pStyle w:val="Normal"/>
      </w:pPr>
      <w:r>
        <w:t>义务, 此,中行幸福新</w:t>
      </w:r>
    </w:p>
    <w:p>
      <w:pPr>
        <w:pStyle w:val="Normal"/>
      </w:pPr>
      <w:r>
        <w:t>支行对</w:t>
      </w:r>
    </w:p>
    <w:p>
      <w:pPr>
        <w:pStyle w:val="Normal"/>
      </w:pPr>
      <w:r>
        <w:t>卡账 中</w:t>
      </w:r>
    </w:p>
    <w:p>
      <w:pPr>
        <w:pStyle w:val="Normal"/>
      </w:pPr>
      <w:r>
        <w:t>存</w:t>
      </w:r>
    </w:p>
    <w:p>
      <w:pPr>
        <w:pStyle w:val="Normal"/>
      </w:pPr>
      <w:r>
        <w:t>被盗,存 主要过 ,应当对资 损</w:t>
      </w:r>
    </w:p>
    <w:p>
      <w:pPr>
        <w:pStyle w:val="Normal"/>
      </w:pPr>
      <w:r>
        <w:t>承担主要责 ,应承担50848.02</w:t>
      </w:r>
    </w:p>
    <w:p>
      <w:pPr>
        <w:pStyle w:val="Normal"/>
      </w:pPr>
      <w:r>
        <w:t>元(含 续费)损</w:t>
      </w:r>
    </w:p>
    <w:p>
      <w:pPr>
        <w:pStyle w:val="Normal"/>
      </w:pPr>
      <w:r>
        <w:t>80%即40678.42元</w:t>
      </w:r>
    </w:p>
    <w:p>
      <w:pPr>
        <w:pStyle w:val="Normal"/>
      </w:pPr>
      <w:r>
        <w:t>赔 责</w:t>
      </w:r>
    </w:p>
    <w:p>
      <w:pPr>
        <w:pStyle w:val="Normal"/>
      </w:pPr>
      <w:r>
        <w:t xml:space="preserve">。然后, </w:t>
      </w:r>
    </w:p>
    <w:p>
      <w:pPr>
        <w:pStyle w:val="Normal"/>
      </w:pPr>
      <w:r>
        <w:t>卡交易</w:t>
      </w:r>
    </w:p>
    <w:p>
      <w:pPr>
        <w:pStyle w:val="Normal"/>
      </w:pPr>
      <w:r>
        <w:t>密</w:t>
      </w:r>
    </w:p>
    <w:p>
      <w:pPr>
        <w:pStyle w:val="Normal"/>
      </w:pPr>
      <w:r>
        <w:t>由</w:t>
      </w:r>
    </w:p>
    <w:p>
      <w:pPr>
        <w:pStyle w:val="Normal"/>
      </w:pPr>
      <w:r>
        <w:t>行设定 ,其</w:t>
      </w:r>
    </w:p>
    <w:p>
      <w:pPr>
        <w:pStyle w:val="Normal"/>
      </w:pPr>
      <w:r>
        <w:t>接表明交易</w:t>
      </w:r>
    </w:p>
    <w:p>
      <w:pPr>
        <w:pStyle w:val="Normal"/>
      </w:pPr>
      <w:r>
        <w:t>身</w:t>
      </w:r>
    </w:p>
    <w:p>
      <w:pPr>
        <w:pStyle w:val="Normal"/>
      </w:pPr>
      <w:r>
        <w:t>别及对交易</w:t>
      </w:r>
    </w:p>
    <w:p>
      <w:pPr>
        <w:pStyle w:val="Normal"/>
      </w:pPr>
      <w:r>
        <w:t>容</w:t>
      </w:r>
    </w:p>
    <w:p>
      <w:pPr>
        <w:pStyle w:val="Normal"/>
      </w:pPr>
      <w:r>
        <w:t>认,起到数字签名</w:t>
      </w:r>
    </w:p>
    <w:p>
      <w:pPr>
        <w:pStyle w:val="Normal"/>
      </w:pPr>
      <w:r>
        <w:t xml:space="preserve">功 , </w:t>
      </w:r>
    </w:p>
    <w:p>
      <w:pPr>
        <w:pStyle w:val="Normal"/>
      </w:pPr>
      <w:r>
        <w:t>密 交易视为</w:t>
      </w:r>
    </w:p>
    <w:p>
      <w:pPr>
        <w:pStyle w:val="Normal"/>
      </w:pPr>
      <w:r>
        <w:t>人所为。</w:t>
      </w:r>
    </w:p>
    <w:p>
      <w:pPr>
        <w:pStyle w:val="Normal"/>
      </w:pPr>
      <w:r>
        <w:t>办</w:t>
      </w:r>
    </w:p>
    <w:p>
      <w:pPr>
        <w:pStyle w:val="Normal"/>
      </w:pPr>
      <w:r>
        <w:t>行 存卡并设 了密 后,应对 行卡及密 有</w:t>
      </w:r>
    </w:p>
    <w:p>
      <w:pPr>
        <w:pStyle w:val="Normal"/>
      </w:pPr>
      <w:r>
        <w:t>管</w:t>
      </w:r>
    </w:p>
    <w:p>
      <w:pPr>
        <w:pStyle w:val="Normal"/>
      </w:pPr>
      <w:r>
        <w:t>义</w:t>
      </w:r>
    </w:p>
    <w:p>
      <w:pPr>
        <w:pStyle w:val="Normal"/>
      </w:pPr>
      <w:r>
        <w:t>务,其</w:t>
      </w:r>
    </w:p>
    <w:p>
      <w:pPr>
        <w:pStyle w:val="Normal"/>
      </w:pPr>
      <w:r>
        <w:t>管 行卡、密 及规范</w:t>
      </w:r>
    </w:p>
    <w:p>
      <w:pPr>
        <w:pStyle w:val="Normal"/>
      </w:pPr>
      <w:r>
        <w:t>,给</w:t>
      </w:r>
    </w:p>
    <w:p>
      <w:pPr>
        <w:pStyle w:val="Normal"/>
      </w:pPr>
      <w:r>
        <w:t>嫌</w:t>
      </w:r>
    </w:p>
    <w:p>
      <w:pPr>
        <w:pStyle w:val="Normal"/>
      </w:pPr>
      <w:r>
        <w:t>人以可乘之</w:t>
      </w:r>
    </w:p>
    <w:p>
      <w:pPr>
        <w:pStyle w:val="Normal"/>
      </w:pPr>
      <w:r>
        <w:t>,对造成涉 存</w:t>
      </w:r>
    </w:p>
    <w:p>
      <w:pPr>
        <w:pStyle w:val="Normal"/>
      </w:pPr>
      <w:r>
        <w:t>损 亦有一定过</w:t>
      </w:r>
    </w:p>
    <w:p>
      <w:pPr>
        <w:pStyle w:val="Normal"/>
      </w:pPr>
      <w:r>
        <w:t>,应承担50848.02元损</w:t>
      </w:r>
    </w:p>
    <w:p>
      <w:pPr>
        <w:pStyle w:val="Normal"/>
      </w:pPr>
      <w:r>
        <w:t>20%即</w:t>
      </w:r>
    </w:p>
    <w:p>
      <w:pPr>
        <w:pStyle w:val="Normal"/>
      </w:pPr>
      <w:r>
        <w:t>10169.60元为宜。</w:t>
      </w:r>
    </w:p>
    <w:p>
      <w:pPr>
        <w:pStyle w:val="Normal"/>
      </w:pPr>
      <w:r>
        <w:t>广东</w:t>
      </w:r>
    </w:p>
    <w:p>
      <w:pPr>
        <w:pStyle w:val="Normal"/>
      </w:pPr>
      <w:r>
        <w:t>市端州区人民法院</w:t>
      </w:r>
    </w:p>
    <w:p>
      <w:pPr>
        <w:pStyle w:val="Normal"/>
      </w:pPr>
      <w:r>
        <w:t>判决:</w:t>
      </w:r>
    </w:p>
    <w:p>
      <w:pPr>
        <w:pStyle w:val="Normal"/>
      </w:pPr>
      <w:r>
        <w:bookmarkStart w:id="62" w:name="p62"/>
        <w:t/>
        <w:bookmarkEnd w:id="62"/>
        <w:t>中行幸福新</w:t>
      </w:r>
    </w:p>
    <w:p>
      <w:pPr>
        <w:pStyle w:val="Normal"/>
      </w:pPr>
      <w:r>
        <w:t>支行应</w:t>
      </w:r>
    </w:p>
    <w:p>
      <w:pPr>
        <w:pStyle w:val="Normal"/>
      </w:pPr>
      <w:r>
        <w:t>判决发</w:t>
      </w:r>
    </w:p>
    <w:p>
      <w:pPr>
        <w:pStyle w:val="Normal"/>
      </w:pPr>
      <w:r>
        <w:t>法 效力之日起七日 赔</w:t>
      </w:r>
    </w:p>
    <w:p>
      <w:pPr>
        <w:pStyle w:val="Normal"/>
      </w:pPr>
      <w:r>
        <w:t>40678.42元给</w:t>
      </w:r>
    </w:p>
    <w:p>
      <w:pPr>
        <w:pStyle w:val="Normal"/>
      </w:pPr>
      <w:r>
        <w:t>。</w:t>
      </w:r>
    </w:p>
    <w:p>
      <w:pPr>
        <w:pStyle w:val="Normal"/>
      </w:pPr>
      <w:r>
        <w:t>、中行幸福新 支行 提起上诉。广东</w:t>
      </w:r>
    </w:p>
    <w:p>
      <w:pPr>
        <w:pStyle w:val="Normal"/>
      </w:pPr>
      <w:r>
        <w:t>市中级人民法</w:t>
      </w:r>
    </w:p>
    <w:p>
      <w:pPr>
        <w:pStyle w:val="Normal"/>
      </w:pPr>
      <w:r>
        <w:t>院经审</w:t>
      </w:r>
    </w:p>
    <w:p>
      <w:pPr>
        <w:pStyle w:val="Normal"/>
      </w:pPr>
      <w:r>
        <w:t>认为:从</w:t>
      </w:r>
    </w:p>
    <w:p>
      <w:pPr>
        <w:pStyle w:val="Normal"/>
      </w:pPr>
      <w:r>
        <w:t>明</w:t>
      </w:r>
    </w:p>
    <w:p>
      <w:pPr>
        <w:pStyle w:val="Normal"/>
      </w:pPr>
      <w:r>
        <w:t>事实</w:t>
      </w:r>
    </w:p>
    <w:p>
      <w:pPr>
        <w:pStyle w:val="Normal"/>
      </w:pPr>
      <w:r>
        <w:t>,足以认定涉</w:t>
      </w:r>
    </w:p>
    <w:p>
      <w:pPr>
        <w:pStyle w:val="Normal"/>
      </w:pPr>
      <w:r>
        <w:t>行卡账 存</w:t>
      </w:r>
    </w:p>
    <w:p>
      <w:pPr>
        <w:pStyle w:val="Normal"/>
      </w:pPr>
      <w:r>
        <w:t>卡。中行幸福新</w:t>
      </w:r>
    </w:p>
    <w:p>
      <w:pPr>
        <w:pStyle w:val="Normal"/>
      </w:pPr>
      <w:r>
        <w:t>支行</w:t>
      </w:r>
    </w:p>
    <w:p>
      <w:pPr>
        <w:pStyle w:val="Normal"/>
      </w:pPr>
      <w:r>
        <w:t>为发卡行</w:t>
      </w:r>
    </w:p>
    <w:p>
      <w:pPr>
        <w:pStyle w:val="Normal"/>
      </w:pPr>
      <w:r>
        <w:t>识别</w:t>
      </w:r>
    </w:p>
    <w:p>
      <w:pPr>
        <w:pStyle w:val="Normal"/>
      </w:pPr>
      <w:r>
        <w:t xml:space="preserve">卡, </w:t>
      </w:r>
    </w:p>
    <w:p>
      <w:pPr>
        <w:pStyle w:val="Normal"/>
      </w:pPr>
      <w:r>
        <w:t>造成</w:t>
      </w:r>
    </w:p>
    <w:p>
      <w:pPr>
        <w:pStyle w:val="Normal"/>
      </w:pPr>
      <w:r>
        <w:t>存</w:t>
      </w:r>
    </w:p>
    <w:p>
      <w:pPr>
        <w:pStyle w:val="Normal"/>
      </w:pPr>
      <w:r>
        <w:t>丢</w:t>
      </w:r>
    </w:p>
    <w:p>
      <w:pPr>
        <w:pStyle w:val="Normal"/>
      </w:pPr>
      <w:r>
        <w:t>主要原</w:t>
      </w:r>
    </w:p>
    <w:p>
      <w:pPr>
        <w:pStyle w:val="Normal"/>
      </w:pPr>
      <w:r>
        <w:t>,应当对资</w:t>
      </w:r>
    </w:p>
    <w:p>
      <w:pPr>
        <w:pStyle w:val="Normal"/>
      </w:pPr>
      <w:r>
        <w:t>损</w:t>
      </w:r>
    </w:p>
    <w:p>
      <w:pPr>
        <w:pStyle w:val="Normal"/>
      </w:pPr>
      <w:r>
        <w:t>承担责</w:t>
      </w:r>
    </w:p>
    <w:p>
      <w:pPr>
        <w:pStyle w:val="Normal"/>
      </w:pPr>
      <w:r>
        <w:t>。</w:t>
      </w:r>
    </w:p>
    <w:p>
      <w:pPr>
        <w:pStyle w:val="Normal"/>
      </w:pPr>
      <w:r>
        <w:t>行卡设</w:t>
      </w:r>
    </w:p>
    <w:p>
      <w:pPr>
        <w:pStyle w:val="Normal"/>
      </w:pPr>
      <w:r>
        <w:t>了密</w:t>
      </w:r>
    </w:p>
    <w:p>
      <w:pPr>
        <w:pStyle w:val="Normal"/>
      </w:pPr>
      <w:r>
        <w:t xml:space="preserve">后, </w:t>
      </w:r>
    </w:p>
    <w:p>
      <w:pPr>
        <w:pStyle w:val="Normal"/>
      </w:pPr>
      <w:r>
        <w:t>管规范</w:t>
      </w:r>
    </w:p>
    <w:p>
      <w:pPr>
        <w:pStyle w:val="Normal"/>
      </w:pPr>
      <w:r>
        <w:t>行卡及密</w:t>
      </w:r>
    </w:p>
    <w:p>
      <w:pPr>
        <w:pStyle w:val="Normal"/>
      </w:pPr>
      <w:r>
        <w:t>,对损</w:t>
      </w:r>
    </w:p>
    <w:p>
      <w:pPr>
        <w:pStyle w:val="Normal"/>
      </w:pPr>
      <w:r>
        <w:t>造成也有一定</w:t>
      </w:r>
    </w:p>
    <w:p>
      <w:pPr>
        <w:pStyle w:val="Normal"/>
      </w:pPr>
      <w:r>
        <w:t>过</w:t>
      </w:r>
    </w:p>
    <w:p>
      <w:pPr>
        <w:pStyle w:val="Normal"/>
      </w:pPr>
      <w:r>
        <w:t>。广东</w:t>
      </w:r>
    </w:p>
    <w:p>
      <w:pPr>
        <w:pStyle w:val="Normal"/>
      </w:pPr>
      <w:r>
        <w:t>市中级人民法院</w:t>
      </w:r>
    </w:p>
    <w:p>
      <w:pPr>
        <w:pStyle w:val="Normal"/>
      </w:pPr>
      <w:r>
        <w:t>判决:</w:t>
      </w:r>
    </w:p>
    <w:p>
      <w:pPr>
        <w:pStyle w:val="Normal"/>
      </w:pPr>
      <w:r>
        <w:t>驳</w:t>
      </w:r>
    </w:p>
    <w:p>
      <w:pPr>
        <w:pStyle w:val="Normal"/>
      </w:pPr>
      <w:r>
        <w:t>上诉,维持原判。</w:t>
      </w:r>
    </w:p>
    <w:p>
      <w:pPr>
        <w:pStyle w:val="Normal"/>
      </w:pPr>
      <w:r>
        <w:t>【法官后语】</w:t>
      </w:r>
    </w:p>
    <w:p>
      <w:pPr>
        <w:pStyle w:val="Normal"/>
      </w:pPr>
      <w:r>
        <w:t>行为客 提</w:t>
      </w:r>
    </w:p>
    <w:p>
      <w:pPr>
        <w:pStyle w:val="Normal"/>
      </w:pPr>
      <w:r>
        <w:t>行卡</w:t>
      </w:r>
    </w:p>
    <w:p>
      <w:pPr>
        <w:pStyle w:val="Normal"/>
      </w:pPr>
      <w:r>
        <w:t>务,应承担 卡</w:t>
      </w:r>
    </w:p>
    <w:p>
      <w:pPr>
        <w:pStyle w:val="Normal"/>
      </w:pPr>
      <w:r>
        <w:t xml:space="preserve">识别义务, </w:t>
      </w:r>
    </w:p>
    <w:p>
      <w:pPr>
        <w:pStyle w:val="Normal"/>
      </w:pPr>
      <w:r>
        <w:t>该卡</w:t>
      </w:r>
    </w:p>
    <w:p>
      <w:pPr>
        <w:pStyle w:val="Normal"/>
      </w:pPr>
      <w:r>
        <w:t>数据</w:t>
      </w:r>
    </w:p>
    <w:p>
      <w:pPr>
        <w:pStyle w:val="Normal"/>
      </w:pPr>
      <w:r>
        <w:t>不被非法窃取并加以</w:t>
      </w:r>
    </w:p>
    <w:p>
      <w:pPr>
        <w:pStyle w:val="Normal"/>
      </w:pPr>
      <w:r>
        <w:t>。 行</w:t>
      </w:r>
    </w:p>
    <w:p>
      <w:pPr>
        <w:pStyle w:val="Normal"/>
      </w:pPr>
      <w:r>
        <w:t>为发卡行及</w:t>
      </w:r>
    </w:p>
    <w:p>
      <w:pPr>
        <w:pStyle w:val="Normal"/>
      </w:pPr>
      <w:r>
        <w:t>关技 、</w:t>
      </w:r>
    </w:p>
    <w:p>
      <w:pPr>
        <w:pStyle w:val="Normal"/>
      </w:pPr>
      <w:r>
        <w:t>设</w:t>
      </w:r>
    </w:p>
    <w:p>
      <w:pPr>
        <w:pStyle w:val="Normal"/>
      </w:pPr>
      <w:r>
        <w:t>操 平台 提</w:t>
      </w:r>
    </w:p>
    <w:p>
      <w:pPr>
        <w:pStyle w:val="Normal"/>
      </w:pPr>
      <w:r>
        <w:t>,需要承担比持卡人责</w:t>
      </w:r>
    </w:p>
    <w:p>
      <w:pPr>
        <w:pStyle w:val="Normal"/>
      </w:pPr>
      <w:r>
        <w:t>重 防范 卡交易</w:t>
      </w:r>
    </w:p>
    <w:p>
      <w:pPr>
        <w:pStyle w:val="Normal"/>
      </w:pPr>
      <w:r>
        <w:t>责 ,发</w:t>
      </w:r>
    </w:p>
    <w:p>
      <w:pPr>
        <w:pStyle w:val="Normal"/>
      </w:pPr>
      <w:r>
        <w:t xml:space="preserve">卡交易时, </w:t>
      </w:r>
    </w:p>
    <w:p>
      <w:pPr>
        <w:pStyle w:val="Normal"/>
      </w:pPr>
      <w:r>
        <w:t>行主张 除其对持卡人</w:t>
      </w:r>
    </w:p>
    <w:p>
      <w:pPr>
        <w:pStyle w:val="Normal"/>
      </w:pPr>
      <w:r>
        <w:t>付 责 ,应</w:t>
      </w:r>
    </w:p>
    <w:p>
      <w:pPr>
        <w:pStyle w:val="Normal"/>
      </w:pPr>
      <w:r>
        <w:t>当举证证明系 持卡人</w:t>
      </w:r>
    </w:p>
    <w:p>
      <w:pPr>
        <w:pStyle w:val="Normal"/>
      </w:pPr>
      <w:r>
        <w:t>管</w:t>
      </w:r>
    </w:p>
    <w:p>
      <w:pPr>
        <w:pStyle w:val="Normal"/>
      </w:pPr>
      <w:r>
        <w:t>行卡</w:t>
      </w:r>
    </w:p>
    <w:p>
      <w:pPr>
        <w:pStyle w:val="Normal"/>
      </w:pPr>
      <w:r>
        <w:t>密 所致,即适 举证责</w:t>
      </w:r>
    </w:p>
    <w:p>
      <w:pPr>
        <w:pStyle w:val="Normal"/>
      </w:pPr>
      <w:r>
        <w:t>原则。</w:t>
      </w:r>
    </w:p>
    <w:p>
      <w:pPr>
        <w:pStyle w:val="Normal"/>
      </w:pPr>
      <w:r>
        <w:t xml:space="preserve">中, </w:t>
      </w:r>
    </w:p>
    <w:p>
      <w:pPr>
        <w:pStyle w:val="Normal"/>
      </w:pPr>
      <w:r>
        <w:t>无出</w:t>
      </w:r>
    </w:p>
    <w:p>
      <w:pPr>
        <w:pStyle w:val="Normal"/>
      </w:pPr>
      <w:r>
        <w:t xml:space="preserve">况下, </w:t>
      </w:r>
    </w:p>
    <w:p>
      <w:pPr>
        <w:pStyle w:val="Normal"/>
      </w:pPr>
      <w:r>
        <w:t>行卡分别</w:t>
      </w:r>
    </w:p>
    <w:p>
      <w:pPr>
        <w:pStyle w:val="Normal"/>
      </w:pPr>
      <w:r>
        <w:t>中国香港</w:t>
      </w:r>
    </w:p>
    <w:p>
      <w:pPr>
        <w:pStyle w:val="Normal"/>
      </w:pPr>
      <w:r>
        <w:t>区、加拿 两 被盗刷,公安 关出具 证明证实</w:t>
      </w:r>
    </w:p>
    <w:p>
      <w:pPr>
        <w:pStyle w:val="Normal"/>
      </w:pPr>
      <w:r>
        <w:t>嫌</w:t>
      </w:r>
    </w:p>
    <w:p>
      <w:pPr>
        <w:pStyle w:val="Normal"/>
      </w:pPr>
      <w:r>
        <w:t>人所</w:t>
      </w:r>
    </w:p>
    <w:p>
      <w:pPr>
        <w:pStyle w:val="Normal"/>
      </w:pPr>
      <w:r>
        <w:t>制</w:t>
      </w:r>
    </w:p>
    <w:p>
      <w:pPr>
        <w:pStyle w:val="Normal"/>
      </w:pPr>
      <w:r>
        <w:t>卡 中有</w:t>
      </w:r>
    </w:p>
    <w:p>
      <w:pPr>
        <w:pStyle w:val="Normal"/>
      </w:pPr>
      <w:r>
        <w:t>卡 ,由此可见</w:t>
      </w:r>
    </w:p>
    <w:p>
      <w:pPr>
        <w:pStyle w:val="Normal"/>
      </w:pPr>
      <w:r>
        <w:t>属于</w:t>
      </w:r>
    </w:p>
    <w:p>
      <w:pPr>
        <w:pStyle w:val="Normal"/>
      </w:pPr>
      <w:r>
        <w:t xml:space="preserve">卡交易, </w:t>
      </w:r>
    </w:p>
    <w:p>
      <w:pPr>
        <w:pStyle w:val="Normal"/>
      </w:pPr>
      <w:r>
        <w:t>行</w:t>
      </w:r>
    </w:p>
    <w:p>
      <w:pPr>
        <w:pStyle w:val="Normal"/>
      </w:pPr>
      <w:r>
        <w:t>识别 卡致</w:t>
      </w:r>
    </w:p>
    <w:p>
      <w:pPr>
        <w:pStyle w:val="Normal"/>
      </w:pPr>
      <w:r>
        <w:t>项被盗刷,应承担赔 责</w:t>
      </w:r>
    </w:p>
    <w:p>
      <w:pPr>
        <w:pStyle w:val="Normal"/>
      </w:pPr>
      <w:r>
        <w:t>。</w:t>
      </w:r>
    </w:p>
    <w:p>
      <w:pPr>
        <w:pStyle w:val="Normal"/>
      </w:pPr>
      <w:r>
        <w:t>审判实践中,关于发</w:t>
      </w:r>
    </w:p>
    <w:p>
      <w:pPr>
        <w:pStyle w:val="Normal"/>
      </w:pPr>
      <w:r>
        <w:t>卡交易时</w:t>
      </w:r>
    </w:p>
    <w:p>
      <w:pPr>
        <w:pStyle w:val="Normal"/>
      </w:pPr>
      <w:r>
        <w:t>损害责 承担</w:t>
      </w:r>
    </w:p>
    <w:p>
      <w:pPr>
        <w:pStyle w:val="Normal"/>
      </w:pPr>
      <w:r>
        <w:t>判断, 从</w:t>
      </w:r>
    </w:p>
    <w:p>
      <w:pPr>
        <w:pStyle w:val="Normal"/>
      </w:pPr>
      <w:r>
        <w:t>护</w:t>
      </w:r>
    </w:p>
    <w:p>
      <w:pPr>
        <w:pStyle w:val="Normal"/>
      </w:pPr>
      <w:r>
        <w:t>为 融消费 合法权</w:t>
      </w:r>
    </w:p>
    <w:p>
      <w:pPr>
        <w:pStyle w:val="Normal"/>
      </w:pPr>
      <w:r>
        <w:t>角度出发, 过对 行</w:t>
      </w:r>
    </w:p>
    <w:p>
      <w:pPr>
        <w:pStyle w:val="Normal"/>
      </w:pPr>
      <w:r>
        <w:t>双方</w:t>
      </w:r>
    </w:p>
    <w:p>
      <w:pPr>
        <w:pStyle w:val="Normal"/>
      </w:pPr>
      <w:r>
        <w:t>利 衡 ,从 卡盗刷所产</w:t>
      </w:r>
    </w:p>
    <w:p>
      <w:pPr>
        <w:pStyle w:val="Normal"/>
      </w:pPr>
      <w:r>
        <w:t>损</w:t>
      </w:r>
    </w:p>
    <w:p>
      <w:pPr>
        <w:pStyle w:val="Normal"/>
      </w:pPr>
      <w:r>
        <w:t>分配、</w:t>
      </w:r>
    </w:p>
    <w:p>
      <w:pPr>
        <w:pStyle w:val="Normal"/>
      </w:pPr>
      <w:r>
        <w:t>预防等方面 定</w:t>
      </w:r>
    </w:p>
    <w:p>
      <w:pPr>
        <w:pStyle w:val="Normal"/>
      </w:pPr>
      <w:r>
        <w:t>损</w:t>
      </w:r>
    </w:p>
    <w:p>
      <w:pPr>
        <w:pStyle w:val="Normal"/>
      </w:pPr>
      <w:r>
        <w:t>责 承担。这就要求 行应积</w:t>
      </w:r>
    </w:p>
    <w:p>
      <w:pPr>
        <w:pStyle w:val="Normal"/>
      </w:pPr>
      <w:r>
        <w:t>取</w:t>
      </w:r>
    </w:p>
    <w:p>
      <w:pPr>
        <w:pStyle w:val="Normal"/>
      </w:pPr>
      <w:r>
        <w:t>行卡风险识别、分</w:t>
      </w:r>
    </w:p>
    <w:p>
      <w:pPr>
        <w:pStyle w:val="Normal"/>
      </w:pPr>
      <w:r>
        <w:t>、监控 管</w:t>
      </w:r>
    </w:p>
    <w:p>
      <w:pPr>
        <w:pStyle w:val="Normal"/>
      </w:pPr>
      <w:r>
        <w:t>有效办法,特别 现时移动支付平台不断发展</w:t>
      </w:r>
    </w:p>
    <w:p>
      <w:pPr>
        <w:pStyle w:val="Normal"/>
      </w:pPr>
      <w:r>
        <w:t>况</w:t>
      </w:r>
    </w:p>
    <w:p>
      <w:pPr>
        <w:pStyle w:val="Normal"/>
      </w:pPr>
      <w:r>
        <w:t>下, 行</w:t>
      </w:r>
    </w:p>
    <w:p>
      <w:pPr>
        <w:pStyle w:val="Normal"/>
      </w:pPr>
      <w:r>
        <w:t>过完 卡</w:t>
      </w:r>
    </w:p>
    <w:p>
      <w:pPr>
        <w:pStyle w:val="Normal"/>
      </w:pPr>
      <w:r>
        <w:t>务、 补技 漏洞、 取交易技 升级创</w:t>
      </w:r>
    </w:p>
    <w:p>
      <w:pPr>
        <w:pStyle w:val="Normal"/>
      </w:pPr>
      <w:r>
        <w:t>新措施,完</w:t>
      </w:r>
    </w:p>
    <w:p>
      <w:pPr>
        <w:pStyle w:val="Normal"/>
      </w:pPr>
      <w:r>
        <w:t>行卡风险管</w:t>
      </w:r>
    </w:p>
    <w:p>
      <w:pPr>
        <w:pStyle w:val="Normal"/>
      </w:pPr>
      <w:r>
        <w:t>平台</w:t>
      </w:r>
    </w:p>
    <w:p>
      <w:pPr>
        <w:pStyle w:val="Normal"/>
      </w:pPr>
      <w:r>
        <w:t>制,提高</w:t>
      </w:r>
    </w:p>
    <w:p>
      <w:pPr>
        <w:pStyle w:val="Normal"/>
      </w:pPr>
      <w:r>
        <w:t>行卡风险预警</w:t>
      </w:r>
    </w:p>
    <w:p>
      <w:pPr>
        <w:pStyle w:val="Normal"/>
      </w:pPr>
      <w:r>
        <w:t>力,以</w:t>
      </w:r>
    </w:p>
    <w:p>
      <w:pPr>
        <w:pStyle w:val="Normal"/>
      </w:pPr>
      <w:r>
        <w:bookmarkStart w:id="63" w:name="p63"/>
        <w:t/>
        <w:bookmarkEnd w:id="63"/>
        <w:t>到有效</w:t>
      </w:r>
    </w:p>
    <w:p>
      <w:pPr>
        <w:pStyle w:val="Normal"/>
      </w:pPr>
      <w:r>
        <w:t>护交易安 、有利于切实</w:t>
      </w:r>
    </w:p>
    <w:p>
      <w:pPr>
        <w:pStyle w:val="Normal"/>
      </w:pPr>
      <w:r>
        <w:t>障</w:t>
      </w:r>
    </w:p>
    <w:p>
      <w:pPr>
        <w:pStyle w:val="Normal"/>
      </w:pPr>
      <w:r>
        <w:t>合法权</w:t>
      </w:r>
    </w:p>
    <w:p>
      <w:pPr>
        <w:pStyle w:val="Normal"/>
      </w:pPr>
      <w:r>
        <w:t>,从</w:t>
      </w:r>
    </w:p>
    <w:p>
      <w:pPr>
        <w:pStyle w:val="Normal"/>
      </w:pPr>
      <w:r>
        <w:t>进整个</w:t>
      </w:r>
    </w:p>
    <w:p>
      <w:pPr>
        <w:pStyle w:val="Normal"/>
      </w:pPr>
      <w:r>
        <w:t>行卡业务</w:t>
      </w:r>
    </w:p>
    <w:p>
      <w:pPr>
        <w:pStyle w:val="Normal"/>
      </w:pPr>
      <w:r>
        <w:t>发展,有效 提高社</w:t>
      </w:r>
    </w:p>
    <w:p>
      <w:pPr>
        <w:pStyle w:val="Normal"/>
      </w:pPr>
      <w:r>
        <w:t>交易秩</w:t>
      </w:r>
    </w:p>
    <w:p>
      <w:pPr>
        <w:pStyle w:val="Normal"/>
      </w:pPr>
      <w:r>
        <w:t>安</w:t>
      </w:r>
    </w:p>
    <w:p>
      <w:pPr>
        <w:pStyle w:val="Normal"/>
      </w:pPr>
      <w:r>
        <w:t>。</w:t>
      </w:r>
    </w:p>
    <w:p>
      <w:pPr>
        <w:pStyle w:val="Normal"/>
      </w:pPr>
      <w:r>
        <w:t>障资</w:t>
      </w:r>
    </w:p>
    <w:p>
      <w:pPr>
        <w:pStyle w:val="Normal"/>
      </w:pPr>
      <w:r>
        <w:t>安</w:t>
      </w:r>
    </w:p>
    <w:p>
      <w:pPr>
        <w:pStyle w:val="Normal"/>
      </w:pPr>
      <w:r>
        <w:t>责 既</w:t>
      </w:r>
    </w:p>
    <w:p>
      <w:pPr>
        <w:pStyle w:val="Normal"/>
      </w:pPr>
      <w:r>
        <w:t>行,也</w:t>
      </w:r>
    </w:p>
    <w:p>
      <w:pPr>
        <w:pStyle w:val="Normal"/>
      </w:pPr>
      <w:r>
        <w:t>。现时移动支付方 不断</w:t>
      </w:r>
    </w:p>
    <w:p>
      <w:pPr>
        <w:pStyle w:val="Normal"/>
      </w:pPr>
      <w:r>
        <w:t>发展,支付平台常需捆绑</w:t>
      </w:r>
    </w:p>
    <w:p>
      <w:pPr>
        <w:pStyle w:val="Normal"/>
      </w:pPr>
      <w:r>
        <w:t>行卡</w:t>
      </w:r>
    </w:p>
    <w:p>
      <w:pPr>
        <w:pStyle w:val="Normal"/>
      </w:pPr>
      <w:r>
        <w:t>关</w:t>
      </w:r>
    </w:p>
    <w:p>
      <w:pPr>
        <w:pStyle w:val="Normal"/>
      </w:pPr>
      <w:r>
        <w:t xml:space="preserve">, </w:t>
      </w:r>
    </w:p>
    <w:p>
      <w:pPr>
        <w:pStyle w:val="Normal"/>
      </w:pPr>
      <w:r>
        <w:t>此</w:t>
      </w:r>
    </w:p>
    <w:p>
      <w:pPr>
        <w:pStyle w:val="Normal"/>
      </w:pPr>
      <w:r>
        <w:t>无论</w:t>
      </w:r>
    </w:p>
    <w:p>
      <w:pPr>
        <w:pStyle w:val="Normal"/>
      </w:pPr>
      <w:r>
        <w:t>实</w:t>
      </w:r>
    </w:p>
    <w:p>
      <w:pPr>
        <w:pStyle w:val="Normal"/>
      </w:pPr>
      <w:r>
        <w:t>支付</w:t>
      </w:r>
    </w:p>
    <w:p>
      <w:pPr>
        <w:pStyle w:val="Normal"/>
      </w:pPr>
      <w:r>
        <w:t>还</w:t>
      </w:r>
    </w:p>
    <w:p>
      <w:pPr>
        <w:pStyle w:val="Normal"/>
      </w:pPr>
      <w:r>
        <w:t xml:space="preserve">平台支付 过程中, </w:t>
      </w:r>
    </w:p>
    <w:p>
      <w:pPr>
        <w:pStyle w:val="Normal"/>
      </w:pPr>
      <w:r>
        <w:t>需尽谨</w:t>
      </w:r>
    </w:p>
    <w:p>
      <w:pPr>
        <w:pStyle w:val="Normal"/>
      </w:pPr>
      <w:r>
        <w:t xml:space="preserve">义务, </w:t>
      </w:r>
    </w:p>
    <w:p>
      <w:pPr>
        <w:pStyle w:val="Normal"/>
      </w:pPr>
      <w:r>
        <w:t>守各项</w:t>
      </w:r>
    </w:p>
    <w:p>
      <w:pPr>
        <w:pStyle w:val="Normal"/>
      </w:pPr>
      <w:r>
        <w:t>规则,谨防</w:t>
      </w:r>
    </w:p>
    <w:p>
      <w:pPr>
        <w:pStyle w:val="Normal"/>
      </w:pPr>
      <w:r>
        <w:t>行</w:t>
      </w:r>
    </w:p>
    <w:p>
      <w:pPr>
        <w:pStyle w:val="Normal"/>
      </w:pPr>
      <w:r>
        <w:t>卡被盗刷。</w:t>
      </w:r>
    </w:p>
    <w:p>
      <w:pPr>
        <w:pStyle w:val="Normal"/>
      </w:pPr>
      <w:r>
        <w:t>编</w:t>
      </w:r>
    </w:p>
    <w:p>
      <w:pPr>
        <w:pStyle w:val="Normal"/>
      </w:pPr>
      <w:r>
        <w:t>人:广东</w:t>
      </w:r>
    </w:p>
    <w:p>
      <w:pPr>
        <w:pStyle w:val="Normal"/>
      </w:pPr>
      <w:r>
        <w:t>市中级人民法院 吕</w:t>
      </w:r>
    </w:p>
    <w:p>
      <w:pPr>
        <w:pStyle w:val="Normal"/>
      </w:pPr>
      <w:r>
        <w:t>华</w:t>
      </w:r>
    </w:p>
    <w:p>
      <w:pPr>
        <w:pStyle w:val="Normal"/>
      </w:pPr>
      <w:r>
        <w:t>14 行账</w:t>
      </w:r>
    </w:p>
    <w:p>
      <w:pPr>
        <w:pStyle w:val="Normal"/>
      </w:pPr>
      <w:r>
        <w:t>项被 名 走 责 承担</w:t>
      </w:r>
    </w:p>
    <w:p>
      <w:pPr>
        <w:pStyle w:val="Normal"/>
      </w:pPr>
      <w:r>
        <w:t>——刘 成诉中国工</w:t>
      </w:r>
    </w:p>
    <w:p>
      <w:pPr>
        <w:pStyle w:val="Normal"/>
      </w:pPr>
      <w:r>
        <w:t>行</w:t>
      </w:r>
    </w:p>
    <w:p>
      <w:pPr>
        <w:pStyle w:val="Normal"/>
      </w:pPr>
      <w:r>
        <w:t>有限公司云浮分行</w:t>
      </w:r>
    </w:p>
    <w:p>
      <w:pPr>
        <w:pStyle w:val="Normal"/>
      </w:pPr>
      <w:r>
        <w:t>卡</w:t>
      </w:r>
    </w:p>
    <w:p>
      <w:pPr>
        <w:pStyle w:val="Normal"/>
      </w:pPr>
      <w:r>
        <w:t>【 件基</w:t>
      </w:r>
    </w:p>
    <w:p>
      <w:pPr>
        <w:pStyle w:val="Normal"/>
      </w:pPr>
      <w:r>
        <w:t>】</w:t>
      </w:r>
    </w:p>
    <w:p>
      <w:pPr>
        <w:pStyle w:val="Normal"/>
      </w:pPr>
      <w:r>
        <w:t>1.判决书字号</w:t>
      </w:r>
    </w:p>
    <w:p>
      <w:pPr>
        <w:pStyle w:val="Normal"/>
      </w:pPr>
      <w:r>
        <w:t>广东 云浮市云 区人民法院(2016)粤5302民初1527号民事判决</w:t>
      </w:r>
    </w:p>
    <w:p>
      <w:pPr>
        <w:pStyle w:val="Normal"/>
      </w:pPr>
      <w:r>
        <w:t>书</w:t>
      </w:r>
    </w:p>
    <w:p>
      <w:pPr>
        <w:pStyle w:val="Normal"/>
      </w:pPr>
      <w:r>
        <w:t>2. 由:</w:t>
      </w:r>
    </w:p>
    <w:p>
      <w:pPr>
        <w:pStyle w:val="Normal"/>
      </w:pPr>
      <w:r>
        <w:t>卡纠纷</w:t>
      </w:r>
    </w:p>
    <w:p>
      <w:pPr>
        <w:pStyle w:val="Normal"/>
      </w:pPr>
      <w:r>
        <w:t>3.当事人</w:t>
      </w:r>
    </w:p>
    <w:p>
      <w:pPr>
        <w:pStyle w:val="Normal"/>
      </w:pPr>
      <w:r>
        <w:t>原告:刘 成</w:t>
      </w:r>
    </w:p>
    <w:p>
      <w:pPr>
        <w:pStyle w:val="Normal"/>
      </w:pPr>
      <w:r>
        <w:t>被告:中国工</w:t>
      </w:r>
    </w:p>
    <w:p>
      <w:pPr>
        <w:pStyle w:val="Normal"/>
      </w:pPr>
      <w:r>
        <w:t>行</w:t>
      </w:r>
    </w:p>
    <w:p>
      <w:pPr>
        <w:pStyle w:val="Normal"/>
      </w:pPr>
      <w:r>
        <w:t>有限公司云浮分行(以下简称工行云浮分</w:t>
      </w:r>
    </w:p>
    <w:p>
      <w:pPr>
        <w:pStyle w:val="Normal"/>
      </w:pPr>
      <w:r>
        <w:t>行)</w:t>
      </w:r>
    </w:p>
    <w:p>
      <w:pPr>
        <w:pStyle w:val="Normal"/>
      </w:pPr>
      <w:r>
        <w:bookmarkStart w:id="64" w:name="p64"/>
        <w:t/>
        <w:bookmarkEnd w:id="64"/>
        <w:t>【基</w:t>
      </w:r>
    </w:p>
    <w:p>
      <w:pPr>
        <w:pStyle w:val="Normal"/>
      </w:pPr>
      <w:r>
        <w:t>】</w:t>
      </w:r>
    </w:p>
    <w:p>
      <w:pPr>
        <w:pStyle w:val="Normal"/>
      </w:pPr>
      <w:r>
        <w:t>2012年3月30日,刘 成向工行云浮分行申请 办 财</w:t>
      </w:r>
    </w:p>
    <w:p>
      <w:pPr>
        <w:pStyle w:val="Normal"/>
      </w:pPr>
      <w:r>
        <w:t>账 卡,并</w:t>
      </w:r>
    </w:p>
    <w:p>
      <w:pPr>
        <w:pStyle w:val="Normal"/>
      </w:pPr>
      <w:r>
        <w:t>了《个人客</w:t>
      </w:r>
    </w:p>
    <w:p>
      <w:pPr>
        <w:pStyle w:val="Normal"/>
      </w:pPr>
      <w:r>
        <w:t>业务申请书》,被告同 原告</w:t>
      </w:r>
    </w:p>
    <w:p>
      <w:pPr>
        <w:pStyle w:val="Normal"/>
      </w:pPr>
      <w:r>
        <w:t>卡,原、被告签订</w:t>
      </w:r>
    </w:p>
    <w:p>
      <w:pPr>
        <w:pStyle w:val="Normal"/>
      </w:pPr>
      <w:r>
        <w:t>《个人客</w:t>
      </w:r>
    </w:p>
    <w:p>
      <w:pPr>
        <w:pStyle w:val="Normal"/>
      </w:pPr>
      <w:r>
        <w:t>业务申请书》中</w:t>
      </w:r>
    </w:p>
    <w:p>
      <w:pPr>
        <w:pStyle w:val="Normal"/>
      </w:pPr>
      <w:r>
        <w:t>明,卡号:622208202000014××××,业</w:t>
      </w:r>
    </w:p>
    <w:p>
      <w:pPr>
        <w:pStyle w:val="Normal"/>
      </w:pPr>
      <w:r>
        <w:t>务种类:工</w:t>
      </w:r>
    </w:p>
    <w:p>
      <w:pPr>
        <w:pStyle w:val="Normal"/>
      </w:pPr>
      <w:r>
        <w:t>协议签订(</w:t>
      </w:r>
    </w:p>
    <w:p>
      <w:pPr>
        <w:pStyle w:val="Normal"/>
      </w:pPr>
      <w:r>
        <w:t>额变动</w:t>
      </w:r>
    </w:p>
    <w:p>
      <w:pPr>
        <w:pStyle w:val="Normal"/>
      </w:pPr>
      <w:r>
        <w:t xml:space="preserve">), </w:t>
      </w:r>
    </w:p>
    <w:p>
      <w:pPr>
        <w:pStyle w:val="Normal"/>
      </w:pPr>
      <w:r>
        <w:t>业</w:t>
      </w:r>
    </w:p>
    <w:p>
      <w:pPr>
        <w:pStyle w:val="Normal"/>
      </w:pPr>
      <w:r>
        <w:t>点渠</w:t>
      </w:r>
    </w:p>
    <w:p>
      <w:pPr>
        <w:pStyle w:val="Normal"/>
      </w:pPr>
      <w:r>
        <w:t>定制</w:t>
      </w:r>
    </w:p>
    <w:p>
      <w:pPr>
        <w:pStyle w:val="Normal"/>
      </w:pPr>
      <w:r>
        <w:t>态、</w:t>
      </w:r>
    </w:p>
    <w:p>
      <w:pPr>
        <w:pStyle w:val="Normal"/>
      </w:pPr>
      <w:r>
        <w:t>助渠</w:t>
      </w:r>
    </w:p>
    <w:p>
      <w:pPr>
        <w:pStyle w:val="Normal"/>
      </w:pPr>
      <w:r>
        <w:t>定制 态、其他渠</w:t>
      </w:r>
    </w:p>
    <w:p>
      <w:pPr>
        <w:pStyle w:val="Normal"/>
      </w:pPr>
      <w:r>
        <w:t>定制</w:t>
      </w:r>
    </w:p>
    <w:p>
      <w:pPr>
        <w:pStyle w:val="Normal"/>
      </w:pPr>
      <w:r>
        <w:t>态</w:t>
      </w:r>
    </w:p>
    <w:p>
      <w:pPr>
        <w:pStyle w:val="Normal"/>
      </w:pPr>
      <w:r>
        <w:t xml:space="preserve">为定制, </w:t>
      </w:r>
    </w:p>
    <w:p>
      <w:pPr>
        <w:pStyle w:val="Normal"/>
      </w:pPr>
      <w:r>
        <w:t>号</w:t>
      </w:r>
    </w:p>
    <w:p>
      <w:pPr>
        <w:pStyle w:val="Normal"/>
      </w:pPr>
      <w:r>
        <w:t>:13537927×××。《个人客</w:t>
      </w:r>
    </w:p>
    <w:p>
      <w:pPr>
        <w:pStyle w:val="Normal"/>
      </w:pPr>
      <w:r>
        <w:t>业务申请书》</w:t>
      </w:r>
    </w:p>
    <w:p>
      <w:pPr>
        <w:pStyle w:val="Normal"/>
      </w:pPr>
      <w:r>
        <w:t>《账</w:t>
      </w:r>
    </w:p>
    <w:p>
      <w:pPr>
        <w:pStyle w:val="Normal"/>
      </w:pPr>
      <w:r>
        <w:t>管</w:t>
      </w:r>
    </w:p>
    <w:p>
      <w:pPr>
        <w:pStyle w:val="Normal"/>
      </w:pPr>
      <w:r>
        <w:t>协议》第</w:t>
      </w:r>
    </w:p>
    <w:p>
      <w:pPr>
        <w:pStyle w:val="Normal"/>
      </w:pPr>
      <w:r>
        <w:t>十</w:t>
      </w:r>
    </w:p>
    <w:p>
      <w:pPr>
        <w:pStyle w:val="Normal"/>
      </w:pPr>
      <w:r>
        <w:t>约定:“对于预</w:t>
      </w:r>
    </w:p>
    <w:p>
      <w:pPr>
        <w:pStyle w:val="Normal"/>
      </w:pPr>
      <w:r>
        <w:t>密</w:t>
      </w:r>
    </w:p>
    <w:p>
      <w:pPr>
        <w:pStyle w:val="Normal"/>
      </w:pPr>
      <w:r>
        <w:t>账</w:t>
      </w:r>
    </w:p>
    <w:p>
      <w:pPr>
        <w:pStyle w:val="Normal"/>
      </w:pPr>
      <w:r>
        <w:t>,凡</w:t>
      </w:r>
    </w:p>
    <w:p>
      <w:pPr>
        <w:pStyle w:val="Normal"/>
      </w:pPr>
      <w:r>
        <w:t>正</w:t>
      </w:r>
    </w:p>
    <w:p>
      <w:pPr>
        <w:pStyle w:val="Normal"/>
      </w:pPr>
      <w:r>
        <w:t>密</w:t>
      </w:r>
    </w:p>
    <w:p>
      <w:pPr>
        <w:pStyle w:val="Normal"/>
      </w:pPr>
      <w:r>
        <w:t>进行</w:t>
      </w:r>
    </w:p>
    <w:p>
      <w:pPr>
        <w:pStyle w:val="Normal"/>
      </w:pPr>
      <w:r>
        <w:t>交易</w:t>
      </w:r>
    </w:p>
    <w:p>
      <w:pPr>
        <w:pStyle w:val="Normal"/>
      </w:pPr>
      <w:r>
        <w:t>视</w:t>
      </w:r>
    </w:p>
    <w:p>
      <w:pPr>
        <w:pStyle w:val="Normal"/>
      </w:pPr>
      <w:r>
        <w:t>为甲方(客</w:t>
      </w:r>
    </w:p>
    <w:p>
      <w:pPr>
        <w:pStyle w:val="Normal"/>
      </w:pPr>
      <w:r>
        <w:t>)</w:t>
      </w:r>
    </w:p>
    <w:p>
      <w:pPr>
        <w:pStyle w:val="Normal"/>
      </w:pPr>
      <w:r>
        <w:t>人行为,甲方应</w:t>
      </w:r>
    </w:p>
    <w:p>
      <w:pPr>
        <w:pStyle w:val="Normal"/>
      </w:pPr>
      <w:r>
        <w:t>管账</w:t>
      </w:r>
    </w:p>
    <w:p>
      <w:pPr>
        <w:pStyle w:val="Normal"/>
      </w:pPr>
      <w:r>
        <w:t>介质、密</w:t>
      </w:r>
    </w:p>
    <w:p>
      <w:pPr>
        <w:pStyle w:val="Normal"/>
      </w:pPr>
      <w:r>
        <w:t>、印</w:t>
      </w:r>
    </w:p>
    <w:p>
      <w:pPr>
        <w:pStyle w:val="Normal"/>
      </w:pPr>
      <w:r>
        <w:t>、</w:t>
      </w:r>
    </w:p>
    <w:p>
      <w:pPr>
        <w:pStyle w:val="Normal"/>
      </w:pPr>
      <w:r>
        <w:t>人</w:t>
      </w:r>
    </w:p>
    <w:p>
      <w:pPr>
        <w:pStyle w:val="Normal"/>
      </w:pPr>
      <w:r>
        <w:t>有效身</w:t>
      </w:r>
    </w:p>
    <w:p>
      <w:pPr>
        <w:pStyle w:val="Normal"/>
      </w:pPr>
      <w:r>
        <w:t>证件及有关业务</w:t>
      </w:r>
    </w:p>
    <w:p>
      <w:pPr>
        <w:pStyle w:val="Normal"/>
      </w:pPr>
      <w:r>
        <w:t xml:space="preserve">证等, </w:t>
      </w:r>
    </w:p>
    <w:p>
      <w:pPr>
        <w:pStyle w:val="Normal"/>
      </w:pPr>
      <w:r>
        <w:t>甲方</w:t>
      </w:r>
    </w:p>
    <w:p>
      <w:pPr>
        <w:pStyle w:val="Normal"/>
      </w:pPr>
      <w:r>
        <w:t>管不</w:t>
      </w:r>
    </w:p>
    <w:p>
      <w:pPr>
        <w:pStyle w:val="Normal"/>
      </w:pPr>
      <w:r>
        <w:t>造成</w:t>
      </w:r>
    </w:p>
    <w:p>
      <w:pPr>
        <w:pStyle w:val="Normal"/>
      </w:pPr>
      <w:r>
        <w:t>损</w:t>
      </w:r>
    </w:p>
    <w:p>
      <w:pPr>
        <w:pStyle w:val="Normal"/>
      </w:pPr>
      <w:r>
        <w:t>由甲方</w:t>
      </w:r>
    </w:p>
    <w:p>
      <w:pPr>
        <w:pStyle w:val="Normal"/>
      </w:pPr>
      <w:r>
        <w:t>行承担。”《</w:t>
      </w:r>
    </w:p>
    <w:p>
      <w:pPr>
        <w:pStyle w:val="Normal"/>
      </w:pPr>
      <w:r>
        <w:t>务协议》约定:工行</w:t>
      </w:r>
    </w:p>
    <w:p>
      <w:pPr>
        <w:pStyle w:val="Normal"/>
      </w:pPr>
      <w:r>
        <w:t>务</w:t>
      </w:r>
    </w:p>
    <w:p>
      <w:pPr>
        <w:pStyle w:val="Normal"/>
      </w:pPr>
      <w:r>
        <w:t>乙方(工</w:t>
      </w:r>
    </w:p>
    <w:p>
      <w:pPr>
        <w:pStyle w:val="Normal"/>
      </w:pPr>
      <w:r>
        <w:t>行)</w:t>
      </w:r>
    </w:p>
    <w:p>
      <w:pPr>
        <w:pStyle w:val="Normal"/>
      </w:pPr>
      <w:r>
        <w:t>过</w:t>
      </w:r>
    </w:p>
    <w:p>
      <w:pPr>
        <w:pStyle w:val="Normal"/>
      </w:pPr>
      <w:r>
        <w:t>、 子</w:t>
      </w:r>
    </w:p>
    <w:p>
      <w:pPr>
        <w:pStyle w:val="Normal"/>
      </w:pPr>
      <w:r>
        <w:t>件、</w:t>
      </w:r>
    </w:p>
    <w:p>
      <w:pPr>
        <w:pStyle w:val="Normal"/>
      </w:pPr>
      <w:r>
        <w:t>寄等方</w:t>
      </w:r>
    </w:p>
    <w:p>
      <w:pPr>
        <w:pStyle w:val="Normal"/>
      </w:pPr>
      <w:r>
        <w:t>,按 甲方定制</w:t>
      </w:r>
    </w:p>
    <w:p>
      <w:pPr>
        <w:pStyle w:val="Normal"/>
      </w:pPr>
      <w:r>
        <w:t>务</w:t>
      </w:r>
    </w:p>
    <w:p>
      <w:pPr>
        <w:pStyle w:val="Normal"/>
      </w:pPr>
      <w:r>
        <w:t xml:space="preserve">容, </w:t>
      </w:r>
    </w:p>
    <w:p>
      <w:pPr>
        <w:pStyle w:val="Normal"/>
      </w:pPr>
      <w:r>
        <w:t>为甲方(客 )提</w:t>
      </w:r>
    </w:p>
    <w:p>
      <w:pPr>
        <w:pStyle w:val="Normal"/>
      </w:pPr>
      <w:r>
        <w:t>一种有</w:t>
      </w:r>
    </w:p>
    <w:p>
      <w:pPr>
        <w:pStyle w:val="Normal"/>
      </w:pPr>
      <w:r>
        <w:t>务;甲方</w:t>
      </w:r>
    </w:p>
    <w:p>
      <w:pPr>
        <w:pStyle w:val="Normal"/>
      </w:pPr>
      <w:r>
        <w:t>乙方工行</w:t>
      </w:r>
    </w:p>
    <w:p>
      <w:pPr>
        <w:pStyle w:val="Normal"/>
      </w:pPr>
      <w:r>
        <w:t xml:space="preserve">务, </w:t>
      </w:r>
    </w:p>
    <w:p>
      <w:pPr>
        <w:pStyle w:val="Normal"/>
      </w:pPr>
      <w:r>
        <w:t>应 定具</w:t>
      </w:r>
    </w:p>
    <w:p>
      <w:pPr>
        <w:pStyle w:val="Normal"/>
      </w:pPr>
      <w:r>
        <w:t>务项</w:t>
      </w:r>
    </w:p>
    <w:p>
      <w:pPr>
        <w:pStyle w:val="Normal"/>
      </w:pPr>
      <w:r>
        <w:t>发送方 ,并预</w:t>
      </w:r>
    </w:p>
    <w:p>
      <w:pPr>
        <w:pStyle w:val="Normal"/>
      </w:pPr>
      <w:r>
        <w:t>应</w:t>
      </w:r>
    </w:p>
    <w:p>
      <w:pPr>
        <w:pStyle w:val="Normal"/>
      </w:pPr>
      <w:r>
        <w:t>号</w:t>
      </w:r>
    </w:p>
    <w:p>
      <w:pPr>
        <w:pStyle w:val="Normal"/>
      </w:pPr>
      <w:r>
        <w:t>等 系</w:t>
      </w:r>
    </w:p>
    <w:p>
      <w:pPr>
        <w:pStyle w:val="Normal"/>
      </w:pPr>
      <w:r>
        <w:t>;乙方 以下 况没有提</w:t>
      </w:r>
    </w:p>
    <w:p>
      <w:pPr>
        <w:pStyle w:val="Normal"/>
      </w:pPr>
      <w:r>
        <w:t>工行</w:t>
      </w:r>
    </w:p>
    <w:p>
      <w:pPr>
        <w:pStyle w:val="Normal"/>
      </w:pPr>
      <w:r>
        <w:t>务 ,不承担</w:t>
      </w:r>
    </w:p>
    <w:p>
      <w:pPr>
        <w:pStyle w:val="Normal"/>
      </w:pPr>
      <w:r>
        <w:t>责 :1.甲方</w:t>
      </w:r>
    </w:p>
    <w:p>
      <w:pPr>
        <w:pStyle w:val="Normal"/>
      </w:pPr>
      <w:r>
        <w:t>预</w:t>
      </w:r>
    </w:p>
    <w:p>
      <w:pPr>
        <w:pStyle w:val="Normal"/>
      </w:pPr>
      <w:r>
        <w:t>不</w:t>
      </w:r>
    </w:p>
    <w:p>
      <w:pPr>
        <w:pStyle w:val="Normal"/>
      </w:pPr>
      <w:r>
        <w:t>甲方预</w:t>
      </w:r>
    </w:p>
    <w:p>
      <w:pPr>
        <w:pStyle w:val="Normal"/>
      </w:pPr>
      <w:r>
        <w:t>发</w:t>
      </w:r>
    </w:p>
    <w:p>
      <w:pPr>
        <w:pStyle w:val="Normal"/>
      </w:pPr>
      <w:r>
        <w:t>变</w:t>
      </w:r>
    </w:p>
    <w:p>
      <w:pPr>
        <w:pStyle w:val="Normal"/>
      </w:pPr>
      <w:r>
        <w:t>及时</w:t>
      </w:r>
    </w:p>
    <w:p>
      <w:pPr>
        <w:pStyle w:val="Normal"/>
      </w:pPr>
      <w:r>
        <w:t>乙方进行 改,由</w:t>
      </w:r>
    </w:p>
    <w:p>
      <w:pPr>
        <w:pStyle w:val="Normal"/>
      </w:pPr>
      <w:r>
        <w:t>此造成</w:t>
      </w:r>
    </w:p>
    <w:p>
      <w:pPr>
        <w:pStyle w:val="Normal"/>
      </w:pPr>
      <w:r>
        <w:t>密 甲方无法收到</w:t>
      </w:r>
    </w:p>
    <w:p>
      <w:pPr>
        <w:pStyle w:val="Normal"/>
      </w:pPr>
      <w:r>
        <w:t>务</w:t>
      </w:r>
    </w:p>
    <w:p>
      <w:pPr>
        <w:pStyle w:val="Normal"/>
      </w:pPr>
      <w:r>
        <w:t>……3.乙方 到不可</w:t>
      </w:r>
    </w:p>
    <w:p>
      <w:pPr>
        <w:pStyle w:val="Normal"/>
      </w:pPr>
      <w:r>
        <w:t>抗力、计算 黑客袭击、系统故障、</w:t>
      </w:r>
    </w:p>
    <w:p>
      <w:pPr>
        <w:pStyle w:val="Normal"/>
      </w:pPr>
      <w:r>
        <w:t>故障、 络拥</w:t>
      </w:r>
    </w:p>
    <w:p>
      <w:pPr>
        <w:pStyle w:val="Normal"/>
      </w:pPr>
      <w:r>
        <w:t>、</w:t>
      </w:r>
    </w:p>
    <w:p>
      <w:pPr>
        <w:pStyle w:val="Normal"/>
      </w:pPr>
      <w:r>
        <w:t>系统</w:t>
      </w:r>
    </w:p>
    <w:p>
      <w:pPr>
        <w:pStyle w:val="Normal"/>
      </w:pPr>
      <w:r>
        <w:t>故障、</w:t>
      </w:r>
    </w:p>
    <w:p>
      <w:pPr>
        <w:pStyle w:val="Normal"/>
      </w:pPr>
      <w:r>
        <w:t>、</w:t>
      </w:r>
    </w:p>
    <w:p>
      <w:pPr>
        <w:pStyle w:val="Normal"/>
      </w:pPr>
      <w:r>
        <w:t>程</w:t>
      </w:r>
    </w:p>
    <w:p>
      <w:pPr>
        <w:pStyle w:val="Normal"/>
      </w:pPr>
      <w:r>
        <w:t>攻击及其他不可归</w:t>
      </w:r>
    </w:p>
    <w:p>
      <w:pPr>
        <w:pStyle w:val="Normal"/>
      </w:pPr>
      <w:r>
        <w:t>于乙方</w:t>
      </w:r>
    </w:p>
    <w:p>
      <w:pPr>
        <w:pStyle w:val="Normal"/>
      </w:pPr>
      <w:r>
        <w:t>况时,甲方</w:t>
      </w:r>
    </w:p>
    <w:p>
      <w:pPr>
        <w:pStyle w:val="Normal"/>
      </w:pPr>
      <w:r>
        <w:t>收到</w:t>
      </w:r>
    </w:p>
    <w:p>
      <w:pPr>
        <w:pStyle w:val="Normal"/>
      </w:pPr>
      <w:r>
        <w:t>迟收到</w:t>
      </w:r>
    </w:p>
    <w:p>
      <w:pPr>
        <w:pStyle w:val="Normal"/>
      </w:pPr>
      <w:r>
        <w:t>。上 协议还对其他</w:t>
      </w:r>
    </w:p>
    <w:p>
      <w:pPr>
        <w:pStyle w:val="Normal"/>
      </w:pPr>
      <w:r>
        <w:t>关事宜</w:t>
      </w:r>
    </w:p>
    <w:p>
      <w:pPr>
        <w:pStyle w:val="Normal"/>
      </w:pPr>
      <w:r>
        <w:t>了约定。</w:t>
      </w:r>
    </w:p>
    <w:p>
      <w:pPr>
        <w:pStyle w:val="Normal"/>
      </w:pPr>
      <w:r>
        <w:t>刘 成 卡号为622208202000014××××</w:t>
      </w:r>
    </w:p>
    <w:p>
      <w:pPr>
        <w:pStyle w:val="Normal"/>
      </w:pPr>
      <w:r>
        <w:t>账</w:t>
      </w:r>
    </w:p>
    <w:p>
      <w:pPr>
        <w:pStyle w:val="Normal"/>
      </w:pPr>
      <w:r>
        <w:t>2015年5月1</w:t>
      </w:r>
    </w:p>
    <w:p>
      <w:pPr>
        <w:pStyle w:val="Normal"/>
      </w:pPr>
      <w:r>
        <w:t>日、2日、5日发</w:t>
      </w:r>
    </w:p>
    <w:p>
      <w:pPr>
        <w:pStyle w:val="Normal"/>
      </w:pPr>
      <w:r>
        <w:t>账支付,分别 到中国</w:t>
      </w:r>
    </w:p>
    <w:p>
      <w:pPr>
        <w:pStyle w:val="Normal"/>
      </w:pPr>
      <w:r>
        <w:t>有限公司上海分公</w:t>
      </w:r>
    </w:p>
    <w:p>
      <w:pPr>
        <w:pStyle w:val="Normal"/>
      </w:pPr>
      <w:r>
        <w:t>司、 钱支付清算</w:t>
      </w:r>
    </w:p>
    <w:p>
      <w:pPr>
        <w:pStyle w:val="Normal"/>
      </w:pPr>
      <w:r>
        <w:t>有限公司客</w:t>
      </w:r>
    </w:p>
    <w:p>
      <w:pPr>
        <w:pStyle w:val="Normal"/>
      </w:pPr>
      <w:r>
        <w:t>付 、深 泰海</w:t>
      </w:r>
    </w:p>
    <w:p>
      <w:pPr>
        <w:pStyle w:val="Normal"/>
      </w:pPr>
      <w:r>
        <w:t>络科技</w:t>
      </w:r>
    </w:p>
    <w:p>
      <w:pPr>
        <w:pStyle w:val="Normal"/>
      </w:pPr>
      <w:r>
        <w:t>务</w:t>
      </w:r>
    </w:p>
    <w:p>
      <w:pPr>
        <w:pStyle w:val="Normal"/>
      </w:pPr>
      <w:r>
        <w:t>有限公司、财付 支付科技有限公司</w:t>
      </w:r>
    </w:p>
    <w:p>
      <w:pPr>
        <w:pStyle w:val="Normal"/>
      </w:pPr>
      <w:r>
        <w:t>付</w:t>
      </w:r>
    </w:p>
    <w:p>
      <w:pPr>
        <w:pStyle w:val="Normal"/>
      </w:pPr>
      <w:r>
        <w:t>家公司,合计</w:t>
      </w:r>
    </w:p>
    <w:p>
      <w:pPr>
        <w:pStyle w:val="Normal"/>
      </w:pPr>
      <w:r>
        <w:t xml:space="preserve">账17笔, </w:t>
      </w:r>
    </w:p>
    <w:p>
      <w:pPr>
        <w:pStyle w:val="Normal"/>
      </w:pPr>
      <w:r>
        <w:t>额共15743.37元,分别为2015年5月1日支付了14笔共13389元,2015年</w:t>
      </w:r>
    </w:p>
    <w:p>
      <w:pPr>
        <w:pStyle w:val="Normal"/>
      </w:pPr>
      <w:r>
        <w:t>5月2日支付了2笔共1354.87元,2015年5月5日支付了1笔999.5元,操</w:t>
      </w:r>
    </w:p>
    <w:p>
      <w:pPr>
        <w:pStyle w:val="Normal"/>
      </w:pPr>
      <w:r>
        <w:t>渠</w:t>
      </w:r>
    </w:p>
    <w:p>
      <w:pPr>
        <w:pStyle w:val="Normal"/>
      </w:pPr>
      <w:r>
        <w:t>为</w:t>
      </w:r>
    </w:p>
    <w:p>
      <w:pPr>
        <w:pStyle w:val="Normal"/>
      </w:pPr>
      <w:r>
        <w:t>上 行,其中有9笔</w:t>
      </w:r>
    </w:p>
    <w:p>
      <w:pPr>
        <w:pStyle w:val="Normal"/>
      </w:pPr>
      <w:r>
        <w:t>支付方</w:t>
      </w:r>
    </w:p>
    <w:p>
      <w:pPr>
        <w:pStyle w:val="Normal"/>
      </w:pPr>
      <w:r>
        <w:t>为工</w:t>
      </w:r>
    </w:p>
    <w:p>
      <w:pPr>
        <w:pStyle w:val="Normal"/>
      </w:pPr>
      <w:r>
        <w:t>e支付。其后,上</w:t>
      </w:r>
    </w:p>
    <w:p>
      <w:pPr>
        <w:pStyle w:val="Normal"/>
      </w:pPr>
      <w:r>
        <w:t>公</w:t>
      </w:r>
    </w:p>
    <w:p>
      <w:pPr>
        <w:pStyle w:val="Normal"/>
      </w:pPr>
      <w:r>
        <w:bookmarkStart w:id="65" w:name="p65"/>
        <w:t/>
        <w:bookmarkEnd w:id="65"/>
        <w:t>司分别于2015年5月4日、5月7日、8月13日、10月28日合计</w:t>
      </w:r>
    </w:p>
    <w:p>
      <w:pPr>
        <w:pStyle w:val="Normal"/>
      </w:pPr>
      <w:r>
        <w:t>账10笔、</w:t>
      </w:r>
    </w:p>
    <w:p>
      <w:pPr>
        <w:pStyle w:val="Normal"/>
      </w:pPr>
      <w:r>
        <w:t>额为7079.4元到原告 卡号为622208202000014×××× 账 及原</w:t>
      </w:r>
    </w:p>
    <w:p>
      <w:pPr>
        <w:pStyle w:val="Normal"/>
      </w:pPr>
      <w:r>
        <w:t>告另</w:t>
      </w:r>
    </w:p>
    <w:p>
      <w:pPr>
        <w:pStyle w:val="Normal"/>
      </w:pPr>
      <w:r>
        <w:t>被告 设</w:t>
      </w:r>
    </w:p>
    <w:p>
      <w:pPr>
        <w:pStyle w:val="Normal"/>
      </w:pPr>
      <w:r>
        <w:t>卡号为622202202000249×××× 账 ,所</w:t>
      </w:r>
    </w:p>
    <w:p>
      <w:pPr>
        <w:pStyle w:val="Normal"/>
      </w:pPr>
      <w:r>
        <w:t>笔</w:t>
      </w:r>
    </w:p>
    <w:p>
      <w:pPr>
        <w:pStyle w:val="Normal"/>
      </w:pPr>
      <w:r>
        <w:t>额与原</w:t>
      </w:r>
    </w:p>
    <w:p>
      <w:pPr>
        <w:pStyle w:val="Normal"/>
      </w:pPr>
      <w:r>
        <w:t>出</w:t>
      </w:r>
    </w:p>
    <w:p>
      <w:pPr>
        <w:pStyle w:val="Normal"/>
      </w:pPr>
      <w:r>
        <w:t>笔 额一致。对比</w:t>
      </w:r>
    </w:p>
    <w:p>
      <w:pPr>
        <w:pStyle w:val="Normal"/>
      </w:pPr>
      <w:r>
        <w:t>出</w:t>
      </w:r>
    </w:p>
    <w:p>
      <w:pPr>
        <w:pStyle w:val="Normal"/>
      </w:pPr>
      <w:r>
        <w:t>额,差额为</w:t>
      </w:r>
    </w:p>
    <w:p>
      <w:pPr>
        <w:pStyle w:val="Normal"/>
      </w:pPr>
      <w:r>
        <w:t>8663.97元。</w:t>
      </w:r>
    </w:p>
    <w:p>
      <w:pPr>
        <w:pStyle w:val="Normal"/>
      </w:pPr>
      <w:r>
        <w:t>工行云浮分行提</w:t>
      </w:r>
    </w:p>
    <w:p>
      <w:pPr>
        <w:pStyle w:val="Normal"/>
      </w:pPr>
      <w:r>
        <w:t>工</w:t>
      </w:r>
    </w:p>
    <w:p>
      <w:pPr>
        <w:pStyle w:val="Normal"/>
      </w:pPr>
      <w:r>
        <w:t>e支付注册</w:t>
      </w:r>
    </w:p>
    <w:p>
      <w:pPr>
        <w:pStyle w:val="Normal"/>
      </w:pPr>
      <w:r>
        <w:t>明,卡号为</w:t>
      </w:r>
    </w:p>
    <w:p>
      <w:pPr>
        <w:pStyle w:val="Normal"/>
      </w:pPr>
      <w:r>
        <w:t>622208202000014×× ××</w:t>
      </w:r>
    </w:p>
    <w:p>
      <w:pPr>
        <w:pStyle w:val="Normal"/>
      </w:pPr>
      <w:r>
        <w:t>账</w:t>
      </w:r>
    </w:p>
    <w:p>
      <w:pPr>
        <w:pStyle w:val="Normal"/>
      </w:pPr>
      <w:r>
        <w:t xml:space="preserve">于2015年5月1日12时20分56秒注册, </w:t>
      </w:r>
    </w:p>
    <w:p>
      <w:pPr>
        <w:pStyle w:val="Normal"/>
      </w:pPr>
      <w:r>
        <w:t>号</w:t>
      </w:r>
    </w:p>
    <w:p>
      <w:pPr>
        <w:pStyle w:val="Normal"/>
      </w:pPr>
      <w:r>
        <w:t>为1353792××× ×,单笔限额为10000元,日累计限额为</w:t>
      </w:r>
    </w:p>
    <w:p>
      <w:pPr>
        <w:pStyle w:val="Normal"/>
      </w:pPr>
      <w:r>
        <w:t>10000元,于2015年5月5日</w:t>
      </w:r>
    </w:p>
    <w:p>
      <w:pPr>
        <w:pStyle w:val="Normal"/>
      </w:pPr>
      <w:r>
        <w:t>改单笔限额为5000元,日累计限额为5000</w:t>
      </w:r>
    </w:p>
    <w:p>
      <w:pPr>
        <w:pStyle w:val="Normal"/>
      </w:pPr>
      <w:r>
        <w:t>元。</w:t>
      </w:r>
    </w:p>
    <w:p>
      <w:pPr>
        <w:pStyle w:val="Normal"/>
      </w:pPr>
      <w:r>
        <w:t>工行云浮分行提</w:t>
      </w:r>
    </w:p>
    <w:p>
      <w:pPr>
        <w:pStyle w:val="Normal"/>
      </w:pPr>
      <w:r>
        <w:t>工行客</w:t>
      </w:r>
    </w:p>
    <w:p>
      <w:pPr>
        <w:pStyle w:val="Normal"/>
      </w:pPr>
      <w:r>
        <w:t>话95588发送</w:t>
      </w:r>
    </w:p>
    <w:p>
      <w:pPr>
        <w:pStyle w:val="Normal"/>
      </w:pPr>
      <w:r>
        <w:t>到原告</w:t>
      </w:r>
    </w:p>
    <w:p>
      <w:pPr>
        <w:pStyle w:val="Normal"/>
      </w:pPr>
      <w:r>
        <w:t>号</w:t>
      </w:r>
    </w:p>
    <w:p>
      <w:pPr>
        <w:pStyle w:val="Normal"/>
      </w:pPr>
      <w:r>
        <w:t>135379 2××××清单(发送时 为2015年5月1日12时8分54秒至</w:t>
      </w:r>
    </w:p>
    <w:p>
      <w:pPr>
        <w:pStyle w:val="Normal"/>
      </w:pPr>
      <w:r>
        <w:t>2015年5月5日15时53分53秒) 明,共发送24</w:t>
      </w:r>
    </w:p>
    <w:p>
      <w:pPr>
        <w:pStyle w:val="Normal"/>
      </w:pPr>
      <w:r>
        <w:t>,其中涉及</w:t>
      </w:r>
    </w:p>
    <w:p>
      <w:pPr>
        <w:pStyle w:val="Normal"/>
      </w:pPr>
      <w:r>
        <w:t>17</w:t>
      </w:r>
    </w:p>
    <w:p>
      <w:pPr>
        <w:pStyle w:val="Normal"/>
      </w:pPr>
      <w:r>
        <w:t>笔 账 出 发送了</w:t>
      </w:r>
    </w:p>
    <w:p>
      <w:pPr>
        <w:pStyle w:val="Normal"/>
      </w:pPr>
      <w:r>
        <w:t>,该17</w:t>
      </w:r>
    </w:p>
    <w:p>
      <w:pPr>
        <w:pStyle w:val="Normal"/>
      </w:pPr>
      <w:r>
        <w:t>容除了时 、 额不同</w:t>
      </w:r>
    </w:p>
    <w:p>
      <w:pPr>
        <w:pStyle w:val="Normal"/>
      </w:pPr>
      <w:r>
        <w:t>,其</w:t>
      </w:r>
    </w:p>
    <w:p>
      <w:pPr>
        <w:pStyle w:val="Normal"/>
      </w:pPr>
      <w:r>
        <w:t>容</w:t>
      </w:r>
    </w:p>
    <w:p>
      <w:pPr>
        <w:pStyle w:val="Normal"/>
      </w:pPr>
      <w:r>
        <w:t>同, 2015年5月1日12时47分34秒第一笔</w:t>
      </w:r>
    </w:p>
    <w:p>
      <w:pPr>
        <w:pStyle w:val="Normal"/>
      </w:pPr>
      <w:r>
        <w:t>账</w:t>
      </w:r>
    </w:p>
    <w:p>
      <w:pPr>
        <w:pStyle w:val="Normal"/>
      </w:pPr>
      <w:r>
        <w:t>容</w:t>
      </w:r>
    </w:p>
    <w:p>
      <w:pPr>
        <w:pStyle w:val="Normal"/>
      </w:pPr>
      <w:r>
        <w:t>为:“ 尾号××××卡1日12:47</w:t>
      </w:r>
    </w:p>
    <w:p>
      <w:pPr>
        <w:pStyle w:val="Normal"/>
      </w:pPr>
      <w:r>
        <w:t>上 行支出(b2c)1998元, 额</w:t>
      </w:r>
    </w:p>
    <w:p>
      <w:pPr>
        <w:pStyle w:val="Normal"/>
      </w:pPr>
      <w:r>
        <w:t>12748.56元。【工</w:t>
      </w:r>
    </w:p>
    <w:p>
      <w:pPr>
        <w:pStyle w:val="Normal"/>
      </w:pPr>
      <w:r>
        <w:t>行】。”涉及</w:t>
      </w:r>
    </w:p>
    <w:p>
      <w:pPr>
        <w:pStyle w:val="Normal"/>
      </w:pPr>
      <w:r>
        <w:t>项</w:t>
      </w:r>
    </w:p>
    <w:p>
      <w:pPr>
        <w:pStyle w:val="Normal"/>
      </w:pPr>
      <w:r>
        <w:t>账</w:t>
      </w:r>
    </w:p>
    <w:p>
      <w:pPr>
        <w:pStyle w:val="Normal"/>
      </w:pPr>
      <w:r>
        <w:t>1 ,其</w:t>
      </w:r>
    </w:p>
    <w:p>
      <w:pPr>
        <w:pStyle w:val="Normal"/>
      </w:pPr>
      <w:r>
        <w:t>他支出</w:t>
      </w:r>
    </w:p>
    <w:p>
      <w:pPr>
        <w:pStyle w:val="Normal"/>
      </w:pPr>
      <w:r>
        <w:t>2</w:t>
      </w:r>
    </w:p>
    <w:p>
      <w:pPr>
        <w:pStyle w:val="Normal"/>
      </w:pPr>
      <w:r>
        <w:t xml:space="preserve">,防骗提示1 , </w:t>
      </w:r>
    </w:p>
    <w:p>
      <w:pPr>
        <w:pStyle w:val="Normal"/>
      </w:pPr>
      <w:r>
        <w:t>刘 成其他账 还</w:t>
      </w:r>
    </w:p>
    <w:p>
      <w:pPr>
        <w:pStyle w:val="Normal"/>
      </w:pPr>
      <w:r>
        <w:t>1</w:t>
      </w:r>
    </w:p>
    <w:p>
      <w:pPr>
        <w:pStyle w:val="Normal"/>
      </w:pPr>
      <w:r>
        <w:t>,2015年5月2日、5月3日</w:t>
      </w:r>
    </w:p>
    <w:p>
      <w:pPr>
        <w:pStyle w:val="Normal"/>
      </w:pPr>
      <w:r>
        <w:t>定制工</w:t>
      </w:r>
    </w:p>
    <w:p>
      <w:pPr>
        <w:pStyle w:val="Normal"/>
      </w:pPr>
      <w:r>
        <w:t>务</w:t>
      </w:r>
    </w:p>
    <w:p>
      <w:pPr>
        <w:pStyle w:val="Normal"/>
      </w:pPr>
      <w:r>
        <w:t>2 ,其中2015</w:t>
      </w:r>
    </w:p>
    <w:p>
      <w:pPr>
        <w:pStyle w:val="Normal"/>
      </w:pPr>
      <w:r>
        <w:t>年5月2日2时52分1秒 工</w:t>
      </w:r>
    </w:p>
    <w:p>
      <w:pPr>
        <w:pStyle w:val="Normal"/>
      </w:pPr>
      <w:r>
        <w:t>务</w:t>
      </w:r>
    </w:p>
    <w:p>
      <w:pPr>
        <w:pStyle w:val="Normal"/>
      </w:pPr>
      <w:r>
        <w:t>容为:“</w:t>
      </w:r>
    </w:p>
    <w:p>
      <w:pPr>
        <w:pStyle w:val="Normal"/>
      </w:pPr>
      <w:r>
        <w:t>验证</w:t>
      </w:r>
    </w:p>
    <w:p>
      <w:pPr>
        <w:pStyle w:val="Normal"/>
      </w:pPr>
      <w:r>
        <w:t>:167147, 正</w:t>
      </w:r>
    </w:p>
    <w:p>
      <w:pPr>
        <w:pStyle w:val="Normal"/>
      </w:pPr>
      <w:r>
        <w:t>定制</w:t>
      </w:r>
    </w:p>
    <w:p>
      <w:pPr>
        <w:pStyle w:val="Normal"/>
      </w:pPr>
      <w:r>
        <w:t>工</w:t>
      </w:r>
    </w:p>
    <w:p>
      <w:pPr>
        <w:pStyle w:val="Normal"/>
      </w:pPr>
      <w:r>
        <w:t>务,请将验证</w:t>
      </w:r>
    </w:p>
    <w:p>
      <w:pPr>
        <w:pStyle w:val="Normal"/>
      </w:pPr>
      <w:r>
        <w:t>页中。</w:t>
      </w:r>
    </w:p>
    <w:p>
      <w:pPr>
        <w:pStyle w:val="Normal"/>
      </w:pPr>
      <w:r>
        <w:t>编号:173061,请勿泄露</w:t>
      </w:r>
    </w:p>
    <w:p>
      <w:pPr>
        <w:pStyle w:val="Normal"/>
      </w:pPr>
      <w:r>
        <w:t>验证</w:t>
      </w:r>
    </w:p>
    <w:p>
      <w:pPr>
        <w:pStyle w:val="Normal"/>
      </w:pPr>
      <w:r>
        <w:t>。【工</w:t>
      </w:r>
    </w:p>
    <w:p>
      <w:pPr>
        <w:pStyle w:val="Normal"/>
      </w:pPr>
      <w:r>
        <w:t xml:space="preserve">行】。” </w:t>
      </w:r>
    </w:p>
    <w:p>
      <w:pPr>
        <w:pStyle w:val="Normal"/>
      </w:pPr>
      <w:r>
        <w:t>刘 成称其 2015年5月5日 询</w:t>
      </w:r>
    </w:p>
    <w:p>
      <w:pPr>
        <w:pStyle w:val="Normal"/>
      </w:pPr>
      <w:r>
        <w:t>记卡</w:t>
      </w:r>
    </w:p>
    <w:p>
      <w:pPr>
        <w:pStyle w:val="Normal"/>
      </w:pPr>
      <w:r>
        <w:t>额时发现卡 存</w:t>
      </w:r>
    </w:p>
    <w:p>
      <w:pPr>
        <w:pStyle w:val="Normal"/>
      </w:pPr>
      <w:r>
        <w:t>14743元被 走了, 刘 成</w:t>
      </w:r>
    </w:p>
    <w:p>
      <w:pPr>
        <w:pStyle w:val="Normal"/>
      </w:pPr>
      <w:r>
        <w:t>行卡并</w:t>
      </w:r>
    </w:p>
    <w:p>
      <w:pPr>
        <w:pStyle w:val="Normal"/>
      </w:pPr>
      <w:r>
        <w:t>上 行业务及</w:t>
      </w:r>
    </w:p>
    <w:p>
      <w:pPr>
        <w:pStyle w:val="Normal"/>
      </w:pPr>
      <w:r>
        <w:t>行,原告号 为135379 2××××</w:t>
      </w:r>
    </w:p>
    <w:p>
      <w:pPr>
        <w:pStyle w:val="Normal"/>
      </w:pPr>
      <w:r>
        <w:t>并没有收到工行云浮分行</w:t>
      </w:r>
    </w:p>
    <w:p>
      <w:pPr>
        <w:pStyle w:val="Normal"/>
      </w:pPr>
      <w:r>
        <w:t>。为此,刘</w:t>
      </w:r>
    </w:p>
    <w:p>
      <w:pPr>
        <w:pStyle w:val="Normal"/>
      </w:pPr>
      <w:r>
        <w:t>成于2015年5月5日16时50分向公安 关报 , 该</w:t>
      </w:r>
    </w:p>
    <w:p>
      <w:pPr>
        <w:pStyle w:val="Normal"/>
      </w:pPr>
      <w:r>
        <w:t>至今仍</w:t>
      </w:r>
    </w:p>
    <w:p>
      <w:pPr>
        <w:pStyle w:val="Normal"/>
      </w:pPr>
      <w:r>
        <w:t>。</w:t>
      </w:r>
    </w:p>
    <w:p>
      <w:pPr>
        <w:pStyle w:val="Normal"/>
      </w:pPr>
      <w:r>
        <w:bookmarkStart w:id="66" w:name="p66"/>
        <w:t/>
        <w:bookmarkEnd w:id="66"/>
        <w:t>审中,刘</w:t>
      </w:r>
    </w:p>
    <w:p>
      <w:pPr>
        <w:pStyle w:val="Normal"/>
      </w:pPr>
      <w:r>
        <w:t>成称 根据其账 被</w:t>
      </w:r>
    </w:p>
    <w:p>
      <w:pPr>
        <w:pStyle w:val="Normal"/>
      </w:pPr>
      <w:r>
        <w:t>走 额主张工行云浮分行赔</w:t>
      </w:r>
    </w:p>
    <w:p>
      <w:pPr>
        <w:pStyle w:val="Normal"/>
      </w:pPr>
      <w:r>
        <w:t>14743元,刘</w:t>
      </w:r>
    </w:p>
    <w:p>
      <w:pPr>
        <w:pStyle w:val="Normal"/>
      </w:pPr>
      <w:r>
        <w:t>成与</w:t>
      </w:r>
    </w:p>
    <w:p>
      <w:pPr>
        <w:pStyle w:val="Normal"/>
      </w:pPr>
      <w:r>
        <w:t>账涉及</w:t>
      </w:r>
    </w:p>
    <w:p>
      <w:pPr>
        <w:pStyle w:val="Normal"/>
      </w:pPr>
      <w:r>
        <w:t xml:space="preserve">家公司并没有经济往 , </w:t>
      </w:r>
    </w:p>
    <w:p>
      <w:pPr>
        <w:pStyle w:val="Normal"/>
      </w:pPr>
      <w:r>
        <w:t>核对被告证</w:t>
      </w:r>
    </w:p>
    <w:p>
      <w:pPr>
        <w:pStyle w:val="Normal"/>
      </w:pPr>
      <w:r>
        <w:t xml:space="preserve">据后, </w:t>
      </w:r>
    </w:p>
    <w:p>
      <w:pPr>
        <w:pStyle w:val="Normal"/>
      </w:pPr>
      <w:r>
        <w:t>认收到该</w:t>
      </w:r>
    </w:p>
    <w:p>
      <w:pPr>
        <w:pStyle w:val="Normal"/>
      </w:pPr>
      <w:r>
        <w:t>家公司退</w:t>
      </w:r>
    </w:p>
    <w:p>
      <w:pPr>
        <w:pStyle w:val="Normal"/>
      </w:pPr>
      <w:r>
        <w:t>7079.4元。</w:t>
      </w:r>
    </w:p>
    <w:p>
      <w:pPr>
        <w:pStyle w:val="Normal"/>
      </w:pPr>
      <w:r>
        <w:t>【</w:t>
      </w:r>
    </w:p>
    <w:p>
      <w:pPr>
        <w:pStyle w:val="Normal"/>
      </w:pPr>
      <w:r>
        <w:t>件焦点】</w:t>
      </w:r>
    </w:p>
    <w:p>
      <w:pPr>
        <w:pStyle w:val="Normal"/>
      </w:pPr>
      <w:r>
        <w:t>刘</w:t>
      </w:r>
    </w:p>
    <w:p>
      <w:pPr>
        <w:pStyle w:val="Normal"/>
      </w:pPr>
      <w:r>
        <w:t>成</w:t>
      </w:r>
    </w:p>
    <w:p>
      <w:pPr>
        <w:pStyle w:val="Normal"/>
      </w:pPr>
      <w:r>
        <w:t>行卡</w:t>
      </w:r>
    </w:p>
    <w:p>
      <w:pPr>
        <w:pStyle w:val="Normal"/>
      </w:pPr>
      <w:r>
        <w:t>项被</w:t>
      </w:r>
    </w:p>
    <w:p>
      <w:pPr>
        <w:pStyle w:val="Normal"/>
      </w:pPr>
      <w:r>
        <w:t>名</w:t>
      </w:r>
    </w:p>
    <w:p>
      <w:pPr>
        <w:pStyle w:val="Normal"/>
      </w:pPr>
      <w:r>
        <w:t>走,刘</w:t>
      </w:r>
    </w:p>
    <w:p>
      <w:pPr>
        <w:pStyle w:val="Normal"/>
      </w:pPr>
      <w:r>
        <w:t>成、工行云浮分行</w:t>
      </w:r>
    </w:p>
    <w:p>
      <w:pPr>
        <w:pStyle w:val="Normal"/>
      </w:pPr>
      <w:r>
        <w:t>过</w:t>
      </w:r>
    </w:p>
    <w:p>
      <w:pPr>
        <w:pStyle w:val="Normal"/>
      </w:pPr>
      <w:r>
        <w:t>责</w:t>
      </w:r>
    </w:p>
    <w:p>
      <w:pPr>
        <w:pStyle w:val="Normal"/>
      </w:pPr>
      <w:r>
        <w:t>应</w:t>
      </w:r>
    </w:p>
    <w:p>
      <w:pPr>
        <w:pStyle w:val="Normal"/>
      </w:pPr>
      <w:r>
        <w:t>定。</w:t>
      </w:r>
    </w:p>
    <w:p>
      <w:pPr>
        <w:pStyle w:val="Normal"/>
      </w:pPr>
      <w:r>
        <w:t>【法院裁判要旨】</w:t>
      </w:r>
    </w:p>
    <w:p>
      <w:pPr>
        <w:pStyle w:val="Normal"/>
      </w:pPr>
      <w:r>
        <w:t>广东</w:t>
      </w:r>
    </w:p>
    <w:p>
      <w:pPr>
        <w:pStyle w:val="Normal"/>
      </w:pPr>
      <w:r>
        <w:t>云浮市云</w:t>
      </w:r>
    </w:p>
    <w:p>
      <w:pPr>
        <w:pStyle w:val="Normal"/>
      </w:pPr>
      <w:r>
        <w:t>区人民法院经审</w:t>
      </w:r>
    </w:p>
    <w:p>
      <w:pPr>
        <w:pStyle w:val="Normal"/>
      </w:pPr>
      <w:r>
        <w:t>认为:刘</w:t>
      </w:r>
    </w:p>
    <w:p>
      <w:pPr>
        <w:pStyle w:val="Normal"/>
      </w:pPr>
      <w:r>
        <w:t>成</w:t>
      </w:r>
    </w:p>
    <w:p>
      <w:pPr>
        <w:pStyle w:val="Normal"/>
      </w:pPr>
      <w:r>
        <w:t>向工行云浮分</w:t>
      </w:r>
    </w:p>
    <w:p>
      <w:pPr>
        <w:pStyle w:val="Normal"/>
      </w:pPr>
      <w:r>
        <w:t>行办</w:t>
      </w:r>
    </w:p>
    <w:p>
      <w:pPr>
        <w:pStyle w:val="Normal"/>
      </w:pPr>
      <w:r>
        <w:t>财</w:t>
      </w:r>
    </w:p>
    <w:p>
      <w:pPr>
        <w:pStyle w:val="Normal"/>
      </w:pPr>
      <w:r>
        <w:t>卡后,与其</w:t>
      </w:r>
    </w:p>
    <w:p>
      <w:pPr>
        <w:pStyle w:val="Normal"/>
      </w:pPr>
      <w:r>
        <w:t>成</w:t>
      </w:r>
    </w:p>
    <w:p>
      <w:pPr>
        <w:pStyle w:val="Normal"/>
      </w:pPr>
      <w:r>
        <w:t>存</w:t>
      </w:r>
    </w:p>
    <w:p>
      <w:pPr>
        <w:pStyle w:val="Normal"/>
      </w:pPr>
      <w:r>
        <w:t>合同</w:t>
      </w:r>
    </w:p>
    <w:p>
      <w:pPr>
        <w:pStyle w:val="Normal"/>
      </w:pPr>
      <w:r>
        <w:t>法</w:t>
      </w:r>
    </w:p>
    <w:p>
      <w:pPr>
        <w:pStyle w:val="Normal"/>
      </w:pPr>
      <w:r>
        <w:t>关系,双方当事人对</w:t>
      </w:r>
    </w:p>
    <w:p>
      <w:pPr>
        <w:pStyle w:val="Normal"/>
      </w:pPr>
      <w:r>
        <w:t>于账</w:t>
      </w:r>
    </w:p>
    <w:p>
      <w:pPr>
        <w:pStyle w:val="Normal"/>
      </w:pPr>
      <w:r>
        <w:t>资</w:t>
      </w:r>
    </w:p>
    <w:p>
      <w:pPr>
        <w:pStyle w:val="Normal"/>
      </w:pPr>
      <w:r>
        <w:t>安</w:t>
      </w:r>
    </w:p>
    <w:p>
      <w:pPr>
        <w:pStyle w:val="Normal"/>
      </w:pPr>
      <w:r>
        <w:t>合同约定</w:t>
      </w:r>
    </w:p>
    <w:p>
      <w:pPr>
        <w:pStyle w:val="Normal"/>
      </w:pPr>
      <w:r>
        <w:t>应承担</w:t>
      </w:r>
    </w:p>
    <w:p>
      <w:pPr>
        <w:pStyle w:val="Normal"/>
      </w:pPr>
      <w:r>
        <w:t>应</w:t>
      </w:r>
    </w:p>
    <w:p>
      <w:pPr>
        <w:pStyle w:val="Normal"/>
      </w:pPr>
      <w:r>
        <w:t>责</w:t>
      </w:r>
    </w:p>
    <w:p>
      <w:pPr>
        <w:pStyle w:val="Normal"/>
      </w:pPr>
      <w:r>
        <w:t>。刘</w:t>
      </w:r>
    </w:p>
    <w:p>
      <w:pPr>
        <w:pStyle w:val="Normal"/>
      </w:pPr>
      <w:r>
        <w:t>成办卡后</w:t>
      </w:r>
    </w:p>
    <w:p>
      <w:pPr>
        <w:pStyle w:val="Normal"/>
      </w:pPr>
      <w:r>
        <w:t>对其账 设 了密</w:t>
      </w:r>
    </w:p>
    <w:p>
      <w:pPr>
        <w:pStyle w:val="Normal"/>
      </w:pPr>
      <w:r>
        <w:t>,他人根</w:t>
      </w:r>
    </w:p>
    <w:p>
      <w:pPr>
        <w:pStyle w:val="Normal"/>
      </w:pPr>
      <w:r>
        <w:t>不可</w:t>
      </w:r>
    </w:p>
    <w:p>
      <w:pPr>
        <w:pStyle w:val="Normal"/>
      </w:pPr>
      <w:r>
        <w:t xml:space="preserve">, </w:t>
      </w:r>
    </w:p>
    <w:p>
      <w:pPr>
        <w:pStyle w:val="Normal"/>
      </w:pPr>
      <w:r>
        <w:t>项被 走,其密 泄露</w:t>
      </w:r>
    </w:p>
    <w:p>
      <w:pPr>
        <w:pStyle w:val="Normal"/>
      </w:pPr>
      <w:r>
        <w:t>也</w:t>
      </w:r>
    </w:p>
    <w:p>
      <w:pPr>
        <w:pStyle w:val="Normal"/>
      </w:pPr>
      <w:r>
        <w:t>不可少 原</w:t>
      </w:r>
    </w:p>
    <w:p>
      <w:pPr>
        <w:pStyle w:val="Normal"/>
      </w:pPr>
      <w:r>
        <w:t>,刘 成</w:t>
      </w:r>
    </w:p>
    <w:p>
      <w:pPr>
        <w:pStyle w:val="Normal"/>
      </w:pPr>
      <w:r>
        <w:t>行卡过程中,不排除将密 无</w:t>
      </w:r>
    </w:p>
    <w:p>
      <w:pPr>
        <w:pStyle w:val="Normal"/>
      </w:pPr>
      <w:r>
        <w:t>泄露</w:t>
      </w:r>
    </w:p>
    <w:p>
      <w:pPr>
        <w:pStyle w:val="Normal"/>
      </w:pPr>
      <w:r>
        <w:t>过程中被他人窃取。</w:t>
      </w:r>
    </w:p>
    <w:p>
      <w:pPr>
        <w:pStyle w:val="Normal"/>
      </w:pPr>
      <w:r>
        <w:t>注册</w:t>
      </w:r>
    </w:p>
    <w:p>
      <w:pPr>
        <w:pStyle w:val="Normal"/>
      </w:pPr>
      <w:r>
        <w:t>工</w:t>
      </w:r>
    </w:p>
    <w:p>
      <w:pPr>
        <w:pStyle w:val="Normal"/>
      </w:pPr>
      <w:r>
        <w:t>e支付需要</w:t>
      </w:r>
    </w:p>
    <w:p>
      <w:pPr>
        <w:pStyle w:val="Normal"/>
      </w:pPr>
      <w:r>
        <w:t>身</w:t>
      </w:r>
    </w:p>
    <w:p>
      <w:pPr>
        <w:pStyle w:val="Normal"/>
      </w:pPr>
      <w:r>
        <w:t>、卡(账号)密</w:t>
      </w:r>
    </w:p>
    <w:p>
      <w:pPr>
        <w:pStyle w:val="Normal"/>
      </w:pPr>
      <w:r>
        <w:t xml:space="preserve">等, </w:t>
      </w:r>
    </w:p>
    <w:p>
      <w:pPr>
        <w:pStyle w:val="Normal"/>
      </w:pPr>
      <w:r>
        <w:t>账操 过程中,亦需要</w:t>
      </w:r>
    </w:p>
    <w:p>
      <w:pPr>
        <w:pStyle w:val="Normal"/>
      </w:pPr>
      <w:r>
        <w:t>密</w:t>
      </w:r>
    </w:p>
    <w:p>
      <w:pPr>
        <w:pStyle w:val="Normal"/>
      </w:pPr>
      <w:r>
        <w:t xml:space="preserve">, </w:t>
      </w:r>
    </w:p>
    <w:p>
      <w:pPr>
        <w:pStyle w:val="Normal"/>
      </w:pPr>
      <w:r>
        <w:t>此,刘 成对 己</w:t>
      </w:r>
    </w:p>
    <w:p>
      <w:pPr>
        <w:pStyle w:val="Normal"/>
      </w:pPr>
      <w:r>
        <w:t>行卡及密 没有尽到充分 注 义务,应承担</w:t>
      </w:r>
    </w:p>
    <w:p>
      <w:pPr>
        <w:pStyle w:val="Normal"/>
      </w:pPr>
      <w:r>
        <w:t>应 责 。另 ,刘 成称其</w:t>
      </w:r>
    </w:p>
    <w:p>
      <w:pPr>
        <w:pStyle w:val="Normal"/>
      </w:pPr>
      <w:r>
        <w:t>没有收到工行云浮分行发送</w:t>
      </w:r>
    </w:p>
    <w:p>
      <w:pPr>
        <w:pStyle w:val="Normal"/>
      </w:pPr>
      <w:r>
        <w:t>账</w:t>
      </w:r>
    </w:p>
    <w:p>
      <w:pPr>
        <w:pStyle w:val="Normal"/>
      </w:pPr>
      <w:r>
        <w:t>, 没有提 证据反驳工行云浮分行举证</w:t>
      </w:r>
    </w:p>
    <w:p>
      <w:pPr>
        <w:pStyle w:val="Normal"/>
      </w:pPr>
      <w:r>
        <w:t>从工行客</w:t>
      </w:r>
    </w:p>
    <w:p>
      <w:pPr>
        <w:pStyle w:val="Normal"/>
      </w:pPr>
      <w:r>
        <w:t>话95588</w:t>
      </w:r>
    </w:p>
    <w:p>
      <w:pPr>
        <w:pStyle w:val="Normal"/>
      </w:pPr>
      <w:r>
        <w:t>发送</w:t>
      </w:r>
    </w:p>
    <w:p>
      <w:pPr>
        <w:pStyle w:val="Normal"/>
      </w:pPr>
      <w:r>
        <w:t>清单,该辩解 据不足, 院不予</w:t>
      </w:r>
    </w:p>
    <w:p>
      <w:pPr>
        <w:pStyle w:val="Normal"/>
      </w:pPr>
      <w:r>
        <w:t>。再 ,刘</w:t>
      </w:r>
    </w:p>
    <w:p>
      <w:pPr>
        <w:pStyle w:val="Normal"/>
      </w:pPr>
      <w:r>
        <w:t>成</w:t>
      </w:r>
    </w:p>
    <w:p>
      <w:pPr>
        <w:pStyle w:val="Normal"/>
      </w:pPr>
      <w:r>
        <w:t>行卡</w:t>
      </w:r>
    </w:p>
    <w:p>
      <w:pPr>
        <w:pStyle w:val="Normal"/>
      </w:pPr>
      <w:r>
        <w:t>刘 成报警后,由</w:t>
      </w:r>
    </w:p>
    <w:p>
      <w:pPr>
        <w:pStyle w:val="Normal"/>
      </w:pPr>
      <w:r>
        <w:t>涉及</w:t>
      </w:r>
    </w:p>
    <w:p>
      <w:pPr>
        <w:pStyle w:val="Normal"/>
      </w:pPr>
      <w:r>
        <w:t>家公司 次</w:t>
      </w:r>
    </w:p>
    <w:p>
      <w:pPr>
        <w:pStyle w:val="Normal"/>
      </w:pPr>
      <w:r>
        <w:t xml:space="preserve">项, </w:t>
      </w:r>
    </w:p>
    <w:p>
      <w:pPr>
        <w:pStyle w:val="Normal"/>
      </w:pPr>
      <w:r>
        <w:t>刘 成却不</w:t>
      </w:r>
    </w:p>
    <w:p>
      <w:pPr>
        <w:pStyle w:val="Normal"/>
      </w:pPr>
      <w:r>
        <w:t>,仍以 账 额14743元提起</w:t>
      </w:r>
    </w:p>
    <w:p>
      <w:pPr>
        <w:pStyle w:val="Normal"/>
      </w:pPr>
      <w:r>
        <w:t>诉讼,可见,刘 成对</w:t>
      </w:r>
    </w:p>
    <w:p>
      <w:pPr>
        <w:pStyle w:val="Normal"/>
      </w:pPr>
      <w:r>
        <w:t>己 账</w:t>
      </w:r>
    </w:p>
    <w:p>
      <w:pPr>
        <w:pStyle w:val="Normal"/>
      </w:pPr>
      <w:r>
        <w:t>发现问题后仍怠于管</w:t>
      </w:r>
    </w:p>
    <w:p>
      <w:pPr>
        <w:pStyle w:val="Normal"/>
      </w:pPr>
      <w:r>
        <w:t>,没有尽到</w:t>
      </w:r>
    </w:p>
    <w:p>
      <w:pPr>
        <w:pStyle w:val="Normal"/>
      </w:pPr>
      <w:r>
        <w:t>要 注</w:t>
      </w:r>
    </w:p>
    <w:p>
      <w:pPr>
        <w:pStyle w:val="Normal"/>
      </w:pPr>
      <w:r>
        <w:t>义务。</w:t>
      </w:r>
    </w:p>
    <w:p>
      <w:pPr>
        <w:pStyle w:val="Normal"/>
      </w:pPr>
      <w:r>
        <w:t>对于工行云浮分行 否需要承担责</w:t>
      </w:r>
    </w:p>
    <w:p>
      <w:pPr>
        <w:pStyle w:val="Normal"/>
      </w:pPr>
      <w:r>
        <w:t>问题,应从 行</w:t>
      </w:r>
    </w:p>
    <w:p>
      <w:pPr>
        <w:pStyle w:val="Normal"/>
      </w:pPr>
      <w:r>
        <w:t>否 守了</w:t>
      </w:r>
    </w:p>
    <w:p>
      <w:pPr>
        <w:pStyle w:val="Normal"/>
      </w:pPr>
      <w:r>
        <w:t>关操 流程、 行系统</w:t>
      </w:r>
    </w:p>
    <w:p>
      <w:pPr>
        <w:pStyle w:val="Normal"/>
      </w:pPr>
      <w:r>
        <w:t>否存 管</w:t>
      </w:r>
    </w:p>
    <w:p>
      <w:pPr>
        <w:pStyle w:val="Normal"/>
      </w:pPr>
      <w:r>
        <w:t>技</w:t>
      </w:r>
    </w:p>
    <w:p>
      <w:pPr>
        <w:pStyle w:val="Normal"/>
      </w:pPr>
      <w:r>
        <w:t>漏洞进行认定。 行提</w:t>
      </w:r>
    </w:p>
    <w:p>
      <w:pPr>
        <w:pStyle w:val="Normal"/>
      </w:pPr>
      <w:r>
        <w:t>融 务,特别</w:t>
      </w:r>
    </w:p>
    <w:p>
      <w:pPr>
        <w:pStyle w:val="Normal"/>
      </w:pPr>
      <w:r>
        <w:t>络</w:t>
      </w:r>
    </w:p>
    <w:p>
      <w:pPr>
        <w:pStyle w:val="Normal"/>
      </w:pPr>
      <w:r>
        <w:t>行、</w:t>
      </w:r>
    </w:p>
    <w:p>
      <w:pPr>
        <w:pStyle w:val="Normal"/>
      </w:pPr>
      <w:r>
        <w:t>行等新</w:t>
      </w:r>
    </w:p>
    <w:p>
      <w:pPr>
        <w:pStyle w:val="Normal"/>
      </w:pPr>
      <w:r>
        <w:t>务,为客 带</w:t>
      </w:r>
    </w:p>
    <w:p>
      <w:pPr>
        <w:pStyle w:val="Normal"/>
      </w:pPr>
      <w:r>
        <w:t>了</w:t>
      </w:r>
    </w:p>
    <w:p>
      <w:pPr>
        <w:pStyle w:val="Normal"/>
      </w:pPr>
      <w:r>
        <w:t xml:space="preserve">捷, </w:t>
      </w:r>
    </w:p>
    <w:p>
      <w:pPr>
        <w:pStyle w:val="Normal"/>
      </w:pPr>
      <w:r>
        <w:t>行 须</w:t>
      </w:r>
    </w:p>
    <w:p>
      <w:pPr>
        <w:pStyle w:val="Normal"/>
      </w:pPr>
      <w:r>
        <w:t>它 安</w:t>
      </w:r>
    </w:p>
    <w:p>
      <w:pPr>
        <w:pStyle w:val="Normal"/>
      </w:pPr>
      <w:r>
        <w:t xml:space="preserve">, </w:t>
      </w:r>
    </w:p>
    <w:p>
      <w:pPr>
        <w:pStyle w:val="Normal"/>
      </w:pPr>
      <w:r>
        <w:t>存</w:t>
      </w:r>
    </w:p>
    <w:p>
      <w:pPr>
        <w:pStyle w:val="Normal"/>
      </w:pPr>
      <w:r>
        <w:t>分子 过其他</w:t>
      </w:r>
    </w:p>
    <w:p>
      <w:pPr>
        <w:pStyle w:val="Normal"/>
      </w:pPr>
      <w:r>
        <w:t>盗取</w:t>
      </w:r>
    </w:p>
    <w:p>
      <w:pPr>
        <w:pStyle w:val="Normal"/>
      </w:pPr>
      <w:r>
        <w:t>资料等</w:t>
      </w:r>
    </w:p>
    <w:p>
      <w:pPr>
        <w:pStyle w:val="Normal"/>
      </w:pPr>
      <w:r>
        <w:t>,需要</w:t>
      </w:r>
    </w:p>
    <w:p>
      <w:pPr>
        <w:pStyle w:val="Normal"/>
      </w:pPr>
      <w:r>
        <w:t>明</w:t>
      </w:r>
    </w:p>
    <w:p>
      <w:pPr>
        <w:pStyle w:val="Normal"/>
      </w:pPr>
      <w:r>
        <w:t>络</w:t>
      </w:r>
    </w:p>
    <w:p>
      <w:pPr>
        <w:pStyle w:val="Normal"/>
      </w:pPr>
      <w:r>
        <w:t>行</w:t>
      </w:r>
    </w:p>
    <w:p>
      <w:pPr>
        <w:pStyle w:val="Normal"/>
      </w:pPr>
      <w:r>
        <w:t>否存</w:t>
      </w:r>
    </w:p>
    <w:p>
      <w:pPr>
        <w:pStyle w:val="Normal"/>
      </w:pPr>
      <w:r>
        <w:t>技</w:t>
      </w:r>
    </w:p>
    <w:p>
      <w:pPr>
        <w:pStyle w:val="Normal"/>
      </w:pPr>
      <w:r>
        <w:t>漏洞。</w:t>
      </w:r>
    </w:p>
    <w:p>
      <w:pPr>
        <w:pStyle w:val="Normal"/>
      </w:pPr>
      <w:r>
        <w:bookmarkStart w:id="67" w:name="p67"/>
        <w:t/>
        <w:bookmarkEnd w:id="67"/>
        <w:t>中,根据工行云浮分行举证</w:t>
      </w:r>
    </w:p>
    <w:p>
      <w:pPr>
        <w:pStyle w:val="Normal"/>
      </w:pPr>
      <w:r>
        <w:t>注册</w:t>
      </w:r>
    </w:p>
    <w:p>
      <w:pPr>
        <w:pStyle w:val="Normal"/>
      </w:pPr>
      <w:r>
        <w:t>工 e支付流程:</w:t>
      </w:r>
    </w:p>
    <w:p>
      <w:pPr>
        <w:pStyle w:val="Normal"/>
      </w:pPr>
      <w:r>
        <w:t>号、卡</w:t>
      </w:r>
    </w:p>
    <w:p>
      <w:pPr>
        <w:pStyle w:val="Normal"/>
      </w:pPr>
      <w:r>
        <w:t>(账)号、验证 ——</w:t>
      </w:r>
    </w:p>
    <w:p>
      <w:pPr>
        <w:pStyle w:val="Normal"/>
      </w:pPr>
      <w:r>
        <w:t>身</w:t>
      </w:r>
    </w:p>
    <w:p>
      <w:pPr>
        <w:pStyle w:val="Normal"/>
      </w:pPr>
      <w:r>
        <w:t>、卡(账号)密 等——发送</w:t>
      </w:r>
    </w:p>
    <w:p>
      <w:pPr>
        <w:pStyle w:val="Normal"/>
      </w:pPr>
      <w:r>
        <w:t>验</w:t>
      </w:r>
    </w:p>
    <w:p>
      <w:pPr>
        <w:pStyle w:val="Normal"/>
      </w:pPr>
      <w:r>
        <w:t>证</w:t>
      </w:r>
    </w:p>
    <w:p>
      <w:pPr>
        <w:pStyle w:val="Normal"/>
      </w:pPr>
      <w:r>
        <w:t>至客</w:t>
      </w:r>
    </w:p>
    <w:p>
      <w:pPr>
        <w:pStyle w:val="Normal"/>
      </w:pPr>
      <w:r>
        <w:t>——</w:t>
      </w:r>
    </w:p>
    <w:p>
      <w:pPr>
        <w:pStyle w:val="Normal"/>
      </w:pPr>
      <w:r>
        <w:t>验证 ——验证 验证</w:t>
      </w:r>
    </w:p>
    <w:p>
      <w:pPr>
        <w:pStyle w:val="Normal"/>
      </w:pPr>
      <w:r>
        <w:t>过</w:t>
      </w:r>
    </w:p>
    <w:p>
      <w:pPr>
        <w:pStyle w:val="Normal"/>
      </w:pPr>
      <w:r>
        <w:t>成</w:t>
      </w:r>
    </w:p>
    <w:p>
      <w:pPr>
        <w:pStyle w:val="Normal"/>
      </w:pPr>
      <w:r>
        <w:t>功。</w:t>
      </w:r>
    </w:p>
    <w:p>
      <w:pPr>
        <w:pStyle w:val="Normal"/>
      </w:pPr>
      <w:r>
        <w:t>原告</w:t>
      </w:r>
    </w:p>
    <w:p>
      <w:pPr>
        <w:pStyle w:val="Normal"/>
      </w:pPr>
      <w:r>
        <w:t>卡号为622208202000014××××</w:t>
      </w:r>
    </w:p>
    <w:p>
      <w:pPr>
        <w:pStyle w:val="Normal"/>
      </w:pPr>
      <w:r>
        <w:t>账 于2015年5月1日</w:t>
      </w:r>
    </w:p>
    <w:p>
      <w:pPr>
        <w:pStyle w:val="Normal"/>
      </w:pPr>
      <w:r>
        <w:t xml:space="preserve">12时20分56秒注册工 e支付成功, </w:t>
      </w:r>
    </w:p>
    <w:p>
      <w:pPr>
        <w:pStyle w:val="Normal"/>
      </w:pPr>
      <w:r>
        <w:t>,从被告举证</w:t>
      </w:r>
    </w:p>
    <w:p>
      <w:pPr>
        <w:pStyle w:val="Normal"/>
      </w:pPr>
      <w:r>
        <w:t>工行客</w:t>
      </w:r>
    </w:p>
    <w:p>
      <w:pPr>
        <w:pStyle w:val="Normal"/>
      </w:pPr>
      <w:r>
        <w:t>话</w:t>
      </w:r>
    </w:p>
    <w:p>
      <w:pPr>
        <w:pStyle w:val="Normal"/>
      </w:pPr>
      <w:r>
        <w:t>95588发送</w:t>
      </w:r>
    </w:p>
    <w:p>
      <w:pPr>
        <w:pStyle w:val="Normal"/>
      </w:pPr>
      <w:r>
        <w:t>中,并没有</w:t>
      </w:r>
    </w:p>
    <w:p>
      <w:pPr>
        <w:pStyle w:val="Normal"/>
      </w:pPr>
      <w:r>
        <w:t>12时20分56秒发送注册</w:t>
      </w:r>
    </w:p>
    <w:p>
      <w:pPr>
        <w:pStyle w:val="Normal"/>
      </w:pPr>
      <w:r>
        <w:t>、验证</w:t>
      </w:r>
    </w:p>
    <w:p>
      <w:pPr>
        <w:pStyle w:val="Normal"/>
      </w:pPr>
      <w:r>
        <w:t>到</w:t>
      </w:r>
    </w:p>
    <w:p>
      <w:pPr>
        <w:pStyle w:val="Normal"/>
      </w:pPr>
      <w:r>
        <w:t>原告</w:t>
      </w:r>
    </w:p>
    <w:p>
      <w:pPr>
        <w:pStyle w:val="Normal"/>
      </w:pPr>
      <w:r>
        <w:t>。另</w:t>
      </w:r>
    </w:p>
    <w:p>
      <w:pPr>
        <w:pStyle w:val="Normal"/>
      </w:pPr>
      <w:r>
        <w:t>,根据上</w:t>
      </w:r>
    </w:p>
    <w:p>
      <w:pPr>
        <w:pStyle w:val="Normal"/>
      </w:pPr>
      <w:r>
        <w:t>账号工</w:t>
      </w:r>
    </w:p>
    <w:p>
      <w:pPr>
        <w:pStyle w:val="Normal"/>
      </w:pPr>
      <w:r>
        <w:t>e支付于2015年5月1日注册</w:t>
      </w:r>
    </w:p>
    <w:p>
      <w:pPr>
        <w:pStyle w:val="Normal"/>
      </w:pPr>
      <w:r>
        <w:t xml:space="preserve">, </w:t>
      </w:r>
    </w:p>
    <w:p>
      <w:pPr>
        <w:pStyle w:val="Normal"/>
      </w:pPr>
      <w:r>
        <w:t>单笔限额为10000元,日累计限额为10000元。</w:t>
      </w:r>
    </w:p>
    <w:p>
      <w:pPr>
        <w:pStyle w:val="Normal"/>
      </w:pPr>
      <w:r>
        <w:t>2015年5月1日,刘</w:t>
      </w:r>
    </w:p>
    <w:p>
      <w:pPr>
        <w:pStyle w:val="Normal"/>
      </w:pPr>
      <w:r>
        <w:t>成</w:t>
      </w:r>
    </w:p>
    <w:p>
      <w:pPr>
        <w:pStyle w:val="Normal"/>
      </w:pPr>
      <w:r>
        <w:t>账</w:t>
      </w:r>
    </w:p>
    <w:p>
      <w:pPr>
        <w:pStyle w:val="Normal"/>
      </w:pPr>
      <w:r>
        <w:t>已</w:t>
      </w:r>
    </w:p>
    <w:p>
      <w:pPr>
        <w:pStyle w:val="Normal"/>
      </w:pPr>
      <w:r>
        <w:t>账共支付了13389元,超过注册</w:t>
      </w:r>
    </w:p>
    <w:p>
      <w:pPr>
        <w:pStyle w:val="Normal"/>
      </w:pPr>
      <w:r>
        <w:t>日累计限额10000元。可</w:t>
      </w:r>
    </w:p>
    <w:p>
      <w:pPr>
        <w:pStyle w:val="Normal"/>
      </w:pPr>
      <w:r>
        <w:t>见,工行云浮分行</w:t>
      </w:r>
    </w:p>
    <w:p>
      <w:pPr>
        <w:pStyle w:val="Normal"/>
      </w:pPr>
      <w:r>
        <w:t>行系统存</w:t>
      </w:r>
    </w:p>
    <w:p>
      <w:pPr>
        <w:pStyle w:val="Normal"/>
      </w:pPr>
      <w:r>
        <w:t>安</w:t>
      </w:r>
    </w:p>
    <w:p>
      <w:pPr>
        <w:pStyle w:val="Normal"/>
      </w:pPr>
      <w:r>
        <w:t>管</w:t>
      </w:r>
    </w:p>
    <w:p>
      <w:pPr>
        <w:pStyle w:val="Normal"/>
      </w:pPr>
      <w:r>
        <w:t>问题</w:t>
      </w:r>
    </w:p>
    <w:p>
      <w:pPr>
        <w:pStyle w:val="Normal"/>
      </w:pPr>
      <w:r>
        <w:t>技</w:t>
      </w:r>
    </w:p>
    <w:p>
      <w:pPr>
        <w:pStyle w:val="Normal"/>
      </w:pPr>
      <w:r>
        <w:t>漏洞,故工行云</w:t>
      </w:r>
    </w:p>
    <w:p>
      <w:pPr>
        <w:pStyle w:val="Normal"/>
      </w:pPr>
      <w:r>
        <w:t>浮分行对刘</w:t>
      </w:r>
    </w:p>
    <w:p>
      <w:pPr>
        <w:pStyle w:val="Normal"/>
      </w:pPr>
      <w:r>
        <w:t>成账</w:t>
      </w:r>
    </w:p>
    <w:p>
      <w:pPr>
        <w:pStyle w:val="Normal"/>
      </w:pPr>
      <w:r>
        <w:t>被</w:t>
      </w:r>
    </w:p>
    <w:p>
      <w:pPr>
        <w:pStyle w:val="Normal"/>
      </w:pPr>
      <w:r>
        <w:t>账支付亦存</w:t>
      </w:r>
    </w:p>
    <w:p>
      <w:pPr>
        <w:pStyle w:val="Normal"/>
      </w:pPr>
      <w:r>
        <w:t>过</w:t>
      </w:r>
    </w:p>
    <w:p>
      <w:pPr>
        <w:pStyle w:val="Normal"/>
      </w:pPr>
      <w:r>
        <w:t>,应对刘</w:t>
      </w:r>
    </w:p>
    <w:p>
      <w:pPr>
        <w:pStyle w:val="Normal"/>
      </w:pPr>
      <w:r>
        <w:t>成</w:t>
      </w:r>
    </w:p>
    <w:p>
      <w:pPr>
        <w:pStyle w:val="Normal"/>
      </w:pPr>
      <w:r>
        <w:t>损</w:t>
      </w:r>
    </w:p>
    <w:p>
      <w:pPr>
        <w:pStyle w:val="Normal"/>
      </w:pPr>
      <w:r>
        <w:t>承担</w:t>
      </w:r>
    </w:p>
    <w:p>
      <w:pPr>
        <w:pStyle w:val="Normal"/>
      </w:pPr>
      <w:r>
        <w:t>应</w:t>
      </w:r>
    </w:p>
    <w:p>
      <w:pPr>
        <w:pStyle w:val="Normal"/>
      </w:pPr>
      <w:r>
        <w:t>责</w:t>
      </w:r>
    </w:p>
    <w:p>
      <w:pPr>
        <w:pStyle w:val="Normal"/>
      </w:pPr>
      <w:r>
        <w:t>。</w:t>
      </w:r>
    </w:p>
    <w:p>
      <w:pPr>
        <w:pStyle w:val="Normal"/>
      </w:pPr>
      <w:r>
        <w:t>综合</w:t>
      </w:r>
    </w:p>
    <w:p>
      <w:pPr>
        <w:pStyle w:val="Normal"/>
      </w:pPr>
      <w:r>
        <w:t>,刘</w:t>
      </w:r>
    </w:p>
    <w:p>
      <w:pPr>
        <w:pStyle w:val="Normal"/>
      </w:pPr>
      <w:r>
        <w:t>成 账</w:t>
      </w:r>
    </w:p>
    <w:p>
      <w:pPr>
        <w:pStyle w:val="Normal"/>
      </w:pPr>
      <w:r>
        <w:t>项 到中国</w:t>
      </w:r>
    </w:p>
    <w:p>
      <w:pPr>
        <w:pStyle w:val="Normal"/>
      </w:pPr>
      <w:r>
        <w:t>有限公司上海分公</w:t>
      </w:r>
    </w:p>
    <w:p>
      <w:pPr>
        <w:pStyle w:val="Normal"/>
      </w:pPr>
      <w:r>
        <w:t>司、 钱支付清算</w:t>
      </w:r>
    </w:p>
    <w:p>
      <w:pPr>
        <w:pStyle w:val="Normal"/>
      </w:pPr>
      <w:r>
        <w:t>有限公司客</w:t>
      </w:r>
    </w:p>
    <w:p>
      <w:pPr>
        <w:pStyle w:val="Normal"/>
      </w:pPr>
      <w:r>
        <w:t>付 、深 泰海</w:t>
      </w:r>
    </w:p>
    <w:p>
      <w:pPr>
        <w:pStyle w:val="Normal"/>
      </w:pPr>
      <w:r>
        <w:t>络科技</w:t>
      </w:r>
    </w:p>
    <w:p>
      <w:pPr>
        <w:pStyle w:val="Normal"/>
      </w:pPr>
      <w:r>
        <w:t>务</w:t>
      </w:r>
    </w:p>
    <w:p>
      <w:pPr>
        <w:pStyle w:val="Normal"/>
      </w:pPr>
      <w:r>
        <w:t>有限公司、财付 支付科技有限公司</w:t>
      </w:r>
    </w:p>
    <w:p>
      <w:pPr>
        <w:pStyle w:val="Normal"/>
      </w:pPr>
      <w:r>
        <w:t>付</w:t>
      </w:r>
    </w:p>
    <w:p>
      <w:pPr>
        <w:pStyle w:val="Normal"/>
      </w:pPr>
      <w:r>
        <w:t>家公司,合计</w:t>
      </w:r>
    </w:p>
    <w:p>
      <w:pPr>
        <w:pStyle w:val="Normal"/>
      </w:pPr>
      <w:r>
        <w:t>额</w:t>
      </w:r>
    </w:p>
    <w:p>
      <w:pPr>
        <w:pStyle w:val="Normal"/>
      </w:pPr>
      <w:r>
        <w:t>15743.37元,其后,上 公司又合共将</w:t>
      </w:r>
    </w:p>
    <w:p>
      <w:pPr>
        <w:pStyle w:val="Normal"/>
      </w:pPr>
      <w:r>
        <w:t>项7079.4元</w:t>
      </w:r>
    </w:p>
    <w:p>
      <w:pPr>
        <w:pStyle w:val="Normal"/>
      </w:pPr>
      <w:r>
        <w:t>到刘 成</w:t>
      </w:r>
    </w:p>
    <w:p>
      <w:pPr>
        <w:pStyle w:val="Normal"/>
      </w:pPr>
      <w:r>
        <w:t>账</w:t>
      </w:r>
    </w:p>
    <w:p>
      <w:pPr>
        <w:pStyle w:val="Normal"/>
      </w:pPr>
      <w:r>
        <w:t>,对比刘 成 损</w:t>
      </w:r>
    </w:p>
    <w:p>
      <w:pPr>
        <w:pStyle w:val="Normal"/>
      </w:pPr>
      <w:r>
        <w:t>额为8663.97元。结合刘 成、工行云浮分行</w:t>
      </w:r>
    </w:p>
    <w:p>
      <w:pPr>
        <w:pStyle w:val="Normal"/>
      </w:pPr>
      <w:r>
        <w:t>过 及</w:t>
      </w:r>
    </w:p>
    <w:p>
      <w:pPr>
        <w:pStyle w:val="Normal"/>
      </w:pPr>
      <w:r>
        <w:t>实际,应由刘</w:t>
      </w:r>
    </w:p>
    <w:p>
      <w:pPr>
        <w:pStyle w:val="Normal"/>
      </w:pPr>
      <w:r>
        <w:t>成 行承担50%</w:t>
      </w:r>
    </w:p>
    <w:p>
      <w:pPr>
        <w:pStyle w:val="Normal"/>
      </w:pPr>
      <w:r>
        <w:t>损 ,其 50%损 由工</w:t>
      </w:r>
    </w:p>
    <w:p>
      <w:pPr>
        <w:pStyle w:val="Normal"/>
      </w:pPr>
      <w:r>
        <w:t>行云浮分行赔 给刘 成,即赔 4331.99元(8663.97元×50%)。刘</w:t>
      </w:r>
    </w:p>
    <w:p>
      <w:pPr>
        <w:pStyle w:val="Normal"/>
      </w:pPr>
      <w:r>
        <w:t>成主张被告支付利</w:t>
      </w:r>
    </w:p>
    <w:p>
      <w:pPr>
        <w:pStyle w:val="Normal"/>
      </w:pPr>
      <w:r>
        <w:t>, 法无据,不予支持。</w:t>
      </w:r>
    </w:p>
    <w:p>
      <w:pPr>
        <w:pStyle w:val="Normal"/>
      </w:pPr>
      <w:r>
        <w:t>广东 云浮市云 区人民法院</w:t>
      </w:r>
    </w:p>
    <w:p>
      <w:pPr>
        <w:pStyle w:val="Normal"/>
      </w:pPr>
      <w:r>
        <w:t>《中华人民共 国民法 则》</w:t>
      </w:r>
    </w:p>
    <w:p>
      <w:pPr>
        <w:pStyle w:val="Normal"/>
      </w:pPr>
      <w:r>
        <w:t>第一百零六 第二</w:t>
      </w:r>
    </w:p>
    <w:p>
      <w:pPr>
        <w:pStyle w:val="Normal"/>
      </w:pPr>
      <w:r>
        <w:t>、第一百三十</w:t>
      </w:r>
    </w:p>
    <w:p>
      <w:pPr>
        <w:pStyle w:val="Normal"/>
      </w:pPr>
      <w:r>
        <w:t>,《中华人民共 国合同法》第</w:t>
      </w:r>
    </w:p>
    <w:p>
      <w:pPr>
        <w:pStyle w:val="Normal"/>
      </w:pPr>
      <w:r>
        <w:t>六十 ,《中华人民共 国</w:t>
      </w:r>
    </w:p>
    <w:p>
      <w:pPr>
        <w:pStyle w:val="Normal"/>
      </w:pPr>
      <w:r>
        <w:t>权责 法》第六</w:t>
      </w:r>
    </w:p>
    <w:p>
      <w:pPr>
        <w:pStyle w:val="Normal"/>
      </w:pPr>
      <w:r>
        <w:t xml:space="preserve">第一 、第十五 , </w:t>
      </w:r>
    </w:p>
    <w:p>
      <w:pPr>
        <w:pStyle w:val="Normal"/>
      </w:pPr>
      <w:r>
        <w:t>《中华人民共 国民事诉讼法》第六十</w:t>
      </w:r>
    </w:p>
    <w:p>
      <w:pPr>
        <w:pStyle w:val="Normal"/>
      </w:pPr>
      <w:r>
        <w:t>第一 ,《最高人民法院关</w:t>
      </w:r>
    </w:p>
    <w:p>
      <w:pPr>
        <w:pStyle w:val="Normal"/>
      </w:pPr>
      <w:r>
        <w:t xml:space="preserve">于适 &lt;中华人民共 国民事诉讼法&gt; </w:t>
      </w:r>
    </w:p>
    <w:p>
      <w:pPr>
        <w:pStyle w:val="Normal"/>
      </w:pPr>
      <w:r>
        <w:t>解 》第九十</w:t>
      </w:r>
    </w:p>
    <w:p>
      <w:pPr>
        <w:pStyle w:val="Normal"/>
      </w:pPr>
      <w:r>
        <w:t>规定,判决</w:t>
      </w:r>
    </w:p>
    <w:p>
      <w:pPr>
        <w:pStyle w:val="Normal"/>
      </w:pPr>
      <w:r>
        <w:t>下:</w:t>
      </w:r>
    </w:p>
    <w:p>
      <w:pPr>
        <w:pStyle w:val="Normal"/>
      </w:pPr>
      <w:r>
        <w:bookmarkStart w:id="68" w:name="p68"/>
        <w:t/>
        <w:bookmarkEnd w:id="68"/>
        <w:t>一、被告工行云浮分行于 判决发 法</w:t>
      </w:r>
    </w:p>
    <w:p>
      <w:pPr>
        <w:pStyle w:val="Normal"/>
      </w:pPr>
      <w:r>
        <w:t>效力之日起五日 赔</w:t>
      </w:r>
    </w:p>
    <w:p>
      <w:pPr>
        <w:pStyle w:val="Normal"/>
      </w:pPr>
      <w:r>
        <w:t xml:space="preserve">4331.99元给原告刘 成; </w:t>
      </w:r>
    </w:p>
    <w:p>
      <w:pPr>
        <w:pStyle w:val="Normal"/>
      </w:pPr>
      <w:r>
        <w:t>二、驳</w:t>
      </w:r>
    </w:p>
    <w:p>
      <w:pPr>
        <w:pStyle w:val="Normal"/>
      </w:pPr>
      <w:r>
        <w:t>原告刘 成</w:t>
      </w:r>
    </w:p>
    <w:p>
      <w:pPr>
        <w:pStyle w:val="Normal"/>
      </w:pPr>
      <w:r>
        <w:t>其他诉讼请求。</w:t>
      </w:r>
    </w:p>
    <w:p>
      <w:pPr>
        <w:pStyle w:val="Normal"/>
      </w:pPr>
      <w:r>
        <w:t>【法官后语】</w:t>
      </w:r>
    </w:p>
    <w:p>
      <w:pPr>
        <w:pStyle w:val="Normal"/>
      </w:pPr>
      <w:r>
        <w:t>涉</w:t>
      </w:r>
    </w:p>
    <w:p>
      <w:pPr>
        <w:pStyle w:val="Normal"/>
      </w:pPr>
      <w:r>
        <w:t>资</w:t>
      </w:r>
    </w:p>
    <w:p>
      <w:pPr>
        <w:pStyle w:val="Normal"/>
      </w:pPr>
      <w:r>
        <w:t>被盗刷</w:t>
      </w:r>
    </w:p>
    <w:p>
      <w:pPr>
        <w:pStyle w:val="Normal"/>
      </w:pPr>
      <w:r>
        <w:t>原</w:t>
      </w:r>
    </w:p>
    <w:p>
      <w:pPr>
        <w:pStyle w:val="Normal"/>
      </w:pPr>
      <w:r>
        <w:t xml:space="preserve">, </w:t>
      </w:r>
    </w:p>
    <w:p>
      <w:pPr>
        <w:pStyle w:val="Normal"/>
      </w:pPr>
      <w:r>
        <w:t>由于原告</w:t>
      </w:r>
    </w:p>
    <w:p>
      <w:pPr>
        <w:pStyle w:val="Normal"/>
      </w:pPr>
      <w:r>
        <w:t>、</w:t>
      </w:r>
    </w:p>
    <w:p>
      <w:pPr>
        <w:pStyle w:val="Normal"/>
      </w:pPr>
      <w:r>
        <w:t>行账</w:t>
      </w:r>
    </w:p>
    <w:p>
      <w:pPr>
        <w:pStyle w:val="Normal"/>
      </w:pPr>
      <w:r>
        <w:t>密</w:t>
      </w:r>
    </w:p>
    <w:p>
      <w:pPr>
        <w:pStyle w:val="Normal"/>
      </w:pPr>
      <w:r>
        <w:t>泄</w:t>
      </w:r>
    </w:p>
    <w:p>
      <w:pPr>
        <w:pStyle w:val="Normal"/>
      </w:pPr>
      <w:r>
        <w:t>露所造成</w:t>
      </w:r>
    </w:p>
    <w:p>
      <w:pPr>
        <w:pStyle w:val="Normal"/>
      </w:pPr>
      <w:r>
        <w:t>,原告设</w:t>
      </w:r>
    </w:p>
    <w:p>
      <w:pPr>
        <w:pStyle w:val="Normal"/>
      </w:pPr>
      <w:r>
        <w:t>账</w:t>
      </w:r>
    </w:p>
    <w:p>
      <w:pPr>
        <w:pStyle w:val="Normal"/>
      </w:pPr>
      <w:r>
        <w:t>密</w:t>
      </w:r>
    </w:p>
    <w:p>
      <w:pPr>
        <w:pStyle w:val="Normal"/>
      </w:pPr>
      <w:r>
        <w:t>由其个人掌握控制,不为</w:t>
      </w:r>
    </w:p>
    <w:p>
      <w:pPr>
        <w:pStyle w:val="Normal"/>
      </w:pPr>
      <w:r>
        <w:t>行所 ,他</w:t>
      </w:r>
    </w:p>
    <w:p>
      <w:pPr>
        <w:pStyle w:val="Normal"/>
      </w:pPr>
      <w:r>
        <w:t>人</w:t>
      </w:r>
    </w:p>
    <w:p>
      <w:pPr>
        <w:pStyle w:val="Normal"/>
      </w:pPr>
      <w:r>
        <w:t>过窃取密</w:t>
      </w:r>
    </w:p>
    <w:p>
      <w:pPr>
        <w:pStyle w:val="Normal"/>
      </w:pPr>
      <w:r>
        <w:t>盗取</w:t>
      </w:r>
    </w:p>
    <w:p>
      <w:pPr>
        <w:pStyle w:val="Normal"/>
      </w:pPr>
      <w:r>
        <w:t>项说明原告对</w:t>
      </w:r>
    </w:p>
    <w:p>
      <w:pPr>
        <w:pStyle w:val="Normal"/>
      </w:pPr>
      <w:r>
        <w:t>行卡密</w:t>
      </w:r>
    </w:p>
    <w:p>
      <w:pPr>
        <w:pStyle w:val="Normal"/>
      </w:pPr>
      <w:r>
        <w:t>管不当,发</w:t>
      </w:r>
    </w:p>
    <w:p>
      <w:pPr>
        <w:pStyle w:val="Normal"/>
      </w:pPr>
      <w:r>
        <w:t>账</w:t>
      </w:r>
    </w:p>
    <w:p>
      <w:pPr>
        <w:pStyle w:val="Normal"/>
      </w:pPr>
      <w:r>
        <w:t>密</w:t>
      </w:r>
    </w:p>
    <w:p>
      <w:pPr>
        <w:pStyle w:val="Normal"/>
      </w:pPr>
      <w:r>
        <w:t>泄露最终导致损</w:t>
      </w:r>
    </w:p>
    <w:p>
      <w:pPr>
        <w:pStyle w:val="Normal"/>
      </w:pPr>
      <w:r>
        <w:t>,原告</w:t>
      </w:r>
    </w:p>
    <w:p>
      <w:pPr>
        <w:pStyle w:val="Normal"/>
      </w:pPr>
      <w:r>
        <w:t>子</w:t>
      </w:r>
    </w:p>
    <w:p>
      <w:pPr>
        <w:pStyle w:val="Normal"/>
      </w:pPr>
      <w:r>
        <w:t>行时没有</w:t>
      </w:r>
    </w:p>
    <w:p>
      <w:pPr>
        <w:pStyle w:val="Normal"/>
      </w:pPr>
      <w:r>
        <w:t>到足</w:t>
      </w:r>
    </w:p>
    <w:p>
      <w:pPr>
        <w:pStyle w:val="Normal"/>
      </w:pPr>
      <w:r>
        <w:t>警</w:t>
      </w:r>
    </w:p>
    <w:p>
      <w:pPr>
        <w:pStyle w:val="Normal"/>
      </w:pPr>
      <w:r>
        <w:t>注</w:t>
      </w:r>
    </w:p>
    <w:p>
      <w:pPr>
        <w:pStyle w:val="Normal"/>
      </w:pPr>
      <w:r>
        <w:t>,对账</w:t>
      </w:r>
    </w:p>
    <w:p>
      <w:pPr>
        <w:pStyle w:val="Normal"/>
      </w:pPr>
      <w:r>
        <w:t>资</w:t>
      </w:r>
    </w:p>
    <w:p>
      <w:pPr>
        <w:pStyle w:val="Normal"/>
      </w:pPr>
      <w:r>
        <w:t>被盗负有责</w:t>
      </w:r>
    </w:p>
    <w:p>
      <w:pPr>
        <w:pStyle w:val="Normal"/>
      </w:pPr>
      <w:r>
        <w:t>,应</w:t>
      </w:r>
    </w:p>
    <w:p>
      <w:pPr>
        <w:pStyle w:val="Normal"/>
      </w:pPr>
      <w:r>
        <w:t>行承担</w:t>
      </w:r>
    </w:p>
    <w:p>
      <w:pPr>
        <w:pStyle w:val="Normal"/>
      </w:pPr>
      <w:r>
        <w:t>分责</w:t>
      </w:r>
    </w:p>
    <w:p>
      <w:pPr>
        <w:pStyle w:val="Normal"/>
      </w:pPr>
      <w:r>
        <w:t>。被告</w:t>
      </w:r>
    </w:p>
    <w:p>
      <w:pPr>
        <w:pStyle w:val="Normal"/>
      </w:pPr>
      <w:r>
        <w:t>为</w:t>
      </w:r>
    </w:p>
    <w:p>
      <w:pPr>
        <w:pStyle w:val="Normal"/>
      </w:pPr>
      <w:r>
        <w:t>融</w:t>
      </w:r>
    </w:p>
    <w:p>
      <w:pPr>
        <w:pStyle w:val="Normal"/>
      </w:pPr>
      <w:r>
        <w:t>,需</w:t>
      </w:r>
    </w:p>
    <w:p>
      <w:pPr>
        <w:pStyle w:val="Normal"/>
      </w:pPr>
      <w:r>
        <w:t>融</w:t>
      </w:r>
    </w:p>
    <w:p>
      <w:pPr>
        <w:pStyle w:val="Normal"/>
      </w:pPr>
      <w:r>
        <w:t>务</w:t>
      </w:r>
    </w:p>
    <w:p>
      <w:pPr>
        <w:pStyle w:val="Normal"/>
      </w:pPr>
      <w:r>
        <w:t>安</w:t>
      </w:r>
    </w:p>
    <w:p>
      <w:pPr>
        <w:pStyle w:val="Normal"/>
      </w:pPr>
      <w:r>
        <w:t>,提高</w:t>
      </w:r>
    </w:p>
    <w:p>
      <w:pPr>
        <w:pStyle w:val="Normal"/>
      </w:pPr>
      <w:r>
        <w:t>行系统</w:t>
      </w:r>
    </w:p>
    <w:p>
      <w:pPr>
        <w:pStyle w:val="Normal"/>
      </w:pPr>
      <w:r>
        <w:t>件</w:t>
      </w:r>
    </w:p>
    <w:p>
      <w:pPr>
        <w:pStyle w:val="Normal"/>
      </w:pPr>
      <w:r>
        <w:t>技</w:t>
      </w:r>
    </w:p>
    <w:p>
      <w:pPr>
        <w:pStyle w:val="Normal"/>
      </w:pPr>
      <w:r>
        <w:t>水平,承担</w:t>
      </w:r>
    </w:p>
    <w:p>
      <w:pPr>
        <w:pStyle w:val="Normal"/>
      </w:pPr>
      <w:r>
        <w:t>应</w:t>
      </w:r>
    </w:p>
    <w:p>
      <w:pPr>
        <w:pStyle w:val="Normal"/>
      </w:pPr>
      <w:r>
        <w:t>安</w:t>
      </w:r>
    </w:p>
    <w:p>
      <w:pPr>
        <w:pStyle w:val="Normal"/>
      </w:pPr>
      <w:r>
        <w:t>障责 。</w:t>
      </w:r>
    </w:p>
    <w:p>
      <w:pPr>
        <w:pStyle w:val="Normal"/>
      </w:pPr>
      <w:r>
        <w:t>行 为</w:t>
      </w:r>
    </w:p>
    <w:p>
      <w:pPr>
        <w:pStyle w:val="Normal"/>
      </w:pPr>
      <w:r>
        <w:t>提</w:t>
      </w:r>
    </w:p>
    <w:p>
      <w:pPr>
        <w:pStyle w:val="Normal"/>
      </w:pPr>
      <w:r>
        <w:t>话 行、</w:t>
      </w:r>
    </w:p>
    <w:p>
      <w:pPr>
        <w:pStyle w:val="Normal"/>
      </w:pPr>
      <w:r>
        <w:t>上 行、</w:t>
      </w:r>
    </w:p>
    <w:p>
      <w:pPr>
        <w:pStyle w:val="Normal"/>
      </w:pPr>
      <w:r>
        <w:t>行等</w:t>
      </w:r>
    </w:p>
    <w:p>
      <w:pPr>
        <w:pStyle w:val="Normal"/>
      </w:pPr>
      <w:r>
        <w:t>子 行 务时,也应提</w:t>
      </w:r>
    </w:p>
    <w:p>
      <w:pPr>
        <w:pStyle w:val="Normal"/>
      </w:pPr>
      <w:r>
        <w:t>应配套措施 以</w:t>
      </w:r>
    </w:p>
    <w:p>
      <w:pPr>
        <w:pStyle w:val="Normal"/>
      </w:pPr>
      <w:r>
        <w:t>测</w:t>
      </w:r>
    </w:p>
    <w:p>
      <w:pPr>
        <w:pStyle w:val="Normal"/>
      </w:pPr>
      <w:r>
        <w:t>交易环</w:t>
      </w:r>
    </w:p>
    <w:p>
      <w:pPr>
        <w:pStyle w:val="Normal"/>
      </w:pPr>
      <w:r>
        <w:t>否安</w:t>
      </w:r>
    </w:p>
    <w:p>
      <w:pPr>
        <w:pStyle w:val="Normal"/>
      </w:pPr>
      <w:r>
        <w:t>,以</w:t>
      </w:r>
    </w:p>
    <w:p>
      <w:pPr>
        <w:pStyle w:val="Normal"/>
      </w:pPr>
      <w:r>
        <w:t>账号</w:t>
      </w:r>
    </w:p>
    <w:p>
      <w:pPr>
        <w:pStyle w:val="Normal"/>
      </w:pPr>
      <w:r>
        <w:t xml:space="preserve">泄露, </w:t>
      </w:r>
    </w:p>
    <w:p>
      <w:pPr>
        <w:pStyle w:val="Normal"/>
      </w:pPr>
      <w:r>
        <w:t>中,被告</w:t>
      </w:r>
    </w:p>
    <w:p>
      <w:pPr>
        <w:pStyle w:val="Normal"/>
      </w:pPr>
      <w:r>
        <w:t>行系统存 安</w:t>
      </w:r>
    </w:p>
    <w:p>
      <w:pPr>
        <w:pStyle w:val="Normal"/>
      </w:pPr>
      <w:r>
        <w:t>管 问题</w:t>
      </w:r>
    </w:p>
    <w:p>
      <w:pPr>
        <w:pStyle w:val="Normal"/>
      </w:pPr>
      <w:r>
        <w:t>技 漏洞,故被告对原告账</w:t>
      </w:r>
    </w:p>
    <w:p>
      <w:pPr>
        <w:pStyle w:val="Normal"/>
      </w:pPr>
      <w:r>
        <w:t>被 账支付亦存</w:t>
      </w:r>
    </w:p>
    <w:p>
      <w:pPr>
        <w:pStyle w:val="Normal"/>
      </w:pPr>
      <w:r>
        <w:t>过 ,应承担 应</w:t>
      </w:r>
    </w:p>
    <w:p>
      <w:pPr>
        <w:pStyle w:val="Normal"/>
      </w:pPr>
      <w:r>
        <w:t>赔 责 。</w:t>
      </w:r>
    </w:p>
    <w:p>
      <w:pPr>
        <w:pStyle w:val="Normal"/>
      </w:pPr>
      <w:r>
        <w:t>注</w:t>
      </w:r>
    </w:p>
    <w:p>
      <w:pPr>
        <w:pStyle w:val="Normal"/>
      </w:pPr>
      <w:r>
        <w:t xml:space="preserve">,近年 , </w:t>
      </w:r>
    </w:p>
    <w:p>
      <w:pPr>
        <w:pStyle w:val="Normal"/>
      </w:pPr>
      <w:r>
        <w:t>络诈骗、</w:t>
      </w:r>
    </w:p>
    <w:p>
      <w:pPr>
        <w:pStyle w:val="Normal"/>
      </w:pPr>
      <w:r>
        <w:t>诈骗 件</w:t>
      </w:r>
    </w:p>
    <w:p>
      <w:pPr>
        <w:pStyle w:val="Normal"/>
      </w:pPr>
      <w:r>
        <w:t>,且 过</w:t>
      </w:r>
    </w:p>
    <w:p>
      <w:pPr>
        <w:pStyle w:val="Normal"/>
      </w:pPr>
      <w:r>
        <w:t>络</w:t>
      </w:r>
    </w:p>
    <w:p>
      <w:pPr>
        <w:pStyle w:val="Normal"/>
      </w:pPr>
      <w:r>
        <w:t xml:space="preserve">支付方 普 , </w:t>
      </w:r>
    </w:p>
    <w:p>
      <w:pPr>
        <w:pStyle w:val="Normal"/>
      </w:pPr>
      <w:r>
        <w:t>障资</w:t>
      </w:r>
    </w:p>
    <w:p>
      <w:pPr>
        <w:pStyle w:val="Normal"/>
      </w:pPr>
      <w:r>
        <w:t>安 需要</w:t>
      </w:r>
    </w:p>
    <w:p>
      <w:pPr>
        <w:pStyle w:val="Normal"/>
      </w:pPr>
      <w:r>
        <w:t>过公安、 行、</w:t>
      </w:r>
    </w:p>
    <w:p>
      <w:pPr>
        <w:pStyle w:val="Normal"/>
      </w:pPr>
      <w:r>
        <w:t>运</w:t>
      </w:r>
    </w:p>
    <w:p>
      <w:pPr>
        <w:pStyle w:val="Normal"/>
      </w:pPr>
      <w:r>
        <w:t>等</w:t>
      </w:r>
    </w:p>
    <w:p>
      <w:pPr>
        <w:pStyle w:val="Normal"/>
      </w:pPr>
      <w:r>
        <w:t>立有效</w:t>
      </w:r>
    </w:p>
    <w:p>
      <w:pPr>
        <w:pStyle w:val="Normal"/>
      </w:pPr>
      <w:r>
        <w:t>合制定</w:t>
      </w:r>
    </w:p>
    <w:p>
      <w:pPr>
        <w:pStyle w:val="Normal"/>
      </w:pPr>
      <w:r>
        <w:t>关 措施, 障</w:t>
      </w:r>
    </w:p>
    <w:p>
      <w:pPr>
        <w:pStyle w:val="Normal"/>
      </w:pPr>
      <w:r>
        <w:t>资 安 。</w:t>
      </w:r>
    </w:p>
    <w:p>
      <w:pPr>
        <w:pStyle w:val="Normal"/>
      </w:pPr>
      <w:r>
        <w:t>编 人:广东</w:t>
      </w:r>
    </w:p>
    <w:p>
      <w:pPr>
        <w:pStyle w:val="Normal"/>
      </w:pPr>
      <w:r>
        <w:t>云浮市云</w:t>
      </w:r>
    </w:p>
    <w:p>
      <w:pPr>
        <w:pStyle w:val="Normal"/>
      </w:pPr>
      <w:r>
        <w:t>区人民法院 申少斌</w:t>
      </w:r>
    </w:p>
    <w:p>
      <w:pPr>
        <w:pStyle w:val="Normal"/>
      </w:pPr>
      <w:r>
        <w:t>15 业 行</w:t>
      </w:r>
    </w:p>
    <w:p>
      <w:pPr>
        <w:pStyle w:val="Normal"/>
      </w:pPr>
      <w:r>
        <w:t>规制与 融消费 权</w:t>
      </w:r>
    </w:p>
    <w:p>
      <w:pPr>
        <w:pStyle w:val="Normal"/>
      </w:pPr>
      <w:r>
        <w:t>护</w:t>
      </w:r>
    </w:p>
    <w:p>
      <w:pPr>
        <w:pStyle w:val="Normal"/>
      </w:pPr>
      <w:r>
        <w:t>——中国 行</w:t>
      </w:r>
    </w:p>
    <w:p>
      <w:pPr>
        <w:pStyle w:val="Normal"/>
      </w:pPr>
      <w:r>
        <w:t>有限公司 江分行诉袁</w:t>
      </w:r>
    </w:p>
    <w:p>
      <w:pPr>
        <w:pStyle w:val="Normal"/>
      </w:pPr>
      <w:r>
        <w:t>仁</w:t>
      </w:r>
    </w:p>
    <w:p>
      <w:pPr>
        <w:pStyle w:val="Normal"/>
      </w:pPr>
      <w:r>
        <w:t>卡</w:t>
      </w:r>
    </w:p>
    <w:p>
      <w:pPr>
        <w:pStyle w:val="Normal"/>
      </w:pPr>
      <w:r>
        <w:bookmarkStart w:id="69" w:name="p69"/>
        <w:t/>
        <w:bookmarkEnd w:id="69"/>
        <w:t>【</w:t>
      </w:r>
    </w:p>
    <w:p>
      <w:pPr>
        <w:pStyle w:val="Normal"/>
      </w:pPr>
      <w:r>
        <w:t>件基</w:t>
      </w:r>
    </w:p>
    <w:p>
      <w:pPr>
        <w:pStyle w:val="Normal"/>
      </w:pPr>
      <w:r>
        <w:t>】</w:t>
      </w:r>
    </w:p>
    <w:p>
      <w:pPr>
        <w:pStyle w:val="Normal"/>
      </w:pPr>
      <w:r>
        <w:t>1.裁判书字号</w:t>
      </w:r>
    </w:p>
    <w:p>
      <w:pPr>
        <w:pStyle w:val="Normal"/>
      </w:pPr>
      <w:r>
        <w:t>江</w:t>
      </w:r>
    </w:p>
    <w:p>
      <w:pPr>
        <w:pStyle w:val="Normal"/>
      </w:pPr>
      <w:r>
        <w:t>江市京口区人民法院(2017) 1102民初3474号民事判决</w:t>
      </w:r>
    </w:p>
    <w:p>
      <w:pPr>
        <w:pStyle w:val="Normal"/>
      </w:pPr>
      <w:r>
        <w:t>书</w:t>
      </w:r>
    </w:p>
    <w:p>
      <w:pPr>
        <w:pStyle w:val="Normal"/>
      </w:pPr>
      <w:r>
        <w:t xml:space="preserve">2. </w:t>
      </w:r>
    </w:p>
    <w:p>
      <w:pPr>
        <w:pStyle w:val="Normal"/>
      </w:pPr>
      <w:r>
        <w:t>由:</w:t>
      </w:r>
    </w:p>
    <w:p>
      <w:pPr>
        <w:pStyle w:val="Normal"/>
      </w:pPr>
      <w:r>
        <w:t>卡纠纷</w:t>
      </w:r>
    </w:p>
    <w:p>
      <w:pPr>
        <w:pStyle w:val="Normal"/>
      </w:pPr>
      <w:r>
        <w:t>3.当事人</w:t>
      </w:r>
    </w:p>
    <w:p>
      <w:pPr>
        <w:pStyle w:val="Normal"/>
      </w:pPr>
      <w:r>
        <w:t>原告:中国</w:t>
      </w:r>
    </w:p>
    <w:p>
      <w:pPr>
        <w:pStyle w:val="Normal"/>
      </w:pPr>
      <w:r>
        <w:t>行</w:t>
      </w:r>
    </w:p>
    <w:p>
      <w:pPr>
        <w:pStyle w:val="Normal"/>
      </w:pPr>
      <w:r>
        <w:t>有限公司</w:t>
      </w:r>
    </w:p>
    <w:p>
      <w:pPr>
        <w:pStyle w:val="Normal"/>
      </w:pPr>
      <w:r>
        <w:t>江分行(以下简称中行</w:t>
      </w:r>
    </w:p>
    <w:p>
      <w:pPr>
        <w:pStyle w:val="Normal"/>
      </w:pPr>
      <w:r>
        <w:t>江分行)</w:t>
      </w:r>
    </w:p>
    <w:p>
      <w:pPr>
        <w:pStyle w:val="Normal"/>
      </w:pPr>
      <w:r>
        <w:t>被告:袁</w:t>
      </w:r>
    </w:p>
    <w:p>
      <w:pPr>
        <w:pStyle w:val="Normal"/>
      </w:pPr>
      <w:r>
        <w:t>仁</w:t>
      </w:r>
    </w:p>
    <w:p>
      <w:pPr>
        <w:pStyle w:val="Normal"/>
      </w:pPr>
      <w:r>
        <w:t>【基</w:t>
      </w:r>
    </w:p>
    <w:p>
      <w:pPr>
        <w:pStyle w:val="Normal"/>
      </w:pPr>
      <w:r>
        <w:t>】</w:t>
      </w:r>
    </w:p>
    <w:p>
      <w:pPr>
        <w:pStyle w:val="Normal"/>
      </w:pPr>
      <w:r>
        <w:t>2016年7月20日,袁 仁</w:t>
      </w:r>
    </w:p>
    <w:p>
      <w:pPr>
        <w:pStyle w:val="Normal"/>
      </w:pPr>
      <w:r>
        <w:t>于中行</w:t>
      </w:r>
    </w:p>
    <w:p>
      <w:pPr>
        <w:pStyle w:val="Normal"/>
      </w:pPr>
      <w:r>
        <w:t>江分行</w:t>
      </w:r>
    </w:p>
    <w:p>
      <w:pPr>
        <w:pStyle w:val="Normal"/>
      </w:pPr>
      <w:r>
        <w:t>申请办</w:t>
      </w:r>
    </w:p>
    <w:p>
      <w:pPr>
        <w:pStyle w:val="Normal"/>
      </w:pPr>
      <w:r>
        <w:t>中国 行</w:t>
      </w:r>
    </w:p>
    <w:p>
      <w:pPr>
        <w:pStyle w:val="Normal"/>
      </w:pPr>
      <w:r>
        <w:t>市缤纷阿 守</w:t>
      </w:r>
    </w:p>
    <w:p>
      <w:pPr>
        <w:pStyle w:val="Normal"/>
      </w:pPr>
      <w:r>
        <w:t>卡一张,并</w:t>
      </w:r>
    </w:p>
    <w:p>
      <w:pPr>
        <w:pStyle w:val="Normal"/>
      </w:pPr>
      <w:r>
        <w:t>守领 合约 关约定。 到还</w:t>
      </w:r>
    </w:p>
    <w:p>
      <w:pPr>
        <w:pStyle w:val="Normal"/>
      </w:pPr>
      <w:r>
        <w:t>日前</w:t>
      </w:r>
    </w:p>
    <w:p>
      <w:pPr>
        <w:pStyle w:val="Normal"/>
      </w:pPr>
      <w:r>
        <w:t>还</w:t>
      </w:r>
    </w:p>
    <w:p>
      <w:pPr>
        <w:pStyle w:val="Normal"/>
      </w:pPr>
      <w:r>
        <w:t>欠 ,应当按约支付利 、</w:t>
      </w:r>
    </w:p>
    <w:p>
      <w:pPr>
        <w:pStyle w:val="Normal"/>
      </w:pPr>
      <w:r>
        <w:t>利及违约</w:t>
      </w:r>
    </w:p>
    <w:p>
      <w:pPr>
        <w:pStyle w:val="Normal"/>
      </w:pPr>
      <w:r>
        <w:t>等 关费</w:t>
      </w:r>
    </w:p>
    <w:p>
      <w:pPr>
        <w:pStyle w:val="Normal"/>
      </w:pPr>
      <w:r>
        <w:t>。中行 江分行审核后发放</w:t>
      </w:r>
    </w:p>
    <w:p>
      <w:pPr>
        <w:pStyle w:val="Normal"/>
      </w:pPr>
      <w:r>
        <w:t>卡一张,卡号为</w:t>
      </w:r>
    </w:p>
    <w:p>
      <w:pPr>
        <w:pStyle w:val="Normal"/>
      </w:pPr>
      <w:r>
        <w:t>625906323720××××。袁</w:t>
      </w:r>
    </w:p>
    <w:p>
      <w:pPr>
        <w:pStyle w:val="Normal"/>
      </w:pPr>
      <w:r>
        <w:t>仁透支</w:t>
      </w:r>
    </w:p>
    <w:p>
      <w:pPr>
        <w:pStyle w:val="Normal"/>
      </w:pPr>
      <w:r>
        <w:t>后</w:t>
      </w:r>
    </w:p>
    <w:p>
      <w:pPr>
        <w:pStyle w:val="Normal"/>
      </w:pPr>
      <w:r>
        <w:t>按约支付上</w:t>
      </w:r>
    </w:p>
    <w:p>
      <w:pPr>
        <w:pStyle w:val="Normal"/>
      </w:pPr>
      <w:r>
        <w:t>项。</w:t>
      </w:r>
    </w:p>
    <w:p>
      <w:pPr>
        <w:pStyle w:val="Normal"/>
      </w:pPr>
      <w:r>
        <w:t>故诉至法院,请求判令袁 仁</w:t>
      </w:r>
    </w:p>
    <w:p>
      <w:pPr>
        <w:pStyle w:val="Normal"/>
      </w:pPr>
      <w:r>
        <w:t>还欠</w:t>
      </w:r>
    </w:p>
    <w:p>
      <w:pPr>
        <w:pStyle w:val="Normal"/>
      </w:pPr>
      <w:r>
        <w:t>62013.87元、利 2502.51</w:t>
      </w:r>
    </w:p>
    <w:p>
      <w:pPr>
        <w:pStyle w:val="Normal"/>
      </w:pPr>
      <w:r>
        <w:t>元、费 (即滞纳</w:t>
      </w:r>
    </w:p>
    <w:p>
      <w:pPr>
        <w:pStyle w:val="Normal"/>
      </w:pPr>
      <w:r>
        <w:t>)2603.10元,合计67119.48元( 至2017年7月3日), 此后利 按合同约定计算至实际清</w:t>
      </w:r>
    </w:p>
    <w:p>
      <w:pPr>
        <w:pStyle w:val="Normal"/>
      </w:pPr>
      <w:r>
        <w:t>之日止。</w:t>
      </w:r>
    </w:p>
    <w:p>
      <w:pPr>
        <w:pStyle w:val="Normal"/>
      </w:pPr>
      <w:r>
        <w:t>【 件焦点】</w:t>
      </w:r>
    </w:p>
    <w:p>
      <w:pPr>
        <w:pStyle w:val="Normal"/>
      </w:pPr>
      <w:r>
        <w:t>中行 江分行主张滞纳</w:t>
      </w:r>
    </w:p>
    <w:p>
      <w:pPr>
        <w:pStyle w:val="Normal"/>
      </w:pPr>
      <w:r>
        <w:t>费 调整已按合同约定 过</w:t>
      </w:r>
    </w:p>
    <w:p>
      <w:pPr>
        <w:pStyle w:val="Normal"/>
      </w:pPr>
      <w:r>
        <w:t>站公告公</w:t>
      </w:r>
    </w:p>
    <w:p>
      <w:pPr>
        <w:pStyle w:val="Normal"/>
      </w:pPr>
      <w:r>
        <w:t>示,袁 仁 提出异议, 否视为默示同 ,中行</w:t>
      </w:r>
    </w:p>
    <w:p>
      <w:pPr>
        <w:pStyle w:val="Normal"/>
      </w:pPr>
      <w:r>
        <w:t>江分行主张 滞纳</w:t>
      </w:r>
    </w:p>
    <w:p>
      <w:pPr>
        <w:pStyle w:val="Normal"/>
      </w:pPr>
      <w:r>
        <w:t>费 应否支持。</w:t>
      </w:r>
    </w:p>
    <w:p>
      <w:pPr>
        <w:pStyle w:val="Normal"/>
      </w:pPr>
      <w:r>
        <w:t>【法院裁判要旨】</w:t>
      </w:r>
    </w:p>
    <w:p>
      <w:pPr>
        <w:pStyle w:val="Normal"/>
      </w:pPr>
      <w:r>
        <w:bookmarkStart w:id="70" w:name="p70"/>
        <w:t/>
        <w:bookmarkEnd w:id="70"/>
        <w:t>江</w:t>
      </w:r>
    </w:p>
    <w:p>
      <w:pPr>
        <w:pStyle w:val="Normal"/>
      </w:pPr>
      <w:r>
        <w:t>江市京口区人民法院经审 认为:涉</w:t>
      </w:r>
    </w:p>
    <w:p>
      <w:pPr>
        <w:pStyle w:val="Normal"/>
      </w:pPr>
      <w:r>
        <w:t>卡</w:t>
      </w:r>
    </w:p>
    <w:p>
      <w:pPr>
        <w:pStyle w:val="Normal"/>
      </w:pPr>
      <w:r>
        <w:t>申领、发</w:t>
      </w:r>
    </w:p>
    <w:p>
      <w:pPr>
        <w:pStyle w:val="Normal"/>
      </w:pPr>
      <w:r>
        <w:t>放及透支</w:t>
      </w:r>
    </w:p>
    <w:p>
      <w:pPr>
        <w:pStyle w:val="Normal"/>
      </w:pPr>
      <w:r>
        <w:t>约定系双方</w:t>
      </w:r>
    </w:p>
    <w:p>
      <w:pPr>
        <w:pStyle w:val="Normal"/>
      </w:pPr>
      <w:r>
        <w:t>实</w:t>
      </w:r>
    </w:p>
    <w:p>
      <w:pPr>
        <w:pStyle w:val="Normal"/>
      </w:pPr>
      <w:r>
        <w:t>表示,不违反法 、法规</w:t>
      </w:r>
    </w:p>
    <w:p>
      <w:pPr>
        <w:pStyle w:val="Normal"/>
      </w:pPr>
      <w:r>
        <w:t>制 规</w:t>
      </w:r>
    </w:p>
    <w:p>
      <w:pPr>
        <w:pStyle w:val="Normal"/>
      </w:pPr>
      <w:r>
        <w:t>定,应为合法、有效合同,各方 应按约 面履行义务。被告透支</w:t>
      </w:r>
    </w:p>
    <w:p>
      <w:pPr>
        <w:pStyle w:val="Normal"/>
      </w:pPr>
      <w:r>
        <w:t>卡后</w:t>
      </w:r>
    </w:p>
    <w:p>
      <w:pPr>
        <w:pStyle w:val="Normal"/>
      </w:pPr>
      <w:r>
        <w:t>还</w:t>
      </w:r>
    </w:p>
    <w:p>
      <w:pPr>
        <w:pStyle w:val="Normal"/>
      </w:pPr>
      <w:r>
        <w:t>已 成违约,原告有权要求被告按约 还</w:t>
      </w:r>
    </w:p>
    <w:p>
      <w:pPr>
        <w:pStyle w:val="Normal"/>
      </w:pPr>
      <w:r>
        <w:t>62013.87元及利</w:t>
      </w:r>
    </w:p>
    <w:p>
      <w:pPr>
        <w:pStyle w:val="Normal"/>
      </w:pPr>
      <w:r>
        <w:t>(含 利)。</w:t>
      </w:r>
    </w:p>
    <w:p>
      <w:pPr>
        <w:pStyle w:val="Normal"/>
      </w:pPr>
      <w:r>
        <w:t>关于中行 江分行主张</w:t>
      </w:r>
    </w:p>
    <w:p>
      <w:pPr>
        <w:pStyle w:val="Normal"/>
      </w:pPr>
      <w:r>
        <w:t>滞纳</w:t>
      </w:r>
    </w:p>
    <w:p>
      <w:pPr>
        <w:pStyle w:val="Normal"/>
      </w:pPr>
      <w:r>
        <w:t>费</w:t>
      </w:r>
    </w:p>
    <w:p>
      <w:pPr>
        <w:pStyle w:val="Normal"/>
      </w:pPr>
      <w:r>
        <w:t xml:space="preserve">,首先, </w:t>
      </w:r>
    </w:p>
    <w:p>
      <w:pPr>
        <w:pStyle w:val="Normal"/>
      </w:pPr>
      <w:r>
        <w:t>滞纳</w:t>
      </w:r>
    </w:p>
    <w:p>
      <w:pPr>
        <w:pStyle w:val="Normal"/>
      </w:pPr>
      <w:r>
        <w:t>常带有</w:t>
      </w:r>
    </w:p>
    <w:p>
      <w:pPr>
        <w:pStyle w:val="Normal"/>
      </w:pPr>
      <w:r>
        <w:t>行政</w:t>
      </w:r>
    </w:p>
    <w:p>
      <w:pPr>
        <w:pStyle w:val="Normal"/>
      </w:pPr>
      <w:r>
        <w:t>制</w:t>
      </w:r>
    </w:p>
    <w:p>
      <w:pPr>
        <w:pStyle w:val="Normal"/>
      </w:pPr>
      <w:r>
        <w:t>,并非平等市</w:t>
      </w:r>
    </w:p>
    <w:p>
      <w:pPr>
        <w:pStyle w:val="Normal"/>
      </w:pPr>
      <w:r>
        <w:t>主</w:t>
      </w:r>
    </w:p>
    <w:p>
      <w:pPr>
        <w:pStyle w:val="Normal"/>
      </w:pPr>
      <w:r>
        <w:t>之</w:t>
      </w:r>
    </w:p>
    <w:p>
      <w:pPr>
        <w:pStyle w:val="Normal"/>
      </w:pPr>
      <w:r>
        <w:t>经济活动</w:t>
      </w:r>
    </w:p>
    <w:p>
      <w:pPr>
        <w:pStyle w:val="Normal"/>
      </w:pPr>
      <w:r>
        <w:t>产</w:t>
      </w:r>
    </w:p>
    <w:p>
      <w:pPr>
        <w:pStyle w:val="Normal"/>
      </w:pPr>
      <w:r>
        <w:t>,故中国人</w:t>
      </w:r>
    </w:p>
    <w:p>
      <w:pPr>
        <w:pStyle w:val="Normal"/>
      </w:pPr>
      <w:r>
        <w:t>民</w:t>
      </w:r>
    </w:p>
    <w:p>
      <w:pPr>
        <w:pStyle w:val="Normal"/>
      </w:pPr>
      <w:r>
        <w:t>行明</w:t>
      </w:r>
    </w:p>
    <w:p>
      <w:pPr>
        <w:pStyle w:val="Normal"/>
      </w:pPr>
      <w:r>
        <w:t xml:space="preserve">于2017年1月1日起予以取消, </w:t>
      </w:r>
    </w:p>
    <w:p>
      <w:pPr>
        <w:pStyle w:val="Normal"/>
      </w:pPr>
      <w:r>
        <w:t>所涉滞纳</w:t>
      </w:r>
    </w:p>
    <w:p>
      <w:pPr>
        <w:pStyle w:val="Normal"/>
      </w:pPr>
      <w:r>
        <w:t>于此后发</w:t>
      </w:r>
    </w:p>
    <w:p>
      <w:pPr>
        <w:pStyle w:val="Normal"/>
      </w:pPr>
      <w:r>
        <w:t>;其次,《中华人民共</w:t>
      </w:r>
    </w:p>
    <w:p>
      <w:pPr>
        <w:pStyle w:val="Normal"/>
      </w:pPr>
      <w:r>
        <w:t>国合同法》第</w:t>
      </w:r>
    </w:p>
    <w:p>
      <w:pPr>
        <w:pStyle w:val="Normal"/>
      </w:pPr>
      <w:r>
        <w:t>十</w:t>
      </w:r>
    </w:p>
    <w:p>
      <w:pPr>
        <w:pStyle w:val="Normal"/>
      </w:pPr>
      <w:r>
        <w:t>规定,提</w:t>
      </w:r>
    </w:p>
    <w:p>
      <w:pPr>
        <w:pStyle w:val="Normal"/>
      </w:pPr>
      <w:r>
        <w:t>一方</w:t>
      </w:r>
    </w:p>
    <w:p>
      <w:pPr>
        <w:pStyle w:val="Normal"/>
      </w:pPr>
      <w:r>
        <w:t>除其责</w:t>
      </w:r>
    </w:p>
    <w:p>
      <w:pPr>
        <w:pStyle w:val="Normal"/>
      </w:pPr>
      <w:r>
        <w:t>、加重对方责</w:t>
      </w:r>
    </w:p>
    <w:p>
      <w:pPr>
        <w:pStyle w:val="Normal"/>
      </w:pPr>
      <w:r>
        <w:t>、排除对方主要权利</w:t>
      </w:r>
    </w:p>
    <w:p>
      <w:pPr>
        <w:pStyle w:val="Normal"/>
      </w:pPr>
      <w:r>
        <w:t>无效。中行</w:t>
      </w:r>
    </w:p>
    <w:p>
      <w:pPr>
        <w:pStyle w:val="Normal"/>
      </w:pPr>
      <w:r>
        <w:t>江分行主张被告</w:t>
      </w:r>
    </w:p>
    <w:p>
      <w:pPr>
        <w:pStyle w:val="Normal"/>
      </w:pPr>
      <w:r>
        <w:t>公告发布后没有提请注销</w:t>
      </w:r>
    </w:p>
    <w:p>
      <w:pPr>
        <w:pStyle w:val="Normal"/>
      </w:pPr>
      <w:r>
        <w:t>卡</w:t>
      </w:r>
    </w:p>
    <w:p>
      <w:pPr>
        <w:pStyle w:val="Normal"/>
      </w:pPr>
      <w:r>
        <w:t>行为属于默示同</w:t>
      </w:r>
    </w:p>
    <w:p>
      <w:pPr>
        <w:pStyle w:val="Normal"/>
      </w:pPr>
      <w:r>
        <w:t>,明</w:t>
      </w:r>
    </w:p>
    <w:p>
      <w:pPr>
        <w:pStyle w:val="Normal"/>
      </w:pPr>
      <w:r>
        <w:t>了消费</w:t>
      </w:r>
    </w:p>
    <w:p>
      <w:pPr>
        <w:pStyle w:val="Normal"/>
      </w:pPr>
      <w:r>
        <w:t>权、 择权、公平交易权,加重了袁 仁</w:t>
      </w:r>
    </w:p>
    <w:p>
      <w:pPr>
        <w:pStyle w:val="Normal"/>
      </w:pPr>
      <w:r>
        <w:t>负担,不 认定该</w:t>
      </w:r>
    </w:p>
    <w:p>
      <w:pPr>
        <w:pStyle w:val="Normal"/>
      </w:pPr>
      <w:r>
        <w:t>具有法</w:t>
      </w:r>
    </w:p>
    <w:p>
      <w:pPr>
        <w:pStyle w:val="Normal"/>
      </w:pPr>
      <w:r>
        <w:t>效力。</w:t>
      </w:r>
    </w:p>
    <w:p>
      <w:pPr>
        <w:pStyle w:val="Normal"/>
      </w:pPr>
      <w:r>
        <w:t>于以上</w:t>
      </w:r>
    </w:p>
    <w:p>
      <w:pPr>
        <w:pStyle w:val="Normal"/>
      </w:pPr>
      <w:r>
        <w:t>由,该主张无事实</w:t>
      </w:r>
    </w:p>
    <w:p>
      <w:pPr>
        <w:pStyle w:val="Normal"/>
      </w:pPr>
      <w:r>
        <w:t>法</w:t>
      </w:r>
    </w:p>
    <w:p>
      <w:pPr>
        <w:pStyle w:val="Normal"/>
      </w:pPr>
      <w:r>
        <w:t>据,不予支持。</w:t>
      </w:r>
    </w:p>
    <w:p>
      <w:pPr>
        <w:pStyle w:val="Normal"/>
      </w:pPr>
      <w:r>
        <w:t>江</w:t>
      </w:r>
    </w:p>
    <w:p>
      <w:pPr>
        <w:pStyle w:val="Normal"/>
      </w:pPr>
      <w:r>
        <w:t>江市京口区人民法院</w:t>
      </w:r>
    </w:p>
    <w:p>
      <w:pPr>
        <w:pStyle w:val="Normal"/>
      </w:pPr>
      <w:r>
        <w:t>《中华人民共 国合同法》第</w:t>
      </w:r>
    </w:p>
    <w:p>
      <w:pPr>
        <w:pStyle w:val="Normal"/>
      </w:pPr>
      <w:r>
        <w:t>十 、第六十 、第一百九十六</w:t>
      </w:r>
    </w:p>
    <w:p>
      <w:pPr>
        <w:pStyle w:val="Normal"/>
      </w:pPr>
      <w:r>
        <w:t>、第二百零五 、第二百零六</w:t>
      </w:r>
    </w:p>
    <w:p>
      <w:pPr>
        <w:pStyle w:val="Normal"/>
      </w:pPr>
      <w:r>
        <w:t>、第二百零七 ,《中华人民共 国民事诉讼法》第六十</w:t>
      </w:r>
    </w:p>
    <w:p>
      <w:pPr>
        <w:pStyle w:val="Normal"/>
      </w:pPr>
      <w:r>
        <w:t>、第一</w:t>
      </w:r>
    </w:p>
    <w:p>
      <w:pPr>
        <w:pStyle w:val="Normal"/>
      </w:pPr>
      <w:r>
        <w:t>百 十</w:t>
      </w:r>
    </w:p>
    <w:p>
      <w:pPr>
        <w:pStyle w:val="Normal"/>
      </w:pPr>
      <w:r>
        <w:t>之规定,判决 下:</w:t>
      </w:r>
    </w:p>
    <w:p>
      <w:pPr>
        <w:pStyle w:val="Normal"/>
      </w:pPr>
      <w:r>
        <w:t>一、被告袁 仁于 判决发 法</w:t>
      </w:r>
    </w:p>
    <w:p>
      <w:pPr>
        <w:pStyle w:val="Normal"/>
      </w:pPr>
      <w:r>
        <w:t>效力之日起十五日</w:t>
      </w:r>
    </w:p>
    <w:p>
      <w:pPr>
        <w:pStyle w:val="Normal"/>
      </w:pPr>
      <w:r>
        <w:t>向原告中</w:t>
      </w:r>
    </w:p>
    <w:p>
      <w:pPr>
        <w:pStyle w:val="Normal"/>
      </w:pPr>
      <w:r>
        <w:t>行 江分行支付</w:t>
      </w:r>
    </w:p>
    <w:p>
      <w:pPr>
        <w:pStyle w:val="Normal"/>
      </w:pPr>
      <w:r>
        <w:t>62013.87元, 至2017年7月3日利</w:t>
      </w:r>
    </w:p>
    <w:p>
      <w:pPr>
        <w:pStyle w:val="Normal"/>
      </w:pPr>
      <w:r>
        <w:t>(含</w:t>
      </w:r>
    </w:p>
    <w:p>
      <w:pPr>
        <w:pStyle w:val="Normal"/>
      </w:pPr>
      <w:r>
        <w:t>利)2502.51元,此后利 (含</w:t>
      </w:r>
    </w:p>
    <w:p>
      <w:pPr>
        <w:pStyle w:val="Normal"/>
      </w:pPr>
      <w:r>
        <w:t>利)以该欠</w:t>
      </w:r>
    </w:p>
    <w:p>
      <w:pPr>
        <w:pStyle w:val="Normal"/>
      </w:pPr>
      <w:r>
        <w:t>为基</w:t>
      </w:r>
    </w:p>
    <w:p>
      <w:pPr>
        <w:pStyle w:val="Normal"/>
      </w:pPr>
      <w:r>
        <w:t>年利 24%范</w:t>
      </w:r>
    </w:p>
    <w:p>
      <w:pPr>
        <w:pStyle w:val="Normal"/>
      </w:pPr>
      <w:r>
        <w:t xml:space="preserve">按约计算至实际清 之日止; </w:t>
      </w:r>
    </w:p>
    <w:p>
      <w:pPr>
        <w:pStyle w:val="Normal"/>
      </w:pPr>
      <w:r>
        <w:t>二、驳 原告中行 江分行 其他诉讼请求。</w:t>
      </w:r>
    </w:p>
    <w:p>
      <w:pPr>
        <w:pStyle w:val="Normal"/>
      </w:pPr>
      <w:r>
        <w:t>【法官后语】</w:t>
      </w:r>
    </w:p>
    <w:p>
      <w:pPr>
        <w:pStyle w:val="Normal"/>
      </w:pPr>
      <w:r>
        <w:bookmarkStart w:id="71" w:name="p71"/>
        <w:t/>
        <w:bookmarkEnd w:id="71"/>
        <w:t>消费</w:t>
      </w:r>
    </w:p>
    <w:p>
      <w:pPr>
        <w:pStyle w:val="Normal"/>
      </w:pPr>
      <w:r>
        <w:t>购买</w:t>
      </w:r>
    </w:p>
    <w:p>
      <w:pPr>
        <w:pStyle w:val="Normal"/>
      </w:pPr>
      <w:r>
        <w:t>融产</w:t>
      </w:r>
    </w:p>
    <w:p>
      <w:pPr>
        <w:pStyle w:val="Normal"/>
      </w:pPr>
      <w:r>
        <w:t>接受</w:t>
      </w:r>
    </w:p>
    <w:p>
      <w:pPr>
        <w:pStyle w:val="Normal"/>
      </w:pPr>
      <w:r>
        <w:t>融 务过程中,应当享有</w:t>
      </w:r>
    </w:p>
    <w:p>
      <w:pPr>
        <w:pStyle w:val="Normal"/>
      </w:pPr>
      <w:r>
        <w:t>权、</w:t>
      </w:r>
    </w:p>
    <w:p>
      <w:pPr>
        <w:pStyle w:val="Normal"/>
      </w:pPr>
      <w:r>
        <w:t>择权、公平交易权等 项权 , 融</w:t>
      </w:r>
    </w:p>
    <w:p>
      <w:pPr>
        <w:pStyle w:val="Normal"/>
      </w:pPr>
      <w:r>
        <w:t>应当以普 消费</w:t>
      </w:r>
    </w:p>
    <w:p>
      <w:pPr>
        <w:pStyle w:val="Normal"/>
      </w:pPr>
      <w:r>
        <w:t>于</w:t>
      </w:r>
    </w:p>
    <w:p>
      <w:pPr>
        <w:pStyle w:val="Normal"/>
      </w:pPr>
      <w:r>
        <w:t>方</w:t>
      </w:r>
    </w:p>
    <w:p>
      <w:pPr>
        <w:pStyle w:val="Normal"/>
      </w:pPr>
      <w:r>
        <w:t>,可以 解</w:t>
      </w:r>
    </w:p>
    <w:p>
      <w:pPr>
        <w:pStyle w:val="Normal"/>
      </w:pPr>
      <w:r>
        <w:t>语言,详尽、清晰、 面</w:t>
      </w:r>
    </w:p>
    <w:p>
      <w:pPr>
        <w:pStyle w:val="Normal"/>
      </w:pPr>
      <w:r>
        <w:t>露 融产</w:t>
      </w:r>
    </w:p>
    <w:p>
      <w:pPr>
        <w:pStyle w:val="Normal"/>
      </w:pPr>
      <w:r>
        <w:t>与 务</w:t>
      </w:r>
    </w:p>
    <w:p>
      <w:pPr>
        <w:pStyle w:val="Normal"/>
      </w:pPr>
      <w:r>
        <w:t>细</w:t>
      </w:r>
    </w:p>
    <w:p>
      <w:pPr>
        <w:pStyle w:val="Normal"/>
      </w:pPr>
      <w:r>
        <w:t>,特别</w:t>
      </w:r>
    </w:p>
    <w:p>
      <w:pPr>
        <w:pStyle w:val="Normal"/>
      </w:pPr>
      <w:r>
        <w:t>对消费</w:t>
      </w:r>
    </w:p>
    <w:p>
      <w:pPr>
        <w:pStyle w:val="Normal"/>
      </w:pPr>
      <w:r>
        <w:t>权利义务产 重</w:t>
      </w:r>
    </w:p>
    <w:p>
      <w:pPr>
        <w:pStyle w:val="Normal"/>
      </w:pPr>
      <w:r>
        <w:t>决定消费</w:t>
      </w:r>
    </w:p>
    <w:p>
      <w:pPr>
        <w:pStyle w:val="Normal"/>
      </w:pPr>
      <w:r>
        <w:t>择 核</w:t>
      </w:r>
    </w:p>
    <w:p>
      <w:pPr>
        <w:pStyle w:val="Normal"/>
      </w:pPr>
      <w:r>
        <w:t>容。</w:t>
      </w:r>
    </w:p>
    <w:p>
      <w:pPr>
        <w:pStyle w:val="Normal"/>
      </w:pPr>
      <w:r>
        <w:t>卡领</w:t>
      </w:r>
    </w:p>
    <w:p>
      <w:pPr>
        <w:pStyle w:val="Normal"/>
      </w:pPr>
      <w:r>
        <w:t>合约 收费项 调整事项上,赋予 行单方变</w:t>
      </w:r>
    </w:p>
    <w:p>
      <w:pPr>
        <w:pStyle w:val="Normal"/>
      </w:pPr>
      <w:r>
        <w:t>权</w:t>
      </w:r>
    </w:p>
    <w:p>
      <w:pPr>
        <w:pStyle w:val="Normal"/>
      </w:pPr>
      <w:r>
        <w:t xml:space="preserve">利, </w:t>
      </w:r>
    </w:p>
    <w:p>
      <w:pPr>
        <w:pStyle w:val="Normal"/>
      </w:pPr>
      <w:r>
        <w:t>根据合同</w:t>
      </w:r>
    </w:p>
    <w:p>
      <w:pPr>
        <w:pStyle w:val="Normal"/>
      </w:pPr>
      <w:r>
        <w:t>约</w:t>
      </w:r>
    </w:p>
    <w:p>
      <w:pPr>
        <w:pStyle w:val="Normal"/>
      </w:pPr>
      <w:r>
        <w:t xml:space="preserve">质, </w:t>
      </w:r>
    </w:p>
    <w:p>
      <w:pPr>
        <w:pStyle w:val="Normal"/>
      </w:pPr>
      <w:r>
        <w:t>行并不具有单方</w:t>
      </w:r>
    </w:p>
    <w:p>
      <w:pPr>
        <w:pStyle w:val="Normal"/>
      </w:pPr>
      <w:r>
        <w:t>变</w:t>
      </w:r>
    </w:p>
    <w:p>
      <w:pPr>
        <w:pStyle w:val="Normal"/>
      </w:pPr>
      <w:r>
        <w:t>合同</w:t>
      </w:r>
    </w:p>
    <w:p>
      <w:pPr>
        <w:pStyle w:val="Normal"/>
      </w:pPr>
      <w:r>
        <w:t>权利。</w:t>
      </w:r>
    </w:p>
    <w:p>
      <w:pPr>
        <w:pStyle w:val="Normal"/>
      </w:pPr>
      <w:r>
        <w:t>合约中提</w:t>
      </w:r>
    </w:p>
    <w:p>
      <w:pPr>
        <w:pStyle w:val="Normal"/>
      </w:pPr>
      <w:r>
        <w:t>明</w:t>
      </w:r>
    </w:p>
    <w:p>
      <w:pPr>
        <w:pStyle w:val="Normal"/>
      </w:pPr>
      <w:r>
        <w:t>排除消费</w:t>
      </w:r>
    </w:p>
    <w:p>
      <w:pPr>
        <w:pStyle w:val="Normal"/>
      </w:pPr>
      <w:r>
        <w:t>主要权利</w:t>
      </w:r>
    </w:p>
    <w:p>
      <w:pPr>
        <w:pStyle w:val="Normal"/>
      </w:pPr>
      <w:r>
        <w:t>,应视为无效</w:t>
      </w:r>
    </w:p>
    <w:p>
      <w:pPr>
        <w:pStyle w:val="Normal"/>
      </w:pPr>
      <w:r>
        <w:t>。</w:t>
      </w:r>
    </w:p>
    <w:p>
      <w:pPr>
        <w:pStyle w:val="Normal"/>
      </w:pPr>
      <w:r>
        <w:t>中,中行</w:t>
      </w:r>
    </w:p>
    <w:p>
      <w:pPr>
        <w:pStyle w:val="Normal"/>
      </w:pPr>
      <w:r>
        <w:t>江分行主张已按</w:t>
      </w:r>
    </w:p>
    <w:p>
      <w:pPr>
        <w:pStyle w:val="Normal"/>
      </w:pPr>
      <w:r>
        <w:t>卡领</w:t>
      </w:r>
    </w:p>
    <w:p>
      <w:pPr>
        <w:pStyle w:val="Normal"/>
      </w:pPr>
      <w:r>
        <w:t>合约中</w:t>
      </w:r>
    </w:p>
    <w:p>
      <w:pPr>
        <w:pStyle w:val="Normal"/>
      </w:pPr>
      <w:r>
        <w:t>约定</w:t>
      </w:r>
    </w:p>
    <w:p>
      <w:pPr>
        <w:pStyle w:val="Normal"/>
      </w:pPr>
      <w:r>
        <w:t>过</w:t>
      </w:r>
    </w:p>
    <w:p>
      <w:pPr>
        <w:pStyle w:val="Normal"/>
      </w:pPr>
      <w:r>
        <w:t>络公</w:t>
      </w:r>
    </w:p>
    <w:p>
      <w:pPr>
        <w:pStyle w:val="Normal"/>
      </w:pPr>
      <w:r>
        <w:t>告方</w:t>
      </w:r>
    </w:p>
    <w:p>
      <w:pPr>
        <w:pStyle w:val="Normal"/>
      </w:pPr>
      <w:r>
        <w:t>发布了滞纳</w:t>
      </w:r>
    </w:p>
    <w:p>
      <w:pPr>
        <w:pStyle w:val="Normal"/>
      </w:pPr>
      <w:r>
        <w:t>收费项</w:t>
      </w:r>
    </w:p>
    <w:p>
      <w:pPr>
        <w:pStyle w:val="Normal"/>
      </w:pPr>
      <w:r>
        <w:t>调整,其后被告没有提请注销</w:t>
      </w:r>
    </w:p>
    <w:p>
      <w:pPr>
        <w:pStyle w:val="Normal"/>
      </w:pPr>
      <w:r>
        <w:t>卡</w:t>
      </w:r>
    </w:p>
    <w:p>
      <w:pPr>
        <w:pStyle w:val="Normal"/>
      </w:pPr>
      <w:r>
        <w:t>行</w:t>
      </w:r>
    </w:p>
    <w:p>
      <w:pPr>
        <w:pStyle w:val="Normal"/>
      </w:pPr>
      <w:r>
        <w:t xml:space="preserve">为属于默示同 , </w:t>
      </w:r>
    </w:p>
    <w:p>
      <w:pPr>
        <w:pStyle w:val="Normal"/>
      </w:pPr>
      <w:r>
        <w:t>了消费</w:t>
      </w:r>
    </w:p>
    <w:p>
      <w:pPr>
        <w:pStyle w:val="Normal"/>
      </w:pPr>
      <w:r>
        <w:t>权、</w:t>
      </w:r>
    </w:p>
    <w:p>
      <w:pPr>
        <w:pStyle w:val="Normal"/>
      </w:pPr>
      <w:r>
        <w:t>择权、公平交易权,加重</w:t>
      </w:r>
    </w:p>
    <w:p>
      <w:pPr>
        <w:pStyle w:val="Normal"/>
      </w:pPr>
      <w:r>
        <w:t>了被告负担,应视为无效,中行</w:t>
      </w:r>
    </w:p>
    <w:p>
      <w:pPr>
        <w:pStyle w:val="Normal"/>
      </w:pPr>
      <w:r>
        <w:t>江分行主张</w:t>
      </w:r>
    </w:p>
    <w:p>
      <w:pPr>
        <w:pStyle w:val="Normal"/>
      </w:pPr>
      <w:r>
        <w:t>滞纳</w:t>
      </w:r>
    </w:p>
    <w:p>
      <w:pPr>
        <w:pStyle w:val="Normal"/>
      </w:pPr>
      <w:r>
        <w:t>费</w:t>
      </w:r>
    </w:p>
    <w:p>
      <w:pPr>
        <w:pStyle w:val="Normal"/>
      </w:pPr>
      <w:r>
        <w:t>不应予以支</w:t>
      </w:r>
    </w:p>
    <w:p>
      <w:pPr>
        <w:pStyle w:val="Normal"/>
      </w:pPr>
      <w:r>
        <w:t>持。</w:t>
      </w:r>
    </w:p>
    <w:p>
      <w:pPr>
        <w:pStyle w:val="Normal"/>
      </w:pPr>
      <w:r>
        <w:t>编 人:江</w:t>
      </w:r>
    </w:p>
    <w:p>
      <w:pPr>
        <w:pStyle w:val="Normal"/>
      </w:pPr>
      <w:r>
        <w:t>江市京口区人民法院 静怡</w:t>
      </w:r>
    </w:p>
    <w:p>
      <w:pPr>
        <w:pStyle w:val="Normal"/>
      </w:pPr>
      <w:r>
        <w:t>16 “</w:t>
      </w:r>
    </w:p>
    <w:p>
      <w:pPr>
        <w:pStyle w:val="Normal"/>
      </w:pPr>
      <w:r>
        <w:t>卡诈骗 ”启动再审程 推 “</w:t>
      </w:r>
    </w:p>
    <w:p>
      <w:pPr>
        <w:pStyle w:val="Normal"/>
      </w:pPr>
      <w:r>
        <w:t>卡纠</w:t>
      </w:r>
    </w:p>
    <w:p>
      <w:pPr>
        <w:pStyle w:val="Normal"/>
      </w:pPr>
      <w:r>
        <w:t xml:space="preserve">纷 ” </w:t>
      </w:r>
    </w:p>
    <w:p>
      <w:pPr>
        <w:pStyle w:val="Normal"/>
      </w:pPr>
      <w:r>
        <w:t>——中国 设</w:t>
      </w:r>
    </w:p>
    <w:p>
      <w:pPr>
        <w:pStyle w:val="Normal"/>
      </w:pPr>
      <w:r>
        <w:t>行有限公司北京分行诉</w:t>
      </w:r>
    </w:p>
    <w:p>
      <w:pPr>
        <w:pStyle w:val="Normal"/>
      </w:pPr>
      <w:r>
        <w:t>卡</w:t>
      </w:r>
    </w:p>
    <w:p>
      <w:pPr>
        <w:pStyle w:val="Normal"/>
      </w:pPr>
      <w:r>
        <w:t>【 件基</w:t>
      </w:r>
    </w:p>
    <w:p>
      <w:pPr>
        <w:pStyle w:val="Normal"/>
      </w:pPr>
      <w:r>
        <w:t>】</w:t>
      </w:r>
    </w:p>
    <w:p>
      <w:pPr>
        <w:pStyle w:val="Normal"/>
      </w:pPr>
      <w:r>
        <w:t>1.裁判书字号</w:t>
      </w:r>
    </w:p>
    <w:p>
      <w:pPr>
        <w:pStyle w:val="Normal"/>
      </w:pPr>
      <w:r>
        <w:t>北京市西 区人民法院(2017)京0102民监4号民事裁定书</w:t>
      </w:r>
    </w:p>
    <w:p>
      <w:pPr>
        <w:pStyle w:val="Normal"/>
      </w:pPr>
      <w:r>
        <w:t>北京市西 区人民法院(2017)京0102民再10号口 裁定 予撤诉</w:t>
      </w:r>
    </w:p>
    <w:p>
      <w:pPr>
        <w:pStyle w:val="Normal"/>
      </w:pPr>
      <w:r>
        <w:t xml:space="preserve">2. </w:t>
      </w:r>
    </w:p>
    <w:p>
      <w:pPr>
        <w:pStyle w:val="Normal"/>
      </w:pPr>
      <w:r>
        <w:t>由:</w:t>
      </w:r>
    </w:p>
    <w:p>
      <w:pPr>
        <w:pStyle w:val="Normal"/>
      </w:pPr>
      <w:r>
        <w:t>卡纠纷</w:t>
      </w:r>
    </w:p>
    <w:p>
      <w:pPr>
        <w:pStyle w:val="Normal"/>
      </w:pPr>
      <w:r>
        <w:bookmarkStart w:id="72" w:name="p72"/>
        <w:t/>
        <w:bookmarkEnd w:id="72"/>
        <w:t>3.当事人</w:t>
      </w:r>
    </w:p>
    <w:p>
      <w:pPr>
        <w:pStyle w:val="Normal"/>
      </w:pPr>
      <w:r>
        <w:t>原告(被申诉人):中国</w:t>
      </w:r>
    </w:p>
    <w:p>
      <w:pPr>
        <w:pStyle w:val="Normal"/>
      </w:pPr>
      <w:r>
        <w:t>设 行有限公司北京分行</w:t>
      </w:r>
    </w:p>
    <w:p>
      <w:pPr>
        <w:pStyle w:val="Normal"/>
      </w:pPr>
      <w:r>
        <w:t>被告(申诉人):</w:t>
      </w:r>
    </w:p>
    <w:p>
      <w:pPr>
        <w:pStyle w:val="Normal"/>
      </w:pPr>
      <w:r>
        <w:t>【基</w:t>
      </w:r>
    </w:p>
    <w:p>
      <w:pPr>
        <w:pStyle w:val="Normal"/>
      </w:pPr>
      <w:r>
        <w:t>】</w:t>
      </w:r>
    </w:p>
    <w:p>
      <w:pPr>
        <w:pStyle w:val="Normal"/>
      </w:pPr>
      <w:r>
        <w:t>中国</w:t>
      </w:r>
    </w:p>
    <w:p>
      <w:pPr>
        <w:pStyle w:val="Normal"/>
      </w:pPr>
      <w:r>
        <w:t>设 行有限公司北京分行(以下简称</w:t>
      </w:r>
    </w:p>
    <w:p>
      <w:pPr>
        <w:pStyle w:val="Normal"/>
      </w:pPr>
      <w:r>
        <w:t>行)向北京市西</w:t>
      </w:r>
    </w:p>
    <w:p>
      <w:pPr>
        <w:pStyle w:val="Normal"/>
      </w:pPr>
      <w:r>
        <w:t>区</w:t>
      </w:r>
    </w:p>
    <w:p>
      <w:pPr>
        <w:pStyle w:val="Normal"/>
      </w:pPr>
      <w:r>
        <w:t>人民法院诉称(以下简称西</w:t>
      </w:r>
    </w:p>
    <w:p>
      <w:pPr>
        <w:pStyle w:val="Normal"/>
      </w:pPr>
      <w:r>
        <w:t xml:space="preserve">法院),2012年12月16日, </w:t>
      </w:r>
    </w:p>
    <w:p>
      <w:pPr>
        <w:pStyle w:val="Normal"/>
      </w:pPr>
      <w:r>
        <w:t>向</w:t>
      </w:r>
    </w:p>
    <w:p>
      <w:pPr>
        <w:pStyle w:val="Normal"/>
      </w:pPr>
      <w:r>
        <w:t>设</w:t>
      </w:r>
    </w:p>
    <w:p>
      <w:pPr>
        <w:pStyle w:val="Normal"/>
      </w:pPr>
      <w:r>
        <w:t>行申请办</w:t>
      </w:r>
    </w:p>
    <w:p>
      <w:pPr>
        <w:pStyle w:val="Normal"/>
      </w:pPr>
      <w:r>
        <w:t>中国</w:t>
      </w:r>
    </w:p>
    <w:p>
      <w:pPr>
        <w:pStyle w:val="Normal"/>
      </w:pPr>
      <w:r>
        <w:t>设</w:t>
      </w:r>
    </w:p>
    <w:p>
      <w:pPr>
        <w:pStyle w:val="Normal"/>
      </w:pPr>
      <w:r>
        <w:t>行龙卡</w:t>
      </w:r>
    </w:p>
    <w:p>
      <w:pPr>
        <w:pStyle w:val="Normal"/>
      </w:pPr>
      <w:r>
        <w:t>卡(卡号为××××)。</w:t>
      </w:r>
    </w:p>
    <w:p>
      <w:pPr>
        <w:pStyle w:val="Normal"/>
      </w:pPr>
      <w:r>
        <w:t>于</w:t>
      </w:r>
    </w:p>
    <w:p>
      <w:pPr>
        <w:pStyle w:val="Normal"/>
      </w:pPr>
      <w:r>
        <w:t>2013年1月24日</w:t>
      </w:r>
    </w:p>
    <w:p>
      <w:pPr>
        <w:pStyle w:val="Normal"/>
      </w:pPr>
      <w:r>
        <w:t xml:space="preserve">该卡, </w:t>
      </w:r>
    </w:p>
    <w:p>
      <w:pPr>
        <w:pStyle w:val="Normal"/>
      </w:pPr>
      <w:r>
        <w:t>履行还</w:t>
      </w:r>
    </w:p>
    <w:p>
      <w:pPr>
        <w:pStyle w:val="Normal"/>
      </w:pPr>
      <w:r>
        <w:t>义务。</w:t>
      </w:r>
    </w:p>
    <w:p>
      <w:pPr>
        <w:pStyle w:val="Normal"/>
      </w:pPr>
      <w:r>
        <w:t>至2014年3月17</w:t>
      </w:r>
    </w:p>
    <w:p>
      <w:pPr>
        <w:pStyle w:val="Normal"/>
      </w:pPr>
      <w:r>
        <w:t>日,拖欠</w:t>
      </w:r>
    </w:p>
    <w:p>
      <w:pPr>
        <w:pStyle w:val="Normal"/>
      </w:pPr>
      <w:r>
        <w:t>、利</w:t>
      </w:r>
    </w:p>
    <w:p>
      <w:pPr>
        <w:pStyle w:val="Normal"/>
      </w:pPr>
      <w:r>
        <w:t>、滞纳</w:t>
      </w:r>
    </w:p>
    <w:p>
      <w:pPr>
        <w:pStyle w:val="Normal"/>
      </w:pPr>
      <w:r>
        <w:t>、</w:t>
      </w:r>
    </w:p>
    <w:p>
      <w:pPr>
        <w:pStyle w:val="Normal"/>
      </w:pPr>
      <w:r>
        <w:t>关费</w:t>
      </w:r>
    </w:p>
    <w:p>
      <w:pPr>
        <w:pStyle w:val="Normal"/>
      </w:pPr>
      <w:r>
        <w:t>共计52176.50元。故要求判</w:t>
      </w:r>
    </w:p>
    <w:p>
      <w:pPr>
        <w:pStyle w:val="Normal"/>
      </w:pPr>
      <w:r>
        <w:t xml:space="preserve">令:1. </w:t>
      </w:r>
    </w:p>
    <w:p>
      <w:pPr>
        <w:pStyle w:val="Normal"/>
      </w:pPr>
      <w:r>
        <w:t>还</w:t>
      </w:r>
    </w:p>
    <w:p>
      <w:pPr>
        <w:pStyle w:val="Normal"/>
      </w:pPr>
      <w:r>
        <w:t>设</w:t>
      </w:r>
    </w:p>
    <w:p>
      <w:pPr>
        <w:pStyle w:val="Normal"/>
      </w:pPr>
      <w:r>
        <w:t>行</w:t>
      </w:r>
    </w:p>
    <w:p>
      <w:pPr>
        <w:pStyle w:val="Normal"/>
      </w:pPr>
      <w:r>
        <w:t>至2014年3月17日</w:t>
      </w:r>
    </w:p>
    <w:p>
      <w:pPr>
        <w:pStyle w:val="Normal"/>
      </w:pPr>
      <w:r>
        <w:t>卡欠</w:t>
      </w:r>
    </w:p>
    <w:p>
      <w:pPr>
        <w:pStyle w:val="Normal"/>
      </w:pPr>
      <w:r>
        <w:t>、利</w:t>
      </w:r>
    </w:p>
    <w:p>
      <w:pPr>
        <w:pStyle w:val="Normal"/>
      </w:pPr>
      <w:r>
        <w:t>、滞纳 及 关费 共计52176.5元,并按</w:t>
      </w:r>
    </w:p>
    <w:p>
      <w:pPr>
        <w:pStyle w:val="Normal"/>
      </w:pPr>
      <w:r>
        <w:t>《领 协议》 约定,支</w:t>
      </w:r>
    </w:p>
    <w:p>
      <w:pPr>
        <w:pStyle w:val="Normal"/>
      </w:pPr>
      <w:r>
        <w:t>付 2014年3月18日起至</w:t>
      </w:r>
    </w:p>
    <w:p>
      <w:pPr>
        <w:pStyle w:val="Normal"/>
      </w:pPr>
      <w:r>
        <w:t>欠 实际清 之日止 利 、滞纳</w:t>
      </w:r>
    </w:p>
    <w:p>
      <w:pPr>
        <w:pStyle w:val="Normal"/>
      </w:pPr>
      <w:r>
        <w:t>关费 ;2.被告</w:t>
      </w:r>
    </w:p>
    <w:p>
      <w:pPr>
        <w:pStyle w:val="Normal"/>
      </w:pPr>
      <w:r>
        <w:t>承担</w:t>
      </w:r>
    </w:p>
    <w:p>
      <w:pPr>
        <w:pStyle w:val="Normal"/>
      </w:pPr>
      <w:r>
        <w:t>诉讼费</w:t>
      </w:r>
    </w:p>
    <w:p>
      <w:pPr>
        <w:pStyle w:val="Normal"/>
      </w:pPr>
      <w:r>
        <w:t>(含公告费260元)。</w:t>
      </w:r>
    </w:p>
    <w:p>
      <w:pPr>
        <w:pStyle w:val="Normal"/>
      </w:pPr>
      <w:r>
        <w:t>西 法院 过合法传</w:t>
      </w:r>
    </w:p>
    <w:p>
      <w:pPr>
        <w:pStyle w:val="Normal"/>
      </w:pPr>
      <w:r>
        <w:t xml:space="preserve">, </w:t>
      </w:r>
    </w:p>
    <w:p>
      <w:pPr>
        <w:pStyle w:val="Normal"/>
      </w:pPr>
      <w:r>
        <w:t>出 应诉,2014年11月3日西</w:t>
      </w:r>
    </w:p>
    <w:p>
      <w:pPr>
        <w:pStyle w:val="Normal"/>
      </w:pPr>
      <w:r>
        <w:t>法</w:t>
      </w:r>
    </w:p>
    <w:p>
      <w:pPr>
        <w:pStyle w:val="Normal"/>
      </w:pPr>
      <w:r>
        <w:t>院 出2014年西民初字第14030号判决书支持了</w:t>
      </w:r>
    </w:p>
    <w:p>
      <w:pPr>
        <w:pStyle w:val="Normal"/>
      </w:pPr>
      <w:r>
        <w:t>行 诉讼请求。</w:t>
      </w:r>
    </w:p>
    <w:p>
      <w:pPr>
        <w:pStyle w:val="Normal"/>
      </w:pPr>
      <w:r>
        <w:t>2017年北京市西 区人民 察院(以下简称西</w:t>
      </w:r>
    </w:p>
    <w:p>
      <w:pPr>
        <w:pStyle w:val="Normal"/>
      </w:pPr>
      <w:r>
        <w:t>察院)对上</w:t>
      </w:r>
    </w:p>
    <w:p>
      <w:pPr>
        <w:pStyle w:val="Normal"/>
      </w:pPr>
      <w:r>
        <w:t>件进行了审 ,并于2017年9月25日出具京西</w:t>
      </w:r>
    </w:p>
    <w:p>
      <w:pPr>
        <w:pStyle w:val="Normal"/>
      </w:pPr>
      <w:r>
        <w:t>民监(2017)11010200001</w:t>
      </w:r>
    </w:p>
    <w:p>
      <w:pPr>
        <w:pStyle w:val="Normal"/>
      </w:pPr>
      <w:r>
        <w:t>号再审 察 议书,向西 法院提出再审 察</w:t>
      </w:r>
    </w:p>
    <w:p>
      <w:pPr>
        <w:pStyle w:val="Normal"/>
      </w:pPr>
      <w:r>
        <w:t>议。西</w:t>
      </w:r>
    </w:p>
    <w:p>
      <w:pPr>
        <w:pStyle w:val="Normal"/>
      </w:pPr>
      <w:r>
        <w:t>察院称:北</w:t>
      </w:r>
    </w:p>
    <w:p>
      <w:pPr>
        <w:pStyle w:val="Normal"/>
      </w:pPr>
      <w:r>
        <w:t>京市</w:t>
      </w:r>
    </w:p>
    <w:p>
      <w:pPr>
        <w:pStyle w:val="Normal"/>
      </w:pPr>
      <w:r>
        <w:t>沟区人民法院(以下简称</w:t>
      </w:r>
    </w:p>
    <w:p>
      <w:pPr>
        <w:pStyle w:val="Normal"/>
      </w:pPr>
      <w:r>
        <w:t>沟法院)2014年11月27日 出</w:t>
      </w:r>
    </w:p>
    <w:p>
      <w:pPr>
        <w:pStyle w:val="Normal"/>
      </w:pPr>
      <w:r>
        <w:t>(2014) 刑初字第205号刑事判决书中认定:2012年12月,被告人关</w:t>
      </w:r>
    </w:p>
    <w:p>
      <w:pPr>
        <w:pStyle w:val="Normal"/>
      </w:pPr>
      <w:r>
        <w:t>帆</w:t>
      </w:r>
    </w:p>
    <w:p>
      <w:pPr>
        <w:pStyle w:val="Normal"/>
      </w:pPr>
      <w:r>
        <w:t>上买到被害人</w:t>
      </w:r>
    </w:p>
    <w:p>
      <w:pPr>
        <w:pStyle w:val="Normal"/>
      </w:pPr>
      <w:r>
        <w:t>身 证</w:t>
      </w:r>
    </w:p>
    <w:p>
      <w:pPr>
        <w:pStyle w:val="Normal"/>
      </w:pPr>
      <w:r>
        <w:t xml:space="preserve">印件, </w:t>
      </w:r>
    </w:p>
    <w:p>
      <w:pPr>
        <w:pStyle w:val="Normal"/>
      </w:pPr>
      <w:r>
        <w:t>设 行办</w:t>
      </w:r>
    </w:p>
    <w:p>
      <w:pPr>
        <w:pStyle w:val="Normal"/>
      </w:pPr>
      <w:r>
        <w:t>了一张</w:t>
      </w:r>
    </w:p>
    <w:p>
      <w:pPr>
        <w:pStyle w:val="Normal"/>
      </w:pPr>
      <w:r>
        <w:t>卡(卡号为××××),套现、消费人民币</w:t>
      </w:r>
    </w:p>
    <w:p>
      <w:pPr>
        <w:pStyle w:val="Normal"/>
      </w:pPr>
      <w:r>
        <w:t>46754.73元。卡号为</w:t>
      </w:r>
    </w:p>
    <w:p>
      <w:pPr>
        <w:pStyle w:val="Normal"/>
      </w:pPr>
      <w:r>
        <w:t>××××</w:t>
      </w:r>
    </w:p>
    <w:p>
      <w:pPr>
        <w:pStyle w:val="Normal"/>
      </w:pPr>
      <w:r>
        <w:t>卡并非</w:t>
      </w:r>
    </w:p>
    <w:p>
      <w:pPr>
        <w:pStyle w:val="Normal"/>
      </w:pPr>
      <w:r>
        <w:t>申请办</w:t>
      </w:r>
    </w:p>
    <w:p>
      <w:pPr>
        <w:pStyle w:val="Normal"/>
      </w:pPr>
      <w:r>
        <w:t xml:space="preserve">, </w:t>
      </w:r>
    </w:p>
    <w:p>
      <w:pPr>
        <w:pStyle w:val="Normal"/>
      </w:pPr>
      <w:r>
        <w:t>亦 持卡进行消费透</w:t>
      </w:r>
    </w:p>
    <w:p>
      <w:pPr>
        <w:pStyle w:val="Normal"/>
      </w:pPr>
      <w:r>
        <w:t>支。</w:t>
      </w:r>
    </w:p>
    <w:p>
      <w:pPr>
        <w:pStyle w:val="Normal"/>
      </w:pPr>
      <w:r>
        <w:bookmarkStart w:id="73" w:name="p73"/>
        <w:t/>
        <w:bookmarkEnd w:id="73"/>
        <w:t>西</w:t>
      </w:r>
    </w:p>
    <w:p>
      <w:pPr>
        <w:pStyle w:val="Normal"/>
      </w:pPr>
      <w:r>
        <w:t>法院审</w:t>
      </w:r>
    </w:p>
    <w:p>
      <w:pPr>
        <w:pStyle w:val="Normal"/>
      </w:pPr>
      <w:r>
        <w:t>明, 察院所 上</w:t>
      </w:r>
    </w:p>
    <w:p>
      <w:pPr>
        <w:pStyle w:val="Normal"/>
      </w:pPr>
      <w:r>
        <w:t xml:space="preserve">况属实, </w:t>
      </w:r>
    </w:p>
    <w:p>
      <w:pPr>
        <w:pStyle w:val="Normal"/>
      </w:pPr>
      <w:r>
        <w:t>沟法院 出</w:t>
      </w:r>
    </w:p>
    <w:p>
      <w:pPr>
        <w:pStyle w:val="Normal"/>
      </w:pPr>
      <w:r>
        <w:t>(2014) 刑初字第205号刑事判决书中</w:t>
      </w:r>
    </w:p>
    <w:p>
      <w:pPr>
        <w:pStyle w:val="Normal"/>
      </w:pPr>
      <w:r>
        <w:t>被害人</w:t>
      </w:r>
    </w:p>
    <w:p>
      <w:pPr>
        <w:pStyle w:val="Normal"/>
      </w:pPr>
      <w:r>
        <w:t>即西</w:t>
      </w:r>
    </w:p>
    <w:p>
      <w:pPr>
        <w:pStyle w:val="Normal"/>
      </w:pPr>
      <w:r>
        <w:t>法院</w:t>
      </w:r>
    </w:p>
    <w:p>
      <w:pPr>
        <w:pStyle w:val="Normal"/>
      </w:pPr>
      <w:r>
        <w:t>(2014)西民初字第14030号</w:t>
      </w:r>
    </w:p>
    <w:p>
      <w:pPr>
        <w:pStyle w:val="Normal"/>
      </w:pPr>
      <w:r>
        <w:t>件 被告</w:t>
      </w:r>
    </w:p>
    <w:p>
      <w:pPr>
        <w:pStyle w:val="Normal"/>
      </w:pPr>
      <w:r>
        <w:t>。</w:t>
      </w:r>
    </w:p>
    <w:p>
      <w:pPr>
        <w:pStyle w:val="Normal"/>
      </w:pPr>
      <w:r>
        <w:t>西</w:t>
      </w:r>
    </w:p>
    <w:p>
      <w:pPr>
        <w:pStyle w:val="Normal"/>
      </w:pPr>
      <w:r>
        <w:t>法院于2017年11月23日 出(2017)京0102民监4号民事裁定</w:t>
      </w:r>
    </w:p>
    <w:p>
      <w:pPr>
        <w:pStyle w:val="Normal"/>
      </w:pPr>
      <w:r>
        <w:t>书,对2014年西民初字第14030号判决进行再审。再审过程中, 行申请</w:t>
      </w:r>
    </w:p>
    <w:p>
      <w:pPr>
        <w:pStyle w:val="Normal"/>
      </w:pPr>
      <w:r>
        <w:t>撤诉,西</w:t>
      </w:r>
    </w:p>
    <w:p>
      <w:pPr>
        <w:pStyle w:val="Normal"/>
      </w:pPr>
      <w:r>
        <w:t>法院</w:t>
      </w:r>
    </w:p>
    <w:p>
      <w:pPr>
        <w:pStyle w:val="Normal"/>
      </w:pPr>
      <w:r>
        <w:t>出(2017)京0102民再10号口</w:t>
      </w:r>
    </w:p>
    <w:p>
      <w:pPr>
        <w:pStyle w:val="Normal"/>
      </w:pPr>
      <w:r>
        <w:t>裁定,同</w:t>
      </w:r>
    </w:p>
    <w:p>
      <w:pPr>
        <w:pStyle w:val="Normal"/>
      </w:pPr>
      <w:r>
        <w:t>行撤诉,并</w:t>
      </w:r>
    </w:p>
    <w:p>
      <w:pPr>
        <w:pStyle w:val="Normal"/>
      </w:pPr>
      <w:r>
        <w:t>记</w:t>
      </w:r>
    </w:p>
    <w:p>
      <w:pPr>
        <w:pStyle w:val="Normal"/>
      </w:pPr>
      <w:r>
        <w:t>。</w:t>
      </w:r>
    </w:p>
    <w:p>
      <w:pPr>
        <w:pStyle w:val="Normal"/>
      </w:pPr>
      <w:r>
        <w:t>【</w:t>
      </w:r>
    </w:p>
    <w:p>
      <w:pPr>
        <w:pStyle w:val="Normal"/>
      </w:pPr>
      <w:r>
        <w:t>件焦点】</w:t>
      </w:r>
    </w:p>
    <w:p>
      <w:pPr>
        <w:pStyle w:val="Normal"/>
      </w:pPr>
      <w:r>
        <w:t>1.北京市</w:t>
      </w:r>
    </w:p>
    <w:p>
      <w:pPr>
        <w:pStyle w:val="Normal"/>
      </w:pPr>
      <w:r>
        <w:t>沟区人民法院(2014)</w:t>
      </w:r>
    </w:p>
    <w:p>
      <w:pPr>
        <w:pStyle w:val="Normal"/>
      </w:pPr>
      <w:r>
        <w:t>刑初字第205号刑事判决书</w:t>
      </w:r>
    </w:p>
    <w:p>
      <w:pPr>
        <w:pStyle w:val="Normal"/>
      </w:pPr>
      <w:r>
        <w:t>否符合《中华人民共</w:t>
      </w:r>
    </w:p>
    <w:p>
      <w:pPr>
        <w:pStyle w:val="Normal"/>
      </w:pPr>
      <w:r>
        <w:t>国民事诉讼法》第二百</w:t>
      </w:r>
    </w:p>
    <w:p>
      <w:pPr>
        <w:pStyle w:val="Normal"/>
      </w:pPr>
      <w:r>
        <w:t>第(一)项规定</w:t>
      </w:r>
    </w:p>
    <w:p>
      <w:pPr>
        <w:pStyle w:val="Normal"/>
      </w:pPr>
      <w:r>
        <w:t>“有</w:t>
      </w:r>
    </w:p>
    <w:p>
      <w:pPr>
        <w:pStyle w:val="Normal"/>
      </w:pPr>
      <w:r>
        <w:t>新 证据”,足以推 原判决、裁定,人民法院应当再审</w:t>
      </w:r>
    </w:p>
    <w:p>
      <w:pPr>
        <w:pStyle w:val="Normal"/>
      </w:pPr>
      <w:r>
        <w:t xml:space="preserve">;2. </w:t>
      </w:r>
    </w:p>
    <w:p>
      <w:pPr>
        <w:pStyle w:val="Normal"/>
      </w:pPr>
      <w:r>
        <w:t>认原被告 否存</w:t>
      </w:r>
    </w:p>
    <w:p>
      <w:pPr>
        <w:pStyle w:val="Normal"/>
      </w:pPr>
      <w:r>
        <w:t>实</w:t>
      </w:r>
    </w:p>
    <w:p>
      <w:pPr>
        <w:pStyle w:val="Normal"/>
      </w:pPr>
      <w:r>
        <w:t>卡</w:t>
      </w:r>
    </w:p>
    <w:p>
      <w:pPr>
        <w:pStyle w:val="Normal"/>
      </w:pPr>
      <w:r>
        <w:t>务合同关系。</w:t>
      </w:r>
    </w:p>
    <w:p>
      <w:pPr>
        <w:pStyle w:val="Normal"/>
      </w:pPr>
      <w:r>
        <w:t>【法院裁判要旨】</w:t>
      </w:r>
    </w:p>
    <w:p>
      <w:pPr>
        <w:pStyle w:val="Normal"/>
      </w:pPr>
      <w:r>
        <w:t>北京市西 区人民法院经审 认为:经</w:t>
      </w:r>
    </w:p>
    <w:p>
      <w:pPr>
        <w:pStyle w:val="Normal"/>
      </w:pPr>
      <w:r>
        <w:t>沟法院 效刑事判决认</w:t>
      </w:r>
    </w:p>
    <w:p>
      <w:pPr>
        <w:pStyle w:val="Normal"/>
      </w:pPr>
      <w:r>
        <w:t>定,被告人关 帆</w:t>
      </w:r>
    </w:p>
    <w:p>
      <w:pPr>
        <w:pStyle w:val="Normal"/>
      </w:pPr>
      <w:r>
        <w:t>上购买</w:t>
      </w:r>
    </w:p>
    <w:p>
      <w:pPr>
        <w:pStyle w:val="Normal"/>
      </w:pPr>
      <w:r>
        <w:t>身 证</w:t>
      </w:r>
    </w:p>
    <w:p>
      <w:pPr>
        <w:pStyle w:val="Normal"/>
      </w:pPr>
      <w:r>
        <w:t>印件办</w:t>
      </w:r>
    </w:p>
    <w:p>
      <w:pPr>
        <w:pStyle w:val="Normal"/>
      </w:pPr>
      <w:r>
        <w:t xml:space="preserve">卡, </w:t>
      </w:r>
    </w:p>
    <w:p>
      <w:pPr>
        <w:pStyle w:val="Normal"/>
      </w:pPr>
      <w:r>
        <w:t>与 行并 存</w:t>
      </w:r>
    </w:p>
    <w:p>
      <w:pPr>
        <w:pStyle w:val="Normal"/>
      </w:pPr>
      <w:r>
        <w:t>实</w:t>
      </w:r>
    </w:p>
    <w:p>
      <w:pPr>
        <w:pStyle w:val="Normal"/>
      </w:pPr>
      <w:r>
        <w:t>卡 务合同关系。西 法院2014年西民</w:t>
      </w:r>
    </w:p>
    <w:p>
      <w:pPr>
        <w:pStyle w:val="Normal"/>
      </w:pPr>
      <w:r>
        <w:t>初字第14030号民事 件 判决时</w:t>
      </w:r>
    </w:p>
    <w:p>
      <w:pPr>
        <w:pStyle w:val="Normal"/>
      </w:pPr>
      <w:r>
        <w:t xml:space="preserve">2014年11月3日, </w:t>
      </w:r>
    </w:p>
    <w:p>
      <w:pPr>
        <w:pStyle w:val="Normal"/>
      </w:pPr>
      <w:r>
        <w:t>沟法院</w:t>
      </w:r>
    </w:p>
    <w:p>
      <w:pPr>
        <w:pStyle w:val="Normal"/>
      </w:pPr>
      <w:r>
        <w:t>(2014) 刑初字第205号 刑事判决时</w:t>
      </w:r>
    </w:p>
    <w:p>
      <w:pPr>
        <w:pStyle w:val="Normal"/>
      </w:pPr>
      <w:r>
        <w:t>2014年11月27日,该刑事判</w:t>
      </w:r>
    </w:p>
    <w:p>
      <w:pPr>
        <w:pStyle w:val="Normal"/>
      </w:pPr>
      <w:r>
        <w:t>决属于 西 法院判决后</w:t>
      </w:r>
    </w:p>
    <w:p>
      <w:pPr>
        <w:pStyle w:val="Normal"/>
      </w:pPr>
      <w:r>
        <w:t>新证据。该刑事判决属于《中华人民共</w:t>
      </w:r>
    </w:p>
    <w:p>
      <w:pPr>
        <w:pStyle w:val="Normal"/>
      </w:pPr>
      <w:r>
        <w:t>国民事诉讼法》第二百 第(一)项规定 “有新 证据”,足以推</w:t>
      </w:r>
    </w:p>
    <w:p>
      <w:pPr>
        <w:pStyle w:val="Normal"/>
      </w:pPr>
      <w:r>
        <w:t>原</w:t>
      </w:r>
    </w:p>
    <w:p>
      <w:pPr>
        <w:pStyle w:val="Normal"/>
      </w:pPr>
      <w:r>
        <w:t>判决、裁定,人民法院应当再审</w:t>
      </w:r>
    </w:p>
    <w:p>
      <w:pPr>
        <w:pStyle w:val="Normal"/>
      </w:pPr>
      <w:r>
        <w:t>。</w:t>
      </w:r>
    </w:p>
    <w:p>
      <w:pPr>
        <w:pStyle w:val="Normal"/>
      </w:pPr>
      <w:r>
        <w:t>北京市西 区人民法院</w:t>
      </w:r>
    </w:p>
    <w:p>
      <w:pPr>
        <w:pStyle w:val="Normal"/>
      </w:pPr>
      <w:r>
        <w:t>《中华人民共</w:t>
      </w:r>
    </w:p>
    <w:p>
      <w:pPr>
        <w:pStyle w:val="Normal"/>
      </w:pPr>
      <w:r>
        <w:t>国民事诉讼法》第一</w:t>
      </w:r>
    </w:p>
    <w:p>
      <w:pPr>
        <w:pStyle w:val="Normal"/>
      </w:pPr>
      <w:r>
        <w:t>百九十八 第一 、第二百零七 之规定,裁定:</w:t>
      </w:r>
    </w:p>
    <w:p>
      <w:pPr>
        <w:pStyle w:val="Normal"/>
      </w:pPr>
      <w:r>
        <w:t>一、</w:t>
      </w:r>
    </w:p>
    <w:p>
      <w:pPr>
        <w:pStyle w:val="Normal"/>
      </w:pPr>
      <w:r>
        <w:t>由 院另行组成合议</w:t>
      </w:r>
    </w:p>
    <w:p>
      <w:pPr>
        <w:pStyle w:val="Normal"/>
      </w:pPr>
      <w:r>
        <w:t xml:space="preserve">再审; </w:t>
      </w:r>
    </w:p>
    <w:p>
      <w:pPr>
        <w:pStyle w:val="Normal"/>
      </w:pPr>
      <w:r>
        <w:bookmarkStart w:id="74" w:name="p74"/>
        <w:t/>
        <w:bookmarkEnd w:id="74"/>
        <w:t>二、再审</w:t>
      </w:r>
    </w:p>
    <w:p>
      <w:pPr>
        <w:pStyle w:val="Normal"/>
      </w:pPr>
      <w:r>
        <w:t>,中止(2014)西民初字第14030号判决书</w:t>
      </w:r>
    </w:p>
    <w:p>
      <w:pPr>
        <w:pStyle w:val="Normal"/>
      </w:pPr>
      <w:r>
        <w:t>行。</w:t>
      </w:r>
    </w:p>
    <w:p>
      <w:pPr>
        <w:pStyle w:val="Normal"/>
      </w:pPr>
      <w:r>
        <w:t>再审</w:t>
      </w:r>
    </w:p>
    <w:p>
      <w:pPr>
        <w:pStyle w:val="Normal"/>
      </w:pPr>
      <w:r>
        <w:t xml:space="preserve">, </w:t>
      </w:r>
    </w:p>
    <w:p>
      <w:pPr>
        <w:pStyle w:val="Normal"/>
      </w:pPr>
      <w:r>
        <w:t>行申请撤诉, 过征求双方当事人 见,为</w:t>
      </w:r>
    </w:p>
    <w:p>
      <w:pPr>
        <w:pStyle w:val="Normal"/>
      </w:pPr>
      <w:r>
        <w:t>证 件</w:t>
      </w:r>
    </w:p>
    <w:p>
      <w:pPr>
        <w:pStyle w:val="Normal"/>
      </w:pPr>
      <w:r>
        <w:t>及时</w:t>
      </w:r>
    </w:p>
    <w:p>
      <w:pPr>
        <w:pStyle w:val="Normal"/>
      </w:pPr>
      <w:r>
        <w:t>行</w:t>
      </w:r>
    </w:p>
    <w:p>
      <w:pPr>
        <w:pStyle w:val="Normal"/>
      </w:pPr>
      <w:r>
        <w:t>,北京市西 区人民法院(2017)京0102民再10号当 口</w:t>
      </w:r>
    </w:p>
    <w:p>
      <w:pPr>
        <w:pStyle w:val="Normal"/>
      </w:pPr>
      <w:r>
        <w:t>裁定同</w:t>
      </w:r>
    </w:p>
    <w:p>
      <w:pPr>
        <w:pStyle w:val="Normal"/>
      </w:pPr>
      <w:r>
        <w:t>撤诉,并记</w:t>
      </w:r>
    </w:p>
    <w:p>
      <w:pPr>
        <w:pStyle w:val="Normal"/>
      </w:pPr>
      <w:r>
        <w:t>。</w:t>
      </w:r>
    </w:p>
    <w:p>
      <w:pPr>
        <w:pStyle w:val="Normal"/>
      </w:pPr>
      <w:r>
        <w:t>【法官后语】</w:t>
      </w:r>
    </w:p>
    <w:p>
      <w:pPr>
        <w:pStyle w:val="Normal"/>
      </w:pPr>
      <w:r>
        <w:t>随</w:t>
      </w:r>
    </w:p>
    <w:p>
      <w:pPr>
        <w:pStyle w:val="Normal"/>
      </w:pPr>
      <w:r>
        <w:t>社</w:t>
      </w:r>
    </w:p>
    <w:p>
      <w:pPr>
        <w:pStyle w:val="Normal"/>
      </w:pPr>
      <w:r>
        <w:t>系</w:t>
      </w:r>
    </w:p>
    <w:p>
      <w:pPr>
        <w:pStyle w:val="Normal"/>
      </w:pPr>
      <w:r>
        <w:t>日</w:t>
      </w:r>
    </w:p>
    <w:p>
      <w:pPr>
        <w:pStyle w:val="Normal"/>
      </w:pPr>
      <w:r>
        <w:t xml:space="preserve">, </w:t>
      </w:r>
    </w:p>
    <w:p>
      <w:pPr>
        <w:pStyle w:val="Normal"/>
      </w:pPr>
      <w:r>
        <w:t>卡</w:t>
      </w:r>
    </w:p>
    <w:p>
      <w:pPr>
        <w:pStyle w:val="Normal"/>
      </w:pPr>
      <w:r>
        <w:t>越</w:t>
      </w:r>
    </w:p>
    <w:p>
      <w:pPr>
        <w:pStyle w:val="Normal"/>
      </w:pPr>
      <w:r>
        <w:t>越普</w:t>
      </w:r>
    </w:p>
    <w:p>
      <w:pPr>
        <w:pStyle w:val="Normal"/>
      </w:pPr>
      <w:r>
        <w:t>,这给人</w:t>
      </w:r>
    </w:p>
    <w:p>
      <w:pPr>
        <w:pStyle w:val="Normal"/>
      </w:pPr>
      <w:r>
        <w:t>活带了诸</w:t>
      </w:r>
    </w:p>
    <w:p>
      <w:pPr>
        <w:pStyle w:val="Normal"/>
      </w:pPr>
      <w:r>
        <w:t xml:space="preserve">利。与此同时, </w:t>
      </w:r>
    </w:p>
    <w:p>
      <w:pPr>
        <w:pStyle w:val="Normal"/>
      </w:pPr>
      <w:r>
        <w:t>以</w:t>
      </w:r>
    </w:p>
    <w:p>
      <w:pPr>
        <w:pStyle w:val="Normal"/>
      </w:pPr>
      <w:r>
        <w:t>身</w:t>
      </w:r>
    </w:p>
    <w:p>
      <w:pPr>
        <w:pStyle w:val="Normal"/>
      </w:pPr>
      <w:r>
        <w:t>证明骗领</w:t>
      </w:r>
    </w:p>
    <w:p>
      <w:pPr>
        <w:pStyle w:val="Normal"/>
      </w:pPr>
      <w:r>
        <w:t>卡及</w:t>
      </w:r>
    </w:p>
    <w:p>
      <w:pPr>
        <w:pStyle w:val="Normal"/>
      </w:pPr>
      <w:r>
        <w:t>他人</w:t>
      </w:r>
    </w:p>
    <w:p>
      <w:pPr>
        <w:pStyle w:val="Normal"/>
      </w:pPr>
      <w:r>
        <w:t>卡</w:t>
      </w:r>
    </w:p>
    <w:p>
      <w:pPr>
        <w:pStyle w:val="Normal"/>
      </w:pPr>
      <w:r>
        <w:t>不法分子也不断涌现。这</w:t>
      </w:r>
    </w:p>
    <w:p>
      <w:pPr>
        <w:pStyle w:val="Normal"/>
      </w:pPr>
      <w:r>
        <w:t>坏了市</w:t>
      </w:r>
    </w:p>
    <w:p>
      <w:pPr>
        <w:pStyle w:val="Normal"/>
      </w:pPr>
      <w:r>
        <w:t>融秩</w:t>
      </w:r>
    </w:p>
    <w:p>
      <w:pPr>
        <w:pStyle w:val="Normal"/>
      </w:pPr>
      <w:r>
        <w:t>整</w:t>
      </w:r>
    </w:p>
    <w:p>
      <w:pPr>
        <w:pStyle w:val="Normal"/>
      </w:pPr>
      <w:r>
        <w:t>个</w:t>
      </w:r>
    </w:p>
    <w:p>
      <w:pPr>
        <w:pStyle w:val="Normal"/>
      </w:pPr>
      <w:r>
        <w:t>系</w:t>
      </w:r>
    </w:p>
    <w:p>
      <w:pPr>
        <w:pStyle w:val="Normal"/>
      </w:pPr>
      <w:r>
        <w:t>设,同时</w:t>
      </w:r>
    </w:p>
    <w:p>
      <w:pPr>
        <w:pStyle w:val="Normal"/>
      </w:pPr>
      <w:r>
        <w:t>被</w:t>
      </w:r>
    </w:p>
    <w:p>
      <w:pPr>
        <w:pStyle w:val="Normal"/>
      </w:pPr>
      <w:r>
        <w:t>人无端卷</w:t>
      </w:r>
    </w:p>
    <w:p>
      <w:pPr>
        <w:pStyle w:val="Normal"/>
      </w:pPr>
      <w:r>
        <w:t>诉讼纠纷,面临被</w:t>
      </w:r>
    </w:p>
    <w:p>
      <w:pPr>
        <w:pStyle w:val="Normal"/>
      </w:pPr>
      <w:r>
        <w:t>制</w:t>
      </w:r>
    </w:p>
    <w:p>
      <w:pPr>
        <w:pStyle w:val="Normal"/>
      </w:pPr>
      <w:r>
        <w:t>行</w:t>
      </w:r>
    </w:p>
    <w:p>
      <w:pPr>
        <w:pStyle w:val="Normal"/>
      </w:pPr>
      <w:r>
        <w:t>窘况。</w:t>
      </w:r>
    </w:p>
    <w:p>
      <w:pPr>
        <w:pStyle w:val="Normal"/>
      </w:pPr>
      <w:r>
        <w:t>审 关</w:t>
      </w:r>
    </w:p>
    <w:p>
      <w:pPr>
        <w:pStyle w:val="Normal"/>
      </w:pPr>
      <w:r>
        <w:t>于</w:t>
      </w:r>
    </w:p>
    <w:p>
      <w:pPr>
        <w:pStyle w:val="Normal"/>
      </w:pPr>
      <w:r>
        <w:t>行与</w:t>
      </w:r>
    </w:p>
    <w:p>
      <w:pPr>
        <w:pStyle w:val="Normal"/>
      </w:pPr>
      <w:r>
        <w:t>否存</w:t>
      </w:r>
    </w:p>
    <w:p>
      <w:pPr>
        <w:pStyle w:val="Normal"/>
      </w:pPr>
      <w:r>
        <w:t>实</w:t>
      </w:r>
    </w:p>
    <w:p>
      <w:pPr>
        <w:pStyle w:val="Normal"/>
      </w:pPr>
      <w:r>
        <w:t>卡 务合</w:t>
      </w:r>
    </w:p>
    <w:p>
      <w:pPr>
        <w:pStyle w:val="Normal"/>
      </w:pPr>
      <w:r>
        <w:t>同关系。 原审被告不</w:t>
      </w:r>
    </w:p>
    <w:p>
      <w:pPr>
        <w:pStyle w:val="Normal"/>
      </w:pPr>
      <w:r>
        <w:t>、无法行</w:t>
      </w:r>
    </w:p>
    <w:p>
      <w:pPr>
        <w:pStyle w:val="Normal"/>
      </w:pPr>
      <w:r>
        <w:t>抗辩权</w:t>
      </w:r>
    </w:p>
    <w:p>
      <w:pPr>
        <w:pStyle w:val="Normal"/>
      </w:pPr>
      <w:r>
        <w:t xml:space="preserve">况下, </w:t>
      </w:r>
    </w:p>
    <w:p>
      <w:pPr>
        <w:pStyle w:val="Normal"/>
      </w:pPr>
      <w:r>
        <w:t>明 否存</w:t>
      </w:r>
    </w:p>
    <w:p>
      <w:pPr>
        <w:pStyle w:val="Normal"/>
      </w:pPr>
      <w:r>
        <w:t>实</w:t>
      </w:r>
    </w:p>
    <w:p>
      <w:pPr>
        <w:pStyle w:val="Normal"/>
      </w:pPr>
      <w:r>
        <w:t>卡 务合同关系存 一定</w:t>
      </w:r>
    </w:p>
    <w:p>
      <w:pPr>
        <w:pStyle w:val="Normal"/>
      </w:pPr>
      <w:r>
        <w:t>障 。民事诉讼法规定,当事人</w:t>
      </w:r>
    </w:p>
    <w:p>
      <w:pPr>
        <w:pStyle w:val="Normal"/>
      </w:pPr>
      <w:r>
        <w:t>有答辩并对对方当事人提交</w:t>
      </w:r>
    </w:p>
    <w:p>
      <w:pPr>
        <w:pStyle w:val="Normal"/>
      </w:pPr>
      <w:r>
        <w:t>证据进行质证</w:t>
      </w:r>
    </w:p>
    <w:p>
      <w:pPr>
        <w:pStyle w:val="Normal"/>
      </w:pPr>
      <w:r>
        <w:t>权利,被告经法院合法传</w:t>
      </w:r>
    </w:p>
    <w:p>
      <w:pPr>
        <w:pStyle w:val="Normal"/>
      </w:pPr>
      <w:r>
        <w:t>,无正当 由拒不出 应诉,视为其放弃了答辩 举证</w:t>
      </w:r>
    </w:p>
    <w:p>
      <w:pPr>
        <w:pStyle w:val="Normal"/>
      </w:pPr>
      <w:r>
        <w:t>权利。民事</w:t>
      </w:r>
    </w:p>
    <w:p>
      <w:pPr>
        <w:pStyle w:val="Normal"/>
      </w:pPr>
      <w:r>
        <w:t>合同关系 容不违反我国现行法 、行政法规</w:t>
      </w:r>
    </w:p>
    <w:p>
      <w:pPr>
        <w:pStyle w:val="Normal"/>
      </w:pPr>
      <w:r>
        <w:t>制 规定,应属有效</w:t>
      </w:r>
    </w:p>
    <w:p>
      <w:pPr>
        <w:pStyle w:val="Normal"/>
      </w:pPr>
      <w:r>
        <w:t>民事合同关系。合同当事人</w:t>
      </w:r>
    </w:p>
    <w:p>
      <w:pPr>
        <w:pStyle w:val="Normal"/>
      </w:pPr>
      <w:r>
        <w:t>应当</w:t>
      </w:r>
    </w:p>
    <w:p>
      <w:pPr>
        <w:pStyle w:val="Normal"/>
      </w:pPr>
      <w:r>
        <w:t>觉履行</w:t>
      </w:r>
    </w:p>
    <w:p>
      <w:pPr>
        <w:pStyle w:val="Normal"/>
      </w:pPr>
      <w:r>
        <w:t>成合同关系过程中所</w:t>
      </w:r>
    </w:p>
    <w:p>
      <w:pPr>
        <w:pStyle w:val="Normal"/>
      </w:pPr>
      <w:r>
        <w:t>出</w:t>
      </w:r>
    </w:p>
    <w:p>
      <w:pPr>
        <w:pStyle w:val="Normal"/>
      </w:pPr>
      <w:r>
        <w:t>关承诺,否则 成违约。 被告行为</w:t>
      </w:r>
    </w:p>
    <w:p>
      <w:pPr>
        <w:pStyle w:val="Normal"/>
      </w:pPr>
      <w:r>
        <w:t>成违约</w:t>
      </w:r>
    </w:p>
    <w:p>
      <w:pPr>
        <w:pStyle w:val="Normal"/>
      </w:pPr>
      <w:r>
        <w:t>况下, 行</w:t>
      </w:r>
    </w:p>
    <w:p>
      <w:pPr>
        <w:pStyle w:val="Normal"/>
      </w:pPr>
      <w:r>
        <w:t>有权 收、 索欠</w:t>
      </w:r>
    </w:p>
    <w:p>
      <w:pPr>
        <w:pStyle w:val="Normal"/>
      </w:pPr>
      <w:r>
        <w:t>。法院根据原审中已有</w:t>
      </w:r>
    </w:p>
    <w:p>
      <w:pPr>
        <w:pStyle w:val="Normal"/>
      </w:pPr>
      <w:r>
        <w:t>证据可以</w:t>
      </w:r>
    </w:p>
    <w:p>
      <w:pPr>
        <w:pStyle w:val="Normal"/>
      </w:pPr>
      <w:r>
        <w:t>法支持</w:t>
      </w:r>
    </w:p>
    <w:p>
      <w:pPr>
        <w:pStyle w:val="Normal"/>
      </w:pPr>
      <w:r>
        <w:t>行</w:t>
      </w:r>
    </w:p>
    <w:p>
      <w:pPr>
        <w:pStyle w:val="Normal"/>
      </w:pPr>
      <w:r>
        <w:t>诉讼请求。</w:t>
      </w:r>
    </w:p>
    <w:p>
      <w:pPr>
        <w:pStyle w:val="Normal"/>
      </w:pPr>
      <w:r>
        <w:t>《最高人民法院、最高人民 察院关于办</w:t>
      </w:r>
    </w:p>
    <w:p>
      <w:pPr>
        <w:pStyle w:val="Normal"/>
      </w:pPr>
      <w:r>
        <w:t>害</w:t>
      </w:r>
    </w:p>
    <w:p>
      <w:pPr>
        <w:pStyle w:val="Normal"/>
      </w:pPr>
      <w:r>
        <w:t>卡管 刑事</w:t>
      </w:r>
    </w:p>
    <w:p>
      <w:pPr>
        <w:pStyle w:val="Normal"/>
      </w:pPr>
      <w:r>
        <w:t>件具 应 法</w:t>
      </w:r>
    </w:p>
    <w:p>
      <w:pPr>
        <w:pStyle w:val="Normal"/>
      </w:pPr>
      <w:r>
        <w:t>干问题</w:t>
      </w:r>
    </w:p>
    <w:p>
      <w:pPr>
        <w:pStyle w:val="Normal"/>
      </w:pPr>
      <w:r>
        <w:t>解 》第五 第二 规定:刑法第一百九</w:t>
      </w:r>
    </w:p>
    <w:p>
      <w:pPr>
        <w:pStyle w:val="Normal"/>
      </w:pPr>
      <w:r>
        <w:t>十六 第一 第(三)项所称“</w:t>
      </w:r>
    </w:p>
    <w:p>
      <w:pPr>
        <w:pStyle w:val="Normal"/>
      </w:pPr>
      <w:r>
        <w:t>他人</w:t>
      </w:r>
    </w:p>
    <w:p>
      <w:pPr>
        <w:pStyle w:val="Normal"/>
      </w:pPr>
      <w:r>
        <w:t>卡”,包括窃取、收买、骗</w:t>
      </w:r>
    </w:p>
    <w:p>
      <w:pPr>
        <w:pStyle w:val="Normal"/>
      </w:pPr>
      <w:r>
        <w:t>取</w:t>
      </w:r>
    </w:p>
    <w:p>
      <w:pPr>
        <w:pStyle w:val="Normal"/>
      </w:pPr>
      <w:r>
        <w:t>以其他非法方</w:t>
      </w:r>
    </w:p>
    <w:p>
      <w:pPr>
        <w:pStyle w:val="Normal"/>
      </w:pPr>
      <w:r>
        <w:t>取他人</w:t>
      </w:r>
    </w:p>
    <w:p>
      <w:pPr>
        <w:pStyle w:val="Normal"/>
      </w:pPr>
      <w:r>
        <w:t>卡</w:t>
      </w:r>
    </w:p>
    <w:p>
      <w:pPr>
        <w:pStyle w:val="Normal"/>
      </w:pPr>
      <w:r>
        <w:t>资料,并 过互</w:t>
      </w:r>
    </w:p>
    <w:p>
      <w:pPr>
        <w:pStyle w:val="Normal"/>
      </w:pPr>
      <w:r>
        <w:t>、</w:t>
      </w:r>
    </w:p>
    <w:p>
      <w:pPr>
        <w:pStyle w:val="Normal"/>
      </w:pPr>
      <w:r>
        <w:t>讯</w:t>
      </w:r>
    </w:p>
    <w:p>
      <w:pPr>
        <w:pStyle w:val="Normal"/>
      </w:pPr>
      <w:r>
        <w:t>终端等</w:t>
      </w:r>
    </w:p>
    <w:p>
      <w:pPr>
        <w:pStyle w:val="Normal"/>
      </w:pPr>
      <w:r>
        <w:t>。</w:t>
      </w:r>
    </w:p>
    <w:p>
      <w:pPr>
        <w:pStyle w:val="Normal"/>
      </w:pPr>
      <w:r>
        <w:t>沟法院于2014年11月27日 出</w:t>
      </w:r>
    </w:p>
    <w:p>
      <w:pPr>
        <w:pStyle w:val="Normal"/>
      </w:pPr>
      <w:r>
        <w:t>(2014) 刑</w:t>
      </w:r>
    </w:p>
    <w:p>
      <w:pPr>
        <w:pStyle w:val="Normal"/>
      </w:pPr>
      <w:r>
        <w:t>初字第205号刑事判决书中认定:2012年12月,被告人关</w:t>
      </w:r>
    </w:p>
    <w:p>
      <w:pPr>
        <w:pStyle w:val="Normal"/>
      </w:pPr>
      <w:r>
        <w:t>帆</w:t>
      </w:r>
    </w:p>
    <w:p>
      <w:pPr>
        <w:pStyle w:val="Normal"/>
      </w:pPr>
      <w:r>
        <w:t>上买到</w:t>
      </w:r>
    </w:p>
    <w:p>
      <w:pPr>
        <w:pStyle w:val="Normal"/>
      </w:pPr>
      <w:r>
        <w:bookmarkStart w:id="75" w:name="p75"/>
        <w:t/>
        <w:bookmarkEnd w:id="75"/>
        <w:t>被害人</w:t>
      </w:r>
    </w:p>
    <w:p>
      <w:pPr>
        <w:pStyle w:val="Normal"/>
      </w:pPr>
      <w:r>
        <w:t>身</w:t>
      </w:r>
    </w:p>
    <w:p>
      <w:pPr>
        <w:pStyle w:val="Normal"/>
      </w:pPr>
      <w:r>
        <w:t xml:space="preserve">证 印件, </w:t>
      </w:r>
    </w:p>
    <w:p>
      <w:pPr>
        <w:pStyle w:val="Normal"/>
      </w:pPr>
      <w:r>
        <w:t>设</w:t>
      </w:r>
    </w:p>
    <w:p>
      <w:pPr>
        <w:pStyle w:val="Normal"/>
      </w:pPr>
      <w:r>
        <w:t>行办</w:t>
      </w:r>
    </w:p>
    <w:p>
      <w:pPr>
        <w:pStyle w:val="Normal"/>
      </w:pPr>
      <w:r>
        <w:t>了一张</w:t>
      </w:r>
    </w:p>
    <w:p>
      <w:pPr>
        <w:pStyle w:val="Normal"/>
      </w:pPr>
      <w:r>
        <w:t>卡(卡号为</w:t>
      </w:r>
    </w:p>
    <w:p>
      <w:pPr>
        <w:pStyle w:val="Normal"/>
      </w:pPr>
      <w:r>
        <w:t>××××),套现、消费人民币</w:t>
      </w:r>
    </w:p>
    <w:p>
      <w:pPr>
        <w:pStyle w:val="Normal"/>
      </w:pPr>
      <w:r>
        <w:t>46754.73元。被告人关</w:t>
      </w:r>
    </w:p>
    <w:p>
      <w:pPr>
        <w:pStyle w:val="Normal"/>
      </w:pPr>
      <w:r>
        <w:t>帆属于以</w:t>
      </w:r>
    </w:p>
    <w:p>
      <w:pPr>
        <w:pStyle w:val="Normal"/>
      </w:pPr>
      <w:r>
        <w:t>非法占有为</w:t>
      </w:r>
    </w:p>
    <w:p>
      <w:pPr>
        <w:pStyle w:val="Normal"/>
      </w:pPr>
      <w:r>
        <w:t xml:space="preserve">, </w:t>
      </w:r>
    </w:p>
    <w:p>
      <w:pPr>
        <w:pStyle w:val="Normal"/>
      </w:pPr>
      <w:r>
        <w:t>以</w:t>
      </w:r>
    </w:p>
    <w:p>
      <w:pPr>
        <w:pStyle w:val="Normal"/>
      </w:pPr>
      <w:r>
        <w:t>身 证明骗领</w:t>
      </w:r>
    </w:p>
    <w:p>
      <w:pPr>
        <w:pStyle w:val="Normal"/>
      </w:pPr>
      <w:r>
        <w:t>卡及</w:t>
      </w:r>
    </w:p>
    <w:p>
      <w:pPr>
        <w:pStyle w:val="Normal"/>
      </w:pPr>
      <w:r>
        <w:t>他人</w:t>
      </w:r>
    </w:p>
    <w:p>
      <w:pPr>
        <w:pStyle w:val="Normal"/>
      </w:pPr>
      <w:r>
        <w:t>卡</w:t>
      </w:r>
    </w:p>
    <w:p>
      <w:pPr>
        <w:pStyle w:val="Normal"/>
      </w:pPr>
      <w:r>
        <w:t>进行</w:t>
      </w:r>
    </w:p>
    <w:p>
      <w:pPr>
        <w:pStyle w:val="Normal"/>
      </w:pPr>
      <w:r>
        <w:t>卡诈骗。卡号为××××</w:t>
      </w:r>
    </w:p>
    <w:p>
      <w:pPr>
        <w:pStyle w:val="Normal"/>
      </w:pPr>
      <w:r>
        <w:t>卡并非</w:t>
      </w:r>
    </w:p>
    <w:p>
      <w:pPr>
        <w:pStyle w:val="Normal"/>
      </w:pPr>
      <w:r>
        <w:t>申请办</w:t>
      </w:r>
    </w:p>
    <w:p>
      <w:pPr>
        <w:pStyle w:val="Normal"/>
      </w:pPr>
      <w:r>
        <w:t xml:space="preserve">, </w:t>
      </w:r>
    </w:p>
    <w:p>
      <w:pPr>
        <w:pStyle w:val="Normal"/>
      </w:pPr>
      <w:r>
        <w:t>亦</w:t>
      </w:r>
    </w:p>
    <w:p>
      <w:pPr>
        <w:pStyle w:val="Normal"/>
      </w:pPr>
      <w:r>
        <w:t>持卡进行消费透支。 此,西</w:t>
      </w:r>
    </w:p>
    <w:p>
      <w:pPr>
        <w:pStyle w:val="Normal"/>
      </w:pPr>
      <w:r>
        <w:t>法院根据</w:t>
      </w:r>
    </w:p>
    <w:p>
      <w:pPr>
        <w:pStyle w:val="Normal"/>
      </w:pPr>
      <w:r>
        <w:t>沟法院刑事</w:t>
      </w:r>
    </w:p>
    <w:p>
      <w:pPr>
        <w:pStyle w:val="Normal"/>
      </w:pPr>
      <w:r>
        <w:t>件</w:t>
      </w:r>
    </w:p>
    <w:p>
      <w:pPr>
        <w:pStyle w:val="Normal"/>
      </w:pPr>
      <w:r>
        <w:t>明</w:t>
      </w:r>
    </w:p>
    <w:p>
      <w:pPr>
        <w:pStyle w:val="Normal"/>
      </w:pPr>
      <w:r>
        <w:t>事实</w:t>
      </w:r>
    </w:p>
    <w:p>
      <w:pPr>
        <w:pStyle w:val="Normal"/>
      </w:pPr>
      <w:r>
        <w:t>出再审</w:t>
      </w:r>
    </w:p>
    <w:p>
      <w:pPr>
        <w:pStyle w:val="Normal"/>
      </w:pPr>
      <w:r>
        <w:t>决定。再审过程中</w:t>
      </w:r>
    </w:p>
    <w:p>
      <w:pPr>
        <w:pStyle w:val="Normal"/>
      </w:pPr>
      <w:r>
        <w:t>行撤诉,双方</w:t>
      </w:r>
    </w:p>
    <w:p>
      <w:pPr>
        <w:pStyle w:val="Normal"/>
      </w:pPr>
      <w:r>
        <w:t>成共识</w:t>
      </w:r>
    </w:p>
    <w:p>
      <w:pPr>
        <w:pStyle w:val="Normal"/>
      </w:pPr>
      <w:r>
        <w:t>与</w:t>
      </w:r>
    </w:p>
    <w:p>
      <w:pPr>
        <w:pStyle w:val="Normal"/>
      </w:pPr>
      <w:r>
        <w:t>行并</w:t>
      </w:r>
    </w:p>
    <w:p>
      <w:pPr>
        <w:pStyle w:val="Normal"/>
      </w:pPr>
      <w:r>
        <w:t>存</w:t>
      </w:r>
    </w:p>
    <w:p>
      <w:pPr>
        <w:pStyle w:val="Normal"/>
      </w:pPr>
      <w:r>
        <w:t>实</w:t>
      </w:r>
    </w:p>
    <w:p>
      <w:pPr>
        <w:pStyle w:val="Normal"/>
      </w:pPr>
      <w:r>
        <w:t>卡</w:t>
      </w:r>
    </w:p>
    <w:p>
      <w:pPr>
        <w:pStyle w:val="Normal"/>
      </w:pPr>
      <w:r>
        <w:t>务合同关系。</w:t>
      </w:r>
    </w:p>
    <w:p>
      <w:pPr>
        <w:pStyle w:val="Normal"/>
      </w:pPr>
      <w:r>
        <w:t>该</w:t>
      </w:r>
    </w:p>
    <w:p>
      <w:pPr>
        <w:pStyle w:val="Normal"/>
      </w:pPr>
      <w:r>
        <w:t>特殊</w:t>
      </w:r>
    </w:p>
    <w:p>
      <w:pPr>
        <w:pStyle w:val="Normal"/>
      </w:pPr>
      <w:r>
        <w:t>义</w:t>
      </w:r>
    </w:p>
    <w:p>
      <w:pPr>
        <w:pStyle w:val="Normal"/>
      </w:pPr>
      <w:r>
        <w:t xml:space="preserve">于, </w:t>
      </w:r>
    </w:p>
    <w:p>
      <w:pPr>
        <w:pStyle w:val="Normal"/>
      </w:pPr>
      <w:r>
        <w:t>以</w:t>
      </w:r>
    </w:p>
    <w:p>
      <w:pPr>
        <w:pStyle w:val="Normal"/>
      </w:pPr>
      <w:r>
        <w:t>身</w:t>
      </w:r>
    </w:p>
    <w:p>
      <w:pPr>
        <w:pStyle w:val="Normal"/>
      </w:pPr>
      <w:r>
        <w:t>骗领</w:t>
      </w:r>
    </w:p>
    <w:p>
      <w:pPr>
        <w:pStyle w:val="Normal"/>
      </w:pPr>
      <w:r>
        <w:t>卡及</w:t>
      </w:r>
    </w:p>
    <w:p>
      <w:pPr>
        <w:pStyle w:val="Normal"/>
      </w:pPr>
      <w:r>
        <w:t>他人</w:t>
      </w:r>
    </w:p>
    <w:p>
      <w:pPr>
        <w:pStyle w:val="Normal"/>
      </w:pPr>
      <w:r>
        <w:t>卡</w:t>
      </w:r>
    </w:p>
    <w:p>
      <w:pPr>
        <w:pStyle w:val="Normal"/>
      </w:pPr>
      <w:r>
        <w:t>卡诈骗</w:t>
      </w:r>
    </w:p>
    <w:p>
      <w:pPr>
        <w:pStyle w:val="Normal"/>
      </w:pPr>
      <w:r>
        <w:t>件中,常常</w:t>
      </w:r>
    </w:p>
    <w:p>
      <w:pPr>
        <w:pStyle w:val="Normal"/>
      </w:pPr>
      <w:r>
        <w:t>涉及被</w:t>
      </w:r>
    </w:p>
    <w:p>
      <w:pPr>
        <w:pStyle w:val="Normal"/>
      </w:pPr>
      <w:r>
        <w:t>人民事方面</w:t>
      </w:r>
    </w:p>
    <w:p>
      <w:pPr>
        <w:pStyle w:val="Normal"/>
      </w:pPr>
      <w:r>
        <w:t>卡纠</w:t>
      </w:r>
    </w:p>
    <w:p>
      <w:pPr>
        <w:pStyle w:val="Normal"/>
      </w:pPr>
      <w:r>
        <w:t>纷。该</w:t>
      </w:r>
    </w:p>
    <w:p>
      <w:pPr>
        <w:pStyle w:val="Normal"/>
      </w:pPr>
      <w:r>
        <w:t>还有4件类</w:t>
      </w:r>
    </w:p>
    <w:p>
      <w:pPr>
        <w:pStyle w:val="Normal"/>
      </w:pPr>
      <w:r>
        <w:t>串</w:t>
      </w:r>
    </w:p>
    <w:p>
      <w:pPr>
        <w:pStyle w:val="Normal"/>
      </w:pPr>
      <w:r>
        <w:t xml:space="preserve">, </w:t>
      </w:r>
    </w:p>
    <w:p>
      <w:pPr>
        <w:pStyle w:val="Normal"/>
      </w:pPr>
      <w:r>
        <w:t>涉及</w:t>
      </w:r>
    </w:p>
    <w:p>
      <w:pPr>
        <w:pStyle w:val="Normal"/>
      </w:pPr>
      <w:r>
        <w:t>沟法院(2014)</w:t>
      </w:r>
    </w:p>
    <w:p>
      <w:pPr>
        <w:pStyle w:val="Normal"/>
      </w:pPr>
      <w:r>
        <w:t>刑初字第205</w:t>
      </w:r>
    </w:p>
    <w:p>
      <w:pPr>
        <w:pStyle w:val="Normal"/>
      </w:pPr>
      <w:r>
        <w:t>号</w:t>
      </w:r>
    </w:p>
    <w:p>
      <w:pPr>
        <w:pStyle w:val="Normal"/>
      </w:pPr>
      <w:r>
        <w:t>件</w:t>
      </w:r>
    </w:p>
    <w:p>
      <w:pPr>
        <w:pStyle w:val="Normal"/>
      </w:pPr>
      <w:r>
        <w:t>被害人。</w:t>
      </w:r>
    </w:p>
    <w:p>
      <w:pPr>
        <w:pStyle w:val="Normal"/>
      </w:pPr>
      <w:r>
        <w:t>刑事</w:t>
      </w:r>
    </w:p>
    <w:p>
      <w:pPr>
        <w:pStyle w:val="Normal"/>
      </w:pPr>
      <w:r>
        <w:t>件</w:t>
      </w:r>
    </w:p>
    <w:p>
      <w:pPr>
        <w:pStyle w:val="Normal"/>
      </w:pPr>
      <w:r>
        <w:t>审</w:t>
      </w:r>
    </w:p>
    <w:p>
      <w:pPr>
        <w:pStyle w:val="Normal"/>
      </w:pPr>
      <w:r>
        <w:t>过程中</w:t>
      </w:r>
    </w:p>
    <w:p>
      <w:pPr>
        <w:pStyle w:val="Normal"/>
      </w:pPr>
      <w:r>
        <w:t>及时</w:t>
      </w:r>
    </w:p>
    <w:p>
      <w:pPr>
        <w:pStyle w:val="Normal"/>
      </w:pPr>
      <w:r>
        <w:t>系上被害人</w:t>
      </w:r>
    </w:p>
    <w:p>
      <w:pPr>
        <w:pStyle w:val="Normal"/>
      </w:pPr>
      <w:r>
        <w:t>与</w:t>
      </w:r>
    </w:p>
    <w:p>
      <w:pPr>
        <w:pStyle w:val="Normal"/>
      </w:pPr>
      <w:r>
        <w:t>行等 融</w:t>
      </w:r>
    </w:p>
    <w:p>
      <w:pPr>
        <w:pStyle w:val="Normal"/>
      </w:pPr>
      <w:r>
        <w:t>立有效 沟</w:t>
      </w:r>
    </w:p>
    <w:p>
      <w:pPr>
        <w:pStyle w:val="Normal"/>
      </w:pPr>
      <w:r>
        <w:t>制, 刑事判决 效后,及时解</w:t>
      </w:r>
    </w:p>
    <w:p>
      <w:pPr>
        <w:pStyle w:val="Normal"/>
      </w:pPr>
      <w:r>
        <w:t>除 行与被害人</w:t>
      </w:r>
    </w:p>
    <w:p>
      <w:pPr>
        <w:pStyle w:val="Normal"/>
      </w:pPr>
      <w:r>
        <w:t>卡</w:t>
      </w:r>
    </w:p>
    <w:p>
      <w:pPr>
        <w:pStyle w:val="Normal"/>
      </w:pPr>
      <w:r>
        <w:t>务关系,可以有效</w:t>
      </w:r>
    </w:p>
    <w:p>
      <w:pPr>
        <w:pStyle w:val="Normal"/>
      </w:pPr>
      <w:r>
        <w:t>民事方面</w:t>
      </w:r>
    </w:p>
    <w:p>
      <w:pPr>
        <w:pStyle w:val="Normal"/>
      </w:pPr>
      <w:r>
        <w:t>卡</w:t>
      </w:r>
    </w:p>
    <w:p>
      <w:pPr>
        <w:pStyle w:val="Normal"/>
      </w:pPr>
      <w:r>
        <w:t>纠纷 件。这不 有利于</w:t>
      </w:r>
    </w:p>
    <w:p>
      <w:pPr>
        <w:pStyle w:val="Normal"/>
      </w:pPr>
      <w:r>
        <w:t>系</w:t>
      </w:r>
    </w:p>
    <w:p>
      <w:pPr>
        <w:pStyle w:val="Normal"/>
      </w:pPr>
      <w:r>
        <w:t>完 ,同时</w:t>
      </w:r>
    </w:p>
    <w:p>
      <w:pPr>
        <w:pStyle w:val="Normal"/>
      </w:pPr>
      <w:r>
        <w:t>障被</w:t>
      </w:r>
    </w:p>
    <w:p>
      <w:pPr>
        <w:pStyle w:val="Normal"/>
      </w:pPr>
      <w:r>
        <w:t>人 诉讼</w:t>
      </w:r>
    </w:p>
    <w:p>
      <w:pPr>
        <w:pStyle w:val="Normal"/>
      </w:pPr>
      <w:r>
        <w:t>权利, 护被</w:t>
      </w:r>
    </w:p>
    <w:p>
      <w:pPr>
        <w:pStyle w:val="Normal"/>
      </w:pPr>
      <w:r>
        <w:t>人</w:t>
      </w:r>
    </w:p>
    <w:p>
      <w:pPr>
        <w:pStyle w:val="Normal"/>
      </w:pPr>
      <w:r>
        <w:t>权</w:t>
      </w:r>
    </w:p>
    <w:p>
      <w:pPr>
        <w:pStyle w:val="Normal"/>
      </w:pPr>
      <w:r>
        <w:t>财产安</w:t>
      </w:r>
    </w:p>
    <w:p>
      <w:pPr>
        <w:pStyle w:val="Normal"/>
      </w:pPr>
      <w:r>
        <w:t>。</w:t>
      </w:r>
    </w:p>
    <w:p>
      <w:pPr>
        <w:pStyle w:val="Normal"/>
      </w:pPr>
      <w:r>
        <w:t>给我 以下启示:一</w:t>
      </w:r>
    </w:p>
    <w:p>
      <w:pPr>
        <w:pStyle w:val="Normal"/>
      </w:pPr>
      <w:r>
        <w:t>刑事及可</w:t>
      </w:r>
    </w:p>
    <w:p>
      <w:pPr>
        <w:pStyle w:val="Normal"/>
      </w:pPr>
      <w:r>
        <w:t>涉及 民事 件中</w:t>
      </w:r>
    </w:p>
    <w:p>
      <w:pPr>
        <w:pStyle w:val="Normal"/>
      </w:pPr>
      <w:r>
        <w:t>立及时有效 沟</w:t>
      </w:r>
    </w:p>
    <w:p>
      <w:pPr>
        <w:pStyle w:val="Normal"/>
      </w:pPr>
      <w:r>
        <w:t>制对于</w:t>
      </w:r>
    </w:p>
    <w:p>
      <w:pPr>
        <w:pStyle w:val="Normal"/>
      </w:pPr>
      <w:r>
        <w:t>护民事主</w:t>
      </w:r>
    </w:p>
    <w:p>
      <w:pPr>
        <w:pStyle w:val="Normal"/>
      </w:pPr>
      <w:r>
        <w:t>合法财产安</w:t>
      </w:r>
    </w:p>
    <w:p>
      <w:pPr>
        <w:pStyle w:val="Normal"/>
      </w:pPr>
      <w:r>
        <w:t>有 重要</w:t>
      </w:r>
    </w:p>
    <w:p>
      <w:pPr>
        <w:pStyle w:val="Normal"/>
      </w:pPr>
      <w:r>
        <w:t>。二</w:t>
      </w:r>
    </w:p>
    <w:p>
      <w:pPr>
        <w:pStyle w:val="Normal"/>
      </w:pPr>
      <w:r>
        <w:t>行等 融</w:t>
      </w:r>
    </w:p>
    <w:p>
      <w:pPr>
        <w:pStyle w:val="Normal"/>
      </w:pPr>
      <w:r>
        <w:t>。</w:t>
      </w:r>
    </w:p>
    <w:p>
      <w:pPr>
        <w:pStyle w:val="Normal"/>
      </w:pPr>
      <w:r>
        <w:t>防范风险,防止不法分子骗取</w:t>
      </w:r>
    </w:p>
    <w:p>
      <w:pPr>
        <w:pStyle w:val="Normal"/>
      </w:pPr>
      <w:r>
        <w:t>他人</w:t>
      </w:r>
    </w:p>
    <w:p>
      <w:pPr>
        <w:pStyle w:val="Normal"/>
      </w:pPr>
      <w:r>
        <w:t>卡进行</w:t>
      </w:r>
    </w:p>
    <w:p>
      <w:pPr>
        <w:pStyle w:val="Normal"/>
      </w:pPr>
      <w:r>
        <w:t>卡诈骗方面加</w:t>
      </w:r>
    </w:p>
    <w:p>
      <w:pPr>
        <w:pStyle w:val="Normal"/>
      </w:pPr>
      <w:r>
        <w:t>监管</w:t>
      </w:r>
    </w:p>
    <w:p>
      <w:pPr>
        <w:pStyle w:val="Normal"/>
      </w:pPr>
      <w:r>
        <w:t>义非凡。三</w:t>
      </w:r>
    </w:p>
    <w:p>
      <w:pPr>
        <w:pStyle w:val="Normal"/>
      </w:pPr>
      <w:r>
        <w:t>公民个</w:t>
      </w:r>
    </w:p>
    <w:p>
      <w:pPr>
        <w:pStyle w:val="Normal"/>
      </w:pPr>
      <w:r>
        <w:t>人。公民</w:t>
      </w:r>
    </w:p>
    <w:p>
      <w:pPr>
        <w:pStyle w:val="Normal"/>
      </w:pPr>
      <w:r>
        <w:t>护 身</w:t>
      </w:r>
    </w:p>
    <w:p>
      <w:pPr>
        <w:pStyle w:val="Normal"/>
      </w:pPr>
      <w:r>
        <w:t>安</w:t>
      </w:r>
    </w:p>
    <w:p>
      <w:pPr>
        <w:pStyle w:val="Normal"/>
      </w:pPr>
      <w:r>
        <w:t>方面加</w:t>
      </w:r>
    </w:p>
    <w:p>
      <w:pPr>
        <w:pStyle w:val="Normal"/>
      </w:pPr>
      <w:r>
        <w:t>身</w:t>
      </w:r>
    </w:p>
    <w:p>
      <w:pPr>
        <w:pStyle w:val="Normal"/>
      </w:pPr>
      <w:r>
        <w:t>安</w:t>
      </w:r>
    </w:p>
    <w:p>
      <w:pPr>
        <w:pStyle w:val="Normal"/>
      </w:pPr>
      <w:r>
        <w:t>识也非常重要。</w:t>
      </w:r>
    </w:p>
    <w:p>
      <w:pPr>
        <w:pStyle w:val="Normal"/>
      </w:pPr>
      <w:r>
        <w:t>, 身 证 印件上 明“仅 ××时 办</w:t>
      </w:r>
    </w:p>
    <w:p>
      <w:pPr>
        <w:pStyle w:val="Normal"/>
      </w:pPr>
      <w:r>
        <w:t>××业务”。</w:t>
      </w:r>
    </w:p>
    <w:p>
      <w:pPr>
        <w:pStyle w:val="Normal"/>
      </w:pPr>
      <w:r>
        <w:t>互</w:t>
      </w:r>
    </w:p>
    <w:p>
      <w:pPr>
        <w:pStyle w:val="Normal"/>
      </w:pPr>
      <w:r>
        <w:t>平台, 规范互</w:t>
      </w:r>
    </w:p>
    <w:p>
      <w:pPr>
        <w:pStyle w:val="Normal"/>
      </w:pPr>
      <w:r>
        <w:t>行业公民个人</w:t>
      </w:r>
    </w:p>
    <w:p>
      <w:pPr>
        <w:pStyle w:val="Normal"/>
      </w:pPr>
      <w:r>
        <w:t>安</w:t>
      </w:r>
    </w:p>
    <w:p>
      <w:pPr>
        <w:pStyle w:val="Normal"/>
      </w:pPr>
      <w:r>
        <w:t>制度 设</w:t>
      </w:r>
    </w:p>
    <w:p>
      <w:pPr>
        <w:pStyle w:val="Normal"/>
      </w:pPr>
      <w:r>
        <w:t>风险防控方</w:t>
      </w:r>
    </w:p>
    <w:p>
      <w:pPr>
        <w:pStyle w:val="Normal"/>
      </w:pPr>
      <w:r>
        <w:t>面应当 加有所 为。</w:t>
      </w:r>
    </w:p>
    <w:p>
      <w:pPr>
        <w:pStyle w:val="Normal"/>
      </w:pPr>
      <w:r>
        <w:t>编 人:北京市西</w:t>
      </w:r>
    </w:p>
    <w:p>
      <w:pPr>
        <w:pStyle w:val="Normal"/>
      </w:pPr>
      <w:r>
        <w:t>区人民法院 陈施斯</w:t>
      </w:r>
    </w:p>
    <w:p>
      <w:pPr>
        <w:pStyle w:val="Normal"/>
      </w:pPr>
      <w:r>
        <w:bookmarkStart w:id="76" w:name="p76"/>
        <w:t/>
        <w:bookmarkEnd w:id="76"/>
        <w:t>二、</w:t>
      </w:r>
    </w:p>
    <w:p>
      <w:pPr>
        <w:pStyle w:val="Normal"/>
      </w:pPr>
      <w:r>
        <w:t>存 合同纠纷</w:t>
      </w:r>
    </w:p>
    <w:p>
      <w:pPr>
        <w:pStyle w:val="Normal"/>
      </w:pPr>
      <w:r>
        <w:t>17将K宝交由他人</w:t>
      </w:r>
    </w:p>
    <w:p>
      <w:pPr>
        <w:pStyle w:val="Normal"/>
      </w:pPr>
      <w:r>
        <w:t xml:space="preserve">过程中 行卡 资 被 移, </w:t>
      </w:r>
    </w:p>
    <w:p>
      <w:pPr>
        <w:pStyle w:val="Normal"/>
      </w:pPr>
      <w:r>
        <w:t>行 否需要承担赔 责</w:t>
      </w:r>
    </w:p>
    <w:p>
      <w:pPr>
        <w:pStyle w:val="Normal"/>
      </w:pPr>
      <w:r>
        <w:t>——孙</w:t>
      </w:r>
    </w:p>
    <w:p>
      <w:pPr>
        <w:pStyle w:val="Normal"/>
      </w:pPr>
      <w:r>
        <w:t>元诉中国农业</w:t>
      </w:r>
    </w:p>
    <w:p>
      <w:pPr>
        <w:pStyle w:val="Normal"/>
      </w:pPr>
      <w:r>
        <w:t>行</w:t>
      </w:r>
    </w:p>
    <w:p>
      <w:pPr>
        <w:pStyle w:val="Normal"/>
      </w:pPr>
      <w:r>
        <w:t>有限公司溧阳市支行</w:t>
      </w:r>
    </w:p>
    <w:p>
      <w:pPr>
        <w:pStyle w:val="Normal"/>
      </w:pPr>
      <w:r>
        <w:t>存</w:t>
      </w:r>
    </w:p>
    <w:p>
      <w:pPr>
        <w:pStyle w:val="Normal"/>
      </w:pPr>
      <w:r>
        <w:t>合</w:t>
      </w:r>
    </w:p>
    <w:p>
      <w:pPr>
        <w:pStyle w:val="Normal"/>
      </w:pPr>
      <w:r>
        <w:t>同</w:t>
      </w:r>
    </w:p>
    <w:p>
      <w:pPr>
        <w:pStyle w:val="Normal"/>
      </w:pPr>
      <w:r>
        <w:t>【 件基</w:t>
      </w:r>
    </w:p>
    <w:p>
      <w:pPr>
        <w:pStyle w:val="Normal"/>
      </w:pPr>
      <w:r>
        <w:t>】</w:t>
      </w:r>
    </w:p>
    <w:p>
      <w:pPr>
        <w:pStyle w:val="Normal"/>
      </w:pPr>
      <w:r>
        <w:t>1.裁判书字号</w:t>
      </w:r>
    </w:p>
    <w:p>
      <w:pPr>
        <w:pStyle w:val="Normal"/>
      </w:pPr>
      <w:r>
        <w:t>江</w:t>
      </w:r>
    </w:p>
    <w:p>
      <w:pPr>
        <w:pStyle w:val="Normal"/>
      </w:pPr>
      <w:r>
        <w:t>常州市中级人民法院(2017) 04民终2380号民事判决书</w:t>
      </w:r>
    </w:p>
    <w:p>
      <w:pPr>
        <w:pStyle w:val="Normal"/>
      </w:pPr>
      <w:r>
        <w:t>2. 由:</w:t>
      </w:r>
    </w:p>
    <w:p>
      <w:pPr>
        <w:pStyle w:val="Normal"/>
      </w:pPr>
      <w:r>
        <w:t>存 合同纠纷</w:t>
      </w:r>
    </w:p>
    <w:p>
      <w:pPr>
        <w:pStyle w:val="Normal"/>
      </w:pPr>
      <w:r>
        <w:t>3.当事人</w:t>
      </w:r>
    </w:p>
    <w:p>
      <w:pPr>
        <w:pStyle w:val="Normal"/>
      </w:pPr>
      <w:r>
        <w:t>原告(上诉人):孙 元</w:t>
      </w:r>
    </w:p>
    <w:p>
      <w:pPr>
        <w:pStyle w:val="Normal"/>
      </w:pPr>
      <w:r>
        <w:t>被告(被上诉人):中国农业 行</w:t>
      </w:r>
    </w:p>
    <w:p>
      <w:pPr>
        <w:pStyle w:val="Normal"/>
      </w:pPr>
      <w:r>
        <w:t>有限公司溧阳市支行(以下简</w:t>
      </w:r>
    </w:p>
    <w:p>
      <w:pPr>
        <w:pStyle w:val="Normal"/>
      </w:pPr>
      <w:r>
        <w:t>称农行溧阳支行)</w:t>
      </w:r>
    </w:p>
    <w:p>
      <w:pPr>
        <w:pStyle w:val="Normal"/>
      </w:pPr>
      <w:r>
        <w:t>【基</w:t>
      </w:r>
    </w:p>
    <w:p>
      <w:pPr>
        <w:pStyle w:val="Normal"/>
      </w:pPr>
      <w:r>
        <w:t>】</w:t>
      </w:r>
    </w:p>
    <w:p>
      <w:pPr>
        <w:pStyle w:val="Normal"/>
      </w:pPr>
      <w:r>
        <w:t>2010年6月18日,孙 元</w:t>
      </w:r>
    </w:p>
    <w:p>
      <w:pPr>
        <w:pStyle w:val="Normal"/>
      </w:pPr>
      <w:r>
        <w:t>农行溧阳支行申请办</w:t>
      </w:r>
    </w:p>
    <w:p>
      <w:pPr>
        <w:pStyle w:val="Normal"/>
      </w:pPr>
      <w:r>
        <w:t>记卡一张。</w:t>
      </w:r>
    </w:p>
    <w:p>
      <w:pPr>
        <w:pStyle w:val="Normal"/>
      </w:pPr>
      <w:r>
        <w:t>2015年11月9日,孙</w:t>
      </w:r>
    </w:p>
    <w:p>
      <w:pPr>
        <w:pStyle w:val="Normal"/>
      </w:pPr>
      <w:r>
        <w:t>元对前</w:t>
      </w:r>
    </w:p>
    <w:p>
      <w:pPr>
        <w:pStyle w:val="Normal"/>
      </w:pPr>
      <w:r>
        <w:t>账</w:t>
      </w:r>
    </w:p>
    <w:p>
      <w:pPr>
        <w:pStyle w:val="Normal"/>
      </w:pPr>
      <w:r>
        <w:t>申请启</w:t>
      </w:r>
    </w:p>
    <w:p>
      <w:pPr>
        <w:pStyle w:val="Normal"/>
      </w:pPr>
      <w:r>
        <w:t>了</w:t>
      </w:r>
    </w:p>
    <w:p>
      <w:pPr>
        <w:pStyle w:val="Normal"/>
      </w:pPr>
      <w:r>
        <w:t>上</w:t>
      </w:r>
    </w:p>
    <w:p>
      <w:pPr>
        <w:pStyle w:val="Normal"/>
      </w:pPr>
      <w:r>
        <w:t>行(二代K宝绑</w:t>
      </w:r>
    </w:p>
    <w:p>
      <w:pPr>
        <w:pStyle w:val="Normal"/>
      </w:pPr>
      <w:r>
        <w:bookmarkStart w:id="77" w:name="p77"/>
        <w:t/>
        <w:bookmarkEnd w:id="77"/>
        <w:t>定),申请书附《</w:t>
      </w:r>
    </w:p>
    <w:p>
      <w:pPr>
        <w:pStyle w:val="Normal"/>
      </w:pPr>
      <w:r>
        <w:t>子 行业务章程ABC(2014)4022》《 子</w:t>
      </w:r>
    </w:p>
    <w:p>
      <w:pPr>
        <w:pStyle w:val="Normal"/>
      </w:pPr>
      <w:r>
        <w:t>行个人客</w:t>
      </w:r>
    </w:p>
    <w:p>
      <w:pPr>
        <w:pStyle w:val="Normal"/>
      </w:pPr>
      <w:r>
        <w:t>务协议ABC(2014) 4023》《个人</w:t>
      </w:r>
    </w:p>
    <w:p>
      <w:pPr>
        <w:pStyle w:val="Normal"/>
      </w:pPr>
      <w:r>
        <w:t>上 行客 安 提示书》。孙</w:t>
      </w:r>
    </w:p>
    <w:p>
      <w:pPr>
        <w:pStyle w:val="Normal"/>
      </w:pPr>
      <w:r>
        <w:t>元</w:t>
      </w:r>
    </w:p>
    <w:p>
      <w:pPr>
        <w:pStyle w:val="Normal"/>
      </w:pPr>
      <w:r>
        <w:t>申请材料上签字 认</w:t>
      </w:r>
    </w:p>
    <w:p>
      <w:pPr>
        <w:pStyle w:val="Normal"/>
      </w:pPr>
      <w:r>
        <w:t>人已</w:t>
      </w:r>
    </w:p>
    <w:p>
      <w:pPr>
        <w:pStyle w:val="Normal"/>
      </w:pPr>
      <w:r>
        <w:t>协议</w:t>
      </w:r>
    </w:p>
    <w:p>
      <w:pPr>
        <w:pStyle w:val="Normal"/>
      </w:pPr>
      <w:r>
        <w:t>容,同时,孙</w:t>
      </w:r>
    </w:p>
    <w:p>
      <w:pPr>
        <w:pStyle w:val="Normal"/>
      </w:pPr>
      <w:r>
        <w:t>元 《个</w:t>
      </w:r>
    </w:p>
    <w:p>
      <w:pPr>
        <w:pStyle w:val="Normal"/>
      </w:pPr>
      <w:r>
        <w:t>人</w:t>
      </w:r>
    </w:p>
    <w:p>
      <w:pPr>
        <w:pStyle w:val="Normal"/>
      </w:pPr>
      <w:r>
        <w:t>上</w:t>
      </w:r>
    </w:p>
    <w:p>
      <w:pPr>
        <w:pStyle w:val="Normal"/>
      </w:pPr>
      <w:r>
        <w:t>行客 安</w:t>
      </w:r>
    </w:p>
    <w:p>
      <w:pPr>
        <w:pStyle w:val="Normal"/>
      </w:pPr>
      <w:r>
        <w:t>提示书》上签字</w:t>
      </w:r>
    </w:p>
    <w:p>
      <w:pPr>
        <w:pStyle w:val="Normal"/>
      </w:pPr>
      <w:r>
        <w:t>认。</w:t>
      </w:r>
    </w:p>
    <w:p>
      <w:pPr>
        <w:pStyle w:val="Normal"/>
      </w:pPr>
      <w:r>
        <w:t>2016年9月4日13时52分至15时15分,孙</w:t>
      </w:r>
    </w:p>
    <w:p>
      <w:pPr>
        <w:pStyle w:val="Normal"/>
      </w:pPr>
      <w:r>
        <w:t>元</w:t>
      </w:r>
    </w:p>
    <w:p>
      <w:pPr>
        <w:pStyle w:val="Normal"/>
      </w:pPr>
      <w:r>
        <w:t>前</w:t>
      </w:r>
    </w:p>
    <w:p>
      <w:pPr>
        <w:pStyle w:val="Normal"/>
      </w:pPr>
      <w:r>
        <w:t>账</w:t>
      </w:r>
    </w:p>
    <w:p>
      <w:pPr>
        <w:pStyle w:val="Normal"/>
      </w:pPr>
      <w:r>
        <w:t>行发</w:t>
      </w:r>
    </w:p>
    <w:p>
      <w:pPr>
        <w:pStyle w:val="Normal"/>
      </w:pPr>
      <w:r>
        <w:t>20</w:t>
      </w:r>
    </w:p>
    <w:p>
      <w:pPr>
        <w:pStyle w:val="Normal"/>
      </w:pPr>
      <w:r>
        <w:t>笔交易,根据客</w:t>
      </w:r>
    </w:p>
    <w:p>
      <w:pPr>
        <w:pStyle w:val="Normal"/>
      </w:pPr>
      <w:r>
        <w:t>交易记</w:t>
      </w:r>
    </w:p>
    <w:p>
      <w:pPr>
        <w:pStyle w:val="Normal"/>
      </w:pPr>
      <w:r>
        <w:t>详细</w:t>
      </w:r>
    </w:p>
    <w:p>
      <w:pPr>
        <w:pStyle w:val="Normal"/>
      </w:pPr>
      <w:r>
        <w:t>示该20笔合计</w:t>
      </w:r>
    </w:p>
    <w:p>
      <w:pPr>
        <w:pStyle w:val="Normal"/>
      </w:pPr>
      <w:r>
        <w:t>额为70908元</w:t>
      </w:r>
    </w:p>
    <w:p>
      <w:pPr>
        <w:pStyle w:val="Normal"/>
      </w:pPr>
      <w:r>
        <w:t>互</w:t>
      </w:r>
    </w:p>
    <w:p>
      <w:pPr>
        <w:pStyle w:val="Normal"/>
      </w:pPr>
      <w:r>
        <w:t>上</w:t>
      </w:r>
    </w:p>
    <w:p>
      <w:pPr>
        <w:pStyle w:val="Normal"/>
      </w:pPr>
      <w:r>
        <w:t xml:space="preserve">过二代K宝认证交易, </w:t>
      </w:r>
    </w:p>
    <w:p>
      <w:pPr>
        <w:pStyle w:val="Normal"/>
      </w:pPr>
      <w:r>
        <w:t>名称为中国</w:t>
      </w:r>
    </w:p>
    <w:p>
      <w:pPr>
        <w:pStyle w:val="Normal"/>
      </w:pPr>
      <w:r>
        <w:t>有限公司</w:t>
      </w:r>
    </w:p>
    <w:p>
      <w:pPr>
        <w:pStyle w:val="Normal"/>
      </w:pPr>
      <w:r>
        <w:t>上海分公司,二级</w:t>
      </w:r>
    </w:p>
    <w:p>
      <w:pPr>
        <w:pStyle w:val="Normal"/>
      </w:pPr>
      <w:r>
        <w:t>名称为</w:t>
      </w:r>
    </w:p>
    <w:p>
      <w:pPr>
        <w:pStyle w:val="Normal"/>
      </w:pPr>
      <w:r>
        <w:t>动优势</w:t>
      </w:r>
    </w:p>
    <w:p>
      <w:pPr>
        <w:pStyle w:val="Normal"/>
      </w:pPr>
      <w:r>
        <w:t>子</w:t>
      </w:r>
    </w:p>
    <w:p>
      <w:pPr>
        <w:pStyle w:val="Normal"/>
      </w:pPr>
      <w:r>
        <w:t>务有限公司,收</w:t>
      </w:r>
    </w:p>
    <w:p>
      <w:pPr>
        <w:pStyle w:val="Normal"/>
      </w:pPr>
      <w:r>
        <w:t>名中</w:t>
      </w:r>
    </w:p>
    <w:p>
      <w:pPr>
        <w:pStyle w:val="Normal"/>
      </w:pPr>
      <w:r>
        <w:t>国</w:t>
      </w:r>
    </w:p>
    <w:p>
      <w:pPr>
        <w:pStyle w:val="Normal"/>
      </w:pPr>
      <w:r>
        <w:t>有限公司上海分公司。</w:t>
      </w:r>
    </w:p>
    <w:p>
      <w:pPr>
        <w:pStyle w:val="Normal"/>
      </w:pPr>
      <w:r>
        <w:t>动优势</w:t>
      </w:r>
    </w:p>
    <w:p>
      <w:pPr>
        <w:pStyle w:val="Normal"/>
      </w:pPr>
      <w:r>
        <w:t>子</w:t>
      </w:r>
    </w:p>
    <w:p>
      <w:pPr>
        <w:pStyle w:val="Normal"/>
      </w:pPr>
      <w:r>
        <w:t>务有限公司于2016</w:t>
      </w:r>
    </w:p>
    <w:p>
      <w:pPr>
        <w:pStyle w:val="Normal"/>
      </w:pPr>
      <w:r>
        <w:t>年12月21日向 院提</w:t>
      </w:r>
    </w:p>
    <w:p>
      <w:pPr>
        <w:pStyle w:val="Normal"/>
      </w:pPr>
      <w:r>
        <w:t>协</w:t>
      </w:r>
    </w:p>
    <w:p>
      <w:pPr>
        <w:pStyle w:val="Normal"/>
      </w:pPr>
      <w:r>
        <w:t>说明函,称其公司系支付</w:t>
      </w:r>
    </w:p>
    <w:p>
      <w:pPr>
        <w:pStyle w:val="Normal"/>
      </w:pPr>
      <w:r>
        <w:t xml:space="preserve">, </w:t>
      </w:r>
    </w:p>
    <w:p>
      <w:pPr>
        <w:pStyle w:val="Normal"/>
      </w:pPr>
      <w:r>
        <w:t>所涉20</w:t>
      </w:r>
    </w:p>
    <w:p>
      <w:pPr>
        <w:pStyle w:val="Normal"/>
      </w:pPr>
      <w:r>
        <w:t>笔</w:t>
      </w:r>
    </w:p>
    <w:p>
      <w:pPr>
        <w:pStyle w:val="Normal"/>
      </w:pPr>
      <w:r>
        <w:t>计</w:t>
      </w:r>
    </w:p>
    <w:p>
      <w:pPr>
        <w:pStyle w:val="Normal"/>
      </w:pPr>
      <w:r>
        <w:t>额为70908元已经结算至上海海</w:t>
      </w:r>
    </w:p>
    <w:p>
      <w:pPr>
        <w:pStyle w:val="Normal"/>
      </w:pPr>
      <w:r>
        <w:t>有限公司,孙</w:t>
      </w:r>
    </w:p>
    <w:p>
      <w:pPr>
        <w:pStyle w:val="Normal"/>
      </w:pPr>
      <w:r>
        <w:t>元</w:t>
      </w:r>
    </w:p>
    <w:p>
      <w:pPr>
        <w:pStyle w:val="Normal"/>
      </w:pPr>
      <w:r>
        <w:t>支付方 为B2C</w:t>
      </w:r>
    </w:p>
    <w:p>
      <w:pPr>
        <w:pStyle w:val="Normal"/>
      </w:pPr>
      <w:r>
        <w:t>支付。上海海</w:t>
      </w:r>
    </w:p>
    <w:p>
      <w:pPr>
        <w:pStyle w:val="Normal"/>
      </w:pPr>
      <w:r>
        <w:t>有限公司于2017年2月8</w:t>
      </w:r>
    </w:p>
    <w:p>
      <w:pPr>
        <w:pStyle w:val="Normal"/>
      </w:pPr>
      <w:r>
        <w:t>日向 院提</w:t>
      </w:r>
    </w:p>
    <w:p>
      <w:pPr>
        <w:pStyle w:val="Normal"/>
      </w:pPr>
      <w:r>
        <w:t>况说明,称其公司系支付</w:t>
      </w:r>
    </w:p>
    <w:p>
      <w:pPr>
        <w:pStyle w:val="Normal"/>
      </w:pPr>
      <w:r>
        <w:t xml:space="preserve">, </w:t>
      </w:r>
    </w:p>
    <w:p>
      <w:pPr>
        <w:pStyle w:val="Normal"/>
      </w:pPr>
      <w:r>
        <w:t>所涉20笔交易</w:t>
      </w:r>
    </w:p>
    <w:p>
      <w:pPr>
        <w:pStyle w:val="Normal"/>
      </w:pPr>
      <w:r>
        <w:t>计</w:t>
      </w:r>
    </w:p>
    <w:p>
      <w:pPr>
        <w:pStyle w:val="Normal"/>
      </w:pPr>
      <w:r>
        <w:t>额为70908元 最终</w:t>
      </w:r>
    </w:p>
    <w:p>
      <w:pPr>
        <w:pStyle w:val="Normal"/>
      </w:pPr>
      <w:r>
        <w:t>为深 市</w:t>
      </w:r>
    </w:p>
    <w:p>
      <w:pPr>
        <w:pStyle w:val="Normal"/>
      </w:pPr>
      <w:r>
        <w:t>尚耀科技有限公司。</w:t>
      </w:r>
    </w:p>
    <w:p>
      <w:pPr>
        <w:pStyle w:val="Normal"/>
      </w:pPr>
      <w:r>
        <w:t>2016年10月25日,武 娟(系孙</w:t>
      </w:r>
    </w:p>
    <w:p>
      <w:pPr>
        <w:pStyle w:val="Normal"/>
      </w:pPr>
      <w:r>
        <w:t>元 媳)</w:t>
      </w:r>
    </w:p>
    <w:p>
      <w:pPr>
        <w:pStyle w:val="Normal"/>
      </w:pPr>
      <w:r>
        <w:t>农行溧阳支行书 材料</w:t>
      </w:r>
    </w:p>
    <w:p>
      <w:pPr>
        <w:pStyle w:val="Normal"/>
      </w:pPr>
      <w:r>
        <w:t>一 , 明:“……9月4号下午3点左右,我 公司办公室</w:t>
      </w:r>
    </w:p>
    <w:p>
      <w:pPr>
        <w:pStyle w:val="Normal"/>
      </w:pPr>
      <w:r>
        <w:t>带小孩 ,老</w:t>
      </w:r>
    </w:p>
    <w:p>
      <w:pPr>
        <w:pStyle w:val="Normal"/>
      </w:pPr>
      <w:r>
        <w:t>板(孙 元)从他办公室出</w:t>
      </w:r>
    </w:p>
    <w:p>
      <w:pPr>
        <w:pStyle w:val="Normal"/>
      </w:pPr>
      <w:r>
        <w:t>找到我,问我有没有买东西</w:t>
      </w:r>
    </w:p>
    <w:p>
      <w:pPr>
        <w:pStyle w:val="Normal"/>
      </w:pPr>
      <w:r>
        <w:t>账,我说</w:t>
      </w:r>
    </w:p>
    <w:p>
      <w:pPr>
        <w:pStyle w:val="Normal"/>
      </w:pPr>
      <w:r>
        <w:t>没有呀, 账 东西(K宝)</w:t>
      </w:r>
    </w:p>
    <w:p>
      <w:pPr>
        <w:pStyle w:val="Normal"/>
      </w:pPr>
      <w:r>
        <w:t>我家里没带 身上……K宝一</w:t>
      </w:r>
    </w:p>
    <w:p>
      <w:pPr>
        <w:pStyle w:val="Normal"/>
      </w:pPr>
      <w:r>
        <w:t>以</w:t>
      </w:r>
    </w:p>
    <w:p>
      <w:pPr>
        <w:pStyle w:val="Normal"/>
      </w:pPr>
      <w:r>
        <w:t>我 里 管 ,密</w:t>
      </w:r>
    </w:p>
    <w:p>
      <w:pPr>
        <w:pStyle w:val="Normal"/>
      </w:pPr>
      <w:r>
        <w:t>、K宝</w:t>
      </w:r>
    </w:p>
    <w:p>
      <w:pPr>
        <w:pStyle w:val="Normal"/>
      </w:pPr>
      <w:r>
        <w:t>只有我</w:t>
      </w:r>
    </w:p>
    <w:p>
      <w:pPr>
        <w:pStyle w:val="Normal"/>
      </w:pPr>
      <w:r>
        <w:t>老板</w:t>
      </w:r>
    </w:p>
    <w:p>
      <w:pPr>
        <w:pStyle w:val="Normal"/>
      </w:pPr>
      <w:r>
        <w:t>,其他人不</w:t>
      </w:r>
    </w:p>
    <w:p>
      <w:pPr>
        <w:pStyle w:val="Normal"/>
      </w:pPr>
      <w:r>
        <w:t>,其 K宝</w:t>
      </w:r>
    </w:p>
    <w:p>
      <w:pPr>
        <w:pStyle w:val="Normal"/>
      </w:pPr>
      <w:r>
        <w:t>老板办</w:t>
      </w:r>
    </w:p>
    <w:p>
      <w:pPr>
        <w:pStyle w:val="Normal"/>
      </w:pPr>
      <w:r>
        <w:t>后就交给我 管</w:t>
      </w:r>
    </w:p>
    <w:p>
      <w:pPr>
        <w:pStyle w:val="Normal"/>
      </w:pPr>
      <w:r>
        <w:t>,一</w:t>
      </w:r>
    </w:p>
    <w:p>
      <w:pPr>
        <w:pStyle w:val="Normal"/>
      </w:pPr>
      <w:r>
        <w:t>没出现过问题……”孙 元</w:t>
      </w:r>
    </w:p>
    <w:p>
      <w:pPr>
        <w:pStyle w:val="Normal"/>
      </w:pPr>
      <w:r>
        <w:t>该</w:t>
      </w:r>
    </w:p>
    <w:p>
      <w:pPr>
        <w:pStyle w:val="Normal"/>
      </w:pPr>
      <w:r>
        <w:t>材料上注明“ 况</w:t>
      </w:r>
    </w:p>
    <w:p>
      <w:pPr>
        <w:pStyle w:val="Normal"/>
      </w:pPr>
      <w:r>
        <w:t>我 媳武 娟所</w:t>
      </w:r>
    </w:p>
    <w:p>
      <w:pPr>
        <w:pStyle w:val="Normal"/>
      </w:pPr>
      <w:r>
        <w:t>一致,孙</w:t>
      </w:r>
    </w:p>
    <w:p>
      <w:pPr>
        <w:pStyle w:val="Normal"/>
      </w:pPr>
      <w:r>
        <w:t>元”。</w:t>
      </w:r>
    </w:p>
    <w:p>
      <w:pPr>
        <w:pStyle w:val="Normal"/>
      </w:pPr>
      <w:r>
        <w:t>孙 元陈 ,2016年9月4日13时52分,其所有农业 行</w:t>
      </w:r>
    </w:p>
    <w:p>
      <w:pPr>
        <w:pStyle w:val="Normal"/>
      </w:pPr>
      <w:r>
        <w:t>记卡被</w:t>
      </w:r>
    </w:p>
    <w:p>
      <w:pPr>
        <w:pStyle w:val="Normal"/>
      </w:pPr>
      <w:r>
        <w:t>支 子 务支付20笔合计</w:t>
      </w:r>
    </w:p>
    <w:p>
      <w:pPr>
        <w:pStyle w:val="Normal"/>
      </w:pPr>
      <w:r>
        <w:t>额为70908元。其</w:t>
      </w:r>
    </w:p>
    <w:p>
      <w:pPr>
        <w:pStyle w:val="Normal"/>
      </w:pPr>
      <w:r>
        <w:t>接到</w:t>
      </w:r>
    </w:p>
    <w:p>
      <w:pPr>
        <w:pStyle w:val="Normal"/>
      </w:pPr>
      <w:r>
        <w:t>提示后,于</w:t>
      </w:r>
    </w:p>
    <w:p>
      <w:pPr>
        <w:pStyle w:val="Normal"/>
      </w:pPr>
      <w:r>
        <w:t>2016年9月4日15时26分35秒、27分20秒拨 农业 行客</w:t>
      </w:r>
    </w:p>
    <w:p>
      <w:pPr>
        <w:pStyle w:val="Normal"/>
      </w:pPr>
      <w:r>
        <w:t>话95599口</w:t>
      </w:r>
    </w:p>
    <w:p>
      <w:pPr>
        <w:pStyle w:val="Normal"/>
      </w:pPr>
      <w:r>
        <w:t>挂 ,于同日13时35分13秒拨 110</w:t>
      </w:r>
    </w:p>
    <w:p>
      <w:pPr>
        <w:pStyle w:val="Normal"/>
      </w:pPr>
      <w:r>
        <w:t>话报警,后于2016年9月5日10时</w:t>
      </w:r>
    </w:p>
    <w:p>
      <w:pPr>
        <w:pStyle w:val="Normal"/>
      </w:pPr>
      <w:r>
        <w:t>到溧阳市公安局 庄派出所报警,该所经初步审</w:t>
      </w:r>
    </w:p>
    <w:p>
      <w:pPr>
        <w:pStyle w:val="Normal"/>
      </w:pPr>
      <w:r>
        <w:t>后 予刑事立 。</w:t>
      </w:r>
    </w:p>
    <w:p>
      <w:pPr>
        <w:pStyle w:val="Normal"/>
      </w:pPr>
      <w:r>
        <w:bookmarkStart w:id="78" w:name="p78"/>
        <w:t/>
        <w:bookmarkEnd w:id="78"/>
        <w:t>关于K宝 操</w:t>
      </w:r>
    </w:p>
    <w:p>
      <w:pPr>
        <w:pStyle w:val="Normal"/>
      </w:pPr>
      <w:r>
        <w:t>方法,孙</w:t>
      </w:r>
    </w:p>
    <w:p>
      <w:pPr>
        <w:pStyle w:val="Normal"/>
      </w:pPr>
      <w:r>
        <w:t>元及农行溧阳支行 认可</w:t>
      </w:r>
    </w:p>
    <w:p>
      <w:pPr>
        <w:pStyle w:val="Normal"/>
      </w:pPr>
      <w:r>
        <w:t>一笔</w:t>
      </w:r>
    </w:p>
    <w:p>
      <w:pPr>
        <w:pStyle w:val="Normal"/>
      </w:pPr>
      <w:r>
        <w:t>交</w:t>
      </w:r>
    </w:p>
    <w:p>
      <w:pPr>
        <w:pStyle w:val="Normal"/>
      </w:pPr>
      <w:r>
        <w:t>易</w:t>
      </w:r>
    </w:p>
    <w:p>
      <w:pPr>
        <w:pStyle w:val="Normal"/>
      </w:pPr>
      <w:r>
        <w:t>须</w:t>
      </w:r>
    </w:p>
    <w:p>
      <w:pPr>
        <w:pStyle w:val="Normal"/>
      </w:pPr>
      <w:r>
        <w:t>过按“ok” 这一</w:t>
      </w:r>
    </w:p>
    <w:p>
      <w:pPr>
        <w:pStyle w:val="Normal"/>
      </w:pPr>
      <w:r>
        <w:t>按</w:t>
      </w:r>
    </w:p>
    <w:p>
      <w:pPr>
        <w:pStyle w:val="Normal"/>
      </w:pPr>
      <w:r>
        <w:t>最终完成。</w:t>
      </w:r>
    </w:p>
    <w:p>
      <w:pPr>
        <w:pStyle w:val="Normal"/>
      </w:pPr>
      <w:r>
        <w:t>【</w:t>
      </w:r>
    </w:p>
    <w:p>
      <w:pPr>
        <w:pStyle w:val="Normal"/>
      </w:pPr>
      <w:r>
        <w:t>件焦点】</w:t>
      </w:r>
    </w:p>
    <w:p>
      <w:pPr>
        <w:pStyle w:val="Normal"/>
      </w:pPr>
      <w:r>
        <w:t>过第三方支付平台导致孙 元所持 行卡资 被</w:t>
      </w:r>
    </w:p>
    <w:p>
      <w:pPr>
        <w:pStyle w:val="Normal"/>
      </w:pPr>
      <w:r>
        <w:t>移后,农行溧</w:t>
      </w:r>
    </w:p>
    <w:p>
      <w:pPr>
        <w:pStyle w:val="Normal"/>
      </w:pPr>
      <w:r>
        <w:t>阳支行</w:t>
      </w:r>
    </w:p>
    <w:p>
      <w:pPr>
        <w:pStyle w:val="Normal"/>
      </w:pPr>
      <w:r>
        <w:t>否需承担赔</w:t>
      </w:r>
    </w:p>
    <w:p>
      <w:pPr>
        <w:pStyle w:val="Normal"/>
      </w:pPr>
      <w:r>
        <w:t>责</w:t>
      </w:r>
    </w:p>
    <w:p>
      <w:pPr>
        <w:pStyle w:val="Normal"/>
      </w:pPr>
      <w:r>
        <w:t>。</w:t>
      </w:r>
    </w:p>
    <w:p>
      <w:pPr>
        <w:pStyle w:val="Normal"/>
      </w:pPr>
      <w:r>
        <w:t>【法院裁判要旨】</w:t>
      </w:r>
    </w:p>
    <w:p>
      <w:pPr>
        <w:pStyle w:val="Normal"/>
      </w:pPr>
      <w:r>
        <w:t>江</w:t>
      </w:r>
    </w:p>
    <w:p>
      <w:pPr>
        <w:pStyle w:val="Normal"/>
      </w:pPr>
      <w:r>
        <w:t>溧阳市人民法院经审</w:t>
      </w:r>
    </w:p>
    <w:p>
      <w:pPr>
        <w:pStyle w:val="Normal"/>
      </w:pPr>
      <w:r>
        <w:t>认为:</w:t>
      </w:r>
    </w:p>
    <w:p>
      <w:pPr>
        <w:pStyle w:val="Normal"/>
      </w:pPr>
      <w:r>
        <w:t>存</w:t>
      </w:r>
    </w:p>
    <w:p>
      <w:pPr>
        <w:pStyle w:val="Normal"/>
      </w:pPr>
      <w:r>
        <w:t xml:space="preserve">合同中, </w:t>
      </w:r>
    </w:p>
    <w:p>
      <w:pPr>
        <w:pStyle w:val="Normal"/>
      </w:pPr>
      <w:r>
        <w:t>与</w:t>
      </w:r>
    </w:p>
    <w:p>
      <w:pPr>
        <w:pStyle w:val="Normal"/>
      </w:pPr>
      <w:r>
        <w:t>行</w:t>
      </w:r>
    </w:p>
    <w:p>
      <w:pPr>
        <w:pStyle w:val="Normal"/>
      </w:pPr>
      <w:r>
        <w:t>关系</w:t>
      </w:r>
    </w:p>
    <w:p>
      <w:pPr>
        <w:pStyle w:val="Normal"/>
      </w:pPr>
      <w:r>
        <w:t>容就</w:t>
      </w:r>
    </w:p>
    <w:p>
      <w:pPr>
        <w:pStyle w:val="Normal"/>
      </w:pPr>
      <w:r>
        <w:t>双方</w:t>
      </w:r>
    </w:p>
    <w:p>
      <w:pPr>
        <w:pStyle w:val="Normal"/>
      </w:pPr>
      <w:r>
        <w:t>存</w:t>
      </w:r>
    </w:p>
    <w:p>
      <w:pPr>
        <w:pStyle w:val="Normal"/>
      </w:pPr>
      <w:r>
        <w:t>合同中所享有</w:t>
      </w:r>
    </w:p>
    <w:p>
      <w:pPr>
        <w:pStyle w:val="Normal"/>
      </w:pPr>
      <w:r>
        <w:t>权利以及所承担</w:t>
      </w:r>
    </w:p>
    <w:p>
      <w:pPr>
        <w:pStyle w:val="Normal"/>
      </w:pPr>
      <w:r>
        <w:t xml:space="preserve">义务, </w:t>
      </w:r>
    </w:p>
    <w:p>
      <w:pPr>
        <w:pStyle w:val="Normal"/>
      </w:pPr>
      <w:r>
        <w:t>行</w:t>
      </w:r>
    </w:p>
    <w:p>
      <w:pPr>
        <w:pStyle w:val="Normal"/>
      </w:pPr>
      <w:r>
        <w:t>之</w:t>
      </w:r>
    </w:p>
    <w:p>
      <w:pPr>
        <w:pStyle w:val="Normal"/>
      </w:pPr>
      <w:r>
        <w:t>立起</w:t>
      </w:r>
    </w:p>
    <w:p>
      <w:pPr>
        <w:pStyle w:val="Normal"/>
      </w:pPr>
      <w:r>
        <w:t>实</w:t>
      </w:r>
    </w:p>
    <w:p>
      <w:pPr>
        <w:pStyle w:val="Normal"/>
      </w:pPr>
      <w:r>
        <w:t>存</w:t>
      </w:r>
    </w:p>
    <w:p>
      <w:pPr>
        <w:pStyle w:val="Normal"/>
      </w:pPr>
      <w:r>
        <w:t>关系后,双方应按</w:t>
      </w:r>
    </w:p>
    <w:p>
      <w:pPr>
        <w:pStyle w:val="Normal"/>
      </w:pPr>
      <w:r>
        <w:t>合同</w:t>
      </w:r>
    </w:p>
    <w:p>
      <w:pPr>
        <w:pStyle w:val="Normal"/>
      </w:pPr>
      <w:r>
        <w:t xml:space="preserve">约定享有权利及承担义务, </w:t>
      </w:r>
    </w:p>
    <w:p>
      <w:pPr>
        <w:pStyle w:val="Normal"/>
      </w:pPr>
      <w:r>
        <w:t>一方没有履行</w:t>
      </w:r>
    </w:p>
    <w:p>
      <w:pPr>
        <w:pStyle w:val="Normal"/>
      </w:pPr>
      <w:r>
        <w:t>己</w:t>
      </w:r>
    </w:p>
    <w:p>
      <w:pPr>
        <w:pStyle w:val="Normal"/>
      </w:pPr>
      <w:r>
        <w:t>分合同义务,则</w:t>
      </w:r>
    </w:p>
    <w:p>
      <w:pPr>
        <w:pStyle w:val="Normal"/>
      </w:pPr>
      <w:r>
        <w:t>成违约,应当承担</w:t>
      </w:r>
    </w:p>
    <w:p>
      <w:pPr>
        <w:pStyle w:val="Normal"/>
      </w:pPr>
      <w:r>
        <w:t>应 违约赔 责</w:t>
      </w:r>
    </w:p>
    <w:p>
      <w:pPr>
        <w:pStyle w:val="Normal"/>
      </w:pPr>
      <w:r>
        <w:t>。</w:t>
      </w:r>
    </w:p>
    <w:p>
      <w:pPr>
        <w:pStyle w:val="Normal"/>
      </w:pPr>
      <w:r>
        <w:t>中,农</w:t>
      </w:r>
    </w:p>
    <w:p>
      <w:pPr>
        <w:pStyle w:val="Normal"/>
      </w:pPr>
      <w:r>
        <w:t>行溧阳支行对 行卡 安</w:t>
      </w:r>
    </w:p>
    <w:p>
      <w:pPr>
        <w:pStyle w:val="Normal"/>
      </w:pPr>
      <w:r>
        <w:t xml:space="preserve">已尽到义务, </w:t>
      </w:r>
    </w:p>
    <w:p>
      <w:pPr>
        <w:pStyle w:val="Normal"/>
      </w:pPr>
      <w:r>
        <w:t>行卡绑定第三方支付</w:t>
      </w:r>
    </w:p>
    <w:p>
      <w:pPr>
        <w:pStyle w:val="Normal"/>
      </w:pPr>
      <w:r>
        <w:t>平台</w:t>
      </w:r>
    </w:p>
    <w:p>
      <w:pPr>
        <w:pStyle w:val="Normal"/>
      </w:pPr>
      <w:r>
        <w:t>况下,发卡行</w:t>
      </w:r>
    </w:p>
    <w:p>
      <w:pPr>
        <w:pStyle w:val="Normal"/>
      </w:pPr>
      <w:r>
        <w:t>向第三人履行合同义务,第三方支付平台</w:t>
      </w:r>
    </w:p>
    <w:p>
      <w:pPr>
        <w:pStyle w:val="Normal"/>
      </w:pPr>
      <w:r>
        <w:t>账号 支付密 由持卡人</w:t>
      </w:r>
    </w:p>
    <w:p>
      <w:pPr>
        <w:pStyle w:val="Normal"/>
      </w:pPr>
      <w:r>
        <w:t>行设</w:t>
      </w:r>
    </w:p>
    <w:p>
      <w:pPr>
        <w:pStyle w:val="Normal"/>
      </w:pPr>
      <w:r>
        <w:t>管,发卡行按指令支付 项</w:t>
      </w:r>
    </w:p>
    <w:p>
      <w:pPr>
        <w:pStyle w:val="Normal"/>
      </w:pPr>
      <w:r>
        <w:t>行</w:t>
      </w:r>
    </w:p>
    <w:p>
      <w:pPr>
        <w:pStyle w:val="Normal"/>
      </w:pPr>
      <w:r>
        <w:t>为不应认定为合同履行 误。 反,孙</w:t>
      </w:r>
    </w:p>
    <w:p>
      <w:pPr>
        <w:pStyle w:val="Normal"/>
      </w:pPr>
      <w:r>
        <w:t>元</w:t>
      </w:r>
    </w:p>
    <w:p>
      <w:pPr>
        <w:pStyle w:val="Normal"/>
      </w:pPr>
      <w:r>
        <w:t>行明 告</w:t>
      </w:r>
    </w:p>
    <w:p>
      <w:pPr>
        <w:pStyle w:val="Normal"/>
      </w:pPr>
      <w:r>
        <w:t>管密</w:t>
      </w:r>
    </w:p>
    <w:p>
      <w:pPr>
        <w:pStyle w:val="Normal"/>
      </w:pPr>
      <w:r>
        <w:t>K宝 前提下仍将密 告</w:t>
      </w:r>
    </w:p>
    <w:p>
      <w:pPr>
        <w:pStyle w:val="Normal"/>
      </w:pPr>
      <w:r>
        <w:t>他人并由他人实际</w:t>
      </w:r>
    </w:p>
    <w:p>
      <w:pPr>
        <w:pStyle w:val="Normal"/>
      </w:pPr>
      <w:r>
        <w:t>K宝。 此,持卡</w:t>
      </w:r>
    </w:p>
    <w:p>
      <w:pPr>
        <w:pStyle w:val="Normal"/>
      </w:pPr>
      <w:r>
        <w:t>人孙 元存</w:t>
      </w:r>
    </w:p>
    <w:p>
      <w:pPr>
        <w:pStyle w:val="Normal"/>
      </w:pPr>
      <w:r>
        <w:t>管不当、泄露密</w:t>
      </w:r>
    </w:p>
    <w:p>
      <w:pPr>
        <w:pStyle w:val="Normal"/>
      </w:pPr>
      <w:r>
        <w:t>过 ,对于孙 元要求农行溧阳支</w:t>
      </w:r>
    </w:p>
    <w:p>
      <w:pPr>
        <w:pStyle w:val="Normal"/>
      </w:pPr>
      <w:r>
        <w:t>行赔 其活 存 70908元及</w:t>
      </w:r>
    </w:p>
    <w:p>
      <w:pPr>
        <w:pStyle w:val="Normal"/>
      </w:pPr>
      <w:r>
        <w:t>应利</w:t>
      </w:r>
    </w:p>
    <w:p>
      <w:pPr>
        <w:pStyle w:val="Normal"/>
      </w:pPr>
      <w:r>
        <w:t>,没有事实 法</w:t>
      </w:r>
    </w:p>
    <w:p>
      <w:pPr>
        <w:pStyle w:val="Normal"/>
      </w:pPr>
      <w:r>
        <w:t>据。</w:t>
      </w:r>
    </w:p>
    <w:p>
      <w:pPr>
        <w:pStyle w:val="Normal"/>
      </w:pPr>
      <w:r>
        <w:t>江</w:t>
      </w:r>
    </w:p>
    <w:p>
      <w:pPr>
        <w:pStyle w:val="Normal"/>
      </w:pPr>
      <w:r>
        <w:t>溧阳市人民法院</w:t>
      </w:r>
    </w:p>
    <w:p>
      <w:pPr>
        <w:pStyle w:val="Normal"/>
      </w:pPr>
      <w:r>
        <w:t>《中华人民共</w:t>
      </w:r>
    </w:p>
    <w:p>
      <w:pPr>
        <w:pStyle w:val="Normal"/>
      </w:pPr>
      <w:r>
        <w:t>国合同法》第六十</w:t>
      </w:r>
    </w:p>
    <w:p>
      <w:pPr>
        <w:pStyle w:val="Normal"/>
      </w:pPr>
      <w:r>
        <w:t>第一 、第一百零七 ,《中华人民共</w:t>
      </w:r>
    </w:p>
    <w:p>
      <w:pPr>
        <w:pStyle w:val="Normal"/>
      </w:pPr>
      <w:r>
        <w:t>国民事诉讼法》第六十</w:t>
      </w:r>
    </w:p>
    <w:p>
      <w:pPr>
        <w:pStyle w:val="Normal"/>
      </w:pPr>
      <w:r>
        <w:t>第</w:t>
      </w:r>
    </w:p>
    <w:p>
      <w:pPr>
        <w:pStyle w:val="Normal"/>
      </w:pPr>
      <w:r>
        <w:t>一</w:t>
      </w:r>
    </w:p>
    <w:p>
      <w:pPr>
        <w:pStyle w:val="Normal"/>
      </w:pPr>
      <w:r>
        <w:t>规定, 出</w:t>
      </w:r>
    </w:p>
    <w:p>
      <w:pPr>
        <w:pStyle w:val="Normal"/>
      </w:pPr>
      <w:r>
        <w:t>下判决:</w:t>
      </w:r>
    </w:p>
    <w:p>
      <w:pPr>
        <w:pStyle w:val="Normal"/>
      </w:pPr>
      <w:r>
        <w:t>驳 孙 元 诉讼请求。</w:t>
      </w:r>
    </w:p>
    <w:p>
      <w:pPr>
        <w:pStyle w:val="Normal"/>
      </w:pPr>
      <w:r>
        <w:t>一审宣判后,孙 元提起上诉。江</w:t>
      </w:r>
    </w:p>
    <w:p>
      <w:pPr>
        <w:pStyle w:val="Normal"/>
      </w:pPr>
      <w:r>
        <w:t>常州市中级人民法院认为农</w:t>
      </w:r>
    </w:p>
    <w:p>
      <w:pPr>
        <w:pStyle w:val="Normal"/>
      </w:pPr>
      <w:r>
        <w:t>行溧阳支行无须承担赔 责</w:t>
      </w:r>
    </w:p>
    <w:p>
      <w:pPr>
        <w:pStyle w:val="Normal"/>
      </w:pPr>
      <w:r>
        <w:t>, 由</w:t>
      </w:r>
    </w:p>
    <w:p>
      <w:pPr>
        <w:pStyle w:val="Normal"/>
      </w:pPr>
      <w:r>
        <w:t xml:space="preserve">下:首先, </w:t>
      </w:r>
    </w:p>
    <w:p>
      <w:pPr>
        <w:pStyle w:val="Normal"/>
      </w:pPr>
      <w:r>
        <w:t>中,孙</w:t>
      </w:r>
    </w:p>
    <w:p>
      <w:pPr>
        <w:pStyle w:val="Normal"/>
      </w:pPr>
      <w:r>
        <w:t>元所持农</w:t>
      </w:r>
    </w:p>
    <w:p>
      <w:pPr>
        <w:pStyle w:val="Normal"/>
      </w:pPr>
      <w:r>
        <w:t>行卡资</w:t>
      </w:r>
    </w:p>
    <w:p>
      <w:pPr>
        <w:pStyle w:val="Normal"/>
      </w:pPr>
      <w:r>
        <w:t>被</w:t>
      </w:r>
    </w:p>
    <w:p>
      <w:pPr>
        <w:pStyle w:val="Normal"/>
      </w:pPr>
      <w:r>
        <w:t>移</w:t>
      </w:r>
    </w:p>
    <w:p>
      <w:pPr>
        <w:pStyle w:val="Normal"/>
      </w:pPr>
      <w:r>
        <w:t>过</w:t>
      </w:r>
    </w:p>
    <w:p>
      <w:pPr>
        <w:pStyle w:val="Normal"/>
      </w:pPr>
      <w:r>
        <w:t>交易,有别于传统</w:t>
      </w:r>
    </w:p>
    <w:p>
      <w:pPr>
        <w:pStyle w:val="Normal"/>
      </w:pPr>
      <w:r>
        <w:t>卡交易,故不应适</w:t>
      </w:r>
    </w:p>
    <w:p>
      <w:pPr>
        <w:pStyle w:val="Normal"/>
      </w:pPr>
      <w:r>
        <w:bookmarkStart w:id="79" w:name="p79"/>
        <w:t/>
        <w:bookmarkEnd w:id="79"/>
        <w:t>卡交易</w:t>
      </w:r>
    </w:p>
    <w:p>
      <w:pPr>
        <w:pStyle w:val="Normal"/>
      </w:pPr>
      <w:r>
        <w:t>关法 规定。其次,根据二代K宝</w:t>
      </w:r>
    </w:p>
    <w:p>
      <w:pPr>
        <w:pStyle w:val="Normal"/>
      </w:pPr>
      <w:r>
        <w:t>流程,农行溧阳</w:t>
      </w:r>
    </w:p>
    <w:p>
      <w:pPr>
        <w:pStyle w:val="Normal"/>
      </w:pPr>
      <w:r>
        <w:t>支行已</w:t>
      </w:r>
    </w:p>
    <w:p>
      <w:pPr>
        <w:pStyle w:val="Normal"/>
      </w:pPr>
      <w:r>
        <w:t>业务关</w:t>
      </w:r>
    </w:p>
    <w:p>
      <w:pPr>
        <w:pStyle w:val="Normal"/>
      </w:pPr>
      <w:r>
        <w:t>时进行了</w:t>
      </w:r>
    </w:p>
    <w:p>
      <w:pPr>
        <w:pStyle w:val="Normal"/>
      </w:pPr>
      <w:r>
        <w:t>关</w:t>
      </w:r>
    </w:p>
    <w:p>
      <w:pPr>
        <w:pStyle w:val="Normal"/>
      </w:pPr>
      <w:r>
        <w:t xml:space="preserve">验证, </w:t>
      </w:r>
    </w:p>
    <w:p>
      <w:pPr>
        <w:pStyle w:val="Normal"/>
      </w:pPr>
      <w:r>
        <w:t>孙 元身</w:t>
      </w:r>
    </w:p>
    <w:p>
      <w:pPr>
        <w:pStyle w:val="Normal"/>
      </w:pPr>
      <w:r>
        <w:t xml:space="preserve">实可靠, </w:t>
      </w:r>
    </w:p>
    <w:p>
      <w:pPr>
        <w:pStyle w:val="Normal"/>
      </w:pPr>
      <w:r>
        <w:t>且</w:t>
      </w:r>
    </w:p>
    <w:p>
      <w:pPr>
        <w:pStyle w:val="Normal"/>
      </w:pPr>
      <w:r>
        <w:t>交易完成后向孙 元发送交易提示</w:t>
      </w:r>
    </w:p>
    <w:p>
      <w:pPr>
        <w:pStyle w:val="Normal"/>
      </w:pPr>
      <w:r>
        <w:t>,故已 面履行了审核与</w:t>
      </w:r>
    </w:p>
    <w:p>
      <w:pPr>
        <w:pStyle w:val="Normal"/>
      </w:pPr>
      <w:r>
        <w:t>义务。最后,孙</w:t>
      </w:r>
    </w:p>
    <w:p>
      <w:pPr>
        <w:pStyle w:val="Normal"/>
      </w:pPr>
      <w:r>
        <w:t>元 尽审</w:t>
      </w:r>
    </w:p>
    <w:p>
      <w:pPr>
        <w:pStyle w:val="Normal"/>
      </w:pPr>
      <w:r>
        <w:t>管义务,交由他人掌控二代K宝 密</w:t>
      </w:r>
    </w:p>
    <w:p>
      <w:pPr>
        <w:pStyle w:val="Normal"/>
      </w:pPr>
      <w:r>
        <w:t>,且</w:t>
      </w:r>
    </w:p>
    <w:p>
      <w:pPr>
        <w:pStyle w:val="Normal"/>
      </w:pPr>
      <w:r>
        <w:t>接受提示</w:t>
      </w:r>
    </w:p>
    <w:p>
      <w:pPr>
        <w:pStyle w:val="Normal"/>
      </w:pPr>
      <w:r>
        <w:t>后存</w:t>
      </w:r>
    </w:p>
    <w:p>
      <w:pPr>
        <w:pStyle w:val="Normal"/>
      </w:pPr>
      <w:r>
        <w:t xml:space="preserve">, </w:t>
      </w:r>
    </w:p>
    <w:p>
      <w:pPr>
        <w:pStyle w:val="Normal"/>
      </w:pPr>
      <w:r>
        <w:t>及时</w:t>
      </w:r>
    </w:p>
    <w:p>
      <w:pPr>
        <w:pStyle w:val="Normal"/>
      </w:pPr>
      <w:r>
        <w:t>取挂 措施导致损</w:t>
      </w:r>
    </w:p>
    <w:p>
      <w:pPr>
        <w:pStyle w:val="Normal"/>
      </w:pPr>
      <w:r>
        <w:t>进一步</w:t>
      </w:r>
    </w:p>
    <w:p>
      <w:pPr>
        <w:pStyle w:val="Normal"/>
      </w:pPr>
      <w:r>
        <w:t>,故存</w:t>
      </w:r>
    </w:p>
    <w:p>
      <w:pPr>
        <w:pStyle w:val="Normal"/>
      </w:pPr>
      <w:r>
        <w:t>一定过</w:t>
      </w:r>
    </w:p>
    <w:p>
      <w:pPr>
        <w:pStyle w:val="Normal"/>
      </w:pPr>
      <w:r>
        <w:t>。综上,一审判决认定事实清</w:t>
      </w:r>
    </w:p>
    <w:p>
      <w:pPr>
        <w:pStyle w:val="Normal"/>
      </w:pPr>
      <w:r>
        <w:t>,适</w:t>
      </w:r>
    </w:p>
    <w:p>
      <w:pPr>
        <w:pStyle w:val="Normal"/>
      </w:pPr>
      <w:r>
        <w:t>法</w:t>
      </w:r>
    </w:p>
    <w:p>
      <w:pPr>
        <w:pStyle w:val="Normal"/>
      </w:pPr>
      <w:r>
        <w:t>正</w:t>
      </w:r>
    </w:p>
    <w:p>
      <w:pPr>
        <w:pStyle w:val="Normal"/>
      </w:pPr>
      <w:r>
        <w:t>,应予维持。</w:t>
      </w:r>
    </w:p>
    <w:p>
      <w:pPr>
        <w:pStyle w:val="Normal"/>
      </w:pPr>
      <w:r>
        <w:t>江</w:t>
      </w:r>
    </w:p>
    <w:p>
      <w:pPr>
        <w:pStyle w:val="Normal"/>
      </w:pPr>
      <w:r>
        <w:t>常州市中级人民法院</w:t>
      </w:r>
    </w:p>
    <w:p>
      <w:pPr>
        <w:pStyle w:val="Normal"/>
      </w:pPr>
      <w:r>
        <w:t>《中华人民共</w:t>
      </w:r>
    </w:p>
    <w:p>
      <w:pPr>
        <w:pStyle w:val="Normal"/>
      </w:pPr>
      <w:r>
        <w:t>国民事诉讼法》</w:t>
      </w:r>
    </w:p>
    <w:p>
      <w:pPr>
        <w:pStyle w:val="Normal"/>
      </w:pPr>
      <w:r>
        <w:t>第一百七十</w:t>
      </w:r>
    </w:p>
    <w:p>
      <w:pPr>
        <w:pStyle w:val="Normal"/>
      </w:pPr>
      <w:r>
        <w:t>第一</w:t>
      </w:r>
    </w:p>
    <w:p>
      <w:pPr>
        <w:pStyle w:val="Normal"/>
      </w:pPr>
      <w:r>
        <w:t xml:space="preserve">第(一)项之规定, </w:t>
      </w:r>
    </w:p>
    <w:p>
      <w:pPr>
        <w:pStyle w:val="Normal"/>
      </w:pPr>
      <w:r>
        <w:t>出</w:t>
      </w:r>
    </w:p>
    <w:p>
      <w:pPr>
        <w:pStyle w:val="Normal"/>
      </w:pPr>
      <w:r>
        <w:t>下判决:</w:t>
      </w:r>
    </w:p>
    <w:p>
      <w:pPr>
        <w:pStyle w:val="Normal"/>
      </w:pPr>
      <w:r>
        <w:t>驳</w:t>
      </w:r>
    </w:p>
    <w:p>
      <w:pPr>
        <w:pStyle w:val="Normal"/>
      </w:pPr>
      <w:r>
        <w:t>上诉,维持原判。</w:t>
      </w:r>
    </w:p>
    <w:p>
      <w:pPr>
        <w:pStyle w:val="Normal"/>
      </w:pPr>
      <w:r>
        <w:t>【法官后语】</w:t>
      </w:r>
    </w:p>
    <w:p>
      <w:pPr>
        <w:pStyle w:val="Normal"/>
      </w:pPr>
      <w:r>
        <w:t>认定农行溧阳支行无须承担赔 责</w:t>
      </w:r>
    </w:p>
    <w:p>
      <w:pPr>
        <w:pStyle w:val="Normal"/>
      </w:pPr>
      <w:r>
        <w:t>主要基于</w:t>
      </w:r>
    </w:p>
    <w:p>
      <w:pPr>
        <w:pStyle w:val="Normal"/>
      </w:pPr>
      <w:r>
        <w:t>下 由:</w:t>
      </w:r>
    </w:p>
    <w:p>
      <w:pPr>
        <w:pStyle w:val="Normal"/>
      </w:pPr>
      <w:r>
        <w:t>首先,根据法院向 动优势 子</w:t>
      </w:r>
    </w:p>
    <w:p>
      <w:pPr>
        <w:pStyle w:val="Normal"/>
      </w:pPr>
      <w:r>
        <w:t>务有限公司及上海海</w:t>
      </w:r>
    </w:p>
    <w:p>
      <w:pPr>
        <w:pStyle w:val="Normal"/>
      </w:pPr>
      <w:r>
        <w:t>有</w:t>
      </w:r>
    </w:p>
    <w:p>
      <w:pPr>
        <w:pStyle w:val="Normal"/>
      </w:pPr>
      <w:r>
        <w:t>限公司 调</w:t>
      </w:r>
    </w:p>
    <w:p>
      <w:pPr>
        <w:pStyle w:val="Normal"/>
      </w:pPr>
      <w:r>
        <w:t>示,2016年9月4日13时52分至15时15分,孙</w:t>
      </w:r>
    </w:p>
    <w:p>
      <w:pPr>
        <w:pStyle w:val="Normal"/>
      </w:pPr>
      <w:r>
        <w:t>元</w:t>
      </w:r>
    </w:p>
    <w:p>
      <w:pPr>
        <w:pStyle w:val="Normal"/>
      </w:pPr>
      <w:r>
        <w:t>622841041020963××××农行卡发</w:t>
      </w:r>
    </w:p>
    <w:p>
      <w:pPr>
        <w:pStyle w:val="Normal"/>
      </w:pPr>
      <w:r>
        <w:t>20笔交易</w:t>
      </w:r>
    </w:p>
    <w:p>
      <w:pPr>
        <w:pStyle w:val="Normal"/>
      </w:pPr>
      <w:r>
        <w:t>系</w:t>
      </w:r>
    </w:p>
    <w:p>
      <w:pPr>
        <w:pStyle w:val="Normal"/>
      </w:pPr>
      <w:r>
        <w:t>络支付。换</w:t>
      </w:r>
    </w:p>
    <w:p>
      <w:pPr>
        <w:pStyle w:val="Normal"/>
      </w:pPr>
      <w:r>
        <w:t>言之,并不存</w:t>
      </w:r>
    </w:p>
    <w:p>
      <w:pPr>
        <w:pStyle w:val="Normal"/>
      </w:pPr>
      <w:r>
        <w:t>行卡被他人以 制卡(</w:t>
      </w:r>
    </w:p>
    <w:p>
      <w:pPr>
        <w:pStyle w:val="Normal"/>
      </w:pPr>
      <w:r>
        <w:t>卡)方 盗取,由于 行</w:t>
      </w:r>
    </w:p>
    <w:p>
      <w:pPr>
        <w:pStyle w:val="Normal"/>
      </w:pPr>
      <w:r>
        <w:t>动取 系统不 辨别</w:t>
      </w:r>
    </w:p>
    <w:p>
      <w:pPr>
        <w:pStyle w:val="Normal"/>
      </w:pPr>
      <w:r>
        <w:t>卡等</w:t>
      </w:r>
    </w:p>
    <w:p>
      <w:pPr>
        <w:pStyle w:val="Normal"/>
      </w:pPr>
      <w:r>
        <w:t>行 身存</w:t>
      </w:r>
    </w:p>
    <w:p>
      <w:pPr>
        <w:pStyle w:val="Normal"/>
      </w:pPr>
      <w:r>
        <w:t>安 漏洞造成持卡人</w:t>
      </w:r>
    </w:p>
    <w:p>
      <w:pPr>
        <w:pStyle w:val="Normal"/>
      </w:pPr>
      <w:r>
        <w:t>损</w:t>
      </w:r>
    </w:p>
    <w:p>
      <w:pPr>
        <w:pStyle w:val="Normal"/>
      </w:pPr>
      <w:r>
        <w:t>。</w:t>
      </w:r>
    </w:p>
    <w:p>
      <w:pPr>
        <w:pStyle w:val="Normal"/>
      </w:pPr>
      <w:r>
        <w:t>其次,根据孙</w:t>
      </w:r>
    </w:p>
    <w:p>
      <w:pPr>
        <w:pStyle w:val="Normal"/>
      </w:pPr>
      <w:r>
        <w:t>元</w:t>
      </w:r>
    </w:p>
    <w:p>
      <w:pPr>
        <w:pStyle w:val="Normal"/>
      </w:pPr>
      <w:r>
        <w:t>审过程中</w:t>
      </w:r>
    </w:p>
    <w:p>
      <w:pPr>
        <w:pStyle w:val="Normal"/>
      </w:pPr>
      <w:r>
        <w:t>陈 ,其办</w:t>
      </w:r>
    </w:p>
    <w:p>
      <w:pPr>
        <w:pStyle w:val="Normal"/>
      </w:pPr>
      <w:r>
        <w:t>后将密 告</w:t>
      </w:r>
    </w:p>
    <w:p>
      <w:pPr>
        <w:pStyle w:val="Normal"/>
      </w:pPr>
      <w:r>
        <w:t>了 己</w:t>
      </w:r>
    </w:p>
    <w:p>
      <w:pPr>
        <w:pStyle w:val="Normal"/>
      </w:pPr>
      <w:r>
        <w:t>媳 武</w:t>
      </w:r>
    </w:p>
    <w:p>
      <w:pPr>
        <w:pStyle w:val="Normal"/>
      </w:pPr>
      <w:r>
        <w:t>娟,且将二代K宝交由武</w:t>
      </w:r>
    </w:p>
    <w:p>
      <w:pPr>
        <w:pStyle w:val="Normal"/>
      </w:pPr>
      <w:r>
        <w:t>娟 管,一</w:t>
      </w:r>
    </w:p>
    <w:p>
      <w:pPr>
        <w:pStyle w:val="Normal"/>
      </w:pPr>
      <w:r>
        <w:t>由武 娟进</w:t>
      </w:r>
    </w:p>
    <w:p>
      <w:pPr>
        <w:pStyle w:val="Normal"/>
      </w:pPr>
      <w:r>
        <w:t>行 账等交易行为。</w:t>
      </w:r>
    </w:p>
    <w:p>
      <w:pPr>
        <w:pStyle w:val="Normal"/>
      </w:pPr>
      <w:r>
        <w:t>诉争 20笔交易发</w:t>
      </w:r>
    </w:p>
    <w:p>
      <w:pPr>
        <w:pStyle w:val="Normal"/>
      </w:pPr>
      <w:r>
        <w:t>时,K宝 孙</w:t>
      </w:r>
    </w:p>
    <w:p>
      <w:pPr>
        <w:pStyle w:val="Normal"/>
      </w:pPr>
      <w:r>
        <w:t xml:space="preserve">元家中, </w:t>
      </w:r>
    </w:p>
    <w:p>
      <w:pPr>
        <w:pStyle w:val="Normal"/>
      </w:pPr>
      <w:r>
        <w:t>孙 元 武 娟当时</w:t>
      </w:r>
    </w:p>
    <w:p>
      <w:pPr>
        <w:pStyle w:val="Normal"/>
      </w:pPr>
      <w:r>
        <w:t>公司上 ,K宝并不</w:t>
      </w:r>
    </w:p>
    <w:p>
      <w:pPr>
        <w:pStyle w:val="Normal"/>
      </w:pPr>
      <w:r>
        <w:t>原告 人</w:t>
      </w:r>
    </w:p>
    <w:p>
      <w:pPr>
        <w:pStyle w:val="Normal"/>
      </w:pPr>
      <w:r>
        <w:t>掌控范</w:t>
      </w:r>
    </w:p>
    <w:p>
      <w:pPr>
        <w:pStyle w:val="Normal"/>
      </w:pPr>
      <w:r>
        <w:t>。也就 说,对于《个人</w:t>
      </w:r>
    </w:p>
    <w:p>
      <w:pPr>
        <w:pStyle w:val="Normal"/>
      </w:pPr>
      <w:r>
        <w:t>上 行客</w:t>
      </w:r>
    </w:p>
    <w:p>
      <w:pPr>
        <w:pStyle w:val="Normal"/>
      </w:pPr>
      <w:r>
        <w:t>安 提示书》中“ 护</w:t>
      </w:r>
    </w:p>
    <w:p>
      <w:pPr>
        <w:pStyle w:val="Normal"/>
      </w:pPr>
      <w:r>
        <w:t>己</w:t>
      </w:r>
    </w:p>
    <w:p>
      <w:pPr>
        <w:pStyle w:val="Normal"/>
      </w:pPr>
      <w:r>
        <w:t>K宝 密 ,K宝</w:t>
      </w:r>
    </w:p>
    <w:p>
      <w:pPr>
        <w:pStyle w:val="Normal"/>
      </w:pPr>
      <w:r>
        <w:t>完毕后应及时从</w:t>
      </w:r>
    </w:p>
    <w:p>
      <w:pPr>
        <w:pStyle w:val="Normal"/>
      </w:pPr>
      <w:r>
        <w:t>上取</w:t>
      </w:r>
    </w:p>
    <w:p>
      <w:pPr>
        <w:pStyle w:val="Normal"/>
      </w:pPr>
      <w:r>
        <w:t>” 要求,孙 元并</w:t>
      </w:r>
    </w:p>
    <w:p>
      <w:pPr>
        <w:pStyle w:val="Normal"/>
      </w:pPr>
      <w:r>
        <w:t>到。</w:t>
      </w:r>
    </w:p>
    <w:p>
      <w:pPr>
        <w:pStyle w:val="Normal"/>
      </w:pPr>
      <w:r>
        <w:bookmarkStart w:id="80" w:name="p80"/>
        <w:t/>
        <w:bookmarkEnd w:id="80"/>
        <w:t xml:space="preserve">再次, </w:t>
      </w:r>
    </w:p>
    <w:p>
      <w:pPr>
        <w:pStyle w:val="Normal"/>
      </w:pPr>
      <w:r>
        <w:t>农行卡发 交易</w:t>
      </w:r>
    </w:p>
    <w:p>
      <w:pPr>
        <w:pStyle w:val="Normal"/>
      </w:pPr>
      <w:r>
        <w:t>当日下午13时52分至15时15分,农业</w:t>
      </w:r>
    </w:p>
    <w:p>
      <w:pPr>
        <w:pStyle w:val="Normal"/>
      </w:pPr>
      <w:r>
        <w:t>行根据孙</w:t>
      </w:r>
    </w:p>
    <w:p>
      <w:pPr>
        <w:pStyle w:val="Normal"/>
      </w:pPr>
      <w:r>
        <w:t>元申请办卡时预</w:t>
      </w:r>
    </w:p>
    <w:p>
      <w:pPr>
        <w:pStyle w:val="Normal"/>
      </w:pPr>
      <w:r>
        <w:t>话号 发送了交易提示</w:t>
      </w:r>
    </w:p>
    <w:p>
      <w:pPr>
        <w:pStyle w:val="Normal"/>
      </w:pPr>
      <w:r>
        <w:t>,孙</w:t>
      </w:r>
    </w:p>
    <w:p>
      <w:pPr>
        <w:pStyle w:val="Normal"/>
      </w:pPr>
      <w:r>
        <w:t>元</w:t>
      </w:r>
    </w:p>
    <w:p>
      <w:pPr>
        <w:pStyle w:val="Normal"/>
      </w:pPr>
      <w:r>
        <w:t>审过程中陈</w:t>
      </w:r>
    </w:p>
    <w:p>
      <w:pPr>
        <w:pStyle w:val="Normal"/>
      </w:pPr>
      <w:r>
        <w:t>当时</w:t>
      </w:r>
    </w:p>
    <w:p>
      <w:pPr>
        <w:pStyle w:val="Normal"/>
      </w:pPr>
      <w:r>
        <w:t>调成震动</w:t>
      </w:r>
    </w:p>
    <w:p>
      <w:pPr>
        <w:pStyle w:val="Normal"/>
      </w:pPr>
      <w:r>
        <w:t>放</w:t>
      </w:r>
    </w:p>
    <w:p>
      <w:pPr>
        <w:pStyle w:val="Normal"/>
      </w:pPr>
      <w:r>
        <w:t>办公室充</w:t>
      </w:r>
    </w:p>
    <w:p>
      <w:pPr>
        <w:pStyle w:val="Normal"/>
      </w:pPr>
      <w:r>
        <w:t>, 为 己</w:t>
      </w:r>
    </w:p>
    <w:p>
      <w:pPr>
        <w:pStyle w:val="Normal"/>
      </w:pPr>
      <w:r>
        <w:t>书</w:t>
      </w:r>
    </w:p>
    <w:p>
      <w:pPr>
        <w:pStyle w:val="Normal"/>
      </w:pPr>
      <w:r>
        <w:t>材料故没有</w:t>
      </w:r>
    </w:p>
    <w:p>
      <w:pPr>
        <w:pStyle w:val="Normal"/>
      </w:pPr>
      <w:r>
        <w:t>。一个小时有</w:t>
      </w:r>
    </w:p>
    <w:p>
      <w:pPr>
        <w:pStyle w:val="Normal"/>
      </w:pPr>
      <w:r>
        <w:t>时</w:t>
      </w:r>
    </w:p>
    <w:p>
      <w:pPr>
        <w:pStyle w:val="Normal"/>
      </w:pPr>
      <w:r>
        <w:t>,二十</w:t>
      </w:r>
    </w:p>
    <w:p>
      <w:pPr>
        <w:pStyle w:val="Normal"/>
      </w:pPr>
      <w:r>
        <w:t>,孙 元没</w:t>
      </w:r>
    </w:p>
    <w:p>
      <w:pPr>
        <w:pStyle w:val="Normal"/>
      </w:pPr>
      <w:r>
        <w:t>有及时</w:t>
      </w:r>
    </w:p>
    <w:p>
      <w:pPr>
        <w:pStyle w:val="Normal"/>
      </w:pPr>
      <w:r>
        <w:t>,对于及时挂 防止损</w:t>
      </w:r>
    </w:p>
    <w:p>
      <w:pPr>
        <w:pStyle w:val="Normal"/>
      </w:pPr>
      <w:r>
        <w:t>说,其 人存</w:t>
      </w:r>
    </w:p>
    <w:p>
      <w:pPr>
        <w:pStyle w:val="Normal"/>
      </w:pPr>
      <w:r>
        <w:t>一定过 。</w:t>
      </w:r>
    </w:p>
    <w:p>
      <w:pPr>
        <w:pStyle w:val="Normal"/>
      </w:pPr>
      <w:r>
        <w:t xml:space="preserve">最后, </w:t>
      </w:r>
    </w:p>
    <w:p>
      <w:pPr>
        <w:pStyle w:val="Normal"/>
      </w:pPr>
      <w:r>
        <w:t>孙</w:t>
      </w:r>
    </w:p>
    <w:p>
      <w:pPr>
        <w:pStyle w:val="Normal"/>
      </w:pPr>
      <w:r>
        <w:t>元申请启</w:t>
      </w:r>
    </w:p>
    <w:p>
      <w:pPr>
        <w:pStyle w:val="Normal"/>
      </w:pPr>
      <w:r>
        <w:t>上</w:t>
      </w:r>
    </w:p>
    <w:p>
      <w:pPr>
        <w:pStyle w:val="Normal"/>
      </w:pPr>
      <w:r>
        <w:t>行(二代K宝绑定)时,农行溧阳支行</w:t>
      </w:r>
    </w:p>
    <w:p>
      <w:pPr>
        <w:pStyle w:val="Normal"/>
      </w:pPr>
      <w:r>
        <w:t>已就</w:t>
      </w:r>
    </w:p>
    <w:p>
      <w:pPr>
        <w:pStyle w:val="Normal"/>
      </w:pPr>
      <w:r>
        <w:t>正</w:t>
      </w:r>
    </w:p>
    <w:p>
      <w:pPr>
        <w:pStyle w:val="Normal"/>
      </w:pPr>
      <w:r>
        <w:t>、</w:t>
      </w:r>
    </w:p>
    <w:p>
      <w:pPr>
        <w:pStyle w:val="Normal"/>
      </w:pPr>
      <w:r>
        <w:t>护</w:t>
      </w:r>
    </w:p>
    <w:p>
      <w:pPr>
        <w:pStyle w:val="Normal"/>
      </w:pPr>
      <w:r>
        <w:t>己</w:t>
      </w:r>
    </w:p>
    <w:p>
      <w:pPr>
        <w:pStyle w:val="Normal"/>
      </w:pPr>
      <w:r>
        <w:t>密</w:t>
      </w:r>
    </w:p>
    <w:p>
      <w:pPr>
        <w:pStyle w:val="Normal"/>
      </w:pPr>
      <w:r>
        <w:t>K宝安</w:t>
      </w:r>
    </w:p>
    <w:p>
      <w:pPr>
        <w:pStyle w:val="Normal"/>
      </w:pPr>
      <w:r>
        <w:t>等</w:t>
      </w:r>
    </w:p>
    <w:p>
      <w:pPr>
        <w:pStyle w:val="Normal"/>
      </w:pPr>
      <w:r>
        <w:t>关事宜进</w:t>
      </w:r>
    </w:p>
    <w:p>
      <w:pPr>
        <w:pStyle w:val="Normal"/>
      </w:pPr>
      <w:r>
        <w:t>行了明</w:t>
      </w:r>
    </w:p>
    <w:p>
      <w:pPr>
        <w:pStyle w:val="Normal"/>
      </w:pPr>
      <w:r>
        <w:t>告</w:t>
      </w:r>
    </w:p>
    <w:p>
      <w:pPr>
        <w:pStyle w:val="Normal"/>
      </w:pPr>
      <w:r>
        <w:t>,孙</w:t>
      </w:r>
    </w:p>
    <w:p>
      <w:pPr>
        <w:pStyle w:val="Normal"/>
      </w:pPr>
      <w:r>
        <w:t>元对此也签名表示</w:t>
      </w:r>
    </w:p>
    <w:p>
      <w:pPr>
        <w:pStyle w:val="Normal"/>
      </w:pPr>
      <w:r>
        <w:t>读</w:t>
      </w:r>
    </w:p>
    <w:p>
      <w:pPr>
        <w:pStyle w:val="Normal"/>
      </w:pPr>
      <w:r>
        <w:t>。</w:t>
      </w:r>
    </w:p>
    <w:p>
      <w:pPr>
        <w:pStyle w:val="Normal"/>
      </w:pPr>
      <w:r>
        <w:t>编</w:t>
      </w:r>
    </w:p>
    <w:p>
      <w:pPr>
        <w:pStyle w:val="Normal"/>
      </w:pPr>
      <w:r>
        <w:t>人:江</w:t>
      </w:r>
    </w:p>
    <w:p>
      <w:pPr>
        <w:pStyle w:val="Normal"/>
      </w:pPr>
      <w:r>
        <w:t xml:space="preserve">溧阳市人民法院 </w:t>
      </w:r>
    </w:p>
    <w:p>
      <w:pPr>
        <w:pStyle w:val="Normal"/>
      </w:pPr>
      <w:r>
        <w:t>18</w:t>
      </w:r>
    </w:p>
    <w:p>
      <w:pPr>
        <w:pStyle w:val="Normal"/>
      </w:pPr>
      <w:r>
        <w:t>被</w:t>
      </w:r>
    </w:p>
    <w:p>
      <w:pPr>
        <w:pStyle w:val="Normal"/>
      </w:pPr>
      <w:r>
        <w:t>马</w:t>
      </w:r>
    </w:p>
    <w:p>
      <w:pPr>
        <w:pStyle w:val="Normal"/>
      </w:pPr>
      <w:r>
        <w:t>导致资 损 , 行 否担责</w:t>
      </w:r>
    </w:p>
    <w:p>
      <w:pPr>
        <w:pStyle w:val="Normal"/>
      </w:pPr>
      <w:r>
        <w:t>——</w:t>
      </w:r>
    </w:p>
    <w:p>
      <w:pPr>
        <w:pStyle w:val="Normal"/>
      </w:pPr>
      <w:r>
        <w:t>君诉中国工</w:t>
      </w:r>
    </w:p>
    <w:p>
      <w:pPr>
        <w:pStyle w:val="Normal"/>
      </w:pPr>
      <w:r>
        <w:t>行</w:t>
      </w:r>
    </w:p>
    <w:p>
      <w:pPr>
        <w:pStyle w:val="Normal"/>
      </w:pPr>
      <w:r>
        <w:t>有限公司兴化支行</w:t>
      </w:r>
    </w:p>
    <w:p>
      <w:pPr>
        <w:pStyle w:val="Normal"/>
      </w:pPr>
      <w:r>
        <w:t>存 合同</w:t>
      </w:r>
    </w:p>
    <w:p>
      <w:pPr>
        <w:pStyle w:val="Normal"/>
      </w:pPr>
      <w:r>
        <w:t>【 件基</w:t>
      </w:r>
    </w:p>
    <w:p>
      <w:pPr>
        <w:pStyle w:val="Normal"/>
      </w:pPr>
      <w:r>
        <w:t>】</w:t>
      </w:r>
    </w:p>
    <w:p>
      <w:pPr>
        <w:pStyle w:val="Normal"/>
      </w:pPr>
      <w:r>
        <w:t>1.判决书字号</w:t>
      </w:r>
    </w:p>
    <w:p>
      <w:pPr>
        <w:pStyle w:val="Normal"/>
      </w:pPr>
      <w:r>
        <w:t>江</w:t>
      </w:r>
    </w:p>
    <w:p>
      <w:pPr>
        <w:pStyle w:val="Normal"/>
      </w:pPr>
      <w:r>
        <w:t>泰州市中级人民法院(2017) 12民终2285号民事判决书</w:t>
      </w:r>
    </w:p>
    <w:p>
      <w:pPr>
        <w:pStyle w:val="Normal"/>
      </w:pPr>
      <w:r>
        <w:t>2. 由:</w:t>
      </w:r>
    </w:p>
    <w:p>
      <w:pPr>
        <w:pStyle w:val="Normal"/>
      </w:pPr>
      <w:r>
        <w:t>存 合同纠纷</w:t>
      </w:r>
    </w:p>
    <w:p>
      <w:pPr>
        <w:pStyle w:val="Normal"/>
      </w:pPr>
      <w:r>
        <w:t>3.当事人</w:t>
      </w:r>
    </w:p>
    <w:p>
      <w:pPr>
        <w:pStyle w:val="Normal"/>
      </w:pPr>
      <w:r>
        <w:t>原告(上诉人):</w:t>
      </w:r>
    </w:p>
    <w:p>
      <w:pPr>
        <w:pStyle w:val="Normal"/>
      </w:pPr>
      <w:r>
        <w:t>君</w:t>
      </w:r>
    </w:p>
    <w:p>
      <w:pPr>
        <w:pStyle w:val="Normal"/>
      </w:pPr>
      <w:r>
        <w:t>被告(被上诉人):中国工</w:t>
      </w:r>
    </w:p>
    <w:p>
      <w:pPr>
        <w:pStyle w:val="Normal"/>
      </w:pPr>
      <w:r>
        <w:t>行</w:t>
      </w:r>
    </w:p>
    <w:p>
      <w:pPr>
        <w:pStyle w:val="Normal"/>
      </w:pPr>
      <w:r>
        <w:t>有限公司兴化支行(以下简称</w:t>
      </w:r>
    </w:p>
    <w:p>
      <w:pPr>
        <w:pStyle w:val="Normal"/>
      </w:pPr>
      <w:r>
        <w:t>工行兴化支行)</w:t>
      </w:r>
    </w:p>
    <w:p>
      <w:pPr>
        <w:pStyle w:val="Normal"/>
      </w:pPr>
      <w:r>
        <w:bookmarkStart w:id="81" w:name="p81"/>
        <w:t/>
        <w:bookmarkEnd w:id="81"/>
        <w:t>【基</w:t>
      </w:r>
    </w:p>
    <w:p>
      <w:pPr>
        <w:pStyle w:val="Normal"/>
      </w:pPr>
      <w:r>
        <w:t>】</w:t>
      </w:r>
    </w:p>
    <w:p>
      <w:pPr>
        <w:pStyle w:val="Normal"/>
      </w:pPr>
      <w:r>
        <w:t xml:space="preserve">2009年12月7日, </w:t>
      </w:r>
    </w:p>
    <w:p>
      <w:pPr>
        <w:pStyle w:val="Normal"/>
      </w:pPr>
      <w:r>
        <w:t>君</w:t>
      </w:r>
    </w:p>
    <w:p>
      <w:pPr>
        <w:pStyle w:val="Normal"/>
      </w:pPr>
      <w:r>
        <w:t>工行兴化支行</w:t>
      </w:r>
    </w:p>
    <w:p>
      <w:pPr>
        <w:pStyle w:val="Normal"/>
      </w:pPr>
      <w:r>
        <w:t>立尾号为××××</w:t>
      </w:r>
    </w:p>
    <w:p>
      <w:pPr>
        <w:pStyle w:val="Normal"/>
      </w:pPr>
      <w:r>
        <w:t>财</w:t>
      </w:r>
    </w:p>
    <w:p>
      <w:pPr>
        <w:pStyle w:val="Normal"/>
      </w:pPr>
      <w:r>
        <w:t>账</w:t>
      </w:r>
    </w:p>
    <w:p>
      <w:pPr>
        <w:pStyle w:val="Normal"/>
      </w:pPr>
      <w:r>
        <w:t xml:space="preserve">。2014年12月16日, </w:t>
      </w:r>
    </w:p>
    <w:p>
      <w:pPr>
        <w:pStyle w:val="Normal"/>
      </w:pPr>
      <w:r>
        <w:t>君</w:t>
      </w:r>
    </w:p>
    <w:p>
      <w:pPr>
        <w:pStyle w:val="Normal"/>
      </w:pPr>
      <w:r>
        <w:t>过 上</w:t>
      </w:r>
    </w:p>
    <w:p>
      <w:pPr>
        <w:pStyle w:val="Normal"/>
      </w:pPr>
      <w:r>
        <w:t>行</w:t>
      </w:r>
    </w:p>
    <w:p>
      <w:pPr>
        <w:pStyle w:val="Normal"/>
      </w:pPr>
      <w:r>
        <w:t>该</w:t>
      </w:r>
    </w:p>
    <w:p>
      <w:pPr>
        <w:pStyle w:val="Normal"/>
      </w:pPr>
      <w:r>
        <w:t>行卡工行e</w:t>
      </w:r>
    </w:p>
    <w:p>
      <w:pPr>
        <w:pStyle w:val="Normal"/>
      </w:pPr>
      <w:r>
        <w:t>支付,并给该卡绑定尾号为××××</w:t>
      </w:r>
    </w:p>
    <w:p>
      <w:pPr>
        <w:pStyle w:val="Normal"/>
      </w:pPr>
      <w:r>
        <w:t>号</w:t>
      </w:r>
    </w:p>
    <w:p>
      <w:pPr>
        <w:pStyle w:val="Normal"/>
      </w:pPr>
      <w:r>
        <w:t>。工 e支付 工</w:t>
      </w:r>
    </w:p>
    <w:p>
      <w:pPr>
        <w:pStyle w:val="Normal"/>
      </w:pPr>
      <w:r>
        <w:t>行</w:t>
      </w:r>
    </w:p>
    <w:p>
      <w:pPr>
        <w:pStyle w:val="Normal"/>
      </w:pPr>
      <w:r>
        <w:t>对小额</w:t>
      </w:r>
    </w:p>
    <w:p>
      <w:pPr>
        <w:pStyle w:val="Normal"/>
      </w:pPr>
      <w:r>
        <w:t>线付</w:t>
      </w:r>
    </w:p>
    <w:p>
      <w:pPr>
        <w:pStyle w:val="Normal"/>
      </w:pPr>
      <w:r>
        <w:t>提</w:t>
      </w:r>
    </w:p>
    <w:p>
      <w:pPr>
        <w:pStyle w:val="Normal"/>
      </w:pPr>
      <w:r>
        <w:t>一种</w:t>
      </w:r>
    </w:p>
    <w:p>
      <w:pPr>
        <w:pStyle w:val="Normal"/>
      </w:pPr>
      <w:r>
        <w:t>捷支付产</w:t>
      </w:r>
    </w:p>
    <w:p>
      <w:pPr>
        <w:pStyle w:val="Normal"/>
      </w:pPr>
      <w:r>
        <w:t>。付</w:t>
      </w:r>
    </w:p>
    <w:p>
      <w:pPr>
        <w:pStyle w:val="Normal"/>
      </w:pPr>
      <w:r>
        <w:t>时,只要</w:t>
      </w:r>
    </w:p>
    <w:p>
      <w:pPr>
        <w:pStyle w:val="Normal"/>
      </w:pPr>
      <w:r>
        <w:t>预</w:t>
      </w:r>
    </w:p>
    <w:p>
      <w:pPr>
        <w:pStyle w:val="Normal"/>
      </w:pPr>
      <w:r>
        <w:t>接收到</w:t>
      </w:r>
    </w:p>
    <w:p>
      <w:pPr>
        <w:pStyle w:val="Normal"/>
      </w:pPr>
      <w:r>
        <w:t>验证</w:t>
      </w:r>
    </w:p>
    <w:p>
      <w:pPr>
        <w:pStyle w:val="Normal"/>
      </w:pPr>
      <w:r>
        <w:t>,无须U</w:t>
      </w:r>
    </w:p>
    <w:p>
      <w:pPr>
        <w:pStyle w:val="Normal"/>
      </w:pPr>
      <w:r>
        <w:t>、</w:t>
      </w:r>
    </w:p>
    <w:p>
      <w:pPr>
        <w:pStyle w:val="Normal"/>
      </w:pPr>
      <w:r>
        <w:t>子</w:t>
      </w:r>
    </w:p>
    <w:p>
      <w:pPr>
        <w:pStyle w:val="Normal"/>
      </w:pPr>
      <w:r>
        <w:t>行密</w:t>
      </w:r>
    </w:p>
    <w:p>
      <w:pPr>
        <w:pStyle w:val="Normal"/>
      </w:pPr>
      <w:r>
        <w:t>即可</w:t>
      </w:r>
    </w:p>
    <w:p>
      <w:pPr>
        <w:pStyle w:val="Normal"/>
      </w:pPr>
      <w:r>
        <w:t>松完成付</w:t>
      </w:r>
    </w:p>
    <w:p>
      <w:pPr>
        <w:pStyle w:val="Normal"/>
      </w:pPr>
      <w:r>
        <w:t>。工</w:t>
      </w:r>
    </w:p>
    <w:p>
      <w:pPr>
        <w:pStyle w:val="Normal"/>
      </w:pPr>
      <w:r>
        <w:t>e支付具有月累计消费限额。</w:t>
      </w:r>
    </w:p>
    <w:p>
      <w:pPr>
        <w:pStyle w:val="Normal"/>
      </w:pPr>
      <w:r>
        <w:t>君</w:t>
      </w:r>
    </w:p>
    <w:p>
      <w:pPr>
        <w:pStyle w:val="Normal"/>
      </w:pPr>
      <w:r>
        <w:t>行卡</w:t>
      </w:r>
    </w:p>
    <w:p>
      <w:pPr>
        <w:pStyle w:val="Normal"/>
      </w:pPr>
      <w:r>
        <w:t>上消费</w:t>
      </w:r>
    </w:p>
    <w:p>
      <w:pPr>
        <w:pStyle w:val="Normal"/>
      </w:pPr>
      <w:r>
        <w:t>有</w:t>
      </w:r>
    </w:p>
    <w:p>
      <w:pPr>
        <w:pStyle w:val="Normal"/>
      </w:pPr>
      <w:r>
        <w:t>两种:一种为无支付限额</w:t>
      </w:r>
    </w:p>
    <w:p>
      <w:pPr>
        <w:pStyle w:val="Normal"/>
      </w:pPr>
      <w:r>
        <w:t xml:space="preserve">, </w:t>
      </w:r>
    </w:p>
    <w:p>
      <w:pPr>
        <w:pStyle w:val="Normal"/>
      </w:pPr>
      <w:r>
        <w:t>U</w:t>
      </w:r>
    </w:p>
    <w:p>
      <w:pPr>
        <w:pStyle w:val="Normal"/>
      </w:pPr>
      <w:r>
        <w:t>支付;一种为工</w:t>
      </w:r>
    </w:p>
    <w:p>
      <w:pPr>
        <w:pStyle w:val="Normal"/>
      </w:pPr>
      <w:r>
        <w:t>e支付,单笔最高</w:t>
      </w:r>
    </w:p>
    <w:p>
      <w:pPr>
        <w:pStyle w:val="Normal"/>
      </w:pPr>
      <w:r>
        <w:t xml:space="preserve">为5000元, </w:t>
      </w:r>
    </w:p>
    <w:p>
      <w:pPr>
        <w:pStyle w:val="Normal"/>
      </w:pPr>
      <w:r>
        <w:t xml:space="preserve">月最高为40000元。2016年1月27日, </w:t>
      </w:r>
    </w:p>
    <w:p>
      <w:pPr>
        <w:pStyle w:val="Normal"/>
      </w:pPr>
      <w:r>
        <w:t>君发现2016年1月</w:t>
      </w:r>
    </w:p>
    <w:p>
      <w:pPr>
        <w:pStyle w:val="Normal"/>
      </w:pPr>
      <w:r>
        <w:t>18日该</w:t>
      </w:r>
    </w:p>
    <w:p>
      <w:pPr>
        <w:pStyle w:val="Normal"/>
      </w:pPr>
      <w:r>
        <w:t>行卡 笔交易非</w:t>
      </w:r>
    </w:p>
    <w:p>
      <w:pPr>
        <w:pStyle w:val="Normal"/>
      </w:pPr>
      <w:r>
        <w:t xml:space="preserve">人所为, </w:t>
      </w:r>
    </w:p>
    <w:p>
      <w:pPr>
        <w:pStyle w:val="Normal"/>
      </w:pPr>
      <w:r>
        <w:t>向公安</w:t>
      </w:r>
    </w:p>
    <w:p>
      <w:pPr>
        <w:pStyle w:val="Normal"/>
      </w:pPr>
      <w:r>
        <w:t>关报警,并</w:t>
      </w:r>
    </w:p>
    <w:p>
      <w:pPr>
        <w:pStyle w:val="Normal"/>
      </w:pPr>
      <w:r>
        <w:t>工行兴化</w:t>
      </w:r>
    </w:p>
    <w:p>
      <w:pPr>
        <w:pStyle w:val="Normal"/>
      </w:pPr>
      <w:r>
        <w:t>支行</w:t>
      </w:r>
    </w:p>
    <w:p>
      <w:pPr>
        <w:pStyle w:val="Normal"/>
      </w:pPr>
      <w:r>
        <w:t>询</w:t>
      </w:r>
    </w:p>
    <w:p>
      <w:pPr>
        <w:pStyle w:val="Normal"/>
      </w:pPr>
      <w:r>
        <w:t>,其尾号××××</w:t>
      </w:r>
    </w:p>
    <w:p>
      <w:pPr>
        <w:pStyle w:val="Normal"/>
      </w:pPr>
      <w:r>
        <w:t>行卡</w:t>
      </w:r>
    </w:p>
    <w:p>
      <w:pPr>
        <w:pStyle w:val="Normal"/>
      </w:pPr>
      <w:r>
        <w:t>资</w:t>
      </w:r>
    </w:p>
    <w:p>
      <w:pPr>
        <w:pStyle w:val="Normal"/>
      </w:pPr>
      <w:r>
        <w:t>被消费了7笔共计27498</w:t>
      </w:r>
    </w:p>
    <w:p>
      <w:pPr>
        <w:pStyle w:val="Normal"/>
      </w:pPr>
      <w:r>
        <w:t>元。其中第一笔5000元为</w:t>
      </w:r>
    </w:p>
    <w:p>
      <w:pPr>
        <w:pStyle w:val="Normal"/>
      </w:pPr>
      <w:r>
        <w:t xml:space="preserve">上 行B2C业务,由工 e支付, </w:t>
      </w:r>
    </w:p>
    <w:p>
      <w:pPr>
        <w:pStyle w:val="Normal"/>
      </w:pPr>
      <w:r>
        <w:t>项 到中</w:t>
      </w:r>
    </w:p>
    <w:p>
      <w:pPr>
        <w:pStyle w:val="Normal"/>
      </w:pPr>
      <w:r>
        <w:t xml:space="preserve">国移动 子 务有限公司;第二笔1999元为线上POS消费, </w:t>
      </w:r>
    </w:p>
    <w:p>
      <w:pPr>
        <w:pStyle w:val="Normal"/>
      </w:pPr>
      <w:r>
        <w:t>项 到中国</w:t>
      </w:r>
    </w:p>
    <w:p>
      <w:pPr>
        <w:pStyle w:val="Normal"/>
      </w:pPr>
      <w:r>
        <w:t>络技 有限公司;第三笔499元为</w:t>
      </w:r>
    </w:p>
    <w:p>
      <w:pPr>
        <w:pStyle w:val="Normal"/>
      </w:pPr>
      <w:r>
        <w:t xml:space="preserve">钱支付, </w:t>
      </w:r>
    </w:p>
    <w:p>
      <w:pPr>
        <w:pStyle w:val="Normal"/>
      </w:pPr>
      <w:r>
        <w:t>项 到 捷支付清算</w:t>
      </w:r>
    </w:p>
    <w:p>
      <w:pPr>
        <w:pStyle w:val="Normal"/>
      </w:pPr>
      <w:r>
        <w:t>有限公司;其</w:t>
      </w:r>
    </w:p>
    <w:p>
      <w:pPr>
        <w:pStyle w:val="Normal"/>
      </w:pPr>
      <w:r>
        <w:t>笔 笔5000元 为线上POS消费, 项</w:t>
      </w:r>
    </w:p>
    <w:p>
      <w:pPr>
        <w:pStyle w:val="Normal"/>
      </w:pPr>
      <w:r>
        <w:t>到 宁易</w:t>
      </w:r>
    </w:p>
    <w:p>
      <w:pPr>
        <w:pStyle w:val="Normal"/>
      </w:pPr>
      <w:r>
        <w:t>购。</w:t>
      </w:r>
    </w:p>
    <w:p>
      <w:pPr>
        <w:pStyle w:val="Normal"/>
      </w:pPr>
      <w:r>
        <w:t>君陈</w:t>
      </w:r>
    </w:p>
    <w:p>
      <w:pPr>
        <w:pStyle w:val="Normal"/>
      </w:pPr>
      <w:r>
        <w:t>人没有收到工</w:t>
      </w:r>
    </w:p>
    <w:p>
      <w:pPr>
        <w:pStyle w:val="Normal"/>
      </w:pPr>
      <w:r>
        <w:t>发送</w:t>
      </w:r>
    </w:p>
    <w:p>
      <w:pPr>
        <w:pStyle w:val="Normal"/>
      </w:pPr>
      <w:r>
        <w:t>提示。</w:t>
      </w:r>
    </w:p>
    <w:p>
      <w:pPr>
        <w:pStyle w:val="Normal"/>
      </w:pPr>
      <w:r>
        <w:t>工行兴化</w:t>
      </w:r>
    </w:p>
    <w:p>
      <w:pPr>
        <w:pStyle w:val="Normal"/>
      </w:pPr>
      <w:r>
        <w:t>支行提</w:t>
      </w:r>
    </w:p>
    <w:p>
      <w:pPr>
        <w:pStyle w:val="Normal"/>
      </w:pPr>
      <w:r>
        <w:t>工</w:t>
      </w:r>
    </w:p>
    <w:p>
      <w:pPr>
        <w:pStyle w:val="Normal"/>
      </w:pPr>
      <w:r>
        <w:t xml:space="preserve">记 表明, </w:t>
      </w:r>
    </w:p>
    <w:p>
      <w:pPr>
        <w:pStyle w:val="Normal"/>
      </w:pPr>
      <w:r>
        <w:t>君上 七笔消费 有</w:t>
      </w:r>
    </w:p>
    <w:p>
      <w:pPr>
        <w:pStyle w:val="Normal"/>
      </w:pPr>
      <w:r>
        <w:t>提 。</w:t>
      </w:r>
    </w:p>
    <w:p>
      <w:pPr>
        <w:pStyle w:val="Normal"/>
      </w:pPr>
      <w:r>
        <w:t>根据公安 关</w:t>
      </w:r>
    </w:p>
    <w:p>
      <w:pPr>
        <w:pStyle w:val="Normal"/>
      </w:pPr>
      <w:r>
        <w:t xml:space="preserve">调 , </w:t>
      </w:r>
    </w:p>
    <w:p>
      <w:pPr>
        <w:pStyle w:val="Normal"/>
      </w:pPr>
      <w:r>
        <w:t>嫌 人</w:t>
      </w:r>
    </w:p>
    <w:p>
      <w:pPr>
        <w:pStyle w:val="Normal"/>
      </w:pPr>
      <w:r>
        <w:t>安等人 取到公民</w:t>
      </w:r>
    </w:p>
    <w:p>
      <w:pPr>
        <w:pStyle w:val="Normal"/>
      </w:pPr>
      <w:r>
        <w:t>、</w:t>
      </w:r>
    </w:p>
    <w:p>
      <w:pPr>
        <w:pStyle w:val="Normal"/>
      </w:pPr>
      <w:r>
        <w:t>马</w:t>
      </w:r>
    </w:p>
    <w:p>
      <w:pPr>
        <w:pStyle w:val="Normal"/>
      </w:pPr>
      <w:r>
        <w:t>后,将带有</w:t>
      </w:r>
    </w:p>
    <w:p>
      <w:pPr>
        <w:pStyle w:val="Normal"/>
      </w:pPr>
      <w:r>
        <w:t>马</w:t>
      </w:r>
    </w:p>
    <w:p>
      <w:pPr>
        <w:pStyle w:val="Normal"/>
      </w:pPr>
      <w:r>
        <w:t>接</w:t>
      </w:r>
    </w:p>
    <w:p>
      <w:pPr>
        <w:pStyle w:val="Normal"/>
      </w:pPr>
      <w:r>
        <w:t>发送给被害人,被害人点击</w:t>
      </w:r>
    </w:p>
    <w:p>
      <w:pPr>
        <w:pStyle w:val="Normal"/>
      </w:pPr>
      <w:r>
        <w:t>接</w:t>
      </w:r>
    </w:p>
    <w:p>
      <w:pPr>
        <w:pStyle w:val="Normal"/>
      </w:pPr>
      <w:r>
        <w:t>后</w:t>
      </w:r>
    </w:p>
    <w:p>
      <w:pPr>
        <w:pStyle w:val="Normal"/>
      </w:pPr>
      <w:r>
        <w:t>被</w:t>
      </w:r>
    </w:p>
    <w:p>
      <w:pPr>
        <w:pStyle w:val="Normal"/>
      </w:pPr>
      <w:r>
        <w:t>马</w:t>
      </w:r>
    </w:p>
    <w:p>
      <w:pPr>
        <w:pStyle w:val="Normal"/>
      </w:pPr>
      <w:r>
        <w:t xml:space="preserve">, </w:t>
      </w:r>
    </w:p>
    <w:p>
      <w:pPr>
        <w:pStyle w:val="Normal"/>
      </w:pPr>
      <w:r>
        <w:t>安等人</w:t>
      </w:r>
    </w:p>
    <w:p>
      <w:pPr>
        <w:pStyle w:val="Normal"/>
      </w:pPr>
      <w:r>
        <w:t>过</w:t>
      </w:r>
    </w:p>
    <w:p>
      <w:pPr>
        <w:pStyle w:val="Normal"/>
      </w:pPr>
      <w:r>
        <w:t>马</w:t>
      </w:r>
    </w:p>
    <w:p>
      <w:pPr>
        <w:pStyle w:val="Normal"/>
      </w:pPr>
      <w:r>
        <w:t>窃取到被害人</w:t>
      </w:r>
    </w:p>
    <w:p>
      <w:pPr>
        <w:pStyle w:val="Normal"/>
      </w:pPr>
      <w:r>
        <w:t>行卡、身 证号、</w:t>
      </w:r>
    </w:p>
    <w:p>
      <w:pPr>
        <w:pStyle w:val="Normal"/>
      </w:pPr>
      <w:r>
        <w:t>号</w:t>
      </w:r>
    </w:p>
    <w:p>
      <w:pPr>
        <w:pStyle w:val="Normal"/>
      </w:pPr>
      <w:r>
        <w:t>等</w:t>
      </w:r>
    </w:p>
    <w:p>
      <w:pPr>
        <w:pStyle w:val="Normal"/>
      </w:pPr>
      <w:r>
        <w:t>后将材料发给黄 令(中</w:t>
      </w:r>
    </w:p>
    <w:p>
      <w:pPr>
        <w:pStyle w:val="Normal"/>
      </w:pPr>
      <w:r>
        <w:t>)等</w:t>
      </w:r>
    </w:p>
    <w:p>
      <w:pPr>
        <w:pStyle w:val="Normal"/>
      </w:pPr>
      <w:r>
        <w:t>人,黄 令等人再发给陈</w:t>
      </w:r>
    </w:p>
    <w:p>
      <w:pPr>
        <w:pStyle w:val="Normal"/>
      </w:pPr>
      <w:r>
        <w:t>等人,陈</w:t>
      </w:r>
    </w:p>
    <w:p>
      <w:pPr>
        <w:pStyle w:val="Normal"/>
      </w:pPr>
      <w:r>
        <w:t>等人再 过 宁</w:t>
      </w:r>
    </w:p>
    <w:p>
      <w:pPr>
        <w:pStyle w:val="Normal"/>
      </w:pPr>
      <w:r>
        <w:t>支</w:t>
      </w:r>
    </w:p>
    <w:p>
      <w:pPr>
        <w:pStyle w:val="Normal"/>
      </w:pPr>
      <w:r>
        <w:t>付等</w:t>
      </w:r>
    </w:p>
    <w:p>
      <w:pPr>
        <w:pStyle w:val="Normal"/>
      </w:pPr>
      <w:r>
        <w:t>被害人</w:t>
      </w:r>
    </w:p>
    <w:p>
      <w:pPr>
        <w:pStyle w:val="Normal"/>
      </w:pPr>
      <w:r>
        <w:t>以及拦 到</w:t>
      </w:r>
    </w:p>
    <w:p>
      <w:pPr>
        <w:pStyle w:val="Normal"/>
      </w:pPr>
      <w:r>
        <w:t>支付宝验证 完成支付,盗刷被</w:t>
      </w:r>
    </w:p>
    <w:p>
      <w:pPr>
        <w:pStyle w:val="Normal"/>
      </w:pPr>
      <w:r>
        <w:t>害人</w:t>
      </w:r>
    </w:p>
    <w:p>
      <w:pPr>
        <w:pStyle w:val="Normal"/>
      </w:pPr>
      <w:r>
        <w:t xml:space="preserve">行卡。2016年1月18日, </w:t>
      </w:r>
    </w:p>
    <w:p>
      <w:pPr>
        <w:pStyle w:val="Normal"/>
      </w:pPr>
      <w:r>
        <w:t>君 尾号为××××</w:t>
      </w:r>
    </w:p>
    <w:p>
      <w:pPr>
        <w:pStyle w:val="Normal"/>
      </w:pPr>
      <w:r>
        <w:t>行卡签</w:t>
      </w:r>
    </w:p>
    <w:p>
      <w:pPr>
        <w:pStyle w:val="Normal"/>
      </w:pPr>
      <w:r>
        <w:t>约 捷支付,当天</w:t>
      </w:r>
    </w:p>
    <w:p>
      <w:pPr>
        <w:pStyle w:val="Normal"/>
      </w:pPr>
      <w:r>
        <w:t xml:space="preserve">过 捷支付消费499元。同日, </w:t>
      </w:r>
    </w:p>
    <w:p>
      <w:pPr>
        <w:pStyle w:val="Normal"/>
      </w:pPr>
      <w:r>
        <w:t>嫌</w:t>
      </w:r>
    </w:p>
    <w:p>
      <w:pPr>
        <w:pStyle w:val="Normal"/>
      </w:pPr>
      <w:r>
        <w:t>人陈</w:t>
      </w:r>
    </w:p>
    <w:p>
      <w:pPr>
        <w:pStyle w:val="Normal"/>
      </w:pPr>
      <w:r>
        <w:t>(化名 超)等人</w:t>
      </w:r>
    </w:p>
    <w:p>
      <w:pPr>
        <w:pStyle w:val="Normal"/>
      </w:pPr>
      <w:r>
        <w:t>以</w:t>
      </w:r>
    </w:p>
    <w:p>
      <w:pPr>
        <w:pStyle w:val="Normal"/>
      </w:pPr>
      <w:r>
        <w:t>君名义注册 易付宝</w:t>
      </w:r>
    </w:p>
    <w:p>
      <w:pPr>
        <w:pStyle w:val="Normal"/>
      </w:pPr>
      <w:r>
        <w:t>宁易购 站订购</w:t>
      </w:r>
    </w:p>
    <w:p>
      <w:pPr>
        <w:pStyle w:val="Normal"/>
      </w:pPr>
      <w:r>
        <w:t>6S</w:t>
      </w:r>
    </w:p>
    <w:p>
      <w:pPr>
        <w:pStyle w:val="Normal"/>
      </w:pPr>
      <w:r>
        <w:t>4</w:t>
      </w:r>
    </w:p>
    <w:p>
      <w:pPr>
        <w:pStyle w:val="Normal"/>
      </w:pPr>
      <w:r>
        <w:t>,并</w:t>
      </w:r>
    </w:p>
    <w:p>
      <w:pPr>
        <w:pStyle w:val="Normal"/>
      </w:pPr>
      <w:r>
        <w:t>易付宝进行</w:t>
      </w:r>
    </w:p>
    <w:p>
      <w:pPr>
        <w:pStyle w:val="Normal"/>
      </w:pPr>
      <w:r>
        <w:t>支付共计20000元。</w:t>
      </w:r>
    </w:p>
    <w:p>
      <w:pPr>
        <w:pStyle w:val="Normal"/>
      </w:pPr>
      <w:r>
        <w:bookmarkStart w:id="82" w:name="p82"/>
        <w:t/>
        <w:bookmarkEnd w:id="82"/>
        <w:t>【</w:t>
      </w:r>
    </w:p>
    <w:p>
      <w:pPr>
        <w:pStyle w:val="Normal"/>
      </w:pPr>
      <w:r>
        <w:t>件焦点】</w:t>
      </w:r>
    </w:p>
    <w:p>
      <w:pPr>
        <w:pStyle w:val="Normal"/>
      </w:pPr>
      <w:r>
        <w:t>工行兴化支行对</w:t>
      </w:r>
    </w:p>
    <w:p>
      <w:pPr>
        <w:pStyle w:val="Normal"/>
      </w:pPr>
      <w:r>
        <w:t>君尾号为××××</w:t>
      </w:r>
    </w:p>
    <w:p>
      <w:pPr>
        <w:pStyle w:val="Normal"/>
      </w:pPr>
      <w:r>
        <w:t>财 账</w:t>
      </w:r>
    </w:p>
    <w:p>
      <w:pPr>
        <w:pStyle w:val="Normal"/>
      </w:pPr>
      <w:r>
        <w:t>中27498元</w:t>
      </w:r>
    </w:p>
    <w:p>
      <w:pPr>
        <w:pStyle w:val="Normal"/>
      </w:pPr>
      <w:r>
        <w:t>盗</w:t>
      </w:r>
    </w:p>
    <w:p>
      <w:pPr>
        <w:pStyle w:val="Normal"/>
      </w:pPr>
      <w:r>
        <w:t>否存</w:t>
      </w:r>
    </w:p>
    <w:p>
      <w:pPr>
        <w:pStyle w:val="Normal"/>
      </w:pPr>
      <w:r>
        <w:t xml:space="preserve">过 , </w:t>
      </w:r>
    </w:p>
    <w:p>
      <w:pPr>
        <w:pStyle w:val="Normal"/>
      </w:pPr>
      <w:r>
        <w:t>否应当对</w:t>
      </w:r>
    </w:p>
    <w:p>
      <w:pPr>
        <w:pStyle w:val="Normal"/>
      </w:pPr>
      <w:r>
        <w:t>君账</w:t>
      </w:r>
    </w:p>
    <w:p>
      <w:pPr>
        <w:pStyle w:val="Normal"/>
      </w:pPr>
      <w:r>
        <w:t>资 损</w:t>
      </w:r>
    </w:p>
    <w:p>
      <w:pPr>
        <w:pStyle w:val="Normal"/>
      </w:pPr>
      <w:r>
        <w:t>承担责</w:t>
      </w:r>
    </w:p>
    <w:p>
      <w:pPr>
        <w:pStyle w:val="Normal"/>
      </w:pPr>
      <w:r>
        <w:t>。</w:t>
      </w:r>
    </w:p>
    <w:p>
      <w:pPr>
        <w:pStyle w:val="Normal"/>
      </w:pPr>
      <w:r>
        <w:t>【法院裁判要旨】</w:t>
      </w:r>
    </w:p>
    <w:p>
      <w:pPr>
        <w:pStyle w:val="Normal"/>
      </w:pPr>
      <w:r>
        <w:t>江</w:t>
      </w:r>
    </w:p>
    <w:p>
      <w:pPr>
        <w:pStyle w:val="Normal"/>
      </w:pPr>
      <w:r>
        <w:t>兴化市人民法院经审</w:t>
      </w:r>
    </w:p>
    <w:p>
      <w:pPr>
        <w:pStyle w:val="Normal"/>
      </w:pPr>
      <w:r>
        <w:t>认为:</w:t>
      </w:r>
    </w:p>
    <w:p>
      <w:pPr>
        <w:pStyle w:val="Normal"/>
      </w:pPr>
      <w:r>
        <w:t>君与工行兴化支行之</w:t>
      </w:r>
    </w:p>
    <w:p>
      <w:pPr>
        <w:pStyle w:val="Normal"/>
      </w:pPr>
      <w:r>
        <w:t>存</w:t>
      </w:r>
    </w:p>
    <w:p>
      <w:pPr>
        <w:pStyle w:val="Normal"/>
      </w:pPr>
      <w:r>
        <w:t xml:space="preserve">合同合法有效,双方亦无争议, </w:t>
      </w:r>
    </w:p>
    <w:p>
      <w:pPr>
        <w:pStyle w:val="Normal"/>
      </w:pPr>
      <w:r>
        <w:t>院予以</w:t>
      </w:r>
    </w:p>
    <w:p>
      <w:pPr>
        <w:pStyle w:val="Normal"/>
      </w:pPr>
      <w:r>
        <w:t>认。</w:t>
      </w:r>
    </w:p>
    <w:p>
      <w:pPr>
        <w:pStyle w:val="Normal"/>
      </w:pPr>
      <w:r>
        <w:t>君</w:t>
      </w:r>
    </w:p>
    <w:p>
      <w:pPr>
        <w:pStyle w:val="Normal"/>
      </w:pPr>
      <w:r>
        <w:t>上</w:t>
      </w:r>
    </w:p>
    <w:p>
      <w:pPr>
        <w:pStyle w:val="Normal"/>
      </w:pPr>
      <w:r>
        <w:t>行</w:t>
      </w:r>
    </w:p>
    <w:p>
      <w:pPr>
        <w:pStyle w:val="Normal"/>
      </w:pPr>
      <w:r>
        <w:t>工行e支付后,不</w:t>
      </w:r>
    </w:p>
    <w:p>
      <w:pPr>
        <w:pStyle w:val="Normal"/>
      </w:pPr>
      <w:r>
        <w:t>助</w:t>
      </w:r>
    </w:p>
    <w:p>
      <w:pPr>
        <w:pStyle w:val="Normal"/>
      </w:pPr>
      <w:r>
        <w:t>行</w:t>
      </w:r>
    </w:p>
    <w:p>
      <w:pPr>
        <w:pStyle w:val="Normal"/>
      </w:pPr>
      <w:r>
        <w:t>台、ATM</w:t>
      </w:r>
    </w:p>
    <w:p>
      <w:pPr>
        <w:pStyle w:val="Normal"/>
      </w:pPr>
      <w:r>
        <w:t>员</w:t>
      </w:r>
    </w:p>
    <w:p>
      <w:pPr>
        <w:pStyle w:val="Normal"/>
      </w:pPr>
      <w:r>
        <w:t>、POS</w:t>
      </w:r>
    </w:p>
    <w:p>
      <w:pPr>
        <w:pStyle w:val="Normal"/>
      </w:pPr>
      <w:r>
        <w:t>其他交</w:t>
      </w:r>
    </w:p>
    <w:p>
      <w:pPr>
        <w:pStyle w:val="Normal"/>
      </w:pPr>
      <w:r>
        <w:t>易媒介,仅</w:t>
      </w:r>
    </w:p>
    <w:p>
      <w:pPr>
        <w:pStyle w:val="Normal"/>
      </w:pPr>
      <w:r>
        <w:t>过互</w:t>
      </w:r>
    </w:p>
    <w:p>
      <w:pPr>
        <w:pStyle w:val="Normal"/>
      </w:pPr>
      <w:r>
        <w:t>、</w:t>
      </w:r>
    </w:p>
    <w:p>
      <w:pPr>
        <w:pStyle w:val="Normal"/>
      </w:pPr>
      <w:r>
        <w:t>站及其他终端</w:t>
      </w:r>
    </w:p>
    <w:p>
      <w:pPr>
        <w:pStyle w:val="Normal"/>
      </w:pPr>
      <w:r>
        <w:t>子交易平台就可以从事</w:t>
      </w:r>
    </w:p>
    <w:p>
      <w:pPr>
        <w:pStyle w:val="Normal"/>
      </w:pPr>
      <w:r>
        <w:t>账、汇</w:t>
      </w:r>
    </w:p>
    <w:p>
      <w:pPr>
        <w:pStyle w:val="Normal"/>
      </w:pPr>
      <w:r>
        <w:t>、</w:t>
      </w:r>
    </w:p>
    <w:p>
      <w:pPr>
        <w:pStyle w:val="Normal"/>
      </w:pPr>
      <w:r>
        <w:t>支付等</w:t>
      </w:r>
    </w:p>
    <w:p>
      <w:pPr>
        <w:pStyle w:val="Normal"/>
      </w:pPr>
      <w:r>
        <w:t>关</w:t>
      </w:r>
    </w:p>
    <w:p>
      <w:pPr>
        <w:pStyle w:val="Normal"/>
      </w:pPr>
      <w:r>
        <w:t>行业务与</w:t>
      </w:r>
    </w:p>
    <w:p>
      <w:pPr>
        <w:pStyle w:val="Normal"/>
      </w:pPr>
      <w:r>
        <w:t xml:space="preserve">交易。2016年1月18日, </w:t>
      </w:r>
    </w:p>
    <w:p>
      <w:pPr>
        <w:pStyle w:val="Normal"/>
      </w:pPr>
      <w:r>
        <w:t>君</w:t>
      </w:r>
    </w:p>
    <w:p>
      <w:pPr>
        <w:pStyle w:val="Normal"/>
      </w:pPr>
      <w:r>
        <w:t>行账</w:t>
      </w:r>
    </w:p>
    <w:p>
      <w:pPr>
        <w:pStyle w:val="Normal"/>
      </w:pPr>
      <w:r>
        <w:t>七笔资</w:t>
      </w:r>
    </w:p>
    <w:p>
      <w:pPr>
        <w:pStyle w:val="Normal"/>
      </w:pPr>
      <w:r>
        <w:t>交易</w:t>
      </w:r>
    </w:p>
    <w:p>
      <w:pPr>
        <w:pStyle w:val="Normal"/>
      </w:pPr>
      <w:r>
        <w:t>过互</w:t>
      </w:r>
    </w:p>
    <w:p>
      <w:pPr>
        <w:pStyle w:val="Normal"/>
      </w:pPr>
      <w:r>
        <w:t>进行,分别</w:t>
      </w:r>
    </w:p>
    <w:p>
      <w:pPr>
        <w:pStyle w:val="Normal"/>
      </w:pPr>
      <w:r>
        <w:t>过</w:t>
      </w:r>
    </w:p>
    <w:p>
      <w:pPr>
        <w:pStyle w:val="Normal"/>
      </w:pPr>
      <w:r>
        <w:t>上</w:t>
      </w:r>
    </w:p>
    <w:p>
      <w:pPr>
        <w:pStyle w:val="Normal"/>
      </w:pPr>
      <w:r>
        <w:t>行、B2C交易、线上POS、</w:t>
      </w:r>
    </w:p>
    <w:p>
      <w:pPr>
        <w:pStyle w:val="Normal"/>
      </w:pPr>
      <w:r>
        <w:t>捷支付平台进行交易,仅 e支付、易付</w:t>
      </w:r>
    </w:p>
    <w:p>
      <w:pPr>
        <w:pStyle w:val="Normal"/>
      </w:pPr>
      <w:r>
        <w:t>宝、 捷支付等有关客 端</w:t>
      </w:r>
    </w:p>
    <w:p>
      <w:pPr>
        <w:pStyle w:val="Normal"/>
      </w:pPr>
      <w:r>
        <w:t>行卡</w:t>
      </w:r>
    </w:p>
    <w:p>
      <w:pPr>
        <w:pStyle w:val="Normal"/>
      </w:pPr>
      <w:r>
        <w:t>、交易密</w:t>
      </w:r>
    </w:p>
    <w:p>
      <w:pPr>
        <w:pStyle w:val="Normal"/>
      </w:pPr>
      <w:r>
        <w:t>行预</w:t>
      </w:r>
    </w:p>
    <w:p>
      <w:pPr>
        <w:pStyle w:val="Normal"/>
      </w:pPr>
      <w:r>
        <w:t>接收到 验证 就可以完成支付。</w:t>
      </w:r>
    </w:p>
    <w:p>
      <w:pPr>
        <w:pStyle w:val="Normal"/>
      </w:pPr>
      <w:r>
        <w:t>交易密</w:t>
      </w:r>
    </w:p>
    <w:p>
      <w:pPr>
        <w:pStyle w:val="Normal"/>
      </w:pPr>
      <w:r>
        <w:t>及</w:t>
      </w:r>
    </w:p>
    <w:p>
      <w:pPr>
        <w:pStyle w:val="Normal"/>
      </w:pPr>
      <w:r>
        <w:t>接收到 验证</w:t>
      </w:r>
    </w:p>
    <w:p>
      <w:pPr>
        <w:pStyle w:val="Normal"/>
      </w:pPr>
      <w:r>
        <w:t>应当由</w:t>
      </w:r>
    </w:p>
    <w:p>
      <w:pPr>
        <w:pStyle w:val="Normal"/>
      </w:pPr>
      <w:r>
        <w:t>君 人掌握</w:t>
      </w:r>
    </w:p>
    <w:p>
      <w:pPr>
        <w:pStyle w:val="Normal"/>
      </w:pPr>
      <w:r>
        <w:t xml:space="preserve">控制,2016年1月18日, </w:t>
      </w:r>
    </w:p>
    <w:p>
      <w:pPr>
        <w:pStyle w:val="Normal"/>
      </w:pPr>
      <w:r>
        <w:t>君</w:t>
      </w:r>
    </w:p>
    <w:p>
      <w:pPr>
        <w:pStyle w:val="Normal"/>
      </w:pPr>
      <w:r>
        <w:t>收到工</w:t>
      </w:r>
    </w:p>
    <w:p>
      <w:pPr>
        <w:pStyle w:val="Normal"/>
      </w:pPr>
      <w:r>
        <w:t>发送 验证 及</w:t>
      </w:r>
    </w:p>
    <w:p>
      <w:pPr>
        <w:pStyle w:val="Normal"/>
      </w:pPr>
      <w:r>
        <w:t>提示,应当 其身 证、</w:t>
      </w:r>
    </w:p>
    <w:p>
      <w:pPr>
        <w:pStyle w:val="Normal"/>
      </w:pPr>
      <w:r>
        <w:t>行卡、</w:t>
      </w:r>
    </w:p>
    <w:p>
      <w:pPr>
        <w:pStyle w:val="Normal"/>
      </w:pPr>
      <w:r>
        <w:t>号 等</w:t>
      </w:r>
    </w:p>
    <w:p>
      <w:pPr>
        <w:pStyle w:val="Normal"/>
      </w:pPr>
      <w:r>
        <w:t>及支付验证</w:t>
      </w:r>
    </w:p>
    <w:p>
      <w:pPr>
        <w:pStyle w:val="Normal"/>
      </w:pPr>
      <w:r>
        <w:t>当天已经为</w:t>
      </w:r>
    </w:p>
    <w:p>
      <w:pPr>
        <w:pStyle w:val="Normal"/>
      </w:pPr>
      <w:r>
        <w:t>嫌</w:t>
      </w:r>
    </w:p>
    <w:p>
      <w:pPr>
        <w:pStyle w:val="Normal"/>
      </w:pPr>
      <w:r>
        <w:t>人陈</w:t>
      </w:r>
    </w:p>
    <w:p>
      <w:pPr>
        <w:pStyle w:val="Normal"/>
      </w:pPr>
      <w:r>
        <w:t>等人掌握</w:t>
      </w:r>
    </w:p>
    <w:p>
      <w:pPr>
        <w:pStyle w:val="Normal"/>
      </w:pPr>
      <w:r>
        <w:t xml:space="preserve">控制, </w:t>
      </w:r>
    </w:p>
    <w:p>
      <w:pPr>
        <w:pStyle w:val="Normal"/>
      </w:pPr>
      <w:r>
        <w:t>君没有充分证据证明工行兴化支行对其 行卡密 泄露、资 被盗</w:t>
      </w:r>
    </w:p>
    <w:p>
      <w:pPr>
        <w:pStyle w:val="Normal"/>
      </w:pPr>
      <w:r>
        <w:t>存 过 ,故工行兴化支行对</w:t>
      </w:r>
    </w:p>
    <w:p>
      <w:pPr>
        <w:pStyle w:val="Normal"/>
      </w:pPr>
      <w:r>
        <w:t>君账</w:t>
      </w:r>
    </w:p>
    <w:p>
      <w:pPr>
        <w:pStyle w:val="Normal"/>
      </w:pPr>
      <w:r>
        <w:t>资 损</w:t>
      </w:r>
    </w:p>
    <w:p>
      <w:pPr>
        <w:pStyle w:val="Normal"/>
      </w:pPr>
      <w:r>
        <w:t>不应承担赔 责</w:t>
      </w:r>
    </w:p>
    <w:p>
      <w:pPr>
        <w:pStyle w:val="Normal"/>
      </w:pPr>
      <w:r>
        <w:t>。</w:t>
      </w:r>
    </w:p>
    <w:p>
      <w:pPr>
        <w:pStyle w:val="Normal"/>
      </w:pPr>
      <w:r>
        <w:t>君 诉请,难以支持。</w:t>
      </w:r>
    </w:p>
    <w:p>
      <w:pPr>
        <w:pStyle w:val="Normal"/>
      </w:pPr>
      <w:r>
        <w:t>江</w:t>
      </w:r>
    </w:p>
    <w:p>
      <w:pPr>
        <w:pStyle w:val="Normal"/>
      </w:pPr>
      <w:r>
        <w:t>兴化市人民法院</w:t>
      </w:r>
    </w:p>
    <w:p>
      <w:pPr>
        <w:pStyle w:val="Normal"/>
      </w:pPr>
      <w:r>
        <w:t>《中华人民共</w:t>
      </w:r>
    </w:p>
    <w:p>
      <w:pPr>
        <w:pStyle w:val="Normal"/>
      </w:pPr>
      <w:r>
        <w:t>国民事诉讼法》第六</w:t>
      </w:r>
    </w:p>
    <w:p>
      <w:pPr>
        <w:pStyle w:val="Normal"/>
      </w:pPr>
      <w:r>
        <w:t>十 ,《中华人民共 国民事诉讼法》第六十</w:t>
      </w:r>
    </w:p>
    <w:p>
      <w:pPr>
        <w:pStyle w:val="Normal"/>
      </w:pPr>
      <w:r>
        <w:t>、第一百</w:t>
      </w:r>
    </w:p>
    <w:p>
      <w:pPr>
        <w:pStyle w:val="Normal"/>
      </w:pPr>
      <w:r>
        <w:t>十二</w:t>
      </w:r>
    </w:p>
    <w:p>
      <w:pPr>
        <w:pStyle w:val="Normal"/>
      </w:pPr>
      <w:r>
        <w:t xml:space="preserve">, </w:t>
      </w:r>
    </w:p>
    <w:p>
      <w:pPr>
        <w:pStyle w:val="Normal"/>
      </w:pPr>
      <w:r>
        <w:t>《最高人民法院关于民事诉讼证据</w:t>
      </w:r>
    </w:p>
    <w:p>
      <w:pPr>
        <w:pStyle w:val="Normal"/>
      </w:pPr>
      <w:r>
        <w:t>干规定》第二</w:t>
      </w:r>
    </w:p>
    <w:p>
      <w:pPr>
        <w:pStyle w:val="Normal"/>
      </w:pPr>
      <w:r>
        <w:t>规定,判决</w:t>
      </w:r>
    </w:p>
    <w:p>
      <w:pPr>
        <w:pStyle w:val="Normal"/>
      </w:pPr>
      <w:r>
        <w:t>下:</w:t>
      </w:r>
    </w:p>
    <w:p>
      <w:pPr>
        <w:pStyle w:val="Normal"/>
      </w:pPr>
      <w:r>
        <w:t>驳 原告</w:t>
      </w:r>
    </w:p>
    <w:p>
      <w:pPr>
        <w:pStyle w:val="Normal"/>
      </w:pPr>
      <w:r>
        <w:t>君要求被告中国工</w:t>
      </w:r>
    </w:p>
    <w:p>
      <w:pPr>
        <w:pStyle w:val="Normal"/>
      </w:pPr>
      <w:r>
        <w:t>行</w:t>
      </w:r>
    </w:p>
    <w:p>
      <w:pPr>
        <w:pStyle w:val="Normal"/>
      </w:pPr>
      <w:r>
        <w:t>有限公司兴化支行赔</w:t>
      </w:r>
    </w:p>
    <w:p>
      <w:pPr>
        <w:pStyle w:val="Normal"/>
      </w:pPr>
      <w:r>
        <w:t>君存 损 27498元及利 (</w:t>
      </w:r>
    </w:p>
    <w:p>
      <w:pPr>
        <w:pStyle w:val="Normal"/>
      </w:pPr>
      <w:r>
        <w:t>2016年1月18日起至实际给付之日</w:t>
      </w:r>
    </w:p>
    <w:p>
      <w:pPr>
        <w:pStyle w:val="Normal"/>
      </w:pPr>
      <w:r>
        <w:t>止,按年</w:t>
      </w:r>
    </w:p>
    <w:p>
      <w:pPr>
        <w:pStyle w:val="Normal"/>
      </w:pPr>
      <w:r>
        <w:t>6%计算)、</w:t>
      </w:r>
    </w:p>
    <w:p>
      <w:pPr>
        <w:pStyle w:val="Normal"/>
      </w:pPr>
      <w:r>
        <w:t>师代</w:t>
      </w:r>
    </w:p>
    <w:p>
      <w:pPr>
        <w:pStyle w:val="Normal"/>
      </w:pPr>
      <w:r>
        <w:t>费等所有诉讼请求。</w:t>
      </w:r>
    </w:p>
    <w:p>
      <w:pPr>
        <w:pStyle w:val="Normal"/>
      </w:pPr>
      <w:r>
        <w:bookmarkStart w:id="83" w:name="p83"/>
        <w:t/>
        <w:bookmarkEnd w:id="83"/>
        <w:t>君持原审起诉 见提起上</w:t>
      </w:r>
    </w:p>
    <w:p>
      <w:pPr>
        <w:pStyle w:val="Normal"/>
      </w:pPr>
      <w:r>
        <w:t>。江</w:t>
      </w:r>
    </w:p>
    <w:p>
      <w:pPr>
        <w:pStyle w:val="Normal"/>
      </w:pPr>
      <w:r>
        <w:t>泰州市中级人民法院经</w:t>
      </w:r>
    </w:p>
    <w:p>
      <w:pPr>
        <w:pStyle w:val="Normal"/>
      </w:pPr>
      <w:r>
        <w:t>审</w:t>
      </w:r>
    </w:p>
    <w:p>
      <w:pPr>
        <w:pStyle w:val="Normal"/>
      </w:pPr>
      <w:r>
        <w:t>认为:</w:t>
      </w:r>
    </w:p>
    <w:p>
      <w:pPr>
        <w:pStyle w:val="Normal"/>
      </w:pPr>
      <w:r>
        <w:t>君现没有证据证明工行兴化支行对其</w:t>
      </w:r>
    </w:p>
    <w:p>
      <w:pPr>
        <w:pStyle w:val="Normal"/>
      </w:pPr>
      <w:r>
        <w:t>泄露、资</w:t>
      </w:r>
    </w:p>
    <w:p>
      <w:pPr>
        <w:pStyle w:val="Normal"/>
      </w:pPr>
      <w:r>
        <w:t>被</w:t>
      </w:r>
    </w:p>
    <w:p>
      <w:pPr>
        <w:pStyle w:val="Normal"/>
      </w:pPr>
      <w:r>
        <w:t>盗存</w:t>
      </w:r>
    </w:p>
    <w:p>
      <w:pPr>
        <w:pStyle w:val="Normal"/>
      </w:pPr>
      <w:r>
        <w:t>过</w:t>
      </w:r>
    </w:p>
    <w:p>
      <w:pPr>
        <w:pStyle w:val="Normal"/>
      </w:pPr>
      <w:r>
        <w:t>,故工行兴化支行</w:t>
      </w:r>
    </w:p>
    <w:p>
      <w:pPr>
        <w:pStyle w:val="Normal"/>
      </w:pPr>
      <w:r>
        <w:t>提</w:t>
      </w:r>
    </w:p>
    <w:p>
      <w:pPr>
        <w:pStyle w:val="Normal"/>
      </w:pPr>
      <w:r>
        <w:t>子 行</w:t>
      </w:r>
    </w:p>
    <w:p>
      <w:pPr>
        <w:pStyle w:val="Normal"/>
      </w:pPr>
      <w:r>
        <w:t>务时并无违反 子</w:t>
      </w:r>
    </w:p>
    <w:p>
      <w:pPr>
        <w:pStyle w:val="Normal"/>
      </w:pPr>
      <w:r>
        <w:t>行</w:t>
      </w:r>
    </w:p>
    <w:p>
      <w:pPr>
        <w:pStyle w:val="Normal"/>
      </w:pPr>
      <w:r>
        <w:t>个人客</w:t>
      </w:r>
    </w:p>
    <w:p>
      <w:pPr>
        <w:pStyle w:val="Normal"/>
      </w:pPr>
      <w:r>
        <w:t>务协议</w:t>
      </w:r>
    </w:p>
    <w:p>
      <w:pPr>
        <w:pStyle w:val="Normal"/>
      </w:pPr>
      <w:r>
        <w:t>行为。</w:t>
      </w:r>
    </w:p>
    <w:p>
      <w:pPr>
        <w:pStyle w:val="Normal"/>
      </w:pPr>
      <w:r>
        <w:t>君认为工行兴化支行 子</w:t>
      </w:r>
    </w:p>
    <w:p>
      <w:pPr>
        <w:pStyle w:val="Normal"/>
      </w:pPr>
      <w:r>
        <w:t>行交易环</w:t>
      </w:r>
    </w:p>
    <w:p>
      <w:pPr>
        <w:pStyle w:val="Normal"/>
      </w:pPr>
      <w:r>
        <w:t>乏安</w:t>
      </w:r>
    </w:p>
    <w:p>
      <w:pPr>
        <w:pStyle w:val="Normal"/>
      </w:pPr>
      <w:r>
        <w:t>应承担赔 责</w:t>
      </w:r>
    </w:p>
    <w:p>
      <w:pPr>
        <w:pStyle w:val="Normal"/>
      </w:pPr>
      <w:r>
        <w:t>上诉</w:t>
      </w:r>
    </w:p>
    <w:p>
      <w:pPr>
        <w:pStyle w:val="Normal"/>
      </w:pPr>
      <w:r>
        <w:t>由 乏事实 法</w:t>
      </w:r>
    </w:p>
    <w:p>
      <w:pPr>
        <w:pStyle w:val="Normal"/>
      </w:pPr>
      <w:r>
        <w:t>据,不予</w:t>
      </w:r>
    </w:p>
    <w:p>
      <w:pPr>
        <w:pStyle w:val="Normal"/>
      </w:pPr>
      <w:r>
        <w:t>纳。</w:t>
      </w:r>
    </w:p>
    <w:p>
      <w:pPr>
        <w:pStyle w:val="Normal"/>
      </w:pPr>
      <w:r>
        <w:t>江</w:t>
      </w:r>
    </w:p>
    <w:p>
      <w:pPr>
        <w:pStyle w:val="Normal"/>
      </w:pPr>
      <w:r>
        <w:t>泰州市中级人民法院</w:t>
      </w:r>
    </w:p>
    <w:p>
      <w:pPr>
        <w:pStyle w:val="Normal"/>
      </w:pPr>
      <w:r>
        <w:t>《中华人民共</w:t>
      </w:r>
    </w:p>
    <w:p>
      <w:pPr>
        <w:pStyle w:val="Normal"/>
      </w:pPr>
      <w:r>
        <w:t>国民事诉讼法》</w:t>
      </w:r>
    </w:p>
    <w:p>
      <w:pPr>
        <w:pStyle w:val="Normal"/>
      </w:pPr>
      <w:r>
        <w:t>第一百七十</w:t>
      </w:r>
    </w:p>
    <w:p>
      <w:pPr>
        <w:pStyle w:val="Normal"/>
      </w:pPr>
      <w:r>
        <w:t>第一</w:t>
      </w:r>
    </w:p>
    <w:p>
      <w:pPr>
        <w:pStyle w:val="Normal"/>
      </w:pPr>
      <w:r>
        <w:t>第(一)项,判决</w:t>
      </w:r>
    </w:p>
    <w:p>
      <w:pPr>
        <w:pStyle w:val="Normal"/>
      </w:pPr>
      <w:r>
        <w:t>下:</w:t>
      </w:r>
    </w:p>
    <w:p>
      <w:pPr>
        <w:pStyle w:val="Normal"/>
      </w:pPr>
      <w:r>
        <w:t>驳</w:t>
      </w:r>
    </w:p>
    <w:p>
      <w:pPr>
        <w:pStyle w:val="Normal"/>
      </w:pPr>
      <w:r>
        <w:t>上诉,维持原判。</w:t>
      </w:r>
    </w:p>
    <w:p>
      <w:pPr>
        <w:pStyle w:val="Normal"/>
      </w:pPr>
      <w:r>
        <w:t>【法官后语】</w:t>
      </w:r>
    </w:p>
    <w:p>
      <w:pPr>
        <w:pStyle w:val="Normal"/>
      </w:pPr>
      <w:r>
        <w:t>国</w:t>
      </w:r>
    </w:p>
    <w:p>
      <w:pPr>
        <w:pStyle w:val="Normal"/>
      </w:pPr>
      <w:r>
        <w:t>分 行对于</w:t>
      </w:r>
    </w:p>
    <w:p>
      <w:pPr>
        <w:pStyle w:val="Normal"/>
      </w:pPr>
      <w:r>
        <w:t>行卡</w:t>
      </w:r>
    </w:p>
    <w:p>
      <w:pPr>
        <w:pStyle w:val="Normal"/>
      </w:pPr>
      <w:r>
        <w:t>主 以及 行卡密</w:t>
      </w:r>
    </w:p>
    <w:p>
      <w:pPr>
        <w:pStyle w:val="Normal"/>
      </w:pPr>
      <w:r>
        <w:t>原</w:t>
      </w:r>
    </w:p>
    <w:p>
      <w:pPr>
        <w:pStyle w:val="Normal"/>
      </w:pPr>
      <w:r>
        <w:t xml:space="preserve">则基 规定一致, </w:t>
      </w:r>
    </w:p>
    <w:p>
      <w:pPr>
        <w:pStyle w:val="Normal"/>
      </w:pPr>
      <w:r>
        <w:t>约定 行卡仅限</w:t>
      </w:r>
    </w:p>
    <w:p>
      <w:pPr>
        <w:pStyle w:val="Normal"/>
      </w:pPr>
      <w:r>
        <w:t>人</w:t>
      </w:r>
    </w:p>
    <w:p>
      <w:pPr>
        <w:pStyle w:val="Normal"/>
      </w:pPr>
      <w:r>
        <w:t>,不 出 出租;所有</w:t>
      </w:r>
    </w:p>
    <w:p>
      <w:pPr>
        <w:pStyle w:val="Normal"/>
      </w:pPr>
      <w:r>
        <w:t>过</w:t>
      </w:r>
    </w:p>
    <w:p>
      <w:pPr>
        <w:pStyle w:val="Normal"/>
      </w:pPr>
      <w:r>
        <w:t>行卡密 进行 交易 视为 人操</w:t>
      </w:r>
    </w:p>
    <w:p>
      <w:pPr>
        <w:pStyle w:val="Normal"/>
      </w:pPr>
      <w:r>
        <w:t>。</w:t>
      </w:r>
    </w:p>
    <w:p>
      <w:pPr>
        <w:pStyle w:val="Normal"/>
      </w:pPr>
      <w:r>
        <w:t>行卡合约中即约</w:t>
      </w:r>
    </w:p>
    <w:p>
      <w:pPr>
        <w:pStyle w:val="Normal"/>
      </w:pPr>
      <w:r>
        <w:t>定“经密</w:t>
      </w:r>
    </w:p>
    <w:p>
      <w:pPr>
        <w:pStyle w:val="Normal"/>
      </w:pPr>
      <w:r>
        <w:t>验证要素 验</w:t>
      </w:r>
    </w:p>
    <w:p>
      <w:pPr>
        <w:pStyle w:val="Normal"/>
      </w:pPr>
      <w:r>
        <w:t>过,交易(含预授权交易)即视为甲方</w:t>
      </w:r>
    </w:p>
    <w:p>
      <w:pPr>
        <w:pStyle w:val="Normal"/>
      </w:pPr>
      <w:r>
        <w:t>人</w:t>
      </w:r>
    </w:p>
    <w:p>
      <w:pPr>
        <w:pStyle w:val="Normal"/>
      </w:pPr>
      <w:r>
        <w:t>所为并由甲方承担交易 项”。</w:t>
      </w:r>
    </w:p>
    <w:p>
      <w:pPr>
        <w:pStyle w:val="Normal"/>
      </w:pPr>
      <w:r>
        <w:t>行卡纠纷</w:t>
      </w:r>
    </w:p>
    <w:p>
      <w:pPr>
        <w:pStyle w:val="Normal"/>
      </w:pPr>
      <w:r>
        <w:t>司法实践中, 行</w:t>
      </w:r>
    </w:p>
    <w:p>
      <w:pPr>
        <w:pStyle w:val="Normal"/>
      </w:pPr>
      <w:r>
        <w:t>以“</w:t>
      </w:r>
    </w:p>
    <w:p>
      <w:pPr>
        <w:pStyle w:val="Normal"/>
      </w:pPr>
      <w:r>
        <w:t>过密 操</w:t>
      </w:r>
    </w:p>
    <w:p>
      <w:pPr>
        <w:pStyle w:val="Normal"/>
      </w:pPr>
      <w:r>
        <w:t>即为 人操</w:t>
      </w:r>
    </w:p>
    <w:p>
      <w:pPr>
        <w:pStyle w:val="Normal"/>
      </w:pPr>
      <w:r>
        <w:t>” 为 责 抗辩 由,认为</w:t>
      </w:r>
    </w:p>
    <w:p>
      <w:pPr>
        <w:pStyle w:val="Normal"/>
      </w:pPr>
      <w:r>
        <w:t>密</w:t>
      </w:r>
    </w:p>
    <w:p>
      <w:pPr>
        <w:pStyle w:val="Normal"/>
      </w:pPr>
      <w:r>
        <w:t>交易</w:t>
      </w:r>
    </w:p>
    <w:p>
      <w:pPr>
        <w:pStyle w:val="Normal"/>
      </w:pPr>
      <w:r>
        <w:t>不需要识别交易</w:t>
      </w:r>
    </w:p>
    <w:p>
      <w:pPr>
        <w:pStyle w:val="Normal"/>
      </w:pPr>
      <w:r>
        <w:t>实</w:t>
      </w:r>
    </w:p>
    <w:p>
      <w:pPr>
        <w:pStyle w:val="Normal"/>
      </w:pPr>
      <w:r>
        <w:t>身</w:t>
      </w:r>
    </w:p>
    <w:p>
      <w:pPr>
        <w:pStyle w:val="Normal"/>
      </w:pPr>
      <w:r>
        <w:t>现代 子化交易 核</w:t>
      </w:r>
    </w:p>
    <w:p>
      <w:pPr>
        <w:pStyle w:val="Normal"/>
      </w:pPr>
      <w:r>
        <w:t>要求。</w:t>
      </w:r>
    </w:p>
    <w:p>
      <w:pPr>
        <w:pStyle w:val="Normal"/>
      </w:pPr>
      <w:r>
        <w:t>当前</w:t>
      </w:r>
    </w:p>
    <w:p>
      <w:pPr>
        <w:pStyle w:val="Normal"/>
      </w:pPr>
      <w:r>
        <w:t>行卡交易</w:t>
      </w:r>
    </w:p>
    <w:p>
      <w:pPr>
        <w:pStyle w:val="Normal"/>
      </w:pPr>
      <w:r>
        <w:t xml:space="preserve">下, </w:t>
      </w:r>
    </w:p>
    <w:p>
      <w:pPr>
        <w:pStyle w:val="Normal"/>
      </w:pPr>
      <w:r>
        <w:t>行</w:t>
      </w:r>
    </w:p>
    <w:p>
      <w:pPr>
        <w:pStyle w:val="Normal"/>
      </w:pPr>
      <w:r>
        <w:t>难 至不可</w:t>
      </w:r>
    </w:p>
    <w:p>
      <w:pPr>
        <w:pStyle w:val="Normal"/>
      </w:pPr>
      <w:r>
        <w:t>识别</w:t>
      </w:r>
    </w:p>
    <w:p>
      <w:pPr>
        <w:pStyle w:val="Normal"/>
      </w:pPr>
      <w:r>
        <w:t>一笔</w:t>
      </w:r>
    </w:p>
    <w:p>
      <w:pPr>
        <w:pStyle w:val="Normal"/>
      </w:pPr>
      <w:r>
        <w:t>交易</w:t>
      </w:r>
    </w:p>
    <w:p>
      <w:pPr>
        <w:pStyle w:val="Normal"/>
      </w:pPr>
      <w:r>
        <w:t>实身 ,只</w:t>
      </w:r>
    </w:p>
    <w:p>
      <w:pPr>
        <w:pStyle w:val="Normal"/>
      </w:pPr>
      <w:r>
        <w:t>设计</w:t>
      </w:r>
    </w:p>
    <w:p>
      <w:pPr>
        <w:pStyle w:val="Normal"/>
      </w:pPr>
      <w:r>
        <w:t>介质</w:t>
      </w:r>
    </w:p>
    <w:p>
      <w:pPr>
        <w:pStyle w:val="Normal"/>
      </w:pPr>
      <w:r>
        <w:t>行卡 存</w:t>
      </w:r>
    </w:p>
    <w:p>
      <w:pPr>
        <w:pStyle w:val="Normal"/>
      </w:pPr>
      <w:r>
        <w:t>识</w:t>
      </w:r>
    </w:p>
    <w:p>
      <w:pPr>
        <w:pStyle w:val="Normal"/>
      </w:pPr>
      <w:r>
        <w:t>密</w:t>
      </w:r>
    </w:p>
    <w:p>
      <w:pPr>
        <w:pStyle w:val="Normal"/>
      </w:pPr>
      <w:r>
        <w:t>为</w:t>
      </w:r>
    </w:p>
    <w:p>
      <w:pPr>
        <w:pStyle w:val="Normal"/>
      </w:pPr>
      <w:r>
        <w:t>障资</w:t>
      </w:r>
    </w:p>
    <w:p>
      <w:pPr>
        <w:pStyle w:val="Normal"/>
      </w:pPr>
      <w:r>
        <w:t>安</w:t>
      </w:r>
    </w:p>
    <w:p>
      <w:pPr>
        <w:pStyle w:val="Normal"/>
      </w:pPr>
      <w:r>
        <w:t>双</w:t>
      </w:r>
    </w:p>
    <w:p>
      <w:pPr>
        <w:pStyle w:val="Normal"/>
      </w:pPr>
      <w:r>
        <w:t>险。持卡人</w:t>
      </w:r>
    </w:p>
    <w:p>
      <w:pPr>
        <w:pStyle w:val="Normal"/>
      </w:pPr>
      <w:r>
        <w:t>负有</w:t>
      </w:r>
    </w:p>
    <w:p>
      <w:pPr>
        <w:pStyle w:val="Normal"/>
      </w:pPr>
      <w:r>
        <w:t>管 行卡 密</w:t>
      </w:r>
    </w:p>
    <w:p>
      <w:pPr>
        <w:pStyle w:val="Normal"/>
      </w:pPr>
      <w:r>
        <w:t>义务,对于他人</w:t>
      </w:r>
    </w:p>
    <w:p>
      <w:pPr>
        <w:pStyle w:val="Normal"/>
      </w:pPr>
      <w:r>
        <w:t>行卡</w:t>
      </w:r>
    </w:p>
    <w:p>
      <w:pPr>
        <w:pStyle w:val="Normal"/>
      </w:pPr>
      <w:r>
        <w:t>密 进行交</w:t>
      </w:r>
    </w:p>
    <w:p>
      <w:pPr>
        <w:pStyle w:val="Normal"/>
      </w:pPr>
      <w:r>
        <w:t>易, 行拟制为持卡人 人交易 合法授权 交易并无不当。审判实践</w:t>
      </w:r>
    </w:p>
    <w:p>
      <w:pPr>
        <w:pStyle w:val="Normal"/>
      </w:pPr>
      <w:r>
        <w:t xml:space="preserve">中,“密 交易视为 人交易” </w:t>
      </w:r>
    </w:p>
    <w:p>
      <w:pPr>
        <w:pStyle w:val="Normal"/>
      </w:pPr>
      <w:r>
        <w:t>也有</w:t>
      </w:r>
    </w:p>
    <w:p>
      <w:pPr>
        <w:pStyle w:val="Normal"/>
      </w:pPr>
      <w:r>
        <w:t>适</w:t>
      </w:r>
    </w:p>
    <w:p>
      <w:pPr>
        <w:pStyle w:val="Normal"/>
      </w:pPr>
      <w:r>
        <w:t>。</w:t>
      </w:r>
    </w:p>
    <w:p>
      <w:pPr>
        <w:pStyle w:val="Normal"/>
      </w:pPr>
      <w:r>
        <w:t>不</w:t>
      </w:r>
    </w:p>
    <w:p>
      <w:pPr>
        <w:pStyle w:val="Normal"/>
      </w:pPr>
      <w:r>
        <w:t>法分子利</w:t>
      </w:r>
    </w:p>
    <w:p>
      <w:pPr>
        <w:pStyle w:val="Normal"/>
      </w:pPr>
      <w:r>
        <w:t>行ATM 盗装</w:t>
      </w:r>
    </w:p>
    <w:p>
      <w:pPr>
        <w:pStyle w:val="Normal"/>
      </w:pPr>
      <w:r>
        <w:t>设 窃取密</w:t>
      </w:r>
    </w:p>
    <w:p>
      <w:pPr>
        <w:pStyle w:val="Normal"/>
      </w:pPr>
      <w:r>
        <w:t>卡</w:t>
      </w:r>
    </w:p>
    <w:p>
      <w:pPr>
        <w:pStyle w:val="Normal"/>
      </w:pPr>
      <w:r>
        <w:t>制</w:t>
      </w:r>
    </w:p>
    <w:p>
      <w:pPr>
        <w:pStyle w:val="Normal"/>
      </w:pPr>
      <w:r>
        <w:t>隆卡导致</w:t>
      </w:r>
    </w:p>
    <w:p>
      <w:pPr>
        <w:pStyle w:val="Normal"/>
      </w:pPr>
      <w:r>
        <w:t>资 损 ,不适 “密 交易视为 人交易”规则。 此</w:t>
      </w:r>
    </w:p>
    <w:p>
      <w:pPr>
        <w:pStyle w:val="Normal"/>
      </w:pPr>
      <w:r>
        <w:t xml:space="preserve">下, </w:t>
      </w:r>
    </w:p>
    <w:p>
      <w:pPr>
        <w:pStyle w:val="Normal"/>
      </w:pPr>
      <w:r>
        <w:bookmarkStart w:id="84" w:name="p84"/>
        <w:t/>
        <w:bookmarkEnd w:id="84"/>
        <w:t>已经履行了</w:t>
      </w:r>
    </w:p>
    <w:p>
      <w:pPr>
        <w:pStyle w:val="Normal"/>
      </w:pPr>
      <w:r>
        <w:t>管 行卡</w:t>
      </w:r>
    </w:p>
    <w:p>
      <w:pPr>
        <w:pStyle w:val="Normal"/>
      </w:pPr>
      <w:r>
        <w:t>密</w:t>
      </w:r>
    </w:p>
    <w:p>
      <w:pPr>
        <w:pStyle w:val="Normal"/>
      </w:pPr>
      <w:r>
        <w:t>义务,由于</w:t>
      </w:r>
    </w:p>
    <w:p>
      <w:pPr>
        <w:pStyle w:val="Normal"/>
      </w:pPr>
      <w:r>
        <w:t>行</w:t>
      </w:r>
    </w:p>
    <w:p>
      <w:pPr>
        <w:pStyle w:val="Normal"/>
      </w:pPr>
      <w:r>
        <w:t>提</w:t>
      </w:r>
    </w:p>
    <w:p>
      <w:pPr>
        <w:pStyle w:val="Normal"/>
      </w:pPr>
      <w:r>
        <w:t>要安</w:t>
      </w:r>
    </w:p>
    <w:p>
      <w:pPr>
        <w:pStyle w:val="Normal"/>
      </w:pPr>
      <w:r>
        <w:t>、</w:t>
      </w:r>
    </w:p>
    <w:p>
      <w:pPr>
        <w:pStyle w:val="Normal"/>
      </w:pPr>
      <w:r>
        <w:t>密</w:t>
      </w:r>
    </w:p>
    <w:p>
      <w:pPr>
        <w:pStyle w:val="Normal"/>
      </w:pPr>
      <w:r>
        <w:t>业务办</w:t>
      </w:r>
    </w:p>
    <w:p>
      <w:pPr>
        <w:pStyle w:val="Normal"/>
      </w:pPr>
      <w:r>
        <w:t>环 导致资 损</w:t>
      </w:r>
    </w:p>
    <w:p>
      <w:pPr>
        <w:pStyle w:val="Normal"/>
      </w:pPr>
      <w:r>
        <w:t>,应当由</w:t>
      </w:r>
    </w:p>
    <w:p>
      <w:pPr>
        <w:pStyle w:val="Normal"/>
      </w:pPr>
      <w:r>
        <w:t>行承担</w:t>
      </w:r>
    </w:p>
    <w:p>
      <w:pPr>
        <w:pStyle w:val="Normal"/>
      </w:pPr>
      <w:r>
        <w:t>应 责 。</w:t>
      </w:r>
    </w:p>
    <w:p>
      <w:pPr>
        <w:pStyle w:val="Normal"/>
      </w:pPr>
      <w:r>
        <w:t>数</w:t>
      </w:r>
    </w:p>
    <w:p>
      <w:pPr>
        <w:pStyle w:val="Normal"/>
      </w:pPr>
      <w:r>
        <w:t>行卡纠纷中,对于 行卡密 被盗取 行</w:t>
      </w:r>
    </w:p>
    <w:p>
      <w:pPr>
        <w:pStyle w:val="Normal"/>
      </w:pPr>
      <w:r>
        <w:t>存 过 。</w:t>
      </w:r>
    </w:p>
    <w:p>
      <w:pPr>
        <w:pStyle w:val="Normal"/>
      </w:pPr>
      <w:r>
        <w:t xml:space="preserve">, </w:t>
      </w:r>
    </w:p>
    <w:p>
      <w:pPr>
        <w:pStyle w:val="Normal"/>
      </w:pPr>
      <w:r>
        <w:t>行 点</w:t>
      </w:r>
    </w:p>
    <w:p>
      <w:pPr>
        <w:pStyle w:val="Normal"/>
      </w:pPr>
      <w:r>
        <w:t>口安装读卡 窃取</w:t>
      </w:r>
    </w:p>
    <w:p>
      <w:pPr>
        <w:pStyle w:val="Normal"/>
      </w:pPr>
      <w:r>
        <w:t xml:space="preserve">, </w:t>
      </w:r>
    </w:p>
    <w:p>
      <w:pPr>
        <w:pStyle w:val="Normal"/>
      </w:pPr>
      <w:r>
        <w:t>助</w:t>
      </w:r>
    </w:p>
    <w:p>
      <w:pPr>
        <w:pStyle w:val="Normal"/>
      </w:pPr>
      <w:r>
        <w:t>行 禁系统</w:t>
      </w:r>
    </w:p>
    <w:p>
      <w:pPr>
        <w:pStyle w:val="Normal"/>
      </w:pPr>
      <w:r>
        <w:t>安装盗</w:t>
      </w:r>
    </w:p>
    <w:p>
      <w:pPr>
        <w:pStyle w:val="Normal"/>
      </w:pPr>
      <w:r>
        <w:t>,利</w:t>
      </w:r>
    </w:p>
    <w:p>
      <w:pPr>
        <w:pStyle w:val="Normal"/>
      </w:pPr>
      <w:r>
        <w:t>ATM</w:t>
      </w:r>
    </w:p>
    <w:p>
      <w:pPr>
        <w:pStyle w:val="Normal"/>
      </w:pPr>
      <w:r>
        <w:t>盗取</w:t>
      </w:r>
    </w:p>
    <w:p>
      <w:pPr>
        <w:pStyle w:val="Normal"/>
      </w:pPr>
      <w:r>
        <w:t>中等</w:t>
      </w:r>
    </w:p>
    <w:p>
      <w:pPr>
        <w:pStyle w:val="Normal"/>
      </w:pPr>
      <w:r>
        <w:t>行</w:t>
      </w:r>
    </w:p>
    <w:p>
      <w:pPr>
        <w:pStyle w:val="Normal"/>
      </w:pPr>
      <w:r>
        <w:t>为</w:t>
      </w:r>
    </w:p>
    <w:p>
      <w:pPr>
        <w:pStyle w:val="Normal"/>
      </w:pPr>
      <w:r>
        <w:t>提</w:t>
      </w:r>
    </w:p>
    <w:p>
      <w:pPr>
        <w:pStyle w:val="Normal"/>
      </w:pPr>
      <w:r>
        <w:t>安</w:t>
      </w:r>
    </w:p>
    <w:p>
      <w:pPr>
        <w:pStyle w:val="Normal"/>
      </w:pPr>
      <w:r>
        <w:t>、</w:t>
      </w:r>
    </w:p>
    <w:p>
      <w:pPr>
        <w:pStyle w:val="Normal"/>
      </w:pPr>
      <w:r>
        <w:t>密</w:t>
      </w:r>
    </w:p>
    <w:p>
      <w:pPr>
        <w:pStyle w:val="Normal"/>
      </w:pPr>
      <w:r>
        <w:t>业务办</w:t>
      </w:r>
    </w:p>
    <w:p>
      <w:pPr>
        <w:pStyle w:val="Normal"/>
      </w:pPr>
      <w:r>
        <w:t>环</w:t>
      </w:r>
    </w:p>
    <w:p>
      <w:pPr>
        <w:pStyle w:val="Normal"/>
      </w:pPr>
      <w:r>
        <w:t>,属于</w:t>
      </w:r>
    </w:p>
    <w:p>
      <w:pPr>
        <w:pStyle w:val="Normal"/>
      </w:pPr>
      <w:r>
        <w:t>尽安</w:t>
      </w:r>
    </w:p>
    <w:p>
      <w:pPr>
        <w:pStyle w:val="Normal"/>
      </w:pPr>
      <w:r>
        <w:t>防范义务</w:t>
      </w:r>
    </w:p>
    <w:p>
      <w:pPr>
        <w:pStyle w:val="Normal"/>
      </w:pPr>
      <w:r>
        <w:t>,对于</w:t>
      </w:r>
    </w:p>
    <w:p>
      <w:pPr>
        <w:pStyle w:val="Normal"/>
      </w:pPr>
      <w:r>
        <w:t>资</w:t>
      </w:r>
    </w:p>
    <w:p>
      <w:pPr>
        <w:pStyle w:val="Normal"/>
      </w:pPr>
      <w:r>
        <w:t>损</w:t>
      </w:r>
    </w:p>
    <w:p>
      <w:pPr>
        <w:pStyle w:val="Normal"/>
      </w:pPr>
      <w:r>
        <w:t>行应承担</w:t>
      </w:r>
    </w:p>
    <w:p>
      <w:pPr>
        <w:pStyle w:val="Normal"/>
      </w:pPr>
      <w:r>
        <w:t>应</w:t>
      </w:r>
    </w:p>
    <w:p>
      <w:pPr>
        <w:pStyle w:val="Normal"/>
      </w:pPr>
      <w:r>
        <w:t>责</w:t>
      </w:r>
    </w:p>
    <w:p>
      <w:pPr>
        <w:pStyle w:val="Normal"/>
      </w:pPr>
      <w:r>
        <w:t>。具</w:t>
      </w:r>
    </w:p>
    <w:p>
      <w:pPr>
        <w:pStyle w:val="Normal"/>
      </w:pPr>
      <w:r>
        <w:t>到</w:t>
      </w:r>
    </w:p>
    <w:p>
      <w:pPr>
        <w:pStyle w:val="Normal"/>
      </w:pPr>
      <w:r>
        <w:t>中,不法分子</w:t>
      </w:r>
    </w:p>
    <w:p>
      <w:pPr>
        <w:pStyle w:val="Normal"/>
      </w:pPr>
      <w:r>
        <w:t>过</w:t>
      </w:r>
    </w:p>
    <w:p>
      <w:pPr>
        <w:pStyle w:val="Normal"/>
      </w:pPr>
      <w:r>
        <w:t>马</w:t>
      </w:r>
    </w:p>
    <w:p>
      <w:pPr>
        <w:pStyle w:val="Normal"/>
      </w:pPr>
      <w:r>
        <w:t>,盗取</w:t>
      </w:r>
    </w:p>
    <w:p>
      <w:pPr>
        <w:pStyle w:val="Normal"/>
      </w:pPr>
      <w:r>
        <w:t>行卡、身</w:t>
      </w:r>
    </w:p>
    <w:p>
      <w:pPr>
        <w:pStyle w:val="Normal"/>
      </w:pPr>
      <w:r>
        <w:t>证号</w:t>
      </w:r>
    </w:p>
    <w:p>
      <w:pPr>
        <w:pStyle w:val="Normal"/>
      </w:pPr>
      <w:r>
        <w:t>、</w:t>
      </w:r>
    </w:p>
    <w:p>
      <w:pPr>
        <w:pStyle w:val="Normal"/>
      </w:pPr>
      <w:r>
        <w:t>号</w:t>
      </w:r>
    </w:p>
    <w:p>
      <w:pPr>
        <w:pStyle w:val="Normal"/>
      </w:pPr>
      <w:r>
        <w:t>等</w:t>
      </w:r>
    </w:p>
    <w:p>
      <w:pPr>
        <w:pStyle w:val="Normal"/>
      </w:pPr>
      <w:r>
        <w:t>,拦</w:t>
      </w:r>
    </w:p>
    <w:p>
      <w:pPr>
        <w:pStyle w:val="Normal"/>
      </w:pPr>
      <w:r>
        <w:t>验证</w:t>
      </w:r>
    </w:p>
    <w:p>
      <w:pPr>
        <w:pStyle w:val="Normal"/>
      </w:pPr>
      <w:r>
        <w:t>互</w:t>
      </w:r>
    </w:p>
    <w:p>
      <w:pPr>
        <w:pStyle w:val="Normal"/>
      </w:pPr>
      <w:r>
        <w:t>实现</w:t>
      </w:r>
    </w:p>
    <w:p>
      <w:pPr>
        <w:pStyle w:val="Normal"/>
      </w:pPr>
      <w:r>
        <w:t>行卡盗刷。</w:t>
      </w:r>
    </w:p>
    <w:p>
      <w:pPr>
        <w:pStyle w:val="Normal"/>
      </w:pPr>
      <w:r>
        <w:t>行卡交易密</w:t>
      </w:r>
    </w:p>
    <w:p>
      <w:pPr>
        <w:pStyle w:val="Normal"/>
      </w:pPr>
      <w:r>
        <w:t>被</w:t>
      </w:r>
    </w:p>
    <w:p>
      <w:pPr>
        <w:pStyle w:val="Normal"/>
      </w:pPr>
      <w:r>
        <w:t>盗取</w:t>
      </w:r>
    </w:p>
    <w:p>
      <w:pPr>
        <w:pStyle w:val="Normal"/>
      </w:pPr>
      <w:r>
        <w:t>由于</w:t>
      </w:r>
    </w:p>
    <w:p>
      <w:pPr>
        <w:pStyle w:val="Normal"/>
      </w:pPr>
      <w:r>
        <w:t>点击了不法分子发送</w:t>
      </w:r>
    </w:p>
    <w:p>
      <w:pPr>
        <w:pStyle w:val="Normal"/>
      </w:pPr>
      <w:r>
        <w:t>带有</w:t>
      </w:r>
    </w:p>
    <w:p>
      <w:pPr>
        <w:pStyle w:val="Normal"/>
      </w:pPr>
      <w:r>
        <w:t>马</w:t>
      </w:r>
    </w:p>
    <w:p>
      <w:pPr>
        <w:pStyle w:val="Normal"/>
      </w:pPr>
      <w:r>
        <w:t xml:space="preserve">接, </w:t>
      </w:r>
    </w:p>
    <w:p>
      <w:pPr>
        <w:pStyle w:val="Normal"/>
      </w:pPr>
      <w:r>
        <w:t>行按</w:t>
      </w:r>
    </w:p>
    <w:p>
      <w:pPr>
        <w:pStyle w:val="Normal"/>
      </w:pPr>
      <w:r>
        <w:t>合约</w:t>
      </w:r>
    </w:p>
    <w:p>
      <w:pPr>
        <w:pStyle w:val="Normal"/>
      </w:pPr>
      <w:r>
        <w:t>法履行了安</w:t>
      </w:r>
    </w:p>
    <w:p>
      <w:pPr>
        <w:pStyle w:val="Normal"/>
      </w:pPr>
      <w:r>
        <w:t>障义务,发送交易验证</w:t>
      </w:r>
    </w:p>
    <w:p>
      <w:pPr>
        <w:pStyle w:val="Normal"/>
      </w:pPr>
      <w:r>
        <w:t>,对于交易密</w:t>
      </w:r>
    </w:p>
    <w:p>
      <w:pPr>
        <w:pStyle w:val="Normal"/>
      </w:pPr>
      <w:r>
        <w:t>泄露不</w:t>
      </w:r>
    </w:p>
    <w:p>
      <w:pPr>
        <w:pStyle w:val="Normal"/>
      </w:pPr>
      <w:r>
        <w:t>存 过 ,故对</w:t>
      </w:r>
    </w:p>
    <w:p>
      <w:pPr>
        <w:pStyle w:val="Normal"/>
      </w:pPr>
      <w:r>
        <w:t>行卡</w:t>
      </w:r>
    </w:p>
    <w:p>
      <w:pPr>
        <w:pStyle w:val="Normal"/>
      </w:pPr>
      <w:r>
        <w:t>资 损</w:t>
      </w:r>
    </w:p>
    <w:p>
      <w:pPr>
        <w:pStyle w:val="Normal"/>
      </w:pPr>
      <w:r>
        <w:t>不应承担赔 责 。</w:t>
      </w:r>
    </w:p>
    <w:p>
      <w:pPr>
        <w:pStyle w:val="Normal"/>
      </w:pPr>
      <w:r>
        <w:t>编 人:江</w:t>
      </w:r>
    </w:p>
    <w:p>
      <w:pPr>
        <w:pStyle w:val="Normal"/>
      </w:pPr>
      <w:r>
        <w:t>兴化市人民法院 昌国 丁军</w:t>
      </w:r>
    </w:p>
    <w:p>
      <w:pPr>
        <w:pStyle w:val="Normal"/>
      </w:pPr>
      <w:r>
        <w:t>19 经持卡人书面 认, 行不 为持卡人</w:t>
      </w:r>
    </w:p>
    <w:p>
      <w:pPr>
        <w:pStyle w:val="Normal"/>
      </w:pPr>
      <w:r>
        <w:t>助</w:t>
      </w:r>
    </w:p>
    <w:p>
      <w:pPr>
        <w:pStyle w:val="Normal"/>
      </w:pPr>
      <w:r>
        <w:t>账类业务</w:t>
      </w:r>
    </w:p>
    <w:p>
      <w:pPr>
        <w:pStyle w:val="Normal"/>
      </w:pPr>
      <w:r>
        <w:t>——陈</w:t>
      </w:r>
    </w:p>
    <w:p>
      <w:pPr>
        <w:pStyle w:val="Normal"/>
      </w:pPr>
      <w:r>
        <w:t>诉交</w:t>
      </w:r>
    </w:p>
    <w:p>
      <w:pPr>
        <w:pStyle w:val="Normal"/>
      </w:pPr>
      <w:r>
        <w:t>行</w:t>
      </w:r>
    </w:p>
    <w:p>
      <w:pPr>
        <w:pStyle w:val="Normal"/>
      </w:pPr>
      <w:r>
        <w:t>有限公司成</w:t>
      </w:r>
    </w:p>
    <w:p>
      <w:pPr>
        <w:pStyle w:val="Normal"/>
      </w:pPr>
      <w:r>
        <w:t>蜀汉支行</w:t>
      </w:r>
    </w:p>
    <w:p>
      <w:pPr>
        <w:pStyle w:val="Normal"/>
      </w:pPr>
      <w:r>
        <w:t>存 合同</w:t>
      </w:r>
    </w:p>
    <w:p>
      <w:pPr>
        <w:pStyle w:val="Normal"/>
      </w:pPr>
      <w:r>
        <w:t>【 件基</w:t>
      </w:r>
    </w:p>
    <w:p>
      <w:pPr>
        <w:pStyle w:val="Normal"/>
      </w:pPr>
      <w:r>
        <w:t>】</w:t>
      </w:r>
    </w:p>
    <w:p>
      <w:pPr>
        <w:pStyle w:val="Normal"/>
      </w:pPr>
      <w:r>
        <w:t>1.判决书字号</w:t>
      </w:r>
    </w:p>
    <w:p>
      <w:pPr>
        <w:pStyle w:val="Normal"/>
      </w:pPr>
      <w:r>
        <w:t>川 成 市中级人民法院(2017)川01民终13238号民事判决书</w:t>
      </w:r>
    </w:p>
    <w:p>
      <w:pPr>
        <w:pStyle w:val="Normal"/>
      </w:pPr>
      <w:r>
        <w:t xml:space="preserve">2. </w:t>
      </w:r>
    </w:p>
    <w:p>
      <w:pPr>
        <w:pStyle w:val="Normal"/>
      </w:pPr>
      <w:r>
        <w:t>由:</w:t>
      </w:r>
    </w:p>
    <w:p>
      <w:pPr>
        <w:pStyle w:val="Normal"/>
      </w:pPr>
      <w:r>
        <w:t>存</w:t>
      </w:r>
    </w:p>
    <w:p>
      <w:pPr>
        <w:pStyle w:val="Normal"/>
      </w:pPr>
      <w:r>
        <w:t>合同纠纷</w:t>
      </w:r>
    </w:p>
    <w:p>
      <w:pPr>
        <w:pStyle w:val="Normal"/>
      </w:pPr>
      <w:r>
        <w:bookmarkStart w:id="85" w:name="p85"/>
        <w:t/>
        <w:bookmarkEnd w:id="85"/>
        <w:t>3.当事人</w:t>
      </w:r>
    </w:p>
    <w:p>
      <w:pPr>
        <w:pStyle w:val="Normal"/>
      </w:pPr>
      <w:r>
        <w:t>原告(被上诉人):陈</w:t>
      </w:r>
    </w:p>
    <w:p>
      <w:pPr>
        <w:pStyle w:val="Normal"/>
      </w:pPr>
      <w:r>
        <w:t>被告(上诉人):交</w:t>
      </w:r>
    </w:p>
    <w:p>
      <w:pPr>
        <w:pStyle w:val="Normal"/>
      </w:pPr>
      <w:r>
        <w:t>行</w:t>
      </w:r>
    </w:p>
    <w:p>
      <w:pPr>
        <w:pStyle w:val="Normal"/>
      </w:pPr>
      <w:r>
        <w:t>有限公司成</w:t>
      </w:r>
    </w:p>
    <w:p>
      <w:pPr>
        <w:pStyle w:val="Normal"/>
      </w:pPr>
      <w:r>
        <w:t>蜀汉支行(以下简称交</w:t>
      </w:r>
    </w:p>
    <w:p>
      <w:pPr>
        <w:pStyle w:val="Normal"/>
      </w:pPr>
      <w:r>
        <w:t>行蜀汉支行)</w:t>
      </w:r>
    </w:p>
    <w:p>
      <w:pPr>
        <w:pStyle w:val="Normal"/>
      </w:pPr>
      <w:r>
        <w:t>【基</w:t>
      </w:r>
    </w:p>
    <w:p>
      <w:pPr>
        <w:pStyle w:val="Normal"/>
      </w:pPr>
      <w:r>
        <w:t>】</w:t>
      </w:r>
    </w:p>
    <w:p>
      <w:pPr>
        <w:pStyle w:val="Normal"/>
      </w:pPr>
      <w:r>
        <w:t>2017年3月22日,陈</w:t>
      </w:r>
    </w:p>
    <w:p>
      <w:pPr>
        <w:pStyle w:val="Normal"/>
      </w:pPr>
      <w:r>
        <w:t>交行蜀汉支行办</w:t>
      </w:r>
    </w:p>
    <w:p>
      <w:pPr>
        <w:pStyle w:val="Normal"/>
      </w:pPr>
      <w:r>
        <w:t>了卡号为</w:t>
      </w:r>
    </w:p>
    <w:p>
      <w:pPr>
        <w:pStyle w:val="Normal"/>
      </w:pPr>
      <w:r>
        <w:t>622262053000957××××磁</w:t>
      </w:r>
    </w:p>
    <w:p>
      <w:pPr>
        <w:pStyle w:val="Normal"/>
      </w:pPr>
      <w:r>
        <w:t>IC</w:t>
      </w:r>
    </w:p>
    <w:p>
      <w:pPr>
        <w:pStyle w:val="Normal"/>
      </w:pPr>
      <w:r>
        <w:t>记卡一张,预</w:t>
      </w:r>
    </w:p>
    <w:p>
      <w:pPr>
        <w:pStyle w:val="Normal"/>
      </w:pPr>
      <w:r>
        <w:t>系</w:t>
      </w:r>
    </w:p>
    <w:p>
      <w:pPr>
        <w:pStyle w:val="Normal"/>
      </w:pPr>
      <w:r>
        <w:t>话为</w:t>
      </w:r>
    </w:p>
    <w:p>
      <w:pPr>
        <w:pStyle w:val="Normal"/>
      </w:pPr>
      <w:r>
        <w:t>13671110×××。根据交行蜀汉支行提交</w:t>
      </w:r>
    </w:p>
    <w:p>
      <w:pPr>
        <w:pStyle w:val="Normal"/>
      </w:pPr>
      <w:r>
        <w:t>业务</w:t>
      </w:r>
    </w:p>
    <w:p>
      <w:pPr>
        <w:pStyle w:val="Normal"/>
      </w:pPr>
      <w:r>
        <w:t>单</w:t>
      </w:r>
    </w:p>
    <w:p>
      <w:pPr>
        <w:pStyle w:val="Normal"/>
      </w:pPr>
      <w:r>
        <w:t>示,陈</w:t>
      </w:r>
    </w:p>
    <w:p>
      <w:pPr>
        <w:pStyle w:val="Normal"/>
      </w:pPr>
      <w:r>
        <w:t>持</w:t>
      </w:r>
    </w:p>
    <w:p>
      <w:pPr>
        <w:pStyle w:val="Normal"/>
      </w:pPr>
      <w:r>
        <w:t>有</w:t>
      </w:r>
    </w:p>
    <w:p>
      <w:pPr>
        <w:pStyle w:val="Normal"/>
      </w:pPr>
      <w:r>
        <w:t>622262053000957××××磁</w:t>
      </w:r>
    </w:p>
    <w:p>
      <w:pPr>
        <w:pStyle w:val="Normal"/>
      </w:pPr>
      <w:r>
        <w:t>IC</w:t>
      </w:r>
    </w:p>
    <w:p>
      <w:pPr>
        <w:pStyle w:val="Normal"/>
      </w:pPr>
      <w:r>
        <w:t>记卡于2017年3月22日12时43</w:t>
      </w:r>
    </w:p>
    <w:p>
      <w:pPr>
        <w:pStyle w:val="Normal"/>
      </w:pPr>
      <w:r>
        <w:t>分</w:t>
      </w:r>
    </w:p>
    <w:p>
      <w:pPr>
        <w:pStyle w:val="Normal"/>
      </w:pPr>
      <w:r>
        <w:t>过个人</w:t>
      </w:r>
    </w:p>
    <w:p>
      <w:pPr>
        <w:pStyle w:val="Normal"/>
      </w:pPr>
      <w:r>
        <w:t>注册流程</w:t>
      </w:r>
    </w:p>
    <w:p>
      <w:pPr>
        <w:pStyle w:val="Normal"/>
      </w:pPr>
      <w:r>
        <w:t>助</w:t>
      </w:r>
    </w:p>
    <w:p>
      <w:pPr>
        <w:pStyle w:val="Normal"/>
      </w:pPr>
      <w:r>
        <w:t>了</w:t>
      </w:r>
    </w:p>
    <w:p>
      <w:pPr>
        <w:pStyle w:val="Normal"/>
      </w:pPr>
      <w:r>
        <w:t>行</w:t>
      </w:r>
    </w:p>
    <w:p>
      <w:pPr>
        <w:pStyle w:val="Normal"/>
      </w:pPr>
      <w:r>
        <w:t>上</w:t>
      </w:r>
    </w:p>
    <w:p>
      <w:pPr>
        <w:pStyle w:val="Normal"/>
      </w:pPr>
      <w:r>
        <w:t xml:space="preserve">行功 , </w:t>
      </w:r>
    </w:p>
    <w:p>
      <w:pPr>
        <w:pStyle w:val="Normal"/>
      </w:pPr>
      <w:r>
        <w:t>行</w:t>
      </w:r>
    </w:p>
    <w:p>
      <w:pPr>
        <w:pStyle w:val="Normal"/>
      </w:pPr>
      <w:r>
        <w:t>上 行 日累计限额、单笔限额 为50000元。2017年3月24日9</w:t>
      </w:r>
    </w:p>
    <w:p>
      <w:pPr>
        <w:pStyle w:val="Normal"/>
      </w:pPr>
      <w:r>
        <w:t>时49分5秒,陈</w:t>
      </w:r>
    </w:p>
    <w:p>
      <w:pPr>
        <w:pStyle w:val="Normal"/>
      </w:pPr>
      <w:r>
        <w:t>过其光</w:t>
      </w:r>
    </w:p>
    <w:p>
      <w:pPr>
        <w:pStyle w:val="Normal"/>
      </w:pPr>
      <w:r>
        <w:t>行账</w:t>
      </w:r>
    </w:p>
    <w:p>
      <w:pPr>
        <w:pStyle w:val="Normal"/>
      </w:pPr>
      <w:r>
        <w:t>将380000元</w:t>
      </w:r>
    </w:p>
    <w:p>
      <w:pPr>
        <w:pStyle w:val="Normal"/>
      </w:pPr>
      <w:r>
        <w:t>上</w:t>
      </w:r>
    </w:p>
    <w:p>
      <w:pPr>
        <w:pStyle w:val="Normal"/>
      </w:pPr>
      <w:r>
        <w:t>新办</w:t>
      </w:r>
    </w:p>
    <w:p>
      <w:pPr>
        <w:pStyle w:val="Normal"/>
      </w:pPr>
      <w:r>
        <w:t>交</w:t>
      </w:r>
    </w:p>
    <w:p>
      <w:pPr>
        <w:pStyle w:val="Normal"/>
      </w:pPr>
      <w:r>
        <w:t>行蜀汉支行 记卡账 。此后,根据交行蜀汉支行交易流水及</w:t>
      </w:r>
    </w:p>
    <w:p>
      <w:pPr>
        <w:pStyle w:val="Normal"/>
      </w:pPr>
      <w:r>
        <w:t>单</w:t>
      </w:r>
    </w:p>
    <w:p>
      <w:pPr>
        <w:pStyle w:val="Normal"/>
      </w:pPr>
      <w:r>
        <w:t>示,陈</w:t>
      </w:r>
    </w:p>
    <w:p>
      <w:pPr>
        <w:pStyle w:val="Normal"/>
      </w:pPr>
      <w:r>
        <w:t>涉交行蜀汉支行 记卡账 于2017年3月24日10时50分</w:t>
      </w:r>
    </w:p>
    <w:p>
      <w:pPr>
        <w:pStyle w:val="Normal"/>
      </w:pPr>
      <w:r>
        <w:t>36秒 过个人</w:t>
      </w:r>
    </w:p>
    <w:p>
      <w:pPr>
        <w:pStyle w:val="Normal"/>
      </w:pPr>
      <w:r>
        <w:t>向</w:t>
      </w:r>
    </w:p>
    <w:p>
      <w:pPr>
        <w:pStyle w:val="Normal"/>
      </w:pPr>
      <w:r>
        <w:t>人陈 伟6214834270850××××账</w:t>
      </w:r>
    </w:p>
    <w:p>
      <w:pPr>
        <w:pStyle w:val="Normal"/>
      </w:pPr>
      <w:r>
        <w:t>账</w:t>
      </w:r>
    </w:p>
    <w:p>
      <w:pPr>
        <w:pStyle w:val="Normal"/>
      </w:pPr>
      <w:r>
        <w:t>50000元;于10时57分50秒</w:t>
      </w:r>
    </w:p>
    <w:p>
      <w:pPr>
        <w:pStyle w:val="Normal"/>
      </w:pPr>
      <w:r>
        <w:t>过</w:t>
      </w:r>
    </w:p>
    <w:p>
      <w:pPr>
        <w:pStyle w:val="Normal"/>
      </w:pPr>
      <w:r>
        <w:t>行向陈</w:t>
      </w:r>
    </w:p>
    <w:p>
      <w:pPr>
        <w:pStyle w:val="Normal"/>
      </w:pPr>
      <w:r>
        <w:t>伟</w:t>
      </w:r>
    </w:p>
    <w:p>
      <w:pPr>
        <w:pStyle w:val="Normal"/>
      </w:pPr>
      <w:r>
        <w:t>6214834270850××××账</w:t>
      </w:r>
    </w:p>
    <w:p>
      <w:pPr>
        <w:pStyle w:val="Normal"/>
      </w:pPr>
      <w:r>
        <w:t>账50000元;于2017年3月25日0时39分26</w:t>
      </w:r>
    </w:p>
    <w:p>
      <w:pPr>
        <w:pStyle w:val="Normal"/>
      </w:pPr>
      <w:r>
        <w:t>秒 过个人</w:t>
      </w:r>
    </w:p>
    <w:p>
      <w:pPr>
        <w:pStyle w:val="Normal"/>
      </w:pPr>
      <w:r>
        <w:t>向</w:t>
      </w:r>
    </w:p>
    <w:p>
      <w:pPr>
        <w:pStyle w:val="Normal"/>
      </w:pPr>
      <w:r>
        <w:t>人叶</w:t>
      </w:r>
    </w:p>
    <w:p>
      <w:pPr>
        <w:pStyle w:val="Normal"/>
      </w:pPr>
      <w:r>
        <w:t>青6217920171638××××账</w:t>
      </w:r>
    </w:p>
    <w:p>
      <w:pPr>
        <w:pStyle w:val="Normal"/>
      </w:pPr>
      <w:r>
        <w:t>账</w:t>
      </w:r>
    </w:p>
    <w:p>
      <w:pPr>
        <w:pStyle w:val="Normal"/>
      </w:pPr>
      <w:r>
        <w:t>50000元;于0时42分37秒 过</w:t>
      </w:r>
    </w:p>
    <w:p>
      <w:pPr>
        <w:pStyle w:val="Normal"/>
      </w:pPr>
      <w:r>
        <w:t>行向叶 青</w:t>
      </w:r>
    </w:p>
    <w:p>
      <w:pPr>
        <w:pStyle w:val="Normal"/>
      </w:pPr>
      <w:r>
        <w:t>6217920171638××××账</w:t>
      </w:r>
    </w:p>
    <w:p>
      <w:pPr>
        <w:pStyle w:val="Normal"/>
      </w:pPr>
      <w:r>
        <w:t>账50000元;于2017年3月26日0时18分</w:t>
      </w:r>
    </w:p>
    <w:p>
      <w:pPr>
        <w:pStyle w:val="Normal"/>
      </w:pPr>
      <w:r>
        <w:t>过个人</w:t>
      </w:r>
    </w:p>
    <w:p>
      <w:pPr>
        <w:pStyle w:val="Normal"/>
      </w:pPr>
      <w:r>
        <w:t>向</w:t>
      </w:r>
    </w:p>
    <w:p>
      <w:pPr>
        <w:pStyle w:val="Normal"/>
      </w:pPr>
      <w:r>
        <w:t>人</w:t>
      </w:r>
    </w:p>
    <w:p>
      <w:pPr>
        <w:pStyle w:val="Normal"/>
      </w:pPr>
      <w:r>
        <w:t>6217906000011529××××账</w:t>
      </w:r>
    </w:p>
    <w:p>
      <w:pPr>
        <w:pStyle w:val="Normal"/>
      </w:pPr>
      <w:r>
        <w:t>账50000</w:t>
      </w:r>
    </w:p>
    <w:p>
      <w:pPr>
        <w:pStyle w:val="Normal"/>
      </w:pPr>
      <w:r>
        <w:t>元;于2017年3月26日 过</w:t>
      </w:r>
    </w:p>
    <w:p>
      <w:pPr>
        <w:pStyle w:val="Normal"/>
      </w:pPr>
      <w:r>
        <w:t>行</w:t>
      </w:r>
    </w:p>
    <w:p>
      <w:pPr>
        <w:pStyle w:val="Normal"/>
      </w:pPr>
      <w:r>
        <w:t>出50000元;于2017年3月27日0时5</w:t>
      </w:r>
    </w:p>
    <w:p>
      <w:pPr>
        <w:pStyle w:val="Normal"/>
      </w:pPr>
      <w:r>
        <w:t>分14秒 过个人</w:t>
      </w:r>
    </w:p>
    <w:p>
      <w:pPr>
        <w:pStyle w:val="Normal"/>
      </w:pPr>
      <w:r>
        <w:t>向</w:t>
      </w:r>
    </w:p>
    <w:p>
      <w:pPr>
        <w:pStyle w:val="Normal"/>
      </w:pPr>
      <w:r>
        <w:t>人宋 军6215592609002772×××× 账</w:t>
      </w:r>
    </w:p>
    <w:p>
      <w:pPr>
        <w:pStyle w:val="Normal"/>
      </w:pPr>
      <w:r>
        <w:t>50000元;于0时12分01秒 过</w:t>
      </w:r>
    </w:p>
    <w:p>
      <w:pPr>
        <w:pStyle w:val="Normal"/>
      </w:pPr>
      <w:r>
        <w:t>行向宋 军</w:t>
      </w:r>
    </w:p>
    <w:p>
      <w:pPr>
        <w:pStyle w:val="Normal"/>
      </w:pPr>
      <w:r>
        <w:t>6215592609002772××××</w:t>
      </w:r>
    </w:p>
    <w:p>
      <w:pPr>
        <w:pStyle w:val="Normal"/>
      </w:pPr>
      <w:r>
        <w:t>账29952元。至此,陈</w:t>
      </w:r>
    </w:p>
    <w:p>
      <w:pPr>
        <w:pStyle w:val="Normal"/>
      </w:pPr>
      <w:r>
        <w:t>涉交行蜀汉</w:t>
      </w:r>
    </w:p>
    <w:p>
      <w:pPr>
        <w:pStyle w:val="Normal"/>
      </w:pPr>
      <w:r>
        <w:t>支行</w:t>
      </w:r>
    </w:p>
    <w:p>
      <w:pPr>
        <w:pStyle w:val="Normal"/>
      </w:pPr>
      <w:r>
        <w:t>记卡账</w:t>
      </w:r>
    </w:p>
    <w:p>
      <w:pPr>
        <w:pStyle w:val="Normal"/>
      </w:pPr>
      <w:r>
        <w:t>额为0元。</w:t>
      </w:r>
    </w:p>
    <w:p>
      <w:pPr>
        <w:pStyle w:val="Normal"/>
      </w:pPr>
      <w:r>
        <w:bookmarkStart w:id="86" w:name="p86"/>
        <w:t/>
        <w:bookmarkEnd w:id="86"/>
        <w:t>2017年3月29日,陈</w:t>
      </w:r>
    </w:p>
    <w:p>
      <w:pPr>
        <w:pStyle w:val="Normal"/>
      </w:pPr>
      <w:r>
        <w:t>到交行蜀汉支行</w:t>
      </w:r>
    </w:p>
    <w:p>
      <w:pPr>
        <w:pStyle w:val="Normal"/>
      </w:pPr>
      <w:r>
        <w:t>询账</w:t>
      </w:r>
    </w:p>
    <w:p>
      <w:pPr>
        <w:pStyle w:val="Normal"/>
      </w:pPr>
      <w:r>
        <w:t>额,发现账</w:t>
      </w:r>
    </w:p>
    <w:p>
      <w:pPr>
        <w:pStyle w:val="Normal"/>
      </w:pPr>
      <w:r>
        <w:t>额为0元后随即向成 市公安局</w:t>
      </w:r>
    </w:p>
    <w:p>
      <w:pPr>
        <w:pStyle w:val="Normal"/>
      </w:pPr>
      <w:r>
        <w:t>区分局黄</w:t>
      </w:r>
    </w:p>
    <w:p>
      <w:pPr>
        <w:pStyle w:val="Normal"/>
      </w:pPr>
      <w:r>
        <w:t>刑警中 报 。成</w:t>
      </w:r>
    </w:p>
    <w:p>
      <w:pPr>
        <w:pStyle w:val="Normal"/>
      </w:pPr>
      <w:r>
        <w:t>市</w:t>
      </w:r>
    </w:p>
    <w:p>
      <w:pPr>
        <w:pStyle w:val="Normal"/>
      </w:pPr>
      <w:r>
        <w:t>公安局</w:t>
      </w:r>
    </w:p>
    <w:p>
      <w:pPr>
        <w:pStyle w:val="Normal"/>
      </w:pPr>
      <w:r>
        <w:t>区分局黄 刑警中 向陈</w:t>
      </w:r>
    </w:p>
    <w:p>
      <w:pPr>
        <w:pStyle w:val="Normal"/>
      </w:pPr>
      <w:r>
        <w:t>出具《受</w:t>
      </w:r>
    </w:p>
    <w:p>
      <w:pPr>
        <w:pStyle w:val="Normal"/>
      </w:pPr>
      <w:r>
        <w:t xml:space="preserve">》一 , </w:t>
      </w:r>
    </w:p>
    <w:p>
      <w:pPr>
        <w:pStyle w:val="Normal"/>
      </w:pPr>
      <w:r>
        <w:t>明</w:t>
      </w:r>
    </w:p>
    <w:p>
      <w:pPr>
        <w:pStyle w:val="Normal"/>
      </w:pPr>
      <w:r>
        <w:t>陈</w:t>
      </w:r>
    </w:p>
    <w:p>
      <w:pPr>
        <w:pStyle w:val="Normal"/>
      </w:pPr>
      <w:r>
        <w:t>被</w:t>
      </w:r>
    </w:p>
    <w:p>
      <w:pPr>
        <w:pStyle w:val="Normal"/>
      </w:pPr>
      <w:r>
        <w:t>诈骗一 已受</w:t>
      </w:r>
    </w:p>
    <w:p>
      <w:pPr>
        <w:pStyle w:val="Normal"/>
      </w:pPr>
      <w:r>
        <w:t>。</w:t>
      </w:r>
    </w:p>
    <w:p>
      <w:pPr>
        <w:pStyle w:val="Normal"/>
      </w:pPr>
      <w:r>
        <w:t>诉讼中,陈</w:t>
      </w:r>
    </w:p>
    <w:p>
      <w:pPr>
        <w:pStyle w:val="Normal"/>
      </w:pPr>
      <w:r>
        <w:t>陈</w:t>
      </w:r>
    </w:p>
    <w:p>
      <w:pPr>
        <w:pStyle w:val="Normal"/>
      </w:pPr>
      <w:r>
        <w:t>以下事实:“</w:t>
      </w:r>
    </w:p>
    <w:p>
      <w:pPr>
        <w:pStyle w:val="Normal"/>
      </w:pPr>
      <w:r>
        <w:t>交行蜀汉支行</w:t>
      </w:r>
    </w:p>
    <w:p>
      <w:pPr>
        <w:pStyle w:val="Normal"/>
      </w:pPr>
      <w:r>
        <w:t>前我</w:t>
      </w:r>
    </w:p>
    <w:p>
      <w:pPr>
        <w:pStyle w:val="Normal"/>
      </w:pPr>
      <w:r>
        <w:t>接到</w:t>
      </w:r>
    </w:p>
    <w:p>
      <w:pPr>
        <w:pStyle w:val="Normal"/>
      </w:pPr>
      <w:r>
        <w:t>一个</w:t>
      </w:r>
    </w:p>
    <w:p>
      <w:pPr>
        <w:pStyle w:val="Normal"/>
      </w:pPr>
      <w:r>
        <w:t>称</w:t>
      </w:r>
    </w:p>
    <w:p>
      <w:pPr>
        <w:pStyle w:val="Normal"/>
      </w:pPr>
      <w:r>
        <w:t>察</w:t>
      </w:r>
    </w:p>
    <w:p>
      <w:pPr>
        <w:pStyle w:val="Normal"/>
      </w:pPr>
      <w:r>
        <w:t>话,对方称我涉嫌洗黑钱</w:t>
      </w:r>
    </w:p>
    <w:p>
      <w:pPr>
        <w:pStyle w:val="Normal"/>
      </w:pPr>
      <w:r>
        <w:t>国家二级秘 ,有个</w:t>
      </w:r>
    </w:p>
    <w:p>
      <w:pPr>
        <w:pStyle w:val="Normal"/>
      </w:pPr>
      <w:r>
        <w:t>涉</w:t>
      </w:r>
    </w:p>
    <w:p>
      <w:pPr>
        <w:pStyle w:val="Normal"/>
      </w:pPr>
      <w:r>
        <w:t xml:space="preserve">人员与我有关, </w:t>
      </w:r>
    </w:p>
    <w:p>
      <w:pPr>
        <w:pStyle w:val="Normal"/>
      </w:pPr>
      <w:r>
        <w:t>到我</w:t>
      </w:r>
    </w:p>
    <w:p>
      <w:pPr>
        <w:pStyle w:val="Normal"/>
      </w:pPr>
      <w:r>
        <w:t>钱</w:t>
      </w:r>
    </w:p>
    <w:p>
      <w:pPr>
        <w:pStyle w:val="Normal"/>
      </w:pPr>
      <w:r>
        <w:t>血汗钱,从</w:t>
      </w:r>
    </w:p>
    <w:p>
      <w:pPr>
        <w:pStyle w:val="Normal"/>
      </w:pPr>
      <w:r>
        <w:t>没</w:t>
      </w:r>
    </w:p>
    <w:p>
      <w:pPr>
        <w:pStyle w:val="Normal"/>
      </w:pPr>
      <w:r>
        <w:t>过,我存了二</w:t>
      </w:r>
    </w:p>
    <w:p>
      <w:pPr>
        <w:pStyle w:val="Normal"/>
      </w:pPr>
      <w:r>
        <w:t>十年,我要让他赶</w:t>
      </w:r>
    </w:p>
    <w:p>
      <w:pPr>
        <w:pStyle w:val="Normal"/>
      </w:pPr>
      <w:r>
        <w:t>还我一个清白。他让我配合他</w:t>
      </w:r>
    </w:p>
    <w:p>
      <w:pPr>
        <w:pStyle w:val="Normal"/>
      </w:pPr>
      <w:r>
        <w:t>我</w:t>
      </w:r>
    </w:p>
    <w:p>
      <w:pPr>
        <w:pStyle w:val="Normal"/>
      </w:pPr>
      <w:r>
        <w:t>资</w:t>
      </w:r>
    </w:p>
    <w:p>
      <w:pPr>
        <w:pStyle w:val="Normal"/>
      </w:pPr>
      <w:r>
        <w:t>清</w:t>
      </w:r>
    </w:p>
    <w:p>
      <w:pPr>
        <w:pStyle w:val="Normal"/>
      </w:pPr>
      <w:r>
        <w:t>干</w:t>
      </w:r>
    </w:p>
    <w:p>
      <w:pPr>
        <w:pStyle w:val="Normal"/>
      </w:pPr>
      <w:r>
        <w:t>。他说我</w:t>
      </w:r>
    </w:p>
    <w:p>
      <w:pPr>
        <w:pStyle w:val="Normal"/>
      </w:pPr>
      <w:r>
        <w:t>交行蜀汉支行没有业务,让我</w:t>
      </w:r>
    </w:p>
    <w:p>
      <w:pPr>
        <w:pStyle w:val="Normal"/>
      </w:pPr>
      <w:r>
        <w:t>交行蜀汉支行去</w:t>
      </w:r>
    </w:p>
    <w:p>
      <w:pPr>
        <w:pStyle w:val="Normal"/>
      </w:pPr>
      <w:r>
        <w:t>一个干</w:t>
      </w:r>
    </w:p>
    <w:p>
      <w:pPr>
        <w:pStyle w:val="Normal"/>
      </w:pPr>
      <w:r>
        <w:t xml:space="preserve">卡。我到交行蜀汉支行办卡当天, </w:t>
      </w:r>
    </w:p>
    <w:p>
      <w:pPr>
        <w:pStyle w:val="Normal"/>
      </w:pPr>
      <w:r>
        <w:t>行</w:t>
      </w:r>
    </w:p>
    <w:p>
      <w:pPr>
        <w:pStyle w:val="Normal"/>
      </w:pPr>
      <w:r>
        <w:t>员问我带</w:t>
      </w:r>
    </w:p>
    <w:p>
      <w:pPr>
        <w:pStyle w:val="Normal"/>
      </w:pPr>
      <w:r>
        <w:t>没有,我说</w:t>
      </w:r>
    </w:p>
    <w:p>
      <w:pPr>
        <w:pStyle w:val="Normal"/>
      </w:pPr>
      <w:r>
        <w:t xml:space="preserve">没有带, </w:t>
      </w:r>
    </w:p>
    <w:p>
      <w:pPr>
        <w:pStyle w:val="Normal"/>
      </w:pPr>
      <w:r>
        <w:t>我将给我</w:t>
      </w:r>
    </w:p>
    <w:p>
      <w:pPr>
        <w:pStyle w:val="Normal"/>
      </w:pPr>
      <w:r>
        <w:t>话</w:t>
      </w:r>
    </w:p>
    <w:p>
      <w:pPr>
        <w:pStyle w:val="Normal"/>
      </w:pPr>
      <w:r>
        <w:t>个人</w:t>
      </w:r>
    </w:p>
    <w:p>
      <w:pPr>
        <w:pStyle w:val="Normal"/>
      </w:pPr>
      <w:r>
        <w:t>话号</w:t>
      </w:r>
    </w:p>
    <w:p>
      <w:pPr>
        <w:pStyle w:val="Normal"/>
      </w:pPr>
      <w:r>
        <w:t>,我就告诉</w:t>
      </w:r>
    </w:p>
    <w:p>
      <w:pPr>
        <w:pStyle w:val="Normal"/>
      </w:pPr>
      <w:r>
        <w:t>行</w:t>
      </w:r>
    </w:p>
    <w:p>
      <w:pPr>
        <w:pStyle w:val="Normal"/>
      </w:pPr>
      <w:r>
        <w:t>员办卡时预</w:t>
      </w:r>
    </w:p>
    <w:p>
      <w:pPr>
        <w:pStyle w:val="Normal"/>
      </w:pPr>
      <w:r>
        <w:t>这个111</w:t>
      </w:r>
    </w:p>
    <w:p>
      <w:pPr>
        <w:pStyle w:val="Normal"/>
      </w:pPr>
      <w:r>
        <w:t xml:space="preserve">号, </w:t>
      </w:r>
    </w:p>
    <w:p>
      <w:pPr>
        <w:pStyle w:val="Normal"/>
      </w:pPr>
      <w:r>
        <w:t>话 个人让我</w:t>
      </w:r>
    </w:p>
    <w:p>
      <w:pPr>
        <w:pStyle w:val="Normal"/>
      </w:pPr>
      <w:r>
        <w:t>他</w:t>
      </w:r>
    </w:p>
    <w:p>
      <w:pPr>
        <w:pStyle w:val="Normal"/>
      </w:pPr>
      <w:r>
        <w:t>号 。办卡后,对方还</w:t>
      </w:r>
    </w:p>
    <w:p>
      <w:pPr>
        <w:pStyle w:val="Normal"/>
      </w:pPr>
      <w:r>
        <w:t>话</w:t>
      </w:r>
    </w:p>
    <w:p>
      <w:pPr>
        <w:pStyle w:val="Normal"/>
      </w:pPr>
      <w:r>
        <w:t>问我钱</w:t>
      </w:r>
    </w:p>
    <w:p>
      <w:pPr>
        <w:pStyle w:val="Normal"/>
      </w:pPr>
      <w:r>
        <w:t>没有,我没有告诉他,我</w:t>
      </w:r>
    </w:p>
    <w:p>
      <w:pPr>
        <w:pStyle w:val="Normal"/>
      </w:pPr>
      <w:r>
        <w:t>说不</w:t>
      </w:r>
    </w:p>
    <w:p>
      <w:pPr>
        <w:pStyle w:val="Normal"/>
      </w:pPr>
      <w:r>
        <w:t>什么时</w:t>
      </w:r>
    </w:p>
    <w:p>
      <w:pPr>
        <w:pStyle w:val="Normal"/>
      </w:pPr>
      <w:r>
        <w:t>,我 我</w:t>
      </w:r>
    </w:p>
    <w:p>
      <w:pPr>
        <w:pStyle w:val="Normal"/>
      </w:pPr>
      <w:r>
        <w:t xml:space="preserve">行卡号告诉了对方, </w:t>
      </w:r>
    </w:p>
    <w:p>
      <w:pPr>
        <w:pStyle w:val="Normal"/>
      </w:pPr>
      <w:r>
        <w:t>没有告诉对</w:t>
      </w:r>
    </w:p>
    <w:p>
      <w:pPr>
        <w:pStyle w:val="Normal"/>
      </w:pPr>
      <w:r>
        <w:t xml:space="preserve">方我 密 。” </w:t>
      </w:r>
    </w:p>
    <w:p>
      <w:pPr>
        <w:pStyle w:val="Normal"/>
      </w:pPr>
      <w:r>
        <w:t>交行蜀汉支行陈 以下事实:陈</w:t>
      </w:r>
    </w:p>
    <w:p>
      <w:pPr>
        <w:pStyle w:val="Normal"/>
      </w:pPr>
      <w:r>
        <w:t>行办卡当日</w:t>
      </w:r>
    </w:p>
    <w:p>
      <w:pPr>
        <w:pStyle w:val="Normal"/>
      </w:pPr>
      <w:r>
        <w:t>实没有</w:t>
      </w:r>
    </w:p>
    <w:p>
      <w:pPr>
        <w:pStyle w:val="Normal"/>
      </w:pPr>
      <w:r>
        <w:t>台办</w:t>
      </w:r>
    </w:p>
    <w:p>
      <w:pPr>
        <w:pStyle w:val="Normal"/>
      </w:pPr>
      <w:r>
        <w:t>上 行</w:t>
      </w:r>
    </w:p>
    <w:p>
      <w:pPr>
        <w:pStyle w:val="Normal"/>
      </w:pPr>
      <w:r>
        <w:t>行 业务,根据</w:t>
      </w:r>
    </w:p>
    <w:p>
      <w:pPr>
        <w:pStyle w:val="Normal"/>
      </w:pPr>
      <w:r>
        <w:t>行业务</w:t>
      </w:r>
    </w:p>
    <w:p>
      <w:pPr>
        <w:pStyle w:val="Normal"/>
      </w:pPr>
      <w:r>
        <w:t>单 示,陈</w:t>
      </w:r>
    </w:p>
    <w:p>
      <w:pPr>
        <w:pStyle w:val="Normal"/>
      </w:pPr>
      <w:r>
        <w:t>行卡</w:t>
      </w:r>
    </w:p>
    <w:p>
      <w:pPr>
        <w:pStyle w:val="Normal"/>
      </w:pPr>
      <w:r>
        <w:t>上</w:t>
      </w:r>
    </w:p>
    <w:p>
      <w:pPr>
        <w:pStyle w:val="Normal"/>
      </w:pPr>
      <w:r>
        <w:t>行</w:t>
      </w:r>
    </w:p>
    <w:p>
      <w:pPr>
        <w:pStyle w:val="Normal"/>
      </w:pPr>
      <w:r>
        <w:t>行业务</w:t>
      </w:r>
    </w:p>
    <w:p>
      <w:pPr>
        <w:pStyle w:val="Normal"/>
      </w:pPr>
      <w:r>
        <w:t>过 上 助方</w:t>
      </w:r>
    </w:p>
    <w:p>
      <w:pPr>
        <w:pStyle w:val="Normal"/>
      </w:pPr>
      <w:r>
        <w:t>。</w:t>
      </w:r>
    </w:p>
    <w:p>
      <w:pPr>
        <w:pStyle w:val="Normal"/>
      </w:pPr>
      <w:r>
        <w:t>交行蜀汉支行 上</w:t>
      </w:r>
    </w:p>
    <w:p>
      <w:pPr>
        <w:pStyle w:val="Normal"/>
      </w:pPr>
      <w:r>
        <w:t>行</w:t>
      </w:r>
    </w:p>
    <w:p>
      <w:pPr>
        <w:pStyle w:val="Normal"/>
      </w:pPr>
      <w:r>
        <w:t>行</w:t>
      </w:r>
    </w:p>
    <w:p>
      <w:pPr>
        <w:pStyle w:val="Normal"/>
      </w:pPr>
      <w:r>
        <w:t>有两种方 ,一种</w:t>
      </w:r>
    </w:p>
    <w:p>
      <w:pPr>
        <w:pStyle w:val="Normal"/>
      </w:pPr>
      <w:r>
        <w:t>台</w:t>
      </w:r>
    </w:p>
    <w:p>
      <w:pPr>
        <w:pStyle w:val="Normal"/>
      </w:pPr>
      <w:r>
        <w:t>, 台</w:t>
      </w:r>
    </w:p>
    <w:p>
      <w:pPr>
        <w:pStyle w:val="Normal"/>
      </w:pPr>
      <w:r>
        <w:t>需要客</w:t>
      </w:r>
    </w:p>
    <w:p>
      <w:pPr>
        <w:pStyle w:val="Normal"/>
      </w:pPr>
      <w:r>
        <w:t>人持 人身</w:t>
      </w:r>
    </w:p>
    <w:p>
      <w:pPr>
        <w:pStyle w:val="Normal"/>
      </w:pPr>
      <w:r>
        <w:t>证、</w:t>
      </w:r>
    </w:p>
    <w:p>
      <w:pPr>
        <w:pStyle w:val="Normal"/>
      </w:pPr>
      <w:r>
        <w:t>行卡、</w:t>
      </w:r>
    </w:p>
    <w:p>
      <w:pPr>
        <w:pStyle w:val="Normal"/>
      </w:pPr>
      <w:r>
        <w:t>到 台上</w:t>
      </w:r>
    </w:p>
    <w:p>
      <w:pPr>
        <w:pStyle w:val="Normal"/>
      </w:pPr>
      <w:r>
        <w:t xml:space="preserve">办 , 办 时 同时发送验证 , </w:t>
      </w:r>
    </w:p>
    <w:p>
      <w:pPr>
        <w:pStyle w:val="Normal"/>
      </w:pPr>
      <w:r>
        <w:t>台</w:t>
      </w:r>
    </w:p>
    <w:p>
      <w:pPr>
        <w:pStyle w:val="Normal"/>
      </w:pPr>
      <w:r>
        <w:t>限额</w:t>
      </w:r>
    </w:p>
    <w:p>
      <w:pPr>
        <w:pStyle w:val="Normal"/>
      </w:pPr>
      <w:r>
        <w:t>一些, 购买U</w:t>
      </w:r>
    </w:p>
    <w:p>
      <w:pPr>
        <w:pStyle w:val="Normal"/>
      </w:pPr>
      <w:r>
        <w:t>限额</w:t>
      </w:r>
    </w:p>
    <w:p>
      <w:pPr>
        <w:pStyle w:val="Normal"/>
      </w:pPr>
      <w:r>
        <w:t>。另</w:t>
      </w:r>
    </w:p>
    <w:p>
      <w:pPr>
        <w:pStyle w:val="Normal"/>
      </w:pPr>
      <w:r>
        <w:t>一种</w:t>
      </w:r>
    </w:p>
    <w:p>
      <w:pPr>
        <w:pStyle w:val="Normal"/>
      </w:pPr>
      <w:r>
        <w:t>客</w:t>
      </w:r>
    </w:p>
    <w:p>
      <w:pPr>
        <w:pStyle w:val="Normal"/>
      </w:pPr>
      <w:r>
        <w:t>我 系统中 存</w:t>
      </w:r>
    </w:p>
    <w:p>
      <w:pPr>
        <w:pStyle w:val="Normal"/>
      </w:pPr>
      <w:r>
        <w:t>完整</w:t>
      </w:r>
    </w:p>
    <w:p>
      <w:pPr>
        <w:pStyle w:val="Normal"/>
      </w:pPr>
      <w:r>
        <w:t xml:space="preserve">, </w:t>
      </w:r>
    </w:p>
    <w:p>
      <w:pPr>
        <w:pStyle w:val="Normal"/>
      </w:pPr>
      <w:r>
        <w:t>号</w:t>
      </w:r>
    </w:p>
    <w:p>
      <w:pPr>
        <w:pStyle w:val="Normal"/>
      </w:pPr>
      <w:r>
        <w:t>身 证号</w:t>
      </w:r>
    </w:p>
    <w:p>
      <w:pPr>
        <w:pStyle w:val="Normal"/>
      </w:pPr>
      <w:r>
        <w:t>完整</w:t>
      </w:r>
    </w:p>
    <w:p>
      <w:pPr>
        <w:pStyle w:val="Normal"/>
      </w:pPr>
      <w:r>
        <w:t>,客 可以 过PC方</w:t>
      </w:r>
    </w:p>
    <w:p>
      <w:pPr>
        <w:pStyle w:val="Normal"/>
      </w:pPr>
      <w:r>
        <w:t>助</w:t>
      </w:r>
    </w:p>
    <w:p>
      <w:pPr>
        <w:pStyle w:val="Normal"/>
      </w:pPr>
      <w:r>
        <w:t>上进行</w:t>
      </w:r>
    </w:p>
    <w:p>
      <w:pPr>
        <w:pStyle w:val="Normal"/>
      </w:pPr>
      <w:r>
        <w:t xml:space="preserve">, </w:t>
      </w:r>
    </w:p>
    <w:p>
      <w:pPr>
        <w:pStyle w:val="Normal"/>
      </w:pPr>
      <w:r>
        <w:t>时 需要提 客</w:t>
      </w:r>
    </w:p>
    <w:p>
      <w:pPr>
        <w:pStyle w:val="Normal"/>
      </w:pPr>
      <w:r>
        <w:t>卡号、身</w:t>
      </w:r>
    </w:p>
    <w:p>
      <w:pPr>
        <w:pStyle w:val="Normal"/>
      </w:pPr>
      <w:r>
        <w:t>证、</w:t>
      </w:r>
    </w:p>
    <w:p>
      <w:pPr>
        <w:pStyle w:val="Normal"/>
      </w:pPr>
      <w:r>
        <w:t>取 密 、</w:t>
      </w:r>
    </w:p>
    <w:p>
      <w:pPr>
        <w:pStyle w:val="Normal"/>
      </w:pPr>
      <w:r>
        <w:t>客</w:t>
      </w:r>
    </w:p>
    <w:p>
      <w:pPr>
        <w:pStyle w:val="Normal"/>
      </w:pPr>
      <w:r>
        <w:t>系统预</w:t>
      </w:r>
    </w:p>
    <w:p>
      <w:pPr>
        <w:pStyle w:val="Normal"/>
      </w:pPr>
      <w:r>
        <w:t>号</w:t>
      </w:r>
    </w:p>
    <w:p>
      <w:pPr>
        <w:pStyle w:val="Normal"/>
      </w:pPr>
      <w:r>
        <w:t xml:space="preserve">, </w:t>
      </w:r>
    </w:p>
    <w:p>
      <w:pPr>
        <w:pStyle w:val="Normal"/>
      </w:pPr>
      <w:r>
        <w:t>点了</w:t>
      </w:r>
    </w:p>
    <w:p>
      <w:pPr>
        <w:pStyle w:val="Normal"/>
      </w:pPr>
      <w:r>
        <w:t>认</w:t>
      </w:r>
    </w:p>
    <w:p>
      <w:pPr>
        <w:pStyle w:val="Normal"/>
      </w:pPr>
      <w:r>
        <w:t xml:space="preserve">后, </w:t>
      </w:r>
    </w:p>
    <w:p>
      <w:pPr>
        <w:pStyle w:val="Normal"/>
      </w:pPr>
      <w:r>
        <w:t xml:space="preserve">收到验证 , </w:t>
      </w:r>
    </w:p>
    <w:p>
      <w:pPr>
        <w:pStyle w:val="Normal"/>
      </w:pPr>
      <w:r>
        <w:t>验证</w:t>
      </w:r>
    </w:p>
    <w:p>
      <w:pPr>
        <w:pStyle w:val="Normal"/>
      </w:pPr>
      <w:r>
        <w:t>正 后就可以</w:t>
      </w:r>
    </w:p>
    <w:p>
      <w:pPr>
        <w:pStyle w:val="Normal"/>
      </w:pPr>
      <w:r>
        <w:t>己</w:t>
      </w:r>
    </w:p>
    <w:p>
      <w:pPr>
        <w:pStyle w:val="Normal"/>
      </w:pPr>
      <w:r>
        <w:t>了,这样</w:t>
      </w:r>
    </w:p>
    <w:p>
      <w:pPr>
        <w:pStyle w:val="Normal"/>
      </w:pPr>
      <w:r>
        <w:t xml:space="preserve">限额 单笔5万元, </w:t>
      </w:r>
    </w:p>
    <w:p>
      <w:pPr>
        <w:pStyle w:val="Normal"/>
      </w:pPr>
      <w:r>
        <w:t>日累计限额</w:t>
      </w:r>
    </w:p>
    <w:p>
      <w:pPr>
        <w:pStyle w:val="Normal"/>
      </w:pPr>
      <w:r>
        <w:t>5万元,我</w:t>
      </w:r>
    </w:p>
    <w:p>
      <w:pPr>
        <w:pStyle w:val="Normal"/>
      </w:pPr>
      <w:r>
        <w:t>出示</w:t>
      </w:r>
    </w:p>
    <w:p>
      <w:pPr>
        <w:pStyle w:val="Normal"/>
      </w:pPr>
      <w:r>
        <w:t>证据上限额就</w:t>
      </w:r>
    </w:p>
    <w:p>
      <w:pPr>
        <w:pStyle w:val="Normal"/>
      </w:pPr>
      <w:r>
        <w:t>5万元。</w:t>
      </w:r>
    </w:p>
    <w:p>
      <w:pPr>
        <w:pStyle w:val="Normal"/>
      </w:pPr>
      <w:r>
        <w:t>这两种</w:t>
      </w:r>
    </w:p>
    <w:p>
      <w:pPr>
        <w:pStyle w:val="Normal"/>
      </w:pPr>
      <w:r>
        <w:bookmarkStart w:id="87" w:name="p87"/>
        <w:t/>
        <w:bookmarkEnd w:id="87"/>
        <w:t>方</w:t>
      </w:r>
    </w:p>
    <w:p>
      <w:pPr>
        <w:pStyle w:val="Normal"/>
      </w:pPr>
      <w:r>
        <w:t>基于客</w:t>
      </w:r>
    </w:p>
    <w:p>
      <w:pPr>
        <w:pStyle w:val="Normal"/>
      </w:pPr>
      <w:r>
        <w:t>要提</w:t>
      </w:r>
    </w:p>
    <w:p>
      <w:pPr>
        <w:pStyle w:val="Normal"/>
      </w:pPr>
      <w:r>
        <w:t>他 密</w:t>
      </w:r>
    </w:p>
    <w:p>
      <w:pPr>
        <w:pStyle w:val="Normal"/>
      </w:pPr>
      <w:r>
        <w:t>进行核实, 助渠</w:t>
      </w:r>
    </w:p>
    <w:p>
      <w:pPr>
        <w:pStyle w:val="Normal"/>
      </w:pPr>
      <w:r>
        <w:t>要 过</w:t>
      </w:r>
    </w:p>
    <w:p>
      <w:pPr>
        <w:pStyle w:val="Normal"/>
      </w:pPr>
      <w:r>
        <w:t>收取验证</w:t>
      </w:r>
    </w:p>
    <w:p>
      <w:pPr>
        <w:pStyle w:val="Normal"/>
      </w:pPr>
      <w:r>
        <w:t>核实</w:t>
      </w:r>
    </w:p>
    <w:p>
      <w:pPr>
        <w:pStyle w:val="Normal"/>
      </w:pPr>
      <w:r>
        <w:t>。</w:t>
      </w:r>
    </w:p>
    <w:p>
      <w:pPr>
        <w:pStyle w:val="Normal"/>
      </w:pPr>
      <w:r>
        <w:t>【</w:t>
      </w:r>
    </w:p>
    <w:p>
      <w:pPr>
        <w:pStyle w:val="Normal"/>
      </w:pPr>
      <w:r>
        <w:t>件焦点】</w:t>
      </w:r>
    </w:p>
    <w:p>
      <w:pPr>
        <w:pStyle w:val="Normal"/>
      </w:pPr>
      <w:r>
        <w:t>陈</w:t>
      </w:r>
    </w:p>
    <w:p>
      <w:pPr>
        <w:pStyle w:val="Normal"/>
      </w:pPr>
      <w:r>
        <w:t>行存 被</w:t>
      </w:r>
    </w:p>
    <w:p>
      <w:pPr>
        <w:pStyle w:val="Normal"/>
      </w:pPr>
      <w:r>
        <w:t>分子</w:t>
      </w:r>
    </w:p>
    <w:p>
      <w:pPr>
        <w:pStyle w:val="Normal"/>
      </w:pPr>
      <w:r>
        <w:t>过</w:t>
      </w:r>
    </w:p>
    <w:p>
      <w:pPr>
        <w:pStyle w:val="Normal"/>
      </w:pPr>
      <w:r>
        <w:t>诈骗方</w:t>
      </w:r>
    </w:p>
    <w:p>
      <w:pPr>
        <w:pStyle w:val="Normal"/>
      </w:pPr>
      <w:r>
        <w:t>走 这一事</w:t>
      </w:r>
    </w:p>
    <w:p>
      <w:pPr>
        <w:pStyle w:val="Normal"/>
      </w:pPr>
      <w:r>
        <w:t>实中,交行蜀汉支行</w:t>
      </w:r>
    </w:p>
    <w:p>
      <w:pPr>
        <w:pStyle w:val="Normal"/>
      </w:pPr>
      <w:r>
        <w:t>否存</w:t>
      </w:r>
    </w:p>
    <w:p>
      <w:pPr>
        <w:pStyle w:val="Normal"/>
      </w:pPr>
      <w:r>
        <w:t>尽到安</w:t>
      </w:r>
    </w:p>
    <w:p>
      <w:pPr>
        <w:pStyle w:val="Normal"/>
      </w:pPr>
      <w:r>
        <w:t>防范提示义务</w:t>
      </w:r>
    </w:p>
    <w:p>
      <w:pPr>
        <w:pStyle w:val="Normal"/>
      </w:pPr>
      <w:r>
        <w:t>违约行为。</w:t>
      </w:r>
    </w:p>
    <w:p>
      <w:pPr>
        <w:pStyle w:val="Normal"/>
      </w:pPr>
      <w:r>
        <w:t>【法院裁判要旨】</w:t>
      </w:r>
    </w:p>
    <w:p>
      <w:pPr>
        <w:pStyle w:val="Normal"/>
      </w:pPr>
      <w:r>
        <w:t>川</w:t>
      </w:r>
    </w:p>
    <w:p>
      <w:pPr>
        <w:pStyle w:val="Normal"/>
      </w:pPr>
      <w:r>
        <w:t>成 市</w:t>
      </w:r>
    </w:p>
    <w:p>
      <w:pPr>
        <w:pStyle w:val="Normal"/>
      </w:pPr>
      <w:r>
        <w:t>区人民法院经审</w:t>
      </w:r>
    </w:p>
    <w:p>
      <w:pPr>
        <w:pStyle w:val="Normal"/>
      </w:pPr>
      <w:r>
        <w:t>认为:</w:t>
      </w:r>
    </w:p>
    <w:p>
      <w:pPr>
        <w:pStyle w:val="Normal"/>
      </w:pPr>
      <w:r>
        <w:t>中,陈</w:t>
      </w:r>
    </w:p>
    <w:p>
      <w:pPr>
        <w:pStyle w:val="Normal"/>
      </w:pPr>
      <w:r>
        <w:t>办</w:t>
      </w:r>
    </w:p>
    <w:p>
      <w:pPr>
        <w:pStyle w:val="Normal"/>
      </w:pPr>
      <w:r>
        <w:t>行卡当日已明</w:t>
      </w:r>
    </w:p>
    <w:p>
      <w:pPr>
        <w:pStyle w:val="Normal"/>
      </w:pPr>
      <w:r>
        <w:t>告</w:t>
      </w:r>
    </w:p>
    <w:p>
      <w:pPr>
        <w:pStyle w:val="Normal"/>
      </w:pPr>
      <w:r>
        <w:t>行</w:t>
      </w:r>
    </w:p>
    <w:p>
      <w:pPr>
        <w:pStyle w:val="Normal"/>
      </w:pPr>
      <w:r>
        <w:t>员</w:t>
      </w:r>
    </w:p>
    <w:p>
      <w:pPr>
        <w:pStyle w:val="Normal"/>
      </w:pPr>
      <w:r>
        <w:t>携带</w:t>
      </w:r>
    </w:p>
    <w:p>
      <w:pPr>
        <w:pStyle w:val="Normal"/>
      </w:pPr>
      <w:r>
        <w:t>人</w:t>
      </w:r>
    </w:p>
    <w:p>
      <w:pPr>
        <w:pStyle w:val="Normal"/>
      </w:pPr>
      <w:r>
        <w:t xml:space="preserve">, </w:t>
      </w:r>
    </w:p>
    <w:p>
      <w:pPr>
        <w:pStyle w:val="Normal"/>
      </w:pPr>
      <w:r>
        <w:t>陈</w:t>
      </w:r>
    </w:p>
    <w:p>
      <w:pPr>
        <w:pStyle w:val="Normal"/>
      </w:pPr>
      <w:r>
        <w:t>年近70,老</w:t>
      </w:r>
    </w:p>
    <w:p>
      <w:pPr>
        <w:pStyle w:val="Normal"/>
      </w:pPr>
      <w:r>
        <w:t>年人</w:t>
      </w:r>
    </w:p>
    <w:p>
      <w:pPr>
        <w:pStyle w:val="Normal"/>
      </w:pPr>
      <w:r>
        <w:t>近年</w:t>
      </w:r>
    </w:p>
    <w:p>
      <w:pPr>
        <w:pStyle w:val="Normal"/>
      </w:pPr>
      <w:r>
        <w:t>诈骗</w:t>
      </w:r>
    </w:p>
    <w:p>
      <w:pPr>
        <w:pStyle w:val="Normal"/>
      </w:pPr>
      <w:r>
        <w:t>高危受害人</w:t>
      </w:r>
    </w:p>
    <w:p>
      <w:pPr>
        <w:pStyle w:val="Normal"/>
      </w:pPr>
      <w:r>
        <w:t xml:space="preserve">, </w:t>
      </w:r>
    </w:p>
    <w:p>
      <w:pPr>
        <w:pStyle w:val="Normal"/>
      </w:pPr>
      <w:r>
        <w:t>预</w:t>
      </w:r>
    </w:p>
    <w:p>
      <w:pPr>
        <w:pStyle w:val="Normal"/>
      </w:pPr>
      <w:r>
        <w:t>号</w:t>
      </w:r>
    </w:p>
    <w:p>
      <w:pPr>
        <w:pStyle w:val="Normal"/>
      </w:pPr>
      <w:r>
        <w:t>为</w:t>
      </w:r>
    </w:p>
    <w:p>
      <w:pPr>
        <w:pStyle w:val="Normal"/>
      </w:pPr>
      <w:r>
        <w:t>助</w:t>
      </w:r>
    </w:p>
    <w:p>
      <w:pPr>
        <w:pStyle w:val="Normal"/>
      </w:pPr>
      <w:r>
        <w:t>行</w:t>
      </w:r>
    </w:p>
    <w:p>
      <w:pPr>
        <w:pStyle w:val="Normal"/>
      </w:pPr>
      <w:r>
        <w:t>上</w:t>
      </w:r>
    </w:p>
    <w:p>
      <w:pPr>
        <w:pStyle w:val="Normal"/>
      </w:pPr>
      <w:r>
        <w:t>行功</w:t>
      </w:r>
    </w:p>
    <w:p>
      <w:pPr>
        <w:pStyle w:val="Normal"/>
      </w:pPr>
      <w:r>
        <w:t>关</w:t>
      </w:r>
    </w:p>
    <w:p>
      <w:pPr>
        <w:pStyle w:val="Normal"/>
      </w:pPr>
      <w:r>
        <w:t>要件之一,其重要</w:t>
      </w:r>
    </w:p>
    <w:p>
      <w:pPr>
        <w:pStyle w:val="Normal"/>
      </w:pPr>
      <w:r>
        <w:t>等同于交易密</w:t>
      </w:r>
    </w:p>
    <w:p>
      <w:pPr>
        <w:pStyle w:val="Normal"/>
      </w:pPr>
      <w:r>
        <w:t xml:space="preserve">, </w:t>
      </w:r>
    </w:p>
    <w:p>
      <w:pPr>
        <w:pStyle w:val="Normal"/>
      </w:pPr>
      <w:r>
        <w:t>对陈</w:t>
      </w:r>
    </w:p>
    <w:p>
      <w:pPr>
        <w:pStyle w:val="Normal"/>
      </w:pPr>
      <w:r>
        <w:t>这样 非 融专业人</w:t>
      </w:r>
    </w:p>
    <w:p>
      <w:pPr>
        <w:pStyle w:val="Normal"/>
      </w:pPr>
      <w:r>
        <w:t>老年人</w:t>
      </w:r>
    </w:p>
    <w:p>
      <w:pPr>
        <w:pStyle w:val="Normal"/>
      </w:pPr>
      <w:r>
        <w:t xml:space="preserve">言, </w:t>
      </w:r>
    </w:p>
    <w:p>
      <w:pPr>
        <w:pStyle w:val="Normal"/>
      </w:pPr>
      <w:r>
        <w:t>行不进行明示</w:t>
      </w:r>
    </w:p>
    <w:p>
      <w:pPr>
        <w:pStyle w:val="Normal"/>
      </w:pPr>
      <w:r>
        <w:t>告 预</w:t>
      </w:r>
    </w:p>
    <w:p>
      <w:pPr>
        <w:pStyle w:val="Normal"/>
      </w:pPr>
      <w:r>
        <w:t>号 重要 ,其可 并不</w:t>
      </w:r>
    </w:p>
    <w:p>
      <w:pPr>
        <w:pStyle w:val="Normal"/>
      </w:pPr>
      <w:r>
        <w:t>预</w:t>
      </w:r>
    </w:p>
    <w:p>
      <w:pPr>
        <w:pStyle w:val="Normal"/>
      </w:pPr>
      <w:r>
        <w:t>号</w:t>
      </w:r>
    </w:p>
    <w:p>
      <w:pPr>
        <w:pStyle w:val="Normal"/>
      </w:pPr>
      <w:r>
        <w:t>重要 。现</w:t>
      </w:r>
    </w:p>
    <w:p>
      <w:pPr>
        <w:pStyle w:val="Normal"/>
      </w:pPr>
      <w:r>
        <w:t>有证据无法根据交</w:t>
      </w:r>
    </w:p>
    <w:p>
      <w:pPr>
        <w:pStyle w:val="Normal"/>
      </w:pPr>
      <w:r>
        <w:t>行提交 证据</w:t>
      </w:r>
    </w:p>
    <w:p>
      <w:pPr>
        <w:pStyle w:val="Normal"/>
      </w:pPr>
      <w:r>
        <w:t>证实</w:t>
      </w:r>
    </w:p>
    <w:p>
      <w:pPr>
        <w:pStyle w:val="Normal"/>
      </w:pPr>
      <w:r>
        <w:t>涉 行卡</w:t>
      </w:r>
    </w:p>
    <w:p>
      <w:pPr>
        <w:pStyle w:val="Normal"/>
      </w:pPr>
      <w:r>
        <w:t>行、 上 行时其尽到了核实</w:t>
      </w:r>
    </w:p>
    <w:p>
      <w:pPr>
        <w:pStyle w:val="Normal"/>
      </w:pPr>
      <w:r>
        <w:t>与陈</w:t>
      </w:r>
    </w:p>
    <w:p>
      <w:pPr>
        <w:pStyle w:val="Normal"/>
      </w:pPr>
      <w:r>
        <w:t>预</w:t>
      </w:r>
    </w:p>
    <w:p>
      <w:pPr>
        <w:pStyle w:val="Normal"/>
      </w:pPr>
      <w:r>
        <w:t>一致</w:t>
      </w:r>
    </w:p>
    <w:p>
      <w:pPr>
        <w:pStyle w:val="Normal"/>
      </w:pPr>
      <w:r>
        <w:t>义</w:t>
      </w:r>
    </w:p>
    <w:p>
      <w:pPr>
        <w:pStyle w:val="Normal"/>
      </w:pPr>
      <w:r>
        <w:t>务。2009年4月27日,中国人民 行、中国 行业监 管</w:t>
      </w:r>
    </w:p>
    <w:p>
      <w:pPr>
        <w:pStyle w:val="Normal"/>
      </w:pPr>
      <w:r>
        <w:t>委员 、公</w:t>
      </w:r>
    </w:p>
    <w:p>
      <w:pPr>
        <w:pStyle w:val="Normal"/>
      </w:pPr>
      <w:r>
        <w:t>安 、国家工</w:t>
      </w:r>
    </w:p>
    <w:p>
      <w:pPr>
        <w:pStyle w:val="Normal"/>
      </w:pPr>
      <w:r>
        <w:t>局 合发布《关于加</w:t>
      </w:r>
    </w:p>
    <w:p>
      <w:pPr>
        <w:pStyle w:val="Normal"/>
      </w:pPr>
      <w:r>
        <w:t>行卡安 管</w:t>
      </w:r>
    </w:p>
    <w:p>
      <w:pPr>
        <w:pStyle w:val="Normal"/>
      </w:pPr>
      <w:r>
        <w:t>预防</w:t>
      </w:r>
    </w:p>
    <w:p>
      <w:pPr>
        <w:pStyle w:val="Normal"/>
      </w:pPr>
      <w:r>
        <w:t>击</w:t>
      </w:r>
    </w:p>
    <w:p>
      <w:pPr>
        <w:pStyle w:val="Normal"/>
      </w:pPr>
      <w:r>
        <w:t>行卡</w:t>
      </w:r>
    </w:p>
    <w:p>
      <w:pPr>
        <w:pStyle w:val="Normal"/>
      </w:pPr>
      <w:r>
        <w:t>》(以下简称《</w:t>
      </w:r>
    </w:p>
    <w:p>
      <w:pPr>
        <w:pStyle w:val="Normal"/>
      </w:pPr>
      <w:r>
        <w:t>》),《</w:t>
      </w:r>
    </w:p>
    <w:p>
      <w:pPr>
        <w:pStyle w:val="Normal"/>
      </w:pPr>
      <w:r>
        <w:t>》第六</w:t>
      </w:r>
    </w:p>
    <w:p>
      <w:pPr>
        <w:pStyle w:val="Normal"/>
      </w:pPr>
      <w:r>
        <w:t>规定,严</w:t>
      </w:r>
    </w:p>
    <w:p>
      <w:pPr>
        <w:pStyle w:val="Normal"/>
      </w:pPr>
      <w:r>
        <w:t>助 账业务</w:t>
      </w:r>
    </w:p>
    <w:p>
      <w:pPr>
        <w:pStyle w:val="Normal"/>
      </w:pPr>
      <w:r>
        <w:t>, 经持卡人主动申请并书面 认,发卡</w:t>
      </w:r>
    </w:p>
    <w:p>
      <w:pPr>
        <w:pStyle w:val="Normal"/>
      </w:pPr>
      <w:r>
        <w:t>不</w:t>
      </w:r>
    </w:p>
    <w:p>
      <w:pPr>
        <w:pStyle w:val="Normal"/>
      </w:pPr>
      <w:r>
        <w:t>为持卡人</w:t>
      </w:r>
    </w:p>
    <w:p>
      <w:pPr>
        <w:pStyle w:val="Normal"/>
      </w:pPr>
      <w:r>
        <w:t>话</w:t>
      </w:r>
    </w:p>
    <w:p>
      <w:pPr>
        <w:pStyle w:val="Normal"/>
      </w:pPr>
      <w:r>
        <w:t>账、ATM 账、</w:t>
      </w:r>
    </w:p>
    <w:p>
      <w:pPr>
        <w:pStyle w:val="Normal"/>
      </w:pPr>
      <w:r>
        <w:t>上 行</w:t>
      </w:r>
    </w:p>
    <w:p>
      <w:pPr>
        <w:pStyle w:val="Normal"/>
      </w:pPr>
      <w:r>
        <w:t>账等 助</w:t>
      </w:r>
    </w:p>
    <w:p>
      <w:pPr>
        <w:pStyle w:val="Normal"/>
      </w:pPr>
      <w:r>
        <w:t xml:space="preserve">账类业务; </w:t>
      </w:r>
    </w:p>
    <w:p>
      <w:pPr>
        <w:pStyle w:val="Normal"/>
      </w:pPr>
      <w:r>
        <w:t>为持卡人</w:t>
      </w:r>
    </w:p>
    <w:p>
      <w:pPr>
        <w:pStyle w:val="Normal"/>
      </w:pPr>
      <w:r>
        <w:t>助</w:t>
      </w:r>
    </w:p>
    <w:p>
      <w:pPr>
        <w:pStyle w:val="Normal"/>
      </w:pPr>
      <w:r>
        <w:t>账业务时,要向持卡人充分提示</w:t>
      </w:r>
    </w:p>
    <w:p>
      <w:pPr>
        <w:pStyle w:val="Normal"/>
      </w:pPr>
      <w:r>
        <w:t>有关业务</w:t>
      </w:r>
    </w:p>
    <w:p>
      <w:pPr>
        <w:pStyle w:val="Normal"/>
      </w:pPr>
      <w:r>
        <w:t>风</w:t>
      </w:r>
    </w:p>
    <w:p>
      <w:pPr>
        <w:pStyle w:val="Normal"/>
      </w:pPr>
      <w:r>
        <w:t>险,并要对持卡人进行 为严</w:t>
      </w:r>
    </w:p>
    <w:p>
      <w:pPr>
        <w:pStyle w:val="Normal"/>
      </w:pPr>
      <w:r>
        <w:t>实身 核</w:t>
      </w:r>
    </w:p>
    <w:p>
      <w:pPr>
        <w:pStyle w:val="Normal"/>
      </w:pPr>
      <w:r>
        <w:t xml:space="preserve">, </w:t>
      </w:r>
    </w:p>
    <w:p>
      <w:pPr>
        <w:pStyle w:val="Normal"/>
      </w:pPr>
      <w:r>
        <w:t>实名</w:t>
      </w:r>
    </w:p>
    <w:p>
      <w:pPr>
        <w:pStyle w:val="Normal"/>
      </w:pPr>
      <w:r>
        <w:t>, 履行</w:t>
      </w:r>
    </w:p>
    <w:p>
      <w:pPr>
        <w:pStyle w:val="Normal"/>
      </w:pPr>
      <w:r>
        <w:t>责,产 资 风险 ,要</w:t>
      </w:r>
    </w:p>
    <w:p>
      <w:pPr>
        <w:pStyle w:val="Normal"/>
      </w:pPr>
      <w:r>
        <w:t>法承担责</w:t>
      </w:r>
    </w:p>
    <w:p>
      <w:pPr>
        <w:pStyle w:val="Normal"/>
      </w:pPr>
      <w:r>
        <w:t>。持卡人</w:t>
      </w:r>
    </w:p>
    <w:p>
      <w:pPr>
        <w:pStyle w:val="Normal"/>
      </w:pPr>
      <w:r>
        <w:t>上</w:t>
      </w:r>
    </w:p>
    <w:p>
      <w:pPr>
        <w:pStyle w:val="Normal"/>
      </w:pPr>
      <w:r>
        <w:t>行 账</w:t>
      </w:r>
    </w:p>
    <w:p>
      <w:pPr>
        <w:pStyle w:val="Normal"/>
      </w:pPr>
      <w:r>
        <w:t xml:space="preserve">, </w:t>
      </w:r>
    </w:p>
    <w:p>
      <w:pPr>
        <w:pStyle w:val="Normal"/>
      </w:pPr>
      <w:r>
        <w:t>应</w:t>
      </w:r>
    </w:p>
    <w:p>
      <w:pPr>
        <w:pStyle w:val="Normal"/>
      </w:pPr>
      <w:r>
        <w:t>数字证书、</w:t>
      </w:r>
    </w:p>
    <w:p>
      <w:pPr>
        <w:pStyle w:val="Normal"/>
      </w:pPr>
      <w:r>
        <w:t>子签名等安 认证方 ,单笔 账 额不应超过1</w:t>
      </w:r>
    </w:p>
    <w:p>
      <w:pPr>
        <w:pStyle w:val="Normal"/>
      </w:pPr>
      <w:r>
        <w:t>千元, 日累计 账 额不</w:t>
      </w:r>
    </w:p>
    <w:p>
      <w:pPr>
        <w:pStyle w:val="Normal"/>
      </w:pPr>
      <w:r>
        <w:t>超过5千元。 涉</w:t>
      </w:r>
    </w:p>
    <w:p>
      <w:pPr>
        <w:pStyle w:val="Normal"/>
      </w:pPr>
      <w:r>
        <w:t>行卡被</w:t>
      </w:r>
    </w:p>
    <w:p>
      <w:pPr>
        <w:pStyle w:val="Normal"/>
      </w:pPr>
      <w:r>
        <w:t>分子</w:t>
      </w:r>
    </w:p>
    <w:p>
      <w:pPr>
        <w:pStyle w:val="Normal"/>
      </w:pPr>
      <w:r>
        <w:t>助</w:t>
      </w:r>
    </w:p>
    <w:p>
      <w:pPr>
        <w:pStyle w:val="Normal"/>
      </w:pPr>
      <w:r>
        <w:t xml:space="preserve">行、 上 行, </w:t>
      </w:r>
    </w:p>
    <w:p>
      <w:pPr>
        <w:pStyle w:val="Normal"/>
      </w:pPr>
      <w:r>
        <w:t>行、</w:t>
      </w:r>
    </w:p>
    <w:p>
      <w:pPr>
        <w:pStyle w:val="Normal"/>
      </w:pPr>
      <w:r>
        <w:t xml:space="preserve">上 行这一过程中, </w:t>
      </w:r>
    </w:p>
    <w:p>
      <w:pPr>
        <w:pStyle w:val="Normal"/>
      </w:pPr>
      <w:r>
        <w:t>并无陈</w:t>
      </w:r>
    </w:p>
    <w:p>
      <w:pPr>
        <w:pStyle w:val="Normal"/>
      </w:pPr>
      <w:r>
        <w:t>书面</w:t>
      </w:r>
    </w:p>
    <w:p>
      <w:pPr>
        <w:pStyle w:val="Normal"/>
      </w:pPr>
      <w:r>
        <w:t>认,故交</w:t>
      </w:r>
    </w:p>
    <w:p>
      <w:pPr>
        <w:pStyle w:val="Normal"/>
      </w:pPr>
      <w:r>
        <w:t>行</w:t>
      </w:r>
    </w:p>
    <w:p>
      <w:pPr>
        <w:pStyle w:val="Normal"/>
      </w:pPr>
      <w:r>
        <w:t>助</w:t>
      </w:r>
    </w:p>
    <w:p>
      <w:pPr>
        <w:pStyle w:val="Normal"/>
      </w:pPr>
      <w:r>
        <w:t>行、</w:t>
      </w:r>
    </w:p>
    <w:p>
      <w:pPr>
        <w:pStyle w:val="Normal"/>
      </w:pPr>
      <w:r>
        <w:t>上</w:t>
      </w:r>
    </w:p>
    <w:p>
      <w:pPr>
        <w:pStyle w:val="Normal"/>
      </w:pPr>
      <w:r>
        <w:t>行这</w:t>
      </w:r>
    </w:p>
    <w:p>
      <w:pPr>
        <w:pStyle w:val="Normal"/>
      </w:pPr>
      <w:r>
        <w:bookmarkStart w:id="88" w:name="p88"/>
        <w:t/>
        <w:bookmarkEnd w:id="88"/>
        <w:t xml:space="preserve">一业务中, </w:t>
      </w:r>
    </w:p>
    <w:p>
      <w:pPr>
        <w:pStyle w:val="Normal"/>
      </w:pPr>
      <w:r>
        <w:t>严</w:t>
      </w:r>
    </w:p>
    <w:p>
      <w:pPr>
        <w:pStyle w:val="Normal"/>
      </w:pPr>
      <w:r>
        <w:t>按 《</w:t>
      </w:r>
    </w:p>
    <w:p>
      <w:pPr>
        <w:pStyle w:val="Normal"/>
      </w:pPr>
      <w:r>
        <w:t>》 规定对持卡人进行 为严</w:t>
      </w:r>
    </w:p>
    <w:p>
      <w:pPr>
        <w:pStyle w:val="Normal"/>
      </w:pPr>
      <w:r>
        <w:t>实身</w:t>
      </w:r>
    </w:p>
    <w:p>
      <w:pPr>
        <w:pStyle w:val="Normal"/>
      </w:pPr>
      <w:r>
        <w:t>核</w:t>
      </w:r>
    </w:p>
    <w:p>
      <w:pPr>
        <w:pStyle w:val="Normal"/>
      </w:pPr>
      <w:r>
        <w:t>。</w:t>
      </w:r>
    </w:p>
    <w:p>
      <w:pPr>
        <w:pStyle w:val="Normal"/>
      </w:pPr>
      <w:r>
        <w:t>涉</w:t>
      </w:r>
    </w:p>
    <w:p>
      <w:pPr>
        <w:pStyle w:val="Normal"/>
      </w:pPr>
      <w:r>
        <w:t>行卡</w:t>
      </w:r>
    </w:p>
    <w:p>
      <w:pPr>
        <w:pStyle w:val="Normal"/>
      </w:pPr>
      <w:r>
        <w:t>行、 上</w:t>
      </w:r>
    </w:p>
    <w:p>
      <w:pPr>
        <w:pStyle w:val="Normal"/>
      </w:pPr>
      <w:r>
        <w:t>行后,被</w:t>
      </w:r>
    </w:p>
    <w:p>
      <w:pPr>
        <w:pStyle w:val="Normal"/>
      </w:pPr>
      <w:r>
        <w:t>分子连续</w:t>
      </w:r>
    </w:p>
    <w:p>
      <w:pPr>
        <w:pStyle w:val="Normal"/>
      </w:pPr>
      <w:r>
        <w:t>天</w:t>
      </w:r>
    </w:p>
    <w:p>
      <w:pPr>
        <w:pStyle w:val="Normal"/>
      </w:pPr>
      <w:r>
        <w:t>过</w:t>
      </w:r>
    </w:p>
    <w:p>
      <w:pPr>
        <w:pStyle w:val="Normal"/>
      </w:pPr>
      <w:r>
        <w:t>行</w:t>
      </w:r>
    </w:p>
    <w:p>
      <w:pPr>
        <w:pStyle w:val="Normal"/>
      </w:pPr>
      <w:r>
        <w:t>上</w:t>
      </w:r>
    </w:p>
    <w:p>
      <w:pPr>
        <w:pStyle w:val="Normal"/>
      </w:pPr>
      <w:r>
        <w:t>行 方</w:t>
      </w:r>
    </w:p>
    <w:p>
      <w:pPr>
        <w:pStyle w:val="Normal"/>
      </w:pPr>
      <w:r>
        <w:t>走账</w:t>
      </w:r>
    </w:p>
    <w:p>
      <w:pPr>
        <w:pStyle w:val="Normal"/>
      </w:pPr>
      <w:r>
        <w:t>存 ,且</w:t>
      </w:r>
    </w:p>
    <w:p>
      <w:pPr>
        <w:pStyle w:val="Normal"/>
      </w:pPr>
      <w:r>
        <w:t>分交易发</w:t>
      </w:r>
    </w:p>
    <w:p>
      <w:pPr>
        <w:pStyle w:val="Normal"/>
      </w:pPr>
      <w:r>
        <w:t>时分,除最后一笔 额</w:t>
      </w:r>
    </w:p>
    <w:p>
      <w:pPr>
        <w:pStyle w:val="Normal"/>
      </w:pPr>
      <w:r>
        <w:t>,其</w:t>
      </w:r>
    </w:p>
    <w:p>
      <w:pPr>
        <w:pStyle w:val="Normal"/>
      </w:pPr>
      <w:r>
        <w:t>额 为</w:t>
      </w:r>
    </w:p>
    <w:p>
      <w:pPr>
        <w:pStyle w:val="Normal"/>
      </w:pPr>
      <w:r>
        <w:t>行</w:t>
      </w:r>
    </w:p>
    <w:p>
      <w:pPr>
        <w:pStyle w:val="Normal"/>
      </w:pPr>
      <w:r>
        <w:t>上 行</w:t>
      </w:r>
    </w:p>
    <w:p>
      <w:pPr>
        <w:pStyle w:val="Normal"/>
      </w:pPr>
      <w:r>
        <w:t>单日最高限额5万元,其特征已经高度符合</w:t>
      </w:r>
    </w:p>
    <w:p>
      <w:pPr>
        <w:pStyle w:val="Normal"/>
      </w:pPr>
      <w:r>
        <w:t>诈骗 特征。</w:t>
      </w:r>
    </w:p>
    <w:p>
      <w:pPr>
        <w:pStyle w:val="Normal"/>
      </w:pPr>
      <w:r>
        <w:t>分子</w:t>
      </w:r>
    </w:p>
    <w:p>
      <w:pPr>
        <w:pStyle w:val="Normal"/>
      </w:pPr>
      <w:r>
        <w:t>正</w:t>
      </w:r>
    </w:p>
    <w:p>
      <w:pPr>
        <w:pStyle w:val="Normal"/>
      </w:pPr>
      <w:r>
        <w:t>利</w:t>
      </w:r>
    </w:p>
    <w:p>
      <w:pPr>
        <w:pStyle w:val="Normal"/>
      </w:pPr>
      <w:r>
        <w:t>了交</w:t>
      </w:r>
    </w:p>
    <w:p>
      <w:pPr>
        <w:pStyle w:val="Normal"/>
      </w:pPr>
      <w:r>
        <w:t>行</w:t>
      </w:r>
    </w:p>
    <w:p>
      <w:pPr>
        <w:pStyle w:val="Normal"/>
      </w:pPr>
      <w:r>
        <w:t>监管漏洞完成了</w:t>
      </w:r>
    </w:p>
    <w:p>
      <w:pPr>
        <w:pStyle w:val="Normal"/>
      </w:pPr>
      <w:r>
        <w:t>行为。</w:t>
      </w:r>
    </w:p>
    <w:p>
      <w:pPr>
        <w:pStyle w:val="Normal"/>
      </w:pPr>
      <w:r>
        <w:t>此,交</w:t>
      </w:r>
    </w:p>
    <w:p>
      <w:pPr>
        <w:pStyle w:val="Normal"/>
      </w:pPr>
      <w:r>
        <w:t>行</w:t>
      </w:r>
    </w:p>
    <w:p>
      <w:pPr>
        <w:pStyle w:val="Normal"/>
      </w:pPr>
      <w:r>
        <w:t>陈</w:t>
      </w:r>
    </w:p>
    <w:p>
      <w:pPr>
        <w:pStyle w:val="Normal"/>
      </w:pPr>
      <w:r>
        <w:t>被</w:t>
      </w:r>
    </w:p>
    <w:p>
      <w:pPr>
        <w:pStyle w:val="Normal"/>
      </w:pPr>
      <w:r>
        <w:t>诈骗</w:t>
      </w:r>
    </w:p>
    <w:p>
      <w:pPr>
        <w:pStyle w:val="Normal"/>
      </w:pPr>
      <w:r>
        <w:t>这一过程中存</w:t>
      </w:r>
    </w:p>
    <w:p>
      <w:pPr>
        <w:pStyle w:val="Normal"/>
      </w:pPr>
      <w:r>
        <w:t>尽到严</w:t>
      </w:r>
    </w:p>
    <w:p>
      <w:pPr>
        <w:pStyle w:val="Normal"/>
      </w:pPr>
      <w:r>
        <w:t>安</w:t>
      </w:r>
    </w:p>
    <w:p>
      <w:pPr>
        <w:pStyle w:val="Normal"/>
      </w:pPr>
      <w:r>
        <w:t>防范提示义务以</w:t>
      </w:r>
    </w:p>
    <w:p>
      <w:pPr>
        <w:pStyle w:val="Normal"/>
      </w:pPr>
      <w:r>
        <w:t>及</w:t>
      </w:r>
    </w:p>
    <w:p>
      <w:pPr>
        <w:pStyle w:val="Normal"/>
      </w:pPr>
      <w:r>
        <w:t>涉</w:t>
      </w:r>
    </w:p>
    <w:p>
      <w:pPr>
        <w:pStyle w:val="Normal"/>
      </w:pPr>
      <w:r>
        <w:t>行卡</w:t>
      </w:r>
    </w:p>
    <w:p>
      <w:pPr>
        <w:pStyle w:val="Normal"/>
      </w:pPr>
      <w:r>
        <w:t>助</w:t>
      </w:r>
    </w:p>
    <w:p>
      <w:pPr>
        <w:pStyle w:val="Normal"/>
      </w:pPr>
      <w:r>
        <w:t>行、</w:t>
      </w:r>
    </w:p>
    <w:p>
      <w:pPr>
        <w:pStyle w:val="Normal"/>
      </w:pPr>
      <w:r>
        <w:t>上</w:t>
      </w:r>
    </w:p>
    <w:p>
      <w:pPr>
        <w:pStyle w:val="Normal"/>
      </w:pPr>
      <w:r>
        <w:t>行这一行为中</w:t>
      </w:r>
    </w:p>
    <w:p>
      <w:pPr>
        <w:pStyle w:val="Normal"/>
      </w:pPr>
      <w:r>
        <w:t>尽到严</w:t>
      </w:r>
    </w:p>
    <w:p>
      <w:pPr>
        <w:pStyle w:val="Normal"/>
      </w:pPr>
      <w:r>
        <w:t>、谨</w:t>
      </w:r>
    </w:p>
    <w:p>
      <w:pPr>
        <w:pStyle w:val="Normal"/>
      </w:pPr>
      <w:r>
        <w:t>审 义务</w:t>
      </w:r>
    </w:p>
    <w:p>
      <w:pPr>
        <w:pStyle w:val="Normal"/>
      </w:pPr>
      <w:r>
        <w:t>违约行为。</w:t>
      </w:r>
    </w:p>
    <w:p>
      <w:pPr>
        <w:pStyle w:val="Normal"/>
      </w:pPr>
      <w:r>
        <w:t>陈</w:t>
      </w:r>
    </w:p>
    <w:p>
      <w:pPr>
        <w:pStyle w:val="Normal"/>
      </w:pPr>
      <w:r>
        <w:t>为</w:t>
      </w:r>
    </w:p>
    <w:p>
      <w:pPr>
        <w:pStyle w:val="Normal"/>
      </w:pPr>
      <w:r>
        <w:t>涉</w:t>
      </w:r>
    </w:p>
    <w:p>
      <w:pPr>
        <w:pStyle w:val="Normal"/>
      </w:pPr>
      <w:r>
        <w:t>行卡</w:t>
      </w:r>
    </w:p>
    <w:p>
      <w:pPr>
        <w:pStyle w:val="Normal"/>
      </w:pPr>
      <w:r>
        <w:t>持卡人</w:t>
      </w:r>
    </w:p>
    <w:p>
      <w:pPr>
        <w:pStyle w:val="Normal"/>
      </w:pPr>
      <w:r>
        <w:t>存</w:t>
      </w:r>
    </w:p>
    <w:p>
      <w:pPr>
        <w:pStyle w:val="Normal"/>
      </w:pPr>
      <w:r>
        <w:t>所有人,仅</w:t>
      </w:r>
    </w:p>
    <w:p>
      <w:pPr>
        <w:pStyle w:val="Normal"/>
      </w:pPr>
      <w:r>
        <w:t>分子</w:t>
      </w:r>
    </w:p>
    <w:p>
      <w:pPr>
        <w:pStyle w:val="Normal"/>
      </w:pPr>
      <w:r>
        <w:t>话陈</w:t>
      </w:r>
    </w:p>
    <w:p>
      <w:pPr>
        <w:pStyle w:val="Normal"/>
      </w:pPr>
      <w:r>
        <w:t>,就</w:t>
      </w:r>
    </w:p>
    <w:p>
      <w:pPr>
        <w:pStyle w:val="Normal"/>
      </w:pPr>
      <w:r>
        <w:t>分子编造</w:t>
      </w:r>
    </w:p>
    <w:p>
      <w:pPr>
        <w:pStyle w:val="Normal"/>
      </w:pPr>
      <w:r>
        <w:t xml:space="preserve">谎言, </w:t>
      </w:r>
    </w:p>
    <w:p>
      <w:pPr>
        <w:pStyle w:val="Normal"/>
      </w:pPr>
      <w:r>
        <w:t>易</w:t>
      </w:r>
    </w:p>
    <w:p>
      <w:pPr>
        <w:pStyle w:val="Normal"/>
      </w:pPr>
      <w:r>
        <w:t>办</w:t>
      </w:r>
    </w:p>
    <w:p>
      <w:pPr>
        <w:pStyle w:val="Normal"/>
      </w:pPr>
      <w:r>
        <w:t>行卡时向</w:t>
      </w:r>
    </w:p>
    <w:p>
      <w:pPr>
        <w:pStyle w:val="Normal"/>
      </w:pPr>
      <w:r>
        <w:t>行提</w:t>
      </w:r>
    </w:p>
    <w:p>
      <w:pPr>
        <w:pStyle w:val="Normal"/>
      </w:pPr>
      <w:r>
        <w:t>了</w:t>
      </w:r>
    </w:p>
    <w:p>
      <w:pPr>
        <w:pStyle w:val="Normal"/>
      </w:pPr>
      <w:r>
        <w:t>分子</w:t>
      </w:r>
    </w:p>
    <w:p>
      <w:pPr>
        <w:pStyle w:val="Normal"/>
      </w:pPr>
      <w:r>
        <w:t>话 为</w:t>
      </w:r>
    </w:p>
    <w:p>
      <w:pPr>
        <w:pStyle w:val="Normal"/>
      </w:pPr>
      <w:r>
        <w:t>己 行卡</w:t>
      </w:r>
    </w:p>
    <w:p>
      <w:pPr>
        <w:pStyle w:val="Normal"/>
      </w:pPr>
      <w:r>
        <w:t>预</w:t>
      </w:r>
    </w:p>
    <w:p>
      <w:pPr>
        <w:pStyle w:val="Normal"/>
      </w:pPr>
      <w:r>
        <w:t>系 话,并</w:t>
      </w:r>
    </w:p>
    <w:p>
      <w:pPr>
        <w:pStyle w:val="Normal"/>
      </w:pPr>
      <w:r>
        <w:t>取</w:t>
      </w:r>
    </w:p>
    <w:p>
      <w:pPr>
        <w:pStyle w:val="Normal"/>
      </w:pPr>
      <w:r>
        <w:t>行卡</w:t>
      </w:r>
    </w:p>
    <w:p>
      <w:pPr>
        <w:pStyle w:val="Normal"/>
      </w:pPr>
      <w:r>
        <w:t>后将 行卡号告</w:t>
      </w:r>
    </w:p>
    <w:p>
      <w:pPr>
        <w:pStyle w:val="Normal"/>
      </w:pPr>
      <w:r>
        <w:t>分子,结合</w:t>
      </w:r>
    </w:p>
    <w:p>
      <w:pPr>
        <w:pStyle w:val="Normal"/>
      </w:pPr>
      <w:r>
        <w:t>实际 况,法院酌</w:t>
      </w:r>
    </w:p>
    <w:p>
      <w:pPr>
        <w:pStyle w:val="Normal"/>
      </w:pPr>
      <w:r>
        <w:t>定由交</w:t>
      </w:r>
    </w:p>
    <w:p>
      <w:pPr>
        <w:pStyle w:val="Normal"/>
      </w:pPr>
      <w:r>
        <w:t>行承担80% 责</w:t>
      </w:r>
    </w:p>
    <w:p>
      <w:pPr>
        <w:pStyle w:val="Normal"/>
      </w:pPr>
      <w:r>
        <w:t>,陈</w:t>
      </w:r>
    </w:p>
    <w:p>
      <w:pPr>
        <w:pStyle w:val="Normal"/>
      </w:pPr>
      <w:r>
        <w:t>行承担20% 责</w:t>
      </w:r>
    </w:p>
    <w:p>
      <w:pPr>
        <w:pStyle w:val="Normal"/>
      </w:pPr>
      <w:r>
        <w:t>。</w:t>
      </w:r>
    </w:p>
    <w:p>
      <w:pPr>
        <w:pStyle w:val="Normal"/>
      </w:pPr>
      <w:r>
        <w:t>交行蜀汉支行不 一审判决提起上诉。</w:t>
      </w:r>
    </w:p>
    <w:p>
      <w:pPr>
        <w:pStyle w:val="Normal"/>
      </w:pPr>
      <w:r>
        <w:t>川 成 市中级人民法</w:t>
      </w:r>
    </w:p>
    <w:p>
      <w:pPr>
        <w:pStyle w:val="Normal"/>
      </w:pPr>
      <w:r>
        <w:t>院经审 认为:</w:t>
      </w:r>
    </w:p>
    <w:p>
      <w:pPr>
        <w:pStyle w:val="Normal"/>
      </w:pPr>
      <w:r>
        <w:t>二审争议</w:t>
      </w:r>
    </w:p>
    <w:p>
      <w:pPr>
        <w:pStyle w:val="Normal"/>
      </w:pPr>
      <w:r>
        <w:t>焦点为交行蜀汉支行应否向陈</w:t>
      </w:r>
    </w:p>
    <w:p>
      <w:pPr>
        <w:pStyle w:val="Normal"/>
      </w:pPr>
      <w:r>
        <w:t>赔</w:t>
      </w:r>
    </w:p>
    <w:p>
      <w:pPr>
        <w:pStyle w:val="Normal"/>
      </w:pPr>
      <w:r>
        <w:t>损 。第一,办</w:t>
      </w:r>
    </w:p>
    <w:p>
      <w:pPr>
        <w:pStyle w:val="Normal"/>
      </w:pPr>
      <w:r>
        <w:t>行卡业务时预</w:t>
      </w:r>
    </w:p>
    <w:p>
      <w:pPr>
        <w:pStyle w:val="Normal"/>
      </w:pPr>
      <w:r>
        <w:t>号</w:t>
      </w:r>
    </w:p>
    <w:p>
      <w:pPr>
        <w:pStyle w:val="Normal"/>
      </w:pPr>
      <w:r>
        <w:t>,对于此后</w:t>
      </w:r>
    </w:p>
    <w:p>
      <w:pPr>
        <w:pStyle w:val="Normal"/>
      </w:pPr>
      <w:r>
        <w:t>助</w:t>
      </w:r>
    </w:p>
    <w:p>
      <w:pPr>
        <w:pStyle w:val="Normal"/>
      </w:pPr>
      <w:r>
        <w:t>行</w:t>
      </w:r>
    </w:p>
    <w:p>
      <w:pPr>
        <w:pStyle w:val="Normal"/>
      </w:pPr>
      <w:r>
        <w:t>上 行功 尤为重要,交行蜀汉支行</w:t>
      </w:r>
    </w:p>
    <w:p>
      <w:pPr>
        <w:pStyle w:val="Normal"/>
      </w:pPr>
      <w:r>
        <w:t>为陈</w:t>
      </w:r>
    </w:p>
    <w:p>
      <w:pPr>
        <w:pStyle w:val="Normal"/>
      </w:pPr>
      <w:r>
        <w:t>办 业务时</w:t>
      </w:r>
    </w:p>
    <w:p>
      <w:pPr>
        <w:pStyle w:val="Normal"/>
      </w:pPr>
      <w:r>
        <w:t>明 其 携带</w:t>
      </w:r>
    </w:p>
    <w:p>
      <w:pPr>
        <w:pStyle w:val="Normal"/>
      </w:pPr>
      <w:r>
        <w:t>为其办</w:t>
      </w:r>
    </w:p>
    <w:p>
      <w:pPr>
        <w:pStyle w:val="Normal"/>
      </w:pPr>
      <w:r>
        <w:t>了 行卡, 办 过程中 认</w:t>
      </w:r>
    </w:p>
    <w:p>
      <w:pPr>
        <w:pStyle w:val="Normal"/>
      </w:pPr>
      <w:r>
        <w:t>向陈</w:t>
      </w:r>
    </w:p>
    <w:p>
      <w:pPr>
        <w:pStyle w:val="Normal"/>
      </w:pPr>
      <w:r>
        <w:t>认该</w:t>
      </w:r>
    </w:p>
    <w:p>
      <w:pPr>
        <w:pStyle w:val="Normal"/>
      </w:pPr>
      <w:r>
        <w:t>号 否为陈</w:t>
      </w:r>
    </w:p>
    <w:p>
      <w:pPr>
        <w:pStyle w:val="Normal"/>
      </w:pPr>
      <w:r>
        <w:t>所有,也 向陈</w:t>
      </w:r>
    </w:p>
    <w:p>
      <w:pPr>
        <w:pStyle w:val="Normal"/>
      </w:pPr>
      <w:r>
        <w:t>提示预</w:t>
      </w:r>
    </w:p>
    <w:p>
      <w:pPr>
        <w:pStyle w:val="Normal"/>
      </w:pPr>
      <w:r>
        <w:t>号</w:t>
      </w:r>
    </w:p>
    <w:p>
      <w:pPr>
        <w:pStyle w:val="Normal"/>
      </w:pPr>
      <w:r>
        <w:t>重要</w:t>
      </w:r>
    </w:p>
    <w:p>
      <w:pPr>
        <w:pStyle w:val="Normal"/>
      </w:pPr>
      <w:r>
        <w:t>, 尽到应有 风险防范提示业务。</w:t>
      </w:r>
    </w:p>
    <w:p>
      <w:pPr>
        <w:pStyle w:val="Normal"/>
      </w:pPr>
      <w:r>
        <w:t>其上诉所称, 陈</w:t>
      </w:r>
    </w:p>
    <w:p>
      <w:pPr>
        <w:pStyle w:val="Normal"/>
      </w:pPr>
      <w:r>
        <w:t>携带</w:t>
      </w:r>
    </w:p>
    <w:p>
      <w:pPr>
        <w:pStyle w:val="Normal"/>
      </w:pPr>
      <w:r>
        <w:t>工 人员只 为其</w:t>
      </w:r>
    </w:p>
    <w:p>
      <w:pPr>
        <w:pStyle w:val="Normal"/>
      </w:pPr>
      <w:r>
        <w:t>行卡</w:t>
      </w:r>
    </w:p>
    <w:p>
      <w:pPr>
        <w:pStyle w:val="Normal"/>
      </w:pPr>
      <w:r>
        <w:t>基</w:t>
      </w:r>
    </w:p>
    <w:p>
      <w:pPr>
        <w:pStyle w:val="Normal"/>
      </w:pPr>
      <w:r>
        <w:t>务功 , 么</w:t>
      </w:r>
    </w:p>
    <w:p>
      <w:pPr>
        <w:pStyle w:val="Normal"/>
      </w:pPr>
      <w:r>
        <w:t>为对</w:t>
      </w:r>
    </w:p>
    <w:p>
      <w:pPr>
        <w:pStyle w:val="Normal"/>
      </w:pPr>
      <w:r>
        <w:t>上 行、</w:t>
      </w:r>
    </w:p>
    <w:p>
      <w:pPr>
        <w:pStyle w:val="Normal"/>
      </w:pPr>
      <w:r>
        <w:t>行等功</w:t>
      </w:r>
    </w:p>
    <w:p>
      <w:pPr>
        <w:pStyle w:val="Normal"/>
      </w:pPr>
      <w:r>
        <w:t>行系统</w:t>
      </w:r>
    </w:p>
    <w:p>
      <w:pPr>
        <w:pStyle w:val="Normal"/>
      </w:pPr>
      <w:r>
        <w:t xml:space="preserve">应设限, </w:t>
      </w:r>
    </w:p>
    <w:p>
      <w:pPr>
        <w:pStyle w:val="Normal"/>
      </w:pPr>
      <w:r>
        <w:t>助</w:t>
      </w:r>
    </w:p>
    <w:p>
      <w:pPr>
        <w:pStyle w:val="Normal"/>
      </w:pPr>
      <w:r>
        <w:t>上</w:t>
      </w:r>
    </w:p>
    <w:p>
      <w:pPr>
        <w:pStyle w:val="Normal"/>
      </w:pPr>
      <w:r>
        <w:t>功 特别</w:t>
      </w:r>
    </w:p>
    <w:p>
      <w:pPr>
        <w:pStyle w:val="Normal"/>
      </w:pPr>
      <w:r>
        <w:t>账功 时加 身 识别力度。第二, 行卡</w:t>
      </w:r>
    </w:p>
    <w:p>
      <w:pPr>
        <w:pStyle w:val="Normal"/>
      </w:pPr>
      <w:r>
        <w:t>力发展</w:t>
      </w:r>
    </w:p>
    <w:p>
      <w:pPr>
        <w:pStyle w:val="Normal"/>
      </w:pPr>
      <w:r>
        <w:t>同时,风险</w:t>
      </w:r>
    </w:p>
    <w:p>
      <w:pPr>
        <w:pStyle w:val="Normal"/>
      </w:pPr>
      <w:r>
        <w:t>管</w:t>
      </w:r>
    </w:p>
    <w:p>
      <w:pPr>
        <w:pStyle w:val="Normal"/>
      </w:pPr>
      <w:r>
        <w:t>势也日</w:t>
      </w:r>
    </w:p>
    <w:p>
      <w:pPr>
        <w:pStyle w:val="Normal"/>
      </w:pPr>
      <w:r>
        <w:t>杂,特别</w:t>
      </w:r>
    </w:p>
    <w:p>
      <w:pPr>
        <w:pStyle w:val="Normal"/>
      </w:pPr>
      <w:r>
        <w:t>子 行业务 风险管 及防控 为重</w:t>
      </w:r>
    </w:p>
    <w:p>
      <w:pPr>
        <w:pStyle w:val="Normal"/>
      </w:pPr>
      <w:r>
        <w:t>要, 为 融</w:t>
      </w:r>
    </w:p>
    <w:p>
      <w:pPr>
        <w:pStyle w:val="Normal"/>
      </w:pPr>
      <w:r>
        <w:t>应加 风险防控</w:t>
      </w:r>
    </w:p>
    <w:p>
      <w:pPr>
        <w:pStyle w:val="Normal"/>
      </w:pPr>
      <w:r>
        <w:t>识。《</w:t>
      </w:r>
    </w:p>
    <w:p>
      <w:pPr>
        <w:pStyle w:val="Normal"/>
      </w:pPr>
      <w:r>
        <w:t>子 行业务管 办法》</w:t>
      </w:r>
    </w:p>
    <w:p>
      <w:pPr>
        <w:pStyle w:val="Normal"/>
      </w:pPr>
      <w:r>
        <w:t>第三十九</w:t>
      </w:r>
    </w:p>
    <w:p>
      <w:pPr>
        <w:pStyle w:val="Normal"/>
      </w:pPr>
      <w:r>
        <w:t>规定:“</w:t>
      </w:r>
    </w:p>
    <w:p>
      <w:pPr>
        <w:pStyle w:val="Normal"/>
      </w:pPr>
      <w:r>
        <w:t>融</w:t>
      </w:r>
    </w:p>
    <w:p>
      <w:pPr>
        <w:pStyle w:val="Normal"/>
      </w:pPr>
      <w:r>
        <w:t>应当与客</w:t>
      </w:r>
    </w:p>
    <w:p>
      <w:pPr>
        <w:pStyle w:val="Normal"/>
      </w:pPr>
      <w:r>
        <w:t>签订</w:t>
      </w:r>
    </w:p>
    <w:p>
      <w:pPr>
        <w:pStyle w:val="Normal"/>
      </w:pPr>
      <w:r>
        <w:t>子</w:t>
      </w:r>
    </w:p>
    <w:p>
      <w:pPr>
        <w:pStyle w:val="Normal"/>
      </w:pPr>
      <w:r>
        <w:t>行</w:t>
      </w:r>
    </w:p>
    <w:p>
      <w:pPr>
        <w:pStyle w:val="Normal"/>
      </w:pPr>
      <w:r>
        <w:t>务协议</w:t>
      </w:r>
    </w:p>
    <w:p>
      <w:pPr>
        <w:pStyle w:val="Normal"/>
      </w:pPr>
      <w:r>
        <w:t>合</w:t>
      </w:r>
    </w:p>
    <w:p>
      <w:pPr>
        <w:pStyle w:val="Normal"/>
      </w:pPr>
      <w:r>
        <w:bookmarkStart w:id="89" w:name="p89"/>
        <w:t/>
        <w:bookmarkEnd w:id="89"/>
        <w:t>同,明</w:t>
      </w:r>
    </w:p>
    <w:p>
      <w:pPr>
        <w:pStyle w:val="Normal"/>
      </w:pPr>
      <w:r>
        <w:t>双方 权利与义务。</w:t>
      </w:r>
    </w:p>
    <w:p>
      <w:pPr>
        <w:pStyle w:val="Normal"/>
      </w:pPr>
      <w:r>
        <w:t>子</w:t>
      </w:r>
    </w:p>
    <w:p>
      <w:pPr>
        <w:pStyle w:val="Normal"/>
      </w:pPr>
      <w:r>
        <w:t>行 务协议中, 融</w:t>
      </w:r>
    </w:p>
    <w:p>
      <w:pPr>
        <w:pStyle w:val="Normal"/>
      </w:pPr>
      <w:r>
        <w:t>应向客</w:t>
      </w:r>
    </w:p>
    <w:p>
      <w:pPr>
        <w:pStyle w:val="Normal"/>
      </w:pPr>
      <w:r>
        <w:t>充分揭示利</w:t>
      </w:r>
    </w:p>
    <w:p>
      <w:pPr>
        <w:pStyle w:val="Normal"/>
      </w:pPr>
      <w:r>
        <w:t>子 行进行交易可</w:t>
      </w:r>
    </w:p>
    <w:p>
      <w:pPr>
        <w:pStyle w:val="Normal"/>
      </w:pPr>
      <w:r>
        <w:t>面临</w:t>
      </w:r>
    </w:p>
    <w:p>
      <w:pPr>
        <w:pStyle w:val="Normal"/>
      </w:pPr>
      <w:r>
        <w:t>风险, 融</w:t>
      </w:r>
    </w:p>
    <w:p>
      <w:pPr>
        <w:pStyle w:val="Normal"/>
      </w:pPr>
      <w:r>
        <w:t>已经</w:t>
      </w:r>
    </w:p>
    <w:p>
      <w:pPr>
        <w:pStyle w:val="Normal"/>
      </w:pPr>
      <w:r>
        <w:t>取</w:t>
      </w:r>
    </w:p>
    <w:p>
      <w:pPr>
        <w:pStyle w:val="Normal"/>
      </w:pPr>
      <w:r>
        <w:t>风险控制措施</w:t>
      </w:r>
    </w:p>
    <w:p>
      <w:pPr>
        <w:pStyle w:val="Normal"/>
      </w:pPr>
      <w:r>
        <w:t>客 应</w:t>
      </w:r>
    </w:p>
    <w:p>
      <w:pPr>
        <w:pStyle w:val="Normal"/>
      </w:pPr>
      <w:r>
        <w:t>取 风险控制措施,以及 关风险 责</w:t>
      </w:r>
    </w:p>
    <w:p>
      <w:pPr>
        <w:pStyle w:val="Normal"/>
      </w:pPr>
      <w:r>
        <w:t>承</w:t>
      </w:r>
    </w:p>
    <w:p>
      <w:pPr>
        <w:pStyle w:val="Normal"/>
      </w:pPr>
      <w:r>
        <w:t>担。”《</w:t>
      </w:r>
    </w:p>
    <w:p>
      <w:pPr>
        <w:pStyle w:val="Normal"/>
      </w:pPr>
      <w:r>
        <w:t>》第六 规定:“严</w:t>
      </w:r>
    </w:p>
    <w:p>
      <w:pPr>
        <w:pStyle w:val="Normal"/>
      </w:pPr>
      <w:r>
        <w:t>助 账业务</w:t>
      </w:r>
    </w:p>
    <w:p>
      <w:pPr>
        <w:pStyle w:val="Normal"/>
      </w:pPr>
      <w:r>
        <w:t>。</w:t>
      </w:r>
    </w:p>
    <w:p>
      <w:pPr>
        <w:pStyle w:val="Normal"/>
      </w:pPr>
      <w:r>
        <w:t>经持卡人</w:t>
      </w:r>
    </w:p>
    <w:p>
      <w:pPr>
        <w:pStyle w:val="Normal"/>
      </w:pPr>
      <w:r>
        <w:t>主动申请并书面</w:t>
      </w:r>
    </w:p>
    <w:p>
      <w:pPr>
        <w:pStyle w:val="Normal"/>
      </w:pPr>
      <w:r>
        <w:t>认,发卡</w:t>
      </w:r>
    </w:p>
    <w:p>
      <w:pPr>
        <w:pStyle w:val="Normal"/>
      </w:pPr>
      <w:r>
        <w:t>不 为持卡人</w:t>
      </w:r>
    </w:p>
    <w:p>
      <w:pPr>
        <w:pStyle w:val="Normal"/>
      </w:pPr>
      <w:r>
        <w:t>话 账、ATM</w:t>
      </w:r>
    </w:p>
    <w:p>
      <w:pPr>
        <w:pStyle w:val="Normal"/>
      </w:pPr>
      <w:r>
        <w:t>账、</w:t>
      </w:r>
    </w:p>
    <w:p>
      <w:pPr>
        <w:pStyle w:val="Normal"/>
      </w:pPr>
      <w:r>
        <w:t>上</w:t>
      </w:r>
    </w:p>
    <w:p>
      <w:pPr>
        <w:pStyle w:val="Normal"/>
      </w:pPr>
      <w:r>
        <w:t>行 账等</w:t>
      </w:r>
    </w:p>
    <w:p>
      <w:pPr>
        <w:pStyle w:val="Normal"/>
      </w:pPr>
      <w:r>
        <w:t>助</w:t>
      </w:r>
    </w:p>
    <w:p>
      <w:pPr>
        <w:pStyle w:val="Normal"/>
      </w:pPr>
      <w:r>
        <w:t>账类业务;为持卡人</w:t>
      </w:r>
    </w:p>
    <w:p>
      <w:pPr>
        <w:pStyle w:val="Normal"/>
      </w:pPr>
      <w:r>
        <w:t>助</w:t>
      </w:r>
    </w:p>
    <w:p>
      <w:pPr>
        <w:pStyle w:val="Normal"/>
      </w:pPr>
      <w:r>
        <w:t xml:space="preserve">账业务时, </w:t>
      </w:r>
    </w:p>
    <w:p>
      <w:pPr>
        <w:pStyle w:val="Normal"/>
      </w:pPr>
      <w:r>
        <w:t>要向持卡人充分提示</w:t>
      </w:r>
    </w:p>
    <w:p>
      <w:pPr>
        <w:pStyle w:val="Normal"/>
      </w:pPr>
      <w:r>
        <w:t>有关业务</w:t>
      </w:r>
    </w:p>
    <w:p>
      <w:pPr>
        <w:pStyle w:val="Normal"/>
      </w:pPr>
      <w:r>
        <w:t>风险,并要对持卡人进行</w:t>
      </w:r>
    </w:p>
    <w:p>
      <w:pPr>
        <w:pStyle w:val="Normal"/>
      </w:pPr>
      <w:r>
        <w:t>为严</w:t>
      </w:r>
    </w:p>
    <w:p>
      <w:pPr>
        <w:pStyle w:val="Normal"/>
      </w:pPr>
      <w:r>
        <w:t>实身</w:t>
      </w:r>
    </w:p>
    <w:p>
      <w:pPr>
        <w:pStyle w:val="Normal"/>
      </w:pPr>
      <w:r>
        <w:t xml:space="preserve">核 , </w:t>
      </w:r>
    </w:p>
    <w:p>
      <w:pPr>
        <w:pStyle w:val="Normal"/>
      </w:pPr>
      <w:r>
        <w:t>实名</w:t>
      </w:r>
    </w:p>
    <w:p>
      <w:pPr>
        <w:pStyle w:val="Normal"/>
      </w:pPr>
      <w:r>
        <w:t xml:space="preserve">; </w:t>
      </w:r>
    </w:p>
    <w:p>
      <w:pPr>
        <w:pStyle w:val="Normal"/>
      </w:pPr>
      <w:r>
        <w:t>履行</w:t>
      </w:r>
    </w:p>
    <w:p>
      <w:pPr>
        <w:pStyle w:val="Normal"/>
      </w:pPr>
      <w:r>
        <w:t>责,产</w:t>
      </w:r>
    </w:p>
    <w:p>
      <w:pPr>
        <w:pStyle w:val="Normal"/>
      </w:pPr>
      <w:r>
        <w:t>资</w:t>
      </w:r>
    </w:p>
    <w:p>
      <w:pPr>
        <w:pStyle w:val="Normal"/>
      </w:pPr>
      <w:r>
        <w:t>风险</w:t>
      </w:r>
    </w:p>
    <w:p>
      <w:pPr>
        <w:pStyle w:val="Normal"/>
      </w:pPr>
      <w:r>
        <w:t>,要</w:t>
      </w:r>
    </w:p>
    <w:p>
      <w:pPr>
        <w:pStyle w:val="Normal"/>
      </w:pPr>
      <w:r>
        <w:t>法</w:t>
      </w:r>
    </w:p>
    <w:p>
      <w:pPr>
        <w:pStyle w:val="Normal"/>
      </w:pPr>
      <w:r>
        <w:t>承担责</w:t>
      </w:r>
    </w:p>
    <w:p>
      <w:pPr>
        <w:pStyle w:val="Normal"/>
      </w:pPr>
      <w:r>
        <w:t>。持卡人</w:t>
      </w:r>
    </w:p>
    <w:p>
      <w:pPr>
        <w:pStyle w:val="Normal"/>
      </w:pPr>
      <w:r>
        <w:t>话、ATM</w:t>
      </w:r>
    </w:p>
    <w:p>
      <w:pPr>
        <w:pStyle w:val="Normal"/>
      </w:pPr>
      <w:r>
        <w:t>账</w:t>
      </w:r>
    </w:p>
    <w:p>
      <w:pPr>
        <w:pStyle w:val="Normal"/>
      </w:pPr>
      <w:r>
        <w:t xml:space="preserve">, </w:t>
      </w:r>
    </w:p>
    <w:p>
      <w:pPr>
        <w:pStyle w:val="Normal"/>
      </w:pPr>
      <w:r>
        <w:t>日</w:t>
      </w:r>
    </w:p>
    <w:p>
      <w:pPr>
        <w:pStyle w:val="Normal"/>
      </w:pPr>
      <w:r>
        <w:t>卡</w:t>
      </w:r>
    </w:p>
    <w:p>
      <w:pPr>
        <w:pStyle w:val="Normal"/>
      </w:pPr>
      <w:r>
        <w:t>出</w:t>
      </w:r>
    </w:p>
    <w:p>
      <w:pPr>
        <w:pStyle w:val="Normal"/>
      </w:pPr>
      <w:r>
        <w:t>额不</w:t>
      </w:r>
    </w:p>
    <w:p>
      <w:pPr>
        <w:pStyle w:val="Normal"/>
      </w:pPr>
      <w:r>
        <w:t>超过5</w:t>
      </w:r>
    </w:p>
    <w:p>
      <w:pPr>
        <w:pStyle w:val="Normal"/>
      </w:pPr>
      <w:r>
        <w:t>万元人民币。持卡人</w:t>
      </w:r>
    </w:p>
    <w:p>
      <w:pPr>
        <w:pStyle w:val="Normal"/>
      </w:pPr>
      <w:r>
        <w:t>上</w:t>
      </w:r>
    </w:p>
    <w:p>
      <w:pPr>
        <w:pStyle w:val="Normal"/>
      </w:pPr>
      <w:r>
        <w:t>行</w:t>
      </w:r>
    </w:p>
    <w:p>
      <w:pPr>
        <w:pStyle w:val="Normal"/>
      </w:pPr>
      <w:r>
        <w:t>账</w:t>
      </w:r>
    </w:p>
    <w:p>
      <w:pPr>
        <w:pStyle w:val="Normal"/>
      </w:pPr>
      <w:r>
        <w:t>,应</w:t>
      </w:r>
    </w:p>
    <w:p>
      <w:pPr>
        <w:pStyle w:val="Normal"/>
      </w:pPr>
      <w:r>
        <w:t>数字证书、</w:t>
      </w:r>
    </w:p>
    <w:p>
      <w:pPr>
        <w:pStyle w:val="Normal"/>
      </w:pPr>
      <w:r>
        <w:t>子签名</w:t>
      </w:r>
    </w:p>
    <w:p>
      <w:pPr>
        <w:pStyle w:val="Normal"/>
      </w:pPr>
      <w:r>
        <w:t>等安</w:t>
      </w:r>
    </w:p>
    <w:p>
      <w:pPr>
        <w:pStyle w:val="Normal"/>
      </w:pPr>
      <w:r>
        <w:t>认证方 ,否则单笔</w:t>
      </w:r>
    </w:p>
    <w:p>
      <w:pPr>
        <w:pStyle w:val="Normal"/>
      </w:pPr>
      <w:r>
        <w:t>账</w:t>
      </w:r>
    </w:p>
    <w:p>
      <w:pPr>
        <w:pStyle w:val="Normal"/>
      </w:pPr>
      <w:r>
        <w:t xml:space="preserve">额不应超过1千元人民币, </w:t>
      </w:r>
    </w:p>
    <w:p>
      <w:pPr>
        <w:pStyle w:val="Normal"/>
      </w:pPr>
      <w:r>
        <w:t>日累计</w:t>
      </w:r>
    </w:p>
    <w:p>
      <w:pPr>
        <w:pStyle w:val="Normal"/>
      </w:pPr>
      <w:r>
        <w:t>账</w:t>
      </w:r>
    </w:p>
    <w:p>
      <w:pPr>
        <w:pStyle w:val="Normal"/>
      </w:pPr>
      <w:r>
        <w:t>额不</w:t>
      </w:r>
    </w:p>
    <w:p>
      <w:pPr>
        <w:pStyle w:val="Normal"/>
      </w:pPr>
      <w:r>
        <w:t>超过5千元人民币。”从上</w:t>
      </w:r>
    </w:p>
    <w:p>
      <w:pPr>
        <w:pStyle w:val="Normal"/>
      </w:pPr>
      <w:r>
        <w:t>规定可</w:t>
      </w:r>
    </w:p>
    <w:p>
      <w:pPr>
        <w:pStyle w:val="Normal"/>
      </w:pPr>
      <w:r>
        <w:t>对</w:t>
      </w:r>
    </w:p>
    <w:p>
      <w:pPr>
        <w:pStyle w:val="Normal"/>
      </w:pPr>
      <w:r>
        <w:t>上</w:t>
      </w:r>
    </w:p>
    <w:p>
      <w:pPr>
        <w:pStyle w:val="Normal"/>
      </w:pPr>
      <w:r>
        <w:t>行及</w:t>
      </w:r>
    </w:p>
    <w:p>
      <w:pPr>
        <w:pStyle w:val="Normal"/>
      </w:pPr>
      <w:r>
        <w:t>行</w:t>
      </w:r>
    </w:p>
    <w:p>
      <w:pPr>
        <w:pStyle w:val="Normal"/>
      </w:pPr>
      <w:r>
        <w:t>应有严</w:t>
      </w:r>
    </w:p>
    <w:p>
      <w:pPr>
        <w:pStyle w:val="Normal"/>
      </w:pPr>
      <w:r>
        <w:t xml:space="preserve">限制, </w:t>
      </w:r>
    </w:p>
    <w:p>
      <w:pPr>
        <w:pStyle w:val="Normal"/>
      </w:pPr>
      <w:r>
        <w:t>助</w:t>
      </w:r>
    </w:p>
    <w:p>
      <w:pPr>
        <w:pStyle w:val="Normal"/>
      </w:pPr>
      <w:r>
        <w:t>陈</w:t>
      </w:r>
    </w:p>
    <w:p>
      <w:pPr>
        <w:pStyle w:val="Normal"/>
      </w:pPr>
      <w:r>
        <w:t>所持 行卡</w:t>
      </w:r>
    </w:p>
    <w:p>
      <w:pPr>
        <w:pStyle w:val="Normal"/>
      </w:pPr>
      <w:r>
        <w:t>上 行</w:t>
      </w:r>
    </w:p>
    <w:p>
      <w:pPr>
        <w:pStyle w:val="Normal"/>
      </w:pPr>
      <w:r>
        <w:t>行时,交行蜀汉支行并</w:t>
      </w:r>
    </w:p>
    <w:p>
      <w:pPr>
        <w:pStyle w:val="Normal"/>
      </w:pPr>
      <w:r>
        <w:t>举证证明其</w:t>
      </w:r>
    </w:p>
    <w:p>
      <w:pPr>
        <w:pStyle w:val="Normal"/>
      </w:pPr>
      <w:r>
        <w:t>了数字证书、 子签名</w:t>
      </w:r>
    </w:p>
    <w:p>
      <w:pPr>
        <w:pStyle w:val="Normal"/>
      </w:pPr>
      <w:r>
        <w:t>等安 认证方 ,不 证明严</w:t>
      </w:r>
    </w:p>
    <w:p>
      <w:pPr>
        <w:pStyle w:val="Normal"/>
      </w:pPr>
      <w:r>
        <w:t>按 《</w:t>
      </w:r>
    </w:p>
    <w:p>
      <w:pPr>
        <w:pStyle w:val="Normal"/>
      </w:pPr>
      <w:r>
        <w:t>》</w:t>
      </w:r>
    </w:p>
    <w:p>
      <w:pPr>
        <w:pStyle w:val="Normal"/>
      </w:pPr>
      <w:r>
        <w:t>规定对持卡人进行了</w:t>
      </w:r>
    </w:p>
    <w:p>
      <w:pPr>
        <w:pStyle w:val="Normal"/>
      </w:pPr>
      <w:r>
        <w:t>为严</w:t>
      </w:r>
    </w:p>
    <w:p>
      <w:pPr>
        <w:pStyle w:val="Normal"/>
      </w:pPr>
      <w:r>
        <w:t>实身 核 以及对 账</w:t>
      </w:r>
    </w:p>
    <w:p>
      <w:pPr>
        <w:pStyle w:val="Normal"/>
      </w:pPr>
      <w:r>
        <w:t>额进行限制,其 陈</w:t>
      </w:r>
    </w:p>
    <w:p>
      <w:pPr>
        <w:pStyle w:val="Normal"/>
      </w:pPr>
      <w:r>
        <w:t>存</w:t>
      </w:r>
    </w:p>
    <w:p>
      <w:pPr>
        <w:pStyle w:val="Normal"/>
      </w:pPr>
      <w:r>
        <w:t>被</w:t>
      </w:r>
    </w:p>
    <w:p>
      <w:pPr>
        <w:pStyle w:val="Normal"/>
      </w:pPr>
      <w:r>
        <w:t>诈骗过程中存</w:t>
      </w:r>
    </w:p>
    <w:p>
      <w:pPr>
        <w:pStyle w:val="Normal"/>
      </w:pPr>
      <w:r>
        <w:t>过 ,一审法院综合 件</w:t>
      </w:r>
    </w:p>
    <w:p>
      <w:pPr>
        <w:pStyle w:val="Normal"/>
      </w:pPr>
      <w:r>
        <w:t>况判决由其承担80%</w:t>
      </w:r>
    </w:p>
    <w:p>
      <w:pPr>
        <w:pStyle w:val="Normal"/>
      </w:pPr>
      <w:r>
        <w:t>责 并无不当。交行蜀汉支行 上诉请求不</w:t>
      </w:r>
    </w:p>
    <w:p>
      <w:pPr>
        <w:pStyle w:val="Normal"/>
      </w:pPr>
      <w:r>
        <w:t>成立,应予驳</w:t>
      </w:r>
    </w:p>
    <w:p>
      <w:pPr>
        <w:pStyle w:val="Normal"/>
      </w:pPr>
      <w:r>
        <w:t>;一审认</w:t>
      </w:r>
    </w:p>
    <w:p>
      <w:pPr>
        <w:pStyle w:val="Normal"/>
      </w:pPr>
      <w:r>
        <w:t>定事实清 ,适 法 正 ,程 合法,应予维持。</w:t>
      </w:r>
    </w:p>
    <w:p>
      <w:pPr>
        <w:pStyle w:val="Normal"/>
      </w:pPr>
      <w:r>
        <w:t>川 成 市中级人民法院</w:t>
      </w:r>
    </w:p>
    <w:p>
      <w:pPr>
        <w:pStyle w:val="Normal"/>
      </w:pPr>
      <w:r>
        <w:t>《中华人民共 国民事诉讼法》</w:t>
      </w:r>
    </w:p>
    <w:p>
      <w:pPr>
        <w:pStyle w:val="Normal"/>
      </w:pPr>
      <w:r>
        <w:t>第一百七十 第一</w:t>
      </w:r>
    </w:p>
    <w:p>
      <w:pPr>
        <w:pStyle w:val="Normal"/>
      </w:pPr>
      <w:r>
        <w:t>第(一)项之规定,判决 下:</w:t>
      </w:r>
    </w:p>
    <w:p>
      <w:pPr>
        <w:pStyle w:val="Normal"/>
      </w:pPr>
      <w:r>
        <w:t>驳 上诉,维持原判。</w:t>
      </w:r>
    </w:p>
    <w:p>
      <w:pPr>
        <w:pStyle w:val="Normal"/>
      </w:pPr>
      <w:r>
        <w:t>【法官后语】</w:t>
      </w:r>
    </w:p>
    <w:p>
      <w:pPr>
        <w:pStyle w:val="Normal"/>
      </w:pPr>
      <w:r>
        <w:t>人民法院受</w:t>
      </w:r>
    </w:p>
    <w:p>
      <w:pPr>
        <w:pStyle w:val="Normal"/>
      </w:pPr>
      <w:r>
        <w:t>对</w:t>
      </w:r>
    </w:p>
    <w:p>
      <w:pPr>
        <w:pStyle w:val="Normal"/>
      </w:pPr>
      <w:r>
        <w:t>行卡被盗刷 民事</w:t>
      </w:r>
    </w:p>
    <w:p>
      <w:pPr>
        <w:pStyle w:val="Normal"/>
      </w:pPr>
      <w:r>
        <w:t>件日</w:t>
      </w:r>
    </w:p>
    <w:p>
      <w:pPr>
        <w:pStyle w:val="Normal"/>
      </w:pPr>
      <w:r>
        <w:t>。中国人</w:t>
      </w:r>
    </w:p>
    <w:p>
      <w:pPr>
        <w:pStyle w:val="Normal"/>
      </w:pPr>
      <w:r>
        <w:t>民 行、中国 行业监 管</w:t>
      </w:r>
    </w:p>
    <w:p>
      <w:pPr>
        <w:pStyle w:val="Normal"/>
      </w:pPr>
      <w:r>
        <w:t>委员</w:t>
      </w:r>
    </w:p>
    <w:p>
      <w:pPr>
        <w:pStyle w:val="Normal"/>
      </w:pPr>
      <w:r>
        <w:t>、公安</w:t>
      </w:r>
    </w:p>
    <w:p>
      <w:pPr>
        <w:pStyle w:val="Normal"/>
      </w:pPr>
      <w:r>
        <w:t>、国家工</w:t>
      </w:r>
    </w:p>
    <w:p>
      <w:pPr>
        <w:pStyle w:val="Normal"/>
      </w:pPr>
      <w:r>
        <w:t>局于2009</w:t>
      </w:r>
    </w:p>
    <w:p>
      <w:pPr>
        <w:pStyle w:val="Normal"/>
      </w:pPr>
      <w:r>
        <w:t>年4月27日</w:t>
      </w:r>
    </w:p>
    <w:p>
      <w:pPr>
        <w:pStyle w:val="Normal"/>
      </w:pPr>
      <w:r>
        <w:t>合发布了《关于加</w:t>
      </w:r>
    </w:p>
    <w:p>
      <w:pPr>
        <w:pStyle w:val="Normal"/>
      </w:pPr>
      <w:r>
        <w:t>行卡安</w:t>
      </w:r>
    </w:p>
    <w:p>
      <w:pPr>
        <w:pStyle w:val="Normal"/>
      </w:pPr>
      <w:r>
        <w:t>管</w:t>
      </w:r>
    </w:p>
    <w:p>
      <w:pPr>
        <w:pStyle w:val="Normal"/>
      </w:pPr>
      <w:r>
        <w:t>预防</w:t>
      </w:r>
    </w:p>
    <w:p>
      <w:pPr>
        <w:pStyle w:val="Normal"/>
      </w:pPr>
      <w:r>
        <w:t>击</w:t>
      </w:r>
    </w:p>
    <w:p>
      <w:pPr>
        <w:pStyle w:val="Normal"/>
      </w:pPr>
      <w:r>
        <w:t>行卡</w:t>
      </w:r>
    </w:p>
    <w:p>
      <w:pPr>
        <w:pStyle w:val="Normal"/>
      </w:pPr>
      <w:r>
        <w:bookmarkStart w:id="90" w:name="p90"/>
        <w:t/>
        <w:bookmarkEnd w:id="90"/>
        <w:t>》,《</w:t>
      </w:r>
    </w:p>
    <w:p>
      <w:pPr>
        <w:pStyle w:val="Normal"/>
      </w:pPr>
      <w:r>
        <w:t>》中明</w:t>
      </w:r>
    </w:p>
    <w:p>
      <w:pPr>
        <w:pStyle w:val="Normal"/>
      </w:pPr>
      <w:r>
        <w:t>要求发卡行 护持卡人</w:t>
      </w:r>
    </w:p>
    <w:p>
      <w:pPr>
        <w:pStyle w:val="Normal"/>
      </w:pPr>
      <w:r>
        <w:t>安 ,完 对</w:t>
      </w:r>
    </w:p>
    <w:p>
      <w:pPr>
        <w:pStyle w:val="Normal"/>
      </w:pPr>
      <w:r>
        <w:t>交易</w:t>
      </w:r>
    </w:p>
    <w:p>
      <w:pPr>
        <w:pStyle w:val="Normal"/>
      </w:pPr>
      <w:r>
        <w:t>动态监测,实现对持卡人</w:t>
      </w:r>
    </w:p>
    <w:p>
      <w:pPr>
        <w:pStyle w:val="Normal"/>
      </w:pPr>
      <w:r>
        <w:t>风险防控,《</w:t>
      </w:r>
    </w:p>
    <w:p>
      <w:pPr>
        <w:pStyle w:val="Normal"/>
      </w:pPr>
      <w:r>
        <w:t>》第六</w:t>
      </w:r>
    </w:p>
    <w:p>
      <w:pPr>
        <w:pStyle w:val="Normal"/>
      </w:pPr>
      <w:r>
        <w:t>还明</w:t>
      </w:r>
    </w:p>
    <w:p>
      <w:pPr>
        <w:pStyle w:val="Normal"/>
      </w:pPr>
      <w:r>
        <w:t>规定,严</w:t>
      </w:r>
    </w:p>
    <w:p>
      <w:pPr>
        <w:pStyle w:val="Normal"/>
      </w:pPr>
      <w:r>
        <w:t>助 账业务</w:t>
      </w:r>
    </w:p>
    <w:p>
      <w:pPr>
        <w:pStyle w:val="Normal"/>
      </w:pPr>
      <w:r>
        <w:t>, 经持卡人主动申请并书面</w:t>
      </w:r>
    </w:p>
    <w:p>
      <w:pPr>
        <w:pStyle w:val="Normal"/>
      </w:pPr>
      <w:r>
        <w:t>认,发卡</w:t>
      </w:r>
    </w:p>
    <w:p>
      <w:pPr>
        <w:pStyle w:val="Normal"/>
      </w:pPr>
      <w:r>
        <w:t>不</w:t>
      </w:r>
    </w:p>
    <w:p>
      <w:pPr>
        <w:pStyle w:val="Normal"/>
      </w:pPr>
      <w:r>
        <w:t>为持卡人</w:t>
      </w:r>
    </w:p>
    <w:p>
      <w:pPr>
        <w:pStyle w:val="Normal"/>
      </w:pPr>
      <w:r>
        <w:t>话</w:t>
      </w:r>
    </w:p>
    <w:p>
      <w:pPr>
        <w:pStyle w:val="Normal"/>
      </w:pPr>
      <w:r>
        <w:t>账、 上</w:t>
      </w:r>
    </w:p>
    <w:p>
      <w:pPr>
        <w:pStyle w:val="Normal"/>
      </w:pPr>
      <w:r>
        <w:t>行 账等</w:t>
      </w:r>
    </w:p>
    <w:p>
      <w:pPr>
        <w:pStyle w:val="Normal"/>
      </w:pPr>
      <w:r>
        <w:t>助 账类</w:t>
      </w:r>
    </w:p>
    <w:p>
      <w:pPr>
        <w:pStyle w:val="Normal"/>
      </w:pPr>
      <w:r>
        <w:t>业务,为持卡人</w:t>
      </w:r>
    </w:p>
    <w:p>
      <w:pPr>
        <w:pStyle w:val="Normal"/>
      </w:pPr>
      <w:r>
        <w:t>助 账业务时,要向持卡人充分提示</w:t>
      </w:r>
    </w:p>
    <w:p>
      <w:pPr>
        <w:pStyle w:val="Normal"/>
      </w:pPr>
      <w:r>
        <w:t>有关业</w:t>
      </w:r>
    </w:p>
    <w:p>
      <w:pPr>
        <w:pStyle w:val="Normal"/>
      </w:pPr>
      <w:r>
        <w:t>务</w:t>
      </w:r>
    </w:p>
    <w:p>
      <w:pPr>
        <w:pStyle w:val="Normal"/>
      </w:pPr>
      <w:r>
        <w:t>风险,并要对持卡人进行</w:t>
      </w:r>
    </w:p>
    <w:p>
      <w:pPr>
        <w:pStyle w:val="Normal"/>
      </w:pPr>
      <w:r>
        <w:t>为严</w:t>
      </w:r>
    </w:p>
    <w:p>
      <w:pPr>
        <w:pStyle w:val="Normal"/>
      </w:pPr>
      <w:r>
        <w:t>实身</w:t>
      </w:r>
    </w:p>
    <w:p>
      <w:pPr>
        <w:pStyle w:val="Normal"/>
      </w:pPr>
      <w:r>
        <w:t>核</w:t>
      </w:r>
    </w:p>
    <w:p>
      <w:pPr>
        <w:pStyle w:val="Normal"/>
      </w:pPr>
      <w:r>
        <w:t xml:space="preserve">, </w:t>
      </w:r>
    </w:p>
    <w:p>
      <w:pPr>
        <w:pStyle w:val="Normal"/>
      </w:pPr>
      <w:r>
        <w:t>实名</w:t>
      </w:r>
    </w:p>
    <w:p>
      <w:pPr>
        <w:pStyle w:val="Normal"/>
      </w:pPr>
      <w:r>
        <w:t xml:space="preserve">, </w:t>
      </w:r>
    </w:p>
    <w:p>
      <w:pPr>
        <w:pStyle w:val="Normal"/>
      </w:pPr>
      <w:r>
        <w:t>履行</w:t>
      </w:r>
    </w:p>
    <w:p>
      <w:pPr>
        <w:pStyle w:val="Normal"/>
      </w:pPr>
      <w:r>
        <w:t>责,产</w:t>
      </w:r>
    </w:p>
    <w:p>
      <w:pPr>
        <w:pStyle w:val="Normal"/>
      </w:pPr>
      <w:r>
        <w:t>资</w:t>
      </w:r>
    </w:p>
    <w:p>
      <w:pPr>
        <w:pStyle w:val="Normal"/>
      </w:pPr>
      <w:r>
        <w:t>风险</w:t>
      </w:r>
    </w:p>
    <w:p>
      <w:pPr>
        <w:pStyle w:val="Normal"/>
      </w:pPr>
      <w:r>
        <w:t>,要</w:t>
      </w:r>
    </w:p>
    <w:p>
      <w:pPr>
        <w:pStyle w:val="Normal"/>
      </w:pPr>
      <w:r>
        <w:t>法承担责</w:t>
      </w:r>
    </w:p>
    <w:p>
      <w:pPr>
        <w:pStyle w:val="Normal"/>
      </w:pPr>
      <w:r>
        <w:t>。</w:t>
      </w:r>
    </w:p>
    <w:p>
      <w:pPr>
        <w:pStyle w:val="Normal"/>
      </w:pPr>
      <w:r>
        <w:t xml:space="preserve">中, </w:t>
      </w:r>
    </w:p>
    <w:p>
      <w:pPr>
        <w:pStyle w:val="Normal"/>
      </w:pPr>
      <w:r>
        <w:t>分子正</w:t>
      </w:r>
    </w:p>
    <w:p>
      <w:pPr>
        <w:pStyle w:val="Normal"/>
      </w:pPr>
      <w:r>
        <w:t>利</w:t>
      </w:r>
    </w:p>
    <w:p>
      <w:pPr>
        <w:pStyle w:val="Normal"/>
      </w:pPr>
      <w:r>
        <w:t>了交</w:t>
      </w:r>
    </w:p>
    <w:p>
      <w:pPr>
        <w:pStyle w:val="Normal"/>
      </w:pPr>
      <w:r>
        <w:t>行</w:t>
      </w:r>
    </w:p>
    <w:p>
      <w:pPr>
        <w:pStyle w:val="Normal"/>
      </w:pPr>
      <w:r>
        <w:t>助</w:t>
      </w:r>
    </w:p>
    <w:p>
      <w:pPr>
        <w:pStyle w:val="Normal"/>
      </w:pPr>
      <w:r>
        <w:t>账类业务</w:t>
      </w:r>
    </w:p>
    <w:p>
      <w:pPr>
        <w:pStyle w:val="Normal"/>
      </w:pPr>
      <w:r>
        <w:t>漏</w:t>
      </w:r>
    </w:p>
    <w:p>
      <w:pPr>
        <w:pStyle w:val="Normal"/>
      </w:pPr>
      <w:r>
        <w:t xml:space="preserve">洞, </w:t>
      </w:r>
    </w:p>
    <w:p>
      <w:pPr>
        <w:pStyle w:val="Normal"/>
      </w:pPr>
      <w:r>
        <w:t>经持卡人书面</w:t>
      </w:r>
    </w:p>
    <w:p>
      <w:pPr>
        <w:pStyle w:val="Normal"/>
      </w:pPr>
      <w:r>
        <w:t>认</w:t>
      </w:r>
    </w:p>
    <w:p>
      <w:pPr>
        <w:pStyle w:val="Normal"/>
      </w:pPr>
      <w:r>
        <w:t>况下为</w:t>
      </w:r>
    </w:p>
    <w:p>
      <w:pPr>
        <w:pStyle w:val="Normal"/>
      </w:pPr>
      <w:r>
        <w:t>涉</w:t>
      </w:r>
    </w:p>
    <w:p>
      <w:pPr>
        <w:pStyle w:val="Normal"/>
      </w:pPr>
      <w:r>
        <w:t>行卡</w:t>
      </w:r>
    </w:p>
    <w:p>
      <w:pPr>
        <w:pStyle w:val="Normal"/>
      </w:pPr>
      <w:r>
        <w:t>了</w:t>
      </w:r>
    </w:p>
    <w:p>
      <w:pPr>
        <w:pStyle w:val="Normal"/>
      </w:pPr>
      <w:r>
        <w:t>行、</w:t>
      </w:r>
    </w:p>
    <w:p>
      <w:pPr>
        <w:pStyle w:val="Normal"/>
      </w:pPr>
      <w:r>
        <w:t>上</w:t>
      </w:r>
    </w:p>
    <w:p>
      <w:pPr>
        <w:pStyle w:val="Normal"/>
      </w:pPr>
      <w:r>
        <w:t>行</w:t>
      </w:r>
    </w:p>
    <w:p>
      <w:pPr>
        <w:pStyle w:val="Normal"/>
      </w:pPr>
      <w:r>
        <w:t>助 账业务,导致持卡人</w:t>
      </w:r>
    </w:p>
    <w:p>
      <w:pPr>
        <w:pStyle w:val="Normal"/>
      </w:pPr>
      <w:r>
        <w:t>行账</w:t>
      </w:r>
    </w:p>
    <w:p>
      <w:pPr>
        <w:pStyle w:val="Normal"/>
      </w:pPr>
      <w:r>
        <w:t>存</w:t>
      </w:r>
    </w:p>
    <w:p>
      <w:pPr>
        <w:pStyle w:val="Normal"/>
      </w:pPr>
      <w:r>
        <w:t>被</w:t>
      </w:r>
    </w:p>
    <w:p>
      <w:pPr>
        <w:pStyle w:val="Normal"/>
      </w:pPr>
      <w:r>
        <w:t>分子</w:t>
      </w:r>
    </w:p>
    <w:p>
      <w:pPr>
        <w:pStyle w:val="Normal"/>
      </w:pPr>
      <w:r>
        <w:t xml:space="preserve">走, </w:t>
      </w:r>
    </w:p>
    <w:p>
      <w:pPr>
        <w:pStyle w:val="Normal"/>
      </w:pPr>
      <w:r>
        <w:t xml:space="preserve">此, </w:t>
      </w:r>
    </w:p>
    <w:p>
      <w:pPr>
        <w:pStyle w:val="Normal"/>
      </w:pPr>
      <w:r>
        <w:t>行应当</w:t>
      </w:r>
    </w:p>
    <w:p>
      <w:pPr>
        <w:pStyle w:val="Normal"/>
      </w:pPr>
      <w:r>
        <w:t>法承担责</w:t>
      </w:r>
    </w:p>
    <w:p>
      <w:pPr>
        <w:pStyle w:val="Normal"/>
      </w:pPr>
      <w:r>
        <w:t xml:space="preserve">。当然, </w:t>
      </w:r>
    </w:p>
    <w:p>
      <w:pPr>
        <w:pStyle w:val="Normal"/>
      </w:pPr>
      <w:r>
        <w:t>为持卡人</w:t>
      </w:r>
    </w:p>
    <w:p>
      <w:pPr>
        <w:pStyle w:val="Normal"/>
      </w:pPr>
      <w:r>
        <w:t>存</w:t>
      </w:r>
    </w:p>
    <w:p>
      <w:pPr>
        <w:pStyle w:val="Normal"/>
      </w:pPr>
      <w:r>
        <w:t>所有人同</w:t>
      </w:r>
    </w:p>
    <w:p>
      <w:pPr>
        <w:pStyle w:val="Normal"/>
      </w:pPr>
      <w:r>
        <w:t>样对</w:t>
      </w:r>
    </w:p>
    <w:p>
      <w:pPr>
        <w:pStyle w:val="Normal"/>
      </w:pPr>
      <w:r>
        <w:t>行卡 资</w:t>
      </w:r>
    </w:p>
    <w:p>
      <w:pPr>
        <w:pStyle w:val="Normal"/>
      </w:pPr>
      <w:r>
        <w:t>安 、</w:t>
      </w:r>
    </w:p>
    <w:p>
      <w:pPr>
        <w:pStyle w:val="Normal"/>
      </w:pPr>
      <w:r>
        <w:t>行卡 卡号及密</w:t>
      </w:r>
    </w:p>
    <w:p>
      <w:pPr>
        <w:pStyle w:val="Normal"/>
      </w:pPr>
      <w:r>
        <w:t>等重要</w:t>
      </w:r>
    </w:p>
    <w:p>
      <w:pPr>
        <w:pStyle w:val="Normal"/>
      </w:pPr>
      <w:r>
        <w:t>负有谨</w:t>
      </w:r>
    </w:p>
    <w:p>
      <w:pPr>
        <w:pStyle w:val="Normal"/>
      </w:pPr>
      <w:r>
        <w:t xml:space="preserve">管义务, </w:t>
      </w:r>
    </w:p>
    <w:p>
      <w:pPr>
        <w:pStyle w:val="Normal"/>
      </w:pPr>
      <w:r>
        <w:t>易 办</w:t>
      </w:r>
    </w:p>
    <w:p>
      <w:pPr>
        <w:pStyle w:val="Normal"/>
      </w:pPr>
      <w:r>
        <w:t>行卡时向</w:t>
      </w:r>
    </w:p>
    <w:p>
      <w:pPr>
        <w:pStyle w:val="Normal"/>
      </w:pPr>
      <w:r>
        <w:t>行提</w:t>
      </w:r>
    </w:p>
    <w:p>
      <w:pPr>
        <w:pStyle w:val="Normal"/>
      </w:pPr>
      <w:r>
        <w:t>了</w:t>
      </w:r>
    </w:p>
    <w:p>
      <w:pPr>
        <w:pStyle w:val="Normal"/>
      </w:pPr>
      <w:r>
        <w:t>分子</w:t>
      </w:r>
    </w:p>
    <w:p>
      <w:pPr>
        <w:pStyle w:val="Normal"/>
      </w:pPr>
      <w:r>
        <w:t>话</w:t>
      </w:r>
    </w:p>
    <w:p>
      <w:pPr>
        <w:pStyle w:val="Normal"/>
      </w:pPr>
      <w:r>
        <w:t>为</w:t>
      </w:r>
    </w:p>
    <w:p>
      <w:pPr>
        <w:pStyle w:val="Normal"/>
      </w:pPr>
      <w:r>
        <w:t>己 行卡 预</w:t>
      </w:r>
    </w:p>
    <w:p>
      <w:pPr>
        <w:pStyle w:val="Normal"/>
      </w:pPr>
      <w:r>
        <w:t>话,其</w:t>
      </w:r>
    </w:p>
    <w:p>
      <w:pPr>
        <w:pStyle w:val="Normal"/>
      </w:pPr>
      <w:r>
        <w:t>身亦存</w:t>
      </w:r>
    </w:p>
    <w:p>
      <w:pPr>
        <w:pStyle w:val="Normal"/>
      </w:pPr>
      <w:r>
        <w:t>过 ,同样要对存</w:t>
      </w:r>
    </w:p>
    <w:p>
      <w:pPr>
        <w:pStyle w:val="Normal"/>
      </w:pPr>
      <w:r>
        <w:t>损 承担一定责</w:t>
      </w:r>
    </w:p>
    <w:p>
      <w:pPr>
        <w:pStyle w:val="Normal"/>
      </w:pPr>
      <w:r>
        <w:t>。</w:t>
      </w:r>
    </w:p>
    <w:p>
      <w:pPr>
        <w:pStyle w:val="Normal"/>
      </w:pPr>
      <w:r>
        <w:t>编 人: 川</w:t>
      </w:r>
    </w:p>
    <w:p>
      <w:pPr>
        <w:pStyle w:val="Normal"/>
      </w:pPr>
      <w:r>
        <w:t>成 市</w:t>
      </w:r>
    </w:p>
    <w:p>
      <w:pPr>
        <w:pStyle w:val="Normal"/>
      </w:pPr>
      <w:r>
        <w:t>区人民法院 雅丽</w:t>
      </w:r>
    </w:p>
    <w:p>
      <w:pPr>
        <w:pStyle w:val="Normal"/>
      </w:pPr>
      <w:r>
        <w:t>20个人 行预</w:t>
      </w:r>
    </w:p>
    <w:p>
      <w:pPr>
        <w:pStyle w:val="Normal"/>
      </w:pPr>
      <w:r>
        <w:t>变 后, 行应否就</w:t>
      </w:r>
    </w:p>
    <w:p>
      <w:pPr>
        <w:pStyle w:val="Normal"/>
      </w:pPr>
      <w:r>
        <w:t>账 不</w:t>
      </w:r>
    </w:p>
    <w:p>
      <w:pPr>
        <w:pStyle w:val="Normal"/>
      </w:pPr>
      <w:r>
        <w:t>明支出承担责</w:t>
      </w:r>
    </w:p>
    <w:p>
      <w:pPr>
        <w:pStyle w:val="Normal"/>
      </w:pPr>
      <w:r>
        <w:t>——程 诉中国农业</w:t>
      </w:r>
    </w:p>
    <w:p>
      <w:pPr>
        <w:pStyle w:val="Normal"/>
      </w:pPr>
      <w:r>
        <w:t>行</w:t>
      </w:r>
    </w:p>
    <w:p>
      <w:pPr>
        <w:pStyle w:val="Normal"/>
      </w:pPr>
      <w:r>
        <w:t>有限公司昆明潘家湾支行</w:t>
      </w:r>
    </w:p>
    <w:p>
      <w:pPr>
        <w:pStyle w:val="Normal"/>
      </w:pPr>
      <w:r>
        <w:t>存</w:t>
      </w:r>
    </w:p>
    <w:p>
      <w:pPr>
        <w:pStyle w:val="Normal"/>
      </w:pPr>
      <w:r>
        <w:t>合同</w:t>
      </w:r>
    </w:p>
    <w:p>
      <w:pPr>
        <w:pStyle w:val="Normal"/>
      </w:pPr>
      <w:r>
        <w:t>【 件基</w:t>
      </w:r>
    </w:p>
    <w:p>
      <w:pPr>
        <w:pStyle w:val="Normal"/>
      </w:pPr>
      <w:r>
        <w:t>】</w:t>
      </w:r>
    </w:p>
    <w:p>
      <w:pPr>
        <w:pStyle w:val="Normal"/>
      </w:pPr>
      <w:r>
        <w:t>1.判决书字号</w:t>
      </w:r>
    </w:p>
    <w:p>
      <w:pPr>
        <w:pStyle w:val="Normal"/>
      </w:pPr>
      <w:r>
        <w:bookmarkStart w:id="91" w:name="p91"/>
        <w:t/>
        <w:bookmarkEnd w:id="91"/>
        <w:t>云南</w:t>
      </w:r>
    </w:p>
    <w:p>
      <w:pPr>
        <w:pStyle w:val="Normal"/>
      </w:pPr>
      <w:r>
        <w:t>昆明市中级人民法院(2016)云01民终2737号民事判决书</w:t>
      </w:r>
    </w:p>
    <w:p>
      <w:pPr>
        <w:pStyle w:val="Normal"/>
      </w:pPr>
      <w:r>
        <w:t>2. 由:</w:t>
      </w:r>
    </w:p>
    <w:p>
      <w:pPr>
        <w:pStyle w:val="Normal"/>
      </w:pPr>
      <w:r>
        <w:t>存 合同纠纷</w:t>
      </w:r>
    </w:p>
    <w:p>
      <w:pPr>
        <w:pStyle w:val="Normal"/>
      </w:pPr>
      <w:r>
        <w:t>3.当事人</w:t>
      </w:r>
    </w:p>
    <w:p>
      <w:pPr>
        <w:pStyle w:val="Normal"/>
      </w:pPr>
      <w:r>
        <w:t>原告(上诉人):程</w:t>
      </w:r>
    </w:p>
    <w:p>
      <w:pPr>
        <w:pStyle w:val="Normal"/>
      </w:pPr>
      <w:r>
        <w:t>被告(被上诉人):中国农业</w:t>
      </w:r>
    </w:p>
    <w:p>
      <w:pPr>
        <w:pStyle w:val="Normal"/>
      </w:pPr>
      <w:r>
        <w:t>行</w:t>
      </w:r>
    </w:p>
    <w:p>
      <w:pPr>
        <w:pStyle w:val="Normal"/>
      </w:pPr>
      <w:r>
        <w:t>有限公司昆明潘家湾支行(以</w:t>
      </w:r>
    </w:p>
    <w:p>
      <w:pPr>
        <w:pStyle w:val="Normal"/>
      </w:pPr>
      <w:r>
        <w:t>下简称农业</w:t>
      </w:r>
    </w:p>
    <w:p>
      <w:pPr>
        <w:pStyle w:val="Normal"/>
      </w:pPr>
      <w:r>
        <w:t>行)</w:t>
      </w:r>
    </w:p>
    <w:p>
      <w:pPr>
        <w:pStyle w:val="Normal"/>
      </w:pPr>
      <w:r>
        <w:t>【基</w:t>
      </w:r>
    </w:p>
    <w:p>
      <w:pPr>
        <w:pStyle w:val="Normal"/>
      </w:pPr>
      <w:r>
        <w:t>】</w:t>
      </w:r>
    </w:p>
    <w:p>
      <w:pPr>
        <w:pStyle w:val="Normal"/>
      </w:pPr>
      <w:r>
        <w:t>程</w:t>
      </w:r>
    </w:p>
    <w:p>
      <w:pPr>
        <w:pStyle w:val="Normal"/>
      </w:pPr>
      <w:r>
        <w:t>持有卡号为6228848086830206××××</w:t>
      </w:r>
    </w:p>
    <w:p>
      <w:pPr>
        <w:pStyle w:val="Normal"/>
      </w:pPr>
      <w:r>
        <w:t>农业</w:t>
      </w:r>
    </w:p>
    <w:p>
      <w:pPr>
        <w:pStyle w:val="Normal"/>
      </w:pPr>
      <w:r>
        <w:t>行</w:t>
      </w:r>
    </w:p>
    <w:p>
      <w:pPr>
        <w:pStyle w:val="Normal"/>
      </w:pPr>
      <w:r>
        <w:t>记</w:t>
      </w:r>
    </w:p>
    <w:p>
      <w:pPr>
        <w:pStyle w:val="Normal"/>
      </w:pPr>
      <w:r>
        <w:t>卡,2015年6月21日</w:t>
      </w:r>
    </w:p>
    <w:p>
      <w:pPr>
        <w:pStyle w:val="Normal"/>
      </w:pPr>
      <w:r>
        <w:t>结</w:t>
      </w:r>
    </w:p>
    <w:p>
      <w:pPr>
        <w:pStyle w:val="Normal"/>
      </w:pPr>
      <w:r>
        <w:t>111.01元,当时</w:t>
      </w:r>
    </w:p>
    <w:p>
      <w:pPr>
        <w:pStyle w:val="Normal"/>
      </w:pPr>
      <w:r>
        <w:t>额为67334.25元。其后</w:t>
      </w:r>
    </w:p>
    <w:p>
      <w:pPr>
        <w:pStyle w:val="Normal"/>
      </w:pPr>
      <w:r>
        <w:t>于2015年8月24日至2015年8月31日,该账 发</w:t>
      </w:r>
    </w:p>
    <w:p>
      <w:pPr>
        <w:pStyle w:val="Normal"/>
      </w:pPr>
      <w:r>
        <w:t>12笔存 业务共计</w:t>
      </w:r>
    </w:p>
    <w:p>
      <w:pPr>
        <w:pStyle w:val="Normal"/>
      </w:pPr>
      <w:r>
        <w:t>880981.17元及85笔支出业务共计948314.85元,上 业务</w:t>
      </w:r>
    </w:p>
    <w:p>
      <w:pPr>
        <w:pStyle w:val="Normal"/>
      </w:pPr>
      <w:r>
        <w:t>过 上</w:t>
      </w:r>
    </w:p>
    <w:p>
      <w:pPr>
        <w:pStyle w:val="Normal"/>
      </w:pPr>
      <w:r>
        <w:t>行及第三方支付操</w:t>
      </w:r>
    </w:p>
    <w:p>
      <w:pPr>
        <w:pStyle w:val="Normal"/>
      </w:pPr>
      <w:r>
        <w:t>办 ,其中 发</w:t>
      </w:r>
    </w:p>
    <w:p>
      <w:pPr>
        <w:pStyle w:val="Normal"/>
      </w:pPr>
      <w:r>
        <w:t>笔 出业务后,于2015年8月25</w:t>
      </w:r>
    </w:p>
    <w:p>
      <w:pPr>
        <w:pStyle w:val="Normal"/>
      </w:pPr>
      <w:r>
        <w:t>日至2015年8月31日 过 上</w:t>
      </w:r>
    </w:p>
    <w:p>
      <w:pPr>
        <w:pStyle w:val="Normal"/>
      </w:pPr>
      <w:r>
        <w:t>行分7笔存 142105元。</w:t>
      </w:r>
    </w:p>
    <w:p>
      <w:pPr>
        <w:pStyle w:val="Normal"/>
      </w:pPr>
      <w:r>
        <w:t>至2015年9月</w:t>
      </w:r>
    </w:p>
    <w:p>
      <w:pPr>
        <w:pStyle w:val="Normal"/>
      </w:pPr>
      <w:r>
        <w:t>1日,该账</w:t>
      </w:r>
    </w:p>
    <w:p>
      <w:pPr>
        <w:pStyle w:val="Normal"/>
      </w:pPr>
      <w:r>
        <w:t>额为人民币0.5元。另</w:t>
      </w:r>
    </w:p>
    <w:p>
      <w:pPr>
        <w:pStyle w:val="Normal"/>
      </w:pPr>
      <w:r>
        <w:t>明,程</w:t>
      </w:r>
    </w:p>
    <w:p>
      <w:pPr>
        <w:pStyle w:val="Normal"/>
      </w:pPr>
      <w:r>
        <w:t>持有 卡号为</w:t>
      </w:r>
    </w:p>
    <w:p>
      <w:pPr>
        <w:pStyle w:val="Normal"/>
      </w:pPr>
      <w:r>
        <w:t>622845056601744××××</w:t>
      </w:r>
    </w:p>
    <w:p>
      <w:pPr>
        <w:pStyle w:val="Normal"/>
      </w:pPr>
      <w:r>
        <w:t>农业 行</w:t>
      </w:r>
    </w:p>
    <w:p>
      <w:pPr>
        <w:pStyle w:val="Normal"/>
      </w:pPr>
      <w:r>
        <w:t>记卡,于2015年9月24日 过</w:t>
      </w:r>
    </w:p>
    <w:p>
      <w:pPr>
        <w:pStyle w:val="Normal"/>
      </w:pPr>
      <w:r>
        <w:t>上 行分4笔支出371元。程</w:t>
      </w:r>
    </w:p>
    <w:p>
      <w:pPr>
        <w:pStyle w:val="Normal"/>
      </w:pPr>
      <w:r>
        <w:t>所持有</w:t>
      </w:r>
    </w:p>
    <w:p>
      <w:pPr>
        <w:pStyle w:val="Normal"/>
      </w:pPr>
      <w:r>
        <w:t>上 两张 行 记卡 办</w:t>
      </w:r>
    </w:p>
    <w:p>
      <w:pPr>
        <w:pStyle w:val="Normal"/>
      </w:pPr>
      <w:r>
        <w:t>了</w:t>
      </w:r>
    </w:p>
    <w:p>
      <w:pPr>
        <w:pStyle w:val="Normal"/>
      </w:pPr>
      <w:r>
        <w:t>上 行及</w:t>
      </w:r>
    </w:p>
    <w:p>
      <w:pPr>
        <w:pStyle w:val="Normal"/>
      </w:pPr>
      <w:r>
        <w:t>行业务。</w:t>
      </w:r>
    </w:p>
    <w:p>
      <w:pPr>
        <w:pStyle w:val="Normal"/>
      </w:pPr>
      <w:r>
        <w:t>程 与农业 行协</w:t>
      </w:r>
    </w:p>
    <w:p>
      <w:pPr>
        <w:pStyle w:val="Normal"/>
      </w:pPr>
      <w:r>
        <w:t>上 事件</w:t>
      </w:r>
    </w:p>
    <w:p>
      <w:pPr>
        <w:pStyle w:val="Normal"/>
      </w:pPr>
      <w:r>
        <w:t>后,向法院起诉,请求判令:</w:t>
      </w:r>
    </w:p>
    <w:p>
      <w:pPr>
        <w:pStyle w:val="Normal"/>
      </w:pPr>
      <w:r>
        <w:t>一、农业 行向程</w:t>
      </w:r>
    </w:p>
    <w:p>
      <w:pPr>
        <w:pStyle w:val="Normal"/>
      </w:pPr>
      <w:r>
        <w:t>还存</w:t>
      </w:r>
    </w:p>
    <w:p>
      <w:pPr>
        <w:pStyle w:val="Normal"/>
      </w:pPr>
      <w:r>
        <w:t>776381.41元及利</w:t>
      </w:r>
    </w:p>
    <w:p>
      <w:pPr>
        <w:pStyle w:val="Normal"/>
      </w:pPr>
      <w:r>
        <w:t>(利</w:t>
      </w:r>
    </w:p>
    <w:p>
      <w:pPr>
        <w:pStyle w:val="Normal"/>
      </w:pPr>
      <w:r>
        <w:t>2015年8月24</w:t>
      </w:r>
    </w:p>
    <w:p>
      <w:pPr>
        <w:pStyle w:val="Normal"/>
      </w:pPr>
      <w:r>
        <w:t>日起按中国人民 行同 存</w:t>
      </w:r>
    </w:p>
    <w:p>
      <w:pPr>
        <w:pStyle w:val="Normal"/>
      </w:pPr>
      <w:r>
        <w:t>利 计至农业</w:t>
      </w:r>
    </w:p>
    <w:p>
      <w:pPr>
        <w:pStyle w:val="Normal"/>
      </w:pPr>
      <w:r>
        <w:t xml:space="preserve">行付清 项之日止); </w:t>
      </w:r>
    </w:p>
    <w:p>
      <w:pPr>
        <w:pStyle w:val="Normal"/>
      </w:pPr>
      <w:r>
        <w:t>二、农业 行承担</w:t>
      </w:r>
    </w:p>
    <w:p>
      <w:pPr>
        <w:pStyle w:val="Normal"/>
      </w:pPr>
      <w:r>
        <w:t>诉讼费。</w:t>
      </w:r>
    </w:p>
    <w:p>
      <w:pPr>
        <w:pStyle w:val="Normal"/>
      </w:pPr>
      <w:r>
        <w:t>【 件焦点】</w:t>
      </w:r>
    </w:p>
    <w:p>
      <w:pPr>
        <w:pStyle w:val="Normal"/>
      </w:pPr>
      <w:r>
        <w:t xml:space="preserve">1. </w:t>
      </w:r>
    </w:p>
    <w:p>
      <w:pPr>
        <w:pStyle w:val="Normal"/>
      </w:pPr>
      <w:r>
        <w:t>认定程</w:t>
      </w:r>
    </w:p>
    <w:p>
      <w:pPr>
        <w:pStyle w:val="Normal"/>
      </w:pPr>
      <w:r>
        <w:t>对于其账</w:t>
      </w:r>
    </w:p>
    <w:p>
      <w:pPr>
        <w:pStyle w:val="Normal"/>
      </w:pPr>
      <w:r>
        <w:t>控制支配</w:t>
      </w:r>
    </w:p>
    <w:p>
      <w:pPr>
        <w:pStyle w:val="Normal"/>
      </w:pPr>
      <w:r>
        <w:t>力及待证事实发</w:t>
      </w:r>
    </w:p>
    <w:p>
      <w:pPr>
        <w:pStyle w:val="Normal"/>
      </w:pPr>
      <w:r>
        <w:t>盖</w:t>
      </w:r>
    </w:p>
    <w:p>
      <w:pPr>
        <w:pStyle w:val="Normal"/>
      </w:pPr>
      <w:r>
        <w:t>然</w:t>
      </w:r>
    </w:p>
    <w:p>
      <w:pPr>
        <w:pStyle w:val="Normal"/>
      </w:pPr>
      <w:r>
        <w:t>;2.程</w:t>
      </w:r>
    </w:p>
    <w:p>
      <w:pPr>
        <w:pStyle w:val="Normal"/>
      </w:pPr>
      <w:r>
        <w:t>账</w:t>
      </w:r>
    </w:p>
    <w:p>
      <w:pPr>
        <w:pStyle w:val="Normal"/>
      </w:pPr>
      <w:r>
        <w:t>否被盗刷;3.农业</w:t>
      </w:r>
    </w:p>
    <w:p>
      <w:pPr>
        <w:pStyle w:val="Normal"/>
      </w:pPr>
      <w:r>
        <w:t>行</w:t>
      </w:r>
    </w:p>
    <w:p>
      <w:pPr>
        <w:pStyle w:val="Normal"/>
      </w:pPr>
      <w:r>
        <w:t>履行其与程</w:t>
      </w:r>
    </w:p>
    <w:p>
      <w:pPr>
        <w:pStyle w:val="Normal"/>
      </w:pPr>
      <w:r>
        <w:t>存</w:t>
      </w:r>
    </w:p>
    <w:p>
      <w:pPr>
        <w:pStyle w:val="Normal"/>
      </w:pPr>
      <w:r>
        <w:bookmarkStart w:id="92" w:name="p92"/>
        <w:t/>
        <w:bookmarkEnd w:id="92"/>
        <w:t>合同中</w:t>
      </w:r>
    </w:p>
    <w:p>
      <w:pPr>
        <w:pStyle w:val="Normal"/>
      </w:pPr>
      <w:r>
        <w:t>否存</w:t>
      </w:r>
    </w:p>
    <w:p>
      <w:pPr>
        <w:pStyle w:val="Normal"/>
      </w:pPr>
      <w:r>
        <w:t>过 。</w:t>
      </w:r>
    </w:p>
    <w:p>
      <w:pPr>
        <w:pStyle w:val="Normal"/>
      </w:pPr>
      <w:r>
        <w:t>【法院裁判要旨】</w:t>
      </w:r>
    </w:p>
    <w:p>
      <w:pPr>
        <w:pStyle w:val="Normal"/>
      </w:pPr>
      <w:r>
        <w:t>云南</w:t>
      </w:r>
    </w:p>
    <w:p>
      <w:pPr>
        <w:pStyle w:val="Normal"/>
      </w:pPr>
      <w:r>
        <w:t>昆明市五华区人民法院经审 认为:程</w:t>
      </w:r>
    </w:p>
    <w:p>
      <w:pPr>
        <w:pStyle w:val="Normal"/>
      </w:pPr>
      <w:r>
        <w:t>中国农业 行</w:t>
      </w:r>
    </w:p>
    <w:p>
      <w:pPr>
        <w:pStyle w:val="Normal"/>
      </w:pPr>
      <w:r>
        <w:t>有限公司昆明潘家湾支行办 了卡号为6228848086830206××××</w:t>
      </w:r>
    </w:p>
    <w:p>
      <w:pPr>
        <w:pStyle w:val="Normal"/>
      </w:pPr>
      <w:r>
        <w:t>及卡号为622845056601744××××</w:t>
      </w:r>
    </w:p>
    <w:p>
      <w:pPr>
        <w:pStyle w:val="Normal"/>
      </w:pPr>
      <w:r>
        <w:t>农业</w:t>
      </w:r>
    </w:p>
    <w:p>
      <w:pPr>
        <w:pStyle w:val="Normal"/>
      </w:pPr>
      <w:r>
        <w:t>行</w:t>
      </w:r>
    </w:p>
    <w:p>
      <w:pPr>
        <w:pStyle w:val="Normal"/>
      </w:pPr>
      <w:r>
        <w:t>记卡两张,故程</w:t>
      </w:r>
    </w:p>
    <w:p>
      <w:pPr>
        <w:pStyle w:val="Normal"/>
      </w:pPr>
      <w:r>
        <w:t>与</w:t>
      </w:r>
    </w:p>
    <w:p>
      <w:pPr>
        <w:pStyle w:val="Normal"/>
      </w:pPr>
      <w:r>
        <w:t>农业</w:t>
      </w:r>
    </w:p>
    <w:p>
      <w:pPr>
        <w:pStyle w:val="Normal"/>
      </w:pPr>
      <w:r>
        <w:t>行</w:t>
      </w:r>
    </w:p>
    <w:p>
      <w:pPr>
        <w:pStyle w:val="Normal"/>
      </w:pPr>
      <w:r>
        <w:t>立了</w:t>
      </w:r>
    </w:p>
    <w:p>
      <w:pPr>
        <w:pStyle w:val="Normal"/>
      </w:pPr>
      <w:r>
        <w:t>合同关系。根据《中华人民共</w:t>
      </w:r>
    </w:p>
    <w:p>
      <w:pPr>
        <w:pStyle w:val="Normal"/>
      </w:pPr>
      <w:r>
        <w:t>国民事诉讼法》</w:t>
      </w:r>
    </w:p>
    <w:p>
      <w:pPr>
        <w:pStyle w:val="Normal"/>
      </w:pPr>
      <w:r>
        <w:t>第六十</w:t>
      </w:r>
    </w:p>
    <w:p>
      <w:pPr>
        <w:pStyle w:val="Normal"/>
      </w:pPr>
      <w:r>
        <w:t>规定:当事人对</w:t>
      </w:r>
    </w:p>
    <w:p>
      <w:pPr>
        <w:pStyle w:val="Normal"/>
      </w:pPr>
      <w:r>
        <w:t>己提出</w:t>
      </w:r>
    </w:p>
    <w:p>
      <w:pPr>
        <w:pStyle w:val="Normal"/>
      </w:pPr>
      <w:r>
        <w:t>主张,有责</w:t>
      </w:r>
    </w:p>
    <w:p>
      <w:pPr>
        <w:pStyle w:val="Normal"/>
      </w:pPr>
      <w:r>
        <w:t>提</w:t>
      </w:r>
    </w:p>
    <w:p>
      <w:pPr>
        <w:pStyle w:val="Normal"/>
      </w:pPr>
      <w:r>
        <w:t>证据。《最</w:t>
      </w:r>
    </w:p>
    <w:p>
      <w:pPr>
        <w:pStyle w:val="Normal"/>
      </w:pPr>
      <w:r>
        <w:t>高人民法院关于民事诉讼证据</w:t>
      </w:r>
    </w:p>
    <w:p>
      <w:pPr>
        <w:pStyle w:val="Normal"/>
      </w:pPr>
      <w:r>
        <w:t>干规定》第二</w:t>
      </w:r>
    </w:p>
    <w:p>
      <w:pPr>
        <w:pStyle w:val="Normal"/>
      </w:pPr>
      <w:r>
        <w:t>规定:当事人对</w:t>
      </w:r>
    </w:p>
    <w:p>
      <w:pPr>
        <w:pStyle w:val="Normal"/>
      </w:pPr>
      <w:r>
        <w:t>己</w:t>
      </w:r>
    </w:p>
    <w:p>
      <w:pPr>
        <w:pStyle w:val="Normal"/>
      </w:pPr>
      <w:r>
        <w:t>提出</w:t>
      </w:r>
    </w:p>
    <w:p>
      <w:pPr>
        <w:pStyle w:val="Normal"/>
      </w:pPr>
      <w:r>
        <w:t>诉讼请求所</w:t>
      </w:r>
    </w:p>
    <w:p>
      <w:pPr>
        <w:pStyle w:val="Normal"/>
      </w:pPr>
      <w:r>
        <w:t>据</w:t>
      </w:r>
    </w:p>
    <w:p>
      <w:pPr>
        <w:pStyle w:val="Normal"/>
      </w:pPr>
      <w:r>
        <w:t>事实</w:t>
      </w:r>
    </w:p>
    <w:p>
      <w:pPr>
        <w:pStyle w:val="Normal"/>
      </w:pPr>
      <w:r>
        <w:t>反驳对方诉讼请求所</w:t>
      </w:r>
    </w:p>
    <w:p>
      <w:pPr>
        <w:pStyle w:val="Normal"/>
      </w:pPr>
      <w:r>
        <w:t>据</w:t>
      </w:r>
    </w:p>
    <w:p>
      <w:pPr>
        <w:pStyle w:val="Normal"/>
      </w:pPr>
      <w:r>
        <w:t>事实有</w:t>
      </w:r>
    </w:p>
    <w:p>
      <w:pPr>
        <w:pStyle w:val="Normal"/>
      </w:pPr>
      <w:r>
        <w:t>责</w:t>
      </w:r>
    </w:p>
    <w:p>
      <w:pPr>
        <w:pStyle w:val="Normal"/>
      </w:pPr>
      <w:r>
        <w:t>提</w:t>
      </w:r>
    </w:p>
    <w:p>
      <w:pPr>
        <w:pStyle w:val="Normal"/>
      </w:pPr>
      <w:r>
        <w:t>证据加以证明。没有证据</w:t>
      </w:r>
    </w:p>
    <w:p>
      <w:pPr>
        <w:pStyle w:val="Normal"/>
      </w:pPr>
      <w:r>
        <w:t>证据不足以证明当事人</w:t>
      </w:r>
    </w:p>
    <w:p>
      <w:pPr>
        <w:pStyle w:val="Normal"/>
      </w:pPr>
      <w:r>
        <w:t>事实</w:t>
      </w:r>
    </w:p>
    <w:p>
      <w:pPr>
        <w:pStyle w:val="Normal"/>
      </w:pPr>
      <w:r>
        <w:t>主张</w:t>
      </w:r>
    </w:p>
    <w:p>
      <w:pPr>
        <w:pStyle w:val="Normal"/>
      </w:pPr>
      <w:r>
        <w:t>,由负有举证责</w:t>
      </w:r>
    </w:p>
    <w:p>
      <w:pPr>
        <w:pStyle w:val="Normal"/>
      </w:pPr>
      <w:r>
        <w:t>当事人承担不利后</w:t>
      </w:r>
    </w:p>
    <w:p>
      <w:pPr>
        <w:pStyle w:val="Normal"/>
      </w:pPr>
      <w:r>
        <w:t xml:space="preserve">。原审法院认为, </w:t>
      </w:r>
    </w:p>
    <w:p>
      <w:pPr>
        <w:pStyle w:val="Normal"/>
      </w:pPr>
      <w:r>
        <w:t>据</w:t>
      </w:r>
    </w:p>
    <w:p>
      <w:pPr>
        <w:pStyle w:val="Normal"/>
      </w:pPr>
      <w:r>
        <w:t>法 规定,程 主张 行系统存 安</w:t>
      </w:r>
    </w:p>
    <w:p>
      <w:pPr>
        <w:pStyle w:val="Normal"/>
      </w:pPr>
      <w:r>
        <w:t>隐</w:t>
      </w:r>
    </w:p>
    <w:p>
      <w:pPr>
        <w:pStyle w:val="Normal"/>
      </w:pPr>
      <w:r>
        <w:t>其他损害程</w:t>
      </w:r>
    </w:p>
    <w:p>
      <w:pPr>
        <w:pStyle w:val="Normal"/>
      </w:pPr>
      <w:r>
        <w:t>账 资</w:t>
      </w:r>
    </w:p>
    <w:p>
      <w:pPr>
        <w:pStyle w:val="Normal"/>
      </w:pPr>
      <w:r>
        <w:t>安</w:t>
      </w:r>
    </w:p>
    <w:p>
      <w:pPr>
        <w:pStyle w:val="Normal"/>
      </w:pPr>
      <w:r>
        <w:t>行为导致其损</w:t>
      </w:r>
    </w:p>
    <w:p>
      <w:pPr>
        <w:pStyle w:val="Normal"/>
      </w:pPr>
      <w:r>
        <w:t xml:space="preserve">,应该由程 举证证明, </w:t>
      </w:r>
    </w:p>
    <w:p>
      <w:pPr>
        <w:pStyle w:val="Normal"/>
      </w:pPr>
      <w:r>
        <w:t>中程</w:t>
      </w:r>
    </w:p>
    <w:p>
      <w:pPr>
        <w:pStyle w:val="Normal"/>
      </w:pPr>
      <w:r>
        <w:t>没有证据证</w:t>
      </w:r>
    </w:p>
    <w:p>
      <w:pPr>
        <w:pStyle w:val="Normal"/>
      </w:pPr>
      <w:r>
        <w:t>明程 账 上</w:t>
      </w:r>
    </w:p>
    <w:p>
      <w:pPr>
        <w:pStyle w:val="Normal"/>
      </w:pPr>
      <w:r>
        <w:t>项 被盗</w:t>
      </w:r>
    </w:p>
    <w:p>
      <w:pPr>
        <w:pStyle w:val="Normal"/>
      </w:pPr>
      <w:r>
        <w:t>,也无证据证明农业 行存</w:t>
      </w:r>
    </w:p>
    <w:p>
      <w:pPr>
        <w:pStyle w:val="Normal"/>
      </w:pPr>
      <w:r>
        <w:t>过</w:t>
      </w:r>
    </w:p>
    <w:p>
      <w:pPr>
        <w:pStyle w:val="Normal"/>
      </w:pPr>
      <w:r>
        <w:t>违</w:t>
      </w:r>
    </w:p>
    <w:p>
      <w:pPr>
        <w:pStyle w:val="Normal"/>
      </w:pPr>
      <w:r>
        <w:t>反操 规程</w:t>
      </w:r>
    </w:p>
    <w:p>
      <w:pPr>
        <w:pStyle w:val="Normal"/>
      </w:pPr>
      <w:r>
        <w:t>况, 且程</w:t>
      </w:r>
    </w:p>
    <w:p>
      <w:pPr>
        <w:pStyle w:val="Normal"/>
      </w:pPr>
      <w:r>
        <w:t>所持 行</w:t>
      </w:r>
    </w:p>
    <w:p>
      <w:pPr>
        <w:pStyle w:val="Normal"/>
      </w:pPr>
      <w:r>
        <w:t>记卡</w:t>
      </w:r>
    </w:p>
    <w:p>
      <w:pPr>
        <w:pStyle w:val="Normal"/>
      </w:pPr>
      <w:r>
        <w:t>6228848086830206××××</w:t>
      </w:r>
    </w:p>
    <w:p>
      <w:pPr>
        <w:pStyle w:val="Normal"/>
      </w:pPr>
      <w:r>
        <w:t>此</w:t>
      </w:r>
    </w:p>
    <w:p>
      <w:pPr>
        <w:pStyle w:val="Normal"/>
      </w:pPr>
      <w:r>
        <w:t>仍有 笔存 业务,且</w:t>
      </w:r>
    </w:p>
    <w:p>
      <w:pPr>
        <w:pStyle w:val="Normal"/>
      </w:pPr>
      <w:r>
        <w:t>额</w:t>
      </w:r>
    </w:p>
    <w:p>
      <w:pPr>
        <w:pStyle w:val="Normal"/>
      </w:pPr>
      <w:r>
        <w:t xml:space="preserve">, </w:t>
      </w:r>
    </w:p>
    <w:p>
      <w:pPr>
        <w:pStyle w:val="Normal"/>
      </w:pPr>
      <w:r>
        <w:t>账 存 盗取,也不可 有存</w:t>
      </w:r>
    </w:p>
    <w:p>
      <w:pPr>
        <w:pStyle w:val="Normal"/>
      </w:pPr>
      <w:r>
        <w:t>业务,存</w:t>
      </w:r>
    </w:p>
    <w:p>
      <w:pPr>
        <w:pStyle w:val="Normal"/>
      </w:pPr>
      <w:r>
        <w:t>也与常</w:t>
      </w:r>
    </w:p>
    <w:p>
      <w:pPr>
        <w:pStyle w:val="Normal"/>
      </w:pPr>
      <w:r>
        <w:t>违 。程</w:t>
      </w:r>
    </w:p>
    <w:p>
      <w:pPr>
        <w:pStyle w:val="Normal"/>
      </w:pPr>
      <w:r>
        <w:t>所诉无事实及法</w:t>
      </w:r>
    </w:p>
    <w:p>
      <w:pPr>
        <w:pStyle w:val="Normal"/>
      </w:pPr>
      <w:r>
        <w:t>据,予以驳 。</w:t>
      </w:r>
    </w:p>
    <w:p>
      <w:pPr>
        <w:pStyle w:val="Normal"/>
      </w:pPr>
      <w:r>
        <w:t>云南 昆明市五华区人民法院</w:t>
      </w:r>
    </w:p>
    <w:p>
      <w:pPr>
        <w:pStyle w:val="Normal"/>
      </w:pPr>
      <w:r>
        <w:t>据《中华人民共 国民事诉讼</w:t>
      </w:r>
    </w:p>
    <w:p>
      <w:pPr>
        <w:pStyle w:val="Normal"/>
      </w:pPr>
      <w:r>
        <w:t>法》第六十</w:t>
      </w:r>
    </w:p>
    <w:p>
      <w:pPr>
        <w:pStyle w:val="Normal"/>
      </w:pPr>
      <w:r>
        <w:t>、第一百一十八 之规定,判决</w:t>
      </w:r>
    </w:p>
    <w:p>
      <w:pPr>
        <w:pStyle w:val="Normal"/>
      </w:pPr>
      <w:r>
        <w:t>下:</w:t>
      </w:r>
    </w:p>
    <w:p>
      <w:pPr>
        <w:pStyle w:val="Normal"/>
      </w:pPr>
      <w:r>
        <w:t>驳 程</w:t>
      </w:r>
    </w:p>
    <w:p>
      <w:pPr>
        <w:pStyle w:val="Normal"/>
      </w:pPr>
      <w:r>
        <w:t>诉讼请求。</w:t>
      </w:r>
    </w:p>
    <w:p>
      <w:pPr>
        <w:pStyle w:val="Normal"/>
      </w:pPr>
      <w:r>
        <w:t>程 提起上诉。云南</w:t>
      </w:r>
    </w:p>
    <w:p>
      <w:pPr>
        <w:pStyle w:val="Normal"/>
      </w:pPr>
      <w:r>
        <w:t>昆明市中级人民法院经审 认为: 据《中</w:t>
      </w:r>
    </w:p>
    <w:p>
      <w:pPr>
        <w:pStyle w:val="Normal"/>
      </w:pPr>
      <w:r>
        <w:t>华人民共 国 业</w:t>
      </w:r>
    </w:p>
    <w:p>
      <w:pPr>
        <w:pStyle w:val="Normal"/>
      </w:pPr>
      <w:r>
        <w:t>行法》第六 “</w:t>
      </w:r>
    </w:p>
    <w:p>
      <w:pPr>
        <w:pStyle w:val="Normal"/>
      </w:pPr>
      <w:r>
        <w:t>业 行应当 障存</w:t>
      </w:r>
    </w:p>
    <w:p>
      <w:pPr>
        <w:pStyle w:val="Normal"/>
      </w:pPr>
      <w:r>
        <w:t>人 合法</w:t>
      </w:r>
    </w:p>
    <w:p>
      <w:pPr>
        <w:pStyle w:val="Normal"/>
      </w:pPr>
      <w:r>
        <w:t>权 不受</w:t>
      </w:r>
    </w:p>
    <w:p>
      <w:pPr>
        <w:pStyle w:val="Normal"/>
      </w:pPr>
      <w:r>
        <w:t>单位</w:t>
      </w:r>
    </w:p>
    <w:p>
      <w:pPr>
        <w:pStyle w:val="Normal"/>
      </w:pPr>
      <w:r>
        <w:t>个人</w:t>
      </w:r>
    </w:p>
    <w:p>
      <w:pPr>
        <w:pStyle w:val="Normal"/>
      </w:pPr>
      <w:r>
        <w:t>”之规定, 业</w:t>
      </w:r>
    </w:p>
    <w:p>
      <w:pPr>
        <w:pStyle w:val="Normal"/>
      </w:pPr>
      <w:r>
        <w:t>行对持卡人存 具有</w:t>
      </w:r>
    </w:p>
    <w:p>
      <w:pPr>
        <w:pStyle w:val="Normal"/>
      </w:pPr>
      <w:r>
        <w:t>安</w:t>
      </w:r>
    </w:p>
    <w:p>
      <w:pPr>
        <w:pStyle w:val="Normal"/>
      </w:pPr>
      <w:r>
        <w:t>障义务。该安</w:t>
      </w:r>
    </w:p>
    <w:p>
      <w:pPr>
        <w:pStyle w:val="Normal"/>
      </w:pPr>
      <w:r>
        <w:t>障义务包括对交易</w:t>
      </w:r>
    </w:p>
    <w:p>
      <w:pPr>
        <w:pStyle w:val="Normal"/>
      </w:pPr>
      <w:r>
        <w:t>具、交易</w:t>
      </w:r>
    </w:p>
    <w:p>
      <w:pPr>
        <w:pStyle w:val="Normal"/>
      </w:pPr>
      <w:r>
        <w:t>所 安</w:t>
      </w:r>
    </w:p>
    <w:p>
      <w:pPr>
        <w:pStyle w:val="Normal"/>
      </w:pPr>
      <w:r>
        <w:t>管</w:t>
      </w:r>
    </w:p>
    <w:p>
      <w:pPr>
        <w:pStyle w:val="Normal"/>
      </w:pPr>
      <w:r>
        <w:t>,以及对包括</w:t>
      </w:r>
    </w:p>
    <w:p>
      <w:pPr>
        <w:pStyle w:val="Normal"/>
      </w:pPr>
      <w:r>
        <w:t>行卡</w:t>
      </w:r>
    </w:p>
    <w:p>
      <w:pPr>
        <w:pStyle w:val="Normal"/>
      </w:pPr>
      <w:r>
        <w:t>各项</w:t>
      </w:r>
    </w:p>
    <w:p>
      <w:pPr>
        <w:pStyle w:val="Normal"/>
      </w:pPr>
      <w:r>
        <w:t>件设施及时</w:t>
      </w:r>
    </w:p>
    <w:p>
      <w:pPr>
        <w:pStyle w:val="Normal"/>
      </w:pPr>
      <w:r>
        <w:t>新升级,以最</w:t>
      </w:r>
    </w:p>
    <w:p>
      <w:pPr>
        <w:pStyle w:val="Normal"/>
      </w:pPr>
      <w:r>
        <w:t>限</w:t>
      </w:r>
    </w:p>
    <w:p>
      <w:pPr>
        <w:pStyle w:val="Normal"/>
      </w:pPr>
      <w:r>
        <w:bookmarkStart w:id="93" w:name="p93"/>
        <w:t/>
        <w:bookmarkEnd w:id="93"/>
        <w:t>度防范持卡人资</w:t>
      </w:r>
    </w:p>
    <w:p>
      <w:pPr>
        <w:pStyle w:val="Normal"/>
      </w:pPr>
      <w:r>
        <w:t>交易安</w:t>
      </w:r>
    </w:p>
    <w:p>
      <w:pPr>
        <w:pStyle w:val="Normal"/>
      </w:pPr>
      <w:r>
        <w:t>漏洞。程</w:t>
      </w:r>
    </w:p>
    <w:p>
      <w:pPr>
        <w:pStyle w:val="Normal"/>
      </w:pPr>
      <w:r>
        <w:t>与农业</w:t>
      </w:r>
    </w:p>
    <w:p>
      <w:pPr>
        <w:pStyle w:val="Normal"/>
      </w:pPr>
      <w:r>
        <w:t>行之 存</w:t>
      </w:r>
    </w:p>
    <w:p>
      <w:pPr>
        <w:pStyle w:val="Normal"/>
      </w:pPr>
      <w:r>
        <w:t>存</w:t>
      </w:r>
    </w:p>
    <w:p>
      <w:pPr>
        <w:pStyle w:val="Normal"/>
      </w:pPr>
      <w:r>
        <w:t>合同关系,农业</w:t>
      </w:r>
    </w:p>
    <w:p>
      <w:pPr>
        <w:pStyle w:val="Normal"/>
      </w:pPr>
      <w:r>
        <w:t>行应 障程</w:t>
      </w:r>
    </w:p>
    <w:p>
      <w:pPr>
        <w:pStyle w:val="Normal"/>
      </w:pPr>
      <w:r>
        <w:t>账</w:t>
      </w:r>
    </w:p>
    <w:p>
      <w:pPr>
        <w:pStyle w:val="Normal"/>
      </w:pPr>
      <w:r>
        <w:t>资</w:t>
      </w:r>
    </w:p>
    <w:p>
      <w:pPr>
        <w:pStyle w:val="Normal"/>
      </w:pPr>
      <w:r>
        <w:t>安</w:t>
      </w:r>
    </w:p>
    <w:p>
      <w:pPr>
        <w:pStyle w:val="Normal"/>
      </w:pPr>
      <w:r>
        <w:t>。程 账</w:t>
      </w:r>
    </w:p>
    <w:p>
      <w:pPr>
        <w:pStyle w:val="Normal"/>
      </w:pPr>
      <w:r>
        <w:t>消费以及</w:t>
      </w:r>
    </w:p>
    <w:p>
      <w:pPr>
        <w:pStyle w:val="Normal"/>
      </w:pPr>
      <w:r>
        <w:t>程</w:t>
      </w:r>
    </w:p>
    <w:p>
      <w:pPr>
        <w:pStyle w:val="Normal"/>
      </w:pPr>
      <w:r>
        <w:t>及时发现账 资</w:t>
      </w:r>
    </w:p>
    <w:p>
      <w:pPr>
        <w:pStyle w:val="Normal"/>
      </w:pPr>
      <w:r>
        <w:t>变化 原</w:t>
      </w:r>
    </w:p>
    <w:p>
      <w:pPr>
        <w:pStyle w:val="Normal"/>
      </w:pPr>
      <w:r>
        <w:t>2015年8月21日农业 行嵩明</w:t>
      </w:r>
    </w:p>
    <w:p>
      <w:pPr>
        <w:pStyle w:val="Normal"/>
      </w:pPr>
      <w:r>
        <w:t>黄龙支行</w:t>
      </w:r>
    </w:p>
    <w:p>
      <w:pPr>
        <w:pStyle w:val="Normal"/>
      </w:pPr>
      <w:r>
        <w:t>经系统将客 资料 动上传授权中</w:t>
      </w:r>
    </w:p>
    <w:p>
      <w:pPr>
        <w:pStyle w:val="Normal"/>
      </w:pPr>
      <w:r>
        <w:t>进行远程授权审核后</w:t>
      </w:r>
    </w:p>
    <w:p>
      <w:pPr>
        <w:pStyle w:val="Normal"/>
      </w:pPr>
      <w:r>
        <w:t>对程</w:t>
      </w:r>
    </w:p>
    <w:p>
      <w:pPr>
        <w:pStyle w:val="Normal"/>
      </w:pPr>
      <w:r>
        <w:t>行预</w:t>
      </w:r>
    </w:p>
    <w:p>
      <w:pPr>
        <w:pStyle w:val="Normal"/>
      </w:pPr>
      <w:r>
        <w:t>话号</w:t>
      </w:r>
    </w:p>
    <w:p>
      <w:pPr>
        <w:pStyle w:val="Normal"/>
      </w:pPr>
      <w:r>
        <w:t>变 为13430291×××。对于农业 行提</w:t>
      </w:r>
    </w:p>
    <w:p>
      <w:pPr>
        <w:pStyle w:val="Normal"/>
      </w:pPr>
      <w:r>
        <w:t>交</w:t>
      </w:r>
    </w:p>
    <w:p>
      <w:pPr>
        <w:pStyle w:val="Normal"/>
      </w:pPr>
      <w:r>
        <w:t>2015年8月21日客</w:t>
      </w:r>
    </w:p>
    <w:p>
      <w:pPr>
        <w:pStyle w:val="Normal"/>
      </w:pPr>
      <w:r>
        <w:t>资料</w:t>
      </w:r>
    </w:p>
    <w:p>
      <w:pPr>
        <w:pStyle w:val="Normal"/>
      </w:pPr>
      <w:r>
        <w:t>记、变</w:t>
      </w:r>
    </w:p>
    <w:p>
      <w:pPr>
        <w:pStyle w:val="Normal"/>
      </w:pPr>
      <w:r>
        <w:t>表;个人结算账</w:t>
      </w:r>
    </w:p>
    <w:p>
      <w:pPr>
        <w:pStyle w:val="Normal"/>
      </w:pPr>
      <w:r>
        <w:t xml:space="preserve">申请书; </w:t>
      </w:r>
    </w:p>
    <w:p>
      <w:pPr>
        <w:pStyle w:val="Normal"/>
      </w:pPr>
      <w:r>
        <w:t>行</w:t>
      </w:r>
    </w:p>
    <w:p>
      <w:pPr>
        <w:pStyle w:val="Normal"/>
      </w:pPr>
      <w:r>
        <w:t>卡存</w:t>
      </w:r>
    </w:p>
    <w:p>
      <w:pPr>
        <w:pStyle w:val="Normal"/>
      </w:pPr>
      <w:r>
        <w:t>。程</w:t>
      </w:r>
    </w:p>
    <w:p>
      <w:pPr>
        <w:pStyle w:val="Normal"/>
      </w:pPr>
      <w:r>
        <w:t>认为上</w:t>
      </w:r>
    </w:p>
    <w:p>
      <w:pPr>
        <w:pStyle w:val="Normal"/>
      </w:pPr>
      <w:r>
        <w:t>证据中</w:t>
      </w:r>
    </w:p>
    <w:p>
      <w:pPr>
        <w:pStyle w:val="Normal"/>
      </w:pPr>
      <w:r>
        <w:t>“程</w:t>
      </w:r>
    </w:p>
    <w:p>
      <w:pPr>
        <w:pStyle w:val="Normal"/>
      </w:pPr>
      <w:r>
        <w:t xml:space="preserve">” </w:t>
      </w:r>
    </w:p>
    <w:p>
      <w:pPr>
        <w:pStyle w:val="Normal"/>
      </w:pPr>
      <w:r>
        <w:t>签字并不</w:t>
      </w:r>
    </w:p>
    <w:p>
      <w:pPr>
        <w:pStyle w:val="Normal"/>
      </w:pPr>
      <w:r>
        <w:t>其</w:t>
      </w:r>
    </w:p>
    <w:p>
      <w:pPr>
        <w:pStyle w:val="Normal"/>
      </w:pPr>
      <w:r>
        <w:t>人亲</w:t>
      </w:r>
    </w:p>
    <w:p>
      <w:pPr>
        <w:pStyle w:val="Normal"/>
      </w:pPr>
      <w:r>
        <w:t>笔签名,并已经申请司法</w:t>
      </w:r>
    </w:p>
    <w:p>
      <w:pPr>
        <w:pStyle w:val="Normal"/>
      </w:pPr>
      <w:r>
        <w:t>定,经法</w:t>
      </w:r>
    </w:p>
    <w:p>
      <w:pPr>
        <w:pStyle w:val="Normal"/>
      </w:pPr>
      <w:r>
        <w:t>明,农业</w:t>
      </w:r>
    </w:p>
    <w:p>
      <w:pPr>
        <w:pStyle w:val="Normal"/>
      </w:pPr>
      <w:r>
        <w:t>行</w:t>
      </w:r>
    </w:p>
    <w:p>
      <w:pPr>
        <w:pStyle w:val="Normal"/>
      </w:pPr>
      <w:r>
        <w:t>指定</w:t>
      </w:r>
    </w:p>
    <w:p>
      <w:pPr>
        <w:pStyle w:val="Normal"/>
      </w:pPr>
      <w:r>
        <w:t>限</w:t>
      </w:r>
    </w:p>
    <w:p>
      <w:pPr>
        <w:pStyle w:val="Normal"/>
      </w:pPr>
      <w:r>
        <w:t>提交上</w:t>
      </w:r>
    </w:p>
    <w:p>
      <w:pPr>
        <w:pStyle w:val="Normal"/>
      </w:pPr>
      <w:r>
        <w:t>证据</w:t>
      </w:r>
    </w:p>
    <w:p>
      <w:pPr>
        <w:pStyle w:val="Normal"/>
      </w:pPr>
      <w:r>
        <w:t>原件</w:t>
      </w:r>
    </w:p>
    <w:p>
      <w:pPr>
        <w:pStyle w:val="Normal"/>
      </w:pPr>
      <w:r>
        <w:t>于</w:t>
      </w:r>
    </w:p>
    <w:p>
      <w:pPr>
        <w:pStyle w:val="Normal"/>
      </w:pPr>
      <w:r>
        <w:t>定,农业</w:t>
      </w:r>
    </w:p>
    <w:p>
      <w:pPr>
        <w:pStyle w:val="Normal"/>
      </w:pPr>
      <w:r>
        <w:t>行应当就此承担举证不</w:t>
      </w:r>
    </w:p>
    <w:p>
      <w:pPr>
        <w:pStyle w:val="Normal"/>
      </w:pPr>
      <w:r>
        <w:t>法</w:t>
      </w:r>
    </w:p>
    <w:p>
      <w:pPr>
        <w:pStyle w:val="Normal"/>
      </w:pPr>
      <w:r>
        <w:t>后</w:t>
      </w:r>
    </w:p>
    <w:p>
      <w:pPr>
        <w:pStyle w:val="Normal"/>
      </w:pPr>
      <w:r>
        <w:t>,二审法院认定2015年8月21日申请办</w:t>
      </w:r>
    </w:p>
    <w:p>
      <w:pPr>
        <w:pStyle w:val="Normal"/>
      </w:pPr>
      <w:r>
        <w:t>变</w:t>
      </w:r>
    </w:p>
    <w:p>
      <w:pPr>
        <w:pStyle w:val="Normal"/>
      </w:pPr>
      <w:r>
        <w:t>程</w:t>
      </w:r>
    </w:p>
    <w:p>
      <w:pPr>
        <w:pStyle w:val="Normal"/>
      </w:pPr>
      <w:r>
        <w:t>账</w:t>
      </w:r>
    </w:p>
    <w:p>
      <w:pPr>
        <w:pStyle w:val="Normal"/>
      </w:pPr>
      <w:r>
        <w:t>不</w:t>
      </w:r>
    </w:p>
    <w:p>
      <w:pPr>
        <w:pStyle w:val="Normal"/>
      </w:pPr>
      <w:r>
        <w:t>程</w:t>
      </w:r>
    </w:p>
    <w:p>
      <w:pPr>
        <w:pStyle w:val="Normal"/>
      </w:pPr>
      <w:r>
        <w:t>人。农业</w:t>
      </w:r>
    </w:p>
    <w:p>
      <w:pPr>
        <w:pStyle w:val="Normal"/>
      </w:pPr>
      <w:r>
        <w:t>行</w:t>
      </w:r>
    </w:p>
    <w:p>
      <w:pPr>
        <w:pStyle w:val="Normal"/>
      </w:pPr>
      <w:r>
        <w:t>授权变</w:t>
      </w:r>
    </w:p>
    <w:p>
      <w:pPr>
        <w:pStyle w:val="Normal"/>
      </w:pPr>
      <w:r>
        <w:t>程</w:t>
      </w:r>
    </w:p>
    <w:p>
      <w:pPr>
        <w:pStyle w:val="Normal"/>
      </w:pPr>
      <w:r>
        <w:t>账</w:t>
      </w:r>
    </w:p>
    <w:p>
      <w:pPr>
        <w:pStyle w:val="Normal"/>
      </w:pPr>
      <w:r>
        <w:t>行预</w:t>
      </w:r>
    </w:p>
    <w:p>
      <w:pPr>
        <w:pStyle w:val="Normal"/>
      </w:pPr>
      <w:r>
        <w:t>话号</w:t>
      </w:r>
    </w:p>
    <w:p>
      <w:pPr>
        <w:pStyle w:val="Normal"/>
      </w:pPr>
      <w:r>
        <w:t>行为存</w:t>
      </w:r>
    </w:p>
    <w:p>
      <w:pPr>
        <w:pStyle w:val="Normal"/>
      </w:pPr>
      <w:r>
        <w:t>过 。由于</w:t>
      </w:r>
    </w:p>
    <w:p>
      <w:pPr>
        <w:pStyle w:val="Normal"/>
      </w:pPr>
      <w:r>
        <w:t>行预</w:t>
      </w:r>
    </w:p>
    <w:p>
      <w:pPr>
        <w:pStyle w:val="Normal"/>
      </w:pPr>
      <w:r>
        <w:t>话号</w:t>
      </w:r>
    </w:p>
    <w:p>
      <w:pPr>
        <w:pStyle w:val="Normal"/>
      </w:pPr>
      <w:r>
        <w:t>变</w:t>
      </w:r>
    </w:p>
    <w:p>
      <w:pPr>
        <w:pStyle w:val="Normal"/>
      </w:pPr>
      <w:r>
        <w:t>,导致程</w:t>
      </w:r>
    </w:p>
    <w:p>
      <w:pPr>
        <w:pStyle w:val="Normal"/>
      </w:pPr>
      <w:r>
        <w:t>人对其账</w:t>
      </w:r>
    </w:p>
    <w:p>
      <w:pPr>
        <w:pStyle w:val="Normal"/>
      </w:pPr>
      <w:r>
        <w:t>资</w:t>
      </w:r>
    </w:p>
    <w:p>
      <w:pPr>
        <w:pStyle w:val="Normal"/>
      </w:pPr>
      <w:r>
        <w:t>况不 及时</w:t>
      </w:r>
    </w:p>
    <w:p>
      <w:pPr>
        <w:pStyle w:val="Normal"/>
      </w:pPr>
      <w:r>
        <w:t xml:space="preserve">, </w:t>
      </w:r>
    </w:p>
    <w:p>
      <w:pPr>
        <w:pStyle w:val="Normal"/>
      </w:pPr>
      <w:r>
        <w:t>2015年8月21日之后就对其账</w:t>
      </w:r>
    </w:p>
    <w:p>
      <w:pPr>
        <w:pStyle w:val="Normal"/>
      </w:pPr>
      <w:r>
        <w:t>去控</w:t>
      </w:r>
    </w:p>
    <w:p>
      <w:pPr>
        <w:pStyle w:val="Normal"/>
      </w:pPr>
      <w:r>
        <w:t>制。 2015年8月24日起至2015年8月31日止,程</w:t>
      </w:r>
    </w:p>
    <w:p>
      <w:pPr>
        <w:pStyle w:val="Normal"/>
      </w:pPr>
      <w:r>
        <w:t>记卡</w:t>
      </w:r>
    </w:p>
    <w:p>
      <w:pPr>
        <w:pStyle w:val="Normal"/>
      </w:pPr>
      <w:r>
        <w:t>6228848086830206××××发</w:t>
      </w:r>
    </w:p>
    <w:p>
      <w:pPr>
        <w:pStyle w:val="Normal"/>
      </w:pPr>
      <w:r>
        <w:t>行支付交易中,交易时</w:t>
      </w:r>
    </w:p>
    <w:p>
      <w:pPr>
        <w:pStyle w:val="Normal"/>
      </w:pPr>
      <w:r>
        <w:t>发</w:t>
      </w:r>
    </w:p>
    <w:p>
      <w:pPr>
        <w:pStyle w:val="Normal"/>
      </w:pPr>
      <w:r>
        <w:t>。交易</w:t>
      </w:r>
    </w:p>
    <w:p>
      <w:pPr>
        <w:pStyle w:val="Normal"/>
      </w:pPr>
      <w:r>
        <w:t>市涉及浙江、深 、云南、上海, 次出现</w:t>
      </w:r>
    </w:p>
    <w:p>
      <w:pPr>
        <w:pStyle w:val="Normal"/>
      </w:pPr>
      <w:r>
        <w:t>时</w:t>
      </w:r>
    </w:p>
    <w:p>
      <w:pPr>
        <w:pStyle w:val="Normal"/>
      </w:pPr>
      <w:r>
        <w:t>跨 市交易</w:t>
      </w:r>
    </w:p>
    <w:p>
      <w:pPr>
        <w:pStyle w:val="Normal"/>
      </w:pPr>
      <w:r>
        <w:t>,不可 系程</w:t>
      </w:r>
    </w:p>
    <w:p>
      <w:pPr>
        <w:pStyle w:val="Normal"/>
      </w:pPr>
      <w:r>
        <w:t>人持 卡进行 交易。</w:t>
      </w:r>
    </w:p>
    <w:p>
      <w:pPr>
        <w:pStyle w:val="Normal"/>
      </w:pPr>
      <w:r>
        <w:t>行对持卡</w:t>
      </w:r>
    </w:p>
    <w:p>
      <w:pPr>
        <w:pStyle w:val="Normal"/>
      </w:pPr>
      <w:r>
        <w:t>人资 负有安</w:t>
      </w:r>
    </w:p>
    <w:p>
      <w:pPr>
        <w:pStyle w:val="Normal"/>
      </w:pPr>
      <w:r>
        <w:t>障义务,无论持卡人账 资</w:t>
      </w:r>
    </w:p>
    <w:p>
      <w:pPr>
        <w:pStyle w:val="Normal"/>
      </w:pPr>
      <w:r>
        <w:t>以 种</w:t>
      </w:r>
    </w:p>
    <w:p>
      <w:pPr>
        <w:pStyle w:val="Normal"/>
      </w:pPr>
      <w:r>
        <w:t>对 发</w:t>
      </w:r>
    </w:p>
    <w:p>
      <w:pPr>
        <w:pStyle w:val="Normal"/>
      </w:pPr>
      <w:r>
        <w:t>支</w:t>
      </w:r>
    </w:p>
    <w:p>
      <w:pPr>
        <w:pStyle w:val="Normal"/>
      </w:pPr>
      <w:r>
        <w:t xml:space="preserve">出, 行 应进行审核, </w:t>
      </w:r>
    </w:p>
    <w:p>
      <w:pPr>
        <w:pStyle w:val="Normal"/>
      </w:pPr>
      <w:r>
        <w:t>系持卡人 持卡人授权</w:t>
      </w:r>
    </w:p>
    <w:p>
      <w:pPr>
        <w:pStyle w:val="Normal"/>
      </w:pPr>
      <w:r>
        <w:t>况下,方</w:t>
      </w:r>
    </w:p>
    <w:p>
      <w:pPr>
        <w:pStyle w:val="Normal"/>
      </w:pPr>
      <w:r>
        <w:t>支</w:t>
      </w:r>
    </w:p>
    <w:p>
      <w:pPr>
        <w:pStyle w:val="Normal"/>
      </w:pPr>
      <w:r>
        <w:t>付。由于农业 行</w:t>
      </w:r>
    </w:p>
    <w:p>
      <w:pPr>
        <w:pStyle w:val="Normal"/>
      </w:pPr>
      <w:r>
        <w:t>认</w:t>
      </w:r>
    </w:p>
    <w:p>
      <w:pPr>
        <w:pStyle w:val="Normal"/>
      </w:pPr>
      <w:r>
        <w:t>程</w:t>
      </w:r>
    </w:p>
    <w:p>
      <w:pPr>
        <w:pStyle w:val="Normal"/>
      </w:pPr>
      <w:r>
        <w:t>人</w:t>
      </w:r>
    </w:p>
    <w:p>
      <w:pPr>
        <w:pStyle w:val="Normal"/>
      </w:pPr>
      <w:r>
        <w:t>下,授权将程</w:t>
      </w:r>
    </w:p>
    <w:p>
      <w:pPr>
        <w:pStyle w:val="Normal"/>
      </w:pPr>
      <w:r>
        <w:t>行预</w:t>
      </w:r>
    </w:p>
    <w:p>
      <w:pPr>
        <w:pStyle w:val="Normal"/>
      </w:pPr>
      <w:r>
        <w:t>话号 变 ,导致程 账</w:t>
      </w:r>
    </w:p>
    <w:p>
      <w:pPr>
        <w:pStyle w:val="Normal"/>
      </w:pPr>
      <w:r>
        <w:t>资 变动时不 及时</w:t>
      </w:r>
    </w:p>
    <w:p>
      <w:pPr>
        <w:pStyle w:val="Normal"/>
      </w:pPr>
      <w:r>
        <w:t>并</w:t>
      </w:r>
    </w:p>
    <w:p>
      <w:pPr>
        <w:pStyle w:val="Normal"/>
      </w:pPr>
      <w:r>
        <w:t>去对账</w:t>
      </w:r>
    </w:p>
    <w:p>
      <w:pPr>
        <w:pStyle w:val="Normal"/>
      </w:pPr>
      <w:r>
        <w:t>控制,农业 行不</w:t>
      </w:r>
    </w:p>
    <w:p>
      <w:pPr>
        <w:pStyle w:val="Normal"/>
      </w:pPr>
      <w:r>
        <w:t>举证证明其已对涉</w:t>
      </w:r>
    </w:p>
    <w:p>
      <w:pPr>
        <w:pStyle w:val="Normal"/>
      </w:pPr>
      <w:r>
        <w:t>程</w:t>
      </w:r>
    </w:p>
    <w:p>
      <w:pPr>
        <w:pStyle w:val="Normal"/>
      </w:pPr>
      <w:r>
        <w:t>账 资 支付尽到应有</w:t>
      </w:r>
    </w:p>
    <w:p>
      <w:pPr>
        <w:pStyle w:val="Normal"/>
      </w:pPr>
      <w:r>
        <w:t>安</w:t>
      </w:r>
    </w:p>
    <w:p>
      <w:pPr>
        <w:pStyle w:val="Normal"/>
      </w:pPr>
      <w:r>
        <w:t>障,其应对程 账</w:t>
      </w:r>
    </w:p>
    <w:p>
      <w:pPr>
        <w:pStyle w:val="Normal"/>
      </w:pPr>
      <w:r>
        <w:t>资</w:t>
      </w:r>
    </w:p>
    <w:p>
      <w:pPr>
        <w:pStyle w:val="Normal"/>
      </w:pPr>
      <w:r>
        <w:t>不明支出承担责 ,原审法院对此</w:t>
      </w:r>
    </w:p>
    <w:p>
      <w:pPr>
        <w:pStyle w:val="Normal"/>
      </w:pPr>
      <w:r>
        <w:t>认定 误,二审法院予以纠正,程</w:t>
      </w:r>
    </w:p>
    <w:p>
      <w:pPr>
        <w:pStyle w:val="Normal"/>
      </w:pPr>
      <w:r>
        <w:t>上诉主张有事实及法</w:t>
      </w:r>
    </w:p>
    <w:p>
      <w:pPr>
        <w:pStyle w:val="Normal"/>
      </w:pPr>
      <w:r>
        <w:t>据,予以</w:t>
      </w:r>
    </w:p>
    <w:p>
      <w:pPr>
        <w:pStyle w:val="Normal"/>
      </w:pPr>
      <w:r>
        <w:t>支持。农业 行抗辩</w:t>
      </w:r>
    </w:p>
    <w:p>
      <w:pPr>
        <w:pStyle w:val="Normal"/>
      </w:pPr>
      <w:r>
        <w:t>程</w:t>
      </w:r>
    </w:p>
    <w:p>
      <w:pPr>
        <w:pStyle w:val="Normal"/>
      </w:pPr>
      <w:r>
        <w:t>行卡不存 盗刷 主张与</w:t>
      </w:r>
    </w:p>
    <w:p>
      <w:pPr>
        <w:pStyle w:val="Normal"/>
      </w:pPr>
      <w:r>
        <w:t>清</w:t>
      </w:r>
    </w:p>
    <w:p>
      <w:pPr>
        <w:pStyle w:val="Normal"/>
      </w:pPr>
      <w:r>
        <w:t>事实</w:t>
      </w:r>
    </w:p>
    <w:p>
      <w:pPr>
        <w:pStyle w:val="Normal"/>
      </w:pPr>
      <w:r>
        <w:t>,不予支持。</w:t>
      </w:r>
    </w:p>
    <w:p>
      <w:pPr>
        <w:pStyle w:val="Normal"/>
      </w:pPr>
      <w:r>
        <w:t>关于程 提出按中国人民 行同</w:t>
      </w:r>
    </w:p>
    <w:p>
      <w:pPr>
        <w:pStyle w:val="Normal"/>
      </w:pPr>
      <w:r>
        <w:t>贷 利</w:t>
      </w:r>
    </w:p>
    <w:p>
      <w:pPr>
        <w:pStyle w:val="Normal"/>
      </w:pPr>
      <w:r>
        <w:t>支付利</w:t>
      </w:r>
    </w:p>
    <w:p>
      <w:pPr>
        <w:pStyle w:val="Normal"/>
      </w:pPr>
      <w:r>
        <w:t xml:space="preserve">诉讼主张, </w:t>
      </w:r>
    </w:p>
    <w:p>
      <w:pPr>
        <w:pStyle w:val="Normal"/>
      </w:pPr>
      <w:r>
        <w:t>程</w:t>
      </w:r>
    </w:p>
    <w:p>
      <w:pPr>
        <w:pStyle w:val="Normal"/>
      </w:pPr>
      <w:r>
        <w:t>诉争存</w:t>
      </w:r>
    </w:p>
    <w:p>
      <w:pPr>
        <w:pStyle w:val="Normal"/>
      </w:pPr>
      <w:r>
        <w:t>账</w:t>
      </w:r>
    </w:p>
    <w:p>
      <w:pPr>
        <w:pStyle w:val="Normal"/>
      </w:pPr>
      <w:r>
        <w:t>为活</w:t>
      </w:r>
    </w:p>
    <w:p>
      <w:pPr>
        <w:pStyle w:val="Normal"/>
      </w:pPr>
      <w:r>
        <w:t>存</w:t>
      </w:r>
    </w:p>
    <w:p>
      <w:pPr>
        <w:pStyle w:val="Normal"/>
      </w:pPr>
      <w:r>
        <w:t>账</w:t>
      </w:r>
    </w:p>
    <w:p>
      <w:pPr>
        <w:pStyle w:val="Normal"/>
      </w:pPr>
      <w:r>
        <w:t>,其资</w:t>
      </w:r>
    </w:p>
    <w:p>
      <w:pPr>
        <w:pStyle w:val="Normal"/>
      </w:pPr>
      <w:r>
        <w:t>该账</w:t>
      </w:r>
    </w:p>
    <w:p>
      <w:pPr>
        <w:pStyle w:val="Normal"/>
      </w:pPr>
      <w:r>
        <w:t>中</w:t>
      </w:r>
    </w:p>
    <w:p>
      <w:pPr>
        <w:pStyle w:val="Normal"/>
      </w:pPr>
      <w:r>
        <w:t>收</w:t>
      </w:r>
    </w:p>
    <w:p>
      <w:pPr>
        <w:pStyle w:val="Normal"/>
      </w:pPr>
      <w:r>
        <w:t>仅为</w:t>
      </w:r>
    </w:p>
    <w:p>
      <w:pPr>
        <w:pStyle w:val="Normal"/>
      </w:pPr>
      <w:r>
        <w:bookmarkStart w:id="94" w:name="p94"/>
        <w:t/>
        <w:bookmarkEnd w:id="94"/>
        <w:t>活</w:t>
      </w:r>
    </w:p>
    <w:p>
      <w:pPr>
        <w:pStyle w:val="Normal"/>
      </w:pPr>
      <w:r>
        <w:t>存</w:t>
      </w:r>
    </w:p>
    <w:p>
      <w:pPr>
        <w:pStyle w:val="Normal"/>
      </w:pPr>
      <w:r>
        <w:t>利</w:t>
      </w:r>
    </w:p>
    <w:p>
      <w:pPr>
        <w:pStyle w:val="Normal"/>
      </w:pPr>
      <w:r>
        <w:t>,其主张按同</w:t>
      </w:r>
    </w:p>
    <w:p>
      <w:pPr>
        <w:pStyle w:val="Normal"/>
      </w:pPr>
      <w:r>
        <w:t>存 利</w:t>
      </w:r>
    </w:p>
    <w:p>
      <w:pPr>
        <w:pStyle w:val="Normal"/>
      </w:pPr>
      <w:r>
        <w:t>支付符合法 规定,按中国人民</w:t>
      </w:r>
    </w:p>
    <w:p>
      <w:pPr>
        <w:pStyle w:val="Normal"/>
      </w:pPr>
      <w:r>
        <w:t>行活</w:t>
      </w:r>
    </w:p>
    <w:p>
      <w:pPr>
        <w:pStyle w:val="Normal"/>
      </w:pPr>
      <w:r>
        <w:t>存</w:t>
      </w:r>
    </w:p>
    <w:p>
      <w:pPr>
        <w:pStyle w:val="Normal"/>
      </w:pPr>
      <w:r>
        <w:t>利</w:t>
      </w:r>
    </w:p>
    <w:p>
      <w:pPr>
        <w:pStyle w:val="Normal"/>
      </w:pPr>
      <w:r>
        <w:t>予以支持,即支持程</w:t>
      </w:r>
    </w:p>
    <w:p>
      <w:pPr>
        <w:pStyle w:val="Normal"/>
      </w:pPr>
      <w:r>
        <w:t>主张</w:t>
      </w:r>
    </w:p>
    <w:p>
      <w:pPr>
        <w:pStyle w:val="Normal"/>
      </w:pPr>
      <w:r>
        <w:t>以776010.41元为</w:t>
      </w:r>
    </w:p>
    <w:p>
      <w:pPr>
        <w:pStyle w:val="Normal"/>
      </w:pPr>
      <w:r>
        <w:t xml:space="preserve">, </w:t>
      </w:r>
    </w:p>
    <w:p>
      <w:pPr>
        <w:pStyle w:val="Normal"/>
      </w:pPr>
      <w:r>
        <w:t>2015年8月24日起至 项实际清 之日止,按</w:t>
      </w:r>
    </w:p>
    <w:p>
      <w:pPr>
        <w:pStyle w:val="Normal"/>
      </w:pPr>
      <w:r>
        <w:t>中国人民</w:t>
      </w:r>
    </w:p>
    <w:p>
      <w:pPr>
        <w:pStyle w:val="Normal"/>
      </w:pPr>
      <w:r>
        <w:t>行同</w:t>
      </w:r>
    </w:p>
    <w:p>
      <w:pPr>
        <w:pStyle w:val="Normal"/>
      </w:pPr>
      <w:r>
        <w:t>存</w:t>
      </w:r>
    </w:p>
    <w:p>
      <w:pPr>
        <w:pStyle w:val="Normal"/>
      </w:pPr>
      <w:r>
        <w:t>利</w:t>
      </w:r>
    </w:p>
    <w:p>
      <w:pPr>
        <w:pStyle w:val="Normal"/>
      </w:pPr>
      <w:r>
        <w:t>计算</w:t>
      </w:r>
    </w:p>
    <w:p>
      <w:pPr>
        <w:pStyle w:val="Normal"/>
      </w:pPr>
      <w:r>
        <w:t>利</w:t>
      </w:r>
    </w:p>
    <w:p>
      <w:pPr>
        <w:pStyle w:val="Normal"/>
      </w:pPr>
      <w:r>
        <w:t>;以及以371元为</w:t>
      </w:r>
    </w:p>
    <w:p>
      <w:pPr>
        <w:pStyle w:val="Normal"/>
      </w:pPr>
      <w:r>
        <w:t>, 2015年9月24日起至 项实</w:t>
      </w:r>
    </w:p>
    <w:p>
      <w:pPr>
        <w:pStyle w:val="Normal"/>
      </w:pPr>
      <w:r>
        <w:t>际清</w:t>
      </w:r>
    </w:p>
    <w:p>
      <w:pPr>
        <w:pStyle w:val="Normal"/>
      </w:pPr>
      <w:r>
        <w:t>之日止,按</w:t>
      </w:r>
    </w:p>
    <w:p>
      <w:pPr>
        <w:pStyle w:val="Normal"/>
      </w:pPr>
      <w:r>
        <w:t>中国人民</w:t>
      </w:r>
    </w:p>
    <w:p>
      <w:pPr>
        <w:pStyle w:val="Normal"/>
      </w:pPr>
      <w:r>
        <w:t>行同</w:t>
      </w:r>
    </w:p>
    <w:p>
      <w:pPr>
        <w:pStyle w:val="Normal"/>
      </w:pPr>
      <w:r>
        <w:t>存 利</w:t>
      </w:r>
    </w:p>
    <w:p>
      <w:pPr>
        <w:pStyle w:val="Normal"/>
      </w:pPr>
      <w:r>
        <w:t>计算 利</w:t>
      </w:r>
    </w:p>
    <w:p>
      <w:pPr>
        <w:pStyle w:val="Normal"/>
      </w:pPr>
      <w:r>
        <w:t>。</w:t>
      </w:r>
    </w:p>
    <w:p>
      <w:pPr>
        <w:pStyle w:val="Normal"/>
      </w:pPr>
      <w:r>
        <w:t>云南</w:t>
      </w:r>
    </w:p>
    <w:p>
      <w:pPr>
        <w:pStyle w:val="Normal"/>
      </w:pPr>
      <w:r>
        <w:t>昆明市中级人民法院</w:t>
      </w:r>
    </w:p>
    <w:p>
      <w:pPr>
        <w:pStyle w:val="Normal"/>
      </w:pPr>
      <w:r>
        <w:t>《中华人民共</w:t>
      </w:r>
    </w:p>
    <w:p>
      <w:pPr>
        <w:pStyle w:val="Normal"/>
      </w:pPr>
      <w:r>
        <w:t>国合同法》第六</w:t>
      </w:r>
    </w:p>
    <w:p>
      <w:pPr>
        <w:pStyle w:val="Normal"/>
      </w:pPr>
      <w:r>
        <w:t>、第六十</w:t>
      </w:r>
    </w:p>
    <w:p>
      <w:pPr>
        <w:pStyle w:val="Normal"/>
      </w:pPr>
      <w:r>
        <w:t>,《中华人民共</w:t>
      </w:r>
    </w:p>
    <w:p>
      <w:pPr>
        <w:pStyle w:val="Normal"/>
      </w:pPr>
      <w:r>
        <w:t>国民事诉讼法》第六十</w:t>
      </w:r>
    </w:p>
    <w:p>
      <w:pPr>
        <w:pStyle w:val="Normal"/>
      </w:pPr>
      <w:r>
        <w:t>第一</w:t>
      </w:r>
    </w:p>
    <w:p>
      <w:pPr>
        <w:pStyle w:val="Normal"/>
      </w:pPr>
      <w:r>
        <w:t>、第</w:t>
      </w:r>
    </w:p>
    <w:p>
      <w:pPr>
        <w:pStyle w:val="Normal"/>
      </w:pPr>
      <w:r>
        <w:t>一百七十</w:t>
      </w:r>
    </w:p>
    <w:p>
      <w:pPr>
        <w:pStyle w:val="Normal"/>
      </w:pPr>
      <w:r>
        <w:t>第一</w:t>
      </w:r>
    </w:p>
    <w:p>
      <w:pPr>
        <w:pStyle w:val="Normal"/>
      </w:pPr>
      <w:r>
        <w:t>第(二)项,《最高人民法院关于适</w:t>
      </w:r>
    </w:p>
    <w:p>
      <w:pPr>
        <w:pStyle w:val="Normal"/>
      </w:pPr>
      <w:r>
        <w:t>&lt;中华人民共</w:t>
      </w:r>
    </w:p>
    <w:p>
      <w:pPr>
        <w:pStyle w:val="Normal"/>
      </w:pPr>
      <w:r>
        <w:t xml:space="preserve">国民事诉讼法&gt; </w:t>
      </w:r>
    </w:p>
    <w:p>
      <w:pPr>
        <w:pStyle w:val="Normal"/>
      </w:pPr>
      <w:r>
        <w:t>解</w:t>
      </w:r>
    </w:p>
    <w:p>
      <w:pPr>
        <w:pStyle w:val="Normal"/>
      </w:pPr>
      <w:r>
        <w:t>》第九十</w:t>
      </w:r>
    </w:p>
    <w:p>
      <w:pPr>
        <w:pStyle w:val="Normal"/>
      </w:pPr>
      <w:r>
        <w:t>、第九十一</w:t>
      </w:r>
    </w:p>
    <w:p>
      <w:pPr>
        <w:pStyle w:val="Normal"/>
      </w:pPr>
      <w:r>
        <w:t>第一</w:t>
      </w:r>
    </w:p>
    <w:p>
      <w:pPr>
        <w:pStyle w:val="Normal"/>
      </w:pPr>
      <w:r>
        <w:t>之规定,判决</w:t>
      </w:r>
    </w:p>
    <w:p>
      <w:pPr>
        <w:pStyle w:val="Normal"/>
      </w:pPr>
      <w:r>
        <w:t>下:</w:t>
      </w:r>
    </w:p>
    <w:p>
      <w:pPr>
        <w:pStyle w:val="Normal"/>
      </w:pPr>
      <w:r>
        <w:t>一、撤销昆明市五华区人民法院(2015)五法民三初字第2269号民</w:t>
      </w:r>
    </w:p>
    <w:p>
      <w:pPr>
        <w:pStyle w:val="Normal"/>
      </w:pPr>
      <w:r>
        <w:t>事判决;二、由中国农业 行</w:t>
      </w:r>
    </w:p>
    <w:p>
      <w:pPr>
        <w:pStyle w:val="Normal"/>
      </w:pPr>
      <w:r>
        <w:t>有限公司昆明潘家湾支行于 判决</w:t>
      </w:r>
    </w:p>
    <w:p>
      <w:pPr>
        <w:pStyle w:val="Normal"/>
      </w:pPr>
      <w:r>
        <w:t>效之日起十日 赔</w:t>
      </w:r>
    </w:p>
    <w:p>
      <w:pPr>
        <w:pStyle w:val="Normal"/>
      </w:pPr>
      <w:r>
        <w:t>程 存</w:t>
      </w:r>
    </w:p>
    <w:p>
      <w:pPr>
        <w:pStyle w:val="Normal"/>
      </w:pPr>
      <w:r>
        <w:t>损 776381.41元,并支付以776010.41元</w:t>
      </w:r>
    </w:p>
    <w:p>
      <w:pPr>
        <w:pStyle w:val="Normal"/>
      </w:pPr>
      <w:r>
        <w:t>为</w:t>
      </w:r>
    </w:p>
    <w:p>
      <w:pPr>
        <w:pStyle w:val="Normal"/>
      </w:pPr>
      <w:r>
        <w:t>, 2015年8月24日起至 项实际付清之日止,按中国人民 行活</w:t>
      </w:r>
    </w:p>
    <w:p>
      <w:pPr>
        <w:pStyle w:val="Normal"/>
      </w:pPr>
      <w:r>
        <w:t>存 利 计算 利 ,以及以371元为</w:t>
      </w:r>
    </w:p>
    <w:p>
      <w:pPr>
        <w:pStyle w:val="Normal"/>
      </w:pPr>
      <w:r>
        <w:t xml:space="preserve">, </w:t>
      </w:r>
    </w:p>
    <w:p>
      <w:pPr>
        <w:pStyle w:val="Normal"/>
      </w:pPr>
      <w:r>
        <w:t>2015年9月24日起至</w:t>
      </w:r>
    </w:p>
    <w:p>
      <w:pPr>
        <w:pStyle w:val="Normal"/>
      </w:pPr>
      <w:r>
        <w:t>项实际付清之日止,按中国人民 行活</w:t>
      </w:r>
    </w:p>
    <w:p>
      <w:pPr>
        <w:pStyle w:val="Normal"/>
      </w:pPr>
      <w:r>
        <w:t>存 利</w:t>
      </w:r>
    </w:p>
    <w:p>
      <w:pPr>
        <w:pStyle w:val="Normal"/>
      </w:pPr>
      <w:r>
        <w:t>计算 利</w:t>
      </w:r>
    </w:p>
    <w:p>
      <w:pPr>
        <w:pStyle w:val="Normal"/>
      </w:pPr>
      <w:r>
        <w:t>。</w:t>
      </w:r>
    </w:p>
    <w:p>
      <w:pPr>
        <w:pStyle w:val="Normal"/>
      </w:pPr>
      <w:r>
        <w:t>【法官后语】</w:t>
      </w:r>
    </w:p>
    <w:p>
      <w:pPr>
        <w:pStyle w:val="Normal"/>
      </w:pPr>
      <w:r>
        <w:t>一审过程中,程</w:t>
      </w:r>
    </w:p>
    <w:p>
      <w:pPr>
        <w:pStyle w:val="Normal"/>
      </w:pPr>
      <w:r>
        <w:t>举证了其账 存</w:t>
      </w:r>
    </w:p>
    <w:p>
      <w:pPr>
        <w:pStyle w:val="Normal"/>
      </w:pPr>
      <w:r>
        <w:t>存</w:t>
      </w:r>
    </w:p>
    <w:p>
      <w:pPr>
        <w:pStyle w:val="Normal"/>
      </w:pPr>
      <w:r>
        <w:t>少</w:t>
      </w:r>
    </w:p>
    <w:p>
      <w:pPr>
        <w:pStyle w:val="Normal"/>
      </w:pPr>
      <w:r>
        <w:t xml:space="preserve">事实, </w:t>
      </w:r>
    </w:p>
    <w:p>
      <w:pPr>
        <w:pStyle w:val="Normal"/>
      </w:pPr>
      <w:r>
        <w:t>举证证明其对存 账</w:t>
      </w:r>
    </w:p>
    <w:p>
      <w:pPr>
        <w:pStyle w:val="Normal"/>
      </w:pPr>
      <w:r>
        <w:t>已经 控,并不 及时</w:t>
      </w:r>
    </w:p>
    <w:p>
      <w:pPr>
        <w:pStyle w:val="Normal"/>
      </w:pPr>
      <w:r>
        <w:t>账</w:t>
      </w:r>
    </w:p>
    <w:p>
      <w:pPr>
        <w:pStyle w:val="Normal"/>
      </w:pPr>
      <w:r>
        <w:t>况,一审</w:t>
      </w:r>
    </w:p>
    <w:p>
      <w:pPr>
        <w:pStyle w:val="Normal"/>
      </w:pPr>
      <w:r>
        <w:t>法院将上 举证责</w:t>
      </w:r>
    </w:p>
    <w:p>
      <w:pPr>
        <w:pStyle w:val="Normal"/>
      </w:pPr>
      <w:r>
        <w:t xml:space="preserve">分配给程 ,导致程 举证不力, </w:t>
      </w:r>
    </w:p>
    <w:p>
      <w:pPr>
        <w:pStyle w:val="Normal"/>
      </w:pPr>
      <w:r>
        <w:t>证明</w:t>
      </w:r>
    </w:p>
    <w:p>
      <w:pPr>
        <w:pStyle w:val="Normal"/>
      </w:pPr>
      <w:r>
        <w:t>中</w:t>
      </w:r>
    </w:p>
    <w:p>
      <w:pPr>
        <w:pStyle w:val="Normal"/>
      </w:pPr>
      <w:r>
        <w:t>存 其 行卡账 被盗刷</w:t>
      </w:r>
    </w:p>
    <w:p>
      <w:pPr>
        <w:pStyle w:val="Normal"/>
      </w:pPr>
      <w:r>
        <w:t>。二审中,经过法院对当事人进行了待</w:t>
      </w:r>
    </w:p>
    <w:p>
      <w:pPr>
        <w:pStyle w:val="Normal"/>
      </w:pPr>
      <w:r>
        <w:t>证事实</w:t>
      </w:r>
    </w:p>
    <w:p>
      <w:pPr>
        <w:pStyle w:val="Normal"/>
      </w:pPr>
      <w:r>
        <w:t>明以及重新分配举证责</w:t>
      </w:r>
    </w:p>
    <w:p>
      <w:pPr>
        <w:pStyle w:val="Normal"/>
      </w:pPr>
      <w:r>
        <w:t>, 清了</w:t>
      </w:r>
    </w:p>
    <w:p>
      <w:pPr>
        <w:pStyle w:val="Normal"/>
      </w:pPr>
      <w:r>
        <w:t>行 对程</w:t>
      </w:r>
    </w:p>
    <w:p>
      <w:pPr>
        <w:pStyle w:val="Normal"/>
      </w:pPr>
      <w:r>
        <w:t>行预</w:t>
      </w:r>
    </w:p>
    <w:p>
      <w:pPr>
        <w:pStyle w:val="Normal"/>
      </w:pPr>
      <w:r>
        <w:t>个</w:t>
      </w:r>
    </w:p>
    <w:p>
      <w:pPr>
        <w:pStyle w:val="Normal"/>
      </w:pPr>
      <w:r>
        <w:t>人</w:t>
      </w:r>
    </w:p>
    <w:p>
      <w:pPr>
        <w:pStyle w:val="Normal"/>
      </w:pPr>
      <w:r>
        <w:t>(最重要</w:t>
      </w:r>
    </w:p>
    <w:p>
      <w:pPr>
        <w:pStyle w:val="Normal"/>
      </w:pPr>
      <w:r>
        <w:t>账 绑定</w:t>
      </w:r>
    </w:p>
    <w:p>
      <w:pPr>
        <w:pStyle w:val="Normal"/>
      </w:pPr>
      <w:r>
        <w:t>号</w:t>
      </w:r>
    </w:p>
    <w:p>
      <w:pPr>
        <w:pStyle w:val="Normal"/>
      </w:pPr>
      <w:r>
        <w:t>)变</w:t>
      </w:r>
    </w:p>
    <w:p>
      <w:pPr>
        <w:pStyle w:val="Normal"/>
      </w:pPr>
      <w:r>
        <w:t>审 中存</w:t>
      </w:r>
    </w:p>
    <w:p>
      <w:pPr>
        <w:pStyle w:val="Normal"/>
      </w:pPr>
      <w:r>
        <w:t>过 , 行</w:t>
      </w:r>
    </w:p>
    <w:p>
      <w:pPr>
        <w:pStyle w:val="Normal"/>
      </w:pPr>
      <w:r>
        <w:t>认 程</w:t>
      </w:r>
    </w:p>
    <w:p>
      <w:pPr>
        <w:pStyle w:val="Normal"/>
      </w:pPr>
      <w:r>
        <w:t>人操</w:t>
      </w:r>
    </w:p>
    <w:p>
      <w:pPr>
        <w:pStyle w:val="Normal"/>
      </w:pPr>
      <w:r>
        <w:t>下,授权将程</w:t>
      </w:r>
    </w:p>
    <w:p>
      <w:pPr>
        <w:pStyle w:val="Normal"/>
      </w:pPr>
      <w:r>
        <w:t>行预</w:t>
      </w:r>
    </w:p>
    <w:p>
      <w:pPr>
        <w:pStyle w:val="Normal"/>
      </w:pPr>
      <w:r>
        <w:t xml:space="preserve">话号 变 , </w:t>
      </w:r>
    </w:p>
    <w:p>
      <w:pPr>
        <w:pStyle w:val="Normal"/>
      </w:pPr>
      <w:r>
        <w:t>导致程 对其 行账</w:t>
      </w:r>
    </w:p>
    <w:p>
      <w:pPr>
        <w:pStyle w:val="Normal"/>
      </w:pPr>
      <w:r>
        <w:t>去控制,以及</w:t>
      </w:r>
    </w:p>
    <w:p>
      <w:pPr>
        <w:pStyle w:val="Normal"/>
      </w:pPr>
      <w:r>
        <w:t>账 资</w:t>
      </w:r>
    </w:p>
    <w:p>
      <w:pPr>
        <w:pStyle w:val="Normal"/>
      </w:pPr>
      <w:r>
        <w:t>变动时不</w:t>
      </w:r>
    </w:p>
    <w:p>
      <w:pPr>
        <w:pStyle w:val="Normal"/>
      </w:pPr>
      <w:r>
        <w:t>及时</w:t>
      </w:r>
    </w:p>
    <w:p>
      <w:pPr>
        <w:pStyle w:val="Normal"/>
      </w:pPr>
      <w:r>
        <w:t>,认定了</w:t>
      </w:r>
    </w:p>
    <w:p>
      <w:pPr>
        <w:pStyle w:val="Normal"/>
      </w:pPr>
      <w:r>
        <w:t>中存</w:t>
      </w:r>
    </w:p>
    <w:p>
      <w:pPr>
        <w:pStyle w:val="Normal"/>
      </w:pPr>
      <w:r>
        <w:t>程</w:t>
      </w:r>
    </w:p>
    <w:p>
      <w:pPr>
        <w:pStyle w:val="Normal"/>
      </w:pPr>
      <w:r>
        <w:t>行卡被盗刷</w:t>
      </w:r>
    </w:p>
    <w:p>
      <w:pPr>
        <w:pStyle w:val="Normal"/>
      </w:pPr>
      <w:r>
        <w:t>,故</w:t>
      </w:r>
    </w:p>
    <w:p>
      <w:pPr>
        <w:pStyle w:val="Normal"/>
      </w:pPr>
      <w:r>
        <w:t>行</w:t>
      </w:r>
    </w:p>
    <w:p>
      <w:pPr>
        <w:pStyle w:val="Normal"/>
      </w:pPr>
      <w:r>
        <w:t>中存</w:t>
      </w:r>
    </w:p>
    <w:p>
      <w:pPr>
        <w:pStyle w:val="Normal"/>
      </w:pPr>
      <w:r>
        <w:bookmarkStart w:id="95" w:name="p95"/>
        <w:t/>
        <w:bookmarkEnd w:id="95"/>
        <w:t>过</w:t>
      </w:r>
    </w:p>
    <w:p>
      <w:pPr>
        <w:pStyle w:val="Normal"/>
      </w:pPr>
      <w:r>
        <w:t xml:space="preserve">, </w:t>
      </w:r>
    </w:p>
    <w:p>
      <w:pPr>
        <w:pStyle w:val="Normal"/>
      </w:pPr>
      <w:r>
        <w:t>行对程</w:t>
      </w:r>
    </w:p>
    <w:p>
      <w:pPr>
        <w:pStyle w:val="Normal"/>
      </w:pPr>
      <w:r>
        <w:t>账 资 支付亦 尽到应有</w:t>
      </w:r>
    </w:p>
    <w:p>
      <w:pPr>
        <w:pStyle w:val="Normal"/>
      </w:pPr>
      <w:r>
        <w:t>安</w:t>
      </w:r>
    </w:p>
    <w:p>
      <w:pPr>
        <w:pStyle w:val="Normal"/>
      </w:pPr>
      <w:r>
        <w:t>障,其应对程</w:t>
      </w:r>
    </w:p>
    <w:p>
      <w:pPr>
        <w:pStyle w:val="Normal"/>
      </w:pPr>
      <w:r>
        <w:t>账</w:t>
      </w:r>
    </w:p>
    <w:p>
      <w:pPr>
        <w:pStyle w:val="Normal"/>
      </w:pPr>
      <w:r>
        <w:t>资</w:t>
      </w:r>
    </w:p>
    <w:p>
      <w:pPr>
        <w:pStyle w:val="Normal"/>
      </w:pPr>
      <w:r>
        <w:t>不明支出(支出中包含 卡交易 非</w:t>
      </w:r>
    </w:p>
    <w:p>
      <w:pPr>
        <w:pStyle w:val="Normal"/>
      </w:pPr>
      <w:r>
        <w:t>卡交易)承担责 。</w:t>
      </w:r>
    </w:p>
    <w:p>
      <w:pPr>
        <w:pStyle w:val="Normal"/>
      </w:pPr>
      <w:r>
        <w:t>一</w:t>
      </w:r>
    </w:p>
    <w:p>
      <w:pPr>
        <w:pStyle w:val="Normal"/>
      </w:pPr>
      <w:r>
        <w:t>言,具</w:t>
      </w:r>
    </w:p>
    <w:p>
      <w:pPr>
        <w:pStyle w:val="Normal"/>
      </w:pPr>
      <w:r>
        <w:t>下列 况之一 ,可以认定存</w:t>
      </w:r>
    </w:p>
    <w:p>
      <w:pPr>
        <w:pStyle w:val="Normal"/>
      </w:pPr>
      <w:r>
        <w:t>卡交易:1.行为人</w:t>
      </w:r>
    </w:p>
    <w:p>
      <w:pPr>
        <w:pStyle w:val="Normal"/>
      </w:pPr>
      <w:r>
        <w:t>并非持卡人</w:t>
      </w:r>
    </w:p>
    <w:p>
      <w:pPr>
        <w:pStyle w:val="Normal"/>
      </w:pPr>
      <w:r>
        <w:t>人,且存 安装测 装</w:t>
      </w:r>
    </w:p>
    <w:p>
      <w:pPr>
        <w:pStyle w:val="Normal"/>
      </w:pPr>
      <w:r>
        <w:t>盗取 行卡</w:t>
      </w:r>
    </w:p>
    <w:p>
      <w:pPr>
        <w:pStyle w:val="Normal"/>
      </w:pPr>
      <w:r>
        <w:t>、密</w:t>
      </w:r>
    </w:p>
    <w:p>
      <w:pPr>
        <w:pStyle w:val="Normal"/>
      </w:pPr>
      <w:r>
        <w:t>等行为</w:t>
      </w:r>
    </w:p>
    <w:p>
      <w:pPr>
        <w:pStyle w:val="Normal"/>
      </w:pPr>
      <w:r>
        <w:t>;2.交易</w:t>
      </w:r>
    </w:p>
    <w:p>
      <w:pPr>
        <w:pStyle w:val="Normal"/>
      </w:pPr>
      <w:r>
        <w:t>行卡</w:t>
      </w:r>
    </w:p>
    <w:p>
      <w:pPr>
        <w:pStyle w:val="Normal"/>
      </w:pPr>
      <w:r>
        <w:t>样</w:t>
      </w:r>
    </w:p>
    <w:p>
      <w:pPr>
        <w:pStyle w:val="Normal"/>
      </w:pPr>
      <w:r>
        <w:t>、颜</w:t>
      </w:r>
    </w:p>
    <w:p>
      <w:pPr>
        <w:pStyle w:val="Normal"/>
      </w:pPr>
      <w:r>
        <w:t>、</w:t>
      </w:r>
    </w:p>
    <w:p>
      <w:pPr>
        <w:pStyle w:val="Normal"/>
      </w:pPr>
      <w:r>
        <w:t>记等与</w:t>
      </w:r>
    </w:p>
    <w:p>
      <w:pPr>
        <w:pStyle w:val="Normal"/>
      </w:pPr>
      <w:r>
        <w:t>实</w:t>
      </w:r>
    </w:p>
    <w:p>
      <w:pPr>
        <w:pStyle w:val="Normal"/>
      </w:pPr>
      <w:r>
        <w:t>行卡差异</w:t>
      </w:r>
    </w:p>
    <w:p>
      <w:pPr>
        <w:pStyle w:val="Normal"/>
      </w:pPr>
      <w:r>
        <w:t>;3.涉</w:t>
      </w:r>
    </w:p>
    <w:p>
      <w:pPr>
        <w:pStyle w:val="Normal"/>
      </w:pPr>
      <w:r>
        <w:t>行卡账</w:t>
      </w:r>
    </w:p>
    <w:p>
      <w:pPr>
        <w:pStyle w:val="Normal"/>
      </w:pPr>
      <w:r>
        <w:t>时</w:t>
      </w:r>
    </w:p>
    <w:p>
      <w:pPr>
        <w:pStyle w:val="Normal"/>
      </w:pPr>
      <w:r>
        <w:t>异</w:t>
      </w:r>
    </w:p>
    <w:p>
      <w:pPr>
        <w:pStyle w:val="Normal"/>
      </w:pPr>
      <w:r>
        <w:t>交易,有证据</w:t>
      </w:r>
    </w:p>
    <w:p>
      <w:pPr>
        <w:pStyle w:val="Normal"/>
      </w:pPr>
      <w:r>
        <w:t>据常</w:t>
      </w:r>
    </w:p>
    <w:p>
      <w:pPr>
        <w:pStyle w:val="Normal"/>
      </w:pPr>
      <w:r>
        <w:t>推断</w:t>
      </w:r>
    </w:p>
    <w:p>
      <w:pPr>
        <w:pStyle w:val="Normal"/>
      </w:pPr>
      <w:r>
        <w:t>持卡人</w:t>
      </w:r>
    </w:p>
    <w:p>
      <w:pPr>
        <w:pStyle w:val="Normal"/>
      </w:pPr>
      <w:r>
        <w:t>该时该</w:t>
      </w:r>
    </w:p>
    <w:p>
      <w:pPr>
        <w:pStyle w:val="Normal"/>
      </w:pPr>
      <w:r>
        <w:t>交易</w:t>
      </w:r>
    </w:p>
    <w:p>
      <w:pPr>
        <w:pStyle w:val="Normal"/>
      </w:pPr>
      <w:r>
        <w:t>(可以根据经验法则,结合交易行为</w:t>
      </w:r>
    </w:p>
    <w:p>
      <w:pPr>
        <w:pStyle w:val="Normal"/>
      </w:pPr>
      <w:r>
        <w:t>与持</w:t>
      </w:r>
    </w:p>
    <w:p>
      <w:pPr>
        <w:pStyle w:val="Normal"/>
      </w:pPr>
      <w:r>
        <w:t>卡人</w:t>
      </w:r>
    </w:p>
    <w:p>
      <w:pPr>
        <w:pStyle w:val="Normal"/>
      </w:pPr>
      <w:r>
        <w:t>所</w:t>
      </w:r>
    </w:p>
    <w:p>
      <w:pPr>
        <w:pStyle w:val="Normal"/>
      </w:pPr>
      <w:r>
        <w:t>距离、交易时</w:t>
      </w:r>
    </w:p>
    <w:p>
      <w:pPr>
        <w:pStyle w:val="Normal"/>
      </w:pPr>
      <w:r>
        <w:t>报</w:t>
      </w:r>
    </w:p>
    <w:p>
      <w:pPr>
        <w:pStyle w:val="Normal"/>
      </w:pPr>
      <w:r>
        <w:t>时</w:t>
      </w:r>
    </w:p>
    <w:p>
      <w:pPr>
        <w:pStyle w:val="Normal"/>
      </w:pPr>
      <w:r>
        <w:t>、持卡人身</w:t>
      </w:r>
    </w:p>
    <w:p>
      <w:pPr>
        <w:pStyle w:val="Normal"/>
      </w:pPr>
      <w:r>
        <w:t>、持卡人</w:t>
      </w:r>
    </w:p>
    <w:p>
      <w:pPr>
        <w:pStyle w:val="Normal"/>
      </w:pPr>
      <w:r>
        <w:t>陈</w:t>
      </w:r>
    </w:p>
    <w:p>
      <w:pPr>
        <w:pStyle w:val="Normal"/>
      </w:pPr>
      <w:r>
        <w:t>等</w:t>
      </w:r>
    </w:p>
    <w:p>
      <w:pPr>
        <w:pStyle w:val="Normal"/>
      </w:pPr>
      <w:r>
        <w:t>况,综合</w:t>
      </w:r>
    </w:p>
    <w:p>
      <w:pPr>
        <w:pStyle w:val="Normal"/>
      </w:pPr>
      <w:r>
        <w:t>后,对</w:t>
      </w:r>
    </w:p>
    <w:p>
      <w:pPr>
        <w:pStyle w:val="Normal"/>
      </w:pPr>
      <w:r>
        <w:t>否存</w:t>
      </w:r>
    </w:p>
    <w:p>
      <w:pPr>
        <w:pStyle w:val="Normal"/>
      </w:pPr>
      <w:r>
        <w:t>卡交易</w:t>
      </w:r>
    </w:p>
    <w:p>
      <w:pPr>
        <w:pStyle w:val="Normal"/>
      </w:pPr>
      <w:r>
        <w:t>出认定);4.签购单等交易</w:t>
      </w:r>
    </w:p>
    <w:p>
      <w:pPr>
        <w:pStyle w:val="Normal"/>
      </w:pPr>
      <w:r>
        <w:t>单据上</w:t>
      </w:r>
    </w:p>
    <w:p>
      <w:pPr>
        <w:pStyle w:val="Normal"/>
      </w:pPr>
      <w:r>
        <w:t>签名与</w:t>
      </w:r>
    </w:p>
    <w:p>
      <w:pPr>
        <w:pStyle w:val="Normal"/>
      </w:pPr>
      <w:r>
        <w:t>行卡上记</w:t>
      </w:r>
    </w:p>
    <w:p>
      <w:pPr>
        <w:pStyle w:val="Normal"/>
      </w:pPr>
      <w:r>
        <w:t>持卡人签名明</w:t>
      </w:r>
    </w:p>
    <w:p>
      <w:pPr>
        <w:pStyle w:val="Normal"/>
      </w:pPr>
      <w:r>
        <w:t>不一致</w:t>
      </w:r>
    </w:p>
    <w:p>
      <w:pPr>
        <w:pStyle w:val="Normal"/>
      </w:pPr>
      <w:r>
        <w:t>;5.其他</w:t>
      </w:r>
    </w:p>
    <w:p>
      <w:pPr>
        <w:pStyle w:val="Normal"/>
      </w:pPr>
      <w:r>
        <w:t>证明</w:t>
      </w:r>
    </w:p>
    <w:p>
      <w:pPr>
        <w:pStyle w:val="Normal"/>
      </w:pPr>
      <w:r>
        <w:t>卡交易</w:t>
      </w:r>
    </w:p>
    <w:p>
      <w:pPr>
        <w:pStyle w:val="Normal"/>
      </w:pPr>
      <w:r>
        <w:t>。简言之,认定原则为持卡人“人</w:t>
      </w:r>
    </w:p>
    <w:p>
      <w:pPr>
        <w:pStyle w:val="Normal"/>
      </w:pPr>
      <w:r>
        <w:t>当 、卡</w:t>
      </w:r>
    </w:p>
    <w:p>
      <w:pPr>
        <w:pStyle w:val="Normal"/>
      </w:pPr>
      <w:r>
        <w:t>身、交易 异 ”。</w:t>
      </w:r>
    </w:p>
    <w:p>
      <w:pPr>
        <w:pStyle w:val="Normal"/>
      </w:pPr>
      <w:r>
        <w:t>卡交易诉讼中,由于持卡人所持 行卡</w:t>
      </w:r>
    </w:p>
    <w:p>
      <w:pPr>
        <w:pStyle w:val="Normal"/>
      </w:pPr>
      <w:r>
        <w:t>质不同,涉及 诉</w:t>
      </w:r>
    </w:p>
    <w:p>
      <w:pPr>
        <w:pStyle w:val="Normal"/>
      </w:pPr>
      <w:r>
        <w:t>讼主 亦有区别。当持卡人持 行卡系 记卡时诉讼主</w:t>
      </w:r>
    </w:p>
    <w:p>
      <w:pPr>
        <w:pStyle w:val="Normal"/>
      </w:pPr>
      <w:r>
        <w:t>由持卡人、</w:t>
      </w:r>
    </w:p>
    <w:p>
      <w:pPr>
        <w:pStyle w:val="Normal"/>
      </w:pPr>
      <w:r>
        <w:t>发卡行、收单行 成。 于持卡人与发卡行之</w:t>
      </w:r>
    </w:p>
    <w:p>
      <w:pPr>
        <w:pStyle w:val="Normal"/>
      </w:pPr>
      <w:r>
        <w:t>合同关系,持卡</w:t>
      </w:r>
    </w:p>
    <w:p>
      <w:pPr>
        <w:pStyle w:val="Normal"/>
      </w:pPr>
      <w:r>
        <w:t>人 主合同义务系将其存</w:t>
      </w:r>
    </w:p>
    <w:p>
      <w:pPr>
        <w:pStyle w:val="Normal"/>
      </w:pPr>
      <w:r>
        <w:t>存 于发卡行;发卡行 主合同义务则</w:t>
      </w:r>
    </w:p>
    <w:p>
      <w:pPr>
        <w:pStyle w:val="Normal"/>
      </w:pPr>
      <w:r>
        <w:t>到</w:t>
      </w:r>
    </w:p>
    <w:p>
      <w:pPr>
        <w:pStyle w:val="Normal"/>
      </w:pPr>
      <w:r>
        <w:t>还 付 。 卡交易 发</w:t>
      </w:r>
    </w:p>
    <w:p>
      <w:pPr>
        <w:pStyle w:val="Normal"/>
      </w:pPr>
      <w:r>
        <w:t>行卡纠纷 件,涉及发卡行、收单行、</w:t>
      </w:r>
    </w:p>
    <w:p>
      <w:pPr>
        <w:pStyle w:val="Normal"/>
      </w:pPr>
      <w:r>
        <w:t>持卡人、特约</w:t>
      </w:r>
    </w:p>
    <w:p>
      <w:pPr>
        <w:pStyle w:val="Normal"/>
      </w:pPr>
      <w:r>
        <w:t>、制</w:t>
      </w:r>
    </w:p>
    <w:p>
      <w:pPr>
        <w:pStyle w:val="Normal"/>
      </w:pPr>
      <w:r>
        <w:t>卡进行交易</w:t>
      </w:r>
    </w:p>
    <w:p>
      <w:pPr>
        <w:pStyle w:val="Normal"/>
      </w:pPr>
      <w:r>
        <w:t>分子等 方主 ,法</w:t>
      </w:r>
    </w:p>
    <w:p>
      <w:pPr>
        <w:pStyle w:val="Normal"/>
      </w:pPr>
      <w:r>
        <w:t>关</w:t>
      </w:r>
    </w:p>
    <w:p>
      <w:pPr>
        <w:pStyle w:val="Normal"/>
      </w:pPr>
      <w:r>
        <w:t>系 杂。各方主 应 法</w:t>
      </w:r>
    </w:p>
    <w:p>
      <w:pPr>
        <w:pStyle w:val="Normal"/>
      </w:pPr>
      <w:r>
        <w:t>约履行</w:t>
      </w:r>
    </w:p>
    <w:p>
      <w:pPr>
        <w:pStyle w:val="Normal"/>
      </w:pPr>
      <w:r>
        <w:t>应义务:发卡行负有按约给付存</w:t>
      </w:r>
    </w:p>
    <w:p>
      <w:pPr>
        <w:pStyle w:val="Normal"/>
      </w:pPr>
      <w:r>
        <w:t>、 障持卡人</w:t>
      </w:r>
    </w:p>
    <w:p>
      <w:pPr>
        <w:pStyle w:val="Normal"/>
      </w:pPr>
      <w:r>
        <w:t>卡安</w:t>
      </w:r>
    </w:p>
    <w:p>
      <w:pPr>
        <w:pStyle w:val="Normal"/>
      </w:pPr>
      <w:r>
        <w:t>等义务;收单行负有</w:t>
      </w:r>
    </w:p>
    <w:p>
      <w:pPr>
        <w:pStyle w:val="Normal"/>
      </w:pPr>
      <w:r>
        <w:t>障持卡人</w:t>
      </w:r>
    </w:p>
    <w:p>
      <w:pPr>
        <w:pStyle w:val="Normal"/>
      </w:pPr>
      <w:r>
        <w:t>卡安</w:t>
      </w:r>
    </w:p>
    <w:p>
      <w:pPr>
        <w:pStyle w:val="Normal"/>
      </w:pPr>
      <w:r>
        <w:t>义务;持卡人负有</w:t>
      </w:r>
    </w:p>
    <w:p>
      <w:pPr>
        <w:pStyle w:val="Normal"/>
      </w:pPr>
      <w:r>
        <w:t>管</w:t>
      </w:r>
    </w:p>
    <w:p>
      <w:pPr>
        <w:pStyle w:val="Normal"/>
      </w:pPr>
      <w:r>
        <w:t>行卡及密</w:t>
      </w:r>
    </w:p>
    <w:p>
      <w:pPr>
        <w:pStyle w:val="Normal"/>
      </w:pPr>
      <w:r>
        <w:t>义务;特约</w:t>
      </w:r>
    </w:p>
    <w:p>
      <w:pPr>
        <w:pStyle w:val="Normal"/>
      </w:pPr>
      <w:r>
        <w:t>负有审核持</w:t>
      </w:r>
    </w:p>
    <w:p>
      <w:pPr>
        <w:pStyle w:val="Normal"/>
      </w:pPr>
      <w:r>
        <w:t>卡人 实身</w:t>
      </w:r>
    </w:p>
    <w:p>
      <w:pPr>
        <w:pStyle w:val="Normal"/>
      </w:pPr>
      <w:r>
        <w:t>行卡</w:t>
      </w:r>
    </w:p>
    <w:p>
      <w:pPr>
        <w:pStyle w:val="Normal"/>
      </w:pPr>
      <w:r>
        <w:t>义务。</w:t>
      </w:r>
    </w:p>
    <w:p>
      <w:pPr>
        <w:pStyle w:val="Normal"/>
      </w:pPr>
      <w:r>
        <w:t xml:space="preserve">一方违反义务, </w:t>
      </w:r>
    </w:p>
    <w:p>
      <w:pPr>
        <w:pStyle w:val="Normal"/>
      </w:pPr>
      <w:r>
        <w:t>应承担</w:t>
      </w:r>
    </w:p>
    <w:p>
      <w:pPr>
        <w:pStyle w:val="Normal"/>
      </w:pPr>
      <w:r>
        <w:t>应</w:t>
      </w:r>
    </w:p>
    <w:p>
      <w:pPr>
        <w:pStyle w:val="Normal"/>
      </w:pPr>
      <w:r>
        <w:t>责 。关于责 承担问题,持卡人基于</w:t>
      </w:r>
    </w:p>
    <w:p>
      <w:pPr>
        <w:pStyle w:val="Normal"/>
      </w:pPr>
      <w:r>
        <w:t>行卡合同法 关系起诉发卡</w:t>
      </w:r>
    </w:p>
    <w:p>
      <w:pPr>
        <w:pStyle w:val="Normal"/>
      </w:pPr>
      <w:r>
        <w:t>行,发卡行 第三人制</w:t>
      </w:r>
    </w:p>
    <w:p>
      <w:pPr>
        <w:pStyle w:val="Normal"/>
      </w:pPr>
      <w:r>
        <w:t>卡</w:t>
      </w:r>
    </w:p>
    <w:p>
      <w:pPr>
        <w:pStyle w:val="Normal"/>
      </w:pPr>
      <w:r>
        <w:t>成违约</w:t>
      </w:r>
    </w:p>
    <w:p>
      <w:pPr>
        <w:pStyle w:val="Normal"/>
      </w:pPr>
      <w:r>
        <w:t>,应当向持卡人承担违约责</w:t>
      </w:r>
    </w:p>
    <w:p>
      <w:pPr>
        <w:pStyle w:val="Normal"/>
      </w:pPr>
      <w:r>
        <w:t>。发卡行承担责</w:t>
      </w:r>
    </w:p>
    <w:p>
      <w:pPr>
        <w:pStyle w:val="Normal"/>
      </w:pPr>
      <w:r>
        <w:t>后,有权向第三人主张权利。</w:t>
      </w:r>
    </w:p>
    <w:p>
      <w:pPr>
        <w:pStyle w:val="Normal"/>
      </w:pPr>
      <w:r>
        <w:t>卡交易认定中,持卡人需就交易 质系</w:t>
      </w:r>
    </w:p>
    <w:p>
      <w:pPr>
        <w:pStyle w:val="Normal"/>
      </w:pPr>
      <w:r>
        <w:t>卡交易进行初步证</w:t>
      </w:r>
    </w:p>
    <w:p>
      <w:pPr>
        <w:pStyle w:val="Normal"/>
      </w:pPr>
      <w:r>
        <w:t xml:space="preserve">明, </w:t>
      </w:r>
    </w:p>
    <w:p>
      <w:pPr>
        <w:pStyle w:val="Normal"/>
      </w:pPr>
      <w:r>
        <w:t>其持有</w:t>
      </w:r>
    </w:p>
    <w:p>
      <w:pPr>
        <w:pStyle w:val="Normal"/>
      </w:pPr>
      <w:r>
        <w:t>行卡并</w:t>
      </w:r>
    </w:p>
    <w:p>
      <w:pPr>
        <w:pStyle w:val="Normal"/>
      </w:pPr>
      <w:r>
        <w:t>离其控制、诉争</w:t>
      </w:r>
    </w:p>
    <w:p>
      <w:pPr>
        <w:pStyle w:val="Normal"/>
      </w:pPr>
      <w:r>
        <w:t>项非其</w:t>
      </w:r>
    </w:p>
    <w:p>
      <w:pPr>
        <w:pStyle w:val="Normal"/>
      </w:pPr>
      <w:r>
        <w:t>人支取</w:t>
      </w:r>
    </w:p>
    <w:p>
      <w:pPr>
        <w:pStyle w:val="Normal"/>
      </w:pPr>
      <w:r>
        <w:t>消</w:t>
      </w:r>
    </w:p>
    <w:p>
      <w:pPr>
        <w:pStyle w:val="Normal"/>
      </w:pPr>
      <w:r>
        <w:bookmarkStart w:id="96" w:name="p96"/>
        <w:t/>
        <w:bookmarkEnd w:id="96"/>
        <w:t>费。</w:t>
      </w:r>
    </w:p>
    <w:p>
      <w:pPr>
        <w:pStyle w:val="Normal"/>
      </w:pPr>
      <w:r>
        <w:t>审判实践中,持卡人一</w:t>
      </w:r>
    </w:p>
    <w:p>
      <w:pPr>
        <w:pStyle w:val="Normal"/>
      </w:pPr>
      <w:r>
        <w:t>无须就密 泄露非 人责</w:t>
      </w:r>
    </w:p>
    <w:p>
      <w:pPr>
        <w:pStyle w:val="Normal"/>
      </w:pPr>
      <w:r>
        <w:t xml:space="preserve">进行举证, </w:t>
      </w:r>
    </w:p>
    <w:p>
      <w:pPr>
        <w:pStyle w:val="Normal"/>
      </w:pPr>
      <w:r>
        <w:t>原</w:t>
      </w:r>
    </w:p>
    <w:p>
      <w:pPr>
        <w:pStyle w:val="Normal"/>
      </w:pPr>
      <w:r>
        <w:t>于交易密</w:t>
      </w:r>
    </w:p>
    <w:p>
      <w:pPr>
        <w:pStyle w:val="Normal"/>
      </w:pPr>
      <w:r>
        <w:t>泄露原</w:t>
      </w:r>
    </w:p>
    <w:p>
      <w:pPr>
        <w:pStyle w:val="Normal"/>
      </w:pPr>
      <w:r>
        <w:t>难以举证,同时</w:t>
      </w:r>
    </w:p>
    <w:p>
      <w:pPr>
        <w:pStyle w:val="Normal"/>
      </w:pPr>
      <w:r>
        <w:t>存 持卡人故 泄露密</w:t>
      </w:r>
    </w:p>
    <w:p>
      <w:pPr>
        <w:pStyle w:val="Normal"/>
      </w:pPr>
      <w:r>
        <w:t>则涉及刑事上 共同</w:t>
      </w:r>
    </w:p>
    <w:p>
      <w:pPr>
        <w:pStyle w:val="Normal"/>
      </w:pPr>
      <w:r>
        <w:t>,发卡行可 刑事 件中</w:t>
      </w:r>
    </w:p>
    <w:p>
      <w:pPr>
        <w:pStyle w:val="Normal"/>
      </w:pPr>
      <w:r>
        <w:t>以救济。当</w:t>
      </w:r>
    </w:p>
    <w:p>
      <w:pPr>
        <w:pStyle w:val="Normal"/>
      </w:pPr>
      <w:r>
        <w:t>持卡人持有贷记卡时涉及</w:t>
      </w:r>
    </w:p>
    <w:p>
      <w:pPr>
        <w:pStyle w:val="Normal"/>
      </w:pPr>
      <w:r>
        <w:t>诉讼主</w:t>
      </w:r>
    </w:p>
    <w:p>
      <w:pPr>
        <w:pStyle w:val="Normal"/>
      </w:pPr>
      <w:r>
        <w:t>为 杂, 诉讼实践中 以发卡</w:t>
      </w:r>
    </w:p>
    <w:p>
      <w:pPr>
        <w:pStyle w:val="Normal"/>
      </w:pPr>
      <w:r>
        <w:t>行起诉持卡人还</w:t>
      </w:r>
    </w:p>
    <w:p>
      <w:pPr>
        <w:pStyle w:val="Normal"/>
      </w:pPr>
      <w:r>
        <w:t>出现。此类</w:t>
      </w:r>
    </w:p>
    <w:p>
      <w:pPr>
        <w:pStyle w:val="Normal"/>
      </w:pPr>
      <w:r>
        <w:t>件中,持卡人 抗辩交易非其</w:t>
      </w:r>
    </w:p>
    <w:p>
      <w:pPr>
        <w:pStyle w:val="Normal"/>
      </w:pPr>
      <w:r>
        <w:t>人操</w:t>
      </w:r>
    </w:p>
    <w:p>
      <w:pPr>
        <w:pStyle w:val="Normal"/>
      </w:pPr>
      <w:r>
        <w:t>,则应当</w:t>
      </w:r>
    </w:p>
    <w:p>
      <w:pPr>
        <w:pStyle w:val="Normal"/>
      </w:pPr>
      <w:r>
        <w:t>加签约</w:t>
      </w:r>
    </w:p>
    <w:p>
      <w:pPr>
        <w:pStyle w:val="Normal"/>
      </w:pPr>
      <w:r>
        <w:t>及收单行为第三人</w:t>
      </w:r>
    </w:p>
    <w:p>
      <w:pPr>
        <w:pStyle w:val="Normal"/>
      </w:pPr>
      <w:r>
        <w:t>共同被告。持卡人支</w:t>
      </w:r>
    </w:p>
    <w:p>
      <w:pPr>
        <w:pStyle w:val="Normal"/>
      </w:pPr>
      <w:r>
        <w:t>持其抗辩主张 举证责</w:t>
      </w:r>
    </w:p>
    <w:p>
      <w:pPr>
        <w:pStyle w:val="Normal"/>
      </w:pPr>
      <w:r>
        <w:t>与上</w:t>
      </w:r>
    </w:p>
    <w:p>
      <w:pPr>
        <w:pStyle w:val="Normal"/>
      </w:pPr>
      <w:r>
        <w:t>记卡交易一致;收单行及签约</w:t>
      </w:r>
    </w:p>
    <w:p>
      <w:pPr>
        <w:pStyle w:val="Normal"/>
      </w:pPr>
      <w:r>
        <w:t>应</w:t>
      </w:r>
    </w:p>
    <w:p>
      <w:pPr>
        <w:pStyle w:val="Normal"/>
      </w:pPr>
      <w:r>
        <w:t>就其已尽</w:t>
      </w:r>
    </w:p>
    <w:p>
      <w:pPr>
        <w:pStyle w:val="Normal"/>
      </w:pPr>
      <w:r>
        <w:t>审</w:t>
      </w:r>
    </w:p>
    <w:p>
      <w:pPr>
        <w:pStyle w:val="Normal"/>
      </w:pPr>
      <w:r>
        <w:t>义务举证(</w:t>
      </w:r>
    </w:p>
    <w:p>
      <w:pPr>
        <w:pStyle w:val="Normal"/>
      </w:pPr>
      <w:r>
        <w:t>行卡签名与</w:t>
      </w:r>
    </w:p>
    <w:p>
      <w:pPr>
        <w:pStyle w:val="Normal"/>
      </w:pPr>
      <w:r>
        <w:t>单签名</w:t>
      </w:r>
    </w:p>
    <w:p>
      <w:pPr>
        <w:pStyle w:val="Normal"/>
      </w:pPr>
      <w:r>
        <w:t>一致 )。</w:t>
      </w:r>
    </w:p>
    <w:p>
      <w:pPr>
        <w:pStyle w:val="Normal"/>
      </w:pPr>
      <w:r>
        <w:t xml:space="preserve">之, </w:t>
      </w:r>
    </w:p>
    <w:p>
      <w:pPr>
        <w:pStyle w:val="Normal"/>
      </w:pPr>
      <w:r>
        <w:t>卡交易纠纷</w:t>
      </w:r>
    </w:p>
    <w:p>
      <w:pPr>
        <w:pStyle w:val="Normal"/>
      </w:pPr>
      <w:r>
        <w:t>件中,持卡人</w:t>
      </w:r>
    </w:p>
    <w:p>
      <w:pPr>
        <w:pStyle w:val="Normal"/>
      </w:pPr>
      <w:r>
        <w:t>为合同</w:t>
      </w:r>
    </w:p>
    <w:p>
      <w:pPr>
        <w:pStyle w:val="Normal"/>
      </w:pPr>
      <w:r>
        <w:t>对</w:t>
      </w:r>
    </w:p>
    <w:p>
      <w:pPr>
        <w:pStyle w:val="Normal"/>
      </w:pPr>
      <w:r>
        <w:t>势一方, 举证责</w:t>
      </w:r>
    </w:p>
    <w:p>
      <w:pPr>
        <w:pStyle w:val="Normal"/>
      </w:pPr>
      <w:r>
        <w:t>分配上只需完成初步举证即可。</w:t>
      </w:r>
    </w:p>
    <w:p>
      <w:pPr>
        <w:pStyle w:val="Normal"/>
      </w:pPr>
      <w:r>
        <w:t>发卡行、收单行、特约</w:t>
      </w:r>
    </w:p>
    <w:p>
      <w:pPr>
        <w:pStyle w:val="Normal"/>
      </w:pPr>
      <w:r>
        <w:t>应提交由其持有</w:t>
      </w:r>
    </w:p>
    <w:p>
      <w:pPr>
        <w:pStyle w:val="Normal"/>
      </w:pPr>
      <w:r>
        <w:t>涉刷卡行为发</w:t>
      </w:r>
    </w:p>
    <w:p>
      <w:pPr>
        <w:pStyle w:val="Normal"/>
      </w:pPr>
      <w:r>
        <w:t>时 对账单、签购单、监控</w:t>
      </w:r>
    </w:p>
    <w:p>
      <w:pPr>
        <w:pStyle w:val="Normal"/>
      </w:pPr>
      <w:r>
        <w:t>等证据材料。无正当 由拒不提</w:t>
      </w:r>
    </w:p>
    <w:p>
      <w:pPr>
        <w:pStyle w:val="Normal"/>
      </w:pPr>
      <w:r>
        <w:t xml:space="preserve">, </w:t>
      </w:r>
    </w:p>
    <w:p>
      <w:pPr>
        <w:pStyle w:val="Normal"/>
      </w:pPr>
      <w:r>
        <w:t>应承担不利法 后</w:t>
      </w:r>
    </w:p>
    <w:p>
      <w:pPr>
        <w:pStyle w:val="Normal"/>
      </w:pPr>
      <w:r>
        <w:t>。</w:t>
      </w:r>
    </w:p>
    <w:p>
      <w:pPr>
        <w:pStyle w:val="Normal"/>
      </w:pPr>
      <w:r>
        <w:t>编</w:t>
      </w:r>
    </w:p>
    <w:p>
      <w:pPr>
        <w:pStyle w:val="Normal"/>
      </w:pPr>
      <w:r>
        <w:t>人:云南</w:t>
      </w:r>
    </w:p>
    <w:p>
      <w:pPr>
        <w:pStyle w:val="Normal"/>
      </w:pPr>
      <w:r>
        <w:t>昆明市中级人民法院 古维贤</w:t>
      </w:r>
    </w:p>
    <w:p>
      <w:pPr>
        <w:pStyle w:val="Normal"/>
      </w:pPr>
      <w:r>
        <w:t>21对 卡持卡人付</w:t>
      </w:r>
    </w:p>
    <w:p>
      <w:pPr>
        <w:pStyle w:val="Normal"/>
      </w:pPr>
      <w:r>
        <w:t>行为 否 成 行违约</w:t>
      </w:r>
    </w:p>
    <w:p>
      <w:pPr>
        <w:pStyle w:val="Normal"/>
      </w:pPr>
      <w:r>
        <w:t>——</w:t>
      </w:r>
    </w:p>
    <w:p>
      <w:pPr>
        <w:pStyle w:val="Normal"/>
      </w:pPr>
      <w:r>
        <w:t>诉中国农业</w:t>
      </w:r>
    </w:p>
    <w:p>
      <w:pPr>
        <w:pStyle w:val="Normal"/>
      </w:pPr>
      <w:r>
        <w:t>行</w:t>
      </w:r>
    </w:p>
    <w:p>
      <w:pPr>
        <w:pStyle w:val="Normal"/>
      </w:pPr>
      <w:r>
        <w:t>有限公司寻</w:t>
      </w:r>
    </w:p>
    <w:p>
      <w:pPr>
        <w:pStyle w:val="Normal"/>
      </w:pPr>
      <w:r>
        <w:t>族</w:t>
      </w:r>
    </w:p>
    <w:p>
      <w:pPr>
        <w:pStyle w:val="Normal"/>
      </w:pPr>
      <w:r>
        <w:t>族 治县支</w:t>
      </w:r>
    </w:p>
    <w:p>
      <w:pPr>
        <w:pStyle w:val="Normal"/>
      </w:pPr>
      <w:r>
        <w:t>行</w:t>
      </w:r>
    </w:p>
    <w:p>
      <w:pPr>
        <w:pStyle w:val="Normal"/>
      </w:pPr>
      <w:r>
        <w:t>存 合同</w:t>
      </w:r>
    </w:p>
    <w:p>
      <w:pPr>
        <w:pStyle w:val="Normal"/>
      </w:pPr>
      <w:r>
        <w:t>【 件基</w:t>
      </w:r>
    </w:p>
    <w:p>
      <w:pPr>
        <w:pStyle w:val="Normal"/>
      </w:pPr>
      <w:r>
        <w:t>】</w:t>
      </w:r>
    </w:p>
    <w:p>
      <w:pPr>
        <w:pStyle w:val="Normal"/>
      </w:pPr>
      <w:r>
        <w:t>1.判决书字号</w:t>
      </w:r>
    </w:p>
    <w:p>
      <w:pPr>
        <w:pStyle w:val="Normal"/>
      </w:pPr>
      <w:r>
        <w:t>云南 寻</w:t>
      </w:r>
    </w:p>
    <w:p>
      <w:pPr>
        <w:pStyle w:val="Normal"/>
      </w:pPr>
      <w:r>
        <w:t>族 族</w:t>
      </w:r>
    </w:p>
    <w:p>
      <w:pPr>
        <w:pStyle w:val="Normal"/>
      </w:pPr>
      <w:r>
        <w:t>治县人民法院(2017)云0129民初1501号民</w:t>
      </w:r>
    </w:p>
    <w:p>
      <w:pPr>
        <w:pStyle w:val="Normal"/>
      </w:pPr>
      <w:r>
        <w:t>事判决书</w:t>
      </w:r>
    </w:p>
    <w:p>
      <w:pPr>
        <w:pStyle w:val="Normal"/>
      </w:pPr>
      <w:r>
        <w:bookmarkStart w:id="97" w:name="p97"/>
        <w:t/>
        <w:bookmarkEnd w:id="97"/>
        <w:t>2. 由:</w:t>
      </w:r>
    </w:p>
    <w:p>
      <w:pPr>
        <w:pStyle w:val="Normal"/>
      </w:pPr>
      <w:r>
        <w:t>存 合同纠纷</w:t>
      </w:r>
    </w:p>
    <w:p>
      <w:pPr>
        <w:pStyle w:val="Normal"/>
      </w:pPr>
      <w:r>
        <w:t>3.当事人</w:t>
      </w:r>
    </w:p>
    <w:p>
      <w:pPr>
        <w:pStyle w:val="Normal"/>
      </w:pPr>
      <w:r>
        <w:t>原告:</w:t>
      </w:r>
    </w:p>
    <w:p>
      <w:pPr>
        <w:pStyle w:val="Normal"/>
      </w:pPr>
      <w:r>
        <w:t>被告:中国农业</w:t>
      </w:r>
    </w:p>
    <w:p>
      <w:pPr>
        <w:pStyle w:val="Normal"/>
      </w:pPr>
      <w:r>
        <w:t>行</w:t>
      </w:r>
    </w:p>
    <w:p>
      <w:pPr>
        <w:pStyle w:val="Normal"/>
      </w:pPr>
      <w:r>
        <w:t>有限公司寻</w:t>
      </w:r>
    </w:p>
    <w:p>
      <w:pPr>
        <w:pStyle w:val="Normal"/>
      </w:pPr>
      <w:r>
        <w:t>族</w:t>
      </w:r>
    </w:p>
    <w:p>
      <w:pPr>
        <w:pStyle w:val="Normal"/>
      </w:pPr>
      <w:r>
        <w:t>族</w:t>
      </w:r>
    </w:p>
    <w:p>
      <w:pPr>
        <w:pStyle w:val="Normal"/>
      </w:pPr>
      <w:r>
        <w:t>治县支行(以下</w:t>
      </w:r>
    </w:p>
    <w:p>
      <w:pPr>
        <w:pStyle w:val="Normal"/>
      </w:pPr>
      <w:r>
        <w:t>简称农行寻</w:t>
      </w:r>
    </w:p>
    <w:p>
      <w:pPr>
        <w:pStyle w:val="Normal"/>
      </w:pPr>
      <w:r>
        <w:t>支行)</w:t>
      </w:r>
    </w:p>
    <w:p>
      <w:pPr>
        <w:pStyle w:val="Normal"/>
      </w:pPr>
      <w:r>
        <w:t>【基</w:t>
      </w:r>
    </w:p>
    <w:p>
      <w:pPr>
        <w:pStyle w:val="Normal"/>
      </w:pPr>
      <w:r>
        <w:t>】</w:t>
      </w:r>
    </w:p>
    <w:p>
      <w:pPr>
        <w:pStyle w:val="Normal"/>
      </w:pPr>
      <w:r>
        <w:t xml:space="preserve">2017年4月7日, </w:t>
      </w:r>
    </w:p>
    <w:p>
      <w:pPr>
        <w:pStyle w:val="Normal"/>
      </w:pPr>
      <w:r>
        <w:t>寻</w:t>
      </w:r>
    </w:p>
    <w:p>
      <w:pPr>
        <w:pStyle w:val="Normal"/>
      </w:pPr>
      <w:r>
        <w:t>县七星</w:t>
      </w:r>
    </w:p>
    <w:p>
      <w:pPr>
        <w:pStyle w:val="Normal"/>
      </w:pPr>
      <w:r>
        <w:t>民</w:t>
      </w:r>
    </w:p>
    <w:p>
      <w:pPr>
        <w:pStyle w:val="Normal"/>
      </w:pPr>
      <w:r>
        <w:t>医院上</w:t>
      </w:r>
    </w:p>
    <w:p>
      <w:pPr>
        <w:pStyle w:val="Normal"/>
      </w:pPr>
      <w:r>
        <w:t>,收到农</w:t>
      </w:r>
    </w:p>
    <w:p>
      <w:pPr>
        <w:pStyle w:val="Normal"/>
      </w:pPr>
      <w:r>
        <w:t>业</w:t>
      </w:r>
    </w:p>
    <w:p>
      <w:pPr>
        <w:pStyle w:val="Normal"/>
      </w:pPr>
      <w:r>
        <w:t>行客</w:t>
      </w:r>
    </w:p>
    <w:p>
      <w:pPr>
        <w:pStyle w:val="Normal"/>
      </w:pPr>
      <w:r>
        <w:t>务热线95599发送</w:t>
      </w:r>
    </w:p>
    <w:p>
      <w:pPr>
        <w:pStyle w:val="Normal"/>
      </w:pPr>
      <w:r>
        <w:t>7</w:t>
      </w:r>
    </w:p>
    <w:p>
      <w:pPr>
        <w:pStyle w:val="Normal"/>
      </w:pPr>
      <w:r>
        <w:t xml:space="preserve">, </w:t>
      </w:r>
    </w:p>
    <w:p>
      <w:pPr>
        <w:pStyle w:val="Normal"/>
      </w:pPr>
      <w:r>
        <w:t>原告卡号为</w:t>
      </w:r>
    </w:p>
    <w:p>
      <w:pPr>
        <w:pStyle w:val="Normal"/>
      </w:pPr>
      <w:r>
        <w:t>622848086863788××××</w:t>
      </w:r>
    </w:p>
    <w:p>
      <w:pPr>
        <w:pStyle w:val="Normal"/>
      </w:pPr>
      <w:r>
        <w:t>农行</w:t>
      </w:r>
    </w:p>
    <w:p>
      <w:pPr>
        <w:pStyle w:val="Normal"/>
      </w:pPr>
      <w:r>
        <w:t>记卡里</w:t>
      </w:r>
    </w:p>
    <w:p>
      <w:pPr>
        <w:pStyle w:val="Normal"/>
      </w:pPr>
      <w:r>
        <w:t>人民币9952.78元被分3笔</w:t>
      </w:r>
    </w:p>
    <w:p>
      <w:pPr>
        <w:pStyle w:val="Normal"/>
      </w:pPr>
      <w:r>
        <w:t>过香港</w:t>
      </w:r>
    </w:p>
    <w:p>
      <w:pPr>
        <w:pStyle w:val="Normal"/>
      </w:pPr>
      <w:r>
        <w:t>ATM</w:t>
      </w:r>
    </w:p>
    <w:p>
      <w:pPr>
        <w:pStyle w:val="Normal"/>
      </w:pPr>
      <w:r>
        <w:t>提现11000港元,折合人民币9818.6元,并被 除</w:t>
      </w:r>
    </w:p>
    <w:p>
      <w:pPr>
        <w:pStyle w:val="Normal"/>
      </w:pPr>
      <w:r>
        <w:t>续费人民币134.18元。</w:t>
      </w:r>
    </w:p>
    <w:p>
      <w:pPr>
        <w:pStyle w:val="Normal"/>
      </w:pPr>
      <w:r>
        <w:t>随即到附近ATM</w:t>
      </w:r>
    </w:p>
    <w:p>
      <w:pPr>
        <w:pStyle w:val="Normal"/>
      </w:pPr>
      <w:r>
        <w:t>分2次提现人民币1300</w:t>
      </w:r>
    </w:p>
    <w:p>
      <w:pPr>
        <w:pStyle w:val="Normal"/>
      </w:pPr>
      <w:r>
        <w:t>元,并拨 农业 行客</w:t>
      </w:r>
    </w:p>
    <w:p>
      <w:pPr>
        <w:pStyle w:val="Normal"/>
      </w:pPr>
      <w:r>
        <w:t>务热线95599对农行</w:t>
      </w:r>
    </w:p>
    <w:p>
      <w:pPr>
        <w:pStyle w:val="Normal"/>
      </w:pPr>
      <w:r>
        <w:t>记卡进行</w:t>
      </w:r>
    </w:p>
    <w:p>
      <w:pPr>
        <w:pStyle w:val="Normal"/>
      </w:pPr>
      <w:r>
        <w:t>结,之后到</w:t>
      </w:r>
    </w:p>
    <w:p>
      <w:pPr>
        <w:pStyle w:val="Normal"/>
      </w:pPr>
      <w:r>
        <w:t>寻 县七星派出所报 ,寻</w:t>
      </w:r>
    </w:p>
    <w:p>
      <w:pPr>
        <w:pStyle w:val="Normal"/>
      </w:pPr>
      <w:r>
        <w:t>县七星派出所已按诈骗 立</w:t>
      </w:r>
    </w:p>
    <w:p>
      <w:pPr>
        <w:pStyle w:val="Normal"/>
      </w:pPr>
      <w:r>
        <w:t>。</w:t>
      </w:r>
    </w:p>
    <w:p>
      <w:pPr>
        <w:pStyle w:val="Normal"/>
      </w:pPr>
      <w:r>
        <w:t>【 件焦点】</w:t>
      </w:r>
    </w:p>
    <w:p>
      <w:pPr>
        <w:pStyle w:val="Normal"/>
      </w:pPr>
      <w:r>
        <w:t>农行寻 支行</w:t>
      </w:r>
    </w:p>
    <w:p>
      <w:pPr>
        <w:pStyle w:val="Normal"/>
      </w:pPr>
      <w:r>
        <w:t>存</w:t>
      </w:r>
    </w:p>
    <w:p>
      <w:pPr>
        <w:pStyle w:val="Normal"/>
      </w:pPr>
      <w:r>
        <w:t>合同中</w:t>
      </w:r>
    </w:p>
    <w:p>
      <w:pPr>
        <w:pStyle w:val="Normal"/>
      </w:pPr>
      <w:r>
        <w:t>否存</w:t>
      </w:r>
    </w:p>
    <w:p>
      <w:pPr>
        <w:pStyle w:val="Normal"/>
      </w:pPr>
      <w:r>
        <w:t>违约行为。</w:t>
      </w:r>
    </w:p>
    <w:p>
      <w:pPr>
        <w:pStyle w:val="Normal"/>
      </w:pPr>
      <w:r>
        <w:t>【法院裁判要旨】</w:t>
      </w:r>
    </w:p>
    <w:p>
      <w:pPr>
        <w:pStyle w:val="Normal"/>
      </w:pPr>
      <w:r>
        <w:t>云南 寻</w:t>
      </w:r>
    </w:p>
    <w:p>
      <w:pPr>
        <w:pStyle w:val="Normal"/>
      </w:pPr>
      <w:r>
        <w:t>族 族</w:t>
      </w:r>
    </w:p>
    <w:p>
      <w:pPr>
        <w:pStyle w:val="Normal"/>
      </w:pPr>
      <w:r>
        <w:t>治县人民法院经审</w:t>
      </w:r>
    </w:p>
    <w:p>
      <w:pPr>
        <w:pStyle w:val="Normal"/>
      </w:pPr>
      <w:r>
        <w:t>认为:</w:t>
      </w:r>
    </w:p>
    <w:p>
      <w:pPr>
        <w:pStyle w:val="Normal"/>
      </w:pPr>
      <w:r>
        <w:t>存 合同</w:t>
      </w:r>
    </w:p>
    <w:p>
      <w:pPr>
        <w:pStyle w:val="Normal"/>
      </w:pPr>
      <w:r>
        <w:t>存 人与 融</w:t>
      </w:r>
    </w:p>
    <w:p>
      <w:pPr>
        <w:pStyle w:val="Normal"/>
      </w:pPr>
      <w:r>
        <w:t>订立 存</w:t>
      </w:r>
    </w:p>
    <w:p>
      <w:pPr>
        <w:pStyle w:val="Normal"/>
      </w:pPr>
      <w:r>
        <w:t>人将人民币</w:t>
      </w:r>
    </w:p>
    <w:p>
      <w:pPr>
        <w:pStyle w:val="Normal"/>
      </w:pPr>
      <w:r>
        <w:t>币存</w:t>
      </w:r>
    </w:p>
    <w:p>
      <w:pPr>
        <w:pStyle w:val="Normal"/>
      </w:pPr>
      <w:r>
        <w:t>融</w:t>
      </w:r>
    </w:p>
    <w:p>
      <w:pPr>
        <w:pStyle w:val="Normal"/>
      </w:pPr>
      <w:r>
        <w:t>, 融</w:t>
      </w:r>
    </w:p>
    <w:p>
      <w:pPr>
        <w:pStyle w:val="Normal"/>
      </w:pPr>
      <w:r>
        <w:t>有权支配存 资</w:t>
      </w:r>
    </w:p>
    <w:p>
      <w:pPr>
        <w:pStyle w:val="Normal"/>
      </w:pPr>
      <w:r>
        <w:t>,存 人可以支取</w:t>
      </w:r>
    </w:p>
    <w:p>
      <w:pPr>
        <w:pStyle w:val="Normal"/>
      </w:pPr>
      <w:r>
        <w:t>协议。原告向被告申请了</w:t>
      </w:r>
    </w:p>
    <w:p>
      <w:pPr>
        <w:pStyle w:val="Normal"/>
      </w:pPr>
      <w:r>
        <w:t>记卡,被告按约定向原告发放了 记卡,且原告一</w:t>
      </w:r>
    </w:p>
    <w:p>
      <w:pPr>
        <w:pStyle w:val="Normal"/>
      </w:pPr>
      <w:r>
        <w:t xml:space="preserve">该张 记卡, </w:t>
      </w:r>
    </w:p>
    <w:p>
      <w:pPr>
        <w:pStyle w:val="Normal"/>
      </w:pPr>
      <w:r>
        <w:t>原、被告之</w:t>
      </w:r>
    </w:p>
    <w:p>
      <w:pPr>
        <w:pStyle w:val="Normal"/>
      </w:pPr>
      <w:r>
        <w:t>成了</w:t>
      </w:r>
    </w:p>
    <w:p>
      <w:pPr>
        <w:pStyle w:val="Normal"/>
      </w:pPr>
      <w:r>
        <w:t>存</w:t>
      </w:r>
    </w:p>
    <w:p>
      <w:pPr>
        <w:pStyle w:val="Normal"/>
      </w:pPr>
      <w:r>
        <w:t>合同关系,原、被告之</w:t>
      </w:r>
    </w:p>
    <w:p>
      <w:pPr>
        <w:pStyle w:val="Normal"/>
      </w:pPr>
      <w:r>
        <w:t>存 合同</w:t>
      </w:r>
    </w:p>
    <w:p>
      <w:pPr>
        <w:pStyle w:val="Normal"/>
      </w:pPr>
      <w:r>
        <w:t>合法有效,合同 当事人应当按 合同</w:t>
      </w:r>
    </w:p>
    <w:p>
      <w:pPr>
        <w:pStyle w:val="Normal"/>
      </w:pPr>
      <w:r>
        <w:t>约定</w:t>
      </w:r>
    </w:p>
    <w:p>
      <w:pPr>
        <w:pStyle w:val="Normal"/>
      </w:pPr>
      <w:r>
        <w:t>面履行各</w:t>
      </w:r>
    </w:p>
    <w:p>
      <w:pPr>
        <w:pStyle w:val="Normal"/>
      </w:pPr>
      <w:r>
        <w:t>义务。</w:t>
      </w:r>
    </w:p>
    <w:p>
      <w:pPr>
        <w:pStyle w:val="Normal"/>
      </w:pPr>
      <w:r>
        <w:bookmarkStart w:id="98" w:name="p98"/>
        <w:t/>
        <w:bookmarkEnd w:id="98"/>
        <w:t>《中华人民共</w:t>
      </w:r>
    </w:p>
    <w:p>
      <w:pPr>
        <w:pStyle w:val="Normal"/>
      </w:pPr>
      <w:r>
        <w:t>国 业</w:t>
      </w:r>
    </w:p>
    <w:p>
      <w:pPr>
        <w:pStyle w:val="Normal"/>
      </w:pPr>
      <w:r>
        <w:t>行法》第六 规定: 业 行应当 障存</w:t>
      </w:r>
    </w:p>
    <w:p>
      <w:pPr>
        <w:pStyle w:val="Normal"/>
      </w:pPr>
      <w:r>
        <w:t>人</w:t>
      </w:r>
    </w:p>
    <w:p>
      <w:pPr>
        <w:pStyle w:val="Normal"/>
      </w:pPr>
      <w:r>
        <w:t>合法权 不受</w:t>
      </w:r>
    </w:p>
    <w:p>
      <w:pPr>
        <w:pStyle w:val="Normal"/>
      </w:pPr>
      <w:r>
        <w:t>单位 个人</w:t>
      </w:r>
    </w:p>
    <w:p>
      <w:pPr>
        <w:pStyle w:val="Normal"/>
      </w:pPr>
      <w:r>
        <w:t>。</w:t>
      </w:r>
    </w:p>
    <w:p>
      <w:pPr>
        <w:pStyle w:val="Normal"/>
      </w:pPr>
      <w:r>
        <w:t>诉争</w:t>
      </w:r>
    </w:p>
    <w:p>
      <w:pPr>
        <w:pStyle w:val="Normal"/>
      </w:pPr>
      <w:r>
        <w:t>人民币</w:t>
      </w:r>
    </w:p>
    <w:p>
      <w:pPr>
        <w:pStyle w:val="Normal"/>
      </w:pPr>
      <w:r>
        <w:t>9952.78元交易</w:t>
      </w:r>
    </w:p>
    <w:p>
      <w:pPr>
        <w:pStyle w:val="Normal"/>
      </w:pPr>
      <w:r>
        <w:t>点为中国香港 区,发 时</w:t>
      </w:r>
    </w:p>
    <w:p>
      <w:pPr>
        <w:pStyle w:val="Normal"/>
      </w:pPr>
      <w:r>
        <w:t>2017年4月7日18时44</w:t>
      </w:r>
    </w:p>
    <w:p>
      <w:pPr>
        <w:pStyle w:val="Normal"/>
      </w:pPr>
      <w:r>
        <w:t xml:space="preserve">分至18时46分。交易发 时, </w:t>
      </w:r>
    </w:p>
    <w:p>
      <w:pPr>
        <w:pStyle w:val="Normal"/>
      </w:pPr>
      <w:r>
        <w:t>正</w:t>
      </w:r>
    </w:p>
    <w:p>
      <w:pPr>
        <w:pStyle w:val="Normal"/>
      </w:pPr>
      <w:r>
        <w:t>寻 县七星 民</w:t>
      </w:r>
    </w:p>
    <w:p>
      <w:pPr>
        <w:pStyle w:val="Normal"/>
      </w:pPr>
      <w:r>
        <w:t>医院上</w:t>
      </w:r>
    </w:p>
    <w:p>
      <w:pPr>
        <w:pStyle w:val="Normal"/>
      </w:pPr>
      <w:r>
        <w:t xml:space="preserve">, </w:t>
      </w:r>
    </w:p>
    <w:p>
      <w:pPr>
        <w:pStyle w:val="Normal"/>
      </w:pPr>
      <w:r>
        <w:t>记卡</w:t>
      </w:r>
    </w:p>
    <w:p>
      <w:pPr>
        <w:pStyle w:val="Normal"/>
      </w:pPr>
      <w:r>
        <w:t>己身上。 据空</w:t>
      </w:r>
    </w:p>
    <w:p>
      <w:pPr>
        <w:pStyle w:val="Normal"/>
      </w:pPr>
      <w:r>
        <w:t>、时</w:t>
      </w:r>
    </w:p>
    <w:p>
      <w:pPr>
        <w:pStyle w:val="Normal"/>
      </w:pPr>
      <w:r>
        <w:t xml:space="preserve">等常识判断, </w:t>
      </w:r>
    </w:p>
    <w:p>
      <w:pPr>
        <w:pStyle w:val="Normal"/>
      </w:pPr>
      <w:r>
        <w:t>其委</w:t>
      </w:r>
    </w:p>
    <w:p>
      <w:pPr>
        <w:pStyle w:val="Normal"/>
      </w:pPr>
      <w:r>
        <w:t>人</w:t>
      </w:r>
    </w:p>
    <w:p>
      <w:pPr>
        <w:pStyle w:val="Normal"/>
      </w:pPr>
      <w:r>
        <w:t>难以</w:t>
      </w:r>
    </w:p>
    <w:p>
      <w:pPr>
        <w:pStyle w:val="Normal"/>
      </w:pPr>
      <w:r>
        <w:t>同一张</w:t>
      </w:r>
    </w:p>
    <w:p>
      <w:pPr>
        <w:pStyle w:val="Normal"/>
      </w:pPr>
      <w:r>
        <w:t>行卡往</w:t>
      </w:r>
    </w:p>
    <w:p>
      <w:pPr>
        <w:pStyle w:val="Normal"/>
      </w:pPr>
      <w:r>
        <w:t>两</w:t>
      </w:r>
    </w:p>
    <w:p>
      <w:pPr>
        <w:pStyle w:val="Normal"/>
      </w:pPr>
      <w:r>
        <w:t>操</w:t>
      </w:r>
    </w:p>
    <w:p>
      <w:pPr>
        <w:pStyle w:val="Normal"/>
      </w:pPr>
      <w:r>
        <w:t>,故该交易应认定为</w:t>
      </w:r>
    </w:p>
    <w:p>
      <w:pPr>
        <w:pStyle w:val="Normal"/>
      </w:pPr>
      <w:r>
        <w:t>嫌</w:t>
      </w:r>
    </w:p>
    <w:p>
      <w:pPr>
        <w:pStyle w:val="Normal"/>
      </w:pPr>
      <w:r>
        <w:t>人利</w:t>
      </w:r>
    </w:p>
    <w:p>
      <w:pPr>
        <w:pStyle w:val="Normal"/>
      </w:pPr>
      <w:r>
        <w:t>造</w:t>
      </w:r>
    </w:p>
    <w:p>
      <w:pPr>
        <w:pStyle w:val="Normal"/>
      </w:pPr>
      <w:r>
        <w:t>制</w:t>
      </w:r>
    </w:p>
    <w:p>
      <w:pPr>
        <w:pStyle w:val="Normal"/>
      </w:pPr>
      <w:r>
        <w:t>行卡进行</w:t>
      </w:r>
    </w:p>
    <w:p>
      <w:pPr>
        <w:pStyle w:val="Normal"/>
      </w:pPr>
      <w:r>
        <w:t>卡交易。</w:t>
      </w:r>
    </w:p>
    <w:p>
      <w:pPr>
        <w:pStyle w:val="Normal"/>
      </w:pPr>
      <w:r>
        <w:t>嫌</w:t>
      </w:r>
    </w:p>
    <w:p>
      <w:pPr>
        <w:pStyle w:val="Normal"/>
      </w:pPr>
      <w:r>
        <w:t>人</w:t>
      </w:r>
    </w:p>
    <w:p>
      <w:pPr>
        <w:pStyle w:val="Normal"/>
      </w:pPr>
      <w:r>
        <w:t>利</w:t>
      </w:r>
    </w:p>
    <w:p>
      <w:pPr>
        <w:pStyle w:val="Normal"/>
      </w:pPr>
      <w:r>
        <w:t>卡进行交</w:t>
      </w:r>
    </w:p>
    <w:p>
      <w:pPr>
        <w:pStyle w:val="Normal"/>
      </w:pPr>
      <w:r>
        <w:t>易,表明农业</w:t>
      </w:r>
    </w:p>
    <w:p>
      <w:pPr>
        <w:pStyle w:val="Normal"/>
      </w:pPr>
      <w:r>
        <w:t>行发放</w:t>
      </w:r>
    </w:p>
    <w:p>
      <w:pPr>
        <w:pStyle w:val="Normal"/>
      </w:pPr>
      <w:r>
        <w:t>记卡不具有唯一</w:t>
      </w:r>
    </w:p>
    <w:p>
      <w:pPr>
        <w:pStyle w:val="Normal"/>
      </w:pPr>
      <w:r>
        <w:t>可识别</w:t>
      </w:r>
    </w:p>
    <w:p>
      <w:pPr>
        <w:pStyle w:val="Normal"/>
      </w:pPr>
      <w:r>
        <w:t>不可</w:t>
      </w:r>
    </w:p>
    <w:p>
      <w:pPr>
        <w:pStyle w:val="Normal"/>
      </w:pPr>
      <w:r>
        <w:t>制</w:t>
      </w:r>
    </w:p>
    <w:p>
      <w:pPr>
        <w:pStyle w:val="Normal"/>
      </w:pPr>
      <w:r>
        <w:t xml:space="preserve">, </w:t>
      </w:r>
    </w:p>
    <w:p>
      <w:pPr>
        <w:pStyle w:val="Normal"/>
      </w:pPr>
      <w:r>
        <w:t>被</w:t>
      </w:r>
    </w:p>
    <w:p>
      <w:pPr>
        <w:pStyle w:val="Normal"/>
      </w:pPr>
      <w:r>
        <w:t>制</w:t>
      </w:r>
    </w:p>
    <w:p>
      <w:pPr>
        <w:pStyle w:val="Normal"/>
      </w:pPr>
      <w:r>
        <w:t>行卡不</w:t>
      </w:r>
    </w:p>
    <w:p>
      <w:pPr>
        <w:pStyle w:val="Normal"/>
      </w:pPr>
      <w:r>
        <w:t>被交易系统排除,存</w:t>
      </w:r>
    </w:p>
    <w:p>
      <w:pPr>
        <w:pStyle w:val="Normal"/>
      </w:pPr>
      <w:r>
        <w:t>一定</w:t>
      </w:r>
    </w:p>
    <w:p>
      <w:pPr>
        <w:pStyle w:val="Normal"/>
      </w:pPr>
      <w:r>
        <w:t>安</w:t>
      </w:r>
    </w:p>
    <w:p>
      <w:pPr>
        <w:pStyle w:val="Normal"/>
      </w:pPr>
      <w:r>
        <w:t>隐</w:t>
      </w:r>
    </w:p>
    <w:p>
      <w:pPr>
        <w:pStyle w:val="Normal"/>
      </w:pPr>
      <w:r>
        <w:t>,由此认定</w:t>
      </w:r>
    </w:p>
    <w:p>
      <w:pPr>
        <w:pStyle w:val="Normal"/>
      </w:pPr>
      <w:r>
        <w:t>农行寻</w:t>
      </w:r>
    </w:p>
    <w:p>
      <w:pPr>
        <w:pStyle w:val="Normal"/>
      </w:pPr>
      <w:r>
        <w:t>支行</w:t>
      </w:r>
    </w:p>
    <w:p>
      <w:pPr>
        <w:pStyle w:val="Normal"/>
      </w:pPr>
      <w:r>
        <w:t>存</w:t>
      </w:r>
    </w:p>
    <w:p>
      <w:pPr>
        <w:pStyle w:val="Normal"/>
      </w:pPr>
      <w:r>
        <w:t>合同过程中存</w:t>
      </w:r>
    </w:p>
    <w:p>
      <w:pPr>
        <w:pStyle w:val="Normal"/>
      </w:pPr>
      <w:r>
        <w:t>尽到安</w:t>
      </w:r>
    </w:p>
    <w:p>
      <w:pPr>
        <w:pStyle w:val="Normal"/>
      </w:pPr>
      <w:r>
        <w:t>障义务</w:t>
      </w:r>
    </w:p>
    <w:p>
      <w:pPr>
        <w:pStyle w:val="Normal"/>
      </w:pPr>
      <w:r>
        <w:t>违约</w:t>
      </w:r>
    </w:p>
    <w:p>
      <w:pPr>
        <w:pStyle w:val="Normal"/>
      </w:pPr>
      <w:r>
        <w:t>行为。</w:t>
      </w:r>
    </w:p>
    <w:p>
      <w:pPr>
        <w:pStyle w:val="Normal"/>
      </w:pPr>
      <w:r>
        <w:t>涉及</w:t>
      </w:r>
    </w:p>
    <w:p>
      <w:pPr>
        <w:pStyle w:val="Normal"/>
      </w:pPr>
      <w:r>
        <w:t>人涉嫌刑事</w:t>
      </w:r>
    </w:p>
    <w:p>
      <w:pPr>
        <w:pStyle w:val="Normal"/>
      </w:pPr>
      <w:r>
        <w:t>,寻</w:t>
      </w:r>
    </w:p>
    <w:p>
      <w:pPr>
        <w:pStyle w:val="Normal"/>
      </w:pPr>
      <w:r>
        <w:t>县七星派出所已按</w:t>
      </w:r>
    </w:p>
    <w:p>
      <w:pPr>
        <w:pStyle w:val="Normal"/>
      </w:pPr>
      <w:r>
        <w:t>诈骗</w:t>
      </w:r>
    </w:p>
    <w:p>
      <w:pPr>
        <w:pStyle w:val="Normal"/>
      </w:pPr>
      <w:r>
        <w:t>立</w:t>
      </w:r>
    </w:p>
    <w:p>
      <w:pPr>
        <w:pStyle w:val="Normal"/>
      </w:pPr>
      <w:r>
        <w:t xml:space="preserve">, </w:t>
      </w:r>
    </w:p>
    <w:p>
      <w:pPr>
        <w:pStyle w:val="Normal"/>
      </w:pPr>
      <w:r>
        <w:t>以合同</w:t>
      </w:r>
    </w:p>
    <w:p>
      <w:pPr>
        <w:pStyle w:val="Normal"/>
      </w:pPr>
      <w:r>
        <w:t>对方</w:t>
      </w:r>
    </w:p>
    <w:p>
      <w:pPr>
        <w:pStyle w:val="Normal"/>
      </w:pPr>
      <w:r>
        <w:t>履行安</w:t>
      </w:r>
    </w:p>
    <w:p>
      <w:pPr>
        <w:pStyle w:val="Normal"/>
      </w:pPr>
      <w:r>
        <w:t>障义务之违约</w:t>
      </w:r>
    </w:p>
    <w:p>
      <w:pPr>
        <w:pStyle w:val="Normal"/>
      </w:pPr>
      <w:r>
        <w:t xml:space="preserve">赔 纠纷起诉被告, </w:t>
      </w:r>
    </w:p>
    <w:p>
      <w:pPr>
        <w:pStyle w:val="Normal"/>
      </w:pPr>
      <w:r>
        <w:t>与刑事 件法</w:t>
      </w:r>
    </w:p>
    <w:p>
      <w:pPr>
        <w:pStyle w:val="Normal"/>
      </w:pPr>
      <w:r>
        <w:t>关系</w:t>
      </w:r>
    </w:p>
    <w:p>
      <w:pPr>
        <w:pStyle w:val="Normal"/>
      </w:pPr>
      <w:r>
        <w:t>质不同,故农行寻</w:t>
      </w:r>
    </w:p>
    <w:p>
      <w:pPr>
        <w:pStyle w:val="Normal"/>
      </w:pPr>
      <w:r>
        <w:t>支行应当对</w:t>
      </w:r>
    </w:p>
    <w:p>
      <w:pPr>
        <w:pStyle w:val="Normal"/>
      </w:pPr>
      <w:r>
        <w:t>损 进行赔 。</w:t>
      </w:r>
    </w:p>
    <w:p>
      <w:pPr>
        <w:pStyle w:val="Normal"/>
      </w:pPr>
      <w:r>
        <w:t>审中,农行寻 支行提出卡被盗取 原告对 记卡</w:t>
      </w:r>
    </w:p>
    <w:p>
      <w:pPr>
        <w:pStyle w:val="Normal"/>
      </w:pPr>
      <w:r>
        <w:t>管有过</w:t>
      </w:r>
    </w:p>
    <w:p>
      <w:pPr>
        <w:pStyle w:val="Normal"/>
      </w:pPr>
      <w:r>
        <w:t>资 被盗取</w:t>
      </w:r>
    </w:p>
    <w:p>
      <w:pPr>
        <w:pStyle w:val="Normal"/>
      </w:pPr>
      <w:r>
        <w:t>辩解</w:t>
      </w:r>
    </w:p>
    <w:p>
      <w:pPr>
        <w:pStyle w:val="Normal"/>
      </w:pPr>
      <w:r>
        <w:t>见,法院认为,被告对这一辩解</w:t>
      </w:r>
    </w:p>
    <w:p>
      <w:pPr>
        <w:pStyle w:val="Normal"/>
      </w:pPr>
      <w:r>
        <w:t>见应当提</w:t>
      </w:r>
    </w:p>
    <w:p>
      <w:pPr>
        <w:pStyle w:val="Normal"/>
      </w:pPr>
      <w:r>
        <w:t xml:space="preserve">交 关证据证实, </w:t>
      </w:r>
    </w:p>
    <w:p>
      <w:pPr>
        <w:pStyle w:val="Normal"/>
      </w:pPr>
      <w:r>
        <w:t>中国农业</w:t>
      </w:r>
    </w:p>
    <w:p>
      <w:pPr>
        <w:pStyle w:val="Normal"/>
      </w:pPr>
      <w:r>
        <w:t>行</w:t>
      </w:r>
    </w:p>
    <w:p>
      <w:pPr>
        <w:pStyle w:val="Normal"/>
      </w:pPr>
      <w:r>
        <w:t>有限公司寻</w:t>
      </w:r>
    </w:p>
    <w:p>
      <w:pPr>
        <w:pStyle w:val="Normal"/>
      </w:pPr>
      <w:r>
        <w:t>族</w:t>
      </w:r>
    </w:p>
    <w:p>
      <w:pPr>
        <w:pStyle w:val="Normal"/>
      </w:pPr>
      <w:r>
        <w:t>族 治县支</w:t>
      </w:r>
    </w:p>
    <w:p>
      <w:pPr>
        <w:pStyle w:val="Normal"/>
      </w:pPr>
      <w:r>
        <w:t>行 提交 关证据证实其辩解 见,不予支持。</w:t>
      </w:r>
    </w:p>
    <w:p>
      <w:pPr>
        <w:pStyle w:val="Normal"/>
      </w:pPr>
      <w:r>
        <w:t>云南 寻</w:t>
      </w:r>
    </w:p>
    <w:p>
      <w:pPr>
        <w:pStyle w:val="Normal"/>
      </w:pPr>
      <w:r>
        <w:t>族 族</w:t>
      </w:r>
    </w:p>
    <w:p>
      <w:pPr>
        <w:pStyle w:val="Normal"/>
      </w:pPr>
      <w:r>
        <w:t>治县人民法院</w:t>
      </w:r>
    </w:p>
    <w:p>
      <w:pPr>
        <w:pStyle w:val="Normal"/>
      </w:pPr>
      <w:r>
        <w:t>《中华人民共 国合同</w:t>
      </w:r>
    </w:p>
    <w:p>
      <w:pPr>
        <w:pStyle w:val="Normal"/>
      </w:pPr>
      <w:r>
        <w:t>法》第六十 、第一百零七</w:t>
      </w:r>
    </w:p>
    <w:p>
      <w:pPr>
        <w:pStyle w:val="Normal"/>
      </w:pPr>
      <w:r>
        <w:t>,《诉讼费 交纳办法》第十六 、第二</w:t>
      </w:r>
    </w:p>
    <w:p>
      <w:pPr>
        <w:pStyle w:val="Normal"/>
      </w:pPr>
      <w:r>
        <w:t>十九 之规定, 出 下判决:</w:t>
      </w:r>
    </w:p>
    <w:p>
      <w:pPr>
        <w:pStyle w:val="Normal"/>
      </w:pPr>
      <w:r>
        <w:t>由被告农行寻</w:t>
      </w:r>
    </w:p>
    <w:p>
      <w:pPr>
        <w:pStyle w:val="Normal"/>
      </w:pPr>
      <w:r>
        <w:t>支行于</w:t>
      </w:r>
    </w:p>
    <w:p>
      <w:pPr>
        <w:pStyle w:val="Normal"/>
      </w:pPr>
      <w:r>
        <w:t>判决</w:t>
      </w:r>
    </w:p>
    <w:p>
      <w:pPr>
        <w:pStyle w:val="Normal"/>
      </w:pPr>
      <w:r>
        <w:t>效之日起十日 赔</w:t>
      </w:r>
    </w:p>
    <w:p>
      <w:pPr>
        <w:pStyle w:val="Normal"/>
      </w:pPr>
      <w:r>
        <w:t>原告</w:t>
      </w:r>
    </w:p>
    <w:p>
      <w:pPr>
        <w:pStyle w:val="Normal"/>
      </w:pPr>
      <w:r>
        <w:t>存 损 人民币9952.78元。</w:t>
      </w:r>
    </w:p>
    <w:p>
      <w:pPr>
        <w:pStyle w:val="Normal"/>
      </w:pPr>
      <w:r>
        <w:t>【法官后语】</w:t>
      </w:r>
    </w:p>
    <w:p>
      <w:pPr>
        <w:pStyle w:val="Normal"/>
      </w:pPr>
      <w:r>
        <w:t>重点主要 于</w:t>
      </w:r>
    </w:p>
    <w:p>
      <w:pPr>
        <w:pStyle w:val="Normal"/>
      </w:pPr>
      <w:r>
        <w:t>认定中国农业</w:t>
      </w:r>
    </w:p>
    <w:p>
      <w:pPr>
        <w:pStyle w:val="Normal"/>
      </w:pPr>
      <w:r>
        <w:t>行</w:t>
      </w:r>
    </w:p>
    <w:p>
      <w:pPr>
        <w:pStyle w:val="Normal"/>
      </w:pPr>
      <w:r>
        <w:t>有限公司寻</w:t>
      </w:r>
    </w:p>
    <w:p>
      <w:pPr>
        <w:pStyle w:val="Normal"/>
      </w:pPr>
      <w:r>
        <w:t>族</w:t>
      </w:r>
    </w:p>
    <w:p>
      <w:pPr>
        <w:pStyle w:val="Normal"/>
      </w:pPr>
      <w:r>
        <w:t>族</w:t>
      </w:r>
    </w:p>
    <w:p>
      <w:pPr>
        <w:pStyle w:val="Normal"/>
      </w:pPr>
      <w:r>
        <w:t>治县支行</w:t>
      </w:r>
    </w:p>
    <w:p>
      <w:pPr>
        <w:pStyle w:val="Normal"/>
      </w:pPr>
      <w:r>
        <w:t>行对</w:t>
      </w:r>
    </w:p>
    <w:p>
      <w:pPr>
        <w:pStyle w:val="Normal"/>
      </w:pPr>
      <w:r>
        <w:t>卡持卡人付</w:t>
      </w:r>
    </w:p>
    <w:p>
      <w:pPr>
        <w:pStyle w:val="Normal"/>
      </w:pPr>
      <w:r>
        <w:t>行为</w:t>
      </w:r>
    </w:p>
    <w:p>
      <w:pPr>
        <w:pStyle w:val="Normal"/>
      </w:pPr>
      <w:r>
        <w:t>成违约。《中华</w:t>
      </w:r>
    </w:p>
    <w:p>
      <w:pPr>
        <w:pStyle w:val="Normal"/>
      </w:pPr>
      <w:r>
        <w:bookmarkStart w:id="99" w:name="p99"/>
        <w:t/>
        <w:bookmarkEnd w:id="99"/>
        <w:t>人民共</w:t>
      </w:r>
    </w:p>
    <w:p>
      <w:pPr>
        <w:pStyle w:val="Normal"/>
      </w:pPr>
      <w:r>
        <w:t>国</w:t>
      </w:r>
    </w:p>
    <w:p>
      <w:pPr>
        <w:pStyle w:val="Normal"/>
      </w:pPr>
      <w:r>
        <w:t>业</w:t>
      </w:r>
    </w:p>
    <w:p>
      <w:pPr>
        <w:pStyle w:val="Normal"/>
      </w:pPr>
      <w:r>
        <w:t>行法》第六 规定: 业 行应当 障存</w:t>
      </w:r>
    </w:p>
    <w:p>
      <w:pPr>
        <w:pStyle w:val="Normal"/>
      </w:pPr>
      <w:r>
        <w:t>人 合法</w:t>
      </w:r>
    </w:p>
    <w:p>
      <w:pPr>
        <w:pStyle w:val="Normal"/>
      </w:pPr>
      <w:r>
        <w:t>权</w:t>
      </w:r>
    </w:p>
    <w:p>
      <w:pPr>
        <w:pStyle w:val="Normal"/>
      </w:pPr>
      <w:r>
        <w:t>不受</w:t>
      </w:r>
    </w:p>
    <w:p>
      <w:pPr>
        <w:pStyle w:val="Normal"/>
      </w:pPr>
      <w:r>
        <w:t>单位</w:t>
      </w:r>
    </w:p>
    <w:p>
      <w:pPr>
        <w:pStyle w:val="Normal"/>
      </w:pPr>
      <w:r>
        <w:t>个人</w:t>
      </w:r>
    </w:p>
    <w:p>
      <w:pPr>
        <w:pStyle w:val="Normal"/>
      </w:pPr>
      <w:r>
        <w:t>。具</w:t>
      </w:r>
    </w:p>
    <w:p>
      <w:pPr>
        <w:pStyle w:val="Normal"/>
      </w:pPr>
      <w:r>
        <w:t>到</w:t>
      </w:r>
    </w:p>
    <w:p>
      <w:pPr>
        <w:pStyle w:val="Normal"/>
      </w:pPr>
      <w:r>
        <w:t>中,双方存</w:t>
      </w:r>
    </w:p>
    <w:p>
      <w:pPr>
        <w:pStyle w:val="Normal"/>
      </w:pPr>
      <w:r>
        <w:t>存</w:t>
      </w:r>
    </w:p>
    <w:p>
      <w:pPr>
        <w:pStyle w:val="Normal"/>
      </w:pPr>
      <w:r>
        <w:t>合</w:t>
      </w:r>
    </w:p>
    <w:p>
      <w:pPr>
        <w:pStyle w:val="Normal"/>
      </w:pPr>
      <w:r>
        <w:t xml:space="preserve">同关系, </w:t>
      </w:r>
    </w:p>
    <w:p>
      <w:pPr>
        <w:pStyle w:val="Normal"/>
      </w:pPr>
      <w:r>
        <w:t>携带 身上</w:t>
      </w:r>
    </w:p>
    <w:p>
      <w:pPr>
        <w:pStyle w:val="Normal"/>
      </w:pPr>
      <w:r>
        <w:t>卡</w:t>
      </w:r>
    </w:p>
    <w:p>
      <w:pPr>
        <w:pStyle w:val="Normal"/>
      </w:pPr>
      <w:r>
        <w:t>中国香港</w:t>
      </w:r>
    </w:p>
    <w:p>
      <w:pPr>
        <w:pStyle w:val="Normal"/>
      </w:pPr>
      <w:r>
        <w:t>区被盗刷,中国农业</w:t>
      </w:r>
    </w:p>
    <w:p>
      <w:pPr>
        <w:pStyle w:val="Normal"/>
      </w:pPr>
      <w:r>
        <w:t>行</w:t>
      </w:r>
    </w:p>
    <w:p>
      <w:pPr>
        <w:pStyle w:val="Normal"/>
      </w:pPr>
      <w:r>
        <w:t>有限公司寻</w:t>
      </w:r>
    </w:p>
    <w:p>
      <w:pPr>
        <w:pStyle w:val="Normal"/>
      </w:pPr>
      <w:r>
        <w:t>族</w:t>
      </w:r>
    </w:p>
    <w:p>
      <w:pPr>
        <w:pStyle w:val="Normal"/>
      </w:pPr>
      <w:r>
        <w:t>族 治县支行</w:t>
      </w:r>
    </w:p>
    <w:p>
      <w:pPr>
        <w:pStyle w:val="Normal"/>
      </w:pPr>
      <w:r>
        <w:t>否承担责</w:t>
      </w:r>
    </w:p>
    <w:p>
      <w:pPr>
        <w:pStyle w:val="Normal"/>
      </w:pPr>
      <w:r>
        <w:t>关</w:t>
      </w:r>
    </w:p>
    <w:p>
      <w:pPr>
        <w:pStyle w:val="Normal"/>
      </w:pPr>
      <w:r>
        <w:t>于判</w:t>
      </w:r>
    </w:p>
    <w:p>
      <w:pPr>
        <w:pStyle w:val="Normal"/>
      </w:pPr>
      <w:r>
        <w:t>断被告向</w:t>
      </w:r>
    </w:p>
    <w:p>
      <w:pPr>
        <w:pStyle w:val="Normal"/>
      </w:pPr>
      <w:r>
        <w:t>嫌</w:t>
      </w:r>
    </w:p>
    <w:p>
      <w:pPr>
        <w:pStyle w:val="Normal"/>
      </w:pPr>
      <w:r>
        <w:t>人持有</w:t>
      </w:r>
    </w:p>
    <w:p>
      <w:pPr>
        <w:pStyle w:val="Normal"/>
      </w:pPr>
      <w:r>
        <w:t>卡付</w:t>
      </w:r>
    </w:p>
    <w:p>
      <w:pPr>
        <w:pStyle w:val="Normal"/>
      </w:pPr>
      <w:r>
        <w:t>行为 效力, 有效,则 行与</w:t>
      </w:r>
    </w:p>
    <w:p>
      <w:pPr>
        <w:pStyle w:val="Normal"/>
      </w:pPr>
      <w:r>
        <w:t>卡持卡人</w:t>
      </w:r>
    </w:p>
    <w:p>
      <w:pPr>
        <w:pStyle w:val="Normal"/>
      </w:pPr>
      <w:r>
        <w:t>权</w:t>
      </w:r>
    </w:p>
    <w:p>
      <w:pPr>
        <w:pStyle w:val="Normal"/>
      </w:pPr>
      <w:r>
        <w:t>务关系消灭,反之则</w:t>
      </w:r>
    </w:p>
    <w:p>
      <w:pPr>
        <w:pStyle w:val="Normal"/>
      </w:pPr>
      <w:r>
        <w:t>消灭。</w:t>
      </w:r>
    </w:p>
    <w:p>
      <w:pPr>
        <w:pStyle w:val="Normal"/>
      </w:pPr>
      <w:r>
        <w:t>实有效</w:t>
      </w:r>
    </w:p>
    <w:p>
      <w:pPr>
        <w:pStyle w:val="Normal"/>
      </w:pPr>
      <w:r>
        <w:t>行卡</w:t>
      </w:r>
    </w:p>
    <w:p>
      <w:pPr>
        <w:pStyle w:val="Normal"/>
      </w:pPr>
      <w:r>
        <w:t>行合法付</w:t>
      </w:r>
    </w:p>
    <w:p>
      <w:pPr>
        <w:pStyle w:val="Normal"/>
      </w:pPr>
      <w:r>
        <w:t>时不可</w:t>
      </w:r>
    </w:p>
    <w:p>
      <w:pPr>
        <w:pStyle w:val="Normal"/>
      </w:pPr>
      <w:r>
        <w:t>件</w:t>
      </w:r>
    </w:p>
    <w:p>
      <w:pPr>
        <w:pStyle w:val="Normal"/>
      </w:pPr>
      <w:r>
        <w:t>最基</w:t>
      </w:r>
    </w:p>
    <w:p>
      <w:pPr>
        <w:pStyle w:val="Normal"/>
      </w:pPr>
      <w:r>
        <w:t>环</w:t>
      </w:r>
    </w:p>
    <w:p>
      <w:pPr>
        <w:pStyle w:val="Normal"/>
      </w:pPr>
      <w:r>
        <w:t xml:space="preserve">, </w:t>
      </w:r>
    </w:p>
    <w:p>
      <w:pPr>
        <w:pStyle w:val="Normal"/>
      </w:pPr>
      <w:r>
        <w:t xml:space="preserve">此, </w:t>
      </w:r>
    </w:p>
    <w:p>
      <w:pPr>
        <w:pStyle w:val="Normal"/>
      </w:pPr>
      <w:r>
        <w:t>行有义务对</w:t>
      </w:r>
    </w:p>
    <w:p>
      <w:pPr>
        <w:pStyle w:val="Normal"/>
      </w:pPr>
      <w:r>
        <w:t>行卡</w:t>
      </w:r>
    </w:p>
    <w:p>
      <w:pPr>
        <w:pStyle w:val="Normal"/>
      </w:pPr>
      <w:r>
        <w:t xml:space="preserve">进行识别, </w:t>
      </w:r>
    </w:p>
    <w:p>
      <w:pPr>
        <w:pStyle w:val="Normal"/>
      </w:pPr>
      <w:r>
        <w:t>行应当</w:t>
      </w:r>
    </w:p>
    <w:p>
      <w:pPr>
        <w:pStyle w:val="Normal"/>
      </w:pPr>
      <w:r>
        <w:t>障</w:t>
      </w:r>
    </w:p>
    <w:p>
      <w:pPr>
        <w:pStyle w:val="Normal"/>
      </w:pPr>
      <w:r>
        <w:t>存</w:t>
      </w:r>
    </w:p>
    <w:p>
      <w:pPr>
        <w:pStyle w:val="Normal"/>
      </w:pPr>
      <w:r>
        <w:t>安</w:t>
      </w:r>
    </w:p>
    <w:p>
      <w:pPr>
        <w:pStyle w:val="Normal"/>
      </w:pPr>
      <w:r>
        <w:t xml:space="preserve">, </w:t>
      </w:r>
    </w:p>
    <w:p>
      <w:pPr>
        <w:pStyle w:val="Normal"/>
      </w:pPr>
      <w:r>
        <w:t>行</w:t>
      </w:r>
    </w:p>
    <w:p>
      <w:pPr>
        <w:pStyle w:val="Normal"/>
      </w:pPr>
      <w:r>
        <w:t>尽</w:t>
      </w:r>
    </w:p>
    <w:p>
      <w:pPr>
        <w:pStyle w:val="Normal"/>
      </w:pPr>
      <w:r>
        <w:t>到这个义务,则</w:t>
      </w:r>
    </w:p>
    <w:p>
      <w:pPr>
        <w:pStyle w:val="Normal"/>
      </w:pPr>
      <w:r>
        <w:t>成违约。</w:t>
      </w:r>
    </w:p>
    <w:p>
      <w:pPr>
        <w:pStyle w:val="Normal"/>
      </w:pPr>
      <w:r>
        <w:t>行</w:t>
      </w:r>
    </w:p>
    <w:p>
      <w:pPr>
        <w:pStyle w:val="Normal"/>
      </w:pPr>
      <w:r>
        <w:t>行卡</w:t>
      </w:r>
    </w:p>
    <w:p>
      <w:pPr>
        <w:pStyle w:val="Normal"/>
      </w:pPr>
      <w:r>
        <w:t>发行</w:t>
      </w:r>
    </w:p>
    <w:p>
      <w:pPr>
        <w:pStyle w:val="Normal"/>
      </w:pPr>
      <w:r>
        <w:t xml:space="preserve">, </w:t>
      </w:r>
    </w:p>
    <w:p>
      <w:pPr>
        <w:pStyle w:val="Normal"/>
      </w:pPr>
      <w:r>
        <w:t>行掌握了</w:t>
      </w:r>
    </w:p>
    <w:p>
      <w:pPr>
        <w:pStyle w:val="Normal"/>
      </w:pPr>
      <w:r>
        <w:t>行卡</w:t>
      </w:r>
    </w:p>
    <w:p>
      <w:pPr>
        <w:pStyle w:val="Normal"/>
      </w:pPr>
      <w:r>
        <w:t>识别</w:t>
      </w:r>
    </w:p>
    <w:p>
      <w:pPr>
        <w:pStyle w:val="Normal"/>
      </w:pPr>
      <w:r>
        <w:t>技</w:t>
      </w:r>
    </w:p>
    <w:p>
      <w:pPr>
        <w:pStyle w:val="Normal"/>
      </w:pPr>
      <w:r>
        <w:t xml:space="preserve">, </w:t>
      </w:r>
    </w:p>
    <w:p>
      <w:pPr>
        <w:pStyle w:val="Normal"/>
      </w:pPr>
      <w:r>
        <w:t>卡</w:t>
      </w:r>
    </w:p>
    <w:p>
      <w:pPr>
        <w:pStyle w:val="Normal"/>
      </w:pPr>
      <w:r>
        <w:t>识别义务</w:t>
      </w:r>
    </w:p>
    <w:p>
      <w:pPr>
        <w:pStyle w:val="Normal"/>
      </w:pPr>
      <w:r>
        <w:t>行,当</w:t>
      </w:r>
    </w:p>
    <w:p>
      <w:pPr>
        <w:pStyle w:val="Normal"/>
      </w:pPr>
      <w:r>
        <w:t>行</w:t>
      </w:r>
    </w:p>
    <w:p>
      <w:pPr>
        <w:pStyle w:val="Normal"/>
      </w:pPr>
      <w:r>
        <w:t>识别出</w:t>
      </w:r>
    </w:p>
    <w:p>
      <w:pPr>
        <w:pStyle w:val="Normal"/>
      </w:pPr>
      <w:r>
        <w:t>卡</w:t>
      </w:r>
    </w:p>
    <w:p>
      <w:pPr>
        <w:pStyle w:val="Normal"/>
      </w:pPr>
      <w:r>
        <w:t>误付</w:t>
      </w:r>
    </w:p>
    <w:p>
      <w:pPr>
        <w:pStyle w:val="Normal"/>
      </w:pPr>
      <w:r>
        <w:t>时,其过</w:t>
      </w:r>
    </w:p>
    <w:p>
      <w:pPr>
        <w:pStyle w:val="Normal"/>
      </w:pPr>
      <w:r>
        <w:t>重</w:t>
      </w:r>
    </w:p>
    <w:p>
      <w:pPr>
        <w:pStyle w:val="Normal"/>
      </w:pPr>
      <w:r>
        <w:t>,应当承担赔</w:t>
      </w:r>
    </w:p>
    <w:p>
      <w:pPr>
        <w:pStyle w:val="Normal"/>
      </w:pPr>
      <w:r>
        <w:t>责</w:t>
      </w:r>
    </w:p>
    <w:p>
      <w:pPr>
        <w:pStyle w:val="Normal"/>
      </w:pPr>
      <w:r>
        <w:t>。</w:t>
      </w:r>
    </w:p>
    <w:p>
      <w:pPr>
        <w:pStyle w:val="Normal"/>
      </w:pPr>
      <w:r>
        <w:t>编 人:云南</w:t>
      </w:r>
    </w:p>
    <w:p>
      <w:pPr>
        <w:pStyle w:val="Normal"/>
      </w:pPr>
      <w:r>
        <w:t>昆明市寻</w:t>
      </w:r>
    </w:p>
    <w:p>
      <w:pPr>
        <w:pStyle w:val="Normal"/>
      </w:pPr>
      <w:r>
        <w:t>族 族</w:t>
      </w:r>
    </w:p>
    <w:p>
      <w:pPr>
        <w:pStyle w:val="Normal"/>
      </w:pPr>
      <w:r>
        <w:t xml:space="preserve">治县人民法院 </w:t>
      </w:r>
    </w:p>
    <w:p>
      <w:pPr>
        <w:pStyle w:val="Normal"/>
      </w:pPr>
      <w:r>
        <w:t>丽</w:t>
      </w:r>
    </w:p>
    <w:p>
      <w:pPr>
        <w:pStyle w:val="Normal"/>
      </w:pPr>
      <w:r>
        <w:t>22</w:t>
      </w:r>
    </w:p>
    <w:p>
      <w:pPr>
        <w:pStyle w:val="Normal"/>
      </w:pPr>
      <w:r>
        <w:t>与 行 安 义务上</w:t>
      </w:r>
    </w:p>
    <w:p>
      <w:pPr>
        <w:pStyle w:val="Normal"/>
      </w:pPr>
      <w:r>
        <w:t>限</w:t>
      </w:r>
    </w:p>
    <w:p>
      <w:pPr>
        <w:pStyle w:val="Normal"/>
      </w:pPr>
      <w:r>
        <w:t>——黄 权诉中国农业</w:t>
      </w:r>
    </w:p>
    <w:p>
      <w:pPr>
        <w:pStyle w:val="Normal"/>
      </w:pPr>
      <w:r>
        <w:t>行</w:t>
      </w:r>
    </w:p>
    <w:p>
      <w:pPr>
        <w:pStyle w:val="Normal"/>
      </w:pPr>
      <w:r>
        <w:t>有限公司海口南沙路支行 行卡</w:t>
      </w:r>
    </w:p>
    <w:p>
      <w:pPr>
        <w:pStyle w:val="Normal"/>
      </w:pPr>
      <w:r>
        <w:t>【 件基</w:t>
      </w:r>
    </w:p>
    <w:p>
      <w:pPr>
        <w:pStyle w:val="Normal"/>
      </w:pPr>
      <w:r>
        <w:t>】</w:t>
      </w:r>
    </w:p>
    <w:p>
      <w:pPr>
        <w:pStyle w:val="Normal"/>
      </w:pPr>
      <w:r>
        <w:t>1.裁判书字号</w:t>
      </w:r>
    </w:p>
    <w:p>
      <w:pPr>
        <w:pStyle w:val="Normal"/>
      </w:pPr>
      <w:r>
        <w:t>海南 海口市中级人民法院(2017) 01民众3855号民事判决书</w:t>
      </w:r>
    </w:p>
    <w:p>
      <w:pPr>
        <w:pStyle w:val="Normal"/>
      </w:pPr>
      <w:r>
        <w:t>2. 由: 行卡纠纷</w:t>
      </w:r>
    </w:p>
    <w:p>
      <w:pPr>
        <w:pStyle w:val="Normal"/>
      </w:pPr>
      <w:r>
        <w:t>3.当事人</w:t>
      </w:r>
    </w:p>
    <w:p>
      <w:pPr>
        <w:pStyle w:val="Normal"/>
      </w:pPr>
      <w:r>
        <w:t>原告:黄</w:t>
      </w:r>
    </w:p>
    <w:p>
      <w:pPr>
        <w:pStyle w:val="Normal"/>
      </w:pPr>
      <w:r>
        <w:t>权</w:t>
      </w:r>
    </w:p>
    <w:p>
      <w:pPr>
        <w:pStyle w:val="Normal"/>
      </w:pPr>
      <w:r>
        <w:bookmarkStart w:id="100" w:name="p100"/>
        <w:t/>
        <w:bookmarkEnd w:id="100"/>
        <w:t>被告:中国农业 行</w:t>
      </w:r>
    </w:p>
    <w:p>
      <w:pPr>
        <w:pStyle w:val="Normal"/>
      </w:pPr>
      <w:r>
        <w:t>有限公司海口南沙路支行(以下简称农行</w:t>
      </w:r>
    </w:p>
    <w:p>
      <w:pPr>
        <w:pStyle w:val="Normal"/>
      </w:pPr>
      <w:r>
        <w:t>南山路支行)</w:t>
      </w:r>
    </w:p>
    <w:p>
      <w:pPr>
        <w:pStyle w:val="Normal"/>
      </w:pPr>
      <w:r>
        <w:t>【基</w:t>
      </w:r>
    </w:p>
    <w:p>
      <w:pPr>
        <w:pStyle w:val="Normal"/>
      </w:pPr>
      <w:r>
        <w:t>】</w:t>
      </w:r>
    </w:p>
    <w:p>
      <w:pPr>
        <w:pStyle w:val="Normal"/>
      </w:pPr>
      <w:r>
        <w:t>2012年10月6日,黄 权</w:t>
      </w:r>
    </w:p>
    <w:p>
      <w:pPr>
        <w:pStyle w:val="Normal"/>
      </w:pPr>
      <w:r>
        <w:t>农行南山路支行办 了一张</w:t>
      </w:r>
    </w:p>
    <w:p>
      <w:pPr>
        <w:pStyle w:val="Normal"/>
      </w:pPr>
      <w:r>
        <w:t xml:space="preserve">行 记卡, </w:t>
      </w:r>
    </w:p>
    <w:p>
      <w:pPr>
        <w:pStyle w:val="Normal"/>
      </w:pPr>
      <w:r>
        <w:t>此后办</w:t>
      </w:r>
    </w:p>
    <w:p>
      <w:pPr>
        <w:pStyle w:val="Normal"/>
      </w:pPr>
      <w:r>
        <w:t>了</w:t>
      </w:r>
    </w:p>
    <w:p>
      <w:pPr>
        <w:pStyle w:val="Normal"/>
      </w:pPr>
      <w:r>
        <w:t>子</w:t>
      </w:r>
    </w:p>
    <w:p>
      <w:pPr>
        <w:pStyle w:val="Normal"/>
      </w:pPr>
      <w:r>
        <w:t>行业务、</w:t>
      </w:r>
    </w:p>
    <w:p>
      <w:pPr>
        <w:pStyle w:val="Normal"/>
      </w:pPr>
      <w:r>
        <w:t>上</w:t>
      </w:r>
    </w:p>
    <w:p>
      <w:pPr>
        <w:pStyle w:val="Normal"/>
      </w:pPr>
      <w:r>
        <w:t>行</w:t>
      </w:r>
    </w:p>
    <w:p>
      <w:pPr>
        <w:pStyle w:val="Normal"/>
      </w:pPr>
      <w:r>
        <w:t>账</w:t>
      </w:r>
    </w:p>
    <w:p>
      <w:pPr>
        <w:pStyle w:val="Normal"/>
      </w:pPr>
      <w:r>
        <w:t>K宝功</w:t>
      </w:r>
    </w:p>
    <w:p>
      <w:pPr>
        <w:pStyle w:val="Normal"/>
      </w:pPr>
      <w:r>
        <w:t>,该</w:t>
      </w:r>
    </w:p>
    <w:p>
      <w:pPr>
        <w:pStyle w:val="Normal"/>
      </w:pPr>
      <w:r>
        <w:t>行卡一</w:t>
      </w:r>
    </w:p>
    <w:p>
      <w:pPr>
        <w:pStyle w:val="Normal"/>
      </w:pPr>
      <w:r>
        <w:t>黄</w:t>
      </w:r>
    </w:p>
    <w:p>
      <w:pPr>
        <w:pStyle w:val="Normal"/>
      </w:pPr>
      <w:r>
        <w:t>权</w:t>
      </w:r>
    </w:p>
    <w:p>
      <w:pPr>
        <w:pStyle w:val="Normal"/>
      </w:pPr>
      <w:r>
        <w:t>。2015年8月10日</w:t>
      </w:r>
    </w:p>
    <w:p>
      <w:pPr>
        <w:pStyle w:val="Normal"/>
      </w:pPr>
      <w:r>
        <w:t>,该</w:t>
      </w:r>
    </w:p>
    <w:p>
      <w:pPr>
        <w:pStyle w:val="Normal"/>
      </w:pPr>
      <w:r>
        <w:t>行卡被他人分三次共盗刷</w:t>
      </w:r>
    </w:p>
    <w:p>
      <w:pPr>
        <w:pStyle w:val="Normal"/>
      </w:pPr>
      <w:r>
        <w:t>147110元。黄 权于当日申请挂</w:t>
      </w:r>
    </w:p>
    <w:p>
      <w:pPr>
        <w:pStyle w:val="Normal"/>
      </w:pPr>
      <w:r>
        <w:t>该</w:t>
      </w:r>
    </w:p>
    <w:p>
      <w:pPr>
        <w:pStyle w:val="Normal"/>
      </w:pPr>
      <w:r>
        <w:t>行卡,并于2015年8月11日向公</w:t>
      </w:r>
    </w:p>
    <w:p>
      <w:pPr>
        <w:pStyle w:val="Normal"/>
      </w:pPr>
      <w:r>
        <w:t>安</w:t>
      </w:r>
    </w:p>
    <w:p>
      <w:pPr>
        <w:pStyle w:val="Normal"/>
      </w:pPr>
      <w:r>
        <w:t>关报</w:t>
      </w:r>
    </w:p>
    <w:p>
      <w:pPr>
        <w:pStyle w:val="Normal"/>
      </w:pPr>
      <w:r>
        <w:t>。经公安</w:t>
      </w:r>
    </w:p>
    <w:p>
      <w:pPr>
        <w:pStyle w:val="Normal"/>
      </w:pPr>
      <w:r>
        <w:t>关</w:t>
      </w:r>
    </w:p>
    <w:p>
      <w:pPr>
        <w:pStyle w:val="Normal"/>
      </w:pPr>
      <w:r>
        <w:t>明,该</w:t>
      </w:r>
    </w:p>
    <w:p>
      <w:pPr>
        <w:pStyle w:val="Normal"/>
      </w:pPr>
      <w:r>
        <w:t>行卡</w:t>
      </w:r>
    </w:p>
    <w:p>
      <w:pPr>
        <w:pStyle w:val="Normal"/>
      </w:pPr>
      <w:r>
        <w:t>三笔</w:t>
      </w:r>
    </w:p>
    <w:p>
      <w:pPr>
        <w:pStyle w:val="Normal"/>
      </w:pPr>
      <w:r>
        <w:t>额被</w:t>
      </w:r>
    </w:p>
    <w:p>
      <w:pPr>
        <w:pStyle w:val="Normal"/>
      </w:pPr>
      <w:r>
        <w:t>易宝有限</w:t>
      </w:r>
    </w:p>
    <w:p>
      <w:pPr>
        <w:pStyle w:val="Normal"/>
      </w:pPr>
      <w:r>
        <w:t>公司</w:t>
      </w:r>
    </w:p>
    <w:p>
      <w:pPr>
        <w:pStyle w:val="Normal"/>
      </w:pPr>
      <w:r>
        <w:t>易宝账号中。公安</w:t>
      </w:r>
    </w:p>
    <w:p>
      <w:pPr>
        <w:pStyle w:val="Normal"/>
      </w:pPr>
      <w:r>
        <w:t>关</w:t>
      </w:r>
    </w:p>
    <w:p>
      <w:pPr>
        <w:pStyle w:val="Normal"/>
      </w:pPr>
      <w:r>
        <w:t>法</w:t>
      </w:r>
    </w:p>
    <w:p>
      <w:pPr>
        <w:pStyle w:val="Normal"/>
      </w:pPr>
      <w:r>
        <w:t>结了易宝账号中被盗刷</w:t>
      </w:r>
    </w:p>
    <w:p>
      <w:pPr>
        <w:pStyle w:val="Normal"/>
      </w:pPr>
      <w:r>
        <w:t>额</w:t>
      </w:r>
    </w:p>
    <w:p>
      <w:pPr>
        <w:pStyle w:val="Normal"/>
      </w:pPr>
      <w:r>
        <w:t>120010元,另</w:t>
      </w:r>
    </w:p>
    <w:p>
      <w:pPr>
        <w:pStyle w:val="Normal"/>
      </w:pPr>
      <w:r>
        <w:t>27100元已于2015年8月10日</w:t>
      </w:r>
    </w:p>
    <w:p>
      <w:pPr>
        <w:pStyle w:val="Normal"/>
      </w:pPr>
      <w:r>
        <w:t>州农行南山路支</w:t>
      </w:r>
    </w:p>
    <w:p>
      <w:pPr>
        <w:pStyle w:val="Normal"/>
      </w:pPr>
      <w:r>
        <w:t>行</w:t>
      </w:r>
    </w:p>
    <w:p>
      <w:pPr>
        <w:pStyle w:val="Normal"/>
      </w:pPr>
      <w:r>
        <w:t>业</w:t>
      </w:r>
    </w:p>
    <w:p>
      <w:pPr>
        <w:pStyle w:val="Normal"/>
      </w:pPr>
      <w:r>
        <w:t xml:space="preserve">被取走, </w:t>
      </w:r>
    </w:p>
    <w:p>
      <w:pPr>
        <w:pStyle w:val="Normal"/>
      </w:pPr>
      <w:r>
        <w:t>嫌</w:t>
      </w:r>
    </w:p>
    <w:p>
      <w:pPr>
        <w:pStyle w:val="Normal"/>
      </w:pPr>
      <w:r>
        <w:t>人</w:t>
      </w:r>
    </w:p>
    <w:p>
      <w:pPr>
        <w:pStyle w:val="Normal"/>
      </w:pPr>
      <w:r>
        <w:t>实身</w:t>
      </w:r>
    </w:p>
    <w:p>
      <w:pPr>
        <w:pStyle w:val="Normal"/>
      </w:pPr>
      <w:r>
        <w:t>无法</w:t>
      </w:r>
    </w:p>
    <w:p>
      <w:pPr>
        <w:pStyle w:val="Normal"/>
      </w:pPr>
      <w:r>
        <w:t xml:space="preserve">定。事后经过诉讼, </w:t>
      </w:r>
    </w:p>
    <w:p>
      <w:pPr>
        <w:pStyle w:val="Normal"/>
      </w:pPr>
      <w:r>
        <w:t>易宝公司退还黄 权120010元。黄</w:t>
      </w:r>
    </w:p>
    <w:p>
      <w:pPr>
        <w:pStyle w:val="Normal"/>
      </w:pPr>
      <w:r>
        <w:t>权认为农行南山路支行</w:t>
      </w:r>
    </w:p>
    <w:p>
      <w:pPr>
        <w:pStyle w:val="Normal"/>
      </w:pPr>
      <w:r>
        <w:t>障其</w:t>
      </w:r>
    </w:p>
    <w:p>
      <w:pPr>
        <w:pStyle w:val="Normal"/>
      </w:pPr>
      <w:r>
        <w:t>行卡 资 交易安 ,应向其 还27100元及利 。</w:t>
      </w:r>
    </w:p>
    <w:p>
      <w:pPr>
        <w:pStyle w:val="Normal"/>
      </w:pPr>
      <w:r>
        <w:t>【 件焦点】</w:t>
      </w:r>
    </w:p>
    <w:p>
      <w:pPr>
        <w:pStyle w:val="Normal"/>
      </w:pPr>
      <w:r>
        <w:t>行与</w:t>
      </w:r>
    </w:p>
    <w:p>
      <w:pPr>
        <w:pStyle w:val="Normal"/>
      </w:pPr>
      <w:r>
        <w:t>安</w:t>
      </w:r>
    </w:p>
    <w:p>
      <w:pPr>
        <w:pStyle w:val="Normal"/>
      </w:pPr>
      <w:r>
        <w:t>障义务上</w:t>
      </w:r>
    </w:p>
    <w:p>
      <w:pPr>
        <w:pStyle w:val="Normal"/>
      </w:pPr>
      <w:r>
        <w:t>划分。</w:t>
      </w:r>
    </w:p>
    <w:p>
      <w:pPr>
        <w:pStyle w:val="Normal"/>
      </w:pPr>
      <w:r>
        <w:t>【法院裁判要旨】</w:t>
      </w:r>
    </w:p>
    <w:p>
      <w:pPr>
        <w:pStyle w:val="Normal"/>
      </w:pPr>
      <w:r>
        <w:t>海南 海口市龙华区人民法院经审 认为: 黄 权与农行南山路</w:t>
      </w:r>
    </w:p>
    <w:p>
      <w:pPr>
        <w:pStyle w:val="Normal"/>
      </w:pPr>
      <w:r>
        <w:t>支行之</w:t>
      </w:r>
    </w:p>
    <w:p>
      <w:pPr>
        <w:pStyle w:val="Normal"/>
      </w:pPr>
      <w:r>
        <w:t>成</w:t>
      </w:r>
    </w:p>
    <w:p>
      <w:pPr>
        <w:pStyle w:val="Normal"/>
      </w:pPr>
      <w:r>
        <w:t xml:space="preserve">存 合同关系中, </w:t>
      </w:r>
    </w:p>
    <w:p>
      <w:pPr>
        <w:pStyle w:val="Normal"/>
      </w:pPr>
      <w:r>
        <w:t>负有</w:t>
      </w:r>
    </w:p>
    <w:p>
      <w:pPr>
        <w:pStyle w:val="Normal"/>
      </w:pPr>
      <w:r>
        <w:t>管</w:t>
      </w:r>
    </w:p>
    <w:p>
      <w:pPr>
        <w:pStyle w:val="Normal"/>
      </w:pPr>
      <w:r>
        <w:t>行卡 密</w:t>
      </w:r>
    </w:p>
    <w:p>
      <w:pPr>
        <w:pStyle w:val="Normal"/>
      </w:pPr>
      <w:r>
        <w:t>,以及资 被非法 移后</w:t>
      </w:r>
    </w:p>
    <w:p>
      <w:pPr>
        <w:pStyle w:val="Normal"/>
      </w:pPr>
      <w:r>
        <w:t>少损</w:t>
      </w:r>
    </w:p>
    <w:p>
      <w:pPr>
        <w:pStyle w:val="Normal"/>
      </w:pPr>
      <w:r>
        <w:t>义务; 行负有为</w:t>
      </w:r>
    </w:p>
    <w:p>
      <w:pPr>
        <w:pStyle w:val="Normal"/>
      </w:pPr>
      <w:r>
        <w:t>提</w:t>
      </w:r>
    </w:p>
    <w:p>
      <w:pPr>
        <w:pStyle w:val="Normal"/>
      </w:pPr>
      <w:r>
        <w:t>安</w:t>
      </w:r>
    </w:p>
    <w:p>
      <w:pPr>
        <w:pStyle w:val="Normal"/>
      </w:pPr>
      <w:r>
        <w:t>障 义务。黄 权</w:t>
      </w:r>
    </w:p>
    <w:p>
      <w:pPr>
        <w:pStyle w:val="Normal"/>
      </w:pPr>
      <w:r>
        <w:t>发现 行卡 资</w:t>
      </w:r>
    </w:p>
    <w:p>
      <w:pPr>
        <w:pStyle w:val="Normal"/>
      </w:pPr>
      <w:r>
        <w:t>被 移后第一时 申请</w:t>
      </w:r>
    </w:p>
    <w:p>
      <w:pPr>
        <w:pStyle w:val="Normal"/>
      </w:pPr>
      <w:r>
        <w:t>挂 并报警,并最终向第三方平台公司</w:t>
      </w:r>
    </w:p>
    <w:p>
      <w:pPr>
        <w:pStyle w:val="Normal"/>
      </w:pPr>
      <w:r>
        <w:t>了</w:t>
      </w:r>
    </w:p>
    <w:p>
      <w:pPr>
        <w:pStyle w:val="Normal"/>
      </w:pPr>
      <w:r>
        <w:t>分 经济损 ,其已</w:t>
      </w:r>
    </w:p>
    <w:p>
      <w:pPr>
        <w:pStyle w:val="Normal"/>
      </w:pPr>
      <w:r>
        <w:t>尽到 应 注 义务并 取了措施防止损</w:t>
      </w:r>
    </w:p>
    <w:p>
      <w:pPr>
        <w:pStyle w:val="Normal"/>
      </w:pPr>
      <w:r>
        <w:t>。农行南山路支行</w:t>
      </w:r>
    </w:p>
    <w:p>
      <w:pPr>
        <w:pStyle w:val="Normal"/>
      </w:pPr>
      <w:r>
        <w:t>为 行</w:t>
      </w:r>
    </w:p>
    <w:p>
      <w:pPr>
        <w:pStyle w:val="Normal"/>
      </w:pPr>
      <w:r>
        <w:t xml:space="preserve">, </w:t>
      </w:r>
    </w:p>
    <w:p>
      <w:pPr>
        <w:pStyle w:val="Normal"/>
      </w:pPr>
      <w:r>
        <w:t>提 安</w:t>
      </w:r>
    </w:p>
    <w:p>
      <w:pPr>
        <w:pStyle w:val="Normal"/>
      </w:pPr>
      <w:r>
        <w:t>交易设施 技</w:t>
      </w:r>
    </w:p>
    <w:p>
      <w:pPr>
        <w:pStyle w:val="Normal"/>
      </w:pPr>
      <w:r>
        <w:t>证客</w:t>
      </w:r>
    </w:p>
    <w:p>
      <w:pPr>
        <w:pStyle w:val="Normal"/>
      </w:pPr>
      <w:r>
        <w:t>行卡</w:t>
      </w:r>
    </w:p>
    <w:p>
      <w:pPr>
        <w:pStyle w:val="Normal"/>
      </w:pPr>
      <w:r>
        <w:t>安 , 尽到为</w:t>
      </w:r>
    </w:p>
    <w:p>
      <w:pPr>
        <w:pStyle w:val="Normal"/>
      </w:pPr>
      <w:r>
        <w:t>提 安</w:t>
      </w:r>
    </w:p>
    <w:p>
      <w:pPr>
        <w:pStyle w:val="Normal"/>
      </w:pPr>
      <w:r>
        <w:t>障 义务,应承担责 。</w:t>
      </w:r>
    </w:p>
    <w:p>
      <w:pPr>
        <w:pStyle w:val="Normal"/>
      </w:pPr>
      <w:r>
        <w:bookmarkStart w:id="101" w:name="p101"/>
        <w:t/>
        <w:bookmarkEnd w:id="101"/>
        <w:t>海南</w:t>
      </w:r>
    </w:p>
    <w:p>
      <w:pPr>
        <w:pStyle w:val="Normal"/>
      </w:pPr>
      <w:r>
        <w:t>海口市龙华区人民法院</w:t>
      </w:r>
    </w:p>
    <w:p>
      <w:pPr>
        <w:pStyle w:val="Normal"/>
      </w:pPr>
      <w:r>
        <w:t>据《中华人民共 国合同法》第</w:t>
      </w:r>
    </w:p>
    <w:p>
      <w:pPr>
        <w:pStyle w:val="Normal"/>
      </w:pPr>
      <w:r>
        <w:t>八</w:t>
      </w:r>
    </w:p>
    <w:p>
      <w:pPr>
        <w:pStyle w:val="Normal"/>
      </w:pPr>
      <w:r>
        <w:t>、第一百零七</w:t>
      </w:r>
    </w:p>
    <w:p>
      <w:pPr>
        <w:pStyle w:val="Normal"/>
      </w:pPr>
      <w:r>
        <w:t>,《中华人民共</w:t>
      </w:r>
    </w:p>
    <w:p>
      <w:pPr>
        <w:pStyle w:val="Normal"/>
      </w:pPr>
      <w:r>
        <w:t>国 业</w:t>
      </w:r>
    </w:p>
    <w:p>
      <w:pPr>
        <w:pStyle w:val="Normal"/>
      </w:pPr>
      <w:r>
        <w:t>行法》第六</w:t>
      </w:r>
    </w:p>
    <w:p>
      <w:pPr>
        <w:pStyle w:val="Normal"/>
      </w:pPr>
      <w:r>
        <w:t>、第二十</w:t>
      </w:r>
    </w:p>
    <w:p>
      <w:pPr>
        <w:pStyle w:val="Normal"/>
      </w:pPr>
      <w:r>
        <w:t>九</w:t>
      </w:r>
    </w:p>
    <w:p>
      <w:pPr>
        <w:pStyle w:val="Normal"/>
      </w:pPr>
      <w:r>
        <w:t>之规定,判决</w:t>
      </w:r>
    </w:p>
    <w:p>
      <w:pPr>
        <w:pStyle w:val="Normal"/>
      </w:pPr>
      <w:r>
        <w:t>下:</w:t>
      </w:r>
    </w:p>
    <w:p>
      <w:pPr>
        <w:pStyle w:val="Normal"/>
      </w:pPr>
      <w:r>
        <w:t>农行南山路支行向黄</w:t>
      </w:r>
    </w:p>
    <w:p>
      <w:pPr>
        <w:pStyle w:val="Normal"/>
      </w:pPr>
      <w:r>
        <w:t>权支付存</w:t>
      </w:r>
    </w:p>
    <w:p>
      <w:pPr>
        <w:pStyle w:val="Normal"/>
      </w:pPr>
      <w:r>
        <w:t>27100元及 应利</w:t>
      </w:r>
    </w:p>
    <w:p>
      <w:pPr>
        <w:pStyle w:val="Normal"/>
      </w:pPr>
      <w:r>
        <w:t>。</w:t>
      </w:r>
    </w:p>
    <w:p>
      <w:pPr>
        <w:pStyle w:val="Normal"/>
      </w:pPr>
      <w:r>
        <w:t>农行南山路支行不</w:t>
      </w:r>
    </w:p>
    <w:p>
      <w:pPr>
        <w:pStyle w:val="Normal"/>
      </w:pPr>
      <w:r>
        <w:t>判决,提出上诉。海南</w:t>
      </w:r>
    </w:p>
    <w:p>
      <w:pPr>
        <w:pStyle w:val="Normal"/>
      </w:pPr>
      <w:r>
        <w:t>海口市中级人民法院</w:t>
      </w:r>
    </w:p>
    <w:p>
      <w:pPr>
        <w:pStyle w:val="Normal"/>
      </w:pPr>
      <w:r>
        <w:t>经审</w:t>
      </w:r>
    </w:p>
    <w:p>
      <w:pPr>
        <w:pStyle w:val="Normal"/>
      </w:pPr>
      <w:r>
        <w:t>认为:</w:t>
      </w:r>
    </w:p>
    <w:p>
      <w:pPr>
        <w:pStyle w:val="Normal"/>
      </w:pPr>
      <w:r>
        <w:t>黄</w:t>
      </w:r>
    </w:p>
    <w:p>
      <w:pPr>
        <w:pStyle w:val="Normal"/>
      </w:pPr>
      <w:r>
        <w:t>权已经履行了</w:t>
      </w:r>
    </w:p>
    <w:p>
      <w:pPr>
        <w:pStyle w:val="Normal"/>
      </w:pPr>
      <w:r>
        <w:t>管</w:t>
      </w:r>
    </w:p>
    <w:p>
      <w:pPr>
        <w:pStyle w:val="Normal"/>
      </w:pPr>
      <w:r>
        <w:t>行卡</w:t>
      </w:r>
    </w:p>
    <w:p>
      <w:pPr>
        <w:pStyle w:val="Normal"/>
      </w:pPr>
      <w:r>
        <w:t>密</w:t>
      </w:r>
    </w:p>
    <w:p>
      <w:pPr>
        <w:pStyle w:val="Normal"/>
      </w:pPr>
      <w:r>
        <w:t>义务并已尽</w:t>
      </w:r>
    </w:p>
    <w:p>
      <w:pPr>
        <w:pStyle w:val="Normal"/>
      </w:pPr>
      <w:r>
        <w:t>到</w:t>
      </w:r>
    </w:p>
    <w:p>
      <w:pPr>
        <w:pStyle w:val="Normal"/>
      </w:pPr>
      <w:r>
        <w:t>少损</w:t>
      </w:r>
    </w:p>
    <w:p>
      <w:pPr>
        <w:pStyle w:val="Normal"/>
      </w:pPr>
      <w:r>
        <w:t>义务,且农行南山路支行</w:t>
      </w:r>
    </w:p>
    <w:p>
      <w:pPr>
        <w:pStyle w:val="Normal"/>
      </w:pPr>
      <w:r>
        <w:t>尽到为</w:t>
      </w:r>
    </w:p>
    <w:p>
      <w:pPr>
        <w:pStyle w:val="Normal"/>
      </w:pPr>
      <w:r>
        <w:t>提</w:t>
      </w:r>
    </w:p>
    <w:p>
      <w:pPr>
        <w:pStyle w:val="Normal"/>
      </w:pPr>
      <w:r>
        <w:t>安</w:t>
      </w:r>
    </w:p>
    <w:p>
      <w:pPr>
        <w:pStyle w:val="Normal"/>
      </w:pPr>
      <w:r>
        <w:t>障</w:t>
      </w:r>
    </w:p>
    <w:p>
      <w:pPr>
        <w:pStyle w:val="Normal"/>
      </w:pPr>
      <w:r>
        <w:t>义务</w:t>
      </w:r>
    </w:p>
    <w:p>
      <w:pPr>
        <w:pStyle w:val="Normal"/>
      </w:pPr>
      <w:r>
        <w:t>况下,农行南山路支行应赔</w:t>
      </w:r>
    </w:p>
    <w:p>
      <w:pPr>
        <w:pStyle w:val="Normal"/>
      </w:pPr>
      <w:r>
        <w:t>黄</w:t>
      </w:r>
    </w:p>
    <w:p>
      <w:pPr>
        <w:pStyle w:val="Normal"/>
      </w:pPr>
      <w:r>
        <w:t>权造成</w:t>
      </w:r>
    </w:p>
    <w:p>
      <w:pPr>
        <w:pStyle w:val="Normal"/>
      </w:pPr>
      <w:r>
        <w:t>损</w:t>
      </w:r>
    </w:p>
    <w:p>
      <w:pPr>
        <w:pStyle w:val="Normal"/>
      </w:pPr>
      <w:r>
        <w:t>。</w:t>
      </w:r>
    </w:p>
    <w:p>
      <w:pPr>
        <w:pStyle w:val="Normal"/>
      </w:pPr>
      <w:r>
        <w:t>此,黄</w:t>
      </w:r>
    </w:p>
    <w:p>
      <w:pPr>
        <w:pStyle w:val="Normal"/>
      </w:pPr>
      <w:r>
        <w:t>权主张农行南山路支行赔</w:t>
      </w:r>
    </w:p>
    <w:p>
      <w:pPr>
        <w:pStyle w:val="Normal"/>
      </w:pPr>
      <w:r>
        <w:t>存</w:t>
      </w:r>
    </w:p>
    <w:p>
      <w:pPr>
        <w:pStyle w:val="Normal"/>
      </w:pPr>
      <w:r>
        <w:t>27100元,事实</w:t>
      </w:r>
    </w:p>
    <w:p>
      <w:pPr>
        <w:pStyle w:val="Normal"/>
      </w:pPr>
      <w:r>
        <w:t>据</w:t>
      </w:r>
    </w:p>
    <w:p>
      <w:pPr>
        <w:pStyle w:val="Normal"/>
      </w:pPr>
      <w:r>
        <w:t>法</w:t>
      </w:r>
    </w:p>
    <w:p>
      <w:pPr>
        <w:pStyle w:val="Normal"/>
      </w:pPr>
      <w:r>
        <w:t>据充分,应</w:t>
      </w:r>
    </w:p>
    <w:p>
      <w:pPr>
        <w:pStyle w:val="Normal"/>
      </w:pPr>
      <w:r>
        <w:t>予以支持。农行南山路支行辩称其不应赔</w:t>
      </w:r>
    </w:p>
    <w:p>
      <w:pPr>
        <w:pStyle w:val="Normal"/>
      </w:pPr>
      <w:r>
        <w:t>27100元</w:t>
      </w:r>
    </w:p>
    <w:p>
      <w:pPr>
        <w:pStyle w:val="Normal"/>
      </w:pPr>
      <w:r>
        <w:t>由不</w:t>
      </w:r>
    </w:p>
    <w:p>
      <w:pPr>
        <w:pStyle w:val="Normal"/>
      </w:pPr>
      <w:r>
        <w:t xml:space="preserve">成立, </w:t>
      </w:r>
    </w:p>
    <w:p>
      <w:pPr>
        <w:pStyle w:val="Normal"/>
      </w:pPr>
      <w:r>
        <w:t>应不予支持。原审判决认定事实清</w:t>
      </w:r>
    </w:p>
    <w:p>
      <w:pPr>
        <w:pStyle w:val="Normal"/>
      </w:pPr>
      <w:r>
        <w:t>,适</w:t>
      </w:r>
    </w:p>
    <w:p>
      <w:pPr>
        <w:pStyle w:val="Normal"/>
      </w:pPr>
      <w:r>
        <w:t>法</w:t>
      </w:r>
    </w:p>
    <w:p>
      <w:pPr>
        <w:pStyle w:val="Normal"/>
      </w:pPr>
      <w:r>
        <w:t>正</w:t>
      </w:r>
    </w:p>
    <w:p>
      <w:pPr>
        <w:pStyle w:val="Normal"/>
      </w:pPr>
      <w:r>
        <w:t>,应予以维持。</w:t>
      </w:r>
    </w:p>
    <w:p>
      <w:pPr>
        <w:pStyle w:val="Normal"/>
      </w:pPr>
      <w:r>
        <w:t>海南 海口市中级人民法院</w:t>
      </w:r>
    </w:p>
    <w:p>
      <w:pPr>
        <w:pStyle w:val="Normal"/>
      </w:pPr>
      <w:r>
        <w:t>《中华人民共 国民事诉讼法》</w:t>
      </w:r>
    </w:p>
    <w:p>
      <w:pPr>
        <w:pStyle w:val="Normal"/>
      </w:pPr>
      <w:r>
        <w:t>第一百七十 第一</w:t>
      </w:r>
    </w:p>
    <w:p>
      <w:pPr>
        <w:pStyle w:val="Normal"/>
      </w:pPr>
      <w:r>
        <w:t>第(一)之规定,判决 下:</w:t>
      </w:r>
    </w:p>
    <w:p>
      <w:pPr>
        <w:pStyle w:val="Normal"/>
      </w:pPr>
      <w:r>
        <w:t>驳 上诉,维持原判。</w:t>
      </w:r>
    </w:p>
    <w:p>
      <w:pPr>
        <w:pStyle w:val="Normal"/>
      </w:pPr>
      <w:r>
        <w:t>【法官后语】</w:t>
      </w:r>
    </w:p>
    <w:p>
      <w:pPr>
        <w:pStyle w:val="Normal"/>
      </w:pPr>
      <w:r>
        <w:t>义 于划分</w:t>
      </w:r>
    </w:p>
    <w:p>
      <w:pPr>
        <w:pStyle w:val="Normal"/>
      </w:pPr>
      <w:r>
        <w:t>与 行</w:t>
      </w:r>
    </w:p>
    <w:p>
      <w:pPr>
        <w:pStyle w:val="Normal"/>
      </w:pPr>
      <w:r>
        <w:t>安 义务上</w:t>
      </w:r>
    </w:p>
    <w:p>
      <w:pPr>
        <w:pStyle w:val="Normal"/>
      </w:pPr>
      <w:r>
        <w:t>限。随 消费</w:t>
      </w:r>
    </w:p>
    <w:p>
      <w:pPr>
        <w:pStyle w:val="Normal"/>
      </w:pPr>
      <w:r>
        <w:t>支付</w:t>
      </w:r>
    </w:p>
    <w:p>
      <w:pPr>
        <w:pStyle w:val="Normal"/>
      </w:pPr>
      <w:r>
        <w:t>不断 新,“无现 社</w:t>
      </w:r>
    </w:p>
    <w:p>
      <w:pPr>
        <w:pStyle w:val="Normal"/>
      </w:pPr>
      <w:r>
        <w:t>”观</w:t>
      </w:r>
    </w:p>
    <w:p>
      <w:pPr>
        <w:pStyle w:val="Normal"/>
      </w:pPr>
      <w:r>
        <w:t>导</w:t>
      </w:r>
    </w:p>
    <w:p>
      <w:pPr>
        <w:pStyle w:val="Normal"/>
      </w:pPr>
      <w:r>
        <w:t>人 越</w:t>
      </w:r>
    </w:p>
    <w:p>
      <w:pPr>
        <w:pStyle w:val="Normal"/>
      </w:pPr>
      <w:r>
        <w:t>越</w:t>
      </w:r>
    </w:p>
    <w:p>
      <w:pPr>
        <w:pStyle w:val="Normal"/>
      </w:pPr>
      <w:r>
        <w:t>过 络进行消费支付。持卡人为 行卡</w:t>
      </w:r>
    </w:p>
    <w:p>
      <w:pPr>
        <w:pStyle w:val="Normal"/>
      </w:pPr>
      <w:r>
        <w:t>络支付功 后,并</w:t>
      </w:r>
    </w:p>
    <w:p>
      <w:pPr>
        <w:pStyle w:val="Normal"/>
      </w:pPr>
      <w:r>
        <w:t>不一定要 过 行等 融</w:t>
      </w:r>
    </w:p>
    <w:p>
      <w:pPr>
        <w:pStyle w:val="Normal"/>
      </w:pPr>
      <w:r>
        <w:t>提</w:t>
      </w:r>
    </w:p>
    <w:p>
      <w:pPr>
        <w:pStyle w:val="Normal"/>
      </w:pPr>
      <w:r>
        <w:t>上 行证书</w:t>
      </w:r>
    </w:p>
    <w:p>
      <w:pPr>
        <w:pStyle w:val="Normal"/>
      </w:pPr>
      <w:r>
        <w:t xml:space="preserve">进行交易, </w:t>
      </w:r>
    </w:p>
    <w:p>
      <w:pPr>
        <w:pStyle w:val="Normal"/>
      </w:pPr>
      <w:r>
        <w:t>可以 过第三方支付平台(</w:t>
      </w:r>
    </w:p>
    <w:p>
      <w:pPr>
        <w:pStyle w:val="Normal"/>
      </w:pPr>
      <w:r>
        <w:t>支付宝、</w:t>
      </w:r>
    </w:p>
    <w:p>
      <w:pPr>
        <w:pStyle w:val="Normal"/>
      </w:pPr>
      <w:r>
        <w:t>)验证后即可进行消费。第</w:t>
      </w:r>
    </w:p>
    <w:p>
      <w:pPr>
        <w:pStyle w:val="Normal"/>
      </w:pPr>
      <w:r>
        <w:t>三方支付平台 介</w:t>
      </w:r>
    </w:p>
    <w:p>
      <w:pPr>
        <w:pStyle w:val="Normal"/>
      </w:pPr>
      <w:r>
        <w:t>为人</w:t>
      </w:r>
    </w:p>
    <w:p>
      <w:pPr>
        <w:pStyle w:val="Normal"/>
      </w:pPr>
      <w:r>
        <w:t>带 了支付方 上</w:t>
      </w:r>
    </w:p>
    <w:p>
      <w:pPr>
        <w:pStyle w:val="Normal"/>
      </w:pPr>
      <w:r>
        <w:t>利,同时也带 了一</w:t>
      </w:r>
    </w:p>
    <w:p>
      <w:pPr>
        <w:pStyle w:val="Normal"/>
      </w:pPr>
      <w:r>
        <w:t>定 风险。</w:t>
      </w:r>
    </w:p>
    <w:p>
      <w:pPr>
        <w:pStyle w:val="Normal"/>
      </w:pPr>
      <w:r>
        <w:t>中,认定资 损 民事责</w:t>
      </w:r>
    </w:p>
    <w:p>
      <w:pPr>
        <w:pStyle w:val="Normal"/>
      </w:pPr>
      <w:r>
        <w:t>关</w:t>
      </w:r>
    </w:p>
    <w:p>
      <w:pPr>
        <w:pStyle w:val="Normal"/>
      </w:pPr>
      <w:r>
        <w:t>双方 否履行了各 应尽</w:t>
      </w:r>
    </w:p>
    <w:p>
      <w:pPr>
        <w:pStyle w:val="Normal"/>
      </w:pPr>
      <w:r>
        <w:t>义务。</w:t>
      </w:r>
    </w:p>
    <w:p>
      <w:pPr>
        <w:pStyle w:val="Normal"/>
      </w:pPr>
      <w:r>
        <w:t>划分</w:t>
      </w:r>
    </w:p>
    <w:p>
      <w:pPr>
        <w:pStyle w:val="Normal"/>
      </w:pPr>
      <w:r>
        <w:t>与</w:t>
      </w:r>
    </w:p>
    <w:p>
      <w:pPr>
        <w:pStyle w:val="Normal"/>
      </w:pPr>
      <w:r>
        <w:t>行 安</w:t>
      </w:r>
    </w:p>
    <w:p>
      <w:pPr>
        <w:pStyle w:val="Normal"/>
      </w:pPr>
      <w:r>
        <w:t>义务上</w:t>
      </w:r>
    </w:p>
    <w:p>
      <w:pPr>
        <w:pStyle w:val="Normal"/>
      </w:pPr>
      <w:r>
        <w:t>限 司法审判中</w:t>
      </w:r>
    </w:p>
    <w:p>
      <w:pPr>
        <w:pStyle w:val="Normal"/>
      </w:pPr>
      <w:r>
        <w:t>难题。</w:t>
      </w:r>
    </w:p>
    <w:p>
      <w:pPr>
        <w:pStyle w:val="Normal"/>
      </w:pPr>
      <w:r>
        <w:t>行与</w:t>
      </w:r>
    </w:p>
    <w:p>
      <w:pPr>
        <w:pStyle w:val="Normal"/>
      </w:pPr>
      <w:r>
        <w:t>之</w:t>
      </w:r>
    </w:p>
    <w:p>
      <w:pPr>
        <w:pStyle w:val="Normal"/>
      </w:pPr>
      <w:r>
        <w:t>成</w:t>
      </w:r>
    </w:p>
    <w:p>
      <w:pPr>
        <w:pStyle w:val="Normal"/>
      </w:pPr>
      <w:r>
        <w:t>存</w:t>
      </w:r>
    </w:p>
    <w:p>
      <w:pPr>
        <w:pStyle w:val="Normal"/>
      </w:pPr>
      <w:r>
        <w:t xml:space="preserve">合同关系中, </w:t>
      </w:r>
    </w:p>
    <w:p>
      <w:pPr>
        <w:pStyle w:val="Normal"/>
      </w:pPr>
      <w:r>
        <w:t>负有</w:t>
      </w:r>
    </w:p>
    <w:p>
      <w:pPr>
        <w:pStyle w:val="Normal"/>
      </w:pPr>
      <w:r>
        <w:bookmarkStart w:id="102" w:name="p102"/>
        <w:t/>
        <w:bookmarkEnd w:id="102"/>
        <w:t>管</w:t>
      </w:r>
    </w:p>
    <w:p>
      <w:pPr>
        <w:pStyle w:val="Normal"/>
      </w:pPr>
      <w:r>
        <w:t>行卡</w:t>
      </w:r>
    </w:p>
    <w:p>
      <w:pPr>
        <w:pStyle w:val="Normal"/>
      </w:pPr>
      <w:r>
        <w:t>密 ,以及资 被非法 移时防止损</w:t>
      </w:r>
    </w:p>
    <w:p>
      <w:pPr>
        <w:pStyle w:val="Normal"/>
      </w:pPr>
      <w:r>
        <w:t xml:space="preserve">义务, </w:t>
      </w:r>
    </w:p>
    <w:p>
      <w:pPr>
        <w:pStyle w:val="Normal"/>
      </w:pPr>
      <w:r>
        <w:t>行</w:t>
      </w:r>
    </w:p>
    <w:p>
      <w:pPr>
        <w:pStyle w:val="Normal"/>
      </w:pPr>
      <w:r>
        <w:t>负有为</w:t>
      </w:r>
    </w:p>
    <w:p>
      <w:pPr>
        <w:pStyle w:val="Normal"/>
      </w:pPr>
      <w:r>
        <w:t>提 安</w:t>
      </w:r>
    </w:p>
    <w:p>
      <w:pPr>
        <w:pStyle w:val="Normal"/>
      </w:pPr>
      <w:r>
        <w:t>障</w:t>
      </w:r>
    </w:p>
    <w:p>
      <w:pPr>
        <w:pStyle w:val="Normal"/>
      </w:pPr>
      <w:r>
        <w:t>义务。</w:t>
      </w:r>
    </w:p>
    <w:p>
      <w:pPr>
        <w:pStyle w:val="Normal"/>
      </w:pPr>
      <w:r>
        <w:t>也应当</w:t>
      </w:r>
    </w:p>
    <w:p>
      <w:pPr>
        <w:pStyle w:val="Normal"/>
      </w:pPr>
      <w:r>
        <w:t>管</w:t>
      </w:r>
    </w:p>
    <w:p>
      <w:pPr>
        <w:pStyle w:val="Normal"/>
      </w:pPr>
      <w:r>
        <w:t>行卡及密 ,谨</w:t>
      </w:r>
    </w:p>
    <w:p>
      <w:pPr>
        <w:pStyle w:val="Normal"/>
      </w:pPr>
      <w:r>
        <w:t>择第三方支付平台并</w:t>
      </w:r>
    </w:p>
    <w:p>
      <w:pPr>
        <w:pStyle w:val="Normal"/>
      </w:pPr>
      <w:r>
        <w:t>管 账号及密 ,并时时</w:t>
      </w:r>
    </w:p>
    <w:p>
      <w:pPr>
        <w:pStyle w:val="Normal"/>
      </w:pPr>
      <w:r>
        <w:t>资</w:t>
      </w:r>
    </w:p>
    <w:p>
      <w:pPr>
        <w:pStyle w:val="Normal"/>
      </w:pPr>
      <w:r>
        <w:t>流 动</w:t>
      </w:r>
    </w:p>
    <w:p>
      <w:pPr>
        <w:pStyle w:val="Normal"/>
      </w:pPr>
      <w:r>
        <w:t>态;一旦发现资</w:t>
      </w:r>
    </w:p>
    <w:p>
      <w:pPr>
        <w:pStyle w:val="Normal"/>
      </w:pPr>
      <w:r>
        <w:t>被他人非法</w:t>
      </w:r>
    </w:p>
    <w:p>
      <w:pPr>
        <w:pStyle w:val="Normal"/>
      </w:pPr>
      <w:r>
        <w:t>移,应当及时</w:t>
      </w:r>
    </w:p>
    <w:p>
      <w:pPr>
        <w:pStyle w:val="Normal"/>
      </w:pPr>
      <w:r>
        <w:t>取有效措施防止损</w:t>
      </w:r>
    </w:p>
    <w:p>
      <w:pPr>
        <w:pStyle w:val="Normal"/>
      </w:pPr>
      <w:r>
        <w:t>化。</w:t>
      </w:r>
    </w:p>
    <w:p>
      <w:pPr>
        <w:pStyle w:val="Normal"/>
      </w:pPr>
      <w:r>
        <w:t>行</w:t>
      </w:r>
    </w:p>
    <w:p>
      <w:pPr>
        <w:pStyle w:val="Normal"/>
      </w:pPr>
      <w:r>
        <w:t>履行其安</w:t>
      </w:r>
    </w:p>
    <w:p>
      <w:pPr>
        <w:pStyle w:val="Normal"/>
      </w:pPr>
      <w:r>
        <w:t>障义务,则应当对遭受资</w:t>
      </w:r>
    </w:p>
    <w:p>
      <w:pPr>
        <w:pStyle w:val="Normal"/>
      </w:pPr>
      <w:r>
        <w:t>损</w:t>
      </w:r>
    </w:p>
    <w:p>
      <w:pPr>
        <w:pStyle w:val="Normal"/>
      </w:pPr>
      <w:r>
        <w:t>承担损害赔</w:t>
      </w:r>
    </w:p>
    <w:p>
      <w:pPr>
        <w:pStyle w:val="Normal"/>
      </w:pPr>
      <w:r>
        <w:t>责</w:t>
      </w:r>
    </w:p>
    <w:p>
      <w:pPr>
        <w:pStyle w:val="Normal"/>
      </w:pPr>
      <w:r>
        <w:t>。</w:t>
      </w:r>
    </w:p>
    <w:p>
      <w:pPr>
        <w:pStyle w:val="Normal"/>
      </w:pPr>
      <w:r>
        <w:t>从</w:t>
      </w:r>
    </w:p>
    <w:p>
      <w:pPr>
        <w:pStyle w:val="Normal"/>
      </w:pPr>
      <w:r>
        <w:t>与</w:t>
      </w:r>
    </w:p>
    <w:p>
      <w:pPr>
        <w:pStyle w:val="Normal"/>
      </w:pPr>
      <w:r>
        <w:t>行之</w:t>
      </w:r>
    </w:p>
    <w:p>
      <w:pPr>
        <w:pStyle w:val="Normal"/>
      </w:pPr>
      <w:r>
        <w:t>关系</w:t>
      </w:r>
    </w:p>
    <w:p>
      <w:pPr>
        <w:pStyle w:val="Normal"/>
      </w:pPr>
      <w:r>
        <w:t>言,从</w:t>
      </w:r>
    </w:p>
    <w:p>
      <w:pPr>
        <w:pStyle w:val="Normal"/>
      </w:pPr>
      <w:r>
        <w:t>行</w:t>
      </w:r>
    </w:p>
    <w:p>
      <w:pPr>
        <w:pStyle w:val="Normal"/>
      </w:pPr>
      <w:r>
        <w:t>势</w:t>
      </w:r>
    </w:p>
    <w:p>
      <w:pPr>
        <w:pStyle w:val="Normal"/>
      </w:pPr>
      <w:r>
        <w:t>位</w:t>
      </w:r>
    </w:p>
    <w:p>
      <w:pPr>
        <w:pStyle w:val="Normal"/>
      </w:pPr>
      <w:r>
        <w:t>维护安</w:t>
      </w:r>
    </w:p>
    <w:p>
      <w:pPr>
        <w:pStyle w:val="Normal"/>
      </w:pPr>
      <w:r>
        <w:t>交易</w:t>
      </w:r>
    </w:p>
    <w:p>
      <w:pPr>
        <w:pStyle w:val="Normal"/>
      </w:pPr>
      <w:r>
        <w:t>公平</w:t>
      </w:r>
    </w:p>
    <w:p>
      <w:pPr>
        <w:pStyle w:val="Normal"/>
      </w:pPr>
      <w:r>
        <w:t xml:space="preserve">, </w:t>
      </w:r>
    </w:p>
    <w:p>
      <w:pPr>
        <w:pStyle w:val="Normal"/>
      </w:pPr>
      <w:r>
        <w:t>行应该</w:t>
      </w:r>
    </w:p>
    <w:p>
      <w:pPr>
        <w:pStyle w:val="Normal"/>
      </w:pPr>
      <w:r>
        <w:t>安</w:t>
      </w:r>
    </w:p>
    <w:p>
      <w:pPr>
        <w:pStyle w:val="Normal"/>
      </w:pPr>
      <w:r>
        <w:t>上承担</w:t>
      </w:r>
    </w:p>
    <w:p>
      <w:pPr>
        <w:pStyle w:val="Normal"/>
      </w:pPr>
      <w:r>
        <w:t>义务。</w:t>
      </w:r>
    </w:p>
    <w:p>
      <w:pPr>
        <w:pStyle w:val="Normal"/>
      </w:pPr>
      <w:r>
        <w:t xml:space="preserve">此, </w:t>
      </w:r>
    </w:p>
    <w:p>
      <w:pPr>
        <w:pStyle w:val="Normal"/>
      </w:pPr>
      <w:r>
        <w:t>与</w:t>
      </w:r>
    </w:p>
    <w:p>
      <w:pPr>
        <w:pStyle w:val="Normal"/>
      </w:pPr>
      <w:r>
        <w:t>行</w:t>
      </w:r>
    </w:p>
    <w:p>
      <w:pPr>
        <w:pStyle w:val="Normal"/>
      </w:pPr>
      <w:r>
        <w:t>安</w:t>
      </w:r>
    </w:p>
    <w:p>
      <w:pPr>
        <w:pStyle w:val="Normal"/>
      </w:pPr>
      <w:r>
        <w:t>义务上</w:t>
      </w:r>
    </w:p>
    <w:p>
      <w:pPr>
        <w:pStyle w:val="Normal"/>
      </w:pPr>
      <w:r>
        <w:t>限应</w:t>
      </w:r>
    </w:p>
    <w:p>
      <w:pPr>
        <w:pStyle w:val="Normal"/>
      </w:pPr>
      <w:r>
        <w:t>下划分:</w:t>
      </w:r>
    </w:p>
    <w:p>
      <w:pPr>
        <w:pStyle w:val="Normal"/>
      </w:pPr>
      <w:r>
        <w:t>负有</w:t>
      </w:r>
    </w:p>
    <w:p>
      <w:pPr>
        <w:pStyle w:val="Normal"/>
      </w:pPr>
      <w:r>
        <w:t>管</w:t>
      </w:r>
    </w:p>
    <w:p>
      <w:pPr>
        <w:pStyle w:val="Normal"/>
      </w:pPr>
      <w:r>
        <w:t>行卡 密</w:t>
      </w:r>
    </w:p>
    <w:p>
      <w:pPr>
        <w:pStyle w:val="Normal"/>
      </w:pPr>
      <w:r>
        <w:t>,以及资</w:t>
      </w:r>
    </w:p>
    <w:p>
      <w:pPr>
        <w:pStyle w:val="Normal"/>
      </w:pPr>
      <w:r>
        <w:t>被非法</w:t>
      </w:r>
    </w:p>
    <w:p>
      <w:pPr>
        <w:pStyle w:val="Normal"/>
      </w:pPr>
      <w:r>
        <w:t>移时防止损</w:t>
      </w:r>
    </w:p>
    <w:p>
      <w:pPr>
        <w:pStyle w:val="Normal"/>
      </w:pPr>
      <w:r>
        <w:t>义务;除</w:t>
      </w:r>
    </w:p>
    <w:p>
      <w:pPr>
        <w:pStyle w:val="Normal"/>
      </w:pPr>
      <w:r>
        <w:t>此之</w:t>
      </w:r>
    </w:p>
    <w:p>
      <w:pPr>
        <w:pStyle w:val="Normal"/>
      </w:pPr>
      <w:r>
        <w:t xml:space="preserve">, </w:t>
      </w:r>
    </w:p>
    <w:p>
      <w:pPr>
        <w:pStyle w:val="Normal"/>
      </w:pPr>
      <w:r>
        <w:t>行应对</w:t>
      </w:r>
    </w:p>
    <w:p>
      <w:pPr>
        <w:pStyle w:val="Normal"/>
      </w:pPr>
      <w:r>
        <w:t>提</w:t>
      </w:r>
    </w:p>
    <w:p>
      <w:pPr>
        <w:pStyle w:val="Normal"/>
      </w:pPr>
      <w:r>
        <w:t>其他安</w:t>
      </w:r>
    </w:p>
    <w:p>
      <w:pPr>
        <w:pStyle w:val="Normal"/>
      </w:pPr>
      <w:r>
        <w:t>障</w:t>
      </w:r>
    </w:p>
    <w:p>
      <w:pPr>
        <w:pStyle w:val="Normal"/>
      </w:pPr>
      <w:r>
        <w:t>义务。</w:t>
      </w:r>
    </w:p>
    <w:p>
      <w:pPr>
        <w:pStyle w:val="Normal"/>
      </w:pPr>
      <w:r>
        <w:t>编</w:t>
      </w:r>
    </w:p>
    <w:p>
      <w:pPr>
        <w:pStyle w:val="Normal"/>
      </w:pPr>
      <w:r>
        <w:t>人:海南</w:t>
      </w:r>
    </w:p>
    <w:p>
      <w:pPr>
        <w:pStyle w:val="Normal"/>
      </w:pPr>
      <w:r>
        <w:t xml:space="preserve">高级人民法院 </w:t>
      </w:r>
    </w:p>
    <w:p>
      <w:pPr>
        <w:pStyle w:val="Normal"/>
      </w:pPr>
      <w:r>
        <w:t>23 行卡盗刷赔</w:t>
      </w:r>
    </w:p>
    <w:p>
      <w:pPr>
        <w:pStyle w:val="Normal"/>
      </w:pPr>
      <w:r>
        <w:t>件中 举证责</w:t>
      </w:r>
    </w:p>
    <w:p>
      <w:pPr>
        <w:pStyle w:val="Normal"/>
      </w:pPr>
      <w:r>
        <w:t>——</w:t>
      </w:r>
    </w:p>
    <w:p>
      <w:pPr>
        <w:pStyle w:val="Normal"/>
      </w:pPr>
      <w:r>
        <w:t>华诉中国工</w:t>
      </w:r>
    </w:p>
    <w:p>
      <w:pPr>
        <w:pStyle w:val="Normal"/>
      </w:pPr>
      <w:r>
        <w:t>行</w:t>
      </w:r>
    </w:p>
    <w:p>
      <w:pPr>
        <w:pStyle w:val="Normal"/>
      </w:pPr>
      <w:r>
        <w:t>有限公司祁阳支行</w:t>
      </w:r>
    </w:p>
    <w:p>
      <w:pPr>
        <w:pStyle w:val="Normal"/>
      </w:pPr>
      <w:r>
        <w:t>存 合同</w:t>
      </w:r>
    </w:p>
    <w:p>
      <w:pPr>
        <w:pStyle w:val="Normal"/>
      </w:pPr>
      <w:r>
        <w:t>【 件基</w:t>
      </w:r>
    </w:p>
    <w:p>
      <w:pPr>
        <w:pStyle w:val="Normal"/>
      </w:pPr>
      <w:r>
        <w:t>】</w:t>
      </w:r>
    </w:p>
    <w:p>
      <w:pPr>
        <w:pStyle w:val="Normal"/>
      </w:pPr>
      <w:r>
        <w:t>1.判决书字号</w:t>
      </w:r>
    </w:p>
    <w:p>
      <w:pPr>
        <w:pStyle w:val="Normal"/>
      </w:pPr>
      <w:r>
        <w:t>湖南 祁阳县人民法院(2017)湘1121民初3693号民事判决书</w:t>
      </w:r>
    </w:p>
    <w:p>
      <w:pPr>
        <w:pStyle w:val="Normal"/>
      </w:pPr>
      <w:r>
        <w:t>2. 由:</w:t>
      </w:r>
    </w:p>
    <w:p>
      <w:pPr>
        <w:pStyle w:val="Normal"/>
      </w:pPr>
      <w:r>
        <w:t>存 合同纠纷</w:t>
      </w:r>
    </w:p>
    <w:p>
      <w:pPr>
        <w:pStyle w:val="Normal"/>
      </w:pPr>
      <w:r>
        <w:t>3.当事人</w:t>
      </w:r>
    </w:p>
    <w:p>
      <w:pPr>
        <w:pStyle w:val="Normal"/>
      </w:pPr>
      <w:r>
        <w:t>原告:</w:t>
      </w:r>
    </w:p>
    <w:p>
      <w:pPr>
        <w:pStyle w:val="Normal"/>
      </w:pPr>
      <w:r>
        <w:t>华</w:t>
      </w:r>
    </w:p>
    <w:p>
      <w:pPr>
        <w:pStyle w:val="Normal"/>
      </w:pPr>
      <w:r>
        <w:bookmarkStart w:id="103" w:name="p103"/>
        <w:t/>
        <w:bookmarkEnd w:id="103"/>
        <w:t>被告:中国工</w:t>
      </w:r>
    </w:p>
    <w:p>
      <w:pPr>
        <w:pStyle w:val="Normal"/>
      </w:pPr>
      <w:r>
        <w:t>行</w:t>
      </w:r>
    </w:p>
    <w:p>
      <w:pPr>
        <w:pStyle w:val="Normal"/>
      </w:pPr>
      <w:r>
        <w:t>有限公司祁阳支行(以下简称祁阳工</w:t>
      </w:r>
    </w:p>
    <w:p>
      <w:pPr>
        <w:pStyle w:val="Normal"/>
      </w:pPr>
      <w:r>
        <w:t>行)</w:t>
      </w:r>
    </w:p>
    <w:p>
      <w:pPr>
        <w:pStyle w:val="Normal"/>
      </w:pPr>
      <w:r>
        <w:t>【基</w:t>
      </w:r>
    </w:p>
    <w:p>
      <w:pPr>
        <w:pStyle w:val="Normal"/>
      </w:pPr>
      <w:r>
        <w:t>】</w:t>
      </w:r>
    </w:p>
    <w:p>
      <w:pPr>
        <w:pStyle w:val="Normal"/>
      </w:pPr>
      <w:r>
        <w:t xml:space="preserve">2014年11月22日, </w:t>
      </w:r>
    </w:p>
    <w:p>
      <w:pPr>
        <w:pStyle w:val="Normal"/>
      </w:pPr>
      <w:r>
        <w:t>华</w:t>
      </w:r>
    </w:p>
    <w:p>
      <w:pPr>
        <w:pStyle w:val="Normal"/>
      </w:pPr>
      <w:r>
        <w:t>被告祁阳工</w:t>
      </w:r>
    </w:p>
    <w:p>
      <w:pPr>
        <w:pStyle w:val="Normal"/>
      </w:pPr>
      <w:r>
        <w:t>行 浯溪分</w:t>
      </w:r>
    </w:p>
    <w:p>
      <w:pPr>
        <w:pStyle w:val="Normal"/>
      </w:pPr>
      <w:r>
        <w:t>申请</w:t>
      </w:r>
    </w:p>
    <w:p>
      <w:pPr>
        <w:pStyle w:val="Normal"/>
      </w:pPr>
      <w:r>
        <w:t>,并提</w:t>
      </w:r>
    </w:p>
    <w:p>
      <w:pPr>
        <w:pStyle w:val="Normal"/>
      </w:pPr>
      <w:r>
        <w:t>了有效身</w:t>
      </w:r>
    </w:p>
    <w:p>
      <w:pPr>
        <w:pStyle w:val="Normal"/>
      </w:pPr>
      <w:r>
        <w:t>证。被告祁阳工</w:t>
      </w:r>
    </w:p>
    <w:p>
      <w:pPr>
        <w:pStyle w:val="Normal"/>
      </w:pPr>
      <w:r>
        <w:t>行向</w:t>
      </w:r>
    </w:p>
    <w:p>
      <w:pPr>
        <w:pStyle w:val="Normal"/>
      </w:pPr>
      <w:r>
        <w:t>华发放了e时代</w:t>
      </w:r>
    </w:p>
    <w:p>
      <w:pPr>
        <w:pStyle w:val="Normal"/>
      </w:pPr>
      <w:r>
        <w:t>福农卡(</w:t>
      </w:r>
    </w:p>
    <w:p>
      <w:pPr>
        <w:pStyle w:val="Normal"/>
      </w:pPr>
      <w:r>
        <w:t>卡</w:t>
      </w:r>
    </w:p>
    <w:p>
      <w:pPr>
        <w:pStyle w:val="Normal"/>
      </w:pPr>
      <w:r>
        <w:t>密</w:t>
      </w:r>
    </w:p>
    <w:p>
      <w:pPr>
        <w:pStyle w:val="Normal"/>
      </w:pPr>
      <w:r>
        <w:t>支付),卡号为621558191000027××××,同时该</w:t>
      </w:r>
    </w:p>
    <w:p>
      <w:pPr>
        <w:pStyle w:val="Normal"/>
      </w:pPr>
      <w:r>
        <w:t>卡</w:t>
      </w:r>
    </w:p>
    <w:p>
      <w:pPr>
        <w:pStyle w:val="Normal"/>
      </w:pPr>
      <w:r>
        <w:t>立了</w:t>
      </w:r>
    </w:p>
    <w:p>
      <w:pPr>
        <w:pStyle w:val="Normal"/>
      </w:pPr>
      <w:r>
        <w:t>子 行并发放了二代U</w:t>
      </w:r>
    </w:p>
    <w:p>
      <w:pPr>
        <w:pStyle w:val="Normal"/>
      </w:pPr>
      <w:r>
        <w:t>。被告祁阳工</w:t>
      </w:r>
    </w:p>
    <w:p>
      <w:pPr>
        <w:pStyle w:val="Normal"/>
      </w:pPr>
      <w:r>
        <w:t>行特别提示原告</w:t>
      </w:r>
    </w:p>
    <w:p>
      <w:pPr>
        <w:pStyle w:val="Normal"/>
      </w:pPr>
      <w:r>
        <w:t>管</w:t>
      </w:r>
    </w:p>
    <w:p>
      <w:pPr>
        <w:pStyle w:val="Normal"/>
      </w:pPr>
      <w:r>
        <w:t>卡,并</w:t>
      </w:r>
    </w:p>
    <w:p>
      <w:pPr>
        <w:pStyle w:val="Normal"/>
      </w:pPr>
      <w:r>
        <w:t>记身</w:t>
      </w:r>
    </w:p>
    <w:p>
      <w:pPr>
        <w:pStyle w:val="Normal"/>
      </w:pPr>
      <w:r>
        <w:t>认工具密</w:t>
      </w:r>
    </w:p>
    <w:p>
      <w:pPr>
        <w:pStyle w:val="Normal"/>
      </w:pPr>
      <w:r>
        <w:t xml:space="preserve">,切勿泄露。2016年10月15日, </w:t>
      </w:r>
    </w:p>
    <w:p>
      <w:pPr>
        <w:pStyle w:val="Normal"/>
      </w:pPr>
      <w:r>
        <w:t>华</w:t>
      </w:r>
    </w:p>
    <w:p>
      <w:pPr>
        <w:pStyle w:val="Normal"/>
      </w:pPr>
      <w:r>
        <w:t>被告祁阳工</w:t>
      </w:r>
    </w:p>
    <w:p>
      <w:pPr>
        <w:pStyle w:val="Normal"/>
      </w:pPr>
      <w:r>
        <w:t>行</w:t>
      </w:r>
    </w:p>
    <w:p>
      <w:pPr>
        <w:pStyle w:val="Normal"/>
      </w:pPr>
      <w:r>
        <w:t>浯溪分</w:t>
      </w:r>
    </w:p>
    <w:p>
      <w:pPr>
        <w:pStyle w:val="Normal"/>
      </w:pPr>
      <w:r>
        <w:t>向该卡</w:t>
      </w:r>
    </w:p>
    <w:p>
      <w:pPr>
        <w:pStyle w:val="Normal"/>
      </w:pPr>
      <w:r>
        <w:t>分别存</w:t>
      </w:r>
    </w:p>
    <w:p>
      <w:pPr>
        <w:pStyle w:val="Normal"/>
      </w:pPr>
      <w:r>
        <w:t>活</w:t>
      </w:r>
    </w:p>
    <w:p>
      <w:pPr>
        <w:pStyle w:val="Normal"/>
      </w:pPr>
      <w:r>
        <w:t>存</w:t>
      </w:r>
    </w:p>
    <w:p>
      <w:pPr>
        <w:pStyle w:val="Normal"/>
      </w:pPr>
      <w:r>
        <w:t>1000元、1年定</w:t>
      </w:r>
    </w:p>
    <w:p>
      <w:pPr>
        <w:pStyle w:val="Normal"/>
      </w:pPr>
      <w:r>
        <w:t xml:space="preserve">10000元。2017年3月5日, </w:t>
      </w:r>
    </w:p>
    <w:p>
      <w:pPr>
        <w:pStyle w:val="Normal"/>
      </w:pPr>
      <w:r>
        <w:t>华又</w:t>
      </w:r>
    </w:p>
    <w:p>
      <w:pPr>
        <w:pStyle w:val="Normal"/>
      </w:pPr>
      <w:r>
        <w:t>被告祁阳工</w:t>
      </w:r>
    </w:p>
    <w:p>
      <w:pPr>
        <w:pStyle w:val="Normal"/>
      </w:pPr>
      <w:r>
        <w:t>行</w:t>
      </w:r>
    </w:p>
    <w:p>
      <w:pPr>
        <w:pStyle w:val="Normal"/>
      </w:pPr>
      <w:r>
        <w:t>浯溪分</w:t>
      </w:r>
    </w:p>
    <w:p>
      <w:pPr>
        <w:pStyle w:val="Normal"/>
      </w:pPr>
      <w:r>
        <w:t>向该卡</w:t>
      </w:r>
    </w:p>
    <w:p>
      <w:pPr>
        <w:pStyle w:val="Normal"/>
      </w:pPr>
      <w:r>
        <w:t>存</w:t>
      </w:r>
    </w:p>
    <w:p>
      <w:pPr>
        <w:pStyle w:val="Normal"/>
      </w:pPr>
      <w:r>
        <w:t>6个月定</w:t>
      </w:r>
    </w:p>
    <w:p>
      <w:pPr>
        <w:pStyle w:val="Normal"/>
      </w:pPr>
      <w:r>
        <w:t>存</w:t>
      </w:r>
    </w:p>
    <w:p>
      <w:pPr>
        <w:pStyle w:val="Normal"/>
      </w:pPr>
      <w:r>
        <w:t>13000元。同年3月23日10</w:t>
      </w:r>
    </w:p>
    <w:p>
      <w:pPr>
        <w:pStyle w:val="Normal"/>
      </w:pPr>
      <w:r>
        <w:t>时49分,该卡 定</w:t>
      </w:r>
    </w:p>
    <w:p>
      <w:pPr>
        <w:pStyle w:val="Normal"/>
      </w:pPr>
      <w:r>
        <w:t>存 13000元 被告祁阳工</w:t>
      </w:r>
    </w:p>
    <w:p>
      <w:pPr>
        <w:pStyle w:val="Normal"/>
      </w:pPr>
      <w:r>
        <w:t>行 浯溪分</w:t>
      </w:r>
    </w:p>
    <w:p>
      <w:pPr>
        <w:pStyle w:val="Normal"/>
      </w:pPr>
      <w:r>
        <w:t>助终端上 为活 ,同日10时50分至52分,该卡</w:t>
      </w:r>
    </w:p>
    <w:p>
      <w:pPr>
        <w:pStyle w:val="Normal"/>
      </w:pPr>
      <w:r>
        <w:t>13000元</w:t>
      </w:r>
    </w:p>
    <w:p>
      <w:pPr>
        <w:pStyle w:val="Normal"/>
      </w:pPr>
      <w:r>
        <w:t>被告祁阳</w:t>
      </w:r>
    </w:p>
    <w:p>
      <w:pPr>
        <w:pStyle w:val="Normal"/>
      </w:pPr>
      <w:r>
        <w:t>工</w:t>
      </w:r>
    </w:p>
    <w:p>
      <w:pPr>
        <w:pStyle w:val="Normal"/>
      </w:pPr>
      <w:r>
        <w:t>行 浯溪分</w:t>
      </w:r>
    </w:p>
    <w:p>
      <w:pPr>
        <w:pStyle w:val="Normal"/>
      </w:pPr>
      <w:r>
        <w:t>ATM 上分3次即5000元、5000元、3000元被</w:t>
      </w:r>
    </w:p>
    <w:p>
      <w:pPr>
        <w:pStyle w:val="Normal"/>
      </w:pPr>
      <w:r>
        <w:t xml:space="preserve">取走。同年4月3日、4月8日, </w:t>
      </w:r>
    </w:p>
    <w:p>
      <w:pPr>
        <w:pStyle w:val="Normal"/>
      </w:pPr>
      <w:r>
        <w:t>华从被告祁阳工</w:t>
      </w:r>
    </w:p>
    <w:p>
      <w:pPr>
        <w:pStyle w:val="Normal"/>
      </w:pPr>
      <w:r>
        <w:t>行</w:t>
      </w:r>
    </w:p>
    <w:p>
      <w:pPr>
        <w:pStyle w:val="Normal"/>
      </w:pPr>
      <w:r>
        <w:t>浯溪分</w:t>
      </w:r>
    </w:p>
    <w:p>
      <w:pPr>
        <w:pStyle w:val="Normal"/>
      </w:pPr>
      <w:r>
        <w:t>ATM 上分别取</w:t>
      </w:r>
    </w:p>
    <w:p>
      <w:pPr>
        <w:pStyle w:val="Normal"/>
      </w:pPr>
      <w:r>
        <w:t xml:space="preserve">700元、200元。2017年9月15日, </w:t>
      </w:r>
    </w:p>
    <w:p>
      <w:pPr>
        <w:pStyle w:val="Normal"/>
      </w:pPr>
      <w:r>
        <w:t>华去被告祁阳</w:t>
      </w:r>
    </w:p>
    <w:p>
      <w:pPr>
        <w:pStyle w:val="Normal"/>
      </w:pPr>
      <w:r>
        <w:t>工</w:t>
      </w:r>
    </w:p>
    <w:p>
      <w:pPr>
        <w:pStyle w:val="Normal"/>
      </w:pPr>
      <w:r>
        <w:t>行 浯溪分</w:t>
      </w:r>
    </w:p>
    <w:p>
      <w:pPr>
        <w:pStyle w:val="Normal"/>
      </w:pPr>
      <w:r>
        <w:t>去取13000元定</w:t>
      </w:r>
    </w:p>
    <w:p>
      <w:pPr>
        <w:pStyle w:val="Normal"/>
      </w:pPr>
      <w:r>
        <w:t>存 时被 行工</w:t>
      </w:r>
    </w:p>
    <w:p>
      <w:pPr>
        <w:pStyle w:val="Normal"/>
      </w:pPr>
      <w:r>
        <w:t>人员告</w:t>
      </w:r>
    </w:p>
    <w:p>
      <w:pPr>
        <w:pStyle w:val="Normal"/>
      </w:pPr>
      <w:r>
        <w:t>已</w:t>
      </w:r>
    </w:p>
    <w:p>
      <w:pPr>
        <w:pStyle w:val="Normal"/>
      </w:pPr>
      <w:r>
        <w:t>被取走。次日,原告</w:t>
      </w:r>
    </w:p>
    <w:p>
      <w:pPr>
        <w:pStyle w:val="Normal"/>
      </w:pPr>
      <w:r>
        <w:t>华向祁阳县公安局报</w:t>
      </w:r>
    </w:p>
    <w:p>
      <w:pPr>
        <w:pStyle w:val="Normal"/>
      </w:pPr>
      <w:r>
        <w:t>,公安 关向有关人员</w:t>
      </w:r>
    </w:p>
    <w:p>
      <w:pPr>
        <w:pStyle w:val="Normal"/>
      </w:pPr>
      <w:r>
        <w:t>了询问笔 , 并 将此事立</w:t>
      </w:r>
    </w:p>
    <w:p>
      <w:pPr>
        <w:pStyle w:val="Normal"/>
      </w:pPr>
      <w:r>
        <w:t>。</w:t>
      </w:r>
    </w:p>
    <w:p>
      <w:pPr>
        <w:pStyle w:val="Normal"/>
      </w:pPr>
      <w:r>
        <w:t>【 件焦点】</w:t>
      </w:r>
    </w:p>
    <w:p>
      <w:pPr>
        <w:pStyle w:val="Normal"/>
      </w:pPr>
      <w:r>
        <w:t>华 行存</w:t>
      </w:r>
    </w:p>
    <w:p>
      <w:pPr>
        <w:pStyle w:val="Normal"/>
      </w:pPr>
      <w:r>
        <w:t>被盗刷</w:t>
      </w:r>
    </w:p>
    <w:p>
      <w:pPr>
        <w:pStyle w:val="Normal"/>
      </w:pPr>
      <w:r>
        <w:t>举证责</w:t>
      </w:r>
    </w:p>
    <w:p>
      <w:pPr>
        <w:pStyle w:val="Normal"/>
      </w:pPr>
      <w:r>
        <w:t>由谁承担。</w:t>
      </w:r>
    </w:p>
    <w:p>
      <w:pPr>
        <w:pStyle w:val="Normal"/>
      </w:pPr>
      <w:r>
        <w:t>【法院裁判要旨】</w:t>
      </w:r>
    </w:p>
    <w:p>
      <w:pPr>
        <w:pStyle w:val="Normal"/>
      </w:pPr>
      <w:r>
        <w:t>湖南 祁阳县人民法院认为:</w:t>
      </w:r>
    </w:p>
    <w:p>
      <w:pPr>
        <w:pStyle w:val="Normal"/>
      </w:pPr>
      <w:r>
        <w:t>华、中国工</w:t>
      </w:r>
    </w:p>
    <w:p>
      <w:pPr>
        <w:pStyle w:val="Normal"/>
      </w:pPr>
      <w:r>
        <w:t>行</w:t>
      </w:r>
    </w:p>
    <w:p>
      <w:pPr>
        <w:pStyle w:val="Normal"/>
      </w:pPr>
      <w:r>
        <w:t>有限公司</w:t>
      </w:r>
    </w:p>
    <w:p>
      <w:pPr>
        <w:pStyle w:val="Normal"/>
      </w:pPr>
      <w:r>
        <w:t>祁阳支行之</w:t>
      </w:r>
    </w:p>
    <w:p>
      <w:pPr>
        <w:pStyle w:val="Normal"/>
      </w:pPr>
      <w:r>
        <w:t>申领 行卡所 立</w:t>
      </w:r>
    </w:p>
    <w:p>
      <w:pPr>
        <w:pStyle w:val="Normal"/>
      </w:pPr>
      <w:r>
        <w:t>存</w:t>
      </w:r>
    </w:p>
    <w:p>
      <w:pPr>
        <w:pStyle w:val="Normal"/>
      </w:pPr>
      <w:r>
        <w:t xml:space="preserve">合同法 关系 法成立, </w:t>
      </w:r>
    </w:p>
    <w:p>
      <w:pPr>
        <w:pStyle w:val="Normal"/>
      </w:pPr>
      <w:r>
        <w:t>合法有效。</w:t>
      </w:r>
    </w:p>
    <w:p>
      <w:pPr>
        <w:pStyle w:val="Normal"/>
      </w:pPr>
      <w:r>
        <w:t>华起诉请求判令中国工</w:t>
      </w:r>
    </w:p>
    <w:p>
      <w:pPr>
        <w:pStyle w:val="Normal"/>
      </w:pPr>
      <w:r>
        <w:t>行</w:t>
      </w:r>
    </w:p>
    <w:p>
      <w:pPr>
        <w:pStyle w:val="Normal"/>
      </w:pPr>
      <w:r>
        <w:t>有限公司祁</w:t>
      </w:r>
    </w:p>
    <w:p>
      <w:pPr>
        <w:pStyle w:val="Normal"/>
      </w:pPr>
      <w:r>
        <w:bookmarkStart w:id="104" w:name="p104"/>
        <w:t/>
        <w:bookmarkEnd w:id="104"/>
        <w:t>阳支行归还存 13000元及利</w:t>
      </w:r>
    </w:p>
    <w:p>
      <w:pPr>
        <w:pStyle w:val="Normal"/>
      </w:pPr>
      <w:r>
        <w:t>损 ,应不予支持。 由</w:t>
      </w:r>
    </w:p>
    <w:p>
      <w:pPr>
        <w:pStyle w:val="Normal"/>
      </w:pPr>
      <w:r>
        <w:t xml:space="preserve">:1. </w:t>
      </w:r>
    </w:p>
    <w:p>
      <w:pPr>
        <w:pStyle w:val="Normal"/>
      </w:pPr>
      <w:r>
        <w:t>华</w:t>
      </w:r>
    </w:p>
    <w:p>
      <w:pPr>
        <w:pStyle w:val="Normal"/>
      </w:pPr>
      <w:r>
        <w:t>被告</w:t>
      </w:r>
    </w:p>
    <w:p>
      <w:pPr>
        <w:pStyle w:val="Normal"/>
      </w:pPr>
      <w:r>
        <w:t>申领</w:t>
      </w:r>
    </w:p>
    <w:p>
      <w:pPr>
        <w:pStyle w:val="Normal"/>
      </w:pPr>
      <w:r>
        <w:t>行卡一 由</w:t>
      </w:r>
    </w:p>
    <w:p>
      <w:pPr>
        <w:pStyle w:val="Normal"/>
      </w:pPr>
      <w:r>
        <w:t>华</w:t>
      </w:r>
    </w:p>
    <w:p>
      <w:pPr>
        <w:pStyle w:val="Normal"/>
      </w:pPr>
      <w:r>
        <w:t>人持有并掌握取 密</w:t>
      </w:r>
    </w:p>
    <w:p>
      <w:pPr>
        <w:pStyle w:val="Normal"/>
      </w:pPr>
      <w:r>
        <w:t>;2.该卡</w:t>
      </w:r>
    </w:p>
    <w:p>
      <w:pPr>
        <w:pStyle w:val="Normal"/>
      </w:pPr>
      <w:r>
        <w:t>定</w:t>
      </w:r>
    </w:p>
    <w:p>
      <w:pPr>
        <w:pStyle w:val="Normal"/>
      </w:pPr>
      <w:r>
        <w:t>存</w:t>
      </w:r>
    </w:p>
    <w:p>
      <w:pPr>
        <w:pStyle w:val="Normal"/>
      </w:pPr>
      <w:r>
        <w:t>13000元 为活</w:t>
      </w:r>
    </w:p>
    <w:p>
      <w:pPr>
        <w:pStyle w:val="Normal"/>
      </w:pPr>
      <w:r>
        <w:t>及被取走</w:t>
      </w:r>
    </w:p>
    <w:p>
      <w:pPr>
        <w:pStyle w:val="Normal"/>
      </w:pPr>
      <w:r>
        <w:t>华经常居住</w:t>
      </w:r>
    </w:p>
    <w:p>
      <w:pPr>
        <w:pStyle w:val="Normal"/>
      </w:pPr>
      <w:r>
        <w:t>被告</w:t>
      </w:r>
    </w:p>
    <w:p>
      <w:pPr>
        <w:pStyle w:val="Normal"/>
      </w:pPr>
      <w:r>
        <w:t>祁阳工</w:t>
      </w:r>
    </w:p>
    <w:p>
      <w:pPr>
        <w:pStyle w:val="Normal"/>
      </w:pPr>
      <w:r>
        <w:t>行 浯溪分</w:t>
      </w:r>
    </w:p>
    <w:p>
      <w:pPr>
        <w:pStyle w:val="Normal"/>
      </w:pPr>
      <w:r>
        <w:t>助终端 ATM</w:t>
      </w:r>
    </w:p>
    <w:p>
      <w:pPr>
        <w:pStyle w:val="Normal"/>
      </w:pPr>
      <w:r>
        <w:t>上操</w:t>
      </w:r>
    </w:p>
    <w:p>
      <w:pPr>
        <w:pStyle w:val="Normal"/>
      </w:pPr>
      <w:r>
        <w:t xml:space="preserve">, </w:t>
      </w:r>
    </w:p>
    <w:p>
      <w:pPr>
        <w:pStyle w:val="Normal"/>
      </w:pPr>
      <w:r>
        <w:t>华没有</w:t>
      </w:r>
    </w:p>
    <w:p>
      <w:pPr>
        <w:pStyle w:val="Normal"/>
      </w:pPr>
      <w:r>
        <w:t>提</w:t>
      </w:r>
    </w:p>
    <w:p>
      <w:pPr>
        <w:pStyle w:val="Normal"/>
      </w:pPr>
      <w:r>
        <w:t>证据证明其</w:t>
      </w:r>
    </w:p>
    <w:p>
      <w:pPr>
        <w:pStyle w:val="Normal"/>
      </w:pPr>
      <w:r>
        <w:t>人不 交易现 ,也不 证明</w:t>
      </w:r>
    </w:p>
    <w:p>
      <w:pPr>
        <w:pStyle w:val="Normal"/>
      </w:pPr>
      <w:r>
        <w:t>卡交易;3. 至</w:t>
      </w:r>
    </w:p>
    <w:p>
      <w:pPr>
        <w:pStyle w:val="Normal"/>
      </w:pPr>
      <w:r>
        <w:t>2017年9月16日事发,该</w:t>
      </w:r>
    </w:p>
    <w:p>
      <w:pPr>
        <w:pStyle w:val="Normal"/>
      </w:pPr>
      <w:r>
        <w:t>行卡</w:t>
      </w:r>
    </w:p>
    <w:p>
      <w:pPr>
        <w:pStyle w:val="Normal"/>
      </w:pPr>
      <w:r>
        <w:t>尚有定</w:t>
      </w:r>
    </w:p>
    <w:p>
      <w:pPr>
        <w:pStyle w:val="Normal"/>
      </w:pPr>
      <w:r>
        <w:t>存</w:t>
      </w:r>
    </w:p>
    <w:p>
      <w:pPr>
        <w:pStyle w:val="Normal"/>
      </w:pPr>
      <w:r>
        <w:t>10000元、活</w:t>
      </w:r>
    </w:p>
    <w:p>
      <w:pPr>
        <w:pStyle w:val="Normal"/>
      </w:pPr>
      <w:r>
        <w:t>存</w:t>
      </w:r>
    </w:p>
    <w:p>
      <w:pPr>
        <w:pStyle w:val="Normal"/>
      </w:pPr>
      <w:r>
        <w:t>2800</w:t>
      </w:r>
    </w:p>
    <w:p>
      <w:pPr>
        <w:pStyle w:val="Normal"/>
      </w:pPr>
      <w:r>
        <w:t xml:space="preserve">元;4. </w:t>
      </w:r>
    </w:p>
    <w:p>
      <w:pPr>
        <w:pStyle w:val="Normal"/>
      </w:pPr>
      <w:r>
        <w:t>祁阳工</w:t>
      </w:r>
    </w:p>
    <w:p>
      <w:pPr>
        <w:pStyle w:val="Normal"/>
      </w:pPr>
      <w:r>
        <w:t>行已尽到提</w:t>
      </w:r>
    </w:p>
    <w:p>
      <w:pPr>
        <w:pStyle w:val="Normal"/>
      </w:pPr>
      <w:r>
        <w:t xml:space="preserve">义务。根据“谁主张,谁举证” </w:t>
      </w:r>
    </w:p>
    <w:p>
      <w:pPr>
        <w:pStyle w:val="Normal"/>
      </w:pPr>
      <w:r>
        <w:t xml:space="preserve">原则, </w:t>
      </w:r>
    </w:p>
    <w:p>
      <w:pPr>
        <w:pStyle w:val="Normal"/>
      </w:pPr>
      <w:r>
        <w:t>华没有提</w:t>
      </w:r>
    </w:p>
    <w:p>
      <w:pPr>
        <w:pStyle w:val="Normal"/>
      </w:pPr>
      <w:r>
        <w:t>证据证明该13000元系他人取走,应承担举证不</w:t>
      </w:r>
    </w:p>
    <w:p>
      <w:pPr>
        <w:pStyle w:val="Normal"/>
      </w:pPr>
      <w:r>
        <w:t>法</w:t>
      </w:r>
    </w:p>
    <w:p>
      <w:pPr>
        <w:pStyle w:val="Normal"/>
      </w:pPr>
      <w:r>
        <w:t>后</w:t>
      </w:r>
    </w:p>
    <w:p>
      <w:pPr>
        <w:pStyle w:val="Normal"/>
      </w:pPr>
      <w:r>
        <w:t>。</w:t>
      </w:r>
    </w:p>
    <w:p>
      <w:pPr>
        <w:pStyle w:val="Normal"/>
      </w:pPr>
      <w:r>
        <w:t>湖南</w:t>
      </w:r>
    </w:p>
    <w:p>
      <w:pPr>
        <w:pStyle w:val="Normal"/>
      </w:pPr>
      <w:r>
        <w:t>祁阳县人民法院</w:t>
      </w:r>
    </w:p>
    <w:p>
      <w:pPr>
        <w:pStyle w:val="Normal"/>
      </w:pPr>
      <w:r>
        <w:t>《中华人民共</w:t>
      </w:r>
    </w:p>
    <w:p>
      <w:pPr>
        <w:pStyle w:val="Normal"/>
      </w:pPr>
      <w:r>
        <w:t>国民事诉讼法》第六</w:t>
      </w:r>
    </w:p>
    <w:p>
      <w:pPr>
        <w:pStyle w:val="Normal"/>
      </w:pPr>
      <w:r>
        <w:t>十</w:t>
      </w:r>
    </w:p>
    <w:p>
      <w:pPr>
        <w:pStyle w:val="Normal"/>
      </w:pPr>
      <w:r>
        <w:t>第一</w:t>
      </w:r>
    </w:p>
    <w:p>
      <w:pPr>
        <w:pStyle w:val="Normal"/>
      </w:pPr>
      <w:r>
        <w:t>、《最高人民法院关于民事诉讼证据</w:t>
      </w:r>
    </w:p>
    <w:p>
      <w:pPr>
        <w:pStyle w:val="Normal"/>
      </w:pPr>
      <w:r>
        <w:t>干规定》第二</w:t>
      </w:r>
    </w:p>
    <w:p>
      <w:pPr>
        <w:pStyle w:val="Normal"/>
      </w:pPr>
      <w:r>
        <w:t>之规定,判决</w:t>
      </w:r>
    </w:p>
    <w:p>
      <w:pPr>
        <w:pStyle w:val="Normal"/>
      </w:pPr>
      <w:r>
        <w:t>下:</w:t>
      </w:r>
    </w:p>
    <w:p>
      <w:pPr>
        <w:pStyle w:val="Normal"/>
      </w:pPr>
      <w:r>
        <w:t>驳</w:t>
      </w:r>
    </w:p>
    <w:p>
      <w:pPr>
        <w:pStyle w:val="Normal"/>
      </w:pPr>
      <w:r>
        <w:t>华要求被告中国工</w:t>
      </w:r>
    </w:p>
    <w:p>
      <w:pPr>
        <w:pStyle w:val="Normal"/>
      </w:pPr>
      <w:r>
        <w:t>行</w:t>
      </w:r>
    </w:p>
    <w:p>
      <w:pPr>
        <w:pStyle w:val="Normal"/>
      </w:pPr>
      <w:r>
        <w:t>有限公司祁阳支行支付存</w:t>
      </w:r>
    </w:p>
    <w:p>
      <w:pPr>
        <w:pStyle w:val="Normal"/>
      </w:pPr>
      <w:r>
        <w:t>13000元及利 损</w:t>
      </w:r>
    </w:p>
    <w:p>
      <w:pPr>
        <w:pStyle w:val="Normal"/>
      </w:pPr>
      <w:r>
        <w:t>诉讼请求。</w:t>
      </w:r>
    </w:p>
    <w:p>
      <w:pPr>
        <w:pStyle w:val="Normal"/>
      </w:pPr>
      <w:r>
        <w:t>【法官后语】</w:t>
      </w:r>
    </w:p>
    <w:p>
      <w:pPr>
        <w:pStyle w:val="Normal"/>
      </w:pPr>
      <w:r>
        <w:t>关</w:t>
      </w:r>
    </w:p>
    <w:p>
      <w:pPr>
        <w:pStyle w:val="Normal"/>
      </w:pPr>
      <w:r>
        <w:t>于举证责</w:t>
      </w:r>
    </w:p>
    <w:p>
      <w:pPr>
        <w:pStyle w:val="Normal"/>
      </w:pPr>
      <w:r>
        <w:t>分配。《最高人民法院关于民事</w:t>
      </w:r>
    </w:p>
    <w:p>
      <w:pPr>
        <w:pStyle w:val="Normal"/>
      </w:pPr>
      <w:r>
        <w:t>诉讼证据</w:t>
      </w:r>
    </w:p>
    <w:p>
      <w:pPr>
        <w:pStyle w:val="Normal"/>
      </w:pPr>
      <w:r>
        <w:t>干规定》第二</w:t>
      </w:r>
    </w:p>
    <w:p>
      <w:pPr>
        <w:pStyle w:val="Normal"/>
      </w:pPr>
      <w:r>
        <w:t>第一</w:t>
      </w:r>
    </w:p>
    <w:p>
      <w:pPr>
        <w:pStyle w:val="Normal"/>
      </w:pPr>
      <w:r>
        <w:t>规定:“当事人对 己提出 诉讼</w:t>
      </w:r>
    </w:p>
    <w:p>
      <w:pPr>
        <w:pStyle w:val="Normal"/>
      </w:pPr>
      <w:r>
        <w:t>请求所 据 事实</w:t>
      </w:r>
    </w:p>
    <w:p>
      <w:pPr>
        <w:pStyle w:val="Normal"/>
      </w:pPr>
      <w:r>
        <w:t>反驳对方诉讼请求所</w:t>
      </w:r>
    </w:p>
    <w:p>
      <w:pPr>
        <w:pStyle w:val="Normal"/>
      </w:pPr>
      <w:r>
        <w:t>据 事实有责 提</w:t>
      </w:r>
    </w:p>
    <w:p>
      <w:pPr>
        <w:pStyle w:val="Normal"/>
      </w:pPr>
      <w:r>
        <w:t>证</w:t>
      </w:r>
    </w:p>
    <w:p>
      <w:pPr>
        <w:pStyle w:val="Normal"/>
      </w:pPr>
      <w:r>
        <w:t>据加以证明。”《最高人民法院关于当前 事审判工 中</w:t>
      </w:r>
    </w:p>
    <w:p>
      <w:pPr>
        <w:pStyle w:val="Normal"/>
      </w:pPr>
      <w:r>
        <w:t>干具</w:t>
      </w:r>
    </w:p>
    <w:p>
      <w:pPr>
        <w:pStyle w:val="Normal"/>
      </w:pPr>
      <w:r>
        <w:t>问题》提到“持卡人应当对</w:t>
      </w:r>
    </w:p>
    <w:p>
      <w:pPr>
        <w:pStyle w:val="Normal"/>
      </w:pPr>
      <w:r>
        <w:t>卡交易导致其</w:t>
      </w:r>
    </w:p>
    <w:p>
      <w:pPr>
        <w:pStyle w:val="Normal"/>
      </w:pPr>
      <w:r>
        <w:t>行卡账</w:t>
      </w:r>
    </w:p>
    <w:p>
      <w:pPr>
        <w:pStyle w:val="Normal"/>
      </w:pPr>
      <w:r>
        <w:t>资</w:t>
      </w:r>
    </w:p>
    <w:p>
      <w:pPr>
        <w:pStyle w:val="Normal"/>
      </w:pPr>
      <w:r>
        <w:t>少</w:t>
      </w:r>
    </w:p>
    <w:p>
      <w:pPr>
        <w:pStyle w:val="Normal"/>
      </w:pPr>
      <w:r>
        <w:t>透支 数额 加 事实承担举证责 ”。</w:t>
      </w:r>
    </w:p>
    <w:p>
      <w:pPr>
        <w:pStyle w:val="Normal"/>
      </w:pPr>
      <w:r>
        <w:t>华应当对其 行卡</w:t>
      </w:r>
    </w:p>
    <w:p>
      <w:pPr>
        <w:pStyle w:val="Normal"/>
      </w:pPr>
      <w:r>
        <w:t>密 泄露与否承担举证责</w:t>
      </w:r>
    </w:p>
    <w:p>
      <w:pPr>
        <w:pStyle w:val="Normal"/>
      </w:pPr>
      <w:r>
        <w:t>并承担</w:t>
      </w:r>
    </w:p>
    <w:p>
      <w:pPr>
        <w:pStyle w:val="Normal"/>
      </w:pPr>
      <w:r>
        <w:t>应 法</w:t>
      </w:r>
    </w:p>
    <w:p>
      <w:pPr>
        <w:pStyle w:val="Normal"/>
      </w:pPr>
      <w:r>
        <w:t>后 。根据</w:t>
      </w:r>
    </w:p>
    <w:p>
      <w:pPr>
        <w:pStyle w:val="Normal"/>
      </w:pPr>
      <w:r>
        <w:t xml:space="preserve">明 事实, </w:t>
      </w:r>
    </w:p>
    <w:p>
      <w:pPr>
        <w:pStyle w:val="Normal"/>
      </w:pPr>
      <w:r>
        <w:t>原告所申请 e时代卡, 以</w:t>
      </w:r>
    </w:p>
    <w:p>
      <w:pPr>
        <w:pStyle w:val="Normal"/>
      </w:pPr>
      <w:r>
        <w:t>行卡</w:t>
      </w:r>
    </w:p>
    <w:p>
      <w:pPr>
        <w:pStyle w:val="Normal"/>
      </w:pPr>
      <w:r>
        <w:t>密 为支取方</w:t>
      </w:r>
    </w:p>
    <w:p>
      <w:pPr>
        <w:pStyle w:val="Normal"/>
      </w:pPr>
      <w:r>
        <w:t>,该卡可以</w:t>
      </w:r>
    </w:p>
    <w:p>
      <w:pPr>
        <w:pStyle w:val="Normal"/>
      </w:pPr>
      <w:r>
        <w:t>,并可以</w:t>
      </w:r>
    </w:p>
    <w:p>
      <w:pPr>
        <w:pStyle w:val="Normal"/>
      </w:pPr>
      <w:r>
        <w:t>加</w:t>
      </w:r>
    </w:p>
    <w:p>
      <w:pPr>
        <w:pStyle w:val="Normal"/>
      </w:pPr>
      <w:r>
        <w:t>ATM</w:t>
      </w:r>
    </w:p>
    <w:p>
      <w:pPr>
        <w:pStyle w:val="Normal"/>
      </w:pPr>
      <w:r>
        <w:t>特约</w:t>
      </w:r>
    </w:p>
    <w:p>
      <w:pPr>
        <w:pStyle w:val="Normal"/>
      </w:pPr>
      <w:r>
        <w:t>进行取</w:t>
      </w:r>
    </w:p>
    <w:p>
      <w:pPr>
        <w:pStyle w:val="Normal"/>
      </w:pPr>
      <w:r>
        <w:t>消费。现原告</w:t>
      </w:r>
    </w:p>
    <w:p>
      <w:pPr>
        <w:pStyle w:val="Normal"/>
      </w:pPr>
      <w:r>
        <w:t>无证据证明2017年3月23日上午10时至11时,该卡不 原告身上,原告没</w:t>
      </w:r>
    </w:p>
    <w:p>
      <w:pPr>
        <w:pStyle w:val="Normal"/>
      </w:pPr>
      <w:r>
        <w:t>有到</w:t>
      </w:r>
    </w:p>
    <w:p>
      <w:pPr>
        <w:pStyle w:val="Normal"/>
      </w:pPr>
      <w:r>
        <w:t>点办</w:t>
      </w:r>
    </w:p>
    <w:p>
      <w:pPr>
        <w:pStyle w:val="Normal"/>
      </w:pPr>
      <w:r>
        <w:t>过业务,其密</w:t>
      </w:r>
    </w:p>
    <w:p>
      <w:pPr>
        <w:pStyle w:val="Normal"/>
      </w:pPr>
      <w:r>
        <w:t>没有向他人透露过,卡里</w:t>
      </w:r>
    </w:p>
    <w:p>
      <w:pPr>
        <w:pStyle w:val="Normal"/>
      </w:pPr>
      <w:r>
        <w:t>定</w:t>
      </w:r>
    </w:p>
    <w:p>
      <w:pPr>
        <w:pStyle w:val="Normal"/>
      </w:pPr>
      <w:r>
        <w:t>存</w:t>
      </w:r>
    </w:p>
    <w:p>
      <w:pPr>
        <w:pStyle w:val="Normal"/>
      </w:pPr>
      <w:r>
        <w:t>不</w:t>
      </w:r>
    </w:p>
    <w:p>
      <w:pPr>
        <w:pStyle w:val="Normal"/>
      </w:pPr>
      <w:r>
        <w:bookmarkStart w:id="105" w:name="p105"/>
        <w:t/>
        <w:bookmarkEnd w:id="105"/>
        <w:t>其</w:t>
      </w:r>
    </w:p>
    <w:p>
      <w:pPr>
        <w:pStyle w:val="Normal"/>
      </w:pPr>
      <w:r>
        <w:t>人</w:t>
      </w:r>
    </w:p>
    <w:p>
      <w:pPr>
        <w:pStyle w:val="Normal"/>
      </w:pPr>
      <w:r>
        <w:t>委</w:t>
      </w:r>
    </w:p>
    <w:p>
      <w:pPr>
        <w:pStyle w:val="Normal"/>
      </w:pPr>
      <w:r>
        <w:t>他人取走 。由于</w:t>
      </w:r>
    </w:p>
    <w:p>
      <w:pPr>
        <w:pStyle w:val="Normal"/>
      </w:pPr>
      <w:r>
        <w:t>华并 完成 应举证,故表明</w:t>
      </w:r>
    </w:p>
    <w:p>
      <w:pPr>
        <w:pStyle w:val="Normal"/>
      </w:pPr>
      <w:r>
        <w:t>华并无</w:t>
      </w:r>
    </w:p>
    <w:p>
      <w:pPr>
        <w:pStyle w:val="Normal"/>
      </w:pPr>
      <w:r>
        <w:t>管密</w:t>
      </w:r>
    </w:p>
    <w:p>
      <w:pPr>
        <w:pStyle w:val="Normal"/>
      </w:pPr>
      <w:r>
        <w:t>, 法应承担 应</w:t>
      </w:r>
    </w:p>
    <w:p>
      <w:pPr>
        <w:pStyle w:val="Normal"/>
      </w:pPr>
      <w:r>
        <w:t>法 后</w:t>
      </w:r>
    </w:p>
    <w:p>
      <w:pPr>
        <w:pStyle w:val="Normal"/>
      </w:pPr>
      <w:r>
        <w:t>。</w:t>
      </w:r>
    </w:p>
    <w:p>
      <w:pPr>
        <w:pStyle w:val="Normal"/>
      </w:pPr>
      <w:r>
        <w:t>编 人:湖南 祁阳县人民法院 于 宁</w:t>
      </w:r>
    </w:p>
    <w:p>
      <w:pPr>
        <w:pStyle w:val="Normal"/>
      </w:pPr>
      <w:r>
        <w:t>24存 人 亡后继承人可提起</w:t>
      </w:r>
    </w:p>
    <w:p>
      <w:pPr>
        <w:pStyle w:val="Normal"/>
      </w:pPr>
      <w:r>
        <w:t>合同纠纷</w:t>
      </w:r>
    </w:p>
    <w:p>
      <w:pPr>
        <w:pStyle w:val="Normal"/>
      </w:pPr>
      <w:r>
        <w:t>——</w:t>
      </w:r>
    </w:p>
    <w:p>
      <w:pPr>
        <w:pStyle w:val="Normal"/>
      </w:pPr>
      <w:r>
        <w:t>莲等诉莱</w:t>
      </w:r>
    </w:p>
    <w:p>
      <w:pPr>
        <w:pStyle w:val="Normal"/>
      </w:pPr>
      <w:r>
        <w:t>行</w:t>
      </w:r>
    </w:p>
    <w:p>
      <w:pPr>
        <w:pStyle w:val="Normal"/>
      </w:pPr>
      <w:r>
        <w:t>有限公司汇隆支行</w:t>
      </w:r>
    </w:p>
    <w:p>
      <w:pPr>
        <w:pStyle w:val="Normal"/>
      </w:pPr>
      <w:r>
        <w:t>存</w:t>
      </w:r>
    </w:p>
    <w:p>
      <w:pPr>
        <w:pStyle w:val="Normal"/>
      </w:pPr>
      <w:r>
        <w:t>合同</w:t>
      </w:r>
    </w:p>
    <w:p>
      <w:pPr>
        <w:pStyle w:val="Normal"/>
      </w:pPr>
      <w:r>
        <w:t>【</w:t>
      </w:r>
    </w:p>
    <w:p>
      <w:pPr>
        <w:pStyle w:val="Normal"/>
      </w:pPr>
      <w:r>
        <w:t>件基</w:t>
      </w:r>
    </w:p>
    <w:p>
      <w:pPr>
        <w:pStyle w:val="Normal"/>
      </w:pPr>
      <w:r>
        <w:t>】</w:t>
      </w:r>
    </w:p>
    <w:p>
      <w:pPr>
        <w:pStyle w:val="Normal"/>
      </w:pPr>
      <w:r>
        <w:t>1.裁判书字号</w:t>
      </w:r>
    </w:p>
    <w:p>
      <w:pPr>
        <w:pStyle w:val="Normal"/>
      </w:pPr>
      <w:r>
        <w:t>山东 莱 市</w:t>
      </w:r>
    </w:p>
    <w:p>
      <w:pPr>
        <w:pStyle w:val="Normal"/>
      </w:pPr>
      <w:r>
        <w:t>区人民法院(2017)鲁1203民初866号民事判决书</w:t>
      </w:r>
    </w:p>
    <w:p>
      <w:pPr>
        <w:pStyle w:val="Normal"/>
      </w:pPr>
      <w:r>
        <w:t>2. 由:</w:t>
      </w:r>
    </w:p>
    <w:p>
      <w:pPr>
        <w:pStyle w:val="Normal"/>
      </w:pPr>
      <w:r>
        <w:t>存 合同纠纷</w:t>
      </w:r>
    </w:p>
    <w:p>
      <w:pPr>
        <w:pStyle w:val="Normal"/>
      </w:pPr>
      <w:r>
        <w:t>3.当事人</w:t>
      </w:r>
    </w:p>
    <w:p>
      <w:pPr>
        <w:pStyle w:val="Normal"/>
      </w:pPr>
      <w:r>
        <w:t>原告:</w:t>
      </w:r>
    </w:p>
    <w:p>
      <w:pPr>
        <w:pStyle w:val="Normal"/>
      </w:pPr>
      <w:r>
        <w:t>莲、张</w:t>
      </w:r>
    </w:p>
    <w:p>
      <w:pPr>
        <w:pStyle w:val="Normal"/>
      </w:pPr>
      <w:r>
        <w:t>、张</w:t>
      </w:r>
    </w:p>
    <w:p>
      <w:pPr>
        <w:pStyle w:val="Normal"/>
      </w:pPr>
      <w:r>
        <w:t>被告:莱</w:t>
      </w:r>
    </w:p>
    <w:p>
      <w:pPr>
        <w:pStyle w:val="Normal"/>
      </w:pPr>
      <w:r>
        <w:t>行</w:t>
      </w:r>
    </w:p>
    <w:p>
      <w:pPr>
        <w:pStyle w:val="Normal"/>
      </w:pPr>
      <w:r>
        <w:t>有限公司汇隆支行(以下简称莱</w:t>
      </w:r>
    </w:p>
    <w:p>
      <w:pPr>
        <w:pStyle w:val="Normal"/>
      </w:pPr>
      <w:r>
        <w:t>行汇隆支</w:t>
      </w:r>
    </w:p>
    <w:p>
      <w:pPr>
        <w:pStyle w:val="Normal"/>
      </w:pPr>
      <w:r>
        <w:t>行)</w:t>
      </w:r>
    </w:p>
    <w:p>
      <w:pPr>
        <w:pStyle w:val="Normal"/>
      </w:pPr>
      <w:r>
        <w:t>【基</w:t>
      </w:r>
    </w:p>
    <w:p>
      <w:pPr>
        <w:pStyle w:val="Normal"/>
      </w:pPr>
      <w:r>
        <w:t>】</w:t>
      </w:r>
    </w:p>
    <w:p>
      <w:pPr>
        <w:pStyle w:val="Normal"/>
      </w:pPr>
      <w:r>
        <w:t>2017年1月24日,以张</w:t>
      </w:r>
    </w:p>
    <w:p>
      <w:pPr>
        <w:pStyle w:val="Normal"/>
      </w:pPr>
      <w:r>
        <w:t>贞为 名存 莱</w:t>
      </w:r>
    </w:p>
    <w:p>
      <w:pPr>
        <w:pStyle w:val="Normal"/>
      </w:pPr>
      <w:r>
        <w:t>行汇隆支行一笔一年</w:t>
      </w:r>
    </w:p>
    <w:p>
      <w:pPr>
        <w:pStyle w:val="Normal"/>
      </w:pPr>
      <w:r>
        <w:t>整存整取</w:t>
      </w:r>
    </w:p>
    <w:p>
      <w:pPr>
        <w:pStyle w:val="Normal"/>
      </w:pPr>
      <w:r>
        <w:t>存</w:t>
      </w:r>
    </w:p>
    <w:p>
      <w:pPr>
        <w:pStyle w:val="Normal"/>
      </w:pPr>
      <w:r>
        <w:t>79500元,存单号为001044515,利 为1.875%。张</w:t>
      </w:r>
    </w:p>
    <w:p>
      <w:pPr>
        <w:pStyle w:val="Normal"/>
      </w:pPr>
      <w:r>
        <w:t>贞于2017年6月19日</w:t>
      </w:r>
    </w:p>
    <w:p>
      <w:pPr>
        <w:pStyle w:val="Normal"/>
      </w:pPr>
      <w:r>
        <w:t xml:space="preserve">亡, </w:t>
      </w:r>
    </w:p>
    <w:p>
      <w:pPr>
        <w:pStyle w:val="Normal"/>
      </w:pPr>
      <w:r>
        <w:t>前与其</w:t>
      </w:r>
    </w:p>
    <w:p>
      <w:pPr>
        <w:pStyle w:val="Normal"/>
      </w:pPr>
      <w:r>
        <w:t>莲 有一子张</w:t>
      </w:r>
    </w:p>
    <w:p>
      <w:pPr>
        <w:pStyle w:val="Normal"/>
      </w:pPr>
      <w:r>
        <w:t>成、一 张</w:t>
      </w:r>
    </w:p>
    <w:p>
      <w:pPr>
        <w:pStyle w:val="Normal"/>
      </w:pPr>
      <w:r>
        <w:t>。张 成于2005年2月28日</w:t>
      </w:r>
    </w:p>
    <w:p>
      <w:pPr>
        <w:pStyle w:val="Normal"/>
      </w:pPr>
      <w:r>
        <w:t>路交 事故</w:t>
      </w:r>
    </w:p>
    <w:p>
      <w:pPr>
        <w:pStyle w:val="Normal"/>
      </w:pPr>
      <w:r>
        <w:t>亡, 前</w:t>
      </w:r>
    </w:p>
    <w:p>
      <w:pPr>
        <w:pStyle w:val="Normal"/>
      </w:pPr>
      <w:r>
        <w:t>有一</w:t>
      </w:r>
    </w:p>
    <w:p>
      <w:pPr>
        <w:pStyle w:val="Normal"/>
      </w:pPr>
      <w:r>
        <w:t>张</w:t>
      </w:r>
    </w:p>
    <w:p>
      <w:pPr>
        <w:pStyle w:val="Normal"/>
      </w:pPr>
      <w:r>
        <w:t>。</w:t>
      </w:r>
    </w:p>
    <w:p>
      <w:pPr>
        <w:pStyle w:val="Normal"/>
      </w:pPr>
      <w:r>
        <w:bookmarkStart w:id="106" w:name="p106"/>
        <w:t/>
        <w:bookmarkEnd w:id="106"/>
        <w:t>莲、张</w:t>
      </w:r>
    </w:p>
    <w:p>
      <w:pPr>
        <w:pStyle w:val="Normal"/>
      </w:pPr>
      <w:r>
        <w:t>、张</w:t>
      </w:r>
    </w:p>
    <w:p>
      <w:pPr>
        <w:pStyle w:val="Normal"/>
      </w:pPr>
      <w:r>
        <w:t>于2017年8月3日诉至法院,请求判令莱</w:t>
      </w:r>
    </w:p>
    <w:p>
      <w:pPr>
        <w:pStyle w:val="Normal"/>
      </w:pPr>
      <w:r>
        <w:t>行汇隆支行支付存 79500元及存</w:t>
      </w:r>
    </w:p>
    <w:p>
      <w:pPr>
        <w:pStyle w:val="Normal"/>
      </w:pPr>
      <w:r>
        <w:t>利 。莱</w:t>
      </w:r>
    </w:p>
    <w:p>
      <w:pPr>
        <w:pStyle w:val="Normal"/>
      </w:pPr>
      <w:r>
        <w:t>行汇隆支行称,根</w:t>
      </w:r>
    </w:p>
    <w:p>
      <w:pPr>
        <w:pStyle w:val="Normal"/>
      </w:pPr>
      <w:r>
        <w:t>据中华人民共 国国务院令第107号发布 《</w:t>
      </w:r>
    </w:p>
    <w:p>
      <w:pPr>
        <w:pStyle w:val="Normal"/>
      </w:pPr>
      <w:r>
        <w:t>管</w:t>
      </w:r>
    </w:p>
    <w:p>
      <w:pPr>
        <w:pStyle w:val="Normal"/>
      </w:pPr>
      <w:r>
        <w:t>》,存 人</w:t>
      </w:r>
    </w:p>
    <w:p>
      <w:pPr>
        <w:pStyle w:val="Normal"/>
      </w:pPr>
      <w:r>
        <w:t>亡后,合法继承人为证明</w:t>
      </w:r>
    </w:p>
    <w:p>
      <w:pPr>
        <w:pStyle w:val="Normal"/>
      </w:pPr>
      <w:r>
        <w:t>己 身</w:t>
      </w:r>
    </w:p>
    <w:p>
      <w:pPr>
        <w:pStyle w:val="Normal"/>
      </w:pPr>
      <w:r>
        <w:t>有权提取该项存 ,应向</w:t>
      </w:r>
    </w:p>
    <w:p>
      <w:pPr>
        <w:pStyle w:val="Normal"/>
      </w:pPr>
      <w:r>
        <w:t>所</w:t>
      </w:r>
    </w:p>
    <w:p>
      <w:pPr>
        <w:pStyle w:val="Normal"/>
      </w:pPr>
      <w:r>
        <w:t>公证</w:t>
      </w:r>
    </w:p>
    <w:p>
      <w:pPr>
        <w:pStyle w:val="Normal"/>
      </w:pPr>
      <w:r>
        <w:t>( 设公证</w:t>
      </w:r>
    </w:p>
    <w:p>
      <w:pPr>
        <w:pStyle w:val="Normal"/>
      </w:pPr>
      <w:r>
        <w:t>方向市、县人民法院)申请办</w:t>
      </w:r>
    </w:p>
    <w:p>
      <w:pPr>
        <w:pStyle w:val="Normal"/>
      </w:pPr>
      <w:r>
        <w:t xml:space="preserve">继承权证明书, </w:t>
      </w:r>
    </w:p>
    <w:p>
      <w:pPr>
        <w:pStyle w:val="Normal"/>
      </w:pPr>
      <w:r>
        <w:t>以办</w:t>
      </w:r>
    </w:p>
    <w:p>
      <w:pPr>
        <w:pStyle w:val="Normal"/>
      </w:pPr>
      <w:r>
        <w:t>过</w:t>
      </w:r>
    </w:p>
    <w:p>
      <w:pPr>
        <w:pStyle w:val="Normal"/>
      </w:pPr>
      <w:r>
        <w:t>支付</w:t>
      </w:r>
    </w:p>
    <w:p>
      <w:pPr>
        <w:pStyle w:val="Normal"/>
      </w:pPr>
      <w:r>
        <w:t>续。原告</w:t>
      </w:r>
    </w:p>
    <w:p>
      <w:pPr>
        <w:pStyle w:val="Normal"/>
      </w:pPr>
      <w:r>
        <w:t>提</w:t>
      </w:r>
    </w:p>
    <w:p>
      <w:pPr>
        <w:pStyle w:val="Normal"/>
      </w:pPr>
      <w:r>
        <w:t>上</w:t>
      </w:r>
    </w:p>
    <w:p>
      <w:pPr>
        <w:pStyle w:val="Normal"/>
      </w:pPr>
      <w:r>
        <w:t>证</w:t>
      </w:r>
    </w:p>
    <w:p>
      <w:pPr>
        <w:pStyle w:val="Normal"/>
      </w:pPr>
      <w:r>
        <w:t>明书,故</w:t>
      </w:r>
    </w:p>
    <w:p>
      <w:pPr>
        <w:pStyle w:val="Normal"/>
      </w:pPr>
      <w:r>
        <w:t>应</w:t>
      </w:r>
    </w:p>
    <w:p>
      <w:pPr>
        <w:pStyle w:val="Normal"/>
      </w:pPr>
      <w:r>
        <w:t>项</w:t>
      </w:r>
    </w:p>
    <w:p>
      <w:pPr>
        <w:pStyle w:val="Normal"/>
      </w:pPr>
      <w:r>
        <w:t>支付。</w:t>
      </w:r>
    </w:p>
    <w:p>
      <w:pPr>
        <w:pStyle w:val="Normal"/>
      </w:pPr>
      <w:r>
        <w:t>【</w:t>
      </w:r>
    </w:p>
    <w:p>
      <w:pPr>
        <w:pStyle w:val="Normal"/>
      </w:pPr>
      <w:r>
        <w:t>件焦点】</w:t>
      </w:r>
    </w:p>
    <w:p>
      <w:pPr>
        <w:pStyle w:val="Normal"/>
      </w:pPr>
      <w:r>
        <w:t>莱</w:t>
      </w:r>
    </w:p>
    <w:p>
      <w:pPr>
        <w:pStyle w:val="Normal"/>
      </w:pPr>
      <w:r>
        <w:t>行汇隆支行应否向</w:t>
      </w:r>
    </w:p>
    <w:p>
      <w:pPr>
        <w:pStyle w:val="Normal"/>
      </w:pPr>
      <w:r>
        <w:t>莲、张</w:t>
      </w:r>
    </w:p>
    <w:p>
      <w:pPr>
        <w:pStyle w:val="Normal"/>
      </w:pPr>
      <w:r>
        <w:t>、张</w:t>
      </w:r>
    </w:p>
    <w:p>
      <w:pPr>
        <w:pStyle w:val="Normal"/>
      </w:pPr>
      <w:r>
        <w:t>支付存</w:t>
      </w:r>
    </w:p>
    <w:p>
      <w:pPr>
        <w:pStyle w:val="Normal"/>
      </w:pPr>
      <w:r>
        <w:t>人张</w:t>
      </w:r>
    </w:p>
    <w:p>
      <w:pPr>
        <w:pStyle w:val="Normal"/>
      </w:pPr>
      <w:r>
        <w:t>贞名下</w:t>
      </w:r>
    </w:p>
    <w:p>
      <w:pPr>
        <w:pStyle w:val="Normal"/>
      </w:pPr>
      <w:r>
        <w:t>存 。</w:t>
      </w:r>
    </w:p>
    <w:p>
      <w:pPr>
        <w:pStyle w:val="Normal"/>
      </w:pPr>
      <w:r>
        <w:t>【法院裁判要旨】</w:t>
      </w:r>
    </w:p>
    <w:p>
      <w:pPr>
        <w:pStyle w:val="Normal"/>
      </w:pPr>
      <w:r>
        <w:t>山东 莱 市</w:t>
      </w:r>
    </w:p>
    <w:p>
      <w:pPr>
        <w:pStyle w:val="Normal"/>
      </w:pPr>
      <w:r>
        <w:t>区人民法院经审 认为:张 贞 钱</w:t>
      </w:r>
    </w:p>
    <w:p>
      <w:pPr>
        <w:pStyle w:val="Normal"/>
      </w:pPr>
      <w:r>
        <w:t>存 莱</w:t>
      </w:r>
    </w:p>
    <w:p>
      <w:pPr>
        <w:pStyle w:val="Normal"/>
      </w:pPr>
      <w:r>
        <w:t>行汇隆支行,莱</w:t>
      </w:r>
    </w:p>
    <w:p>
      <w:pPr>
        <w:pStyle w:val="Normal"/>
      </w:pPr>
      <w:r>
        <w:t>行汇隆支行 具存单给张</w:t>
      </w:r>
    </w:p>
    <w:p>
      <w:pPr>
        <w:pStyle w:val="Normal"/>
      </w:pPr>
      <w:r>
        <w:t>贞,双方之</w:t>
      </w:r>
    </w:p>
    <w:p>
      <w:pPr>
        <w:pStyle w:val="Normal"/>
      </w:pPr>
      <w:r>
        <w:t>成了</w:t>
      </w:r>
    </w:p>
    <w:p>
      <w:pPr>
        <w:pStyle w:val="Normal"/>
      </w:pPr>
      <w:r>
        <w:t>合法有效</w:t>
      </w:r>
    </w:p>
    <w:p>
      <w:pPr>
        <w:pStyle w:val="Normal"/>
      </w:pPr>
      <w:r>
        <w:t>存</w:t>
      </w:r>
    </w:p>
    <w:p>
      <w:pPr>
        <w:pStyle w:val="Normal"/>
      </w:pPr>
      <w:r>
        <w:t>合同关系,莱</w:t>
      </w:r>
    </w:p>
    <w:p>
      <w:pPr>
        <w:pStyle w:val="Normal"/>
      </w:pPr>
      <w:r>
        <w:t>行汇隆支行负有</w:t>
      </w:r>
    </w:p>
    <w:p>
      <w:pPr>
        <w:pStyle w:val="Normal"/>
      </w:pPr>
      <w:r>
        <w:t>存单 约定</w:t>
      </w:r>
    </w:p>
    <w:p>
      <w:pPr>
        <w:pStyle w:val="Normal"/>
      </w:pPr>
      <w:r>
        <w:t>支付存</w:t>
      </w:r>
    </w:p>
    <w:p>
      <w:pPr>
        <w:pStyle w:val="Normal"/>
      </w:pPr>
      <w:r>
        <w:t>义务。 存</w:t>
      </w:r>
    </w:p>
    <w:p>
      <w:pPr>
        <w:pStyle w:val="Normal"/>
      </w:pPr>
      <w:r>
        <w:t>人张</w:t>
      </w:r>
    </w:p>
    <w:p>
      <w:pPr>
        <w:pStyle w:val="Normal"/>
      </w:pPr>
      <w:r>
        <w:t>贞已经</w:t>
      </w:r>
    </w:p>
    <w:p>
      <w:pPr>
        <w:pStyle w:val="Normal"/>
      </w:pPr>
      <w:r>
        <w:t xml:space="preserve">亡, </w:t>
      </w:r>
    </w:p>
    <w:p>
      <w:pPr>
        <w:pStyle w:val="Normal"/>
      </w:pPr>
      <w:r>
        <w:t>莲、张</w:t>
      </w:r>
    </w:p>
    <w:p>
      <w:pPr>
        <w:pStyle w:val="Normal"/>
      </w:pPr>
      <w:r>
        <w:t>、张</w:t>
      </w:r>
    </w:p>
    <w:p>
      <w:pPr>
        <w:pStyle w:val="Normal"/>
      </w:pPr>
      <w:r>
        <w:t>为其第一顺</w:t>
      </w:r>
    </w:p>
    <w:p>
      <w:pPr>
        <w:pStyle w:val="Normal"/>
      </w:pPr>
      <w:r>
        <w:t>合法继承人有权继承张</w:t>
      </w:r>
    </w:p>
    <w:p>
      <w:pPr>
        <w:pStyle w:val="Normal"/>
      </w:pPr>
      <w:r>
        <w:t>贞</w:t>
      </w:r>
    </w:p>
    <w:p>
      <w:pPr>
        <w:pStyle w:val="Normal"/>
      </w:pPr>
      <w:r>
        <w:t>行存</w:t>
      </w:r>
    </w:p>
    <w:p>
      <w:pPr>
        <w:pStyle w:val="Normal"/>
      </w:pPr>
      <w:r>
        <w:t>及利</w:t>
      </w:r>
    </w:p>
    <w:p>
      <w:pPr>
        <w:pStyle w:val="Normal"/>
      </w:pPr>
      <w:r>
        <w:t>。</w:t>
      </w:r>
    </w:p>
    <w:p>
      <w:pPr>
        <w:pStyle w:val="Normal"/>
      </w:pPr>
      <w:r>
        <w:t>山东 莱 市</w:t>
      </w:r>
    </w:p>
    <w:p>
      <w:pPr>
        <w:pStyle w:val="Normal"/>
      </w:pPr>
      <w:r>
        <w:t>区人民法院</w:t>
      </w:r>
    </w:p>
    <w:p>
      <w:pPr>
        <w:pStyle w:val="Normal"/>
      </w:pPr>
      <w:r>
        <w:t>《中华人民共 国合同法》第</w:t>
      </w:r>
    </w:p>
    <w:p>
      <w:pPr>
        <w:pStyle w:val="Normal"/>
      </w:pPr>
      <w:r>
        <w:t>八 ,《中华人民共 国继承法》第五</w:t>
      </w:r>
    </w:p>
    <w:p>
      <w:pPr>
        <w:pStyle w:val="Normal"/>
      </w:pPr>
      <w:r>
        <w:t>、第十</w:t>
      </w:r>
    </w:p>
    <w:p>
      <w:pPr>
        <w:pStyle w:val="Normal"/>
      </w:pPr>
      <w:r>
        <w:t>、第十一</w:t>
      </w:r>
    </w:p>
    <w:p>
      <w:pPr>
        <w:pStyle w:val="Normal"/>
      </w:pPr>
      <w:r>
        <w:t xml:space="preserve">之规定, </w:t>
      </w:r>
    </w:p>
    <w:p>
      <w:pPr>
        <w:pStyle w:val="Normal"/>
      </w:pPr>
      <w:r>
        <w:t>判决 下:</w:t>
      </w:r>
    </w:p>
    <w:p>
      <w:pPr>
        <w:pStyle w:val="Normal"/>
      </w:pPr>
      <w:r>
        <w:t>莱</w:t>
      </w:r>
    </w:p>
    <w:p>
      <w:pPr>
        <w:pStyle w:val="Normal"/>
      </w:pPr>
      <w:r>
        <w:t>行</w:t>
      </w:r>
    </w:p>
    <w:p>
      <w:pPr>
        <w:pStyle w:val="Normal"/>
      </w:pPr>
      <w:r>
        <w:t>有限公司汇隆支行于 判决</w:t>
      </w:r>
    </w:p>
    <w:p>
      <w:pPr>
        <w:pStyle w:val="Normal"/>
      </w:pPr>
      <w:r>
        <w:t>效之日起三日 支付</w:t>
      </w:r>
    </w:p>
    <w:p>
      <w:pPr>
        <w:pStyle w:val="Normal"/>
      </w:pPr>
      <w:r>
        <w:t>莲、张</w:t>
      </w:r>
    </w:p>
    <w:p>
      <w:pPr>
        <w:pStyle w:val="Normal"/>
      </w:pPr>
      <w:r>
        <w:t>、张</w:t>
      </w:r>
    </w:p>
    <w:p>
      <w:pPr>
        <w:pStyle w:val="Normal"/>
      </w:pPr>
      <w:r>
        <w:t>存</w:t>
      </w:r>
    </w:p>
    <w:p>
      <w:pPr>
        <w:pStyle w:val="Normal"/>
      </w:pPr>
      <w:r>
        <w:t>79500元及利 (按中国人民</w:t>
      </w:r>
    </w:p>
    <w:p>
      <w:pPr>
        <w:pStyle w:val="Normal"/>
      </w:pPr>
      <w:r>
        <w:t>行活</w:t>
      </w:r>
    </w:p>
    <w:p>
      <w:pPr>
        <w:pStyle w:val="Normal"/>
      </w:pPr>
      <w:r>
        <w:t>存 利 , 2017年1月24日起计算至实际给付之日止)。</w:t>
      </w:r>
    </w:p>
    <w:p>
      <w:pPr>
        <w:pStyle w:val="Normal"/>
      </w:pPr>
      <w:r>
        <w:t>【法官后语】</w:t>
      </w:r>
    </w:p>
    <w:p>
      <w:pPr>
        <w:pStyle w:val="Normal"/>
      </w:pPr>
      <w:r>
        <w:bookmarkStart w:id="107" w:name="p107"/>
        <w:t/>
        <w:bookmarkEnd w:id="107"/>
        <w:t>存</w:t>
      </w:r>
    </w:p>
    <w:p>
      <w:pPr>
        <w:pStyle w:val="Normal"/>
      </w:pPr>
      <w:r>
        <w:t>人</w:t>
      </w:r>
    </w:p>
    <w:p>
      <w:pPr>
        <w:pStyle w:val="Normal"/>
      </w:pPr>
      <w:r>
        <w:t>亡后,其存 将</w:t>
      </w:r>
    </w:p>
    <w:p>
      <w:pPr>
        <w:pStyle w:val="Normal"/>
      </w:pPr>
      <w:r>
        <w:t>变成</w:t>
      </w:r>
    </w:p>
    <w:p>
      <w:pPr>
        <w:pStyle w:val="Normal"/>
      </w:pPr>
      <w:r>
        <w:t>产由继承人继承。</w:t>
      </w:r>
    </w:p>
    <w:p>
      <w:pPr>
        <w:pStyle w:val="Normal"/>
      </w:pPr>
      <w:r>
        <w:t>, 为没</w:t>
      </w:r>
    </w:p>
    <w:p>
      <w:pPr>
        <w:pStyle w:val="Normal"/>
      </w:pPr>
      <w:r>
        <w:t>有密</w:t>
      </w:r>
    </w:p>
    <w:p>
      <w:pPr>
        <w:pStyle w:val="Normal"/>
      </w:pPr>
      <w:r>
        <w:t>无法支取,存 人去世后, 行存</w:t>
      </w:r>
    </w:p>
    <w:p>
      <w:pPr>
        <w:pStyle w:val="Normal"/>
      </w:pPr>
      <w:r>
        <w:t>继承就成了一个难点。存</w:t>
      </w:r>
    </w:p>
    <w:p>
      <w:pPr>
        <w:pStyle w:val="Normal"/>
      </w:pPr>
      <w:r>
        <w:t>属于其</w:t>
      </w:r>
    </w:p>
    <w:p>
      <w:pPr>
        <w:pStyle w:val="Normal"/>
      </w:pPr>
      <w:r>
        <w:t>产 一</w:t>
      </w:r>
    </w:p>
    <w:p>
      <w:pPr>
        <w:pStyle w:val="Normal"/>
      </w:pPr>
      <w:r>
        <w:t>分, 行为</w:t>
      </w:r>
    </w:p>
    <w:p>
      <w:pPr>
        <w:pStyle w:val="Normal"/>
      </w:pPr>
      <w:r>
        <w:t>身卷</w:t>
      </w:r>
    </w:p>
    <w:p>
      <w:pPr>
        <w:pStyle w:val="Normal"/>
      </w:pPr>
      <w:r>
        <w:t>产纠纷,所以取 程</w:t>
      </w:r>
    </w:p>
    <w:p>
      <w:pPr>
        <w:pStyle w:val="Normal"/>
      </w:pPr>
      <w:r>
        <w:t>比</w:t>
      </w:r>
    </w:p>
    <w:p>
      <w:pPr>
        <w:pStyle w:val="Normal"/>
      </w:pPr>
      <w:r>
        <w:t>杂。去 行办 需要</w:t>
      </w:r>
    </w:p>
    <w:p>
      <w:pPr>
        <w:pStyle w:val="Normal"/>
      </w:pPr>
      <w:r>
        <w:t>关证明材料, 往往这些材料 为客</w:t>
      </w:r>
    </w:p>
    <w:p>
      <w:pPr>
        <w:pStyle w:val="Normal"/>
      </w:pPr>
      <w:r>
        <w:t>观原</w:t>
      </w:r>
    </w:p>
    <w:p>
      <w:pPr>
        <w:pStyle w:val="Normal"/>
      </w:pPr>
      <w:r>
        <w:t>无法办 ,这就造成了继承人进退两难</w:t>
      </w:r>
    </w:p>
    <w:p>
      <w:pPr>
        <w:pStyle w:val="Normal"/>
      </w:pPr>
      <w:r>
        <w:t>尴尬局面。</w:t>
      </w:r>
    </w:p>
    <w:p>
      <w:pPr>
        <w:pStyle w:val="Normal"/>
      </w:pPr>
      <w:r>
        <w:t>据《中国人民</w:t>
      </w:r>
    </w:p>
    <w:p>
      <w:pPr>
        <w:pStyle w:val="Normal"/>
      </w:pPr>
      <w:r>
        <w:t>行、最高人民法院、最高人民</w:t>
      </w:r>
    </w:p>
    <w:p>
      <w:pPr>
        <w:pStyle w:val="Normal"/>
      </w:pPr>
      <w:r>
        <w:t>察院、公安</w:t>
      </w:r>
    </w:p>
    <w:p>
      <w:pPr>
        <w:pStyle w:val="Normal"/>
      </w:pPr>
      <w:r>
        <w:t>、司法</w:t>
      </w:r>
    </w:p>
    <w:p>
      <w:pPr>
        <w:pStyle w:val="Normal"/>
      </w:pPr>
      <w:r>
        <w:t>关于</w:t>
      </w:r>
    </w:p>
    <w:p>
      <w:pPr>
        <w:pStyle w:val="Normal"/>
      </w:pPr>
      <w:r>
        <w:t>询、</w:t>
      </w:r>
    </w:p>
    <w:p>
      <w:pPr>
        <w:pStyle w:val="Normal"/>
      </w:pPr>
      <w:r>
        <w:t>止支付</w:t>
      </w:r>
    </w:p>
    <w:p>
      <w:pPr>
        <w:pStyle w:val="Normal"/>
      </w:pPr>
      <w:r>
        <w:t>没收个人</w:t>
      </w:r>
    </w:p>
    <w:p>
      <w:pPr>
        <w:pStyle w:val="Normal"/>
      </w:pPr>
      <w:r>
        <w:t>行</w:t>
      </w:r>
    </w:p>
    <w:p>
      <w:pPr>
        <w:pStyle w:val="Normal"/>
      </w:pPr>
      <w:r>
        <w:t>存</w:t>
      </w:r>
    </w:p>
    <w:p>
      <w:pPr>
        <w:pStyle w:val="Normal"/>
      </w:pPr>
      <w:r>
        <w:t>以及存</w:t>
      </w:r>
    </w:p>
    <w:p>
      <w:pPr>
        <w:pStyle w:val="Normal"/>
      </w:pPr>
      <w:r>
        <w:t>人</w:t>
      </w:r>
    </w:p>
    <w:p>
      <w:pPr>
        <w:pStyle w:val="Normal"/>
      </w:pPr>
      <w:r>
        <w:t>亡后</w:t>
      </w:r>
    </w:p>
    <w:p>
      <w:pPr>
        <w:pStyle w:val="Normal"/>
      </w:pPr>
      <w:r>
        <w:t>存</w:t>
      </w:r>
    </w:p>
    <w:p>
      <w:pPr>
        <w:pStyle w:val="Normal"/>
      </w:pPr>
      <w:r>
        <w:t>过</w:t>
      </w:r>
    </w:p>
    <w:p>
      <w:pPr>
        <w:pStyle w:val="Normal"/>
      </w:pPr>
      <w:r>
        <w:t>支付</w:t>
      </w:r>
    </w:p>
    <w:p>
      <w:pPr>
        <w:pStyle w:val="Normal"/>
      </w:pPr>
      <w:r>
        <w:t>续</w:t>
      </w:r>
    </w:p>
    <w:p>
      <w:pPr>
        <w:pStyle w:val="Normal"/>
      </w:pPr>
      <w:r>
        <w:t>合</w:t>
      </w:r>
    </w:p>
    <w:p>
      <w:pPr>
        <w:pStyle w:val="Normal"/>
      </w:pPr>
      <w:r>
        <w:t>》第二</w:t>
      </w:r>
    </w:p>
    <w:p>
      <w:pPr>
        <w:pStyle w:val="Normal"/>
      </w:pPr>
      <w:r>
        <w:t>第(一)项</w:t>
      </w:r>
    </w:p>
    <w:p>
      <w:pPr>
        <w:pStyle w:val="Normal"/>
      </w:pPr>
      <w:r>
        <w:t>规</w:t>
      </w:r>
    </w:p>
    <w:p>
      <w:pPr>
        <w:pStyle w:val="Normal"/>
      </w:pPr>
      <w:r>
        <w:t>定:“存</w:t>
      </w:r>
    </w:p>
    <w:p>
      <w:pPr>
        <w:pStyle w:val="Normal"/>
      </w:pPr>
      <w:r>
        <w:t>人</w:t>
      </w:r>
    </w:p>
    <w:p>
      <w:pPr>
        <w:pStyle w:val="Normal"/>
      </w:pPr>
      <w:r>
        <w:t>亡后,合法继承人为证明</w:t>
      </w:r>
    </w:p>
    <w:p>
      <w:pPr>
        <w:pStyle w:val="Normal"/>
      </w:pPr>
      <w:r>
        <w:t>己</w:t>
      </w:r>
    </w:p>
    <w:p>
      <w:pPr>
        <w:pStyle w:val="Normal"/>
      </w:pPr>
      <w:r>
        <w:t>身</w:t>
      </w:r>
    </w:p>
    <w:p>
      <w:pPr>
        <w:pStyle w:val="Normal"/>
      </w:pPr>
      <w:r>
        <w:t>有权提取该项存</w:t>
      </w:r>
    </w:p>
    <w:p>
      <w:pPr>
        <w:pStyle w:val="Normal"/>
      </w:pPr>
      <w:r>
        <w:t>,应向当</w:t>
      </w:r>
    </w:p>
    <w:p>
      <w:pPr>
        <w:pStyle w:val="Normal"/>
      </w:pPr>
      <w:r>
        <w:t>公证</w:t>
      </w:r>
    </w:p>
    <w:p>
      <w:pPr>
        <w:pStyle w:val="Normal"/>
      </w:pPr>
      <w:r>
        <w:t>(尚</w:t>
      </w:r>
    </w:p>
    <w:p>
      <w:pPr>
        <w:pStyle w:val="Normal"/>
      </w:pPr>
      <w:r>
        <w:t>设立公证</w:t>
      </w:r>
    </w:p>
    <w:p>
      <w:pPr>
        <w:pStyle w:val="Normal"/>
      </w:pPr>
      <w:r>
        <w:t>方向县、市人民法院)申请办</w:t>
      </w:r>
    </w:p>
    <w:p>
      <w:pPr>
        <w:pStyle w:val="Normal"/>
      </w:pPr>
      <w:r>
        <w:t xml:space="preserve">继承权证明书, </w:t>
      </w:r>
    </w:p>
    <w:p>
      <w:pPr>
        <w:pStyle w:val="Normal"/>
      </w:pPr>
      <w:r>
        <w:t>行</w:t>
      </w:r>
    </w:p>
    <w:p>
      <w:pPr>
        <w:pStyle w:val="Normal"/>
      </w:pPr>
      <w:r>
        <w:t>以办</w:t>
      </w:r>
    </w:p>
    <w:p>
      <w:pPr>
        <w:pStyle w:val="Normal"/>
      </w:pPr>
      <w:r>
        <w:t>过</w:t>
      </w:r>
    </w:p>
    <w:p>
      <w:pPr>
        <w:pStyle w:val="Normal"/>
      </w:pPr>
      <w:r>
        <w:t>支付</w:t>
      </w:r>
    </w:p>
    <w:p>
      <w:pPr>
        <w:pStyle w:val="Normal"/>
      </w:pPr>
      <w:r>
        <w:t>续。</w:t>
      </w:r>
    </w:p>
    <w:p>
      <w:pPr>
        <w:pStyle w:val="Normal"/>
      </w:pPr>
      <w:r>
        <w:t>该项存</w:t>
      </w:r>
    </w:p>
    <w:p>
      <w:pPr>
        <w:pStyle w:val="Normal"/>
      </w:pPr>
      <w:r>
        <w:t>继承权</w:t>
      </w:r>
    </w:p>
    <w:p>
      <w:pPr>
        <w:pStyle w:val="Normal"/>
      </w:pPr>
      <w:r>
        <w:t>发 争 时,应由人民法院判</w:t>
      </w:r>
    </w:p>
    <w:p>
      <w:pPr>
        <w:pStyle w:val="Normal"/>
      </w:pPr>
      <w:r>
        <w:t>。 行</w:t>
      </w:r>
    </w:p>
    <w:p>
      <w:pPr>
        <w:pStyle w:val="Normal"/>
      </w:pPr>
      <w:r>
        <w:t>人民法院 判决书、裁定书</w:t>
      </w:r>
    </w:p>
    <w:p>
      <w:pPr>
        <w:pStyle w:val="Normal"/>
      </w:pPr>
      <w:r>
        <w:t>调解书办 过</w:t>
      </w:r>
    </w:p>
    <w:p>
      <w:pPr>
        <w:pStyle w:val="Normal"/>
      </w:pPr>
      <w:r>
        <w:t xml:space="preserve">支付 续。”据此, </w:t>
      </w:r>
    </w:p>
    <w:p>
      <w:pPr>
        <w:pStyle w:val="Normal"/>
      </w:pPr>
      <w:r>
        <w:t>享有继承权 有效证明有两</w:t>
      </w:r>
    </w:p>
    <w:p>
      <w:pPr>
        <w:pStyle w:val="Normal"/>
      </w:pPr>
      <w:r>
        <w:t>路径,一 向公证 关申请办 继承权证明书,二</w:t>
      </w:r>
    </w:p>
    <w:p>
      <w:pPr>
        <w:pStyle w:val="Normal"/>
      </w:pPr>
      <w:r>
        <w:t>过起诉</w:t>
      </w:r>
    </w:p>
    <w:p>
      <w:pPr>
        <w:pStyle w:val="Normal"/>
      </w:pPr>
      <w:r>
        <w:t>法</w:t>
      </w:r>
    </w:p>
    <w:p>
      <w:pPr>
        <w:pStyle w:val="Normal"/>
      </w:pPr>
      <w:r>
        <w:t>院 判决书、裁定书 调解书。</w:t>
      </w:r>
    </w:p>
    <w:p>
      <w:pPr>
        <w:pStyle w:val="Normal"/>
      </w:pPr>
      <w:r>
        <w:t>张 贞 钱 存</w:t>
      </w:r>
    </w:p>
    <w:p>
      <w:pPr>
        <w:pStyle w:val="Normal"/>
      </w:pPr>
      <w:r>
        <w:t>莱</w:t>
      </w:r>
    </w:p>
    <w:p>
      <w:pPr>
        <w:pStyle w:val="Normal"/>
      </w:pPr>
      <w:r>
        <w:t>行汇隆支行,莱</w:t>
      </w:r>
    </w:p>
    <w:p>
      <w:pPr>
        <w:pStyle w:val="Normal"/>
      </w:pPr>
      <w:r>
        <w:t>行汇隆支行</w:t>
      </w:r>
    </w:p>
    <w:p>
      <w:pPr>
        <w:pStyle w:val="Normal"/>
      </w:pPr>
      <w:r>
        <w:t>具</w:t>
      </w:r>
    </w:p>
    <w:p>
      <w:pPr>
        <w:pStyle w:val="Normal"/>
      </w:pPr>
      <w:r>
        <w:t>存单给张 贞,双方之</w:t>
      </w:r>
    </w:p>
    <w:p>
      <w:pPr>
        <w:pStyle w:val="Normal"/>
      </w:pPr>
      <w:r>
        <w:t>成了合法有效</w:t>
      </w:r>
    </w:p>
    <w:p>
      <w:pPr>
        <w:pStyle w:val="Normal"/>
      </w:pPr>
      <w:r>
        <w:t>存 合同关系,莱</w:t>
      </w:r>
    </w:p>
    <w:p>
      <w:pPr>
        <w:pStyle w:val="Normal"/>
      </w:pPr>
      <w:r>
        <w:t>行汇隆支行负有</w:t>
      </w:r>
    </w:p>
    <w:p>
      <w:pPr>
        <w:pStyle w:val="Normal"/>
      </w:pPr>
      <w:r>
        <w:t>存单</w:t>
      </w:r>
    </w:p>
    <w:p>
      <w:pPr>
        <w:pStyle w:val="Normal"/>
      </w:pPr>
      <w:r>
        <w:t>约定支付存</w:t>
      </w:r>
    </w:p>
    <w:p>
      <w:pPr>
        <w:pStyle w:val="Normal"/>
      </w:pPr>
      <w:r>
        <w:t>义务。</w:t>
      </w:r>
    </w:p>
    <w:p>
      <w:pPr>
        <w:pStyle w:val="Normal"/>
      </w:pPr>
      <w:r>
        <w:t>存 人张</w:t>
      </w:r>
    </w:p>
    <w:p>
      <w:pPr>
        <w:pStyle w:val="Normal"/>
      </w:pPr>
      <w:r>
        <w:t xml:space="preserve">贞已经 亡, </w:t>
      </w:r>
    </w:p>
    <w:p>
      <w:pPr>
        <w:pStyle w:val="Normal"/>
      </w:pPr>
      <w:r>
        <w:t>莲、张</w:t>
      </w:r>
    </w:p>
    <w:p>
      <w:pPr>
        <w:pStyle w:val="Normal"/>
      </w:pPr>
      <w:r>
        <w:t>、张</w:t>
      </w:r>
    </w:p>
    <w:p>
      <w:pPr>
        <w:pStyle w:val="Normal"/>
      </w:pPr>
      <w:r>
        <w:t>为其第一顺 合法继承人有权</w:t>
      </w:r>
    </w:p>
    <w:p>
      <w:pPr>
        <w:pStyle w:val="Normal"/>
      </w:pPr>
      <w:r>
        <w:t>继承张 贞</w:t>
      </w:r>
    </w:p>
    <w:p>
      <w:pPr>
        <w:pStyle w:val="Normal"/>
      </w:pPr>
      <w:r>
        <w:t>行存</w:t>
      </w:r>
    </w:p>
    <w:p>
      <w:pPr>
        <w:pStyle w:val="Normal"/>
      </w:pPr>
      <w:r>
        <w:t>及利 。</w:t>
      </w:r>
    </w:p>
    <w:p>
      <w:pPr>
        <w:pStyle w:val="Normal"/>
      </w:pPr>
      <w:r>
        <w:t>当然,此类 件还有一个解决路径,就 即</w:t>
      </w:r>
    </w:p>
    <w:p>
      <w:pPr>
        <w:pStyle w:val="Normal"/>
      </w:pPr>
      <w:r>
        <w:t>各继承人之 没有纠</w:t>
      </w:r>
    </w:p>
    <w:p>
      <w:pPr>
        <w:pStyle w:val="Normal"/>
      </w:pPr>
      <w:r>
        <w:t>纷,也要互为原、被告,以继承权纠纷为由提起诉讼,由法院</w:t>
      </w:r>
    </w:p>
    <w:p>
      <w:pPr>
        <w:pStyle w:val="Normal"/>
      </w:pPr>
      <w:r>
        <w:t>定 产</w:t>
      </w:r>
    </w:p>
    <w:p>
      <w:pPr>
        <w:pStyle w:val="Normal"/>
      </w:pPr>
      <w:r>
        <w:t>归属。特别 对于继承人对于被继承人存 掌握不明 ,可</w:t>
      </w:r>
    </w:p>
    <w:p>
      <w:pPr>
        <w:pStyle w:val="Normal"/>
      </w:pPr>
      <w:r>
        <w:t>过申请法</w:t>
      </w:r>
    </w:p>
    <w:p>
      <w:pPr>
        <w:pStyle w:val="Normal"/>
      </w:pPr>
      <w:r>
        <w:t>院 询 调 被继承人</w:t>
      </w:r>
    </w:p>
    <w:p>
      <w:pPr>
        <w:pStyle w:val="Normal"/>
      </w:pPr>
      <w:r>
        <w:t>行存</w:t>
      </w:r>
    </w:p>
    <w:p>
      <w:pPr>
        <w:pStyle w:val="Normal"/>
      </w:pPr>
      <w:r>
        <w:t>况。</w:t>
      </w:r>
    </w:p>
    <w:p>
      <w:pPr>
        <w:pStyle w:val="Normal"/>
      </w:pPr>
      <w:r>
        <w:t>需要说明</w:t>
      </w:r>
    </w:p>
    <w:p>
      <w:pPr>
        <w:pStyle w:val="Normal"/>
      </w:pPr>
      <w:r>
        <w:t xml:space="preserve">, </w:t>
      </w:r>
    </w:p>
    <w:p>
      <w:pPr>
        <w:pStyle w:val="Normal"/>
      </w:pPr>
      <w:r>
        <w:t>有一个</w:t>
      </w:r>
    </w:p>
    <w:p>
      <w:pPr>
        <w:pStyle w:val="Normal"/>
      </w:pPr>
      <w:r>
        <w:t>难点就 张</w:t>
      </w:r>
    </w:p>
    <w:p>
      <w:pPr>
        <w:pStyle w:val="Normal"/>
      </w:pPr>
      <w:r>
        <w:t>为代位继承人尚</w:t>
      </w:r>
    </w:p>
    <w:p>
      <w:pPr>
        <w:pStyle w:val="Normal"/>
      </w:pPr>
      <w:r>
        <w:t>成年。无诉讼行为</w:t>
      </w:r>
    </w:p>
    <w:p>
      <w:pPr>
        <w:pStyle w:val="Normal"/>
      </w:pPr>
      <w:r>
        <w:t>力人</w:t>
      </w:r>
    </w:p>
    <w:p>
      <w:pPr>
        <w:pStyle w:val="Normal"/>
      </w:pPr>
      <w:r>
        <w:t>须由其法定代</w:t>
      </w:r>
    </w:p>
    <w:p>
      <w:pPr>
        <w:pStyle w:val="Normal"/>
      </w:pPr>
      <w:r>
        <w:t xml:space="preserve">人代为诉讼, </w:t>
      </w:r>
    </w:p>
    <w:p>
      <w:pPr>
        <w:pStyle w:val="Normal"/>
      </w:pPr>
      <w:r>
        <w:t>,张</w:t>
      </w:r>
    </w:p>
    <w:p>
      <w:pPr>
        <w:pStyle w:val="Normal"/>
      </w:pPr>
      <w:r>
        <w:bookmarkStart w:id="108" w:name="p108"/>
        <w:t/>
        <w:bookmarkEnd w:id="108"/>
        <w:t>一</w:t>
      </w:r>
    </w:p>
    <w:p>
      <w:pPr>
        <w:pStyle w:val="Normal"/>
      </w:pPr>
      <w:r>
        <w:t>随祖</w:t>
      </w:r>
    </w:p>
    <w:p>
      <w:pPr>
        <w:pStyle w:val="Normal"/>
      </w:pPr>
      <w:r>
        <w:t>活,其 改嫁已近十年,不</w:t>
      </w:r>
    </w:p>
    <w:p>
      <w:pPr>
        <w:pStyle w:val="Normal"/>
      </w:pPr>
      <w:r>
        <w:t>参加诉讼,故 件</w:t>
      </w:r>
    </w:p>
    <w:p>
      <w:pPr>
        <w:pStyle w:val="Normal"/>
      </w:pPr>
      <w:r>
        <w:t>加</w:t>
      </w:r>
    </w:p>
    <w:p>
      <w:pPr>
        <w:pStyle w:val="Normal"/>
      </w:pPr>
      <w:r>
        <w:t>难以</w:t>
      </w:r>
    </w:p>
    <w:p>
      <w:pPr>
        <w:pStyle w:val="Normal"/>
      </w:pPr>
      <w:r>
        <w:t>。张</w:t>
      </w:r>
    </w:p>
    <w:p>
      <w:pPr>
        <w:pStyle w:val="Normal"/>
      </w:pPr>
      <w:r>
        <w:t>与其祖</w:t>
      </w:r>
    </w:p>
    <w:p>
      <w:pPr>
        <w:pStyle w:val="Normal"/>
      </w:pPr>
      <w:r>
        <w:t>莲孤</w:t>
      </w:r>
    </w:p>
    <w:p>
      <w:pPr>
        <w:pStyle w:val="Normal"/>
      </w:pPr>
      <w:r>
        <w:t>寡 ,无其他 活</w:t>
      </w:r>
    </w:p>
    <w:p>
      <w:pPr>
        <w:pStyle w:val="Normal"/>
      </w:pPr>
      <w:r>
        <w:t>源, 活难</w:t>
      </w:r>
    </w:p>
    <w:p>
      <w:pPr>
        <w:pStyle w:val="Normal"/>
      </w:pPr>
      <w:r>
        <w:t>以为继,又</w:t>
      </w:r>
    </w:p>
    <w:p>
      <w:pPr>
        <w:pStyle w:val="Normal"/>
      </w:pPr>
      <w:r>
        <w:t>需该笔存 维持</w:t>
      </w:r>
    </w:p>
    <w:p>
      <w:pPr>
        <w:pStyle w:val="Normal"/>
      </w:pPr>
      <w:r>
        <w:t>活。</w:t>
      </w:r>
    </w:p>
    <w:p>
      <w:pPr>
        <w:pStyle w:val="Normal"/>
      </w:pPr>
      <w:r>
        <w:t>件受 后,法院 过</w:t>
      </w:r>
    </w:p>
    <w:p>
      <w:pPr>
        <w:pStyle w:val="Normal"/>
      </w:pPr>
      <w:r>
        <w:t>方努力</w:t>
      </w:r>
    </w:p>
    <w:p>
      <w:pPr>
        <w:pStyle w:val="Normal"/>
      </w:pPr>
      <w:r>
        <w:t>以成功劝说张</w:t>
      </w:r>
    </w:p>
    <w:p>
      <w:pPr>
        <w:pStyle w:val="Normal"/>
      </w:pPr>
      <w:r>
        <w:t>亲参加诉讼。</w:t>
      </w:r>
    </w:p>
    <w:p>
      <w:pPr>
        <w:pStyle w:val="Normal"/>
      </w:pPr>
      <w:r>
        <w:t>编</w:t>
      </w:r>
    </w:p>
    <w:p>
      <w:pPr>
        <w:pStyle w:val="Normal"/>
      </w:pPr>
      <w:r>
        <w:t>人:山东</w:t>
      </w:r>
    </w:p>
    <w:p>
      <w:pPr>
        <w:pStyle w:val="Normal"/>
      </w:pPr>
      <w:r>
        <w:t>莱</w:t>
      </w:r>
    </w:p>
    <w:p>
      <w:pPr>
        <w:pStyle w:val="Normal"/>
      </w:pPr>
      <w:r>
        <w:t>市</w:t>
      </w:r>
    </w:p>
    <w:p>
      <w:pPr>
        <w:pStyle w:val="Normal"/>
      </w:pPr>
      <w:r>
        <w:t xml:space="preserve">区人民法院 </w:t>
      </w:r>
    </w:p>
    <w:p>
      <w:pPr>
        <w:pStyle w:val="Normal"/>
      </w:pPr>
      <w:r>
        <w:t>友</w:t>
      </w:r>
    </w:p>
    <w:p>
      <w:pPr>
        <w:pStyle w:val="Normal"/>
      </w:pPr>
      <w:r>
        <w:bookmarkStart w:id="109" w:name="p109"/>
        <w:t/>
        <w:bookmarkEnd w:id="109"/>
        <w:t>三、 融</w:t>
      </w:r>
    </w:p>
    <w:p>
      <w:pPr>
        <w:pStyle w:val="Normal"/>
      </w:pPr>
      <w:r>
        <w:t>合同纠纷</w:t>
      </w:r>
    </w:p>
    <w:p>
      <w:pPr>
        <w:pStyle w:val="Normal"/>
      </w:pPr>
      <w:r>
        <w:t>(一) 融</w:t>
      </w:r>
    </w:p>
    <w:p>
      <w:pPr>
        <w:pStyle w:val="Normal"/>
      </w:pPr>
      <w:r>
        <w:t>合同担</w:t>
      </w:r>
    </w:p>
    <w:p>
      <w:pPr>
        <w:pStyle w:val="Normal"/>
      </w:pPr>
      <w:r>
        <w:t>25 押财产被 封后签订 展 还 协议之 权优先</w:t>
      </w:r>
    </w:p>
    <w:p>
      <w:pPr>
        <w:pStyle w:val="Normal"/>
      </w:pPr>
      <w:r>
        <w:t>受 范 认定</w:t>
      </w:r>
    </w:p>
    <w:p>
      <w:pPr>
        <w:pStyle w:val="Normal"/>
      </w:pPr>
      <w:r>
        <w:t>——浙江 山农村 业</w:t>
      </w:r>
    </w:p>
    <w:p>
      <w:pPr>
        <w:pStyle w:val="Normal"/>
      </w:pPr>
      <w:r>
        <w:t>行</w:t>
      </w:r>
    </w:p>
    <w:p>
      <w:pPr>
        <w:pStyle w:val="Normal"/>
      </w:pPr>
      <w:r>
        <w:t>有限公司</w:t>
      </w:r>
    </w:p>
    <w:p>
      <w:pPr>
        <w:pStyle w:val="Normal"/>
      </w:pPr>
      <w:r>
        <w:t>北支行诉</w:t>
      </w:r>
    </w:p>
    <w:p>
      <w:pPr>
        <w:pStyle w:val="Normal"/>
      </w:pPr>
      <w:r>
        <w:t>州西</w:t>
      </w:r>
    </w:p>
    <w:p>
      <w:pPr>
        <w:pStyle w:val="Normal"/>
      </w:pPr>
      <w:r>
        <w:t>文</w:t>
      </w:r>
    </w:p>
    <w:p>
      <w:pPr>
        <w:pStyle w:val="Normal"/>
      </w:pPr>
      <w:r>
        <w:t>化</w:t>
      </w:r>
    </w:p>
    <w:p>
      <w:pPr>
        <w:pStyle w:val="Normal"/>
      </w:pPr>
      <w:r>
        <w:t>有限公司等 融</w:t>
      </w:r>
    </w:p>
    <w:p>
      <w:pPr>
        <w:pStyle w:val="Normal"/>
      </w:pPr>
      <w:r>
        <w:t>合同</w:t>
      </w:r>
    </w:p>
    <w:p>
      <w:pPr>
        <w:pStyle w:val="Normal"/>
      </w:pPr>
      <w:r>
        <w:t>【 件基</w:t>
      </w:r>
    </w:p>
    <w:p>
      <w:pPr>
        <w:pStyle w:val="Normal"/>
      </w:pPr>
      <w:r>
        <w:t>】</w:t>
      </w:r>
    </w:p>
    <w:p>
      <w:pPr>
        <w:pStyle w:val="Normal"/>
      </w:pPr>
      <w:r>
        <w:t>1.判决书字号</w:t>
      </w:r>
    </w:p>
    <w:p>
      <w:pPr>
        <w:pStyle w:val="Normal"/>
      </w:pPr>
      <w:r>
        <w:t>浙江</w:t>
      </w:r>
    </w:p>
    <w:p>
      <w:pPr>
        <w:pStyle w:val="Normal"/>
      </w:pPr>
      <w:r>
        <w:t>州市</w:t>
      </w:r>
    </w:p>
    <w:p>
      <w:pPr>
        <w:pStyle w:val="Normal"/>
      </w:pPr>
      <w:r>
        <w:t>山区人民法院(2017)浙0109民初10473号民事判决</w:t>
      </w:r>
    </w:p>
    <w:p>
      <w:pPr>
        <w:pStyle w:val="Normal"/>
      </w:pPr>
      <w:r>
        <w:t>书</w:t>
      </w:r>
    </w:p>
    <w:p>
      <w:pPr>
        <w:pStyle w:val="Normal"/>
      </w:pPr>
      <w:r>
        <w:t>2. 由: 融</w:t>
      </w:r>
    </w:p>
    <w:p>
      <w:pPr>
        <w:pStyle w:val="Normal"/>
      </w:pPr>
      <w:r>
        <w:t>合同纠纷</w:t>
      </w:r>
    </w:p>
    <w:p>
      <w:pPr>
        <w:pStyle w:val="Normal"/>
      </w:pPr>
      <w:r>
        <w:t>3.当事人</w:t>
      </w:r>
    </w:p>
    <w:p>
      <w:pPr>
        <w:pStyle w:val="Normal"/>
      </w:pPr>
      <w:r>
        <w:t>原告:浙江 山农村 业</w:t>
      </w:r>
    </w:p>
    <w:p>
      <w:pPr>
        <w:pStyle w:val="Normal"/>
      </w:pPr>
      <w:r>
        <w:t>行</w:t>
      </w:r>
    </w:p>
    <w:p>
      <w:pPr>
        <w:pStyle w:val="Normal"/>
      </w:pPr>
      <w:r>
        <w:t>有限公司</w:t>
      </w:r>
    </w:p>
    <w:p>
      <w:pPr>
        <w:pStyle w:val="Normal"/>
      </w:pPr>
      <w:r>
        <w:t>北支行</w:t>
      </w:r>
    </w:p>
    <w:p>
      <w:pPr>
        <w:pStyle w:val="Normal"/>
      </w:pPr>
      <w:r>
        <w:t>被告:</w:t>
      </w:r>
    </w:p>
    <w:p>
      <w:pPr>
        <w:pStyle w:val="Normal"/>
      </w:pPr>
      <w:r>
        <w:t>州西</w:t>
      </w:r>
    </w:p>
    <w:p>
      <w:pPr>
        <w:pStyle w:val="Normal"/>
      </w:pPr>
      <w:r>
        <w:t>文化</w:t>
      </w:r>
    </w:p>
    <w:p>
      <w:pPr>
        <w:pStyle w:val="Normal"/>
      </w:pPr>
      <w:r>
        <w:t>有限公司、马</w:t>
      </w:r>
    </w:p>
    <w:p>
      <w:pPr>
        <w:pStyle w:val="Normal"/>
      </w:pPr>
      <w:r>
        <w:t>飞、吕</w:t>
      </w:r>
    </w:p>
    <w:p>
      <w:pPr>
        <w:pStyle w:val="Normal"/>
      </w:pPr>
      <w:r>
        <w:bookmarkStart w:id="110" w:name="p110"/>
        <w:t/>
        <w:bookmarkEnd w:id="110"/>
        <w:t>【基</w:t>
      </w:r>
    </w:p>
    <w:p>
      <w:pPr>
        <w:pStyle w:val="Normal"/>
      </w:pPr>
      <w:r>
        <w:t>】</w:t>
      </w:r>
    </w:p>
    <w:p>
      <w:pPr>
        <w:pStyle w:val="Normal"/>
      </w:pPr>
      <w:r>
        <w:t>2014年4月17日,农</w:t>
      </w:r>
    </w:p>
    <w:p>
      <w:pPr>
        <w:pStyle w:val="Normal"/>
      </w:pPr>
      <w:r>
        <w:t>行与马</w:t>
      </w:r>
    </w:p>
    <w:p>
      <w:pPr>
        <w:pStyle w:val="Normal"/>
      </w:pPr>
      <w:r>
        <w:t>飞、吕</w:t>
      </w:r>
    </w:p>
    <w:p>
      <w:pPr>
        <w:pStyle w:val="Normal"/>
      </w:pPr>
      <w:r>
        <w:t>签订了《最高额</w:t>
      </w:r>
    </w:p>
    <w:p>
      <w:pPr>
        <w:pStyle w:val="Normal"/>
      </w:pPr>
      <w:r>
        <w:t>押</w:t>
      </w:r>
    </w:p>
    <w:p>
      <w:pPr>
        <w:pStyle w:val="Normal"/>
      </w:pPr>
      <w:r>
        <w:t>合同》,约定以</w:t>
      </w:r>
    </w:p>
    <w:p>
      <w:pPr>
        <w:pStyle w:val="Normal"/>
      </w:pPr>
      <w:r>
        <w:t>记 马 飞名下 位于 州市</w:t>
      </w:r>
    </w:p>
    <w:p>
      <w:pPr>
        <w:pStyle w:val="Normal"/>
      </w:pPr>
      <w:r>
        <w:t>山区 山</w:t>
      </w:r>
    </w:p>
    <w:p>
      <w:pPr>
        <w:pStyle w:val="Normal"/>
      </w:pPr>
      <w:r>
        <w:t>元名 11</w:t>
      </w:r>
    </w:p>
    <w:p>
      <w:pPr>
        <w:pStyle w:val="Normal"/>
      </w:pPr>
      <w:r>
        <w:t>幢×××室房产(房屋所有权证号:</w:t>
      </w:r>
    </w:p>
    <w:p>
      <w:pPr>
        <w:pStyle w:val="Normal"/>
      </w:pPr>
      <w:r>
        <w:t>房权证</w:t>
      </w:r>
    </w:p>
    <w:p>
      <w:pPr>
        <w:pStyle w:val="Normal"/>
      </w:pPr>
      <w:r>
        <w:t xml:space="preserve">字第1×××××2号), </w:t>
      </w:r>
    </w:p>
    <w:p>
      <w:pPr>
        <w:pStyle w:val="Normal"/>
      </w:pPr>
      <w:r>
        <w:t>为农</w:t>
      </w:r>
    </w:p>
    <w:p>
      <w:pPr>
        <w:pStyle w:val="Normal"/>
      </w:pPr>
      <w:r>
        <w:t>行与西</w:t>
      </w:r>
    </w:p>
    <w:p>
      <w:pPr>
        <w:pStyle w:val="Normal"/>
      </w:pPr>
      <w:r>
        <w:t>公司</w:t>
      </w:r>
    </w:p>
    <w:p>
      <w:pPr>
        <w:pStyle w:val="Normal"/>
      </w:pPr>
      <w:r>
        <w:t>2014年4月17日至2017年4月16日连续发</w:t>
      </w:r>
    </w:p>
    <w:p>
      <w:pPr>
        <w:pStyle w:val="Normal"/>
      </w:pPr>
      <w:r>
        <w:t>最高</w:t>
      </w:r>
    </w:p>
    <w:p>
      <w:pPr>
        <w:pStyle w:val="Normal"/>
      </w:pPr>
      <w:r>
        <w:t>限额370万元范</w:t>
      </w:r>
    </w:p>
    <w:p>
      <w:pPr>
        <w:pStyle w:val="Normal"/>
      </w:pPr>
      <w:r>
        <w:t>务提</w:t>
      </w:r>
    </w:p>
    <w:p>
      <w:pPr>
        <w:pStyle w:val="Normal"/>
      </w:pPr>
      <w:r>
        <w:t>押。同日,双方办</w:t>
      </w:r>
    </w:p>
    <w:p>
      <w:pPr>
        <w:pStyle w:val="Normal"/>
      </w:pPr>
      <w:r>
        <w:t>押</w:t>
      </w:r>
    </w:p>
    <w:p>
      <w:pPr>
        <w:pStyle w:val="Normal"/>
      </w:pPr>
      <w:r>
        <w:t>记。2014年4月17日,马</w:t>
      </w:r>
    </w:p>
    <w:p>
      <w:pPr>
        <w:pStyle w:val="Normal"/>
      </w:pPr>
      <w:r>
        <w:t>飞、吕</w:t>
      </w:r>
    </w:p>
    <w:p>
      <w:pPr>
        <w:pStyle w:val="Normal"/>
      </w:pPr>
      <w:r>
        <w:t>分别向农</w:t>
      </w:r>
    </w:p>
    <w:p>
      <w:pPr>
        <w:pStyle w:val="Normal"/>
      </w:pPr>
      <w:r>
        <w:t xml:space="preserve">行出具《 证函》, </w:t>
      </w:r>
    </w:p>
    <w:p>
      <w:pPr>
        <w:pStyle w:val="Normal"/>
      </w:pPr>
      <w:r>
        <w:t>为西</w:t>
      </w:r>
    </w:p>
    <w:p>
      <w:pPr>
        <w:pStyle w:val="Normal"/>
      </w:pPr>
      <w:r>
        <w:t>公司</w:t>
      </w:r>
    </w:p>
    <w:p>
      <w:pPr>
        <w:pStyle w:val="Normal"/>
      </w:pPr>
      <w:r>
        <w:t>2014年4月17日至2017年4月17日与农</w:t>
      </w:r>
    </w:p>
    <w:p>
      <w:pPr>
        <w:pStyle w:val="Normal"/>
      </w:pPr>
      <w:r>
        <w:t>行签订</w:t>
      </w:r>
    </w:p>
    <w:p>
      <w:pPr>
        <w:pStyle w:val="Normal"/>
      </w:pPr>
      <w:r>
        <w:t>融资</w:t>
      </w:r>
    </w:p>
    <w:p>
      <w:pPr>
        <w:pStyle w:val="Normal"/>
      </w:pPr>
      <w:r>
        <w:t>合同</w:t>
      </w:r>
    </w:p>
    <w:p>
      <w:pPr>
        <w:pStyle w:val="Normal"/>
      </w:pPr>
      <w:r>
        <w:t>最高融资限额600万元范</w:t>
      </w:r>
    </w:p>
    <w:p>
      <w:pPr>
        <w:pStyle w:val="Normal"/>
      </w:pPr>
      <w:r>
        <w:t>提</w:t>
      </w:r>
    </w:p>
    <w:p>
      <w:pPr>
        <w:pStyle w:val="Normal"/>
      </w:pPr>
      <w:r>
        <w:t>连带责</w:t>
      </w:r>
    </w:p>
    <w:p>
      <w:pPr>
        <w:pStyle w:val="Normal"/>
      </w:pPr>
      <w:r>
        <w:t>证。</w:t>
      </w:r>
    </w:p>
    <w:p>
      <w:pPr>
        <w:pStyle w:val="Normal"/>
      </w:pPr>
      <w:r>
        <w:t>2015年10月15日,农</w:t>
      </w:r>
    </w:p>
    <w:p>
      <w:pPr>
        <w:pStyle w:val="Normal"/>
      </w:pPr>
      <w:r>
        <w:t>行与西</w:t>
      </w:r>
    </w:p>
    <w:p>
      <w:pPr>
        <w:pStyle w:val="Normal"/>
      </w:pPr>
      <w:r>
        <w:t>公司签订《流动资</w:t>
      </w:r>
    </w:p>
    <w:p>
      <w:pPr>
        <w:pStyle w:val="Normal"/>
      </w:pPr>
      <w:r>
        <w:t>合</w:t>
      </w:r>
    </w:p>
    <w:p>
      <w:pPr>
        <w:pStyle w:val="Normal"/>
      </w:pPr>
      <w:r>
        <w:t>同》。2016年10月12日,农</w:t>
      </w:r>
    </w:p>
    <w:p>
      <w:pPr>
        <w:pStyle w:val="Normal"/>
      </w:pPr>
      <w:r>
        <w:t>行与西</w:t>
      </w:r>
    </w:p>
    <w:p>
      <w:pPr>
        <w:pStyle w:val="Normal"/>
      </w:pPr>
      <w:r>
        <w:t>公司、马</w:t>
      </w:r>
    </w:p>
    <w:p>
      <w:pPr>
        <w:pStyle w:val="Normal"/>
      </w:pPr>
      <w:r>
        <w:t>飞、吕</w:t>
      </w:r>
    </w:p>
    <w:p>
      <w:pPr>
        <w:pStyle w:val="Normal"/>
      </w:pPr>
      <w:r>
        <w:t>等签订</w:t>
      </w:r>
    </w:p>
    <w:p>
      <w:pPr>
        <w:pStyle w:val="Normal"/>
      </w:pPr>
      <w:r>
        <w:t>《展 还 协议》。约定:西</w:t>
      </w:r>
    </w:p>
    <w:p>
      <w:pPr>
        <w:pStyle w:val="Normal"/>
      </w:pPr>
      <w:r>
        <w:t>公司向农</w:t>
      </w:r>
    </w:p>
    <w:p>
      <w:pPr>
        <w:pStyle w:val="Normal"/>
      </w:pPr>
      <w:r>
        <w:t>行</w:t>
      </w:r>
    </w:p>
    <w:p>
      <w:pPr>
        <w:pStyle w:val="Normal"/>
      </w:pPr>
      <w:r>
        <w:t xml:space="preserve">350万元; </w:t>
      </w:r>
    </w:p>
    <w:p>
      <w:pPr>
        <w:pStyle w:val="Normal"/>
      </w:pPr>
      <w:r>
        <w:t>限</w:t>
      </w:r>
    </w:p>
    <w:p>
      <w:pPr>
        <w:pStyle w:val="Normal"/>
      </w:pPr>
      <w:r>
        <w:t>为 2015年10月15日至2016年10月14日;展</w:t>
      </w:r>
    </w:p>
    <w:p>
      <w:pPr>
        <w:pStyle w:val="Normal"/>
      </w:pPr>
      <w:r>
        <w:t>限为 2016年10月12日</w:t>
      </w:r>
    </w:p>
    <w:p>
      <w:pPr>
        <w:pStyle w:val="Normal"/>
      </w:pPr>
      <w:r>
        <w:t>至2017年9月30日;月利 为5.80‰;展</w:t>
      </w:r>
    </w:p>
    <w:p>
      <w:pPr>
        <w:pStyle w:val="Normal"/>
      </w:pPr>
      <w:r>
        <w:t>后月利</w:t>
      </w:r>
    </w:p>
    <w:p>
      <w:pPr>
        <w:pStyle w:val="Normal"/>
      </w:pPr>
      <w:r>
        <w:t xml:space="preserve">为7.15‰; </w:t>
      </w:r>
    </w:p>
    <w:p>
      <w:pPr>
        <w:pStyle w:val="Normal"/>
      </w:pPr>
      <w:r>
        <w:t>、</w:t>
      </w:r>
    </w:p>
    <w:p>
      <w:pPr>
        <w:pStyle w:val="Normal"/>
      </w:pPr>
      <w:r>
        <w:t>利</w:t>
      </w:r>
    </w:p>
    <w:p>
      <w:pPr>
        <w:pStyle w:val="Normal"/>
      </w:pPr>
      <w:r>
        <w:t>为</w:t>
      </w:r>
    </w:p>
    <w:p>
      <w:pPr>
        <w:pStyle w:val="Normal"/>
      </w:pPr>
      <w:r>
        <w:t>利</w:t>
      </w:r>
    </w:p>
    <w:p>
      <w:pPr>
        <w:pStyle w:val="Normal"/>
      </w:pPr>
      <w:r>
        <w:t>上浮50%;按月付</w:t>
      </w:r>
    </w:p>
    <w:p>
      <w:pPr>
        <w:pStyle w:val="Normal"/>
      </w:pPr>
      <w:r>
        <w:t>, 月</w:t>
      </w:r>
    </w:p>
    <w:p>
      <w:pPr>
        <w:pStyle w:val="Normal"/>
      </w:pPr>
      <w:r>
        <w:t>20日为结</w:t>
      </w:r>
    </w:p>
    <w:p>
      <w:pPr>
        <w:pStyle w:val="Normal"/>
      </w:pPr>
      <w:r>
        <w:t>日。</w:t>
      </w:r>
    </w:p>
    <w:p>
      <w:pPr>
        <w:pStyle w:val="Normal"/>
      </w:pPr>
      <w:r>
        <w:t>至</w:t>
      </w:r>
    </w:p>
    <w:p>
      <w:pPr>
        <w:pStyle w:val="Normal"/>
      </w:pPr>
      <w:r>
        <w:t xml:space="preserve">限届满时一次 归还,利随 清; </w:t>
      </w:r>
    </w:p>
    <w:p>
      <w:pPr>
        <w:pStyle w:val="Normal"/>
      </w:pPr>
      <w:r>
        <w:t>按</w:t>
      </w:r>
    </w:p>
    <w:p>
      <w:pPr>
        <w:pStyle w:val="Normal"/>
      </w:pPr>
      <w:r>
        <w:t>还</w:t>
      </w:r>
    </w:p>
    <w:p>
      <w:pPr>
        <w:pStyle w:val="Normal"/>
      </w:pPr>
      <w:r>
        <w:t>,农</w:t>
      </w:r>
    </w:p>
    <w:p>
      <w:pPr>
        <w:pStyle w:val="Normal"/>
      </w:pPr>
      <w:r>
        <w:t>行有权宣布合同项下</w:t>
      </w:r>
    </w:p>
    <w:p>
      <w:pPr>
        <w:pStyle w:val="Normal"/>
      </w:pPr>
      <w:r>
        <w:t>提前到 ,要求</w:t>
      </w:r>
    </w:p>
    <w:p>
      <w:pPr>
        <w:pStyle w:val="Normal"/>
      </w:pPr>
      <w:r>
        <w:t>人立即 还</w:t>
      </w:r>
    </w:p>
    <w:p>
      <w:pPr>
        <w:pStyle w:val="Normal"/>
      </w:pPr>
      <w:r>
        <w:t>及</w:t>
      </w:r>
    </w:p>
    <w:p>
      <w:pPr>
        <w:pStyle w:val="Normal"/>
      </w:pPr>
      <w:r>
        <w:t>应利 。2015年10月15日,农</w:t>
      </w:r>
    </w:p>
    <w:p>
      <w:pPr>
        <w:pStyle w:val="Normal"/>
      </w:pPr>
      <w:r>
        <w:t>行发放</w:t>
      </w:r>
    </w:p>
    <w:p>
      <w:pPr>
        <w:pStyle w:val="Normal"/>
      </w:pPr>
      <w:r>
        <w:t>350万元。西</w:t>
      </w:r>
    </w:p>
    <w:p>
      <w:pPr>
        <w:pStyle w:val="Normal"/>
      </w:pPr>
      <w:r>
        <w:t>公司于</w:t>
      </w:r>
    </w:p>
    <w:p>
      <w:pPr>
        <w:pStyle w:val="Normal"/>
      </w:pPr>
      <w:r>
        <w:t>2016年10月12日、2017年4月20日分别归还</w:t>
      </w:r>
    </w:p>
    <w:p>
      <w:pPr>
        <w:pStyle w:val="Normal"/>
      </w:pPr>
      <w:r>
        <w:t>46万元,已结清至</w:t>
      </w:r>
    </w:p>
    <w:p>
      <w:pPr>
        <w:pStyle w:val="Normal"/>
      </w:pPr>
      <w:r>
        <w:t>2017年3月20日止</w:t>
      </w:r>
    </w:p>
    <w:p>
      <w:pPr>
        <w:pStyle w:val="Normal"/>
      </w:pPr>
      <w:r>
        <w:t>利 。</w:t>
      </w:r>
    </w:p>
    <w:p>
      <w:pPr>
        <w:pStyle w:val="Normal"/>
      </w:pPr>
      <w:r>
        <w:t>另 明,西 公司向农</w:t>
      </w:r>
    </w:p>
    <w:p>
      <w:pPr>
        <w:pStyle w:val="Normal"/>
      </w:pPr>
      <w:r>
        <w:t>行申请要求展</w:t>
      </w:r>
    </w:p>
    <w:p>
      <w:pPr>
        <w:pStyle w:val="Normal"/>
      </w:pPr>
      <w:r>
        <w:t>由 “ 房产</w:t>
      </w:r>
    </w:p>
    <w:p>
      <w:pPr>
        <w:pStyle w:val="Normal"/>
      </w:pPr>
      <w:r>
        <w:t>封</w:t>
      </w:r>
    </w:p>
    <w:p>
      <w:pPr>
        <w:pStyle w:val="Normal"/>
      </w:pPr>
      <w:r>
        <w:t>”。经农</w:t>
      </w:r>
    </w:p>
    <w:p>
      <w:pPr>
        <w:pStyle w:val="Normal"/>
      </w:pPr>
      <w:r>
        <w:t>行于2016年10月12日 询, 涉 押房产于2015年</w:t>
      </w:r>
    </w:p>
    <w:p>
      <w:pPr>
        <w:pStyle w:val="Normal"/>
      </w:pPr>
      <w:r>
        <w:t>12月4日、2016年8月23日分别被 州市滨江区人民法院及</w:t>
      </w:r>
    </w:p>
    <w:p>
      <w:pPr>
        <w:pStyle w:val="Normal"/>
      </w:pPr>
      <w:r>
        <w:t>州市</w:t>
      </w:r>
    </w:p>
    <w:p>
      <w:pPr>
        <w:pStyle w:val="Normal"/>
      </w:pPr>
      <w:r>
        <w:t>山</w:t>
      </w:r>
    </w:p>
    <w:p>
      <w:pPr>
        <w:pStyle w:val="Normal"/>
      </w:pPr>
      <w:r>
        <w:t>区人民法院 取财产</w:t>
      </w:r>
    </w:p>
    <w:p>
      <w:pPr>
        <w:pStyle w:val="Normal"/>
      </w:pPr>
      <w:r>
        <w:t>措施。 西</w:t>
      </w:r>
    </w:p>
    <w:p>
      <w:pPr>
        <w:pStyle w:val="Normal"/>
      </w:pPr>
      <w:r>
        <w:t>公司</w:t>
      </w:r>
    </w:p>
    <w:p>
      <w:pPr>
        <w:pStyle w:val="Normal"/>
      </w:pPr>
      <w:r>
        <w:t>按</w:t>
      </w:r>
    </w:p>
    <w:p>
      <w:pPr>
        <w:pStyle w:val="Normal"/>
      </w:pPr>
      <w:r>
        <w:t>还</w:t>
      </w:r>
    </w:p>
    <w:p>
      <w:pPr>
        <w:pStyle w:val="Normal"/>
      </w:pPr>
      <w:r>
        <w:t>,农</w:t>
      </w:r>
    </w:p>
    <w:p>
      <w:pPr>
        <w:pStyle w:val="Normal"/>
      </w:pPr>
      <w:r>
        <w:t>行宣布</w:t>
      </w:r>
    </w:p>
    <w:p>
      <w:pPr>
        <w:pStyle w:val="Normal"/>
      </w:pPr>
      <w:r>
        <w:t>于2017年7月26日提前到</w:t>
      </w:r>
    </w:p>
    <w:p>
      <w:pPr>
        <w:pStyle w:val="Normal"/>
      </w:pPr>
      <w:r>
        <w:t>; 至该日止,西</w:t>
      </w:r>
    </w:p>
    <w:p>
      <w:pPr>
        <w:pStyle w:val="Normal"/>
      </w:pPr>
      <w:r>
        <w:t>公司应支付</w:t>
      </w:r>
    </w:p>
    <w:p>
      <w:pPr>
        <w:pStyle w:val="Normal"/>
      </w:pPr>
      <w:r>
        <w:t>利 81996.20元、</w:t>
      </w:r>
    </w:p>
    <w:p>
      <w:pPr>
        <w:pStyle w:val="Normal"/>
      </w:pPr>
      <w:r>
        <w:t>利1501.82元。</w:t>
      </w:r>
    </w:p>
    <w:p>
      <w:pPr>
        <w:pStyle w:val="Normal"/>
      </w:pPr>
      <w:r>
        <w:bookmarkStart w:id="111" w:name="p111"/>
        <w:t/>
        <w:bookmarkEnd w:id="111"/>
        <w:t>【</w:t>
      </w:r>
    </w:p>
    <w:p>
      <w:pPr>
        <w:pStyle w:val="Normal"/>
      </w:pPr>
      <w:r>
        <w:t>件焦点】</w:t>
      </w:r>
    </w:p>
    <w:p>
      <w:pPr>
        <w:pStyle w:val="Normal"/>
      </w:pPr>
      <w:r>
        <w:t>1.最高额 押</w:t>
      </w:r>
    </w:p>
    <w:p>
      <w:pPr>
        <w:pStyle w:val="Normal"/>
      </w:pPr>
      <w:r>
        <w:t>权</w:t>
      </w:r>
    </w:p>
    <w:p>
      <w:pPr>
        <w:pStyle w:val="Normal"/>
      </w:pPr>
      <w:r>
        <w:t>押财产被</w:t>
      </w:r>
    </w:p>
    <w:p>
      <w:pPr>
        <w:pStyle w:val="Normal"/>
      </w:pPr>
      <w:r>
        <w:t>封、</w:t>
      </w:r>
    </w:p>
    <w:p>
      <w:pPr>
        <w:pStyle w:val="Normal"/>
      </w:pPr>
      <w:r>
        <w:t>押</w:t>
      </w:r>
    </w:p>
    <w:p>
      <w:pPr>
        <w:pStyle w:val="Normal"/>
      </w:pPr>
      <w:r>
        <w:t>定,之后签订</w:t>
      </w:r>
    </w:p>
    <w:p>
      <w:pPr>
        <w:pStyle w:val="Normal"/>
      </w:pPr>
      <w:r>
        <w:t>展</w:t>
      </w:r>
    </w:p>
    <w:p>
      <w:pPr>
        <w:pStyle w:val="Normal"/>
      </w:pPr>
      <w:r>
        <w:t>还</w:t>
      </w:r>
    </w:p>
    <w:p>
      <w:pPr>
        <w:pStyle w:val="Normal"/>
      </w:pPr>
      <w:r>
        <w:t>协议</w:t>
      </w:r>
    </w:p>
    <w:p>
      <w:pPr>
        <w:pStyle w:val="Normal"/>
      </w:pPr>
      <w:r>
        <w:t>成</w:t>
      </w:r>
    </w:p>
    <w:p>
      <w:pPr>
        <w:pStyle w:val="Normal"/>
      </w:pPr>
      <w:r>
        <w:t>权 否纳 最高额 押</w:t>
      </w:r>
    </w:p>
    <w:p>
      <w:pPr>
        <w:pStyle w:val="Normal"/>
      </w:pPr>
      <w:r>
        <w:t>权范 ;2.展</w:t>
      </w:r>
    </w:p>
    <w:p>
      <w:pPr>
        <w:pStyle w:val="Normal"/>
      </w:pPr>
      <w:r>
        <w:t>协议中双</w:t>
      </w:r>
    </w:p>
    <w:p>
      <w:pPr>
        <w:pStyle w:val="Normal"/>
      </w:pPr>
      <w:r>
        <w:t>方约定提高展</w:t>
      </w:r>
    </w:p>
    <w:p>
      <w:pPr>
        <w:pStyle w:val="Normal"/>
      </w:pPr>
      <w:r>
        <w:t>利</w:t>
      </w:r>
    </w:p>
    <w:p>
      <w:pPr>
        <w:pStyle w:val="Normal"/>
      </w:pPr>
      <w:r>
        <w:t>,其超过原</w:t>
      </w:r>
    </w:p>
    <w:p>
      <w:pPr>
        <w:pStyle w:val="Normal"/>
      </w:pPr>
      <w:r>
        <w:t>合同约定利</w:t>
      </w:r>
    </w:p>
    <w:p>
      <w:pPr>
        <w:pStyle w:val="Normal"/>
      </w:pPr>
      <w:r>
        <w:t xml:space="preserve">分, </w:t>
      </w:r>
    </w:p>
    <w:p>
      <w:pPr>
        <w:pStyle w:val="Normal"/>
      </w:pPr>
      <w:r>
        <w:t>押权人</w:t>
      </w:r>
    </w:p>
    <w:p>
      <w:pPr>
        <w:pStyle w:val="Normal"/>
      </w:pPr>
      <w:r>
        <w:t>否享有优先受</w:t>
      </w:r>
    </w:p>
    <w:p>
      <w:pPr>
        <w:pStyle w:val="Normal"/>
      </w:pPr>
      <w:r>
        <w:t>权。</w:t>
      </w:r>
    </w:p>
    <w:p>
      <w:pPr>
        <w:pStyle w:val="Normal"/>
      </w:pPr>
      <w:r>
        <w:t>【法院裁判要旨】</w:t>
      </w:r>
    </w:p>
    <w:p>
      <w:pPr>
        <w:pStyle w:val="Normal"/>
      </w:pPr>
      <w:r>
        <w:t>浙江</w:t>
      </w:r>
    </w:p>
    <w:p>
      <w:pPr>
        <w:pStyle w:val="Normal"/>
      </w:pPr>
      <w:r>
        <w:t>州市</w:t>
      </w:r>
    </w:p>
    <w:p>
      <w:pPr>
        <w:pStyle w:val="Normal"/>
      </w:pPr>
      <w:r>
        <w:t>山区人民法院经审</w:t>
      </w:r>
    </w:p>
    <w:p>
      <w:pPr>
        <w:pStyle w:val="Normal"/>
      </w:pPr>
      <w:r>
        <w:t>认为:</w:t>
      </w:r>
    </w:p>
    <w:p>
      <w:pPr>
        <w:pStyle w:val="Normal"/>
      </w:pPr>
      <w:r>
        <w:t>涉合同合法有效,对</w:t>
      </w:r>
    </w:p>
    <w:p>
      <w:pPr>
        <w:pStyle w:val="Normal"/>
      </w:pPr>
      <w:r>
        <w:t>各方</w:t>
      </w:r>
    </w:p>
    <w:p>
      <w:pPr>
        <w:pStyle w:val="Normal"/>
      </w:pPr>
      <w:r>
        <w:t>具有法 约</w:t>
      </w:r>
    </w:p>
    <w:p>
      <w:pPr>
        <w:pStyle w:val="Normal"/>
      </w:pPr>
      <w:r>
        <w:t>力。各被告</w:t>
      </w:r>
    </w:p>
    <w:p>
      <w:pPr>
        <w:pStyle w:val="Normal"/>
      </w:pPr>
      <w:r>
        <w:t>按合同约定履行各</w:t>
      </w:r>
    </w:p>
    <w:p>
      <w:pPr>
        <w:pStyle w:val="Normal"/>
      </w:pPr>
      <w:r>
        <w:t xml:space="preserve">义务, </w:t>
      </w:r>
    </w:p>
    <w:p>
      <w:pPr>
        <w:pStyle w:val="Normal"/>
      </w:pPr>
      <w:r>
        <w:t>法应承</w:t>
      </w:r>
    </w:p>
    <w:p>
      <w:pPr>
        <w:pStyle w:val="Normal"/>
      </w:pPr>
      <w:r>
        <w:t>担</w:t>
      </w:r>
    </w:p>
    <w:p>
      <w:pPr>
        <w:pStyle w:val="Normal"/>
      </w:pPr>
      <w:r>
        <w:t>应民事责 。农</w:t>
      </w:r>
    </w:p>
    <w:p>
      <w:pPr>
        <w:pStyle w:val="Normal"/>
      </w:pPr>
      <w:r>
        <w:t>行要求以2017年7月26日为</w:t>
      </w:r>
    </w:p>
    <w:p>
      <w:pPr>
        <w:pStyle w:val="Normal"/>
      </w:pPr>
      <w:r>
        <w:t>提前到</w:t>
      </w:r>
    </w:p>
    <w:p>
      <w:pPr>
        <w:pStyle w:val="Normal"/>
      </w:pPr>
      <w:r>
        <w:t xml:space="preserve">日, </w:t>
      </w:r>
    </w:p>
    <w:p>
      <w:pPr>
        <w:pStyle w:val="Normal"/>
      </w:pPr>
      <w:r>
        <w:t>不违反法</w:t>
      </w:r>
    </w:p>
    <w:p>
      <w:pPr>
        <w:pStyle w:val="Normal"/>
      </w:pPr>
      <w:r>
        <w:t>规定,法院予以支持。马</w:t>
      </w:r>
    </w:p>
    <w:p>
      <w:pPr>
        <w:pStyle w:val="Normal"/>
      </w:pPr>
      <w:r>
        <w:t>飞、吕</w:t>
      </w:r>
    </w:p>
    <w:p>
      <w:pPr>
        <w:pStyle w:val="Normal"/>
      </w:pPr>
      <w:r>
        <w:t>承担</w:t>
      </w:r>
    </w:p>
    <w:p>
      <w:pPr>
        <w:pStyle w:val="Normal"/>
      </w:pPr>
      <w:r>
        <w:t>证责</w:t>
      </w:r>
    </w:p>
    <w:p>
      <w:pPr>
        <w:pStyle w:val="Normal"/>
      </w:pPr>
      <w:r>
        <w:t>后,有</w:t>
      </w:r>
    </w:p>
    <w:p>
      <w:pPr>
        <w:pStyle w:val="Normal"/>
      </w:pPr>
      <w:r>
        <w:t>权就其已承担责</w:t>
      </w:r>
    </w:p>
    <w:p>
      <w:pPr>
        <w:pStyle w:val="Normal"/>
      </w:pPr>
      <w:r>
        <w:t>分向西</w:t>
      </w:r>
    </w:p>
    <w:p>
      <w:pPr>
        <w:pStyle w:val="Normal"/>
      </w:pPr>
      <w:r>
        <w:t>公司</w:t>
      </w:r>
    </w:p>
    <w:p>
      <w:pPr>
        <w:pStyle w:val="Normal"/>
      </w:pPr>
      <w:r>
        <w:t>。 押财产已办</w:t>
      </w:r>
    </w:p>
    <w:p>
      <w:pPr>
        <w:pStyle w:val="Normal"/>
      </w:pPr>
      <w:r>
        <w:t>记, 押权</w:t>
      </w:r>
    </w:p>
    <w:p>
      <w:pPr>
        <w:pStyle w:val="Normal"/>
      </w:pPr>
      <w:r>
        <w:t>法设立。最高额</w:t>
      </w:r>
    </w:p>
    <w:p>
      <w:pPr>
        <w:pStyle w:val="Normal"/>
      </w:pPr>
      <w:r>
        <w:t>押</w:t>
      </w:r>
    </w:p>
    <w:p>
      <w:pPr>
        <w:pStyle w:val="Normal"/>
      </w:pPr>
      <w:r>
        <w:t>押权人</w:t>
      </w:r>
    </w:p>
    <w:p>
      <w:pPr>
        <w:pStyle w:val="Normal"/>
      </w:pPr>
      <w:r>
        <w:t>权</w:t>
      </w:r>
    </w:p>
    <w:p>
      <w:pPr>
        <w:pStyle w:val="Normal"/>
      </w:pPr>
      <w:r>
        <w:t>押财产被</w:t>
      </w:r>
    </w:p>
    <w:p>
      <w:pPr>
        <w:pStyle w:val="Normal"/>
      </w:pPr>
      <w:r>
        <w:t>封、 押</w:t>
      </w:r>
    </w:p>
    <w:p>
      <w:pPr>
        <w:pStyle w:val="Normal"/>
      </w:pPr>
      <w:r>
        <w:t>定, 涉 押房产被人民法院 封后双方继续签订展 还</w:t>
      </w:r>
    </w:p>
    <w:p>
      <w:pPr>
        <w:pStyle w:val="Normal"/>
      </w:pPr>
      <w:r>
        <w:t>协议,并</w:t>
      </w:r>
    </w:p>
    <w:p>
      <w:pPr>
        <w:pStyle w:val="Normal"/>
      </w:pPr>
      <w:r>
        <w:t>提高了展</w:t>
      </w:r>
    </w:p>
    <w:p>
      <w:pPr>
        <w:pStyle w:val="Normal"/>
      </w:pPr>
      <w:r>
        <w:t>利</w:t>
      </w:r>
    </w:p>
    <w:p>
      <w:pPr>
        <w:pStyle w:val="Normal"/>
      </w:pPr>
      <w:r>
        <w:t>,上 超过</w:t>
      </w:r>
    </w:p>
    <w:p>
      <w:pPr>
        <w:pStyle w:val="Normal"/>
      </w:pPr>
      <w:r>
        <w:t>合同约定利</w:t>
      </w:r>
    </w:p>
    <w:p>
      <w:pPr>
        <w:pStyle w:val="Normal"/>
      </w:pPr>
      <w:r>
        <w:t>分,不属</w:t>
      </w:r>
    </w:p>
    <w:p>
      <w:pPr>
        <w:pStyle w:val="Normal"/>
      </w:pPr>
      <w:r>
        <w:t>于有 押</w:t>
      </w:r>
    </w:p>
    <w:p>
      <w:pPr>
        <w:pStyle w:val="Normal"/>
      </w:pPr>
      <w:r>
        <w:t>权范</w:t>
      </w:r>
    </w:p>
    <w:p>
      <w:pPr>
        <w:pStyle w:val="Normal"/>
      </w:pPr>
      <w:r>
        <w:t>,农</w:t>
      </w:r>
    </w:p>
    <w:p>
      <w:pPr>
        <w:pStyle w:val="Normal"/>
      </w:pPr>
      <w:r>
        <w:t>行不享有优先受</w:t>
      </w:r>
    </w:p>
    <w:p>
      <w:pPr>
        <w:pStyle w:val="Normal"/>
      </w:pPr>
      <w:r>
        <w:t>权利。按</w:t>
      </w:r>
    </w:p>
    <w:p>
      <w:pPr>
        <w:pStyle w:val="Normal"/>
      </w:pPr>
      <w:r>
        <w:t>《流动资</w:t>
      </w:r>
    </w:p>
    <w:p>
      <w:pPr>
        <w:pStyle w:val="Normal"/>
      </w:pPr>
      <w:r>
        <w:t>合同》约定利 计算, 至2017年7月26日所产</w:t>
      </w:r>
    </w:p>
    <w:p>
      <w:pPr>
        <w:pStyle w:val="Normal"/>
      </w:pPr>
      <w:r>
        <w:t>支付利</w:t>
      </w:r>
    </w:p>
    <w:p>
      <w:pPr>
        <w:pStyle w:val="Normal"/>
      </w:pPr>
      <w:r>
        <w:t>为66514.40元, 利为1141.64元。农</w:t>
      </w:r>
    </w:p>
    <w:p>
      <w:pPr>
        <w:pStyle w:val="Normal"/>
      </w:pPr>
      <w:r>
        <w:t>行</w:t>
      </w:r>
    </w:p>
    <w:p>
      <w:pPr>
        <w:pStyle w:val="Normal"/>
      </w:pPr>
      <w:r>
        <w:t>诉请,法院对其合</w:t>
      </w:r>
    </w:p>
    <w:p>
      <w:pPr>
        <w:pStyle w:val="Normal"/>
      </w:pPr>
      <w:r>
        <w:t>分</w:t>
      </w:r>
    </w:p>
    <w:p>
      <w:pPr>
        <w:pStyle w:val="Normal"/>
      </w:pPr>
      <w:r>
        <w:t>予以支持。被告西</w:t>
      </w:r>
    </w:p>
    <w:p>
      <w:pPr>
        <w:pStyle w:val="Normal"/>
      </w:pPr>
      <w:r>
        <w:t>公司、马 飞、吕</w:t>
      </w:r>
    </w:p>
    <w:p>
      <w:pPr>
        <w:pStyle w:val="Normal"/>
      </w:pPr>
      <w:r>
        <w:t>经传票传 ,无正当 由没</w:t>
      </w:r>
    </w:p>
    <w:p>
      <w:pPr>
        <w:pStyle w:val="Normal"/>
      </w:pPr>
      <w:r>
        <w:t>有到 , 院 据</w:t>
      </w:r>
    </w:p>
    <w:p>
      <w:pPr>
        <w:pStyle w:val="Normal"/>
      </w:pPr>
      <w:r>
        <w:t>明 事实</w:t>
      </w:r>
    </w:p>
    <w:p>
      <w:pPr>
        <w:pStyle w:val="Normal"/>
      </w:pPr>
      <w:r>
        <w:t xml:space="preserve">法 席判决。据此, </w:t>
      </w:r>
    </w:p>
    <w:p>
      <w:pPr>
        <w:pStyle w:val="Normal"/>
      </w:pPr>
      <w:r>
        <w:t>《中华人民共</w:t>
      </w:r>
    </w:p>
    <w:p>
      <w:pPr>
        <w:pStyle w:val="Normal"/>
      </w:pPr>
      <w:r>
        <w:t>国合同法》第一百零七</w:t>
      </w:r>
    </w:p>
    <w:p>
      <w:pPr>
        <w:pStyle w:val="Normal"/>
      </w:pPr>
      <w:r>
        <w:t>、第二百零五 、第二百零六</w:t>
      </w:r>
    </w:p>
    <w:p>
      <w:pPr>
        <w:pStyle w:val="Normal"/>
      </w:pPr>
      <w:r>
        <w:t>、第二百</w:t>
      </w:r>
    </w:p>
    <w:p>
      <w:pPr>
        <w:pStyle w:val="Normal"/>
      </w:pPr>
      <w:r>
        <w:t>零七 ,《中华人民共 国担</w:t>
      </w:r>
    </w:p>
    <w:p>
      <w:pPr>
        <w:pStyle w:val="Normal"/>
      </w:pPr>
      <w:r>
        <w:t>法》第十二 、第十八 、第二十一</w:t>
      </w:r>
    </w:p>
    <w:p>
      <w:pPr>
        <w:pStyle w:val="Normal"/>
      </w:pPr>
      <w:r>
        <w:t>、第三十一 、第五十三</w:t>
      </w:r>
    </w:p>
    <w:p>
      <w:pPr>
        <w:pStyle w:val="Normal"/>
      </w:pPr>
      <w:r>
        <w:t>,《中华人民共</w:t>
      </w:r>
    </w:p>
    <w:p>
      <w:pPr>
        <w:pStyle w:val="Normal"/>
      </w:pPr>
      <w:r>
        <w:t>国 权法》第一百七十</w:t>
      </w:r>
    </w:p>
    <w:p>
      <w:pPr>
        <w:pStyle w:val="Normal"/>
      </w:pPr>
      <w:r>
        <w:t>六 、第一百九十五 、第二百零三</w:t>
      </w:r>
    </w:p>
    <w:p>
      <w:pPr>
        <w:pStyle w:val="Normal"/>
      </w:pPr>
      <w:r>
        <w:t>、第二百零六 、第二百零七</w:t>
      </w:r>
    </w:p>
    <w:p>
      <w:pPr>
        <w:pStyle w:val="Normal"/>
      </w:pPr>
      <w:r>
        <w:t>《中华人民共</w:t>
      </w:r>
    </w:p>
    <w:p>
      <w:pPr>
        <w:pStyle w:val="Normal"/>
      </w:pPr>
      <w:r>
        <w:t>国民事诉讼法》第一百</w:t>
      </w:r>
    </w:p>
    <w:p>
      <w:pPr>
        <w:pStyle w:val="Normal"/>
      </w:pPr>
      <w:r>
        <w:t>十</w:t>
      </w:r>
    </w:p>
    <w:p>
      <w:pPr>
        <w:pStyle w:val="Normal"/>
      </w:pPr>
      <w:r>
        <w:t>之规定, 出</w:t>
      </w:r>
    </w:p>
    <w:p>
      <w:pPr>
        <w:pStyle w:val="Normal"/>
      </w:pPr>
      <w:r>
        <w:t>下</w:t>
      </w:r>
    </w:p>
    <w:p>
      <w:pPr>
        <w:pStyle w:val="Normal"/>
      </w:pPr>
      <w:r>
        <w:t>判决:</w:t>
      </w:r>
    </w:p>
    <w:p>
      <w:pPr>
        <w:pStyle w:val="Normal"/>
      </w:pPr>
      <w:r>
        <w:bookmarkStart w:id="112" w:name="p112"/>
        <w:t/>
        <w:bookmarkEnd w:id="112"/>
        <w:t>一、</w:t>
      </w:r>
    </w:p>
    <w:p>
      <w:pPr>
        <w:pStyle w:val="Normal"/>
      </w:pPr>
      <w:r>
        <w:t>州西</w:t>
      </w:r>
    </w:p>
    <w:p>
      <w:pPr>
        <w:pStyle w:val="Normal"/>
      </w:pPr>
      <w:r>
        <w:t>文化</w:t>
      </w:r>
    </w:p>
    <w:p>
      <w:pPr>
        <w:pStyle w:val="Normal"/>
      </w:pPr>
      <w:r>
        <w:t>有限公司于</w:t>
      </w:r>
    </w:p>
    <w:p>
      <w:pPr>
        <w:pStyle w:val="Normal"/>
      </w:pPr>
      <w:r>
        <w:t>判决 效之日起十日</w:t>
      </w:r>
    </w:p>
    <w:p>
      <w:pPr>
        <w:pStyle w:val="Normal"/>
      </w:pPr>
      <w:r>
        <w:t>还浙江</w:t>
      </w:r>
    </w:p>
    <w:p>
      <w:pPr>
        <w:pStyle w:val="Normal"/>
      </w:pPr>
      <w:r>
        <w:t>山农村</w:t>
      </w:r>
    </w:p>
    <w:p>
      <w:pPr>
        <w:pStyle w:val="Normal"/>
      </w:pPr>
      <w:r>
        <w:t>业 行</w:t>
      </w:r>
    </w:p>
    <w:p>
      <w:pPr>
        <w:pStyle w:val="Normal"/>
      </w:pPr>
      <w:r>
        <w:t>有限公司 北支行</w:t>
      </w:r>
    </w:p>
    <w:p>
      <w:pPr>
        <w:pStyle w:val="Normal"/>
      </w:pPr>
      <w:r>
        <w:t>258万元,支付</w:t>
      </w:r>
    </w:p>
    <w:p>
      <w:pPr>
        <w:pStyle w:val="Normal"/>
      </w:pPr>
      <w:r>
        <w:t>计算至2017年7月26日止 利</w:t>
      </w:r>
    </w:p>
    <w:p>
      <w:pPr>
        <w:pStyle w:val="Normal"/>
      </w:pPr>
      <w:r>
        <w:t>81996.20元、</w:t>
      </w:r>
    </w:p>
    <w:p>
      <w:pPr>
        <w:pStyle w:val="Normal"/>
      </w:pPr>
      <w:r>
        <w:t>利1501.82元及以上</w:t>
      </w:r>
    </w:p>
    <w:p>
      <w:pPr>
        <w:pStyle w:val="Normal"/>
      </w:pPr>
      <w:r>
        <w:t>、利</w:t>
      </w:r>
    </w:p>
    <w:p>
      <w:pPr>
        <w:pStyle w:val="Normal"/>
      </w:pPr>
      <w:r>
        <w:t>之</w:t>
      </w:r>
    </w:p>
    <w:p>
      <w:pPr>
        <w:pStyle w:val="Normal"/>
      </w:pPr>
      <w:r>
        <w:t>2661996.20元 2017年7月27日起至实际履行日止按</w:t>
      </w:r>
    </w:p>
    <w:p>
      <w:pPr>
        <w:pStyle w:val="Normal"/>
      </w:pPr>
      <w:r>
        <w:t>月利</w:t>
      </w:r>
    </w:p>
    <w:p>
      <w:pPr>
        <w:pStyle w:val="Normal"/>
      </w:pPr>
      <w:r>
        <w:t>10.725‰计算</w:t>
      </w:r>
    </w:p>
    <w:p>
      <w:pPr>
        <w:pStyle w:val="Normal"/>
      </w:pPr>
      <w:r>
        <w:t xml:space="preserve">; </w:t>
      </w:r>
    </w:p>
    <w:p>
      <w:pPr>
        <w:pStyle w:val="Normal"/>
      </w:pPr>
      <w:r>
        <w:t>二、马</w:t>
      </w:r>
    </w:p>
    <w:p>
      <w:pPr>
        <w:pStyle w:val="Normal"/>
      </w:pPr>
      <w:r>
        <w:t>飞、吕</w:t>
      </w:r>
    </w:p>
    <w:p>
      <w:pPr>
        <w:pStyle w:val="Normal"/>
      </w:pPr>
      <w:r>
        <w:t>对上</w:t>
      </w:r>
    </w:p>
    <w:p>
      <w:pPr>
        <w:pStyle w:val="Normal"/>
      </w:pPr>
      <w:r>
        <w:t>付</w:t>
      </w:r>
    </w:p>
    <w:p>
      <w:pPr>
        <w:pStyle w:val="Normal"/>
      </w:pPr>
      <w:r>
        <w:t>义务承担连带责</w:t>
      </w:r>
    </w:p>
    <w:p>
      <w:pPr>
        <w:pStyle w:val="Normal"/>
      </w:pPr>
      <w:r>
        <w:t xml:space="preserve">; </w:t>
      </w:r>
    </w:p>
    <w:p>
      <w:pPr>
        <w:pStyle w:val="Normal"/>
      </w:pPr>
      <w:r>
        <w:t>三、浙江 山农村</w:t>
      </w:r>
    </w:p>
    <w:p>
      <w:pPr>
        <w:pStyle w:val="Normal"/>
      </w:pPr>
      <w:r>
        <w:t>业</w:t>
      </w:r>
    </w:p>
    <w:p>
      <w:pPr>
        <w:pStyle w:val="Normal"/>
      </w:pPr>
      <w:r>
        <w:t>行</w:t>
      </w:r>
    </w:p>
    <w:p>
      <w:pPr>
        <w:pStyle w:val="Normal"/>
      </w:pPr>
      <w:r>
        <w:t>有限公司</w:t>
      </w:r>
    </w:p>
    <w:p>
      <w:pPr>
        <w:pStyle w:val="Normal"/>
      </w:pPr>
      <w:r>
        <w:t>北支行对马</w:t>
      </w:r>
    </w:p>
    <w:p>
      <w:pPr>
        <w:pStyle w:val="Normal"/>
      </w:pPr>
      <w:r>
        <w:t>飞所有</w:t>
      </w:r>
    </w:p>
    <w:p>
      <w:pPr>
        <w:pStyle w:val="Normal"/>
      </w:pPr>
      <w:r>
        <w:t>位于</w:t>
      </w:r>
    </w:p>
    <w:p>
      <w:pPr>
        <w:pStyle w:val="Normal"/>
      </w:pPr>
      <w:r>
        <w:t>州市 山区</w:t>
      </w:r>
    </w:p>
    <w:p>
      <w:pPr>
        <w:pStyle w:val="Normal"/>
      </w:pPr>
      <w:r>
        <w:t>山</w:t>
      </w:r>
    </w:p>
    <w:p>
      <w:pPr>
        <w:pStyle w:val="Normal"/>
      </w:pPr>
      <w:r>
        <w:t>元名</w:t>
      </w:r>
    </w:p>
    <w:p>
      <w:pPr>
        <w:pStyle w:val="Normal"/>
      </w:pPr>
      <w:r>
        <w:t>11幢×××室</w:t>
      </w:r>
    </w:p>
    <w:p>
      <w:pPr>
        <w:pStyle w:val="Normal"/>
      </w:pPr>
      <w:r>
        <w:t>房产(房屋所有权证</w:t>
      </w:r>
    </w:p>
    <w:p>
      <w:pPr>
        <w:pStyle w:val="Normal"/>
      </w:pPr>
      <w:r>
        <w:t>号:</w:t>
      </w:r>
    </w:p>
    <w:p>
      <w:pPr>
        <w:pStyle w:val="Normal"/>
      </w:pPr>
      <w:r>
        <w:t>房权证</w:t>
      </w:r>
    </w:p>
    <w:p>
      <w:pPr>
        <w:pStyle w:val="Normal"/>
      </w:pPr>
      <w:r>
        <w:t>字第1376962号),经折价</w:t>
      </w:r>
    </w:p>
    <w:p>
      <w:pPr>
        <w:pStyle w:val="Normal"/>
      </w:pPr>
      <w:r>
        <w:t>以拍卖、变卖方</w:t>
      </w:r>
    </w:p>
    <w:p>
      <w:pPr>
        <w:pStyle w:val="Normal"/>
      </w:pPr>
      <w:r>
        <w:t>变价后</w:t>
      </w:r>
    </w:p>
    <w:p>
      <w:pPr>
        <w:pStyle w:val="Normal"/>
      </w:pPr>
      <w:r>
        <w:t>所</w:t>
      </w:r>
    </w:p>
    <w:p>
      <w:pPr>
        <w:pStyle w:val="Normal"/>
      </w:pPr>
      <w:r>
        <w:t>价</w:t>
      </w:r>
    </w:p>
    <w:p>
      <w:pPr>
        <w:pStyle w:val="Normal"/>
      </w:pPr>
      <w:r>
        <w:t xml:space="preserve">, </w:t>
      </w:r>
    </w:p>
    <w:p>
      <w:pPr>
        <w:pStyle w:val="Normal"/>
      </w:pPr>
      <w:r>
        <w:t>258万元,该</w:t>
      </w:r>
    </w:p>
    <w:p>
      <w:pPr>
        <w:pStyle w:val="Normal"/>
      </w:pPr>
      <w:r>
        <w:t>计算至2017年7月26日止</w:t>
      </w:r>
    </w:p>
    <w:p>
      <w:pPr>
        <w:pStyle w:val="Normal"/>
      </w:pPr>
      <w:r>
        <w:t>利</w:t>
      </w:r>
    </w:p>
    <w:p>
      <w:pPr>
        <w:pStyle w:val="Normal"/>
      </w:pPr>
      <w:r>
        <w:t xml:space="preserve">66514.40元, </w:t>
      </w:r>
    </w:p>
    <w:p>
      <w:pPr>
        <w:pStyle w:val="Normal"/>
      </w:pPr>
      <w:r>
        <w:t>利1141.64元及以上</w:t>
      </w:r>
    </w:p>
    <w:p>
      <w:pPr>
        <w:pStyle w:val="Normal"/>
      </w:pPr>
      <w:r>
        <w:t>、利</w:t>
      </w:r>
    </w:p>
    <w:p>
      <w:pPr>
        <w:pStyle w:val="Normal"/>
      </w:pPr>
      <w:r>
        <w:t>之</w:t>
      </w:r>
    </w:p>
    <w:p>
      <w:pPr>
        <w:pStyle w:val="Normal"/>
      </w:pPr>
      <w:r>
        <w:t>2646514.40元</w:t>
      </w:r>
    </w:p>
    <w:p>
      <w:pPr>
        <w:pStyle w:val="Normal"/>
      </w:pPr>
      <w:r>
        <w:t>2017年7月27日起至实际履行日止按月利 8.70‰计算</w:t>
      </w:r>
    </w:p>
    <w:p>
      <w:pPr>
        <w:pStyle w:val="Normal"/>
      </w:pPr>
      <w:r>
        <w:t>范</w:t>
      </w:r>
    </w:p>
    <w:p>
      <w:pPr>
        <w:pStyle w:val="Normal"/>
      </w:pPr>
      <w:r>
        <w:t xml:space="preserve">优先受 ; </w:t>
      </w:r>
    </w:p>
    <w:p>
      <w:pPr>
        <w:pStyle w:val="Normal"/>
      </w:pPr>
      <w:r>
        <w:t>、马 飞、吕</w:t>
      </w:r>
    </w:p>
    <w:p>
      <w:pPr>
        <w:pStyle w:val="Normal"/>
      </w:pPr>
      <w:r>
        <w:t>承担 证责 后,有权就其已承担责</w:t>
      </w:r>
    </w:p>
    <w:p>
      <w:pPr>
        <w:pStyle w:val="Normal"/>
      </w:pPr>
      <w:r>
        <w:t>分</w:t>
      </w:r>
    </w:p>
    <w:p>
      <w:pPr>
        <w:pStyle w:val="Normal"/>
      </w:pPr>
      <w:r>
        <w:t>向 州西 文化</w:t>
      </w:r>
    </w:p>
    <w:p>
      <w:pPr>
        <w:pStyle w:val="Normal"/>
      </w:pPr>
      <w:r>
        <w:t>有限公司</w:t>
      </w:r>
    </w:p>
    <w:p>
      <w:pPr>
        <w:pStyle w:val="Normal"/>
      </w:pPr>
      <w:r>
        <w:t xml:space="preserve">; </w:t>
      </w:r>
    </w:p>
    <w:p>
      <w:pPr>
        <w:pStyle w:val="Normal"/>
      </w:pPr>
      <w:r>
        <w:t>五、驳 浙江</w:t>
      </w:r>
    </w:p>
    <w:p>
      <w:pPr>
        <w:pStyle w:val="Normal"/>
      </w:pPr>
      <w:r>
        <w:t>山农村</w:t>
      </w:r>
    </w:p>
    <w:p>
      <w:pPr>
        <w:pStyle w:val="Normal"/>
      </w:pPr>
      <w:r>
        <w:t>业 行</w:t>
      </w:r>
    </w:p>
    <w:p>
      <w:pPr>
        <w:pStyle w:val="Normal"/>
      </w:pPr>
      <w:r>
        <w:t>有限公司 北支行 其他诉</w:t>
      </w:r>
    </w:p>
    <w:p>
      <w:pPr>
        <w:pStyle w:val="Normal"/>
      </w:pPr>
      <w:r>
        <w:t>讼请求。</w:t>
      </w:r>
    </w:p>
    <w:p>
      <w:pPr>
        <w:pStyle w:val="Normal"/>
      </w:pPr>
      <w:r>
        <w:t>【法官后语】</w:t>
      </w:r>
    </w:p>
    <w:p>
      <w:pPr>
        <w:pStyle w:val="Normal"/>
      </w:pPr>
      <w:r>
        <w:t>最高额 押</w:t>
      </w:r>
    </w:p>
    <w:p>
      <w:pPr>
        <w:pStyle w:val="Normal"/>
      </w:pPr>
      <w:r>
        <w:t>押权人</w:t>
      </w:r>
    </w:p>
    <w:p>
      <w:pPr>
        <w:pStyle w:val="Normal"/>
      </w:pPr>
      <w:r>
        <w:t xml:space="preserve">权, </w:t>
      </w:r>
    </w:p>
    <w:p>
      <w:pPr>
        <w:pStyle w:val="Normal"/>
      </w:pPr>
      <w:r>
        <w:t>法院对该</w:t>
      </w:r>
    </w:p>
    <w:p>
      <w:pPr>
        <w:pStyle w:val="Normal"/>
      </w:pPr>
      <w:r>
        <w:t>押合同设定</w:t>
      </w:r>
    </w:p>
    <w:p>
      <w:pPr>
        <w:pStyle w:val="Normal"/>
      </w:pPr>
      <w:r>
        <w:t>押</w:t>
      </w:r>
    </w:p>
    <w:p>
      <w:pPr>
        <w:pStyle w:val="Normal"/>
      </w:pPr>
      <w:r>
        <w:t>封</w:t>
      </w:r>
    </w:p>
    <w:p>
      <w:pPr>
        <w:pStyle w:val="Normal"/>
      </w:pPr>
      <w:r>
        <w:t>定,也就 被告马</w:t>
      </w:r>
    </w:p>
    <w:p>
      <w:pPr>
        <w:pStyle w:val="Normal"/>
      </w:pPr>
      <w:r>
        <w:t>飞名下</w:t>
      </w:r>
    </w:p>
    <w:p>
      <w:pPr>
        <w:pStyle w:val="Normal"/>
      </w:pPr>
      <w:r>
        <w:t>房产被滨江法院</w:t>
      </w:r>
    </w:p>
    <w:p>
      <w:pPr>
        <w:pStyle w:val="Normal"/>
      </w:pPr>
      <w:r>
        <w:t>封时 定。</w:t>
      </w:r>
    </w:p>
    <w:p>
      <w:pPr>
        <w:pStyle w:val="Normal"/>
      </w:pPr>
      <w:r>
        <w:t>原告与被告马 飞、吕</w:t>
      </w:r>
    </w:p>
    <w:p>
      <w:pPr>
        <w:pStyle w:val="Normal"/>
      </w:pPr>
      <w:r>
        <w:t>之</w:t>
      </w:r>
    </w:p>
    <w:p>
      <w:pPr>
        <w:pStyle w:val="Normal"/>
      </w:pPr>
      <w:r>
        <w:t xml:space="preserve">最高额 权至此 定, </w:t>
      </w:r>
    </w:p>
    <w:p>
      <w:pPr>
        <w:pStyle w:val="Normal"/>
      </w:pPr>
      <w:r>
        <w:t>此之前原告</w:t>
      </w:r>
    </w:p>
    <w:p>
      <w:pPr>
        <w:pStyle w:val="Normal"/>
      </w:pPr>
      <w:r>
        <w:t>与被告马 飞、吕</w:t>
      </w:r>
    </w:p>
    <w:p>
      <w:pPr>
        <w:pStyle w:val="Normal"/>
      </w:pPr>
      <w:r>
        <w:t>该最高额</w:t>
      </w:r>
    </w:p>
    <w:p>
      <w:pPr>
        <w:pStyle w:val="Normal"/>
      </w:pPr>
      <w:r>
        <w:t>押合同</w:t>
      </w:r>
    </w:p>
    <w:p>
      <w:pPr>
        <w:pStyle w:val="Normal"/>
      </w:pPr>
      <w:r>
        <w:t>产</w:t>
      </w:r>
    </w:p>
    <w:p>
      <w:pPr>
        <w:pStyle w:val="Normal"/>
      </w:pPr>
      <w:r>
        <w:t>权享有优先受</w:t>
      </w:r>
    </w:p>
    <w:p>
      <w:pPr>
        <w:pStyle w:val="Normal"/>
      </w:pPr>
      <w:r>
        <w:t>权,之后产</w:t>
      </w:r>
    </w:p>
    <w:p>
      <w:pPr>
        <w:pStyle w:val="Normal"/>
      </w:pPr>
      <w:r>
        <w:t>权则不享有优先受</w:t>
      </w:r>
    </w:p>
    <w:p>
      <w:pPr>
        <w:pStyle w:val="Normal"/>
      </w:pPr>
      <w:r>
        <w:t>权。</w:t>
      </w:r>
    </w:p>
    <w:p>
      <w:pPr>
        <w:pStyle w:val="Normal"/>
      </w:pPr>
      <w:r>
        <w:t>展 协议仅对</w:t>
      </w:r>
    </w:p>
    <w:p>
      <w:pPr>
        <w:pStyle w:val="Normal"/>
      </w:pPr>
      <w:r>
        <w:t>合同中 还</w:t>
      </w:r>
    </w:p>
    <w:p>
      <w:pPr>
        <w:pStyle w:val="Normal"/>
      </w:pPr>
      <w:r>
        <w:t>限</w:t>
      </w:r>
    </w:p>
    <w:p>
      <w:pPr>
        <w:pStyle w:val="Normal"/>
      </w:pPr>
      <w:r>
        <w:t>利</w:t>
      </w:r>
    </w:p>
    <w:p>
      <w:pPr>
        <w:pStyle w:val="Normal"/>
      </w:pPr>
      <w:r>
        <w:t>了变 ,该两项</w:t>
      </w:r>
    </w:p>
    <w:p>
      <w:pPr>
        <w:pStyle w:val="Normal"/>
      </w:pPr>
      <w:r>
        <w:t>容系非要素 容,不</w:t>
      </w:r>
    </w:p>
    <w:p>
      <w:pPr>
        <w:pStyle w:val="Normal"/>
      </w:pPr>
      <w:r>
        <w:t>成根</w:t>
      </w:r>
    </w:p>
    <w:p>
      <w:pPr>
        <w:pStyle w:val="Normal"/>
      </w:pPr>
      <w:r>
        <w:t>变</w:t>
      </w:r>
    </w:p>
    <w:p>
      <w:pPr>
        <w:pStyle w:val="Normal"/>
      </w:pPr>
      <w:r>
        <w:t>,原合同关系</w:t>
      </w:r>
    </w:p>
    <w:p>
      <w:pPr>
        <w:pStyle w:val="Normal"/>
      </w:pPr>
      <w:r>
        <w:t>然存</w:t>
      </w:r>
    </w:p>
    <w:p>
      <w:pPr>
        <w:pStyle w:val="Normal"/>
      </w:pPr>
      <w:r>
        <w:t>并继续有</w:t>
      </w:r>
    </w:p>
    <w:p>
      <w:pPr>
        <w:pStyle w:val="Normal"/>
      </w:pPr>
      <w:r>
        <w:bookmarkStart w:id="113" w:name="p113"/>
        <w:t/>
        <w:bookmarkEnd w:id="113"/>
        <w:t>效。</w:t>
      </w:r>
    </w:p>
    <w:p>
      <w:pPr>
        <w:pStyle w:val="Normal"/>
      </w:pPr>
      <w:r>
        <w:t>此,展 协议并非重新签订</w:t>
      </w:r>
    </w:p>
    <w:p>
      <w:pPr>
        <w:pStyle w:val="Normal"/>
      </w:pPr>
      <w:r>
        <w:t>合同,系原</w:t>
      </w:r>
    </w:p>
    <w:p>
      <w:pPr>
        <w:pStyle w:val="Normal"/>
      </w:pPr>
      <w:r>
        <w:t>合同</w:t>
      </w:r>
    </w:p>
    <w:p>
      <w:pPr>
        <w:pStyle w:val="Normal"/>
      </w:pPr>
      <w:r>
        <w:t>续,属于</w:t>
      </w:r>
    </w:p>
    <w:p>
      <w:pPr>
        <w:pStyle w:val="Normal"/>
      </w:pPr>
      <w:r>
        <w:t>变</w:t>
      </w:r>
    </w:p>
    <w:p>
      <w:pPr>
        <w:pStyle w:val="Normal"/>
      </w:pPr>
      <w:r>
        <w:t>,原</w:t>
      </w:r>
    </w:p>
    <w:p>
      <w:pPr>
        <w:pStyle w:val="Normal"/>
      </w:pPr>
      <w:r>
        <w:t>合同中</w:t>
      </w:r>
    </w:p>
    <w:p>
      <w:pPr>
        <w:pStyle w:val="Normal"/>
      </w:pPr>
      <w:r>
        <w:t>变</w:t>
      </w:r>
    </w:p>
    <w:p>
      <w:pPr>
        <w:pStyle w:val="Normal"/>
      </w:pPr>
      <w:r>
        <w:t>权 务关系仍继续</w:t>
      </w:r>
    </w:p>
    <w:p>
      <w:pPr>
        <w:pStyle w:val="Normal"/>
      </w:pPr>
      <w:r>
        <w:t>效。由于</w:t>
      </w:r>
    </w:p>
    <w:p>
      <w:pPr>
        <w:pStyle w:val="Normal"/>
      </w:pPr>
      <w:r>
        <w:t xml:space="preserve">合同成立于 押房产 封前, </w:t>
      </w:r>
    </w:p>
    <w:p>
      <w:pPr>
        <w:pStyle w:val="Normal"/>
      </w:pPr>
      <w:r>
        <w:t>展</w:t>
      </w:r>
    </w:p>
    <w:p>
      <w:pPr>
        <w:pStyle w:val="Normal"/>
      </w:pPr>
      <w:r>
        <w:t>协议</w:t>
      </w:r>
    </w:p>
    <w:p>
      <w:pPr>
        <w:pStyle w:val="Normal"/>
      </w:pPr>
      <w:r>
        <w:t>定</w:t>
      </w:r>
    </w:p>
    <w:p>
      <w:pPr>
        <w:pStyle w:val="Normal"/>
      </w:pPr>
      <w:r>
        <w:t>权中</w:t>
      </w:r>
    </w:p>
    <w:p>
      <w:pPr>
        <w:pStyle w:val="Normal"/>
      </w:pPr>
      <w:r>
        <w:t>变</w:t>
      </w:r>
    </w:p>
    <w:p>
      <w:pPr>
        <w:pStyle w:val="Normal"/>
      </w:pPr>
      <w:r>
        <w:t>分并非</w:t>
      </w:r>
    </w:p>
    <w:p>
      <w:pPr>
        <w:pStyle w:val="Normal"/>
      </w:pPr>
      <w:r>
        <w:t>押财产被</w:t>
      </w:r>
    </w:p>
    <w:p>
      <w:pPr>
        <w:pStyle w:val="Normal"/>
      </w:pPr>
      <w:r>
        <w:t>封后新成立</w:t>
      </w:r>
    </w:p>
    <w:p>
      <w:pPr>
        <w:pStyle w:val="Normal"/>
      </w:pPr>
      <w:r>
        <w:t>权,即不属于最高额</w:t>
      </w:r>
    </w:p>
    <w:p>
      <w:pPr>
        <w:pStyle w:val="Normal"/>
      </w:pPr>
      <w:r>
        <w:t>押 权</w:t>
      </w:r>
    </w:p>
    <w:p>
      <w:pPr>
        <w:pStyle w:val="Normal"/>
      </w:pPr>
      <w:r>
        <w:t>定</w:t>
      </w:r>
    </w:p>
    <w:p>
      <w:pPr>
        <w:pStyle w:val="Normal"/>
      </w:pPr>
      <w:r>
        <w:t>后新产</w:t>
      </w:r>
    </w:p>
    <w:p>
      <w:pPr>
        <w:pStyle w:val="Normal"/>
      </w:pPr>
      <w:r>
        <w:t>权。</w:t>
      </w:r>
    </w:p>
    <w:p>
      <w:pPr>
        <w:pStyle w:val="Normal"/>
      </w:pPr>
      <w:r>
        <w:t>提高展</w:t>
      </w:r>
    </w:p>
    <w:p>
      <w:pPr>
        <w:pStyle w:val="Normal"/>
      </w:pPr>
      <w:r>
        <w:t>利</w:t>
      </w:r>
    </w:p>
    <w:p>
      <w:pPr>
        <w:pStyle w:val="Normal"/>
      </w:pPr>
      <w:r>
        <w:t>,不仅</w:t>
      </w:r>
    </w:p>
    <w:p>
      <w:pPr>
        <w:pStyle w:val="Normal"/>
      </w:pPr>
      <w:r>
        <w:t>加了</w:t>
      </w:r>
    </w:p>
    <w:p>
      <w:pPr>
        <w:pStyle w:val="Normal"/>
      </w:pPr>
      <w:r>
        <w:t>押财产</w:t>
      </w:r>
    </w:p>
    <w:p>
      <w:pPr>
        <w:pStyle w:val="Normal"/>
      </w:pPr>
      <w:r>
        <w:t xml:space="preserve">负担, </w:t>
      </w:r>
    </w:p>
    <w:p>
      <w:pPr>
        <w:pStyle w:val="Normal"/>
      </w:pPr>
      <w:r>
        <w:t>且</w:t>
      </w:r>
    </w:p>
    <w:p>
      <w:pPr>
        <w:pStyle w:val="Normal"/>
      </w:pPr>
      <w:r>
        <w:t>害</w:t>
      </w:r>
    </w:p>
    <w:p>
      <w:pPr>
        <w:pStyle w:val="Normal"/>
      </w:pPr>
      <w:r>
        <w:t>了其他</w:t>
      </w:r>
    </w:p>
    <w:p>
      <w:pPr>
        <w:pStyle w:val="Normal"/>
      </w:pPr>
      <w:r>
        <w:t>权人 利</w:t>
      </w:r>
    </w:p>
    <w:p>
      <w:pPr>
        <w:pStyle w:val="Normal"/>
      </w:pPr>
      <w:r>
        <w:t>,特别</w:t>
      </w:r>
    </w:p>
    <w:p>
      <w:pPr>
        <w:pStyle w:val="Normal"/>
      </w:pPr>
      <w:r>
        <w:t>押财产被</w:t>
      </w:r>
    </w:p>
    <w:p>
      <w:pPr>
        <w:pStyle w:val="Normal"/>
      </w:pPr>
      <w:r>
        <w:t>封、</w:t>
      </w:r>
    </w:p>
    <w:p>
      <w:pPr>
        <w:pStyle w:val="Normal"/>
      </w:pPr>
      <w:r>
        <w:t>押</w:t>
      </w:r>
    </w:p>
    <w:p>
      <w:pPr>
        <w:pStyle w:val="Normal"/>
      </w:pPr>
      <w:r>
        <w:t xml:space="preserve">下, </w:t>
      </w:r>
    </w:p>
    <w:p>
      <w:pPr>
        <w:pStyle w:val="Normal"/>
      </w:pPr>
      <w:r>
        <w:t>对</w:t>
      </w:r>
    </w:p>
    <w:p>
      <w:pPr>
        <w:pStyle w:val="Normal"/>
      </w:pPr>
      <w:r>
        <w:t>申请人权利</w:t>
      </w:r>
    </w:p>
    <w:p>
      <w:pPr>
        <w:pStyle w:val="Normal"/>
      </w:pPr>
      <w:r>
        <w:t>害,故应将之排除</w:t>
      </w:r>
    </w:p>
    <w:p>
      <w:pPr>
        <w:pStyle w:val="Normal"/>
      </w:pPr>
      <w:r>
        <w:t>优先受</w:t>
      </w:r>
    </w:p>
    <w:p>
      <w:pPr>
        <w:pStyle w:val="Normal"/>
      </w:pPr>
      <w:r>
        <w:t>范</w:t>
      </w:r>
    </w:p>
    <w:p>
      <w:pPr>
        <w:pStyle w:val="Normal"/>
      </w:pPr>
      <w:r>
        <w:t>之 。</w:t>
      </w:r>
    </w:p>
    <w:p>
      <w:pPr>
        <w:pStyle w:val="Normal"/>
      </w:pPr>
      <w:r>
        <w:t>此,展</w:t>
      </w:r>
    </w:p>
    <w:p>
      <w:pPr>
        <w:pStyle w:val="Normal"/>
      </w:pPr>
      <w:r>
        <w:t>协议约定提高了展</w:t>
      </w:r>
    </w:p>
    <w:p>
      <w:pPr>
        <w:pStyle w:val="Normal"/>
      </w:pPr>
      <w:r>
        <w:t>利</w:t>
      </w:r>
    </w:p>
    <w:p>
      <w:pPr>
        <w:pStyle w:val="Normal"/>
      </w:pPr>
      <w:r>
        <w:t>,该利</w:t>
      </w:r>
    </w:p>
    <w:p>
      <w:pPr>
        <w:pStyle w:val="Normal"/>
      </w:pPr>
      <w:r>
        <w:t>提高行为发</w:t>
      </w:r>
    </w:p>
    <w:p>
      <w:pPr>
        <w:pStyle w:val="Normal"/>
      </w:pPr>
      <w:r>
        <w:t>最高额</w:t>
      </w:r>
    </w:p>
    <w:p>
      <w:pPr>
        <w:pStyle w:val="Normal"/>
      </w:pPr>
      <w:r>
        <w:t>押</w:t>
      </w:r>
    </w:p>
    <w:p>
      <w:pPr>
        <w:pStyle w:val="Normal"/>
      </w:pPr>
      <w:r>
        <w:t>权</w:t>
      </w:r>
    </w:p>
    <w:p>
      <w:pPr>
        <w:pStyle w:val="Normal"/>
      </w:pPr>
      <w:r>
        <w:t>定之后,其</w:t>
      </w:r>
    </w:p>
    <w:p>
      <w:pPr>
        <w:pStyle w:val="Normal"/>
      </w:pPr>
      <w:r>
        <w:t>加</w:t>
      </w:r>
    </w:p>
    <w:p>
      <w:pPr>
        <w:pStyle w:val="Normal"/>
      </w:pPr>
      <w:r>
        <w:t>分应认定为</w:t>
      </w:r>
    </w:p>
    <w:p>
      <w:pPr>
        <w:pStyle w:val="Normal"/>
      </w:pPr>
      <w:r>
        <w:t>新产</w:t>
      </w:r>
    </w:p>
    <w:p>
      <w:pPr>
        <w:pStyle w:val="Normal"/>
      </w:pPr>
      <w:r>
        <w:t>权。新产</w:t>
      </w:r>
    </w:p>
    <w:p>
      <w:pPr>
        <w:pStyle w:val="Normal"/>
      </w:pPr>
      <w:r>
        <w:t>权不</w:t>
      </w:r>
    </w:p>
    <w:p>
      <w:pPr>
        <w:pStyle w:val="Normal"/>
      </w:pPr>
      <w:r>
        <w:t>纳</w:t>
      </w:r>
    </w:p>
    <w:p>
      <w:pPr>
        <w:pStyle w:val="Normal"/>
      </w:pPr>
      <w:r>
        <w:t>最高额</w:t>
      </w:r>
    </w:p>
    <w:p>
      <w:pPr>
        <w:pStyle w:val="Normal"/>
      </w:pPr>
      <w:r>
        <w:t>押</w:t>
      </w:r>
    </w:p>
    <w:p>
      <w:pPr>
        <w:pStyle w:val="Normal"/>
      </w:pPr>
      <w:r>
        <w:t>权范</w:t>
      </w:r>
    </w:p>
    <w:p>
      <w:pPr>
        <w:pStyle w:val="Normal"/>
      </w:pPr>
      <w:r>
        <w:t>,故可纳</w:t>
      </w:r>
    </w:p>
    <w:p>
      <w:pPr>
        <w:pStyle w:val="Normal"/>
      </w:pPr>
      <w:r>
        <w:t>优先受</w:t>
      </w:r>
    </w:p>
    <w:p>
      <w:pPr>
        <w:pStyle w:val="Normal"/>
      </w:pPr>
      <w:r>
        <w:t>范</w:t>
      </w:r>
    </w:p>
    <w:p>
      <w:pPr>
        <w:pStyle w:val="Normal"/>
      </w:pPr>
      <w:r>
        <w:t>利</w:t>
      </w:r>
    </w:p>
    <w:p>
      <w:pPr>
        <w:pStyle w:val="Normal"/>
      </w:pPr>
      <w:r>
        <w:t>、</w:t>
      </w:r>
    </w:p>
    <w:p>
      <w:pPr>
        <w:pStyle w:val="Normal"/>
      </w:pPr>
      <w:r>
        <w:t>利、</w:t>
      </w:r>
    </w:p>
    <w:p>
      <w:pPr>
        <w:pStyle w:val="Normal"/>
      </w:pPr>
      <w:r>
        <w:t>应按 主合同约定利</w:t>
      </w:r>
    </w:p>
    <w:p>
      <w:pPr>
        <w:pStyle w:val="Normal"/>
      </w:pPr>
      <w:r>
        <w:t>计算,对于超过主合同约定利</w:t>
      </w:r>
    </w:p>
    <w:p>
      <w:pPr>
        <w:pStyle w:val="Normal"/>
      </w:pPr>
      <w:r>
        <w:t>分, 押权人不享有优先受</w:t>
      </w:r>
    </w:p>
    <w:p>
      <w:pPr>
        <w:pStyle w:val="Normal"/>
      </w:pPr>
      <w:r>
        <w:t>权。</w:t>
      </w:r>
    </w:p>
    <w:p>
      <w:pPr>
        <w:pStyle w:val="Normal"/>
      </w:pPr>
      <w:r>
        <w:t>编 人:浙江</w:t>
      </w:r>
    </w:p>
    <w:p>
      <w:pPr>
        <w:pStyle w:val="Normal"/>
      </w:pPr>
      <w:r>
        <w:t>州市</w:t>
      </w:r>
    </w:p>
    <w:p>
      <w:pPr>
        <w:pStyle w:val="Normal"/>
      </w:pPr>
      <w:r>
        <w:t>山区人民法院 贾</w:t>
      </w:r>
    </w:p>
    <w:p>
      <w:pPr>
        <w:pStyle w:val="Normal"/>
      </w:pPr>
      <w:r>
        <w:t>26预告 记权利人对预 押 记财产不享有优先受</w:t>
      </w:r>
    </w:p>
    <w:p>
      <w:pPr>
        <w:pStyle w:val="Normal"/>
      </w:pPr>
      <w:r>
        <w:t>权</w:t>
      </w:r>
    </w:p>
    <w:p>
      <w:pPr>
        <w:pStyle w:val="Normal"/>
      </w:pPr>
      <w:r>
        <w:t>——中国 设</w:t>
      </w:r>
    </w:p>
    <w:p>
      <w:pPr>
        <w:pStyle w:val="Normal"/>
      </w:pPr>
      <w:r>
        <w:t>行</w:t>
      </w:r>
    </w:p>
    <w:p>
      <w:pPr>
        <w:pStyle w:val="Normal"/>
      </w:pPr>
      <w:r>
        <w:t>有限公司</w:t>
      </w:r>
    </w:p>
    <w:p>
      <w:pPr>
        <w:pStyle w:val="Normal"/>
      </w:pPr>
      <w:r>
        <w:t>支行诉江 斌等</w:t>
      </w:r>
    </w:p>
    <w:p>
      <w:pPr>
        <w:pStyle w:val="Normal"/>
      </w:pPr>
      <w:r>
        <w:t>融</w:t>
      </w:r>
    </w:p>
    <w:p>
      <w:pPr>
        <w:pStyle w:val="Normal"/>
      </w:pPr>
      <w:r>
        <w:t>合</w:t>
      </w:r>
    </w:p>
    <w:p>
      <w:pPr>
        <w:pStyle w:val="Normal"/>
      </w:pPr>
      <w:r>
        <w:t>同</w:t>
      </w:r>
    </w:p>
    <w:p>
      <w:pPr>
        <w:pStyle w:val="Normal"/>
      </w:pPr>
      <w:r>
        <w:t>【 件基</w:t>
      </w:r>
    </w:p>
    <w:p>
      <w:pPr>
        <w:pStyle w:val="Normal"/>
      </w:pPr>
      <w:r>
        <w:t>】</w:t>
      </w:r>
    </w:p>
    <w:p>
      <w:pPr>
        <w:pStyle w:val="Normal"/>
      </w:pPr>
      <w:r>
        <w:t>1.裁判书字号</w:t>
      </w:r>
    </w:p>
    <w:p>
      <w:pPr>
        <w:pStyle w:val="Normal"/>
      </w:pPr>
      <w:r>
        <w:t>福</w:t>
      </w:r>
    </w:p>
    <w:p>
      <w:pPr>
        <w:pStyle w:val="Normal"/>
      </w:pPr>
      <w:r>
        <w:t>宁 市</w:t>
      </w:r>
    </w:p>
    <w:p>
      <w:pPr>
        <w:pStyle w:val="Normal"/>
      </w:pPr>
      <w:r>
        <w:t>县人民法院(2017) 0926民初543号民事判决书</w:t>
      </w:r>
    </w:p>
    <w:p>
      <w:pPr>
        <w:pStyle w:val="Normal"/>
      </w:pPr>
      <w:r>
        <w:bookmarkStart w:id="114" w:name="p114"/>
        <w:t/>
        <w:bookmarkEnd w:id="114"/>
        <w:t>2. 由: 融</w:t>
      </w:r>
    </w:p>
    <w:p>
      <w:pPr>
        <w:pStyle w:val="Normal"/>
      </w:pPr>
      <w:r>
        <w:t>合同纠纷</w:t>
      </w:r>
    </w:p>
    <w:p>
      <w:pPr>
        <w:pStyle w:val="Normal"/>
      </w:pPr>
      <w:r>
        <w:t>3.当事人</w:t>
      </w:r>
    </w:p>
    <w:p>
      <w:pPr>
        <w:pStyle w:val="Normal"/>
      </w:pPr>
      <w:r>
        <w:t>原告:中国</w:t>
      </w:r>
    </w:p>
    <w:p>
      <w:pPr>
        <w:pStyle w:val="Normal"/>
      </w:pPr>
      <w:r>
        <w:t>设 行</w:t>
      </w:r>
    </w:p>
    <w:p>
      <w:pPr>
        <w:pStyle w:val="Normal"/>
      </w:pPr>
      <w:r>
        <w:t>有限公司</w:t>
      </w:r>
    </w:p>
    <w:p>
      <w:pPr>
        <w:pStyle w:val="Normal"/>
      </w:pPr>
      <w:r>
        <w:t>支行(以下简称</w:t>
      </w:r>
    </w:p>
    <w:p>
      <w:pPr>
        <w:pStyle w:val="Normal"/>
      </w:pPr>
      <w:r>
        <w:t>行)</w:t>
      </w:r>
    </w:p>
    <w:p>
      <w:pPr>
        <w:pStyle w:val="Normal"/>
      </w:pPr>
      <w:r>
        <w:t>被告:江</w:t>
      </w:r>
    </w:p>
    <w:p>
      <w:pPr>
        <w:pStyle w:val="Normal"/>
      </w:pPr>
      <w:r>
        <w:t>斌、江</w:t>
      </w:r>
    </w:p>
    <w:p>
      <w:pPr>
        <w:pStyle w:val="Normal"/>
      </w:pPr>
      <w:r>
        <w:t>平、</w:t>
      </w:r>
    </w:p>
    <w:p>
      <w:pPr>
        <w:pStyle w:val="Normal"/>
      </w:pPr>
      <w:r>
        <w:t>、周</w:t>
      </w:r>
    </w:p>
    <w:p>
      <w:pPr>
        <w:pStyle w:val="Normal"/>
      </w:pPr>
      <w:r>
        <w:t>、</w:t>
      </w:r>
    </w:p>
    <w:p>
      <w:pPr>
        <w:pStyle w:val="Normal"/>
      </w:pPr>
      <w:r>
        <w:t>、宁</w:t>
      </w:r>
    </w:p>
    <w:p>
      <w:pPr>
        <w:pStyle w:val="Normal"/>
      </w:pPr>
      <w:r>
        <w:t>市</w:t>
      </w:r>
    </w:p>
    <w:p>
      <w:pPr>
        <w:pStyle w:val="Normal"/>
      </w:pPr>
      <w:r>
        <w:t>房</w:t>
      </w:r>
    </w:p>
    <w:p>
      <w:pPr>
        <w:pStyle w:val="Normal"/>
      </w:pPr>
      <w:r>
        <w:t>产有限公司(以下简称</w:t>
      </w:r>
    </w:p>
    <w:p>
      <w:pPr>
        <w:pStyle w:val="Normal"/>
      </w:pPr>
      <w:r>
        <w:t>公司)</w:t>
      </w:r>
    </w:p>
    <w:p>
      <w:pPr>
        <w:pStyle w:val="Normal"/>
      </w:pPr>
      <w:r>
        <w:t>【基</w:t>
      </w:r>
    </w:p>
    <w:p>
      <w:pPr>
        <w:pStyle w:val="Normal"/>
      </w:pPr>
      <w:r>
        <w:t>】</w:t>
      </w:r>
    </w:p>
    <w:p>
      <w:pPr>
        <w:pStyle w:val="Normal"/>
      </w:pPr>
      <w:r>
        <w:t xml:space="preserve">2013年8月23日, </w:t>
      </w:r>
    </w:p>
    <w:p>
      <w:pPr>
        <w:pStyle w:val="Normal"/>
      </w:pPr>
      <w:r>
        <w:t>人江</w:t>
      </w:r>
    </w:p>
    <w:p>
      <w:pPr>
        <w:pStyle w:val="Normal"/>
      </w:pPr>
      <w:r>
        <w:t>斌、江</w:t>
      </w:r>
    </w:p>
    <w:p>
      <w:pPr>
        <w:pStyle w:val="Normal"/>
      </w:pPr>
      <w:r>
        <w:t>平与</w:t>
      </w:r>
    </w:p>
    <w:p>
      <w:pPr>
        <w:pStyle w:val="Normal"/>
      </w:pPr>
      <w:r>
        <w:t>行签订《个人住</w:t>
      </w:r>
    </w:p>
    <w:p>
      <w:pPr>
        <w:pStyle w:val="Normal"/>
      </w:pPr>
      <w:r>
        <w:t>房</w:t>
      </w:r>
    </w:p>
    <w:p>
      <w:pPr>
        <w:pStyle w:val="Normal"/>
      </w:pPr>
      <w:r>
        <w:t>合同》,该合同</w:t>
      </w:r>
    </w:p>
    <w:p>
      <w:pPr>
        <w:pStyle w:val="Normal"/>
      </w:pPr>
      <w:r>
        <w:t>明:江</w:t>
      </w:r>
    </w:p>
    <w:p>
      <w:pPr>
        <w:pStyle w:val="Normal"/>
      </w:pPr>
      <w:r>
        <w:t>斌为购买位于</w:t>
      </w:r>
    </w:p>
    <w:p>
      <w:pPr>
        <w:pStyle w:val="Normal"/>
      </w:pPr>
      <w:r>
        <w:t>县615东路北侧</w:t>
      </w:r>
    </w:p>
    <w:p>
      <w:pPr>
        <w:pStyle w:val="Normal"/>
      </w:pPr>
      <w:r>
        <w:t>小区×号××室房产向</w:t>
      </w:r>
    </w:p>
    <w:p>
      <w:pPr>
        <w:pStyle w:val="Normal"/>
      </w:pPr>
      <w:r>
        <w:t>行申请贷</w:t>
      </w:r>
    </w:p>
    <w:p>
      <w:pPr>
        <w:pStyle w:val="Normal"/>
      </w:pPr>
      <w:r>
        <w:t>24万元,该房产</w:t>
      </w:r>
    </w:p>
    <w:p>
      <w:pPr>
        <w:pStyle w:val="Normal"/>
      </w:pPr>
      <w:r>
        <w:t>质为限价</w:t>
      </w:r>
    </w:p>
    <w:p>
      <w:pPr>
        <w:pStyle w:val="Normal"/>
      </w:pPr>
      <w:r>
        <w:t xml:space="preserve">房, </w:t>
      </w:r>
    </w:p>
    <w:p>
      <w:pPr>
        <w:pStyle w:val="Normal"/>
      </w:pPr>
      <w:r>
        <w:t xml:space="preserve">限从2013年8月23日至2033年8月23日, </w:t>
      </w:r>
    </w:p>
    <w:p>
      <w:pPr>
        <w:pStyle w:val="Normal"/>
      </w:pPr>
      <w:r>
        <w:t>利</w:t>
      </w:r>
    </w:p>
    <w:p>
      <w:pPr>
        <w:pStyle w:val="Normal"/>
      </w:pPr>
      <w:r>
        <w:t>为基</w:t>
      </w:r>
    </w:p>
    <w:p>
      <w:pPr>
        <w:pStyle w:val="Normal"/>
      </w:pPr>
      <w:r>
        <w:t>利</w:t>
      </w:r>
    </w:p>
    <w:p>
      <w:pPr>
        <w:pStyle w:val="Normal"/>
      </w:pPr>
      <w:r>
        <w:t xml:space="preserve">, </w:t>
      </w:r>
    </w:p>
    <w:p>
      <w:pPr>
        <w:pStyle w:val="Normal"/>
      </w:pPr>
      <w:r>
        <w:t>利 为</w:t>
      </w:r>
    </w:p>
    <w:p>
      <w:pPr>
        <w:pStyle w:val="Normal"/>
      </w:pPr>
      <w:r>
        <w:t>合同所</w:t>
      </w:r>
    </w:p>
    <w:p>
      <w:pPr>
        <w:pStyle w:val="Normal"/>
      </w:pPr>
      <w:r>
        <w:t>行</w:t>
      </w:r>
    </w:p>
    <w:p>
      <w:pPr>
        <w:pStyle w:val="Normal"/>
      </w:pPr>
      <w:r>
        <w:t>利</w:t>
      </w:r>
    </w:p>
    <w:p>
      <w:pPr>
        <w:pStyle w:val="Normal"/>
      </w:pPr>
      <w:r>
        <w:t xml:space="preserve">水平上上浮50%, </w:t>
      </w:r>
    </w:p>
    <w:p>
      <w:pPr>
        <w:pStyle w:val="Normal"/>
      </w:pPr>
      <w:r>
        <w:t>人</w:t>
      </w:r>
    </w:p>
    <w:p>
      <w:pPr>
        <w:pStyle w:val="Normal"/>
      </w:pPr>
      <w:r>
        <w:t>等额</w:t>
      </w:r>
    </w:p>
    <w:p>
      <w:pPr>
        <w:pStyle w:val="Normal"/>
      </w:pPr>
      <w:r>
        <w:t>还 方</w:t>
      </w:r>
    </w:p>
    <w:p>
      <w:pPr>
        <w:pStyle w:val="Normal"/>
      </w:pPr>
      <w:r>
        <w:t>还</w:t>
      </w:r>
    </w:p>
    <w:p>
      <w:pPr>
        <w:pStyle w:val="Normal"/>
      </w:pPr>
      <w:r>
        <w:t xml:space="preserve">; </w:t>
      </w:r>
    </w:p>
    <w:p>
      <w:pPr>
        <w:pStyle w:val="Normal"/>
      </w:pPr>
      <w:r>
        <w:t>人出现违约</w:t>
      </w:r>
    </w:p>
    <w:p>
      <w:pPr>
        <w:pStyle w:val="Normal"/>
      </w:pPr>
      <w:r>
        <w:t>,贷</w:t>
      </w:r>
    </w:p>
    <w:p>
      <w:pPr>
        <w:pStyle w:val="Normal"/>
      </w:pPr>
      <w:r>
        <w:t>人有权宣布贷 立即到</w:t>
      </w:r>
    </w:p>
    <w:p>
      <w:pPr>
        <w:pStyle w:val="Normal"/>
      </w:pPr>
      <w:r>
        <w:t>,要求</w:t>
      </w:r>
    </w:p>
    <w:p>
      <w:pPr>
        <w:pStyle w:val="Normal"/>
      </w:pPr>
      <w:r>
        <w:t>人立即清</w:t>
      </w:r>
    </w:p>
    <w:p>
      <w:pPr>
        <w:pStyle w:val="Normal"/>
      </w:pPr>
      <w:r>
        <w:t>及 关费</w:t>
      </w:r>
    </w:p>
    <w:p>
      <w:pPr>
        <w:pStyle w:val="Normal"/>
      </w:pPr>
      <w:r>
        <w:t xml:space="preserve">; </w:t>
      </w:r>
    </w:p>
    <w:p>
      <w:pPr>
        <w:pStyle w:val="Normal"/>
      </w:pPr>
      <w:r>
        <w:t>人 按时还清</w:t>
      </w:r>
    </w:p>
    <w:p>
      <w:pPr>
        <w:pStyle w:val="Normal"/>
      </w:pPr>
      <w:r>
        <w:t>一</w:t>
      </w:r>
    </w:p>
    <w:p>
      <w:pPr>
        <w:pStyle w:val="Normal"/>
      </w:pPr>
      <w:r>
        <w:t>利</w:t>
      </w:r>
    </w:p>
    <w:p>
      <w:pPr>
        <w:pStyle w:val="Normal"/>
      </w:pPr>
      <w:r>
        <w:t xml:space="preserve">, </w:t>
      </w:r>
    </w:p>
    <w:p>
      <w:pPr>
        <w:pStyle w:val="Normal"/>
      </w:pPr>
      <w:r>
        <w:t>之日起至拖</w:t>
      </w:r>
    </w:p>
    <w:p>
      <w:pPr>
        <w:pStyle w:val="Normal"/>
      </w:pPr>
      <w:r>
        <w:t>欠</w:t>
      </w:r>
    </w:p>
    <w:p>
      <w:pPr>
        <w:pStyle w:val="Normal"/>
      </w:pPr>
      <w:r>
        <w:t>清 之日止,按合同约定计收</w:t>
      </w:r>
    </w:p>
    <w:p>
      <w:pPr>
        <w:pStyle w:val="Normal"/>
      </w:pPr>
      <w:r>
        <w:t>利;江</w:t>
      </w:r>
    </w:p>
    <w:p>
      <w:pPr>
        <w:pStyle w:val="Normal"/>
      </w:pPr>
      <w:r>
        <w:t>斌以所购</w:t>
      </w:r>
    </w:p>
    <w:p>
      <w:pPr>
        <w:pStyle w:val="Normal"/>
      </w:pPr>
      <w:r>
        <w:t>上 房产为 押 担 贷</w:t>
      </w:r>
    </w:p>
    <w:p>
      <w:pPr>
        <w:pStyle w:val="Normal"/>
      </w:pPr>
      <w:r>
        <w:t xml:space="preserve">还; </w:t>
      </w:r>
    </w:p>
    <w:p>
      <w:pPr>
        <w:pStyle w:val="Normal"/>
      </w:pPr>
      <w:r>
        <w:t>出具《共同还</w:t>
      </w:r>
    </w:p>
    <w:p>
      <w:pPr>
        <w:pStyle w:val="Normal"/>
      </w:pPr>
      <w:r>
        <w:t xml:space="preserve">承诺书》, </w:t>
      </w:r>
    </w:p>
    <w:p>
      <w:pPr>
        <w:pStyle w:val="Normal"/>
      </w:pPr>
      <w:r>
        <w:t>承诺</w:t>
      </w:r>
    </w:p>
    <w:p>
      <w:pPr>
        <w:pStyle w:val="Normal"/>
      </w:pPr>
      <w:r>
        <w:t>对</w:t>
      </w:r>
    </w:p>
    <w:p>
      <w:pPr>
        <w:pStyle w:val="Normal"/>
      </w:pPr>
      <w:r>
        <w:t>讼争房产承担共同清</w:t>
      </w:r>
    </w:p>
    <w:p>
      <w:pPr>
        <w:pStyle w:val="Normal"/>
      </w:pPr>
      <w:r>
        <w:t>责 ;周</w:t>
      </w:r>
    </w:p>
    <w:p>
      <w:pPr>
        <w:pStyle w:val="Normal"/>
      </w:pPr>
      <w:r>
        <w:t>、</w:t>
      </w:r>
    </w:p>
    <w:p>
      <w:pPr>
        <w:pStyle w:val="Normal"/>
      </w:pPr>
      <w:r>
        <w:t>、</w:t>
      </w:r>
    </w:p>
    <w:p>
      <w:pPr>
        <w:pStyle w:val="Normal"/>
      </w:pPr>
      <w:r>
        <w:t>公</w:t>
      </w:r>
    </w:p>
    <w:p>
      <w:pPr>
        <w:pStyle w:val="Normal"/>
      </w:pPr>
      <w:r>
        <w:t>司 为 证人为江</w:t>
      </w:r>
    </w:p>
    <w:p>
      <w:pPr>
        <w:pStyle w:val="Normal"/>
      </w:pPr>
      <w:r>
        <w:t>斌、江</w:t>
      </w:r>
    </w:p>
    <w:p>
      <w:pPr>
        <w:pStyle w:val="Normal"/>
      </w:pPr>
      <w:r>
        <w:t>平 上</w:t>
      </w:r>
    </w:p>
    <w:p>
      <w:pPr>
        <w:pStyle w:val="Normal"/>
      </w:pPr>
      <w:r>
        <w:t>贷</w:t>
      </w:r>
    </w:p>
    <w:p>
      <w:pPr>
        <w:pStyle w:val="Normal"/>
      </w:pPr>
      <w:r>
        <w:t>务提 连带责</w:t>
      </w:r>
    </w:p>
    <w:p>
      <w:pPr>
        <w:pStyle w:val="Normal"/>
      </w:pPr>
      <w:r>
        <w:t xml:space="preserve">证, </w:t>
      </w:r>
    </w:p>
    <w:p>
      <w:pPr>
        <w:pStyle w:val="Normal"/>
      </w:pPr>
      <w:r>
        <w:t>证</w:t>
      </w:r>
    </w:p>
    <w:p>
      <w:pPr>
        <w:pStyle w:val="Normal"/>
      </w:pPr>
      <w:r>
        <w:t>为 合同 证</w:t>
      </w:r>
    </w:p>
    <w:p>
      <w:pPr>
        <w:pStyle w:val="Normal"/>
      </w:pPr>
      <w:r>
        <w:t>效之日起至 押</w:t>
      </w:r>
    </w:p>
    <w:p>
      <w:pPr>
        <w:pStyle w:val="Normal"/>
      </w:pPr>
      <w:r>
        <w:t>记办 已办</w:t>
      </w:r>
    </w:p>
    <w:p>
      <w:pPr>
        <w:pStyle w:val="Normal"/>
      </w:pPr>
      <w:r>
        <w:t>且 押财</w:t>
      </w:r>
    </w:p>
    <w:p>
      <w:pPr>
        <w:pStyle w:val="Normal"/>
      </w:pPr>
      <w:r>
        <w:t>产 他项权利证书、 押</w:t>
      </w:r>
    </w:p>
    <w:p>
      <w:pPr>
        <w:pStyle w:val="Normal"/>
      </w:pPr>
      <w:r>
        <w:t>记证明文件正 及其他权利证书交由贷</w:t>
      </w:r>
    </w:p>
    <w:p>
      <w:pPr>
        <w:pStyle w:val="Normal"/>
      </w:pPr>
      <w:r>
        <w:t xml:space="preserve">人核对无误、收 之日止。上 合同签订后, </w:t>
      </w:r>
    </w:p>
    <w:p>
      <w:pPr>
        <w:pStyle w:val="Normal"/>
      </w:pPr>
      <w:r>
        <w:t>行于2013年9月2日</w:t>
      </w:r>
    </w:p>
    <w:p>
      <w:pPr>
        <w:pStyle w:val="Normal"/>
      </w:pPr>
      <w:r>
        <w:t>向江 斌发放了24万元贷</w:t>
      </w:r>
    </w:p>
    <w:p>
      <w:pPr>
        <w:pStyle w:val="Normal"/>
      </w:pPr>
      <w:r>
        <w:t xml:space="preserve">。2013年8月27日, </w:t>
      </w:r>
    </w:p>
    <w:p>
      <w:pPr>
        <w:pStyle w:val="Normal"/>
      </w:pPr>
      <w:r>
        <w:t>县房</w:t>
      </w:r>
    </w:p>
    <w:p>
      <w:pPr>
        <w:pStyle w:val="Normal"/>
      </w:pPr>
      <w:r>
        <w:t>产管 所为</w:t>
      </w:r>
    </w:p>
    <w:p>
      <w:pPr>
        <w:pStyle w:val="Normal"/>
      </w:pPr>
      <w:r>
        <w:t>涉 押</w:t>
      </w:r>
    </w:p>
    <w:p>
      <w:pPr>
        <w:pStyle w:val="Normal"/>
      </w:pPr>
      <w:r>
        <w:t>房办</w:t>
      </w:r>
    </w:p>
    <w:p>
      <w:pPr>
        <w:pStyle w:val="Normal"/>
      </w:pPr>
      <w:r>
        <w:t>了预购</w:t>
      </w:r>
    </w:p>
    <w:p>
      <w:pPr>
        <w:pStyle w:val="Normal"/>
      </w:pPr>
      <w:r>
        <w:t>房</w:t>
      </w:r>
    </w:p>
    <w:p>
      <w:pPr>
        <w:pStyle w:val="Normal"/>
      </w:pPr>
      <w:r>
        <w:t>押权预告</w:t>
      </w:r>
    </w:p>
    <w:p>
      <w:pPr>
        <w:pStyle w:val="Normal"/>
      </w:pPr>
      <w:r>
        <w:t>记( 房预字第××</w:t>
      </w:r>
    </w:p>
    <w:p>
      <w:pPr>
        <w:pStyle w:val="Normal"/>
      </w:pPr>
      <w:r>
        <w:t>号)。江 斌、江</w:t>
      </w:r>
    </w:p>
    <w:p>
      <w:pPr>
        <w:pStyle w:val="Normal"/>
      </w:pPr>
      <w:r>
        <w:t>平、</w:t>
      </w:r>
    </w:p>
    <w:p>
      <w:pPr>
        <w:pStyle w:val="Normal"/>
      </w:pPr>
      <w:r>
        <w:t>按时足额履行还 义务,周</w:t>
      </w:r>
    </w:p>
    <w:p>
      <w:pPr>
        <w:pStyle w:val="Normal"/>
      </w:pPr>
      <w:r>
        <w:t>、</w:t>
      </w:r>
    </w:p>
    <w:p>
      <w:pPr>
        <w:pStyle w:val="Normal"/>
      </w:pPr>
      <w:r>
        <w:t>、</w:t>
      </w:r>
    </w:p>
    <w:p>
      <w:pPr>
        <w:pStyle w:val="Normal"/>
      </w:pPr>
      <w:r>
        <w:t>公司亦</w:t>
      </w:r>
    </w:p>
    <w:p>
      <w:pPr>
        <w:pStyle w:val="Normal"/>
      </w:pPr>
      <w:r>
        <w:t>履行</w:t>
      </w:r>
    </w:p>
    <w:p>
      <w:pPr>
        <w:pStyle w:val="Normal"/>
      </w:pPr>
      <w:r>
        <w:t>证责 。</w:t>
      </w:r>
    </w:p>
    <w:p>
      <w:pPr>
        <w:pStyle w:val="Normal"/>
      </w:pPr>
      <w:r>
        <w:t>公司分别于2017年3月29日、</w:t>
      </w:r>
    </w:p>
    <w:p>
      <w:pPr>
        <w:pStyle w:val="Normal"/>
      </w:pPr>
      <w:r>
        <w:bookmarkStart w:id="115" w:name="p115"/>
        <w:t/>
        <w:bookmarkEnd w:id="115"/>
        <w:t>6月26日</w:t>
      </w:r>
    </w:p>
    <w:p>
      <w:pPr>
        <w:pStyle w:val="Normal"/>
      </w:pPr>
      <w:r>
        <w:t>还</w:t>
      </w:r>
    </w:p>
    <w:p>
      <w:pPr>
        <w:pStyle w:val="Normal"/>
      </w:pPr>
      <w:r>
        <w:t>贷 4795.71元、4822.13元,合计9617.84元。 至</w:t>
      </w:r>
    </w:p>
    <w:p>
      <w:pPr>
        <w:pStyle w:val="Normal"/>
      </w:pPr>
      <w:r>
        <w:t>2017年8月10日,尚欠</w:t>
      </w:r>
    </w:p>
    <w:p>
      <w:pPr>
        <w:pStyle w:val="Normal"/>
      </w:pPr>
      <w:r>
        <w:t>213269.62元及 关利</w:t>
      </w:r>
    </w:p>
    <w:p>
      <w:pPr>
        <w:pStyle w:val="Normal"/>
      </w:pPr>
      <w:r>
        <w:t>2008.51元。</w:t>
      </w:r>
    </w:p>
    <w:p>
      <w:pPr>
        <w:pStyle w:val="Normal"/>
      </w:pPr>
      <w:r>
        <w:t>【</w:t>
      </w:r>
    </w:p>
    <w:p>
      <w:pPr>
        <w:pStyle w:val="Normal"/>
      </w:pPr>
      <w:r>
        <w:t>件焦点】</w:t>
      </w:r>
    </w:p>
    <w:p>
      <w:pPr>
        <w:pStyle w:val="Normal"/>
      </w:pPr>
      <w:r>
        <w:t>行 否对涉</w:t>
      </w:r>
    </w:p>
    <w:p>
      <w:pPr>
        <w:pStyle w:val="Normal"/>
      </w:pPr>
      <w:r>
        <w:t>享有优先受 权。</w:t>
      </w:r>
    </w:p>
    <w:p>
      <w:pPr>
        <w:pStyle w:val="Normal"/>
      </w:pPr>
      <w:r>
        <w:t>【法院裁判要旨】</w:t>
      </w:r>
    </w:p>
    <w:p>
      <w:pPr>
        <w:pStyle w:val="Normal"/>
      </w:pPr>
      <w:r>
        <w:t>福</w:t>
      </w:r>
    </w:p>
    <w:p>
      <w:pPr>
        <w:pStyle w:val="Normal"/>
      </w:pPr>
      <w:r>
        <w:t>宁 市</w:t>
      </w:r>
    </w:p>
    <w:p>
      <w:pPr>
        <w:pStyle w:val="Normal"/>
      </w:pPr>
      <w:r>
        <w:t>县人民法院经审</w:t>
      </w:r>
    </w:p>
    <w:p>
      <w:pPr>
        <w:pStyle w:val="Normal"/>
      </w:pPr>
      <w:r>
        <w:t>认为:《不动产</w:t>
      </w:r>
    </w:p>
    <w:p>
      <w:pPr>
        <w:pStyle w:val="Normal"/>
      </w:pPr>
      <w:r>
        <w:t>记</w:t>
      </w:r>
    </w:p>
    <w:p>
      <w:pPr>
        <w:pStyle w:val="Normal"/>
      </w:pPr>
      <w:r>
        <w:t>行</w:t>
      </w:r>
    </w:p>
    <w:p>
      <w:pPr>
        <w:pStyle w:val="Normal"/>
      </w:pPr>
      <w:r>
        <w:t>实施细则》第七十八</w:t>
      </w:r>
    </w:p>
    <w:p>
      <w:pPr>
        <w:pStyle w:val="Normal"/>
      </w:pPr>
      <w:r>
        <w:t>第二</w:t>
      </w:r>
    </w:p>
    <w:p>
      <w:pPr>
        <w:pStyle w:val="Normal"/>
      </w:pPr>
      <w:r>
        <w:t>:“预购</w:t>
      </w:r>
    </w:p>
    <w:p>
      <w:pPr>
        <w:pStyle w:val="Normal"/>
      </w:pPr>
      <w:r>
        <w:t>房办</w:t>
      </w:r>
    </w:p>
    <w:p>
      <w:pPr>
        <w:pStyle w:val="Normal"/>
      </w:pPr>
      <w:r>
        <w:t>房屋所有权</w:t>
      </w:r>
    </w:p>
    <w:p>
      <w:pPr>
        <w:pStyle w:val="Normal"/>
      </w:pPr>
      <w:r>
        <w:t xml:space="preserve">记后, </w:t>
      </w:r>
    </w:p>
    <w:p>
      <w:pPr>
        <w:pStyle w:val="Normal"/>
      </w:pPr>
      <w:r>
        <w:t>当事人应当申请将预购</w:t>
      </w:r>
    </w:p>
    <w:p>
      <w:pPr>
        <w:pStyle w:val="Normal"/>
      </w:pPr>
      <w:r>
        <w:t>房</w:t>
      </w:r>
    </w:p>
    <w:p>
      <w:pPr>
        <w:pStyle w:val="Normal"/>
      </w:pPr>
      <w:r>
        <w:t>押预告</w:t>
      </w:r>
    </w:p>
    <w:p>
      <w:pPr>
        <w:pStyle w:val="Normal"/>
      </w:pPr>
      <w:r>
        <w:t>记</w:t>
      </w:r>
    </w:p>
    <w:p>
      <w:pPr>
        <w:pStyle w:val="Normal"/>
      </w:pPr>
      <w:r>
        <w:t>为</w:t>
      </w:r>
    </w:p>
    <w:p>
      <w:pPr>
        <w:pStyle w:val="Normal"/>
      </w:pPr>
      <w:r>
        <w:t>房</w:t>
      </w:r>
    </w:p>
    <w:p>
      <w:pPr>
        <w:pStyle w:val="Normal"/>
      </w:pPr>
      <w:r>
        <w:t>押权首次</w:t>
      </w:r>
    </w:p>
    <w:p>
      <w:pPr>
        <w:pStyle w:val="Normal"/>
      </w:pPr>
      <w:r>
        <w:t>记”,可</w:t>
      </w:r>
    </w:p>
    <w:p>
      <w:pPr>
        <w:pStyle w:val="Normal"/>
      </w:pPr>
      <w:r>
        <w:t>预购房产</w:t>
      </w:r>
    </w:p>
    <w:p>
      <w:pPr>
        <w:pStyle w:val="Normal"/>
      </w:pPr>
      <w:r>
        <w:t>押预告</w:t>
      </w:r>
    </w:p>
    <w:p>
      <w:pPr>
        <w:pStyle w:val="Normal"/>
      </w:pPr>
      <w:r>
        <w:t>记</w:t>
      </w:r>
    </w:p>
    <w:p>
      <w:pPr>
        <w:pStyle w:val="Normal"/>
      </w:pPr>
      <w:r>
        <w:t>为房屋</w:t>
      </w:r>
    </w:p>
    <w:p>
      <w:pPr>
        <w:pStyle w:val="Normal"/>
      </w:pPr>
      <w:r>
        <w:t>押权</w:t>
      </w:r>
    </w:p>
    <w:p>
      <w:pPr>
        <w:pStyle w:val="Normal"/>
      </w:pPr>
      <w:r>
        <w:t>前提</w:t>
      </w:r>
    </w:p>
    <w:p>
      <w:pPr>
        <w:pStyle w:val="Normal"/>
      </w:pPr>
      <w:r>
        <w:t>办</w:t>
      </w:r>
    </w:p>
    <w:p>
      <w:pPr>
        <w:pStyle w:val="Normal"/>
      </w:pPr>
      <w:r>
        <w:t>了房屋</w:t>
      </w:r>
    </w:p>
    <w:p>
      <w:pPr>
        <w:pStyle w:val="Normal"/>
      </w:pPr>
      <w:r>
        <w:t>所有权</w:t>
      </w:r>
    </w:p>
    <w:p>
      <w:pPr>
        <w:pStyle w:val="Normal"/>
      </w:pPr>
      <w:r>
        <w:t>记。</w:t>
      </w:r>
    </w:p>
    <w:p>
      <w:pPr>
        <w:pStyle w:val="Normal"/>
      </w:pPr>
      <w:r>
        <w:t>公司认为</w:t>
      </w:r>
    </w:p>
    <w:p>
      <w:pPr>
        <w:pStyle w:val="Normal"/>
      </w:pPr>
      <w:r>
        <w:t>于</w:t>
      </w:r>
    </w:p>
    <w:p>
      <w:pPr>
        <w:pStyle w:val="Normal"/>
      </w:pPr>
      <w:r>
        <w:t>分业主防火</w:t>
      </w:r>
    </w:p>
    <w:p>
      <w:pPr>
        <w:pStyle w:val="Normal"/>
      </w:pPr>
      <w:r>
        <w:t>窗造成</w:t>
      </w:r>
    </w:p>
    <w:p>
      <w:pPr>
        <w:pStyle w:val="Normal"/>
      </w:pPr>
      <w:r>
        <w:t>设项</w:t>
      </w:r>
    </w:p>
    <w:p>
      <w:pPr>
        <w:pStyle w:val="Normal"/>
      </w:pPr>
      <w:r>
        <w:t>无</w:t>
      </w:r>
    </w:p>
    <w:p>
      <w:pPr>
        <w:pStyle w:val="Normal"/>
      </w:pPr>
      <w:r>
        <w:t>法</w:t>
      </w:r>
    </w:p>
    <w:p>
      <w:pPr>
        <w:pStyle w:val="Normal"/>
      </w:pPr>
      <w:r>
        <w:t>, 这 其与 分业主之</w:t>
      </w:r>
    </w:p>
    <w:p>
      <w:pPr>
        <w:pStyle w:val="Normal"/>
      </w:pPr>
      <w:r>
        <w:t>另一种法</w:t>
      </w:r>
    </w:p>
    <w:p>
      <w:pPr>
        <w:pStyle w:val="Normal"/>
      </w:pPr>
      <w:r>
        <w:t>关系,不</w:t>
      </w:r>
    </w:p>
    <w:p>
      <w:pPr>
        <w:pStyle w:val="Normal"/>
      </w:pPr>
      <w:r>
        <w:t>审</w:t>
      </w:r>
    </w:p>
    <w:p>
      <w:pPr>
        <w:pStyle w:val="Normal"/>
      </w:pPr>
      <w:r>
        <w:t>范 ,其可另行主张。根据合同</w:t>
      </w:r>
    </w:p>
    <w:p>
      <w:pPr>
        <w:pStyle w:val="Normal"/>
      </w:pPr>
      <w:r>
        <w:t>对</w:t>
      </w:r>
    </w:p>
    <w:p>
      <w:pPr>
        <w:pStyle w:val="Normal"/>
      </w:pPr>
      <w:r>
        <w:t xml:space="preserve">原则, </w:t>
      </w:r>
    </w:p>
    <w:p>
      <w:pPr>
        <w:pStyle w:val="Normal"/>
      </w:pPr>
      <w:r>
        <w:t>办</w:t>
      </w:r>
    </w:p>
    <w:p>
      <w:pPr>
        <w:pStyle w:val="Normal"/>
      </w:pPr>
      <w:r>
        <w:t>押 记</w:t>
      </w:r>
    </w:p>
    <w:p>
      <w:pPr>
        <w:pStyle w:val="Normal"/>
      </w:pPr>
      <w:r>
        <w:t>原</w:t>
      </w:r>
    </w:p>
    <w:p>
      <w:pPr>
        <w:pStyle w:val="Normal"/>
      </w:pPr>
      <w:r>
        <w:t>于</w:t>
      </w:r>
    </w:p>
    <w:p>
      <w:pPr>
        <w:pStyle w:val="Normal"/>
      </w:pPr>
      <w:r>
        <w:t>公司</w:t>
      </w:r>
    </w:p>
    <w:p>
      <w:pPr>
        <w:pStyle w:val="Normal"/>
      </w:pPr>
      <w:r>
        <w:t>办</w:t>
      </w:r>
    </w:p>
    <w:p>
      <w:pPr>
        <w:pStyle w:val="Normal"/>
      </w:pPr>
      <w:r>
        <w:t>房屋所有权 记。由《中华人民共 国</w:t>
      </w:r>
    </w:p>
    <w:p>
      <w:pPr>
        <w:pStyle w:val="Normal"/>
      </w:pPr>
      <w:r>
        <w:t>权法》第二十 第一 关于“当事人签订买卖房产</w:t>
      </w:r>
    </w:p>
    <w:p>
      <w:pPr>
        <w:pStyle w:val="Normal"/>
      </w:pPr>
      <w:r>
        <w:t>其他不动产</w:t>
      </w:r>
    </w:p>
    <w:p>
      <w:pPr>
        <w:pStyle w:val="Normal"/>
      </w:pPr>
      <w:r>
        <w:t>权 协议,为 障将 实现</w:t>
      </w:r>
    </w:p>
    <w:p>
      <w:pPr>
        <w:pStyle w:val="Normal"/>
      </w:pPr>
      <w:r>
        <w:t>权,按</w:t>
      </w:r>
    </w:p>
    <w:p>
      <w:pPr>
        <w:pStyle w:val="Normal"/>
      </w:pPr>
      <w:r>
        <w:t>约定可以向 记</w:t>
      </w:r>
    </w:p>
    <w:p>
      <w:pPr>
        <w:pStyle w:val="Normal"/>
      </w:pPr>
      <w:r>
        <w:t>申请预告</w:t>
      </w:r>
    </w:p>
    <w:p>
      <w:pPr>
        <w:pStyle w:val="Normal"/>
      </w:pPr>
      <w:r>
        <w:t xml:space="preserve">记。预告 记后, </w:t>
      </w:r>
    </w:p>
    <w:p>
      <w:pPr>
        <w:pStyle w:val="Normal"/>
      </w:pPr>
      <w:r>
        <w:t>经预告</w:t>
      </w:r>
    </w:p>
    <w:p>
      <w:pPr>
        <w:pStyle w:val="Normal"/>
      </w:pPr>
      <w:r>
        <w:t xml:space="preserve">记 权利人同 , </w:t>
      </w:r>
    </w:p>
    <w:p>
      <w:pPr>
        <w:pStyle w:val="Normal"/>
      </w:pPr>
      <w:r>
        <w:t>分该不动产 ,不发</w:t>
      </w:r>
    </w:p>
    <w:p>
      <w:pPr>
        <w:pStyle w:val="Normal"/>
      </w:pPr>
      <w:r>
        <w:t>权效力” 规定可 ,预告</w:t>
      </w:r>
    </w:p>
    <w:p>
      <w:pPr>
        <w:pStyle w:val="Normal"/>
      </w:pPr>
      <w:r>
        <w:t>记制度旨</w:t>
      </w:r>
    </w:p>
    <w:p>
      <w:pPr>
        <w:pStyle w:val="Normal"/>
      </w:pPr>
      <w:r>
        <w:t>障将</w:t>
      </w:r>
    </w:p>
    <w:p>
      <w:pPr>
        <w:pStyle w:val="Normal"/>
      </w:pPr>
      <w:r>
        <w:t>权</w:t>
      </w:r>
    </w:p>
    <w:p>
      <w:pPr>
        <w:pStyle w:val="Normal"/>
      </w:pPr>
      <w:r>
        <w:t>实现,预告</w:t>
      </w:r>
    </w:p>
    <w:p>
      <w:pPr>
        <w:pStyle w:val="Normal"/>
      </w:pPr>
      <w:r>
        <w:t>记权利人享有当不动产</w:t>
      </w:r>
    </w:p>
    <w:p>
      <w:pPr>
        <w:pStyle w:val="Normal"/>
      </w:pPr>
      <w:r>
        <w:t>权 记</w:t>
      </w:r>
    </w:p>
    <w:p>
      <w:pPr>
        <w:pStyle w:val="Normal"/>
      </w:pPr>
      <w:r>
        <w:t>件成就时对不动产优先办</w:t>
      </w:r>
    </w:p>
    <w:p>
      <w:pPr>
        <w:pStyle w:val="Normal"/>
      </w:pPr>
      <w:r>
        <w:t>权</w:t>
      </w:r>
    </w:p>
    <w:p>
      <w:pPr>
        <w:pStyle w:val="Normal"/>
      </w:pPr>
      <w:r>
        <w:t>记 请求权,并可排他</w:t>
      </w:r>
    </w:p>
    <w:p>
      <w:pPr>
        <w:pStyle w:val="Normal"/>
      </w:pPr>
      <w:r>
        <w:t>对抗他人</w:t>
      </w:r>
    </w:p>
    <w:p>
      <w:pPr>
        <w:pStyle w:val="Normal"/>
      </w:pPr>
      <w:r>
        <w:t>对不动产</w:t>
      </w:r>
    </w:p>
    <w:p>
      <w:pPr>
        <w:pStyle w:val="Normal"/>
      </w:pPr>
      <w:r>
        <w:t>分。故预告</w:t>
      </w:r>
    </w:p>
    <w:p>
      <w:pPr>
        <w:pStyle w:val="Normal"/>
      </w:pPr>
      <w:r>
        <w:t>记</w:t>
      </w:r>
    </w:p>
    <w:p>
      <w:pPr>
        <w:pStyle w:val="Normal"/>
      </w:pPr>
      <w:r>
        <w:t>属于 权</w:t>
      </w:r>
    </w:p>
    <w:p>
      <w:pPr>
        <w:pStyle w:val="Normal"/>
      </w:pPr>
      <w:r>
        <w:t>措施,并具有排除他人</w:t>
      </w:r>
    </w:p>
    <w:p>
      <w:pPr>
        <w:pStyle w:val="Normal"/>
      </w:pPr>
      <w:r>
        <w:t>分</w:t>
      </w:r>
    </w:p>
    <w:p>
      <w:pPr>
        <w:pStyle w:val="Normal"/>
      </w:pPr>
      <w:r>
        <w:t>权效力。基于预告</w:t>
      </w:r>
    </w:p>
    <w:p>
      <w:pPr>
        <w:pStyle w:val="Normal"/>
      </w:pPr>
      <w:r>
        <w:t>记并非正</w:t>
      </w:r>
    </w:p>
    <w:p>
      <w:pPr>
        <w:pStyle w:val="Normal"/>
      </w:pPr>
      <w:r>
        <w:t>权</w:t>
      </w:r>
    </w:p>
    <w:p>
      <w:pPr>
        <w:pStyle w:val="Normal"/>
      </w:pPr>
      <w:r>
        <w:t>记,故</w:t>
      </w:r>
    </w:p>
    <w:p>
      <w:pPr>
        <w:pStyle w:val="Normal"/>
      </w:pPr>
      <w:r>
        <w:t>仅办 预购房产</w:t>
      </w:r>
    </w:p>
    <w:p>
      <w:pPr>
        <w:pStyle w:val="Normal"/>
      </w:pPr>
      <w:r>
        <w:t>押权预告</w:t>
      </w:r>
    </w:p>
    <w:p>
      <w:pPr>
        <w:pStyle w:val="Normal"/>
      </w:pPr>
      <w:r>
        <w:t xml:space="preserve">记 况下, </w:t>
      </w:r>
    </w:p>
    <w:p>
      <w:pPr>
        <w:pStyle w:val="Normal"/>
      </w:pPr>
      <w:r>
        <w:t>押权并</w:t>
      </w:r>
    </w:p>
    <w:p>
      <w:pPr>
        <w:pStyle w:val="Normal"/>
      </w:pPr>
      <w:r>
        <w:t>记</w:t>
      </w:r>
    </w:p>
    <w:p>
      <w:pPr>
        <w:pStyle w:val="Normal"/>
      </w:pPr>
      <w:r>
        <w:t xml:space="preserve">设立, </w:t>
      </w:r>
    </w:p>
    <w:p>
      <w:pPr>
        <w:pStyle w:val="Normal"/>
      </w:pPr>
      <w:r>
        <w:t>行不享有对</w:t>
      </w:r>
    </w:p>
    <w:p>
      <w:pPr>
        <w:pStyle w:val="Normal"/>
      </w:pPr>
      <w:r>
        <w:t>讼争房产</w:t>
      </w:r>
    </w:p>
    <w:p>
      <w:pPr>
        <w:pStyle w:val="Normal"/>
      </w:pPr>
      <w:r>
        <w:t>价</w:t>
      </w:r>
    </w:p>
    <w:p>
      <w:pPr>
        <w:pStyle w:val="Normal"/>
      </w:pPr>
      <w:r>
        <w:t>行</w:t>
      </w:r>
    </w:p>
    <w:p>
      <w:pPr>
        <w:pStyle w:val="Normal"/>
      </w:pPr>
      <w:r>
        <w:t>优先受 权。</w:t>
      </w:r>
    </w:p>
    <w:p>
      <w:pPr>
        <w:pStyle w:val="Normal"/>
      </w:pPr>
      <w:r>
        <w:t>福</w:t>
      </w:r>
    </w:p>
    <w:p>
      <w:pPr>
        <w:pStyle w:val="Normal"/>
      </w:pPr>
      <w:r>
        <w:t>宁 市</w:t>
      </w:r>
    </w:p>
    <w:p>
      <w:pPr>
        <w:pStyle w:val="Normal"/>
      </w:pPr>
      <w:r>
        <w:t>县人民法院</w:t>
      </w:r>
    </w:p>
    <w:p>
      <w:pPr>
        <w:pStyle w:val="Normal"/>
      </w:pPr>
      <w:r>
        <w:t>《中华人民共 国合同法》第</w:t>
      </w:r>
    </w:p>
    <w:p>
      <w:pPr>
        <w:pStyle w:val="Normal"/>
      </w:pPr>
      <w:r>
        <w:t>二百零六 、第二百零七</w:t>
      </w:r>
    </w:p>
    <w:p>
      <w:pPr>
        <w:pStyle w:val="Normal"/>
      </w:pPr>
      <w:r>
        <w:t>,《中华人民共 国担 法》第二十一</w:t>
      </w:r>
    </w:p>
    <w:p>
      <w:pPr>
        <w:pStyle w:val="Normal"/>
      </w:pPr>
      <w:r>
        <w:t>第</w:t>
      </w:r>
    </w:p>
    <w:p>
      <w:pPr>
        <w:pStyle w:val="Normal"/>
      </w:pPr>
      <w:r>
        <w:t>一</w:t>
      </w:r>
    </w:p>
    <w:p>
      <w:pPr>
        <w:pStyle w:val="Normal"/>
      </w:pPr>
      <w:r>
        <w:t>,《中华人民共</w:t>
      </w:r>
    </w:p>
    <w:p>
      <w:pPr>
        <w:pStyle w:val="Normal"/>
      </w:pPr>
      <w:r>
        <w:t>国</w:t>
      </w:r>
    </w:p>
    <w:p>
      <w:pPr>
        <w:pStyle w:val="Normal"/>
      </w:pPr>
      <w:r>
        <w:t>权法》第二十</w:t>
      </w:r>
    </w:p>
    <w:p>
      <w:pPr>
        <w:pStyle w:val="Normal"/>
      </w:pPr>
      <w:r>
        <w:t>第一</w:t>
      </w:r>
    </w:p>
    <w:p>
      <w:pPr>
        <w:pStyle w:val="Normal"/>
      </w:pPr>
      <w:r>
        <w:t>、第一百八十七</w:t>
      </w:r>
    </w:p>
    <w:p>
      <w:pPr>
        <w:pStyle w:val="Normal"/>
      </w:pPr>
      <w:r>
        <w:t xml:space="preserve">, </w:t>
      </w:r>
    </w:p>
    <w:p>
      <w:pPr>
        <w:pStyle w:val="Normal"/>
      </w:pPr>
      <w:r>
        <w:bookmarkStart w:id="116" w:name="p116"/>
        <w:t/>
        <w:bookmarkEnd w:id="116"/>
        <w:t>《中华人民共 国民事诉讼法》第一百 十</w:t>
      </w:r>
    </w:p>
    <w:p>
      <w:pPr>
        <w:pStyle w:val="Normal"/>
      </w:pPr>
      <w:r>
        <w:t>,《最高人民法院关于</w:t>
      </w:r>
    </w:p>
    <w:p>
      <w:pPr>
        <w:pStyle w:val="Normal"/>
      </w:pPr>
      <w:r>
        <w:t>适</w:t>
      </w:r>
    </w:p>
    <w:p>
      <w:pPr>
        <w:pStyle w:val="Normal"/>
      </w:pPr>
      <w:r>
        <w:t>&lt;中华人民共</w:t>
      </w:r>
    </w:p>
    <w:p>
      <w:pPr>
        <w:pStyle w:val="Normal"/>
      </w:pPr>
      <w:r>
        <w:t xml:space="preserve">国民事诉讼法&gt; </w:t>
      </w:r>
    </w:p>
    <w:p>
      <w:pPr>
        <w:pStyle w:val="Normal"/>
      </w:pPr>
      <w:r>
        <w:t>解 》第九十</w:t>
      </w:r>
    </w:p>
    <w:p>
      <w:pPr>
        <w:pStyle w:val="Normal"/>
      </w:pPr>
      <w:r>
        <w:t>规定,判决</w:t>
      </w:r>
    </w:p>
    <w:p>
      <w:pPr>
        <w:pStyle w:val="Normal"/>
      </w:pPr>
      <w:r>
        <w:t>下:</w:t>
      </w:r>
    </w:p>
    <w:p>
      <w:pPr>
        <w:pStyle w:val="Normal"/>
      </w:pPr>
      <w:r>
        <w:t>一、江</w:t>
      </w:r>
    </w:p>
    <w:p>
      <w:pPr>
        <w:pStyle w:val="Normal"/>
      </w:pPr>
      <w:r>
        <w:t>斌、江 平、</w:t>
      </w:r>
    </w:p>
    <w:p>
      <w:pPr>
        <w:pStyle w:val="Normal"/>
      </w:pPr>
      <w:r>
        <w:t>应于 判决</w:t>
      </w:r>
    </w:p>
    <w:p>
      <w:pPr>
        <w:pStyle w:val="Normal"/>
      </w:pPr>
      <w:r>
        <w:t>效之日起七日 向中</w:t>
      </w:r>
    </w:p>
    <w:p>
      <w:pPr>
        <w:pStyle w:val="Normal"/>
      </w:pPr>
      <w:r>
        <w:t>国</w:t>
      </w:r>
    </w:p>
    <w:p>
      <w:pPr>
        <w:pStyle w:val="Normal"/>
      </w:pPr>
      <w:r>
        <w:t>设</w:t>
      </w:r>
    </w:p>
    <w:p>
      <w:pPr>
        <w:pStyle w:val="Normal"/>
      </w:pPr>
      <w:r>
        <w:t>行</w:t>
      </w:r>
    </w:p>
    <w:p>
      <w:pPr>
        <w:pStyle w:val="Normal"/>
      </w:pPr>
      <w:r>
        <w:t>有限公司</w:t>
      </w:r>
    </w:p>
    <w:p>
      <w:pPr>
        <w:pStyle w:val="Normal"/>
      </w:pPr>
      <w:r>
        <w:t>支行归还贷</w:t>
      </w:r>
    </w:p>
    <w:p>
      <w:pPr>
        <w:pStyle w:val="Normal"/>
      </w:pPr>
      <w:r>
        <w:t>213269.62元及支付利</w:t>
      </w:r>
    </w:p>
    <w:p>
      <w:pPr>
        <w:pStyle w:val="Normal"/>
      </w:pPr>
      <w:r>
        <w:t>、</w:t>
      </w:r>
    </w:p>
    <w:p>
      <w:pPr>
        <w:pStyle w:val="Normal"/>
      </w:pPr>
      <w:r>
        <w:t>、</w:t>
      </w:r>
    </w:p>
    <w:p>
      <w:pPr>
        <w:pStyle w:val="Normal"/>
      </w:pPr>
      <w:r>
        <w:t>利(</w:t>
      </w:r>
    </w:p>
    <w:p>
      <w:pPr>
        <w:pStyle w:val="Normal"/>
      </w:pPr>
      <w:r>
        <w:t>计至2017年8月10日止,利</w:t>
      </w:r>
    </w:p>
    <w:p>
      <w:pPr>
        <w:pStyle w:val="Normal"/>
      </w:pPr>
      <w:r>
        <w:t>、</w:t>
      </w:r>
    </w:p>
    <w:p>
      <w:pPr>
        <w:pStyle w:val="Normal"/>
      </w:pPr>
      <w:r>
        <w:t>、</w:t>
      </w:r>
    </w:p>
    <w:p>
      <w:pPr>
        <w:pStyle w:val="Normal"/>
      </w:pPr>
      <w:r>
        <w:t>利共计</w:t>
      </w:r>
    </w:p>
    <w:p>
      <w:pPr>
        <w:pStyle w:val="Normal"/>
      </w:pPr>
      <w:r>
        <w:t>2008.51元,此后</w:t>
      </w:r>
    </w:p>
    <w:p>
      <w:pPr>
        <w:pStyle w:val="Normal"/>
      </w:pPr>
      <w:r>
        <w:t>利</w:t>
      </w:r>
    </w:p>
    <w:p>
      <w:pPr>
        <w:pStyle w:val="Normal"/>
      </w:pPr>
      <w:r>
        <w:t>、</w:t>
      </w:r>
    </w:p>
    <w:p>
      <w:pPr>
        <w:pStyle w:val="Normal"/>
      </w:pPr>
      <w:r>
        <w:t>、</w:t>
      </w:r>
    </w:p>
    <w:p>
      <w:pPr>
        <w:pStyle w:val="Normal"/>
      </w:pPr>
      <w:r>
        <w:t>利按合同约定继续计算至实际还</w:t>
      </w:r>
    </w:p>
    <w:p>
      <w:pPr>
        <w:pStyle w:val="Normal"/>
      </w:pPr>
      <w:r>
        <w:t xml:space="preserve">之日止); </w:t>
      </w:r>
    </w:p>
    <w:p>
      <w:pPr>
        <w:pStyle w:val="Normal"/>
      </w:pPr>
      <w:r>
        <w:t>二、周</w:t>
      </w:r>
    </w:p>
    <w:p>
      <w:pPr>
        <w:pStyle w:val="Normal"/>
      </w:pPr>
      <w:r>
        <w:t>、</w:t>
      </w:r>
    </w:p>
    <w:p>
      <w:pPr>
        <w:pStyle w:val="Normal"/>
      </w:pPr>
      <w:r>
        <w:t>、宁</w:t>
      </w:r>
    </w:p>
    <w:p>
      <w:pPr>
        <w:pStyle w:val="Normal"/>
      </w:pPr>
      <w:r>
        <w:t>市</w:t>
      </w:r>
    </w:p>
    <w:p>
      <w:pPr>
        <w:pStyle w:val="Normal"/>
      </w:pPr>
      <w:r>
        <w:t>房</w:t>
      </w:r>
    </w:p>
    <w:p>
      <w:pPr>
        <w:pStyle w:val="Normal"/>
      </w:pPr>
      <w:r>
        <w:t>产有限公司</w:t>
      </w:r>
    </w:p>
    <w:p>
      <w:pPr>
        <w:pStyle w:val="Normal"/>
      </w:pPr>
      <w:r>
        <w:t>完成涉</w:t>
      </w:r>
    </w:p>
    <w:p>
      <w:pPr>
        <w:pStyle w:val="Normal"/>
      </w:pPr>
      <w:r>
        <w:t>押房产产权</w:t>
      </w:r>
    </w:p>
    <w:p>
      <w:pPr>
        <w:pStyle w:val="Normal"/>
      </w:pPr>
      <w:r>
        <w:t>记前对第一项</w:t>
      </w:r>
    </w:p>
    <w:p>
      <w:pPr>
        <w:pStyle w:val="Normal"/>
      </w:pPr>
      <w:r>
        <w:t>定</w:t>
      </w:r>
    </w:p>
    <w:p>
      <w:pPr>
        <w:pStyle w:val="Normal"/>
      </w:pPr>
      <w:r>
        <w:t>还义务承担连带责</w:t>
      </w:r>
    </w:p>
    <w:p>
      <w:pPr>
        <w:pStyle w:val="Normal"/>
      </w:pPr>
      <w:r>
        <w:t xml:space="preserve">, </w:t>
      </w:r>
    </w:p>
    <w:p>
      <w:pPr>
        <w:pStyle w:val="Normal"/>
      </w:pPr>
      <w:r>
        <w:t>证人承担</w:t>
      </w:r>
    </w:p>
    <w:p>
      <w:pPr>
        <w:pStyle w:val="Normal"/>
      </w:pPr>
      <w:r>
        <w:t>证责</w:t>
      </w:r>
    </w:p>
    <w:p>
      <w:pPr>
        <w:pStyle w:val="Normal"/>
      </w:pPr>
      <w:r>
        <w:t>后,有权向</w:t>
      </w:r>
    </w:p>
    <w:p>
      <w:pPr>
        <w:pStyle w:val="Normal"/>
      </w:pPr>
      <w:r>
        <w:t>务人</w:t>
      </w:r>
    </w:p>
    <w:p>
      <w:pPr>
        <w:pStyle w:val="Normal"/>
      </w:pPr>
      <w:r>
        <w:t xml:space="preserve">; </w:t>
      </w:r>
    </w:p>
    <w:p>
      <w:pPr>
        <w:pStyle w:val="Normal"/>
      </w:pPr>
      <w:r>
        <w:t>三、驳 中国</w:t>
      </w:r>
    </w:p>
    <w:p>
      <w:pPr>
        <w:pStyle w:val="Normal"/>
      </w:pPr>
      <w:r>
        <w:t>设 行</w:t>
      </w:r>
    </w:p>
    <w:p>
      <w:pPr>
        <w:pStyle w:val="Normal"/>
      </w:pPr>
      <w:r>
        <w:t>有限公司</w:t>
      </w:r>
    </w:p>
    <w:p>
      <w:pPr>
        <w:pStyle w:val="Normal"/>
      </w:pPr>
      <w:r>
        <w:t>支行 其他诉讼请求。</w:t>
      </w:r>
    </w:p>
    <w:p>
      <w:pPr>
        <w:pStyle w:val="Normal"/>
      </w:pPr>
      <w:r>
        <w:t>【法官后语】</w:t>
      </w:r>
    </w:p>
    <w:p>
      <w:pPr>
        <w:pStyle w:val="Normal"/>
      </w:pPr>
      <w:r>
        <w:t>预购</w:t>
      </w:r>
    </w:p>
    <w:p>
      <w:pPr>
        <w:pStyle w:val="Normal"/>
      </w:pPr>
      <w:r>
        <w:t>房 押权预告</w:t>
      </w:r>
    </w:p>
    <w:p>
      <w:pPr>
        <w:pStyle w:val="Normal"/>
      </w:pPr>
      <w:r>
        <w:t>记权利人</w:t>
      </w:r>
    </w:p>
    <w:p>
      <w:pPr>
        <w:pStyle w:val="Normal"/>
      </w:pPr>
      <w:r>
        <w:t>务人不履行到</w:t>
      </w:r>
    </w:p>
    <w:p>
      <w:pPr>
        <w:pStyle w:val="Normal"/>
      </w:pPr>
      <w:r>
        <w:t>务时,预</w:t>
      </w:r>
    </w:p>
    <w:p>
      <w:pPr>
        <w:pStyle w:val="Normal"/>
      </w:pPr>
      <w:r>
        <w:t>购</w:t>
      </w:r>
    </w:p>
    <w:p>
      <w:pPr>
        <w:pStyle w:val="Normal"/>
      </w:pPr>
      <w:r>
        <w:t>房 押权预告 记权利人对预</w:t>
      </w:r>
    </w:p>
    <w:p>
      <w:pPr>
        <w:pStyle w:val="Normal"/>
      </w:pPr>
      <w:r>
        <w:t>押 记财产 否享有优先受</w:t>
      </w:r>
    </w:p>
    <w:p>
      <w:pPr>
        <w:pStyle w:val="Normal"/>
      </w:pPr>
      <w:r>
        <w:t>权 问题, 司法实践中存</w:t>
      </w:r>
    </w:p>
    <w:p>
      <w:pPr>
        <w:pStyle w:val="Normal"/>
      </w:pPr>
      <w:r>
        <w:t>分</w:t>
      </w:r>
    </w:p>
    <w:p>
      <w:pPr>
        <w:pStyle w:val="Normal"/>
      </w:pPr>
      <w:r>
        <w:t>,也 预告 记制度</w:t>
      </w:r>
    </w:p>
    <w:p>
      <w:pPr>
        <w:pStyle w:val="Normal"/>
      </w:pPr>
      <w:r>
        <w:t>之集中</w:t>
      </w:r>
    </w:p>
    <w:p>
      <w:pPr>
        <w:pStyle w:val="Normal"/>
      </w:pPr>
      <w:r>
        <w:t>现。个人购房贷</w:t>
      </w:r>
    </w:p>
    <w:p>
      <w:pPr>
        <w:pStyle w:val="Normal"/>
      </w:pPr>
      <w:r>
        <w:t>合同纠纷 件中, 行为了最 限度</w:t>
      </w:r>
    </w:p>
    <w:p>
      <w:pPr>
        <w:pStyle w:val="Normal"/>
      </w:pPr>
      <w:r>
        <w:t>障 权</w:t>
      </w:r>
    </w:p>
    <w:p>
      <w:pPr>
        <w:pStyle w:val="Normal"/>
      </w:pPr>
      <w:r>
        <w:t>到实现,普</w:t>
      </w:r>
    </w:p>
    <w:p>
      <w:pPr>
        <w:pStyle w:val="Normal"/>
      </w:pPr>
      <w:r>
        <w:t>取</w:t>
      </w:r>
    </w:p>
    <w:p>
      <w:pPr>
        <w:pStyle w:val="Normal"/>
      </w:pPr>
      <w:r>
        <w:t>押加阶</w:t>
      </w:r>
    </w:p>
    <w:p>
      <w:pPr>
        <w:pStyle w:val="Normal"/>
      </w:pPr>
      <w:r>
        <w:t>证,往往</w:t>
      </w:r>
    </w:p>
    <w:p>
      <w:pPr>
        <w:pStyle w:val="Normal"/>
      </w:pPr>
      <w:r>
        <w:t>合同中规定, 办</w:t>
      </w:r>
    </w:p>
    <w:p>
      <w:pPr>
        <w:pStyle w:val="Normal"/>
      </w:pPr>
      <w:r>
        <w:t>房屋</w:t>
      </w:r>
    </w:p>
    <w:p>
      <w:pPr>
        <w:pStyle w:val="Normal"/>
      </w:pPr>
      <w:r>
        <w:t>押 记之前, 发</w:t>
      </w:r>
    </w:p>
    <w:p>
      <w:pPr>
        <w:pStyle w:val="Normal"/>
      </w:pPr>
      <w:r>
        <w:t>对</w:t>
      </w:r>
    </w:p>
    <w:p>
      <w:pPr>
        <w:pStyle w:val="Normal"/>
      </w:pPr>
      <w:r>
        <w:t>人</w:t>
      </w:r>
    </w:p>
    <w:p>
      <w:pPr>
        <w:pStyle w:val="Normal"/>
      </w:pPr>
      <w:r>
        <w:t>还 责</w:t>
      </w:r>
    </w:p>
    <w:p>
      <w:pPr>
        <w:pStyle w:val="Normal"/>
      </w:pPr>
      <w:r>
        <w:t>承担连带</w:t>
      </w:r>
    </w:p>
    <w:p>
      <w:pPr>
        <w:pStyle w:val="Normal"/>
      </w:pPr>
      <w:r>
        <w:t>证责 。</w:t>
      </w:r>
    </w:p>
    <w:p>
      <w:pPr>
        <w:pStyle w:val="Normal"/>
      </w:pPr>
      <w:r>
        <w:t>具 到</w:t>
      </w:r>
    </w:p>
    <w:p>
      <w:pPr>
        <w:pStyle w:val="Normal"/>
      </w:pPr>
      <w:r>
        <w:t>中,根据合同约定周</w:t>
      </w:r>
    </w:p>
    <w:p>
      <w:pPr>
        <w:pStyle w:val="Normal"/>
      </w:pPr>
      <w:r>
        <w:t>、</w:t>
      </w:r>
    </w:p>
    <w:p>
      <w:pPr>
        <w:pStyle w:val="Normal"/>
      </w:pPr>
      <w:r>
        <w:t>、宁 市</w:t>
      </w:r>
    </w:p>
    <w:p>
      <w:pPr>
        <w:pStyle w:val="Normal"/>
      </w:pPr>
      <w:r>
        <w:t>房</w:t>
      </w:r>
    </w:p>
    <w:p>
      <w:pPr>
        <w:pStyle w:val="Normal"/>
      </w:pPr>
      <w:r>
        <w:t>产</w:t>
      </w:r>
    </w:p>
    <w:p>
      <w:pPr>
        <w:pStyle w:val="Normal"/>
      </w:pPr>
      <w:r>
        <w:t>有限公司 证</w:t>
      </w:r>
    </w:p>
    <w:p>
      <w:pPr>
        <w:pStyle w:val="Normal"/>
      </w:pPr>
      <w:r>
        <w:t>为 证</w:t>
      </w:r>
    </w:p>
    <w:p>
      <w:pPr>
        <w:pStyle w:val="Normal"/>
      </w:pPr>
      <w:r>
        <w:t>效之日起至</w:t>
      </w:r>
    </w:p>
    <w:p>
      <w:pPr>
        <w:pStyle w:val="Normal"/>
      </w:pPr>
      <w:r>
        <w:t>押 记办</w:t>
      </w:r>
    </w:p>
    <w:p>
      <w:pPr>
        <w:pStyle w:val="Normal"/>
      </w:pPr>
      <w:r>
        <w:t>已办 且</w:t>
      </w:r>
    </w:p>
    <w:p>
      <w:pPr>
        <w:pStyle w:val="Normal"/>
      </w:pPr>
      <w:r>
        <w:t>押财产 他项权利证书、</w:t>
      </w:r>
    </w:p>
    <w:p>
      <w:pPr>
        <w:pStyle w:val="Normal"/>
      </w:pPr>
      <w:r>
        <w:t>押 记证明文件正</w:t>
      </w:r>
    </w:p>
    <w:p>
      <w:pPr>
        <w:pStyle w:val="Normal"/>
      </w:pPr>
      <w:r>
        <w:t>及其他权利证书交由</w:t>
      </w:r>
    </w:p>
    <w:p>
      <w:pPr>
        <w:pStyle w:val="Normal"/>
      </w:pPr>
      <w:r>
        <w:t>贷 人核对无误、收 之日止。 此,属于附解除 件 合同。附解除</w:t>
      </w:r>
    </w:p>
    <w:p>
      <w:pPr>
        <w:pStyle w:val="Normal"/>
      </w:pPr>
      <w:r>
        <w:t xml:space="preserve">件 合同, </w:t>
      </w:r>
    </w:p>
    <w:p>
      <w:pPr>
        <w:pStyle w:val="Normal"/>
      </w:pPr>
      <w:r>
        <w:t>件成就时</w:t>
      </w:r>
    </w:p>
    <w:p>
      <w:pPr>
        <w:pStyle w:val="Normal"/>
      </w:pPr>
      <w:r>
        <w:t>效。</w:t>
      </w:r>
    </w:p>
    <w:p>
      <w:pPr>
        <w:pStyle w:val="Normal"/>
      </w:pPr>
      <w:r>
        <w:t>件成就之前,周</w:t>
      </w:r>
    </w:p>
    <w:p>
      <w:pPr>
        <w:pStyle w:val="Normal"/>
      </w:pPr>
      <w:r>
        <w:t>、</w:t>
      </w:r>
    </w:p>
    <w:p>
      <w:pPr>
        <w:pStyle w:val="Normal"/>
      </w:pPr>
      <w:r>
        <w:t>、</w:t>
      </w:r>
    </w:p>
    <w:p>
      <w:pPr>
        <w:pStyle w:val="Normal"/>
      </w:pPr>
      <w:r>
        <w:t>宁</w:t>
      </w:r>
    </w:p>
    <w:p>
      <w:pPr>
        <w:pStyle w:val="Normal"/>
      </w:pPr>
      <w:r>
        <w:t>市</w:t>
      </w:r>
    </w:p>
    <w:p>
      <w:pPr>
        <w:pStyle w:val="Normal"/>
      </w:pPr>
      <w:r>
        <w:t>房 产有限公司应当承担</w:t>
      </w:r>
    </w:p>
    <w:p>
      <w:pPr>
        <w:pStyle w:val="Normal"/>
      </w:pPr>
      <w:r>
        <w:t>证责</w:t>
      </w:r>
    </w:p>
    <w:p>
      <w:pPr>
        <w:pStyle w:val="Normal"/>
      </w:pPr>
      <w:r>
        <w:t>。</w:t>
      </w:r>
    </w:p>
    <w:p>
      <w:pPr>
        <w:pStyle w:val="Normal"/>
      </w:pPr>
      <w:r>
        <w:t>所涉房屋至今</w:t>
      </w:r>
    </w:p>
    <w:p>
      <w:pPr>
        <w:pStyle w:val="Normal"/>
      </w:pPr>
      <w:r>
        <w:bookmarkStart w:id="117" w:name="p117"/>
        <w:t/>
        <w:bookmarkEnd w:id="117"/>
        <w:t>办</w:t>
      </w:r>
    </w:p>
    <w:p>
      <w:pPr>
        <w:pStyle w:val="Normal"/>
      </w:pPr>
      <w:r>
        <w:t>押</w:t>
      </w:r>
    </w:p>
    <w:p>
      <w:pPr>
        <w:pStyle w:val="Normal"/>
      </w:pPr>
      <w:r>
        <w:t>记,故解除 证责</w:t>
      </w:r>
    </w:p>
    <w:p>
      <w:pPr>
        <w:pStyle w:val="Normal"/>
      </w:pPr>
      <w:r>
        <w:t>件 成就。 然涉</w:t>
      </w:r>
    </w:p>
    <w:p>
      <w:pPr>
        <w:pStyle w:val="Normal"/>
      </w:pPr>
      <w:r>
        <w:t>房产进行了</w:t>
      </w:r>
    </w:p>
    <w:p>
      <w:pPr>
        <w:pStyle w:val="Normal"/>
      </w:pPr>
      <w:r>
        <w:t>预购</w:t>
      </w:r>
    </w:p>
    <w:p>
      <w:pPr>
        <w:pStyle w:val="Normal"/>
      </w:pPr>
      <w:r>
        <w:t>房</w:t>
      </w:r>
    </w:p>
    <w:p>
      <w:pPr>
        <w:pStyle w:val="Normal"/>
      </w:pPr>
      <w:r>
        <w:t xml:space="preserve">押权预告 记, </w:t>
      </w:r>
    </w:p>
    <w:p>
      <w:pPr>
        <w:pStyle w:val="Normal"/>
      </w:pPr>
      <w:r>
        <w:t>公司认为 于</w:t>
      </w:r>
    </w:p>
    <w:p>
      <w:pPr>
        <w:pStyle w:val="Normal"/>
      </w:pPr>
      <w:r>
        <w:t>分业主防火</w:t>
      </w:r>
    </w:p>
    <w:p>
      <w:pPr>
        <w:pStyle w:val="Normal"/>
      </w:pPr>
      <w:r>
        <w:t>窗造</w:t>
      </w:r>
    </w:p>
    <w:p>
      <w:pPr>
        <w:pStyle w:val="Normal"/>
      </w:pPr>
      <w:r>
        <w:t>成</w:t>
      </w:r>
    </w:p>
    <w:p>
      <w:pPr>
        <w:pStyle w:val="Normal"/>
      </w:pPr>
      <w:r>
        <w:t>设项</w:t>
      </w:r>
    </w:p>
    <w:p>
      <w:pPr>
        <w:pStyle w:val="Normal"/>
      </w:pPr>
      <w:r>
        <w:t>无法</w:t>
      </w:r>
    </w:p>
    <w:p>
      <w:pPr>
        <w:pStyle w:val="Normal"/>
      </w:pPr>
      <w:r>
        <w:t>, 这</w:t>
      </w:r>
    </w:p>
    <w:p>
      <w:pPr>
        <w:pStyle w:val="Normal"/>
      </w:pPr>
      <w:r>
        <w:t>其与 分业主之</w:t>
      </w:r>
    </w:p>
    <w:p>
      <w:pPr>
        <w:pStyle w:val="Normal"/>
      </w:pPr>
      <w:r>
        <w:t>另一种法</w:t>
      </w:r>
    </w:p>
    <w:p>
      <w:pPr>
        <w:pStyle w:val="Normal"/>
      </w:pPr>
      <w:r>
        <w:t>关系,不</w:t>
      </w:r>
    </w:p>
    <w:p>
      <w:pPr>
        <w:pStyle w:val="Normal"/>
      </w:pPr>
      <w:r>
        <w:t>审</w:t>
      </w:r>
    </w:p>
    <w:p>
      <w:pPr>
        <w:pStyle w:val="Normal"/>
      </w:pPr>
      <w:r>
        <w:t>范</w:t>
      </w:r>
    </w:p>
    <w:p>
      <w:pPr>
        <w:pStyle w:val="Normal"/>
      </w:pPr>
      <w:r>
        <w:t>。</w:t>
      </w:r>
    </w:p>
    <w:p>
      <w:pPr>
        <w:pStyle w:val="Normal"/>
      </w:pPr>
      <w:r>
        <w:t>办</w:t>
      </w:r>
    </w:p>
    <w:p>
      <w:pPr>
        <w:pStyle w:val="Normal"/>
      </w:pPr>
      <w:r>
        <w:t>押</w:t>
      </w:r>
    </w:p>
    <w:p>
      <w:pPr>
        <w:pStyle w:val="Normal"/>
      </w:pPr>
      <w:r>
        <w:t>记 原</w:t>
      </w:r>
    </w:p>
    <w:p>
      <w:pPr>
        <w:pStyle w:val="Normal"/>
      </w:pPr>
      <w:r>
        <w:t>于</w:t>
      </w:r>
    </w:p>
    <w:p>
      <w:pPr>
        <w:pStyle w:val="Normal"/>
      </w:pPr>
      <w:r>
        <w:t>公司 设项</w:t>
      </w:r>
    </w:p>
    <w:p>
      <w:pPr>
        <w:pStyle w:val="Normal"/>
      </w:pPr>
      <w:r>
        <w:t>无法</w:t>
      </w:r>
    </w:p>
    <w:p>
      <w:pPr>
        <w:pStyle w:val="Normal"/>
      </w:pPr>
      <w:r>
        <w:t>无法解除担 责</w:t>
      </w:r>
    </w:p>
    <w:p>
      <w:pPr>
        <w:pStyle w:val="Normal"/>
      </w:pPr>
      <w:r>
        <w:t>, 非</w:t>
      </w:r>
    </w:p>
    <w:p>
      <w:pPr>
        <w:pStyle w:val="Normal"/>
      </w:pPr>
      <w:r>
        <w:t>人为</w:t>
      </w:r>
    </w:p>
    <w:p>
      <w:pPr>
        <w:pStyle w:val="Normal"/>
      </w:pPr>
      <w:r>
        <w:t>己 利 不正当 阻止</w:t>
      </w:r>
    </w:p>
    <w:p>
      <w:pPr>
        <w:pStyle w:val="Normal"/>
      </w:pPr>
      <w:r>
        <w:t>件成就。预告</w:t>
      </w:r>
    </w:p>
    <w:p>
      <w:pPr>
        <w:pStyle w:val="Normal"/>
      </w:pPr>
      <w:r>
        <w:t>记属于</w:t>
      </w:r>
    </w:p>
    <w:p>
      <w:pPr>
        <w:pStyle w:val="Normal"/>
      </w:pPr>
      <w:r>
        <w:t>权</w:t>
      </w:r>
    </w:p>
    <w:p>
      <w:pPr>
        <w:pStyle w:val="Normal"/>
      </w:pPr>
      <w:r>
        <w:t>措施,并具有排除他人</w:t>
      </w:r>
    </w:p>
    <w:p>
      <w:pPr>
        <w:pStyle w:val="Normal"/>
      </w:pPr>
      <w:r>
        <w:t>分</w:t>
      </w:r>
    </w:p>
    <w:p>
      <w:pPr>
        <w:pStyle w:val="Normal"/>
      </w:pPr>
      <w:r>
        <w:t>权效力。基于预告</w:t>
      </w:r>
    </w:p>
    <w:p>
      <w:pPr>
        <w:pStyle w:val="Normal"/>
      </w:pPr>
      <w:r>
        <w:t>记并非正</w:t>
      </w:r>
    </w:p>
    <w:p>
      <w:pPr>
        <w:pStyle w:val="Normal"/>
      </w:pPr>
      <w:r>
        <w:t>权</w:t>
      </w:r>
    </w:p>
    <w:p>
      <w:pPr>
        <w:pStyle w:val="Normal"/>
      </w:pPr>
      <w:r>
        <w:t>记,故</w:t>
      </w:r>
    </w:p>
    <w:p>
      <w:pPr>
        <w:pStyle w:val="Normal"/>
      </w:pPr>
      <w:r>
        <w:t>仅办</w:t>
      </w:r>
    </w:p>
    <w:p>
      <w:pPr>
        <w:pStyle w:val="Normal"/>
      </w:pPr>
      <w:r>
        <w:t>预购房产</w:t>
      </w:r>
    </w:p>
    <w:p>
      <w:pPr>
        <w:pStyle w:val="Normal"/>
      </w:pPr>
      <w:r>
        <w:t>押</w:t>
      </w:r>
    </w:p>
    <w:p>
      <w:pPr>
        <w:pStyle w:val="Normal"/>
      </w:pPr>
      <w:r>
        <w:t>权预告</w:t>
      </w:r>
    </w:p>
    <w:p>
      <w:pPr>
        <w:pStyle w:val="Normal"/>
      </w:pPr>
      <w:r>
        <w:t>记</w:t>
      </w:r>
    </w:p>
    <w:p>
      <w:pPr>
        <w:pStyle w:val="Normal"/>
      </w:pPr>
      <w:r>
        <w:t xml:space="preserve">况下, </w:t>
      </w:r>
    </w:p>
    <w:p>
      <w:pPr>
        <w:pStyle w:val="Normal"/>
      </w:pPr>
      <w:r>
        <w:t>押权并</w:t>
      </w:r>
    </w:p>
    <w:p>
      <w:pPr>
        <w:pStyle w:val="Normal"/>
      </w:pPr>
      <w:r>
        <w:t>记</w:t>
      </w:r>
    </w:p>
    <w:p>
      <w:pPr>
        <w:pStyle w:val="Normal"/>
      </w:pPr>
      <w:r>
        <w:t xml:space="preserve">设立, </w:t>
      </w:r>
    </w:p>
    <w:p>
      <w:pPr>
        <w:pStyle w:val="Normal"/>
      </w:pPr>
      <w:r>
        <w:t>行不享有对</w:t>
      </w:r>
    </w:p>
    <w:p>
      <w:pPr>
        <w:pStyle w:val="Normal"/>
      </w:pPr>
      <w:r>
        <w:t>讼争房产</w:t>
      </w:r>
    </w:p>
    <w:p>
      <w:pPr>
        <w:pStyle w:val="Normal"/>
      </w:pPr>
      <w:r>
        <w:t>价</w:t>
      </w:r>
    </w:p>
    <w:p>
      <w:pPr>
        <w:pStyle w:val="Normal"/>
      </w:pPr>
      <w:r>
        <w:t>行</w:t>
      </w:r>
    </w:p>
    <w:p>
      <w:pPr>
        <w:pStyle w:val="Normal"/>
      </w:pPr>
      <w:r>
        <w:t>优先受</w:t>
      </w:r>
    </w:p>
    <w:p>
      <w:pPr>
        <w:pStyle w:val="Normal"/>
      </w:pPr>
      <w:r>
        <w:t>权。</w:t>
      </w:r>
    </w:p>
    <w:p>
      <w:pPr>
        <w:pStyle w:val="Normal"/>
      </w:pPr>
      <w:r>
        <w:t>编</w:t>
      </w:r>
    </w:p>
    <w:p>
      <w:pPr>
        <w:pStyle w:val="Normal"/>
      </w:pPr>
      <w:r>
        <w:t>人:福</w:t>
      </w:r>
    </w:p>
    <w:p>
      <w:pPr>
        <w:pStyle w:val="Normal"/>
      </w:pPr>
      <w:r>
        <w:t>宁</w:t>
      </w:r>
    </w:p>
    <w:p>
      <w:pPr>
        <w:pStyle w:val="Normal"/>
      </w:pPr>
      <w:r>
        <w:t>市</w:t>
      </w:r>
    </w:p>
    <w:p>
      <w:pPr>
        <w:pStyle w:val="Normal"/>
      </w:pPr>
      <w:r>
        <w:t>县人民法院 黄</w:t>
      </w:r>
    </w:p>
    <w:p>
      <w:pPr>
        <w:pStyle w:val="Normal"/>
      </w:pPr>
      <w:r>
        <w:t>斌</w:t>
      </w:r>
    </w:p>
    <w:p>
      <w:pPr>
        <w:pStyle w:val="Normal"/>
      </w:pPr>
      <w:r>
        <w:t>27房产证被撤销, 押 记行为 然有效</w:t>
      </w:r>
    </w:p>
    <w:p>
      <w:pPr>
        <w:pStyle w:val="Normal"/>
      </w:pPr>
      <w:r>
        <w:t>——中国 行</w:t>
      </w:r>
    </w:p>
    <w:p>
      <w:pPr>
        <w:pStyle w:val="Normal"/>
      </w:pPr>
      <w:r>
        <w:t>有限公司广州东山支行诉</w:t>
      </w:r>
    </w:p>
    <w:p>
      <w:pPr>
        <w:pStyle w:val="Normal"/>
      </w:pPr>
      <w:r>
        <w:t>、</w:t>
      </w:r>
    </w:p>
    <w:p>
      <w:pPr>
        <w:pStyle w:val="Normal"/>
      </w:pPr>
      <w:r>
        <w:t>融</w:t>
      </w:r>
    </w:p>
    <w:p>
      <w:pPr>
        <w:pStyle w:val="Normal"/>
      </w:pPr>
      <w:r>
        <w:t>合同</w:t>
      </w:r>
    </w:p>
    <w:p>
      <w:pPr>
        <w:pStyle w:val="Normal"/>
      </w:pPr>
      <w:r>
        <w:t>【 件基</w:t>
      </w:r>
    </w:p>
    <w:p>
      <w:pPr>
        <w:pStyle w:val="Normal"/>
      </w:pPr>
      <w:r>
        <w:t>】</w:t>
      </w:r>
    </w:p>
    <w:p>
      <w:pPr>
        <w:pStyle w:val="Normal"/>
      </w:pPr>
      <w:r>
        <w:t>1.判决书字号</w:t>
      </w:r>
    </w:p>
    <w:p>
      <w:pPr>
        <w:pStyle w:val="Normal"/>
      </w:pPr>
      <w:r>
        <w:t>广东 广州市中级人民法院(2017)粤01民再116号民事判决书</w:t>
      </w:r>
    </w:p>
    <w:p>
      <w:pPr>
        <w:pStyle w:val="Normal"/>
      </w:pPr>
      <w:r>
        <w:t>2. 由: 融</w:t>
      </w:r>
    </w:p>
    <w:p>
      <w:pPr>
        <w:pStyle w:val="Normal"/>
      </w:pPr>
      <w:r>
        <w:t>合同纠纷</w:t>
      </w:r>
    </w:p>
    <w:p>
      <w:pPr>
        <w:pStyle w:val="Normal"/>
      </w:pPr>
      <w:r>
        <w:t>3.当事人</w:t>
      </w:r>
    </w:p>
    <w:p>
      <w:pPr>
        <w:pStyle w:val="Normal"/>
      </w:pPr>
      <w:r>
        <w:t>原告:中国 行</w:t>
      </w:r>
    </w:p>
    <w:p>
      <w:pPr>
        <w:pStyle w:val="Normal"/>
      </w:pPr>
      <w:r>
        <w:t>有限公司广州东山支行</w:t>
      </w:r>
    </w:p>
    <w:p>
      <w:pPr>
        <w:pStyle w:val="Normal"/>
      </w:pPr>
      <w:r>
        <w:t>被告:</w:t>
      </w:r>
    </w:p>
    <w:p>
      <w:pPr>
        <w:pStyle w:val="Normal"/>
      </w:pPr>
      <w:r>
        <w:t>、</w:t>
      </w:r>
    </w:p>
    <w:p>
      <w:pPr>
        <w:pStyle w:val="Normal"/>
      </w:pPr>
      <w:r>
        <w:bookmarkStart w:id="118" w:name="p118"/>
        <w:t/>
        <w:bookmarkEnd w:id="118"/>
        <w:t>第三人:</w:t>
      </w:r>
    </w:p>
    <w:p>
      <w:pPr>
        <w:pStyle w:val="Normal"/>
      </w:pPr>
      <w:r>
        <w:t>光</w:t>
      </w:r>
    </w:p>
    <w:p>
      <w:pPr>
        <w:pStyle w:val="Normal"/>
      </w:pPr>
      <w:r>
        <w:t>【基</w:t>
      </w:r>
    </w:p>
    <w:p>
      <w:pPr>
        <w:pStyle w:val="Normal"/>
      </w:pPr>
      <w:r>
        <w:t>】</w:t>
      </w:r>
    </w:p>
    <w:p>
      <w:pPr>
        <w:pStyle w:val="Normal"/>
      </w:pPr>
      <w:r>
        <w:t>2012年5月7日,中国 行</w:t>
      </w:r>
    </w:p>
    <w:p>
      <w:pPr>
        <w:pStyle w:val="Normal"/>
      </w:pPr>
      <w:r>
        <w:t>有限公司广州东山支行(以下简称中</w:t>
      </w:r>
    </w:p>
    <w:p>
      <w:pPr>
        <w:pStyle w:val="Normal"/>
      </w:pPr>
      <w:r>
        <w:t>行东山支行)与被告</w:t>
      </w:r>
    </w:p>
    <w:p>
      <w:pPr>
        <w:pStyle w:val="Normal"/>
      </w:pPr>
      <w:r>
        <w:t>、</w:t>
      </w:r>
    </w:p>
    <w:p>
      <w:pPr>
        <w:pStyle w:val="Normal"/>
      </w:pPr>
      <w:r>
        <w:t>签订《个人</w:t>
      </w:r>
    </w:p>
    <w:p>
      <w:pPr>
        <w:pStyle w:val="Normal"/>
      </w:pPr>
      <w:r>
        <w:t>(质)押</w:t>
      </w:r>
    </w:p>
    <w:p>
      <w:pPr>
        <w:pStyle w:val="Normal"/>
      </w:pPr>
      <w:r>
        <w:t>环贷 额度</w:t>
      </w:r>
    </w:p>
    <w:p>
      <w:pPr>
        <w:pStyle w:val="Normal"/>
      </w:pPr>
      <w:r>
        <w:t>协议》</w:t>
      </w:r>
    </w:p>
    <w:p>
      <w:pPr>
        <w:pStyle w:val="Normal"/>
      </w:pPr>
      <w:r>
        <w:t>《个人贷</w:t>
      </w:r>
    </w:p>
    <w:p>
      <w:pPr>
        <w:pStyle w:val="Normal"/>
      </w:pPr>
      <w:r>
        <w:t>最高额</w:t>
      </w:r>
    </w:p>
    <w:p>
      <w:pPr>
        <w:pStyle w:val="Normal"/>
      </w:pPr>
      <w:r>
        <w:t>押合同》,约定两被告提</w:t>
      </w:r>
    </w:p>
    <w:p>
      <w:pPr>
        <w:pStyle w:val="Normal"/>
      </w:pPr>
      <w:r>
        <w:t>广州市越秀区</w:t>
      </w:r>
    </w:p>
    <w:p>
      <w:pPr>
        <w:pStyle w:val="Normal"/>
      </w:pPr>
      <w:r>
        <w:t>一</w:t>
      </w:r>
    </w:p>
    <w:p>
      <w:pPr>
        <w:pStyle w:val="Normal"/>
      </w:pPr>
      <w:r>
        <w:t>路196号××××房</w:t>
      </w:r>
    </w:p>
    <w:p>
      <w:pPr>
        <w:pStyle w:val="Normal"/>
      </w:pPr>
      <w:r>
        <w:t>为</w:t>
      </w:r>
    </w:p>
    <w:p>
      <w:pPr>
        <w:pStyle w:val="Normal"/>
      </w:pPr>
      <w:r>
        <w:t>押</w:t>
      </w:r>
    </w:p>
    <w:p>
      <w:pPr>
        <w:pStyle w:val="Normal"/>
      </w:pPr>
      <w:r>
        <w:t xml:space="preserve">, </w:t>
      </w:r>
    </w:p>
    <w:p>
      <w:pPr>
        <w:pStyle w:val="Normal"/>
      </w:pPr>
      <w:r>
        <w:t>向中行东山支行申请最高</w:t>
      </w:r>
    </w:p>
    <w:p>
      <w:pPr>
        <w:pStyle w:val="Normal"/>
      </w:pPr>
      <w:r>
        <w:t>950000元</w:t>
      </w:r>
    </w:p>
    <w:p>
      <w:pPr>
        <w:pStyle w:val="Normal"/>
      </w:pPr>
      <w:r>
        <w:t>环贷</w:t>
      </w:r>
    </w:p>
    <w:p>
      <w:pPr>
        <w:pStyle w:val="Normal"/>
      </w:pPr>
      <w:r>
        <w:t>额度,有效</w:t>
      </w:r>
    </w:p>
    <w:p>
      <w:pPr>
        <w:pStyle w:val="Normal"/>
      </w:pPr>
      <w:r>
        <w:t>为10年。合同</w:t>
      </w:r>
    </w:p>
    <w:p>
      <w:pPr>
        <w:pStyle w:val="Normal"/>
      </w:pPr>
      <w:r>
        <w:t>效后,双方就上</w:t>
      </w:r>
    </w:p>
    <w:p>
      <w:pPr>
        <w:pStyle w:val="Normal"/>
      </w:pPr>
      <w:r>
        <w:t>押房产办</w:t>
      </w:r>
    </w:p>
    <w:p>
      <w:pPr>
        <w:pStyle w:val="Normal"/>
      </w:pPr>
      <w:r>
        <w:t>了 押</w:t>
      </w:r>
    </w:p>
    <w:p>
      <w:pPr>
        <w:pStyle w:val="Normal"/>
      </w:pPr>
      <w:r>
        <w:t>记</w:t>
      </w:r>
    </w:p>
    <w:p>
      <w:pPr>
        <w:pStyle w:val="Normal"/>
      </w:pPr>
      <w:r>
        <w:t>续。同年5月24日,中行东山支行与两被告签</w:t>
      </w:r>
    </w:p>
    <w:p>
      <w:pPr>
        <w:pStyle w:val="Normal"/>
      </w:pPr>
      <w:r>
        <w:t>订《个人</w:t>
      </w:r>
    </w:p>
    <w:p>
      <w:pPr>
        <w:pStyle w:val="Normal"/>
      </w:pPr>
      <w:r>
        <w:t>(质)押</w:t>
      </w:r>
    </w:p>
    <w:p>
      <w:pPr>
        <w:pStyle w:val="Normal"/>
      </w:pPr>
      <w:r>
        <w:t>环贷</w:t>
      </w:r>
    </w:p>
    <w:p>
      <w:pPr>
        <w:pStyle w:val="Normal"/>
      </w:pPr>
      <w:r>
        <w:t>合同》,约定中行东山支行向</w:t>
      </w:r>
    </w:p>
    <w:p>
      <w:pPr>
        <w:pStyle w:val="Normal"/>
      </w:pPr>
      <w:r>
        <w:t>提</w:t>
      </w:r>
    </w:p>
    <w:p>
      <w:pPr>
        <w:pStyle w:val="Normal"/>
      </w:pPr>
      <w:r>
        <w:t>950000元贷</w:t>
      </w:r>
    </w:p>
    <w:p>
      <w:pPr>
        <w:pStyle w:val="Normal"/>
      </w:pPr>
      <w:r>
        <w:t xml:space="preserve">于购货, </w:t>
      </w:r>
    </w:p>
    <w:p>
      <w:pPr>
        <w:pStyle w:val="Normal"/>
      </w:pPr>
      <w:r>
        <w:t>限117个月,贷</w:t>
      </w:r>
    </w:p>
    <w:p>
      <w:pPr>
        <w:pStyle w:val="Normal"/>
      </w:pPr>
      <w:r>
        <w:t>利</w:t>
      </w:r>
    </w:p>
    <w:p>
      <w:pPr>
        <w:pStyle w:val="Normal"/>
      </w:pPr>
      <w:r>
        <w:t>为浮动利</w:t>
      </w:r>
    </w:p>
    <w:p>
      <w:pPr>
        <w:pStyle w:val="Normal"/>
      </w:pPr>
      <w:r>
        <w:t>(贷</w:t>
      </w:r>
    </w:p>
    <w:p>
      <w:pPr>
        <w:pStyle w:val="Normal"/>
      </w:pPr>
      <w:r>
        <w:t>基</w:t>
      </w:r>
    </w:p>
    <w:p>
      <w:pPr>
        <w:pStyle w:val="Normal"/>
      </w:pPr>
      <w:r>
        <w:t>利</w:t>
      </w:r>
    </w:p>
    <w:p>
      <w:pPr>
        <w:pStyle w:val="Normal"/>
      </w:pPr>
      <w:r>
        <w:t>上浮10%),浮动周</w:t>
      </w:r>
    </w:p>
    <w:p>
      <w:pPr>
        <w:pStyle w:val="Normal"/>
      </w:pPr>
      <w:r>
        <w:t>为3个月。贷</w:t>
      </w:r>
    </w:p>
    <w:p>
      <w:pPr>
        <w:pStyle w:val="Normal"/>
      </w:pPr>
      <w:r>
        <w:t>合同</w:t>
      </w:r>
    </w:p>
    <w:p>
      <w:pPr>
        <w:pStyle w:val="Normal"/>
      </w:pPr>
      <w:r>
        <w:t>效后,中行东山支行</w:t>
      </w:r>
    </w:p>
    <w:p>
      <w:pPr>
        <w:pStyle w:val="Normal"/>
      </w:pPr>
      <w:r>
        <w:t>约</w:t>
      </w:r>
    </w:p>
    <w:p>
      <w:pPr>
        <w:pStyle w:val="Normal"/>
      </w:pPr>
      <w:r>
        <w:t>向</w:t>
      </w:r>
    </w:p>
    <w:p>
      <w:pPr>
        <w:pStyle w:val="Normal"/>
      </w:pPr>
      <w:r>
        <w:t>发放了贷</w:t>
      </w:r>
    </w:p>
    <w:p>
      <w:pPr>
        <w:pStyle w:val="Normal"/>
      </w:pPr>
      <w:r>
        <w:t xml:space="preserve">, </w:t>
      </w:r>
    </w:p>
    <w:p>
      <w:pPr>
        <w:pStyle w:val="Normal"/>
      </w:pPr>
      <w:r>
        <w:t>按合同履行了</w:t>
      </w:r>
    </w:p>
    <w:p>
      <w:pPr>
        <w:pStyle w:val="Normal"/>
      </w:pPr>
      <w:r>
        <w:t>分还 义务后出现违</w:t>
      </w:r>
    </w:p>
    <w:p>
      <w:pPr>
        <w:pStyle w:val="Normal"/>
      </w:pPr>
      <w:r>
        <w:t>约,还 出现</w:t>
      </w:r>
    </w:p>
    <w:p>
      <w:pPr>
        <w:pStyle w:val="Normal"/>
      </w:pPr>
      <w:r>
        <w:t>,中行东山支行 次</w:t>
      </w:r>
    </w:p>
    <w:p>
      <w:pPr>
        <w:pStyle w:val="Normal"/>
      </w:pPr>
      <w:r>
        <w:t>两被告履行还</w:t>
      </w:r>
    </w:p>
    <w:p>
      <w:pPr>
        <w:pStyle w:val="Normal"/>
      </w:pPr>
      <w:r>
        <w:t>义务 无</w:t>
      </w:r>
    </w:p>
    <w:p>
      <w:pPr>
        <w:pStyle w:val="Normal"/>
      </w:pPr>
      <w:r>
        <w:t>。 至2014年8月20日,被告拖欠到</w:t>
      </w:r>
    </w:p>
    <w:p>
      <w:pPr>
        <w:pStyle w:val="Normal"/>
      </w:pPr>
      <w:r>
        <w:t>、利 及</w:t>
      </w:r>
    </w:p>
    <w:p>
      <w:pPr>
        <w:pStyle w:val="Normal"/>
      </w:pPr>
      <w:r>
        <w:t>共</w:t>
      </w:r>
    </w:p>
    <w:p>
      <w:pPr>
        <w:pStyle w:val="Normal"/>
      </w:pPr>
      <w:r>
        <w:t>830986.95元。中行东山支行请求法院判令:1.解除中行东山支行与两</w:t>
      </w:r>
    </w:p>
    <w:p>
      <w:pPr>
        <w:pStyle w:val="Normal"/>
      </w:pPr>
      <w:r>
        <w:t>被告签订 《个人</w:t>
      </w:r>
    </w:p>
    <w:p>
      <w:pPr>
        <w:pStyle w:val="Normal"/>
      </w:pPr>
      <w:r>
        <w:t>(质)押</w:t>
      </w:r>
    </w:p>
    <w:p>
      <w:pPr>
        <w:pStyle w:val="Normal"/>
      </w:pPr>
      <w:r>
        <w:t>环贷</w:t>
      </w:r>
    </w:p>
    <w:p>
      <w:pPr>
        <w:pStyle w:val="Normal"/>
      </w:pPr>
      <w:r>
        <w:t>额度协议》及《个人 (质)押</w:t>
      </w:r>
    </w:p>
    <w:p>
      <w:pPr>
        <w:pStyle w:val="Normal"/>
      </w:pPr>
      <w:r>
        <w:t>环贷 合同》;2.两被告连带清</w:t>
      </w:r>
    </w:p>
    <w:p>
      <w:pPr>
        <w:pStyle w:val="Normal"/>
      </w:pPr>
      <w:r>
        <w:t>、利</w:t>
      </w:r>
    </w:p>
    <w:p>
      <w:pPr>
        <w:pStyle w:val="Normal"/>
      </w:pPr>
      <w:r>
        <w:t>及</w:t>
      </w:r>
    </w:p>
    <w:p>
      <w:pPr>
        <w:pStyle w:val="Normal"/>
      </w:pPr>
      <w:r>
        <w:t>共830986.95</w:t>
      </w:r>
    </w:p>
    <w:p>
      <w:pPr>
        <w:pStyle w:val="Normal"/>
      </w:pPr>
      <w:r>
        <w:t>元( 计至2014年8月20日),从2014年8月21日至合同解除前</w:t>
      </w:r>
    </w:p>
    <w:p>
      <w:pPr>
        <w:pStyle w:val="Normal"/>
      </w:pPr>
      <w:r>
        <w:t>利 、</w:t>
      </w:r>
    </w:p>
    <w:p>
      <w:pPr>
        <w:pStyle w:val="Normal"/>
      </w:pPr>
      <w:r>
        <w:t>按《个人 (质)押 环贷</w:t>
      </w:r>
    </w:p>
    <w:p>
      <w:pPr>
        <w:pStyle w:val="Normal"/>
      </w:pPr>
      <w:r>
        <w:t>合同》约定计算,合同解除之次日至实际</w:t>
      </w:r>
    </w:p>
    <w:p>
      <w:pPr>
        <w:pStyle w:val="Normal"/>
      </w:pPr>
      <w:r>
        <w:t>清 之日止 利 、</w:t>
      </w:r>
    </w:p>
    <w:p>
      <w:pPr>
        <w:pStyle w:val="Normal"/>
      </w:pPr>
      <w:r>
        <w:t>按中国人民</w:t>
      </w:r>
    </w:p>
    <w:p>
      <w:pPr>
        <w:pStyle w:val="Normal"/>
      </w:pPr>
      <w:r>
        <w:t>行贷</w:t>
      </w:r>
    </w:p>
    <w:p>
      <w:pPr>
        <w:pStyle w:val="Normal"/>
      </w:pPr>
      <w:r>
        <w:t>基 利 上浮50%计</w:t>
      </w:r>
    </w:p>
    <w:p>
      <w:pPr>
        <w:pStyle w:val="Normal"/>
      </w:pPr>
      <w:r>
        <w:t xml:space="preserve">算);3. </w:t>
      </w:r>
    </w:p>
    <w:p>
      <w:pPr>
        <w:pStyle w:val="Normal"/>
      </w:pPr>
      <w:r>
        <w:t>、</w:t>
      </w:r>
    </w:p>
    <w:p>
      <w:pPr>
        <w:pStyle w:val="Normal"/>
      </w:pPr>
      <w:r>
        <w:t>支付中行东山支行 实现 权 产</w:t>
      </w:r>
    </w:p>
    <w:p>
      <w:pPr>
        <w:pStyle w:val="Normal"/>
      </w:pPr>
      <w:r>
        <w:t>师费</w:t>
      </w:r>
    </w:p>
    <w:p>
      <w:pPr>
        <w:pStyle w:val="Normal"/>
      </w:pPr>
      <w:r>
        <w:t>41549元;4.中行东山支行对</w:t>
      </w:r>
    </w:p>
    <w:p>
      <w:pPr>
        <w:pStyle w:val="Normal"/>
      </w:pPr>
      <w:r>
        <w:t>押 广州市越秀区一 路196号××××</w:t>
      </w:r>
    </w:p>
    <w:p>
      <w:pPr>
        <w:pStyle w:val="Normal"/>
      </w:pPr>
      <w:r>
        <w:t xml:space="preserve">房享有优先受 权;5. </w:t>
      </w:r>
    </w:p>
    <w:p>
      <w:pPr>
        <w:pStyle w:val="Normal"/>
      </w:pPr>
      <w:r>
        <w:t>受</w:t>
      </w:r>
    </w:p>
    <w:p>
      <w:pPr>
        <w:pStyle w:val="Normal"/>
      </w:pPr>
      <w:r>
        <w:t>费、财产</w:t>
      </w:r>
    </w:p>
    <w:p>
      <w:pPr>
        <w:pStyle w:val="Normal"/>
      </w:pPr>
      <w:r>
        <w:t>费</w:t>
      </w:r>
    </w:p>
    <w:p>
      <w:pPr>
        <w:pStyle w:val="Normal"/>
      </w:pPr>
      <w:r>
        <w:t>公告费由</w:t>
      </w:r>
    </w:p>
    <w:p>
      <w:pPr>
        <w:pStyle w:val="Normal"/>
      </w:pPr>
      <w:r>
        <w:t>、</w:t>
      </w:r>
    </w:p>
    <w:p>
      <w:pPr>
        <w:pStyle w:val="Normal"/>
      </w:pPr>
      <w:r>
        <w:t>承担。第三人</w:t>
      </w:r>
    </w:p>
    <w:p>
      <w:pPr>
        <w:pStyle w:val="Normal"/>
      </w:pPr>
      <w:r>
        <w:t>光</w:t>
      </w:r>
    </w:p>
    <w:p>
      <w:pPr>
        <w:pStyle w:val="Normal"/>
      </w:pPr>
      <w:r>
        <w:t>称涉</w:t>
      </w:r>
    </w:p>
    <w:p>
      <w:pPr>
        <w:pStyle w:val="Normal"/>
      </w:pPr>
      <w:r>
        <w:t>押房产实际上 其</w:t>
      </w:r>
    </w:p>
    <w:p>
      <w:pPr>
        <w:pStyle w:val="Normal"/>
      </w:pPr>
      <w:r>
        <w:t>亲</w:t>
      </w:r>
    </w:p>
    <w:p>
      <w:pPr>
        <w:pStyle w:val="Normal"/>
      </w:pPr>
      <w:r>
        <w:t>名下</w:t>
      </w:r>
    </w:p>
    <w:p>
      <w:pPr>
        <w:pStyle w:val="Normal"/>
      </w:pPr>
      <w:r>
        <w:t xml:space="preserve">房产, </w:t>
      </w:r>
    </w:p>
    <w:p>
      <w:pPr>
        <w:pStyle w:val="Normal"/>
      </w:pPr>
      <w:r>
        <w:t>已于1994年去世。</w:t>
      </w:r>
    </w:p>
    <w:p>
      <w:pPr>
        <w:pStyle w:val="Normal"/>
      </w:pPr>
      <w:r>
        <w:t>、</w:t>
      </w:r>
    </w:p>
    <w:p>
      <w:pPr>
        <w:pStyle w:val="Normal"/>
      </w:pPr>
      <w:r>
        <w:t>造材料</w:t>
      </w:r>
    </w:p>
    <w:p>
      <w:pPr>
        <w:pStyle w:val="Normal"/>
      </w:pPr>
      <w:r>
        <w:t>骗房管</w:t>
      </w:r>
    </w:p>
    <w:p>
      <w:pPr>
        <w:pStyle w:val="Normal"/>
      </w:pPr>
      <w:r>
        <w:t>出具房 产权证,将实际上属于</w:t>
      </w:r>
    </w:p>
    <w:p>
      <w:pPr>
        <w:pStyle w:val="Normal"/>
      </w:pPr>
      <w:r>
        <w:t>房产 为</w:t>
      </w:r>
    </w:p>
    <w:p>
      <w:pPr>
        <w:pStyle w:val="Normal"/>
      </w:pPr>
      <w:r>
        <w:t>押 向中行东山支行</w:t>
      </w:r>
    </w:p>
    <w:p>
      <w:pPr>
        <w:pStyle w:val="Normal"/>
      </w:pPr>
      <w:r>
        <w:t>申请贷</w:t>
      </w:r>
    </w:p>
    <w:p>
      <w:pPr>
        <w:pStyle w:val="Normal"/>
      </w:pPr>
      <w:r>
        <w:t>,该</w:t>
      </w:r>
    </w:p>
    <w:p>
      <w:pPr>
        <w:pStyle w:val="Normal"/>
      </w:pPr>
      <w:r>
        <w:t>押行为应属无效。</w:t>
      </w:r>
    </w:p>
    <w:p>
      <w:pPr>
        <w:pStyle w:val="Normal"/>
      </w:pPr>
      <w:r>
        <w:t>第三人</w:t>
      </w:r>
    </w:p>
    <w:p>
      <w:pPr>
        <w:pStyle w:val="Normal"/>
      </w:pPr>
      <w:r>
        <w:t>两被告上</w:t>
      </w:r>
    </w:p>
    <w:p>
      <w:pPr>
        <w:pStyle w:val="Normal"/>
      </w:pPr>
      <w:r>
        <w:t>造</w:t>
      </w:r>
    </w:p>
    <w:p>
      <w:pPr>
        <w:pStyle w:val="Normal"/>
      </w:pPr>
      <w:r>
        <w:t>行为</w:t>
      </w:r>
    </w:p>
    <w:p>
      <w:pPr>
        <w:pStyle w:val="Normal"/>
      </w:pPr>
      <w:r>
        <w:bookmarkStart w:id="119" w:name="p119"/>
        <w:t/>
        <w:bookmarkEnd w:id="119"/>
        <w:t>后,已马上向越秀区法院提起行政诉讼,申请法院撤销</w:t>
      </w:r>
    </w:p>
    <w:p>
      <w:pPr>
        <w:pStyle w:val="Normal"/>
      </w:pPr>
      <w:r>
        <w:t>、</w:t>
      </w:r>
    </w:p>
    <w:p>
      <w:pPr>
        <w:pStyle w:val="Normal"/>
      </w:pPr>
      <w:r>
        <w:t>造</w:t>
      </w:r>
    </w:p>
    <w:p>
      <w:pPr>
        <w:pStyle w:val="Normal"/>
      </w:pPr>
      <w:r>
        <w:t>所取</w:t>
      </w:r>
    </w:p>
    <w:p>
      <w:pPr>
        <w:pStyle w:val="Normal"/>
      </w:pPr>
      <w:r>
        <w:t>房</w:t>
      </w:r>
    </w:p>
    <w:p>
      <w:pPr>
        <w:pStyle w:val="Normal"/>
      </w:pPr>
      <w:r>
        <w:t>产权证,越秀区法院以(2014)穗越法行初字第651号</w:t>
      </w:r>
    </w:p>
    <w:p>
      <w:pPr>
        <w:pStyle w:val="Normal"/>
      </w:pPr>
      <w:r>
        <w:t>行政判决书判决撤销了以被告</w:t>
      </w:r>
    </w:p>
    <w:p>
      <w:pPr>
        <w:pStyle w:val="Normal"/>
      </w:pPr>
      <w:r>
        <w:t>名义 记涉 房产</w:t>
      </w:r>
    </w:p>
    <w:p>
      <w:pPr>
        <w:pStyle w:val="Normal"/>
      </w:pPr>
      <w:r>
        <w:t xml:space="preserve">房 产权证, </w:t>
      </w:r>
    </w:p>
    <w:p>
      <w:pPr>
        <w:pStyle w:val="Normal"/>
      </w:pPr>
      <w:r>
        <w:t>上</w:t>
      </w:r>
    </w:p>
    <w:p>
      <w:pPr>
        <w:pStyle w:val="Normal"/>
      </w:pPr>
      <w:r>
        <w:t>判决</w:t>
      </w:r>
    </w:p>
    <w:p>
      <w:pPr>
        <w:pStyle w:val="Normal"/>
      </w:pPr>
      <w:r>
        <w:t>出后,各方 无上诉,并已于2015年3月4日发</w:t>
      </w:r>
    </w:p>
    <w:p>
      <w:pPr>
        <w:pStyle w:val="Normal"/>
      </w:pPr>
      <w:r>
        <w:t>法 效</w:t>
      </w:r>
    </w:p>
    <w:p>
      <w:pPr>
        <w:pStyle w:val="Normal"/>
      </w:pPr>
      <w:r>
        <w:t>力。第三人认为中行东山支行对涉</w:t>
      </w:r>
    </w:p>
    <w:p>
      <w:pPr>
        <w:pStyle w:val="Normal"/>
      </w:pPr>
      <w:r>
        <w:t>房产并不享有 押权。</w:t>
      </w:r>
    </w:p>
    <w:p>
      <w:pPr>
        <w:pStyle w:val="Normal"/>
      </w:pPr>
      <w:r>
        <w:t>【</w:t>
      </w:r>
    </w:p>
    <w:p>
      <w:pPr>
        <w:pStyle w:val="Normal"/>
      </w:pPr>
      <w:r>
        <w:t>件焦点】</w:t>
      </w:r>
    </w:p>
    <w:p>
      <w:pPr>
        <w:pStyle w:val="Normal"/>
      </w:pPr>
      <w:r>
        <w:t>务人</w:t>
      </w:r>
    </w:p>
    <w:p>
      <w:pPr>
        <w:pStyle w:val="Normal"/>
      </w:pPr>
      <w:r>
        <w:t>于办</w:t>
      </w:r>
    </w:p>
    <w:p>
      <w:pPr>
        <w:pStyle w:val="Normal"/>
      </w:pPr>
      <w:r>
        <w:t>押</w:t>
      </w:r>
    </w:p>
    <w:p>
      <w:pPr>
        <w:pStyle w:val="Normal"/>
      </w:pPr>
      <w:r>
        <w:t>房屋</w:t>
      </w:r>
    </w:p>
    <w:p>
      <w:pPr>
        <w:pStyle w:val="Normal"/>
      </w:pPr>
      <w:r>
        <w:t>房产证被法院判决</w:t>
      </w:r>
    </w:p>
    <w:p>
      <w:pPr>
        <w:pStyle w:val="Normal"/>
      </w:pPr>
      <w:r>
        <w:t xml:space="preserve">法撤销, </w:t>
      </w:r>
    </w:p>
    <w:p>
      <w:pPr>
        <w:pStyle w:val="Normal"/>
      </w:pPr>
      <w:r>
        <w:t>押行</w:t>
      </w:r>
    </w:p>
    <w:p>
      <w:pPr>
        <w:pStyle w:val="Normal"/>
      </w:pPr>
      <w:r>
        <w:t>为</w:t>
      </w:r>
    </w:p>
    <w:p>
      <w:pPr>
        <w:pStyle w:val="Normal"/>
      </w:pPr>
      <w:r>
        <w:t>否无效。</w:t>
      </w:r>
    </w:p>
    <w:p>
      <w:pPr>
        <w:pStyle w:val="Normal"/>
      </w:pPr>
      <w:r>
        <w:t>【法院裁判要旨】</w:t>
      </w:r>
    </w:p>
    <w:p>
      <w:pPr>
        <w:pStyle w:val="Normal"/>
      </w:pPr>
      <w:r>
        <w:t>广州市越秀区人民法院经审</w:t>
      </w:r>
    </w:p>
    <w:p>
      <w:pPr>
        <w:pStyle w:val="Normal"/>
      </w:pPr>
      <w:r>
        <w:t>认为:中行东山支行与</w:t>
      </w:r>
    </w:p>
    <w:p>
      <w:pPr>
        <w:pStyle w:val="Normal"/>
      </w:pPr>
      <w:r>
        <w:t>、</w:t>
      </w:r>
    </w:p>
    <w:p>
      <w:pPr>
        <w:pStyle w:val="Normal"/>
      </w:pPr>
      <w:r>
        <w:t>签订 《个人 (质)押</w:t>
      </w:r>
    </w:p>
    <w:p>
      <w:pPr>
        <w:pStyle w:val="Normal"/>
      </w:pPr>
      <w:r>
        <w:t>环贷 额度协议》《个人 (质)押 环贷</w:t>
      </w:r>
    </w:p>
    <w:p>
      <w:pPr>
        <w:pStyle w:val="Normal"/>
      </w:pPr>
      <w:r>
        <w:t xml:space="preserve">合同》《个人 环贷 最高额 押合同》, </w:t>
      </w:r>
    </w:p>
    <w:p>
      <w:pPr>
        <w:pStyle w:val="Normal"/>
      </w:pPr>
      <w:r>
        <w:t>双方当事人</w:t>
      </w:r>
    </w:p>
    <w:p>
      <w:pPr>
        <w:pStyle w:val="Normal"/>
      </w:pPr>
      <w:r>
        <w:t>实</w:t>
      </w:r>
    </w:p>
    <w:p>
      <w:pPr>
        <w:pStyle w:val="Normal"/>
      </w:pPr>
      <w:r>
        <w:t>表示, 容不违反法 、行政法规</w:t>
      </w:r>
    </w:p>
    <w:p>
      <w:pPr>
        <w:pStyle w:val="Normal"/>
      </w:pPr>
      <w:r>
        <w:t>制 规定,应为合法有效。中行</w:t>
      </w:r>
    </w:p>
    <w:p>
      <w:pPr>
        <w:pStyle w:val="Normal"/>
      </w:pPr>
      <w:r>
        <w:t>东山支行 约向</w:t>
      </w:r>
    </w:p>
    <w:p>
      <w:pPr>
        <w:pStyle w:val="Normal"/>
      </w:pPr>
      <w:r>
        <w:t>、</w:t>
      </w:r>
    </w:p>
    <w:p>
      <w:pPr>
        <w:pStyle w:val="Normal"/>
      </w:pPr>
      <w:r>
        <w:t>发放了贷 ,履行了贷 义务, 法享</w:t>
      </w:r>
    </w:p>
    <w:p>
      <w:pPr>
        <w:pStyle w:val="Normal"/>
      </w:pPr>
      <w:r>
        <w:t>有按时收 贷</w:t>
      </w:r>
    </w:p>
    <w:p>
      <w:pPr>
        <w:pStyle w:val="Normal"/>
      </w:pPr>
      <w:r>
        <w:t xml:space="preserve">权利, </w:t>
      </w:r>
    </w:p>
    <w:p>
      <w:pPr>
        <w:pStyle w:val="Normal"/>
      </w:pPr>
      <w:r>
        <w:t>、</w:t>
      </w:r>
    </w:p>
    <w:p>
      <w:pPr>
        <w:pStyle w:val="Normal"/>
      </w:pPr>
      <w:r>
        <w:t>约 还</w:t>
      </w:r>
    </w:p>
    <w:p>
      <w:pPr>
        <w:pStyle w:val="Normal"/>
      </w:pPr>
      <w:r>
        <w:t xml:space="preserve">, </w:t>
      </w:r>
    </w:p>
    <w:p>
      <w:pPr>
        <w:pStyle w:val="Normal"/>
      </w:pPr>
      <w:r>
        <w:t>成违约,应承担违约责 。中行东山支行 据</w:t>
      </w:r>
    </w:p>
    <w:p>
      <w:pPr>
        <w:pStyle w:val="Normal"/>
      </w:pPr>
      <w:r>
        <w:t>环贷 额度协议约定</w:t>
      </w:r>
    </w:p>
    <w:p>
      <w:pPr>
        <w:pStyle w:val="Normal"/>
      </w:pPr>
      <w:r>
        <w:t>“ 两被告</w:t>
      </w:r>
    </w:p>
    <w:p>
      <w:pPr>
        <w:pStyle w:val="Normal"/>
      </w:pPr>
      <w:r>
        <w:t>协议及</w:t>
      </w:r>
    </w:p>
    <w:p>
      <w:pPr>
        <w:pStyle w:val="Normal"/>
      </w:pPr>
      <w:r>
        <w:t>据 协议签</w:t>
      </w:r>
    </w:p>
    <w:p>
      <w:pPr>
        <w:pStyle w:val="Normal"/>
      </w:pPr>
      <w:r>
        <w:t>合同项下发 违约</w:t>
      </w:r>
    </w:p>
    <w:p>
      <w:pPr>
        <w:pStyle w:val="Normal"/>
      </w:pPr>
      <w:r>
        <w:t xml:space="preserve">, </w:t>
      </w:r>
    </w:p>
    <w:p>
      <w:pPr>
        <w:pStyle w:val="Normal"/>
      </w:pPr>
      <w:r>
        <w:t>原告有权终止</w:t>
      </w:r>
    </w:p>
    <w:p>
      <w:pPr>
        <w:pStyle w:val="Normal"/>
      </w:pPr>
      <w:r>
        <w:t>额度,并有权宣布额度项下</w:t>
      </w:r>
    </w:p>
    <w:p>
      <w:pPr>
        <w:pStyle w:val="Normal"/>
      </w:pPr>
      <w:r>
        <w:t>贷</w:t>
      </w:r>
    </w:p>
    <w:p>
      <w:pPr>
        <w:pStyle w:val="Normal"/>
      </w:pPr>
      <w:r>
        <w:t>分提前到</w:t>
      </w:r>
    </w:p>
    <w:p>
      <w:pPr>
        <w:pStyle w:val="Normal"/>
      </w:pPr>
      <w:r>
        <w:t>”以及 环贷 合同约定</w:t>
      </w:r>
    </w:p>
    <w:p>
      <w:pPr>
        <w:pStyle w:val="Normal"/>
      </w:pPr>
      <w:r>
        <w:t>“两被告 按</w:t>
      </w:r>
    </w:p>
    <w:p>
      <w:pPr>
        <w:pStyle w:val="Normal"/>
      </w:pPr>
      <w:r>
        <w:t>归还贷</w:t>
      </w:r>
    </w:p>
    <w:p>
      <w:pPr>
        <w:pStyle w:val="Normal"/>
      </w:pPr>
      <w:r>
        <w:t>则 成违</w:t>
      </w:r>
    </w:p>
    <w:p>
      <w:pPr>
        <w:pStyle w:val="Normal"/>
      </w:pPr>
      <w:r>
        <w:t>约,原告有权解除合同、收</w:t>
      </w:r>
    </w:p>
    <w:p>
      <w:pPr>
        <w:pStyle w:val="Normal"/>
      </w:pPr>
      <w:r>
        <w:t>贷 、行</w:t>
      </w:r>
    </w:p>
    <w:p>
      <w:pPr>
        <w:pStyle w:val="Normal"/>
      </w:pPr>
      <w:r>
        <w:t>担</w:t>
      </w:r>
    </w:p>
    <w:p>
      <w:pPr>
        <w:pStyle w:val="Normal"/>
      </w:pPr>
      <w:r>
        <w:t>权” 约定,请求解除</w:t>
      </w:r>
    </w:p>
    <w:p>
      <w:pPr>
        <w:pStyle w:val="Normal"/>
      </w:pPr>
      <w:r>
        <w:t>《个人 (质)押 环贷 额度协议》及《个人</w:t>
      </w:r>
    </w:p>
    <w:p>
      <w:pPr>
        <w:pStyle w:val="Normal"/>
      </w:pPr>
      <w:r>
        <w:t>(质)押</w:t>
      </w:r>
    </w:p>
    <w:p>
      <w:pPr>
        <w:pStyle w:val="Normal"/>
      </w:pPr>
      <w:r>
        <w:t>环贷 合</w:t>
      </w:r>
    </w:p>
    <w:p>
      <w:pPr>
        <w:pStyle w:val="Normal"/>
      </w:pPr>
      <w:r>
        <w:t>同》,要求</w:t>
      </w:r>
    </w:p>
    <w:p>
      <w:pPr>
        <w:pStyle w:val="Normal"/>
      </w:pPr>
      <w:r>
        <w:t>、</w:t>
      </w:r>
    </w:p>
    <w:p>
      <w:pPr>
        <w:pStyle w:val="Normal"/>
      </w:pPr>
      <w:r>
        <w:t>还</w:t>
      </w:r>
    </w:p>
    <w:p>
      <w:pPr>
        <w:pStyle w:val="Normal"/>
      </w:pPr>
      <w:r>
        <w:t>利</w:t>
      </w:r>
    </w:p>
    <w:p>
      <w:pPr>
        <w:pStyle w:val="Normal"/>
      </w:pPr>
      <w:r>
        <w:t>(含</w:t>
      </w:r>
    </w:p>
    <w:p>
      <w:pPr>
        <w:pStyle w:val="Normal"/>
      </w:pPr>
      <w:r>
        <w:t>),符合合同约</w:t>
      </w:r>
    </w:p>
    <w:p>
      <w:pPr>
        <w:pStyle w:val="Normal"/>
      </w:pPr>
      <w:r>
        <w:t>定 法 规定,予以支持。</w:t>
      </w:r>
    </w:p>
    <w:p>
      <w:pPr>
        <w:pStyle w:val="Normal"/>
      </w:pPr>
      <w:r>
        <w:t>将涉</w:t>
      </w:r>
    </w:p>
    <w:p>
      <w:pPr>
        <w:pStyle w:val="Normal"/>
      </w:pPr>
      <w:r>
        <w:t>房屋</w:t>
      </w:r>
    </w:p>
    <w:p>
      <w:pPr>
        <w:pStyle w:val="Normal"/>
      </w:pPr>
      <w:r>
        <w:t xml:space="preserve">押给中行东山支行, </w:t>
      </w:r>
    </w:p>
    <w:p>
      <w:pPr>
        <w:pStyle w:val="Normal"/>
      </w:pPr>
      <w:r>
        <w:t>于粤房 证穗字第0150116540号房</w:t>
      </w:r>
    </w:p>
    <w:p>
      <w:pPr>
        <w:pStyle w:val="Normal"/>
      </w:pPr>
      <w:r>
        <w:t>产权证被</w:t>
      </w:r>
    </w:p>
    <w:p>
      <w:pPr>
        <w:pStyle w:val="Normal"/>
      </w:pPr>
      <w:r>
        <w:t>法撤销,故</w:t>
      </w:r>
    </w:p>
    <w:p>
      <w:pPr>
        <w:pStyle w:val="Normal"/>
      </w:pPr>
      <w:r>
        <w:t>对上</w:t>
      </w:r>
    </w:p>
    <w:p>
      <w:pPr>
        <w:pStyle w:val="Normal"/>
      </w:pPr>
      <w:r>
        <w:t>房产不享有 权,其将房产</w:t>
      </w:r>
    </w:p>
    <w:p>
      <w:pPr>
        <w:pStyle w:val="Normal"/>
      </w:pPr>
      <w:r>
        <w:t>押给中行东山支行 为 还贷</w:t>
      </w:r>
    </w:p>
    <w:p>
      <w:pPr>
        <w:pStyle w:val="Normal"/>
      </w:pPr>
      <w:r>
        <w:t>担</w:t>
      </w:r>
    </w:p>
    <w:p>
      <w:pPr>
        <w:pStyle w:val="Normal"/>
      </w:pPr>
      <w:r>
        <w:t>属于无权</w:t>
      </w:r>
    </w:p>
    <w:p>
      <w:pPr>
        <w:pStyle w:val="Normal"/>
      </w:pPr>
      <w:r>
        <w:t xml:space="preserve">分, </w:t>
      </w:r>
    </w:p>
    <w:p>
      <w:pPr>
        <w:pStyle w:val="Normal"/>
      </w:pPr>
      <w:r>
        <w:t>此中行东山支行要求对涉</w:t>
      </w:r>
    </w:p>
    <w:p>
      <w:pPr>
        <w:pStyle w:val="Normal"/>
      </w:pPr>
      <w:r>
        <w:t>房屋享有优先受</w:t>
      </w:r>
    </w:p>
    <w:p>
      <w:pPr>
        <w:pStyle w:val="Normal"/>
      </w:pPr>
      <w:r>
        <w:t>权</w:t>
      </w:r>
    </w:p>
    <w:p>
      <w:pPr>
        <w:pStyle w:val="Normal"/>
      </w:pPr>
      <w:r>
        <w:t>诉</w:t>
      </w:r>
    </w:p>
    <w:p>
      <w:pPr>
        <w:pStyle w:val="Normal"/>
      </w:pPr>
      <w:r>
        <w:bookmarkStart w:id="120" w:name="p120"/>
        <w:t/>
        <w:bookmarkEnd w:id="120"/>
        <w:t>请,不予支持。中行东山支行要求</w:t>
      </w:r>
    </w:p>
    <w:p>
      <w:pPr>
        <w:pStyle w:val="Normal"/>
      </w:pPr>
      <w:r>
        <w:t>、</w:t>
      </w:r>
    </w:p>
    <w:p>
      <w:pPr>
        <w:pStyle w:val="Normal"/>
      </w:pPr>
      <w:r>
        <w:t xml:space="preserve">承担 师费41549元, </w:t>
      </w:r>
    </w:p>
    <w:p>
      <w:pPr>
        <w:pStyle w:val="Normal"/>
      </w:pPr>
      <w:r>
        <w:t>中行东山支行</w:t>
      </w:r>
    </w:p>
    <w:p>
      <w:pPr>
        <w:pStyle w:val="Normal"/>
      </w:pPr>
      <w:r>
        <w:t>提 其已实际支出</w:t>
      </w:r>
    </w:p>
    <w:p>
      <w:pPr>
        <w:pStyle w:val="Normal"/>
      </w:pPr>
      <w:r>
        <w:t>师费</w:t>
      </w:r>
    </w:p>
    <w:p>
      <w:pPr>
        <w:pStyle w:val="Normal"/>
      </w:pPr>
      <w:r>
        <w:t>证据,不 证明该费</w:t>
      </w:r>
    </w:p>
    <w:p>
      <w:pPr>
        <w:pStyle w:val="Normal"/>
      </w:pPr>
      <w:r>
        <w:t>已</w:t>
      </w:r>
    </w:p>
    <w:p>
      <w:pPr>
        <w:pStyle w:val="Normal"/>
      </w:pPr>
      <w:r>
        <w:t>实际发</w:t>
      </w:r>
    </w:p>
    <w:p>
      <w:pPr>
        <w:pStyle w:val="Normal"/>
      </w:pPr>
      <w:r>
        <w:t>,故中行东山支行要求</w:t>
      </w:r>
    </w:p>
    <w:p>
      <w:pPr>
        <w:pStyle w:val="Normal"/>
      </w:pPr>
      <w:r>
        <w:t>、</w:t>
      </w:r>
    </w:p>
    <w:p>
      <w:pPr>
        <w:pStyle w:val="Normal"/>
      </w:pPr>
      <w:r>
        <w:t>承担 师费</w:t>
      </w:r>
    </w:p>
    <w:p>
      <w:pPr>
        <w:pStyle w:val="Normal"/>
      </w:pPr>
      <w:r>
        <w:t>乏事实</w:t>
      </w:r>
    </w:p>
    <w:p>
      <w:pPr>
        <w:pStyle w:val="Normal"/>
      </w:pPr>
      <w:r>
        <w:t>据,不予支持。</w:t>
      </w:r>
    </w:p>
    <w:p>
      <w:pPr>
        <w:pStyle w:val="Normal"/>
      </w:pPr>
      <w:r>
        <w:t>广州市越秀区人民法院</w:t>
      </w:r>
    </w:p>
    <w:p>
      <w:pPr>
        <w:pStyle w:val="Normal"/>
      </w:pPr>
      <w:r>
        <w:t>《中华人民共</w:t>
      </w:r>
    </w:p>
    <w:p>
      <w:pPr>
        <w:pStyle w:val="Normal"/>
      </w:pPr>
      <w:r>
        <w:t>国合同法》第八</w:t>
      </w:r>
    </w:p>
    <w:p>
      <w:pPr>
        <w:pStyle w:val="Normal"/>
      </w:pPr>
      <w:r>
        <w:t>、</w:t>
      </w:r>
    </w:p>
    <w:p>
      <w:pPr>
        <w:pStyle w:val="Normal"/>
      </w:pPr>
      <w:r>
        <w:t>第六十</w:t>
      </w:r>
    </w:p>
    <w:p>
      <w:pPr>
        <w:pStyle w:val="Normal"/>
      </w:pPr>
      <w:r>
        <w:t>第一 、第九十三</w:t>
      </w:r>
    </w:p>
    <w:p>
      <w:pPr>
        <w:pStyle w:val="Normal"/>
      </w:pPr>
      <w:r>
        <w:t>第二</w:t>
      </w:r>
    </w:p>
    <w:p>
      <w:pPr>
        <w:pStyle w:val="Normal"/>
      </w:pPr>
      <w:r>
        <w:t>、第九十七</w:t>
      </w:r>
    </w:p>
    <w:p>
      <w:pPr>
        <w:pStyle w:val="Normal"/>
      </w:pPr>
      <w:r>
        <w:t>、第一百零七</w:t>
      </w:r>
    </w:p>
    <w:p>
      <w:pPr>
        <w:pStyle w:val="Normal"/>
      </w:pPr>
      <w:r>
        <w:t>、</w:t>
      </w:r>
    </w:p>
    <w:p>
      <w:pPr>
        <w:pStyle w:val="Normal"/>
      </w:pPr>
      <w:r>
        <w:t>第一百九十八 、第二百零五</w:t>
      </w:r>
    </w:p>
    <w:p>
      <w:pPr>
        <w:pStyle w:val="Normal"/>
      </w:pPr>
      <w:r>
        <w:t>、第二百零六</w:t>
      </w:r>
    </w:p>
    <w:p>
      <w:pPr>
        <w:pStyle w:val="Normal"/>
      </w:pPr>
      <w:r>
        <w:t>、第二百零七</w:t>
      </w:r>
    </w:p>
    <w:p>
      <w:pPr>
        <w:pStyle w:val="Normal"/>
      </w:pPr>
      <w:r>
        <w:t>及</w:t>
      </w:r>
    </w:p>
    <w:p>
      <w:pPr>
        <w:pStyle w:val="Normal"/>
      </w:pPr>
      <w:r>
        <w:t>《最高人民法院关于民事诉讼证据</w:t>
      </w:r>
    </w:p>
    <w:p>
      <w:pPr>
        <w:pStyle w:val="Normal"/>
      </w:pPr>
      <w:r>
        <w:t>干规定》第二</w:t>
      </w:r>
    </w:p>
    <w:p>
      <w:pPr>
        <w:pStyle w:val="Normal"/>
      </w:pPr>
      <w:r>
        <w:t>规定,判决</w:t>
      </w:r>
    </w:p>
    <w:p>
      <w:pPr>
        <w:pStyle w:val="Normal"/>
      </w:pPr>
      <w:r>
        <w:t>下:</w:t>
      </w:r>
    </w:p>
    <w:p>
      <w:pPr>
        <w:pStyle w:val="Normal"/>
      </w:pPr>
      <w:r>
        <w:t>一、</w:t>
      </w:r>
    </w:p>
    <w:p>
      <w:pPr>
        <w:pStyle w:val="Normal"/>
      </w:pPr>
      <w:r>
        <w:t>判决发</w:t>
      </w:r>
    </w:p>
    <w:p>
      <w:pPr>
        <w:pStyle w:val="Normal"/>
      </w:pPr>
      <w:r>
        <w:t>法</w:t>
      </w:r>
    </w:p>
    <w:p>
      <w:pPr>
        <w:pStyle w:val="Normal"/>
      </w:pPr>
      <w:r>
        <w:t>效力之日起,中行东山支行与</w:t>
      </w:r>
    </w:p>
    <w:p>
      <w:pPr>
        <w:pStyle w:val="Normal"/>
      </w:pPr>
      <w:r>
        <w:t>、</w:t>
      </w:r>
    </w:p>
    <w:p>
      <w:pPr>
        <w:pStyle w:val="Normal"/>
      </w:pPr>
      <w:r>
        <w:t>签订</w:t>
      </w:r>
    </w:p>
    <w:p>
      <w:pPr>
        <w:pStyle w:val="Normal"/>
      </w:pPr>
      <w:r>
        <w:t>《个人</w:t>
      </w:r>
    </w:p>
    <w:p>
      <w:pPr>
        <w:pStyle w:val="Normal"/>
      </w:pPr>
      <w:r>
        <w:t>(质)押</w:t>
      </w:r>
    </w:p>
    <w:p>
      <w:pPr>
        <w:pStyle w:val="Normal"/>
      </w:pPr>
      <w:r>
        <w:t>环贷</w:t>
      </w:r>
    </w:p>
    <w:p>
      <w:pPr>
        <w:pStyle w:val="Normal"/>
      </w:pPr>
      <w:r>
        <w:t>额度协议》《个人</w:t>
      </w:r>
    </w:p>
    <w:p>
      <w:pPr>
        <w:pStyle w:val="Normal"/>
      </w:pPr>
      <w:r>
        <w:t>(质)押</w:t>
      </w:r>
    </w:p>
    <w:p>
      <w:pPr>
        <w:pStyle w:val="Normal"/>
      </w:pPr>
      <w:r>
        <w:t>环贷</w:t>
      </w:r>
    </w:p>
    <w:p>
      <w:pPr>
        <w:pStyle w:val="Normal"/>
      </w:pPr>
      <w:r>
        <w:t xml:space="preserve">合同》予以解除; </w:t>
      </w:r>
    </w:p>
    <w:p>
      <w:pPr>
        <w:pStyle w:val="Normal"/>
      </w:pPr>
      <w:r>
        <w:t>二、 判决发</w:t>
      </w:r>
    </w:p>
    <w:p>
      <w:pPr>
        <w:pStyle w:val="Normal"/>
      </w:pPr>
      <w:r>
        <w:t xml:space="preserve">法 效力之日起十日 , </w:t>
      </w:r>
    </w:p>
    <w:p>
      <w:pPr>
        <w:pStyle w:val="Normal"/>
      </w:pPr>
      <w:r>
        <w:t>、</w:t>
      </w:r>
    </w:p>
    <w:p>
      <w:pPr>
        <w:pStyle w:val="Normal"/>
      </w:pPr>
      <w:r>
        <w:t>向中行东</w:t>
      </w:r>
    </w:p>
    <w:p>
      <w:pPr>
        <w:pStyle w:val="Normal"/>
      </w:pPr>
      <w:r>
        <w:t>山支行 还</w:t>
      </w:r>
    </w:p>
    <w:p>
      <w:pPr>
        <w:pStyle w:val="Normal"/>
      </w:pPr>
      <w:r>
        <w:t>830986.95元及利</w:t>
      </w:r>
    </w:p>
    <w:p>
      <w:pPr>
        <w:pStyle w:val="Normal"/>
      </w:pPr>
      <w:r>
        <w:t>(含</w:t>
      </w:r>
    </w:p>
    <w:p>
      <w:pPr>
        <w:pStyle w:val="Normal"/>
      </w:pPr>
      <w:r>
        <w:t>,计至2014年8月20日</w:t>
      </w:r>
    </w:p>
    <w:p>
      <w:pPr>
        <w:pStyle w:val="Normal"/>
      </w:pPr>
      <w:r>
        <w:t>利 为14507.72元、</w:t>
      </w:r>
    </w:p>
    <w:p>
      <w:pPr>
        <w:pStyle w:val="Normal"/>
      </w:pPr>
      <w:r>
        <w:t>354.38元,从2014年8月21日起至合同解除前</w:t>
      </w:r>
    </w:p>
    <w:p>
      <w:pPr>
        <w:pStyle w:val="Normal"/>
      </w:pPr>
      <w:r>
        <w:t>利 、</w:t>
      </w:r>
    </w:p>
    <w:p>
      <w:pPr>
        <w:pStyle w:val="Normal"/>
      </w:pPr>
      <w:r>
        <w:t>按《个人 (质)押 环贷 合同》约定计算,合同解除之</w:t>
      </w:r>
    </w:p>
    <w:p>
      <w:pPr>
        <w:pStyle w:val="Normal"/>
      </w:pPr>
      <w:r>
        <w:t>次日至实际清 之日止 利</w:t>
      </w:r>
    </w:p>
    <w:p>
      <w:pPr>
        <w:pStyle w:val="Normal"/>
      </w:pPr>
      <w:r>
        <w:t>按中国人民 行同 人民币贷 基</w:t>
      </w:r>
    </w:p>
    <w:p>
      <w:pPr>
        <w:pStyle w:val="Normal"/>
      </w:pPr>
      <w:r>
        <w:t>利</w:t>
      </w:r>
    </w:p>
    <w:p>
      <w:pPr>
        <w:pStyle w:val="Normal"/>
      </w:pPr>
      <w:r>
        <w:t xml:space="preserve">上浮50%计算); </w:t>
      </w:r>
    </w:p>
    <w:p>
      <w:pPr>
        <w:pStyle w:val="Normal"/>
      </w:pPr>
      <w:r>
        <w:t>三、驳 中行东山支行</w:t>
      </w:r>
    </w:p>
    <w:p>
      <w:pPr>
        <w:pStyle w:val="Normal"/>
      </w:pPr>
      <w:r>
        <w:t>其他诉讼请求。</w:t>
      </w:r>
    </w:p>
    <w:p>
      <w:pPr>
        <w:pStyle w:val="Normal"/>
      </w:pPr>
      <w:r>
        <w:t>一审判决后,各方当事人</w:t>
      </w:r>
    </w:p>
    <w:p>
      <w:pPr>
        <w:pStyle w:val="Normal"/>
      </w:pPr>
      <w:r>
        <w:t>提出上诉,一审判决已发</w:t>
      </w:r>
    </w:p>
    <w:p>
      <w:pPr>
        <w:pStyle w:val="Normal"/>
      </w:pPr>
      <w:r>
        <w:t>法 效</w:t>
      </w:r>
    </w:p>
    <w:p>
      <w:pPr>
        <w:pStyle w:val="Normal"/>
      </w:pPr>
      <w:r>
        <w:t>力。</w:t>
      </w:r>
    </w:p>
    <w:p>
      <w:pPr>
        <w:pStyle w:val="Normal"/>
      </w:pPr>
      <w:r>
        <w:t>后原告中行东山支行向广州市中级人民法院申请再审,广州市中级</w:t>
      </w:r>
    </w:p>
    <w:p>
      <w:pPr>
        <w:pStyle w:val="Normal"/>
      </w:pPr>
      <w:r>
        <w:t>人民法院于2016年12月30日</w:t>
      </w:r>
    </w:p>
    <w:p>
      <w:pPr>
        <w:pStyle w:val="Normal"/>
      </w:pPr>
      <w:r>
        <w:t>出(2016)粤01民申388号民事裁定,提审</w:t>
      </w:r>
    </w:p>
    <w:p>
      <w:pPr>
        <w:pStyle w:val="Normal"/>
      </w:pPr>
      <w:r>
        <w:t>该 。广州市中级人民法院经再审审</w:t>
      </w:r>
    </w:p>
    <w:p>
      <w:pPr>
        <w:pStyle w:val="Normal"/>
      </w:pPr>
      <w:r>
        <w:t>认为,根据各方当事人</w:t>
      </w:r>
    </w:p>
    <w:p>
      <w:pPr>
        <w:pStyle w:val="Normal"/>
      </w:pPr>
      <w:r>
        <w:t xml:space="preserve">见, </w:t>
      </w:r>
    </w:p>
    <w:p>
      <w:pPr>
        <w:pStyle w:val="Normal"/>
      </w:pPr>
      <w:r>
        <w:t>争议焦点为中行东山支行对涉</w:t>
      </w:r>
    </w:p>
    <w:p>
      <w:pPr>
        <w:pStyle w:val="Normal"/>
      </w:pPr>
      <w:r>
        <w:t>房屋</w:t>
      </w:r>
    </w:p>
    <w:p>
      <w:pPr>
        <w:pStyle w:val="Normal"/>
      </w:pPr>
      <w:r>
        <w:t>否享有优先受</w:t>
      </w:r>
    </w:p>
    <w:p>
      <w:pPr>
        <w:pStyle w:val="Normal"/>
      </w:pPr>
      <w:r>
        <w:t>权。首</w:t>
      </w:r>
    </w:p>
    <w:p>
      <w:pPr>
        <w:pStyle w:val="Normal"/>
      </w:pPr>
      <w:r>
        <w:bookmarkStart w:id="121" w:name="p121"/>
        <w:t/>
        <w:bookmarkEnd w:id="121"/>
        <w:t>先,中行东山支行与</w:t>
      </w:r>
    </w:p>
    <w:p>
      <w:pPr>
        <w:pStyle w:val="Normal"/>
      </w:pPr>
      <w:r>
        <w:t>、</w:t>
      </w:r>
    </w:p>
    <w:p>
      <w:pPr>
        <w:pStyle w:val="Normal"/>
      </w:pPr>
      <w:r>
        <w:t>签订 《个人 (质)押</w:t>
      </w:r>
    </w:p>
    <w:p>
      <w:pPr>
        <w:pStyle w:val="Normal"/>
      </w:pPr>
      <w:r>
        <w:t>环贷</w:t>
      </w:r>
    </w:p>
    <w:p>
      <w:pPr>
        <w:pStyle w:val="Normal"/>
      </w:pPr>
      <w:r>
        <w:t>额</w:t>
      </w:r>
    </w:p>
    <w:p>
      <w:pPr>
        <w:pStyle w:val="Normal"/>
      </w:pPr>
      <w:r>
        <w:t>度协议》《个人</w:t>
      </w:r>
    </w:p>
    <w:p>
      <w:pPr>
        <w:pStyle w:val="Normal"/>
      </w:pPr>
      <w:r>
        <w:t>环贷 最高额 押合同》《个人 (质)押 环贷</w:t>
      </w:r>
    </w:p>
    <w:p>
      <w:pPr>
        <w:pStyle w:val="Normal"/>
      </w:pPr>
      <w:r>
        <w:t>合同》,没有违反国家法 、行政法规</w:t>
      </w:r>
    </w:p>
    <w:p>
      <w:pPr>
        <w:pStyle w:val="Normal"/>
      </w:pPr>
      <w:r>
        <w:t>制</w:t>
      </w:r>
    </w:p>
    <w:p>
      <w:pPr>
        <w:pStyle w:val="Normal"/>
      </w:pPr>
      <w:r>
        <w:t>规定,一审认定合法有</w:t>
      </w:r>
    </w:p>
    <w:p>
      <w:pPr>
        <w:pStyle w:val="Normal"/>
      </w:pPr>
      <w:r>
        <w:t>效正</w:t>
      </w:r>
    </w:p>
    <w:p>
      <w:pPr>
        <w:pStyle w:val="Normal"/>
      </w:pPr>
      <w:r>
        <w:t>,予以维持。其次,《中华人民共 国</w:t>
      </w:r>
    </w:p>
    <w:p>
      <w:pPr>
        <w:pStyle w:val="Normal"/>
      </w:pPr>
      <w:r>
        <w:t>权法》第一百零六</w:t>
      </w:r>
    </w:p>
    <w:p>
      <w:pPr>
        <w:pStyle w:val="Normal"/>
      </w:pPr>
      <w:r>
        <w:t>规</w:t>
      </w:r>
    </w:p>
    <w:p>
      <w:pPr>
        <w:pStyle w:val="Normal"/>
      </w:pPr>
      <w:r>
        <w:t>定:“无</w:t>
      </w:r>
    </w:p>
    <w:p>
      <w:pPr>
        <w:pStyle w:val="Normal"/>
      </w:pPr>
      <w:r>
        <w:t>分权人将不动产</w:t>
      </w:r>
    </w:p>
    <w:p>
      <w:pPr>
        <w:pStyle w:val="Normal"/>
      </w:pPr>
      <w:r>
        <w:t>动产</w:t>
      </w:r>
    </w:p>
    <w:p>
      <w:pPr>
        <w:pStyle w:val="Normal"/>
      </w:pPr>
      <w:r>
        <w:t>让给受让人 ,所有权人有权</w:t>
      </w:r>
    </w:p>
    <w:p>
      <w:pPr>
        <w:pStyle w:val="Normal"/>
      </w:pPr>
      <w:r>
        <w:t>;除法</w:t>
      </w:r>
    </w:p>
    <w:p>
      <w:pPr>
        <w:pStyle w:val="Normal"/>
      </w:pPr>
      <w:r>
        <w:t>另有规定</w:t>
      </w:r>
    </w:p>
    <w:p>
      <w:pPr>
        <w:pStyle w:val="Normal"/>
      </w:pPr>
      <w:r>
        <w:t>,符合下列</w:t>
      </w:r>
    </w:p>
    <w:p>
      <w:pPr>
        <w:pStyle w:val="Normal"/>
      </w:pPr>
      <w:r>
        <w:t>,受让人取</w:t>
      </w:r>
    </w:p>
    <w:p>
      <w:pPr>
        <w:pStyle w:val="Normal"/>
      </w:pPr>
      <w:r>
        <w:t>该不动产</w:t>
      </w:r>
    </w:p>
    <w:p>
      <w:pPr>
        <w:pStyle w:val="Normal"/>
      </w:pPr>
      <w:r>
        <w:t>动产</w:t>
      </w:r>
    </w:p>
    <w:p>
      <w:pPr>
        <w:pStyle w:val="Normal"/>
      </w:pPr>
      <w:r>
        <w:t>所有权;(一)受让人受让该不动产</w:t>
      </w:r>
    </w:p>
    <w:p>
      <w:pPr>
        <w:pStyle w:val="Normal"/>
      </w:pPr>
      <w:r>
        <w:t>动产时</w:t>
      </w:r>
    </w:p>
    <w:p>
      <w:pPr>
        <w:pStyle w:val="Normal"/>
      </w:pPr>
      <w:r>
        <w:t>;(二)以合</w:t>
      </w:r>
    </w:p>
    <w:p>
      <w:pPr>
        <w:pStyle w:val="Normal"/>
      </w:pPr>
      <w:r>
        <w:t>价</w:t>
      </w:r>
    </w:p>
    <w:p>
      <w:pPr>
        <w:pStyle w:val="Normal"/>
      </w:pPr>
      <w:r>
        <w:t>让;(三)</w:t>
      </w:r>
    </w:p>
    <w:p>
      <w:pPr>
        <w:pStyle w:val="Normal"/>
      </w:pPr>
      <w:r>
        <w:t>让</w:t>
      </w:r>
    </w:p>
    <w:p>
      <w:pPr>
        <w:pStyle w:val="Normal"/>
      </w:pPr>
      <w:r>
        <w:t>不动产</w:t>
      </w:r>
    </w:p>
    <w:p>
      <w:pPr>
        <w:pStyle w:val="Normal"/>
      </w:pPr>
      <w:r>
        <w:t>动产</w:t>
      </w:r>
    </w:p>
    <w:p>
      <w:pPr>
        <w:pStyle w:val="Normal"/>
      </w:pPr>
      <w:r>
        <w:t>法</w:t>
      </w:r>
    </w:p>
    <w:p>
      <w:pPr>
        <w:pStyle w:val="Normal"/>
      </w:pPr>
      <w:r>
        <w:t>规定应当</w:t>
      </w:r>
    </w:p>
    <w:p>
      <w:pPr>
        <w:pStyle w:val="Normal"/>
      </w:pPr>
      <w:r>
        <w:t>记</w:t>
      </w:r>
    </w:p>
    <w:p>
      <w:pPr>
        <w:pStyle w:val="Normal"/>
      </w:pPr>
      <w:r>
        <w:t>已经</w:t>
      </w:r>
    </w:p>
    <w:p>
      <w:pPr>
        <w:pStyle w:val="Normal"/>
      </w:pPr>
      <w:r>
        <w:t>记,不需要</w:t>
      </w:r>
    </w:p>
    <w:p>
      <w:pPr>
        <w:pStyle w:val="Normal"/>
      </w:pPr>
      <w:r>
        <w:t>记</w:t>
      </w:r>
    </w:p>
    <w:p>
      <w:pPr>
        <w:pStyle w:val="Normal"/>
      </w:pPr>
      <w:r>
        <w:t>已经交付给受让人。受让人</w:t>
      </w:r>
    </w:p>
    <w:p>
      <w:pPr>
        <w:pStyle w:val="Normal"/>
      </w:pPr>
      <w:r>
        <w:t>前</w:t>
      </w:r>
    </w:p>
    <w:p>
      <w:pPr>
        <w:pStyle w:val="Normal"/>
      </w:pPr>
      <w:r>
        <w:t>规定取</w:t>
      </w:r>
    </w:p>
    <w:p>
      <w:pPr>
        <w:pStyle w:val="Normal"/>
      </w:pPr>
      <w:r>
        <w:t>不动</w:t>
      </w:r>
    </w:p>
    <w:p>
      <w:pPr>
        <w:pStyle w:val="Normal"/>
      </w:pPr>
      <w:r>
        <w:t>产</w:t>
      </w:r>
    </w:p>
    <w:p>
      <w:pPr>
        <w:pStyle w:val="Normal"/>
      </w:pPr>
      <w:r>
        <w:t>动产</w:t>
      </w:r>
    </w:p>
    <w:p>
      <w:pPr>
        <w:pStyle w:val="Normal"/>
      </w:pPr>
      <w:r>
        <w:t>所有权</w:t>
      </w:r>
    </w:p>
    <w:p>
      <w:pPr>
        <w:pStyle w:val="Normal"/>
      </w:pPr>
      <w:r>
        <w:t>,原所有权人有权向无</w:t>
      </w:r>
    </w:p>
    <w:p>
      <w:pPr>
        <w:pStyle w:val="Normal"/>
      </w:pPr>
      <w:r>
        <w:t>分权人请求赔</w:t>
      </w:r>
    </w:p>
    <w:p>
      <w:pPr>
        <w:pStyle w:val="Normal"/>
      </w:pPr>
      <w:r>
        <w:t>损</w:t>
      </w:r>
    </w:p>
    <w:p>
      <w:pPr>
        <w:pStyle w:val="Normal"/>
      </w:pPr>
      <w:r>
        <w:t>。</w:t>
      </w:r>
    </w:p>
    <w:p>
      <w:pPr>
        <w:pStyle w:val="Normal"/>
      </w:pPr>
      <w:r>
        <w:t>当事人</w:t>
      </w:r>
    </w:p>
    <w:p>
      <w:pPr>
        <w:pStyle w:val="Normal"/>
      </w:pPr>
      <w:r>
        <w:t>取 其他</w:t>
      </w:r>
    </w:p>
    <w:p>
      <w:pPr>
        <w:pStyle w:val="Normal"/>
      </w:pPr>
      <w:r>
        <w:t>权</w:t>
      </w:r>
    </w:p>
    <w:p>
      <w:pPr>
        <w:pStyle w:val="Normal"/>
      </w:pPr>
      <w:r>
        <w:t>,参</w:t>
      </w:r>
    </w:p>
    <w:p>
      <w:pPr>
        <w:pStyle w:val="Normal"/>
      </w:pPr>
      <w:r>
        <w:t>前两</w:t>
      </w:r>
    </w:p>
    <w:p>
      <w:pPr>
        <w:pStyle w:val="Normal"/>
      </w:pPr>
      <w:r>
        <w:t>规定。”中行东山支行</w:t>
      </w:r>
    </w:p>
    <w:p>
      <w:pPr>
        <w:pStyle w:val="Normal"/>
      </w:pPr>
      <w:r>
        <w:t>与</w:t>
      </w:r>
    </w:p>
    <w:p>
      <w:pPr>
        <w:pStyle w:val="Normal"/>
      </w:pPr>
      <w:r>
        <w:t>、</w:t>
      </w:r>
    </w:p>
    <w:p>
      <w:pPr>
        <w:pStyle w:val="Normal"/>
      </w:pPr>
      <w:r>
        <w:t>签订《个人</w:t>
      </w:r>
    </w:p>
    <w:p>
      <w:pPr>
        <w:pStyle w:val="Normal"/>
      </w:pPr>
      <w:r>
        <w:t>环贷</w:t>
      </w:r>
    </w:p>
    <w:p>
      <w:pPr>
        <w:pStyle w:val="Normal"/>
      </w:pPr>
      <w:r>
        <w:t>最高额</w:t>
      </w:r>
    </w:p>
    <w:p>
      <w:pPr>
        <w:pStyle w:val="Normal"/>
      </w:pPr>
      <w:r>
        <w:t>押合同》时,没有证据</w:t>
      </w:r>
    </w:p>
    <w:p>
      <w:pPr>
        <w:pStyle w:val="Normal"/>
      </w:pPr>
      <w:r>
        <w:t>示</w:t>
      </w:r>
    </w:p>
    <w:p>
      <w:pPr>
        <w:pStyle w:val="Normal"/>
      </w:pPr>
      <w:r>
        <w:t>中行东山支行存</w:t>
      </w:r>
    </w:p>
    <w:p>
      <w:pPr>
        <w:pStyle w:val="Normal"/>
      </w:pPr>
      <w:r>
        <w:t>,故应推定</w:t>
      </w:r>
    </w:p>
    <w:p>
      <w:pPr>
        <w:pStyle w:val="Normal"/>
      </w:pPr>
      <w:r>
        <w:t>;《个人 环贷</w:t>
      </w:r>
    </w:p>
    <w:p>
      <w:pPr>
        <w:pStyle w:val="Normal"/>
      </w:pPr>
      <w:r>
        <w:t>最高额</w:t>
      </w:r>
    </w:p>
    <w:p>
      <w:pPr>
        <w:pStyle w:val="Normal"/>
      </w:pPr>
      <w:r>
        <w:t>押合同》《个人 (质)押</w:t>
      </w:r>
    </w:p>
    <w:p>
      <w:pPr>
        <w:pStyle w:val="Normal"/>
      </w:pPr>
      <w:r>
        <w:t>环贷 合同》签订后,中行东山支行已向</w:t>
      </w:r>
    </w:p>
    <w:p>
      <w:pPr>
        <w:pStyle w:val="Normal"/>
      </w:pPr>
      <w:r>
        <w:t>、</w:t>
      </w:r>
    </w:p>
    <w:p>
      <w:pPr>
        <w:pStyle w:val="Normal"/>
      </w:pPr>
      <w:r>
        <w:t xml:space="preserve">发放了950000元贷 ,支付了对价; </w:t>
      </w:r>
    </w:p>
    <w:p>
      <w:pPr>
        <w:pStyle w:val="Normal"/>
      </w:pPr>
      <w:r>
        <w:t>持有合法有效</w:t>
      </w:r>
    </w:p>
    <w:p>
      <w:pPr>
        <w:pStyle w:val="Normal"/>
      </w:pPr>
      <w:r>
        <w:t>《房 产权证》,并 房管</w:t>
      </w:r>
    </w:p>
    <w:p>
      <w:pPr>
        <w:pStyle w:val="Normal"/>
      </w:pPr>
      <w:r>
        <w:t>办</w:t>
      </w:r>
    </w:p>
    <w:p>
      <w:pPr>
        <w:pStyle w:val="Normal"/>
      </w:pPr>
      <w:r>
        <w:t>了 押</w:t>
      </w:r>
    </w:p>
    <w:p>
      <w:pPr>
        <w:pStyle w:val="Normal"/>
      </w:pPr>
      <w:r>
        <w:t>记 续,中行东山支行</w:t>
      </w:r>
    </w:p>
    <w:p>
      <w:pPr>
        <w:pStyle w:val="Normal"/>
      </w:pPr>
      <w:r>
        <w:t>基于 权 记公示公 原则对此产</w:t>
      </w:r>
    </w:p>
    <w:p>
      <w:pPr>
        <w:pStyle w:val="Normal"/>
      </w:pPr>
      <w:r>
        <w:t>赖 合</w:t>
      </w:r>
    </w:p>
    <w:p>
      <w:pPr>
        <w:pStyle w:val="Normal"/>
      </w:pPr>
      <w:r>
        <w:t>。 押权 为</w:t>
      </w:r>
    </w:p>
    <w:p>
      <w:pPr>
        <w:pStyle w:val="Normal"/>
      </w:pPr>
      <w:r>
        <w:t>权</w:t>
      </w:r>
    </w:p>
    <w:p>
      <w:pPr>
        <w:pStyle w:val="Normal"/>
      </w:pPr>
      <w:r>
        <w:t>一种</w:t>
      </w:r>
    </w:p>
    <w:p>
      <w:pPr>
        <w:pStyle w:val="Normal"/>
      </w:pPr>
      <w:r>
        <w:t>,可以参 上 法</w:t>
      </w:r>
    </w:p>
    <w:p>
      <w:pPr>
        <w:pStyle w:val="Normal"/>
      </w:pPr>
      <w:r>
        <w:t>规定</w:t>
      </w:r>
    </w:p>
    <w:p>
      <w:pPr>
        <w:pStyle w:val="Normal"/>
      </w:pPr>
      <w:r>
        <w:t>关</w:t>
      </w:r>
    </w:p>
    <w:p>
      <w:pPr>
        <w:pStyle w:val="Normal"/>
      </w:pPr>
      <w:r>
        <w:t>进行</w:t>
      </w:r>
    </w:p>
    <w:p>
      <w:pPr>
        <w:pStyle w:val="Normal"/>
      </w:pPr>
      <w:r>
        <w:t>。据上,中行</w:t>
      </w:r>
    </w:p>
    <w:p>
      <w:pPr>
        <w:pStyle w:val="Normal"/>
      </w:pPr>
      <w:r>
        <w:t>东山支行对涉 房屋 法享有 押权。 然</w:t>
      </w:r>
    </w:p>
    <w:p>
      <w:pPr>
        <w:pStyle w:val="Normal"/>
      </w:pPr>
      <w:r>
        <w:t>持有</w:t>
      </w:r>
    </w:p>
    <w:p>
      <w:pPr>
        <w:pStyle w:val="Normal"/>
      </w:pPr>
      <w:r>
        <w:t>《房 产权</w:t>
      </w:r>
    </w:p>
    <w:p>
      <w:pPr>
        <w:pStyle w:val="Normal"/>
      </w:pPr>
      <w:r>
        <w:t>证》已被行政判决撤销, 并不 然导致 押行为无效。对于</w:t>
      </w:r>
    </w:p>
    <w:p>
      <w:pPr>
        <w:pStyle w:val="Normal"/>
      </w:pPr>
      <w:r>
        <w:t>无</w:t>
      </w:r>
    </w:p>
    <w:p>
      <w:pPr>
        <w:pStyle w:val="Normal"/>
      </w:pPr>
      <w:r>
        <w:t>权 分产</w:t>
      </w:r>
    </w:p>
    <w:p>
      <w:pPr>
        <w:pStyle w:val="Normal"/>
      </w:pPr>
      <w:r>
        <w:t xml:space="preserve">后 责 , </w:t>
      </w:r>
    </w:p>
    <w:p>
      <w:pPr>
        <w:pStyle w:val="Normal"/>
      </w:pPr>
      <w:r>
        <w:t>光可另</w:t>
      </w:r>
    </w:p>
    <w:p>
      <w:pPr>
        <w:pStyle w:val="Normal"/>
      </w:pPr>
      <w:r>
        <w:t xml:space="preserve">径解决。最后, </w:t>
      </w:r>
    </w:p>
    <w:p>
      <w:pPr>
        <w:pStyle w:val="Normal"/>
      </w:pPr>
      <w:r>
        <w:t>光提出中</w:t>
      </w:r>
    </w:p>
    <w:p>
      <w:pPr>
        <w:pStyle w:val="Normal"/>
      </w:pPr>
      <w:r>
        <w:t>行东山支行没有履行尽 调</w:t>
      </w:r>
    </w:p>
    <w:p>
      <w:pPr>
        <w:pStyle w:val="Normal"/>
      </w:pPr>
      <w:r>
        <w:t xml:space="preserve">责, </w:t>
      </w:r>
    </w:p>
    <w:p>
      <w:pPr>
        <w:pStyle w:val="Normal"/>
      </w:pPr>
      <w:r>
        <w:t>提</w:t>
      </w:r>
    </w:p>
    <w:p>
      <w:pPr>
        <w:pStyle w:val="Normal"/>
      </w:pPr>
      <w:r>
        <w:t>中行东山支行 办</w:t>
      </w:r>
    </w:p>
    <w:p>
      <w:pPr>
        <w:pStyle w:val="Normal"/>
      </w:pPr>
      <w:r>
        <w:t>押 记过程中存 重 过</w:t>
      </w:r>
    </w:p>
    <w:p>
      <w:pPr>
        <w:pStyle w:val="Normal"/>
      </w:pPr>
      <w:r>
        <w:t>证据,故对其该项主张不予</w:t>
      </w:r>
    </w:p>
    <w:p>
      <w:pPr>
        <w:pStyle w:val="Normal"/>
      </w:pPr>
      <w:r>
        <w:t>纳。此</w:t>
      </w:r>
    </w:p>
    <w:p>
      <w:pPr>
        <w:pStyle w:val="Normal"/>
      </w:pPr>
      <w:r>
        <w:t xml:space="preserve">, </w:t>
      </w:r>
    </w:p>
    <w:p>
      <w:pPr>
        <w:pStyle w:val="Normal"/>
      </w:pPr>
      <w:r>
        <w:t>中行东山支行对一审判决</w:t>
      </w:r>
    </w:p>
    <w:p>
      <w:pPr>
        <w:pStyle w:val="Normal"/>
      </w:pPr>
      <w:r>
        <w:t>提出上诉,一审判决发 法 效力后又申请</w:t>
      </w:r>
    </w:p>
    <w:p>
      <w:pPr>
        <w:pStyle w:val="Normal"/>
      </w:pPr>
      <w:r>
        <w:t>再审,根据《诉讼费 交纳办法》</w:t>
      </w:r>
    </w:p>
    <w:p>
      <w:pPr>
        <w:pStyle w:val="Normal"/>
      </w:pPr>
      <w:r>
        <w:t xml:space="preserve">关规定, </w:t>
      </w:r>
    </w:p>
    <w:p>
      <w:pPr>
        <w:pStyle w:val="Normal"/>
      </w:pPr>
      <w:r>
        <w:t>再审</w:t>
      </w:r>
    </w:p>
    <w:p>
      <w:pPr>
        <w:pStyle w:val="Normal"/>
      </w:pPr>
      <w:r>
        <w:t>件受 费由</w:t>
      </w:r>
    </w:p>
    <w:p>
      <w:pPr>
        <w:pStyle w:val="Normal"/>
      </w:pPr>
      <w:r>
        <w:t>中行东山支行负担。</w:t>
      </w:r>
    </w:p>
    <w:p>
      <w:pPr>
        <w:pStyle w:val="Normal"/>
      </w:pPr>
      <w:r>
        <w:t>广州市中级人民法院</w:t>
      </w:r>
    </w:p>
    <w:p>
      <w:pPr>
        <w:pStyle w:val="Normal"/>
      </w:pPr>
      <w:r>
        <w:t>《中华人民共</w:t>
      </w:r>
    </w:p>
    <w:p>
      <w:pPr>
        <w:pStyle w:val="Normal"/>
      </w:pPr>
      <w:r>
        <w:t>国民事诉讼法》第一百</w:t>
      </w:r>
    </w:p>
    <w:p>
      <w:pPr>
        <w:pStyle w:val="Normal"/>
      </w:pPr>
      <w:r>
        <w:t>七十</w:t>
      </w:r>
    </w:p>
    <w:p>
      <w:pPr>
        <w:pStyle w:val="Normal"/>
      </w:pPr>
      <w:r>
        <w:t>第一</w:t>
      </w:r>
    </w:p>
    <w:p>
      <w:pPr>
        <w:pStyle w:val="Normal"/>
      </w:pPr>
      <w:r>
        <w:t>第(二)</w:t>
      </w:r>
    </w:p>
    <w:p>
      <w:pPr>
        <w:pStyle w:val="Normal"/>
      </w:pPr>
      <w:r>
        <w:t>规定,判决</w:t>
      </w:r>
    </w:p>
    <w:p>
      <w:pPr>
        <w:pStyle w:val="Normal"/>
      </w:pPr>
      <w:r>
        <w:t>下:</w:t>
      </w:r>
    </w:p>
    <w:p>
      <w:pPr>
        <w:pStyle w:val="Normal"/>
      </w:pPr>
      <w:r>
        <w:bookmarkStart w:id="122" w:name="p122"/>
        <w:t/>
        <w:bookmarkEnd w:id="122"/>
        <w:t>一、维持广东</w:t>
      </w:r>
    </w:p>
    <w:p>
      <w:pPr>
        <w:pStyle w:val="Normal"/>
      </w:pPr>
      <w:r>
        <w:t>广州市越秀区人民法院(2014)穗越法</w:t>
      </w:r>
    </w:p>
    <w:p>
      <w:pPr>
        <w:pStyle w:val="Normal"/>
      </w:pPr>
      <w:r>
        <w:t>民初字第</w:t>
      </w:r>
    </w:p>
    <w:p>
      <w:pPr>
        <w:pStyle w:val="Normal"/>
      </w:pPr>
      <w:r>
        <w:t>906号民事判决第一项、第二项及 件受 费、财产</w:t>
      </w:r>
    </w:p>
    <w:p>
      <w:pPr>
        <w:pStyle w:val="Normal"/>
      </w:pPr>
      <w:r>
        <w:t>费、公告费</w:t>
      </w:r>
    </w:p>
    <w:p>
      <w:pPr>
        <w:pStyle w:val="Normal"/>
      </w:pPr>
      <w:r>
        <w:t>分</w:t>
      </w:r>
    </w:p>
    <w:p>
      <w:pPr>
        <w:pStyle w:val="Normal"/>
      </w:pPr>
      <w:r>
        <w:t xml:space="preserve">; </w:t>
      </w:r>
    </w:p>
    <w:p>
      <w:pPr>
        <w:pStyle w:val="Normal"/>
      </w:pPr>
      <w:r>
        <w:t>二、撤销广东</w:t>
      </w:r>
    </w:p>
    <w:p>
      <w:pPr>
        <w:pStyle w:val="Normal"/>
      </w:pPr>
      <w:r>
        <w:t>广州市越秀区人民法院(2014)穗越法</w:t>
      </w:r>
    </w:p>
    <w:p>
      <w:pPr>
        <w:pStyle w:val="Normal"/>
      </w:pPr>
      <w:r>
        <w:t>民初字第</w:t>
      </w:r>
    </w:p>
    <w:p>
      <w:pPr>
        <w:pStyle w:val="Normal"/>
      </w:pPr>
      <w:r>
        <w:t xml:space="preserve">906号民事判决第三项; </w:t>
      </w:r>
    </w:p>
    <w:p>
      <w:pPr>
        <w:pStyle w:val="Normal"/>
      </w:pPr>
      <w:r>
        <w:t>三、中行东山支行对广州市越秀区一</w:t>
      </w:r>
    </w:p>
    <w:p>
      <w:pPr>
        <w:pStyle w:val="Normal"/>
      </w:pPr>
      <w:r>
        <w:t>路196号××××房屋享有</w:t>
      </w:r>
    </w:p>
    <w:p>
      <w:pPr>
        <w:pStyle w:val="Normal"/>
      </w:pPr>
      <w:r>
        <w:t>优先受</w:t>
      </w:r>
    </w:p>
    <w:p>
      <w:pPr>
        <w:pStyle w:val="Normal"/>
      </w:pPr>
      <w:r>
        <w:t>权。</w:t>
      </w:r>
    </w:p>
    <w:p>
      <w:pPr>
        <w:pStyle w:val="Normal"/>
      </w:pPr>
      <w:r>
        <w:t>【法官后语】</w:t>
      </w:r>
    </w:p>
    <w:p>
      <w:pPr>
        <w:pStyle w:val="Normal"/>
      </w:pPr>
      <w:r>
        <w:t xml:space="preserve">中, </w:t>
      </w:r>
    </w:p>
    <w:p>
      <w:pPr>
        <w:pStyle w:val="Normal"/>
      </w:pPr>
      <w:r>
        <w:t>行</w:t>
      </w:r>
    </w:p>
    <w:p>
      <w:pPr>
        <w:pStyle w:val="Normal"/>
      </w:pPr>
      <w:r>
        <w:t>与</w:t>
      </w:r>
    </w:p>
    <w:p>
      <w:pPr>
        <w:pStyle w:val="Normal"/>
      </w:pPr>
      <w:r>
        <w:t>、</w:t>
      </w:r>
    </w:p>
    <w:p>
      <w:pPr>
        <w:pStyle w:val="Normal"/>
      </w:pPr>
      <w:r>
        <w:t>签订《个人</w:t>
      </w:r>
    </w:p>
    <w:p>
      <w:pPr>
        <w:pStyle w:val="Normal"/>
      </w:pPr>
      <w:r>
        <w:t>环贷</w:t>
      </w:r>
    </w:p>
    <w:p>
      <w:pPr>
        <w:pStyle w:val="Normal"/>
      </w:pPr>
      <w:r>
        <w:t>最高额</w:t>
      </w:r>
    </w:p>
    <w:p>
      <w:pPr>
        <w:pStyle w:val="Normal"/>
      </w:pPr>
      <w:r>
        <w:t>押</w:t>
      </w:r>
    </w:p>
    <w:p>
      <w:pPr>
        <w:pStyle w:val="Normal"/>
      </w:pPr>
      <w:r>
        <w:t>合同》时,没有证据</w:t>
      </w:r>
    </w:p>
    <w:p>
      <w:pPr>
        <w:pStyle w:val="Normal"/>
      </w:pPr>
      <w:r>
        <w:t>示</w:t>
      </w:r>
    </w:p>
    <w:p>
      <w:pPr>
        <w:pStyle w:val="Normal"/>
      </w:pPr>
      <w:r>
        <w:t>行存</w:t>
      </w:r>
    </w:p>
    <w:p>
      <w:pPr>
        <w:pStyle w:val="Normal"/>
      </w:pPr>
      <w:r>
        <w:t>,故应推定</w:t>
      </w:r>
    </w:p>
    <w:p>
      <w:pPr>
        <w:pStyle w:val="Normal"/>
      </w:pPr>
      <w:r>
        <w:t>;《个人</w:t>
      </w:r>
    </w:p>
    <w:p>
      <w:pPr>
        <w:pStyle w:val="Normal"/>
      </w:pPr>
      <w:r>
        <w:t>环</w:t>
      </w:r>
    </w:p>
    <w:p>
      <w:pPr>
        <w:pStyle w:val="Normal"/>
      </w:pPr>
      <w:r>
        <w:t>贷 最高额 押合同》《个人 (质)押 环贷</w:t>
      </w:r>
    </w:p>
    <w:p>
      <w:pPr>
        <w:pStyle w:val="Normal"/>
      </w:pPr>
      <w:r>
        <w:t>合同》签订后, 行已</w:t>
      </w:r>
    </w:p>
    <w:p>
      <w:pPr>
        <w:pStyle w:val="Normal"/>
      </w:pPr>
      <w:r>
        <w:t>向</w:t>
      </w:r>
    </w:p>
    <w:p>
      <w:pPr>
        <w:pStyle w:val="Normal"/>
      </w:pPr>
      <w:r>
        <w:t>、</w:t>
      </w:r>
    </w:p>
    <w:p>
      <w:pPr>
        <w:pStyle w:val="Normal"/>
      </w:pPr>
      <w:r>
        <w:t>发放了950000元贷</w:t>
      </w:r>
    </w:p>
    <w:p>
      <w:pPr>
        <w:pStyle w:val="Normal"/>
      </w:pPr>
      <w:r>
        <w:t xml:space="preserve">,支付了对价; </w:t>
      </w:r>
    </w:p>
    <w:p>
      <w:pPr>
        <w:pStyle w:val="Normal"/>
      </w:pPr>
      <w:r>
        <w:t>持有合法</w:t>
      </w:r>
    </w:p>
    <w:p>
      <w:pPr>
        <w:pStyle w:val="Normal"/>
      </w:pPr>
      <w:r>
        <w:t>有效 《房 产权证》,并</w:t>
      </w:r>
    </w:p>
    <w:p>
      <w:pPr>
        <w:pStyle w:val="Normal"/>
      </w:pPr>
      <w:r>
        <w:t>房管</w:t>
      </w:r>
    </w:p>
    <w:p>
      <w:pPr>
        <w:pStyle w:val="Normal"/>
      </w:pPr>
      <w:r>
        <w:t>办 了</w:t>
      </w:r>
    </w:p>
    <w:p>
      <w:pPr>
        <w:pStyle w:val="Normal"/>
      </w:pPr>
      <w:r>
        <w:t>押 记 续, 行基于</w:t>
      </w:r>
    </w:p>
    <w:p>
      <w:pPr>
        <w:pStyle w:val="Normal"/>
      </w:pPr>
      <w:r>
        <w:t>权 记公示公 原则对此产</w:t>
      </w:r>
    </w:p>
    <w:p>
      <w:pPr>
        <w:pStyle w:val="Normal"/>
      </w:pPr>
      <w:r>
        <w:t>赖</w:t>
      </w:r>
    </w:p>
    <w:p>
      <w:pPr>
        <w:pStyle w:val="Normal"/>
      </w:pPr>
      <w:r>
        <w:t>合</w:t>
      </w:r>
    </w:p>
    <w:p>
      <w:pPr>
        <w:pStyle w:val="Normal"/>
      </w:pPr>
      <w:r>
        <w:t>。 然</w:t>
      </w:r>
    </w:p>
    <w:p>
      <w:pPr>
        <w:pStyle w:val="Normal"/>
      </w:pPr>
      <w:r>
        <w:t>持有</w:t>
      </w:r>
    </w:p>
    <w:p>
      <w:pPr>
        <w:pStyle w:val="Normal"/>
      </w:pPr>
      <w:r>
        <w:t xml:space="preserve">《房 产权证》已被行政判决撤销, </w:t>
      </w:r>
    </w:p>
    <w:p>
      <w:pPr>
        <w:pStyle w:val="Normal"/>
      </w:pPr>
      <w:r>
        <w:t>并不 然导致 押行为无效。</w:t>
      </w:r>
    </w:p>
    <w:p>
      <w:pPr>
        <w:pStyle w:val="Normal"/>
      </w:pPr>
      <w:r>
        <w:t>行对涉 房屋 法享有 押权。</w:t>
      </w:r>
    </w:p>
    <w:p>
      <w:pPr>
        <w:pStyle w:val="Normal"/>
      </w:pPr>
      <w:r>
        <w:t>房产证 房屋产权唯一</w:t>
      </w:r>
    </w:p>
    <w:p>
      <w:pPr>
        <w:pStyle w:val="Normal"/>
      </w:pPr>
      <w:r>
        <w:t>证, 产权 到法</w:t>
      </w:r>
    </w:p>
    <w:p>
      <w:pPr>
        <w:pStyle w:val="Normal"/>
      </w:pPr>
      <w:r>
        <w:t>认</w:t>
      </w:r>
    </w:p>
    <w:p>
      <w:pPr>
        <w:pStyle w:val="Normal"/>
      </w:pPr>
      <w:r>
        <w:t>据,具有法</w:t>
      </w:r>
    </w:p>
    <w:p>
      <w:pPr>
        <w:pStyle w:val="Normal"/>
      </w:pPr>
      <w:r>
        <w:t>赋予 公示、公</w:t>
      </w:r>
    </w:p>
    <w:p>
      <w:pPr>
        <w:pStyle w:val="Normal"/>
      </w:pPr>
      <w:r>
        <w:t>效力。我国法</w:t>
      </w:r>
    </w:p>
    <w:p>
      <w:pPr>
        <w:pStyle w:val="Normal"/>
      </w:pPr>
      <w:r>
        <w:t>对</w:t>
      </w:r>
    </w:p>
    <w:p>
      <w:pPr>
        <w:pStyle w:val="Normal"/>
      </w:pPr>
      <w:r>
        <w:t>、房产权利</w:t>
      </w:r>
    </w:p>
    <w:p>
      <w:pPr>
        <w:pStyle w:val="Normal"/>
      </w:pPr>
      <w:r>
        <w:t>移以 记</w:t>
      </w:r>
    </w:p>
    <w:p>
      <w:pPr>
        <w:pStyle w:val="Normal"/>
      </w:pPr>
      <w:r>
        <w:t>为有效要件,不动产 权 记</w:t>
      </w:r>
    </w:p>
    <w:p>
      <w:pPr>
        <w:pStyle w:val="Normal"/>
      </w:pPr>
      <w:r>
        <w:t>关</w:t>
      </w:r>
    </w:p>
    <w:p>
      <w:pPr>
        <w:pStyle w:val="Normal"/>
      </w:pPr>
      <w:r>
        <w:t>记簿上所</w:t>
      </w:r>
    </w:p>
    <w:p>
      <w:pPr>
        <w:pStyle w:val="Normal"/>
      </w:pPr>
      <w:r>
        <w:t>出 各种</w:t>
      </w:r>
    </w:p>
    <w:p>
      <w:pPr>
        <w:pStyle w:val="Normal"/>
      </w:pPr>
      <w:r>
        <w:t>记,具有</w:t>
      </w:r>
    </w:p>
    <w:p>
      <w:pPr>
        <w:pStyle w:val="Normal"/>
      </w:pPr>
      <w:r>
        <w:t>社 公众 其正</w:t>
      </w:r>
    </w:p>
    <w:p>
      <w:pPr>
        <w:pStyle w:val="Normal"/>
      </w:pPr>
      <w:r>
        <w:t>效力,为了 证市 交易</w:t>
      </w:r>
    </w:p>
    <w:p>
      <w:pPr>
        <w:pStyle w:val="Normal"/>
      </w:pPr>
      <w:r>
        <w:t>正常有</w:t>
      </w:r>
    </w:p>
    <w:p>
      <w:pPr>
        <w:pStyle w:val="Normal"/>
      </w:pPr>
      <w:r>
        <w:t>进行, 少</w:t>
      </w:r>
    </w:p>
    <w:p>
      <w:pPr>
        <w:pStyle w:val="Normal"/>
      </w:pPr>
      <w:r>
        <w:t>市 交易风险,即</w:t>
      </w:r>
    </w:p>
    <w:p>
      <w:pPr>
        <w:pStyle w:val="Normal"/>
      </w:pPr>
      <w:r>
        <w:t>记 误</w:t>
      </w:r>
    </w:p>
    <w:p>
      <w:pPr>
        <w:pStyle w:val="Normal"/>
      </w:pPr>
      <w:r>
        <w:t xml:space="preserve">有 漏, </w:t>
      </w:r>
    </w:p>
    <w:p>
      <w:pPr>
        <w:pStyle w:val="Normal"/>
      </w:pPr>
      <w:r>
        <w:t>行政 记公</w:t>
      </w:r>
    </w:p>
    <w:p>
      <w:pPr>
        <w:pStyle w:val="Normal"/>
      </w:pPr>
      <w:r>
        <w:t>力 与</w:t>
      </w:r>
    </w:p>
    <w:p>
      <w:pPr>
        <w:pStyle w:val="Normal"/>
      </w:pPr>
      <w:r>
        <w:t>记权利人进行交易</w:t>
      </w:r>
    </w:p>
    <w:p>
      <w:pPr>
        <w:pStyle w:val="Normal"/>
      </w:pPr>
      <w:r>
        <w:t>第三人,其所</w:t>
      </w:r>
    </w:p>
    <w:p>
      <w:pPr>
        <w:pStyle w:val="Normal"/>
      </w:pPr>
      <w:r>
        <w:t>利 应该受到法</w:t>
      </w:r>
    </w:p>
    <w:p>
      <w:pPr>
        <w:pStyle w:val="Normal"/>
      </w:pPr>
      <w:r>
        <w:t>护。</w:t>
      </w:r>
    </w:p>
    <w:p>
      <w:pPr>
        <w:pStyle w:val="Normal"/>
      </w:pPr>
      <w:r>
        <w:t>编 人:广东</w:t>
      </w:r>
    </w:p>
    <w:p>
      <w:pPr>
        <w:pStyle w:val="Normal"/>
      </w:pPr>
      <w:r>
        <w:t>广州市越秀区人民法院 赵</w:t>
      </w:r>
    </w:p>
    <w:p>
      <w:pPr>
        <w:pStyle w:val="Normal"/>
      </w:pPr>
      <w:r>
        <w:bookmarkStart w:id="123" w:name="p123"/>
        <w:t/>
        <w:bookmarkEnd w:id="123"/>
        <w:t>28最高额 押 被 封后 权人优先受 权 范</w:t>
      </w:r>
    </w:p>
    <w:p>
      <w:pPr>
        <w:pStyle w:val="Normal"/>
      </w:pPr>
      <w:r>
        <w:t>——江</w:t>
      </w:r>
    </w:p>
    <w:p>
      <w:pPr>
        <w:pStyle w:val="Normal"/>
      </w:pPr>
      <w:r>
        <w:t>东台农村 业</w:t>
      </w:r>
    </w:p>
    <w:p>
      <w:pPr>
        <w:pStyle w:val="Normal"/>
      </w:pPr>
      <w:r>
        <w:t>行</w:t>
      </w:r>
    </w:p>
    <w:p>
      <w:pPr>
        <w:pStyle w:val="Normal"/>
      </w:pPr>
      <w:r>
        <w:t>有限公司诉</w:t>
      </w:r>
    </w:p>
    <w:p>
      <w:pPr>
        <w:pStyle w:val="Normal"/>
      </w:pPr>
      <w:r>
        <w:t>宗、陈</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1.判决书字号</w:t>
      </w:r>
    </w:p>
    <w:p>
      <w:pPr>
        <w:pStyle w:val="Normal"/>
      </w:pPr>
      <w:r>
        <w:t>江</w:t>
      </w:r>
    </w:p>
    <w:p>
      <w:pPr>
        <w:pStyle w:val="Normal"/>
      </w:pPr>
      <w:r>
        <w:t>东台市人民法院(2017)</w:t>
      </w:r>
    </w:p>
    <w:p>
      <w:pPr>
        <w:pStyle w:val="Normal"/>
      </w:pPr>
      <w:r>
        <w:t>0981民初1096号民事判决书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原告:江 东台农村 业</w:t>
      </w:r>
    </w:p>
    <w:p>
      <w:pPr>
        <w:pStyle w:val="Normal"/>
      </w:pPr>
      <w:r>
        <w:t>行</w:t>
      </w:r>
    </w:p>
    <w:p>
      <w:pPr>
        <w:pStyle w:val="Normal"/>
      </w:pPr>
      <w:r>
        <w:t>有限公司(以下简称东台农</w:t>
      </w:r>
    </w:p>
    <w:p>
      <w:pPr>
        <w:pStyle w:val="Normal"/>
      </w:pPr>
      <w:r>
        <w:t>行)</w:t>
      </w:r>
    </w:p>
    <w:p>
      <w:pPr>
        <w:pStyle w:val="Normal"/>
      </w:pPr>
      <w:r>
        <w:t>被告:</w:t>
      </w:r>
    </w:p>
    <w:p>
      <w:pPr>
        <w:pStyle w:val="Normal"/>
      </w:pPr>
      <w:r>
        <w:t>宗、陈</w:t>
      </w:r>
    </w:p>
    <w:p>
      <w:pPr>
        <w:pStyle w:val="Normal"/>
      </w:pPr>
      <w:r>
        <w:t>【基</w:t>
      </w:r>
    </w:p>
    <w:p>
      <w:pPr>
        <w:pStyle w:val="Normal"/>
      </w:pPr>
      <w:r>
        <w:t>】</w:t>
      </w:r>
    </w:p>
    <w:p>
      <w:pPr>
        <w:pStyle w:val="Normal"/>
      </w:pPr>
      <w:r>
        <w:t>2012年2月1日,东台市农村</w:t>
      </w:r>
    </w:p>
    <w:p>
      <w:pPr>
        <w:pStyle w:val="Normal"/>
      </w:pPr>
      <w:r>
        <w:t>合</w:t>
      </w:r>
    </w:p>
    <w:p>
      <w:pPr>
        <w:pStyle w:val="Normal"/>
      </w:pPr>
      <w:r>
        <w:t>社(贷 人)与</w:t>
      </w:r>
    </w:p>
    <w:p>
      <w:pPr>
        <w:pStyle w:val="Normal"/>
      </w:pPr>
      <w:r>
        <w:t>宗、陈</w:t>
      </w:r>
    </w:p>
    <w:p>
      <w:pPr>
        <w:pStyle w:val="Normal"/>
      </w:pPr>
      <w:r>
        <w:t>(</w:t>
      </w:r>
    </w:p>
    <w:p>
      <w:pPr>
        <w:pStyle w:val="Normal"/>
      </w:pPr>
      <w:r>
        <w:t>人、担 人)签订东农 高</w:t>
      </w:r>
    </w:p>
    <w:p>
      <w:pPr>
        <w:pStyle w:val="Normal"/>
      </w:pPr>
      <w:r>
        <w:t>个 字[2012]第5070201号最高额</w:t>
      </w:r>
    </w:p>
    <w:p>
      <w:pPr>
        <w:pStyle w:val="Normal"/>
      </w:pPr>
      <w:r>
        <w:t>个人担</w:t>
      </w:r>
    </w:p>
    <w:p>
      <w:pPr>
        <w:pStyle w:val="Normal"/>
      </w:pPr>
      <w:r>
        <w:t>合同。</w:t>
      </w:r>
    </w:p>
    <w:p>
      <w:pPr>
        <w:pStyle w:val="Normal"/>
      </w:pPr>
      <w:r>
        <w:t>担 方</w:t>
      </w:r>
    </w:p>
    <w:p>
      <w:pPr>
        <w:pStyle w:val="Normal"/>
      </w:pPr>
      <w:r>
        <w:t>为最高额 押担</w:t>
      </w:r>
    </w:p>
    <w:p>
      <w:pPr>
        <w:pStyle w:val="Normal"/>
      </w:pPr>
      <w:r>
        <w:t>,担 人同</w:t>
      </w:r>
    </w:p>
    <w:p>
      <w:pPr>
        <w:pStyle w:val="Normal"/>
      </w:pPr>
      <w:r>
        <w:t>以东台市东台</w:t>
      </w:r>
    </w:p>
    <w:p>
      <w:pPr>
        <w:pStyle w:val="Normal"/>
      </w:pPr>
      <w:r>
        <w:t>住</w:t>
      </w:r>
    </w:p>
    <w:p>
      <w:pPr>
        <w:pStyle w:val="Normal"/>
      </w:pPr>
      <w:r>
        <w:t>1、2号</w:t>
      </w:r>
    </w:p>
    <w:p>
      <w:pPr>
        <w:pStyle w:val="Normal"/>
      </w:pPr>
      <w:r>
        <w:t>为</w:t>
      </w:r>
    </w:p>
    <w:p>
      <w:pPr>
        <w:pStyle w:val="Normal"/>
      </w:pPr>
      <w:r>
        <w:t>合同项下</w:t>
      </w:r>
    </w:p>
    <w:p>
      <w:pPr>
        <w:pStyle w:val="Normal"/>
      </w:pPr>
      <w:r>
        <w:t>押</w:t>
      </w:r>
    </w:p>
    <w:p>
      <w:pPr>
        <w:pStyle w:val="Normal"/>
      </w:pPr>
      <w:r>
        <w:t>。</w:t>
      </w:r>
    </w:p>
    <w:p>
      <w:pPr>
        <w:pStyle w:val="Normal"/>
      </w:pPr>
      <w:r>
        <w:t>同日,双方办了 押 记,取 了东他项(2012)第0075号</w:t>
      </w:r>
    </w:p>
    <w:p>
      <w:pPr>
        <w:pStyle w:val="Normal"/>
      </w:pPr>
      <w:r>
        <w:t>他项</w:t>
      </w:r>
    </w:p>
    <w:p>
      <w:pPr>
        <w:pStyle w:val="Normal"/>
      </w:pPr>
      <w:r>
        <w:t>权证明。该</w:t>
      </w:r>
    </w:p>
    <w:p>
      <w:pPr>
        <w:pStyle w:val="Normal"/>
      </w:pPr>
      <w:r>
        <w:t>他项权证明</w:t>
      </w:r>
    </w:p>
    <w:p>
      <w:pPr>
        <w:pStyle w:val="Normal"/>
      </w:pPr>
      <w:r>
        <w:t xml:space="preserve">明, </w:t>
      </w:r>
    </w:p>
    <w:p>
      <w:pPr>
        <w:pStyle w:val="Normal"/>
      </w:pPr>
      <w:r>
        <w:t>他项权利人为东台市农村</w:t>
      </w:r>
    </w:p>
    <w:p>
      <w:pPr>
        <w:pStyle w:val="Normal"/>
      </w:pPr>
      <w:r>
        <w:t>合</w:t>
      </w:r>
    </w:p>
    <w:p>
      <w:pPr>
        <w:pStyle w:val="Normal"/>
      </w:pPr>
      <w:r>
        <w:t>社,义务人为陈</w:t>
      </w:r>
    </w:p>
    <w:p>
      <w:pPr>
        <w:pStyle w:val="Normal"/>
      </w:pPr>
      <w:r>
        <w:t xml:space="preserve">, </w:t>
      </w:r>
    </w:p>
    <w:p>
      <w:pPr>
        <w:pStyle w:val="Normal"/>
      </w:pPr>
      <w:r>
        <w:t>押范</w:t>
      </w:r>
    </w:p>
    <w:p>
      <w:pPr>
        <w:pStyle w:val="Normal"/>
      </w:pPr>
      <w:r>
        <w:t xml:space="preserve">,设定时 为2012年2月1日, </w:t>
      </w:r>
    </w:p>
    <w:p>
      <w:pPr>
        <w:pStyle w:val="Normal"/>
      </w:pPr>
      <w:r>
        <w:t>权利顺 第一,存续 限 2012年2月1日到2017年2月1日, 押</w:t>
      </w:r>
    </w:p>
    <w:p>
      <w:pPr>
        <w:pStyle w:val="Normal"/>
      </w:pPr>
      <w:r>
        <w:bookmarkStart w:id="124" w:name="p124"/>
        <w:t/>
        <w:bookmarkEnd w:id="124"/>
        <w:t>权证号:东国</w:t>
      </w:r>
    </w:p>
    <w:p>
      <w:pPr>
        <w:pStyle w:val="Normal"/>
      </w:pPr>
      <w:r>
        <w:t>(2005)第231605号。2012年2月6日,东台农 行取</w:t>
      </w:r>
    </w:p>
    <w:p>
      <w:pPr>
        <w:pStyle w:val="Normal"/>
      </w:pPr>
      <w:r>
        <w:t>了东台市房他证市区字第T0016127号房屋他项权证。</w:t>
      </w:r>
    </w:p>
    <w:p>
      <w:pPr>
        <w:pStyle w:val="Normal"/>
      </w:pPr>
      <w:r>
        <w:t>根据</w:t>
      </w:r>
    </w:p>
    <w:p>
      <w:pPr>
        <w:pStyle w:val="Normal"/>
      </w:pPr>
      <w:r>
        <w:t>宗</w:t>
      </w:r>
    </w:p>
    <w:p>
      <w:pPr>
        <w:pStyle w:val="Normal"/>
      </w:pPr>
      <w:r>
        <w:t>申请,东台农 行分别于2015年8月5日向</w:t>
      </w:r>
    </w:p>
    <w:p>
      <w:pPr>
        <w:pStyle w:val="Normal"/>
      </w:pPr>
      <w:r>
        <w:t>宗发放</w:t>
      </w:r>
    </w:p>
    <w:p>
      <w:pPr>
        <w:pStyle w:val="Normal"/>
      </w:pPr>
      <w:r>
        <w:t>贷</w:t>
      </w:r>
    </w:p>
    <w:p>
      <w:pPr>
        <w:pStyle w:val="Normal"/>
      </w:pPr>
      <w:r>
        <w:t>20万元;于2015年11月12日向</w:t>
      </w:r>
    </w:p>
    <w:p>
      <w:pPr>
        <w:pStyle w:val="Normal"/>
      </w:pPr>
      <w:r>
        <w:t>宗发放贷</w:t>
      </w:r>
    </w:p>
    <w:p>
      <w:pPr>
        <w:pStyle w:val="Normal"/>
      </w:pPr>
      <w:r>
        <w:t>12万元。</w:t>
      </w:r>
    </w:p>
    <w:p>
      <w:pPr>
        <w:pStyle w:val="Normal"/>
      </w:pPr>
      <w:r>
        <w:t>东台市人民法院</w:t>
      </w:r>
    </w:p>
    <w:p>
      <w:pPr>
        <w:pStyle w:val="Normal"/>
      </w:pPr>
      <w:r>
        <w:t>法从东台市不动产</w:t>
      </w:r>
    </w:p>
    <w:p>
      <w:pPr>
        <w:pStyle w:val="Normal"/>
      </w:pPr>
      <w:r>
        <w:t>记中调取</w:t>
      </w:r>
    </w:p>
    <w:p>
      <w:pPr>
        <w:pStyle w:val="Normal"/>
      </w:pPr>
      <w:r>
        <w:t>涉</w:t>
      </w:r>
    </w:p>
    <w:p>
      <w:pPr>
        <w:pStyle w:val="Normal"/>
      </w:pPr>
      <w:r>
        <w:t>押房屋权</w:t>
      </w:r>
    </w:p>
    <w:p>
      <w:pPr>
        <w:pStyle w:val="Normal"/>
      </w:pPr>
      <w:r>
        <w:t>属</w:t>
      </w:r>
    </w:p>
    <w:p>
      <w:pPr>
        <w:pStyle w:val="Normal"/>
      </w:pPr>
      <w:r>
        <w:t>记</w:t>
      </w:r>
    </w:p>
    <w:p>
      <w:pPr>
        <w:pStyle w:val="Normal"/>
      </w:pPr>
      <w:r>
        <w:t>询结 证明,该证明</w:t>
      </w:r>
    </w:p>
    <w:p>
      <w:pPr>
        <w:pStyle w:val="Normal"/>
      </w:pPr>
      <w:r>
        <w:t>示</w:t>
      </w:r>
    </w:p>
    <w:p>
      <w:pPr>
        <w:pStyle w:val="Normal"/>
      </w:pPr>
      <w:r>
        <w:t>涉</w:t>
      </w:r>
    </w:p>
    <w:p>
      <w:pPr>
        <w:pStyle w:val="Normal"/>
      </w:pPr>
      <w:r>
        <w:t>押</w:t>
      </w:r>
    </w:p>
    <w:p>
      <w:pPr>
        <w:pStyle w:val="Normal"/>
      </w:pPr>
      <w:r>
        <w:t>已于2015年11月3日被</w:t>
      </w:r>
    </w:p>
    <w:p>
      <w:pPr>
        <w:pStyle w:val="Normal"/>
      </w:pPr>
      <w:r>
        <w:t>院</w:t>
      </w:r>
    </w:p>
    <w:p>
      <w:pPr>
        <w:pStyle w:val="Normal"/>
      </w:pPr>
      <w:r>
        <w:t xml:space="preserve">封, </w:t>
      </w:r>
    </w:p>
    <w:p>
      <w:pPr>
        <w:pStyle w:val="Normal"/>
      </w:pPr>
      <w:r>
        <w:t>封</w:t>
      </w:r>
    </w:p>
    <w:p>
      <w:pPr>
        <w:pStyle w:val="Normal"/>
      </w:pPr>
      <w:r>
        <w:t>限为2015年11月3日至2018年11月2日。</w:t>
      </w:r>
    </w:p>
    <w:p>
      <w:pPr>
        <w:pStyle w:val="Normal"/>
      </w:pPr>
      <w:r>
        <w:t>【</w:t>
      </w:r>
    </w:p>
    <w:p>
      <w:pPr>
        <w:pStyle w:val="Normal"/>
      </w:pPr>
      <w:r>
        <w:t>件焦点】</w:t>
      </w:r>
    </w:p>
    <w:p>
      <w:pPr>
        <w:pStyle w:val="Normal"/>
      </w:pPr>
      <w:r>
        <w:t>涉</w:t>
      </w:r>
    </w:p>
    <w:p>
      <w:pPr>
        <w:pStyle w:val="Normal"/>
      </w:pPr>
      <w:r>
        <w:t>押 被法院</w:t>
      </w:r>
    </w:p>
    <w:p>
      <w:pPr>
        <w:pStyle w:val="Normal"/>
      </w:pPr>
      <w:r>
        <w:t>封后,东台农</w:t>
      </w:r>
    </w:p>
    <w:p>
      <w:pPr>
        <w:pStyle w:val="Normal"/>
      </w:pPr>
      <w:r>
        <w:t>行对其后产</w:t>
      </w:r>
    </w:p>
    <w:p>
      <w:pPr>
        <w:pStyle w:val="Normal"/>
      </w:pPr>
      <w:r>
        <w:t>120万元贷</w:t>
      </w:r>
    </w:p>
    <w:p>
      <w:pPr>
        <w:pStyle w:val="Normal"/>
      </w:pPr>
      <w:r>
        <w:t>否享有优先受</w:t>
      </w:r>
    </w:p>
    <w:p>
      <w:pPr>
        <w:pStyle w:val="Normal"/>
      </w:pPr>
      <w:r>
        <w:t>权。</w:t>
      </w:r>
    </w:p>
    <w:p>
      <w:pPr>
        <w:pStyle w:val="Normal"/>
      </w:pPr>
      <w:r>
        <w:t>【法院裁判要旨】</w:t>
      </w:r>
    </w:p>
    <w:p>
      <w:pPr>
        <w:pStyle w:val="Normal"/>
      </w:pPr>
      <w:r>
        <w:t>江</w:t>
      </w:r>
    </w:p>
    <w:p>
      <w:pPr>
        <w:pStyle w:val="Normal"/>
      </w:pPr>
      <w:r>
        <w:t>东台市人民法院经审 认为:关于东台农 行要求对 涉</w:t>
      </w:r>
    </w:p>
    <w:p>
      <w:pPr>
        <w:pStyle w:val="Normal"/>
      </w:pPr>
      <w:r>
        <w:t>押 实现优先受 权 问题。根据《中华人民共 国 权法》第二百</w:t>
      </w:r>
    </w:p>
    <w:p>
      <w:pPr>
        <w:pStyle w:val="Normal"/>
      </w:pPr>
      <w:r>
        <w:t>零六 第( )项之规定,以及《最高人民法院关于适 &lt;中华人民共</w:t>
      </w:r>
    </w:p>
    <w:p>
      <w:pPr>
        <w:pStyle w:val="Normal"/>
      </w:pPr>
      <w:r>
        <w:t>国担 法&gt; 干问题 解 》第八十一</w:t>
      </w:r>
    </w:p>
    <w:p>
      <w:pPr>
        <w:pStyle w:val="Normal"/>
      </w:pPr>
      <w:r>
        <w:t>规定,最高额 押权所担</w:t>
      </w:r>
    </w:p>
    <w:p>
      <w:pPr>
        <w:pStyle w:val="Normal"/>
      </w:pPr>
      <w:r>
        <w:t>权范 ,不包括</w:t>
      </w:r>
    </w:p>
    <w:p>
      <w:pPr>
        <w:pStyle w:val="Normal"/>
      </w:pPr>
      <w:r>
        <w:t>押</w:t>
      </w:r>
    </w:p>
    <w:p>
      <w:pPr>
        <w:pStyle w:val="Normal"/>
      </w:pPr>
      <w:r>
        <w:t>财产</w:t>
      </w:r>
    </w:p>
    <w:p>
      <w:pPr>
        <w:pStyle w:val="Normal"/>
      </w:pPr>
      <w:r>
        <w:t>行程</w:t>
      </w:r>
    </w:p>
    <w:p>
      <w:pPr>
        <w:pStyle w:val="Normal"/>
      </w:pPr>
      <w:r>
        <w:t>被 封后</w:t>
      </w:r>
    </w:p>
    <w:p>
      <w:pPr>
        <w:pStyle w:val="Normal"/>
      </w:pPr>
      <w:r>
        <w:t>务人、</w:t>
      </w:r>
    </w:p>
    <w:p>
      <w:pPr>
        <w:pStyle w:val="Normal"/>
      </w:pPr>
      <w:r>
        <w:t>押人 产后发</w:t>
      </w:r>
    </w:p>
    <w:p>
      <w:pPr>
        <w:pStyle w:val="Normal"/>
      </w:pPr>
      <w:r>
        <w:t>权。</w:t>
      </w:r>
    </w:p>
    <w:p>
      <w:pPr>
        <w:pStyle w:val="Normal"/>
      </w:pPr>
      <w:r>
        <w:t>涉 押</w:t>
      </w:r>
    </w:p>
    <w:p>
      <w:pPr>
        <w:pStyle w:val="Normal"/>
      </w:pPr>
      <w:r>
        <w:t>于2015年11月3日被</w:t>
      </w:r>
    </w:p>
    <w:p>
      <w:pPr>
        <w:pStyle w:val="Normal"/>
      </w:pPr>
      <w:r>
        <w:t xml:space="preserve">院 封, </w:t>
      </w:r>
    </w:p>
    <w:p>
      <w:pPr>
        <w:pStyle w:val="Normal"/>
      </w:pPr>
      <w:r>
        <w:t xml:space="preserve">封 限为2015年11月3日至2018年11月2日, </w:t>
      </w:r>
    </w:p>
    <w:p>
      <w:pPr>
        <w:pStyle w:val="Normal"/>
      </w:pPr>
      <w:r>
        <w:t>东台农 行向</w:t>
      </w:r>
    </w:p>
    <w:p>
      <w:pPr>
        <w:pStyle w:val="Normal"/>
      </w:pPr>
      <w:r>
        <w:t>宗发</w:t>
      </w:r>
    </w:p>
    <w:p>
      <w:pPr>
        <w:pStyle w:val="Normal"/>
      </w:pPr>
      <w:r>
        <w:t>放 第二笔120万元贷</w:t>
      </w:r>
    </w:p>
    <w:p>
      <w:pPr>
        <w:pStyle w:val="Normal"/>
      </w:pPr>
      <w:r>
        <w:t>时</w:t>
      </w:r>
    </w:p>
    <w:p>
      <w:pPr>
        <w:pStyle w:val="Normal"/>
      </w:pPr>
      <w:r>
        <w:t>为2015年11月12日,该笔贷</w:t>
      </w:r>
    </w:p>
    <w:p>
      <w:pPr>
        <w:pStyle w:val="Normal"/>
      </w:pPr>
      <w:r>
        <w:t>发放时</w:t>
      </w:r>
    </w:p>
    <w:p>
      <w:pPr>
        <w:pStyle w:val="Normal"/>
      </w:pPr>
      <w:r>
        <w:t xml:space="preserve">涉 押 被 封之后, </w:t>
      </w:r>
    </w:p>
    <w:p>
      <w:pPr>
        <w:pStyle w:val="Normal"/>
      </w:pPr>
      <w:r>
        <w:t>涉 押权所担</w:t>
      </w:r>
    </w:p>
    <w:p>
      <w:pPr>
        <w:pStyle w:val="Normal"/>
      </w:pPr>
      <w:r>
        <w:t>权范 仅为第一笔20</w:t>
      </w:r>
    </w:p>
    <w:p>
      <w:pPr>
        <w:pStyle w:val="Normal"/>
      </w:pPr>
      <w:r>
        <w:t>万元贷</w:t>
      </w:r>
    </w:p>
    <w:p>
      <w:pPr>
        <w:pStyle w:val="Normal"/>
      </w:pPr>
      <w:r>
        <w:t>, 不包括第二笔120万元贷</w:t>
      </w:r>
    </w:p>
    <w:p>
      <w:pPr>
        <w:pStyle w:val="Normal"/>
      </w:pPr>
      <w:r>
        <w:t>,故东台农</w:t>
      </w:r>
    </w:p>
    <w:p>
      <w:pPr>
        <w:pStyle w:val="Normal"/>
      </w:pPr>
      <w:r>
        <w:t>行对</w:t>
      </w:r>
    </w:p>
    <w:p>
      <w:pPr>
        <w:pStyle w:val="Normal"/>
      </w:pPr>
      <w:r>
        <w:t>涉</w:t>
      </w:r>
    </w:p>
    <w:p>
      <w:pPr>
        <w:pStyle w:val="Normal"/>
      </w:pPr>
      <w:r>
        <w:t>押 享有优先受</w:t>
      </w:r>
    </w:p>
    <w:p>
      <w:pPr>
        <w:pStyle w:val="Normal"/>
      </w:pPr>
      <w:r>
        <w:t>权应</w:t>
      </w:r>
    </w:p>
    <w:p>
      <w:pPr>
        <w:pStyle w:val="Normal"/>
      </w:pPr>
      <w:r>
        <w:t>20万元贷</w:t>
      </w:r>
    </w:p>
    <w:p>
      <w:pPr>
        <w:pStyle w:val="Normal"/>
      </w:pPr>
      <w:r>
        <w:t>范</w:t>
      </w:r>
    </w:p>
    <w:p>
      <w:pPr>
        <w:pStyle w:val="Normal"/>
      </w:pPr>
      <w:r>
        <w:t>。</w:t>
      </w:r>
    </w:p>
    <w:p>
      <w:pPr>
        <w:pStyle w:val="Normal"/>
      </w:pPr>
      <w:r>
        <w:t>江</w:t>
      </w:r>
    </w:p>
    <w:p>
      <w:pPr>
        <w:pStyle w:val="Normal"/>
      </w:pPr>
      <w:r>
        <w:t>东台市人民法院</w:t>
      </w:r>
    </w:p>
    <w:p>
      <w:pPr>
        <w:pStyle w:val="Normal"/>
      </w:pPr>
      <w:r>
        <w:t>《中华人民共</w:t>
      </w:r>
    </w:p>
    <w:p>
      <w:pPr>
        <w:pStyle w:val="Normal"/>
      </w:pPr>
      <w:r>
        <w:t>国合同法》第一百九</w:t>
      </w:r>
    </w:p>
    <w:p>
      <w:pPr>
        <w:pStyle w:val="Normal"/>
      </w:pPr>
      <w:r>
        <w:t>十六 、第二百零五 、第二百零六</w:t>
      </w:r>
    </w:p>
    <w:p>
      <w:pPr>
        <w:pStyle w:val="Normal"/>
      </w:pPr>
      <w:r>
        <w:t>、第二百零七 ,《中华人民共</w:t>
      </w:r>
    </w:p>
    <w:p>
      <w:pPr>
        <w:pStyle w:val="Normal"/>
      </w:pPr>
      <w:r>
        <w:t>国</w:t>
      </w:r>
    </w:p>
    <w:p>
      <w:pPr>
        <w:pStyle w:val="Normal"/>
      </w:pPr>
      <w:r>
        <w:t>权法》第一百七十九</w:t>
      </w:r>
    </w:p>
    <w:p>
      <w:pPr>
        <w:pStyle w:val="Normal"/>
      </w:pPr>
      <w:r>
        <w:t>、第一百八十七</w:t>
      </w:r>
    </w:p>
    <w:p>
      <w:pPr>
        <w:pStyle w:val="Normal"/>
      </w:pPr>
      <w:r>
        <w:t>、第二百零三</w:t>
      </w:r>
    </w:p>
    <w:p>
      <w:pPr>
        <w:pStyle w:val="Normal"/>
      </w:pPr>
      <w:r>
        <w:t>、第</w:t>
      </w:r>
    </w:p>
    <w:p>
      <w:pPr>
        <w:pStyle w:val="Normal"/>
      </w:pPr>
      <w:r>
        <w:bookmarkStart w:id="125" w:name="p125"/>
        <w:t/>
        <w:bookmarkEnd w:id="125"/>
        <w:t>二百零六</w:t>
      </w:r>
    </w:p>
    <w:p>
      <w:pPr>
        <w:pStyle w:val="Normal"/>
      </w:pPr>
      <w:r>
        <w:t>、第二百零七</w:t>
      </w:r>
    </w:p>
    <w:p>
      <w:pPr>
        <w:pStyle w:val="Normal"/>
      </w:pPr>
      <w:r>
        <w:t>,《最高人民法院关于适 &lt;中华人民共</w:t>
      </w:r>
    </w:p>
    <w:p>
      <w:pPr>
        <w:pStyle w:val="Normal"/>
      </w:pPr>
      <w:r>
        <w:t>国担</w:t>
      </w:r>
    </w:p>
    <w:p>
      <w:pPr>
        <w:pStyle w:val="Normal"/>
      </w:pPr>
      <w:r>
        <w:t xml:space="preserve">法&gt; </w:t>
      </w:r>
    </w:p>
    <w:p>
      <w:pPr>
        <w:pStyle w:val="Normal"/>
      </w:pPr>
      <w:r>
        <w:t>干问题 解 》第八十一</w:t>
      </w:r>
    </w:p>
    <w:p>
      <w:pPr>
        <w:pStyle w:val="Normal"/>
      </w:pPr>
      <w:r>
        <w:t>,《中华人民共</w:t>
      </w:r>
    </w:p>
    <w:p>
      <w:pPr>
        <w:pStyle w:val="Normal"/>
      </w:pPr>
      <w:r>
        <w:t>国民事诉讼</w:t>
      </w:r>
    </w:p>
    <w:p>
      <w:pPr>
        <w:pStyle w:val="Normal"/>
      </w:pPr>
      <w:r>
        <w:t>法》第六十</w:t>
      </w:r>
    </w:p>
    <w:p>
      <w:pPr>
        <w:pStyle w:val="Normal"/>
      </w:pPr>
      <w:r>
        <w:t>、第一百</w:t>
      </w:r>
    </w:p>
    <w:p>
      <w:pPr>
        <w:pStyle w:val="Normal"/>
      </w:pPr>
      <w:r>
        <w:t>十</w:t>
      </w:r>
    </w:p>
    <w:p>
      <w:pPr>
        <w:pStyle w:val="Normal"/>
      </w:pPr>
      <w:r>
        <w:t>之规定, 出</w:t>
      </w:r>
    </w:p>
    <w:p>
      <w:pPr>
        <w:pStyle w:val="Normal"/>
      </w:pPr>
      <w:r>
        <w:t>下判决:</w:t>
      </w:r>
    </w:p>
    <w:p>
      <w:pPr>
        <w:pStyle w:val="Normal"/>
      </w:pPr>
      <w:r>
        <w:t>一、被告</w:t>
      </w:r>
    </w:p>
    <w:p>
      <w:pPr>
        <w:pStyle w:val="Normal"/>
      </w:pPr>
      <w:r>
        <w:t>宗、陈</w:t>
      </w:r>
    </w:p>
    <w:p>
      <w:pPr>
        <w:pStyle w:val="Normal"/>
      </w:pPr>
      <w:r>
        <w:t>应于</w:t>
      </w:r>
    </w:p>
    <w:p>
      <w:pPr>
        <w:pStyle w:val="Normal"/>
      </w:pPr>
      <w:r>
        <w:t>判决发</w:t>
      </w:r>
    </w:p>
    <w:p>
      <w:pPr>
        <w:pStyle w:val="Normal"/>
      </w:pPr>
      <w:r>
        <w:t>法 效力之日起十日</w:t>
      </w:r>
    </w:p>
    <w:p>
      <w:pPr>
        <w:pStyle w:val="Normal"/>
      </w:pPr>
      <w:r>
        <w:t>向原告江</w:t>
      </w:r>
    </w:p>
    <w:p>
      <w:pPr>
        <w:pStyle w:val="Normal"/>
      </w:pPr>
      <w:r>
        <w:t>东台农村</w:t>
      </w:r>
    </w:p>
    <w:p>
      <w:pPr>
        <w:pStyle w:val="Normal"/>
      </w:pPr>
      <w:r>
        <w:t>业</w:t>
      </w:r>
    </w:p>
    <w:p>
      <w:pPr>
        <w:pStyle w:val="Normal"/>
      </w:pPr>
      <w:r>
        <w:t>行</w:t>
      </w:r>
    </w:p>
    <w:p>
      <w:pPr>
        <w:pStyle w:val="Normal"/>
      </w:pPr>
      <w:r>
        <w:t>有限公司支付</w:t>
      </w:r>
    </w:p>
    <w:p>
      <w:pPr>
        <w:pStyle w:val="Normal"/>
      </w:pPr>
      <w:r>
        <w:t>140万元及利</w:t>
      </w:r>
    </w:p>
    <w:p>
      <w:pPr>
        <w:pStyle w:val="Normal"/>
      </w:pPr>
      <w:r>
        <w:t xml:space="preserve">; </w:t>
      </w:r>
    </w:p>
    <w:p>
      <w:pPr>
        <w:pStyle w:val="Normal"/>
      </w:pPr>
      <w:r>
        <w:t>二、原告江</w:t>
      </w:r>
    </w:p>
    <w:p>
      <w:pPr>
        <w:pStyle w:val="Normal"/>
      </w:pPr>
      <w:r>
        <w:t>东台农村</w:t>
      </w:r>
    </w:p>
    <w:p>
      <w:pPr>
        <w:pStyle w:val="Normal"/>
      </w:pPr>
      <w:r>
        <w:t>业</w:t>
      </w:r>
    </w:p>
    <w:p>
      <w:pPr>
        <w:pStyle w:val="Normal"/>
      </w:pPr>
      <w:r>
        <w:t>行</w:t>
      </w:r>
    </w:p>
    <w:p>
      <w:pPr>
        <w:pStyle w:val="Normal"/>
      </w:pPr>
      <w:r>
        <w:t>有限公司有权对被告陈</w:t>
      </w:r>
    </w:p>
    <w:p>
      <w:pPr>
        <w:pStyle w:val="Normal"/>
      </w:pPr>
      <w:r>
        <w:t>押</w:t>
      </w:r>
    </w:p>
    <w:p>
      <w:pPr>
        <w:pStyle w:val="Normal"/>
      </w:pPr>
      <w:r>
        <w:t>坐</w:t>
      </w:r>
    </w:p>
    <w:p>
      <w:pPr>
        <w:pStyle w:val="Normal"/>
      </w:pPr>
      <w:r>
        <w:t>东台市东台</w:t>
      </w:r>
    </w:p>
    <w:p>
      <w:pPr>
        <w:pStyle w:val="Normal"/>
      </w:pPr>
      <w:r>
        <w:t>台</w:t>
      </w:r>
    </w:p>
    <w:p>
      <w:pPr>
        <w:pStyle w:val="Normal"/>
      </w:pPr>
      <w:r>
        <w:t>东</w:t>
      </w:r>
    </w:p>
    <w:p>
      <w:pPr>
        <w:pStyle w:val="Normal"/>
      </w:pPr>
      <w:r>
        <w:t>路裕文巷1号</w:t>
      </w:r>
    </w:p>
    <w:p>
      <w:pPr>
        <w:pStyle w:val="Normal"/>
      </w:pPr>
      <w:r>
        <w:t>住</w:t>
      </w:r>
    </w:p>
    <w:p>
      <w:pPr>
        <w:pStyle w:val="Normal"/>
      </w:pPr>
      <w:r>
        <w:t>1~2号</w:t>
      </w:r>
    </w:p>
    <w:p>
      <w:pPr>
        <w:pStyle w:val="Normal"/>
      </w:pPr>
      <w:r>
        <w:t>及</w:t>
      </w:r>
    </w:p>
    <w:p>
      <w:pPr>
        <w:pStyle w:val="Normal"/>
      </w:pPr>
      <w:r>
        <w:t>权(房屋所有权证号01382590、东国</w:t>
      </w:r>
    </w:p>
    <w:p>
      <w:pPr>
        <w:pStyle w:val="Normal"/>
      </w:pPr>
      <w:r>
        <w:t>(2005)第231605</w:t>
      </w:r>
    </w:p>
    <w:p>
      <w:pPr>
        <w:pStyle w:val="Normal"/>
      </w:pPr>
      <w:r>
        <w:t>号)</w:t>
      </w:r>
    </w:p>
    <w:p>
      <w:pPr>
        <w:pStyle w:val="Normal"/>
      </w:pPr>
      <w:r>
        <w:t>折价</w:t>
      </w:r>
    </w:p>
    <w:p>
      <w:pPr>
        <w:pStyle w:val="Normal"/>
      </w:pPr>
      <w:r>
        <w:t>拍卖、变卖所</w:t>
      </w:r>
    </w:p>
    <w:p>
      <w:pPr>
        <w:pStyle w:val="Normal"/>
      </w:pPr>
      <w:r>
        <w:t>价</w:t>
      </w:r>
    </w:p>
    <w:p>
      <w:pPr>
        <w:pStyle w:val="Normal"/>
      </w:pPr>
      <w:r>
        <w:t>上</w:t>
      </w:r>
    </w:p>
    <w:p>
      <w:pPr>
        <w:pStyle w:val="Normal"/>
      </w:pPr>
      <w:r>
        <w:t>宗、陈</w:t>
      </w:r>
    </w:p>
    <w:p>
      <w:pPr>
        <w:pStyle w:val="Normal"/>
      </w:pPr>
      <w:r>
        <w:t>所欠20万</w:t>
      </w:r>
    </w:p>
    <w:p>
      <w:pPr>
        <w:pStyle w:val="Normal"/>
      </w:pPr>
      <w:r>
        <w:t>元</w:t>
      </w:r>
    </w:p>
    <w:p>
      <w:pPr>
        <w:pStyle w:val="Normal"/>
      </w:pPr>
      <w:r>
        <w:t>范</w:t>
      </w:r>
    </w:p>
    <w:p>
      <w:pPr>
        <w:pStyle w:val="Normal"/>
      </w:pPr>
      <w:r>
        <w:t>优先受</w:t>
      </w:r>
    </w:p>
    <w:p>
      <w:pPr>
        <w:pStyle w:val="Normal"/>
      </w:pPr>
      <w:r>
        <w:t xml:space="preserve">; </w:t>
      </w:r>
    </w:p>
    <w:p>
      <w:pPr>
        <w:pStyle w:val="Normal"/>
      </w:pPr>
      <w:r>
        <w:t>三、驳 原告江 东台农村 业</w:t>
      </w:r>
    </w:p>
    <w:p>
      <w:pPr>
        <w:pStyle w:val="Normal"/>
      </w:pPr>
      <w:r>
        <w:t>行</w:t>
      </w:r>
    </w:p>
    <w:p>
      <w:pPr>
        <w:pStyle w:val="Normal"/>
      </w:pPr>
      <w:r>
        <w:t>有限公司</w:t>
      </w:r>
    </w:p>
    <w:p>
      <w:pPr>
        <w:pStyle w:val="Normal"/>
      </w:pPr>
      <w:r>
        <w:t>其他诉讼请</w:t>
      </w:r>
    </w:p>
    <w:p>
      <w:pPr>
        <w:pStyle w:val="Normal"/>
      </w:pPr>
      <w:r>
        <w:t>求。</w:t>
      </w:r>
    </w:p>
    <w:p>
      <w:pPr>
        <w:pStyle w:val="Normal"/>
      </w:pPr>
      <w:r>
        <w:t>【法官后语】</w:t>
      </w:r>
    </w:p>
    <w:p>
      <w:pPr>
        <w:pStyle w:val="Normal"/>
      </w:pPr>
      <w:r>
        <w:t>重点</w:t>
      </w:r>
    </w:p>
    <w:p>
      <w:pPr>
        <w:pStyle w:val="Normal"/>
      </w:pPr>
      <w:r>
        <w:t>于对《中华人民共 国</w:t>
      </w:r>
    </w:p>
    <w:p>
      <w:pPr>
        <w:pStyle w:val="Normal"/>
      </w:pPr>
      <w:r>
        <w:t>权法》(以下简称《</w:t>
      </w:r>
    </w:p>
    <w:p>
      <w:pPr>
        <w:pStyle w:val="Normal"/>
      </w:pPr>
      <w:r>
        <w:t>权</w:t>
      </w:r>
    </w:p>
    <w:p>
      <w:pPr>
        <w:pStyle w:val="Normal"/>
      </w:pPr>
      <w:r>
        <w:t>法》)二百零六 第( )项规定以及《最高人民法院关于人民法院民事</w:t>
      </w:r>
    </w:p>
    <w:p>
      <w:pPr>
        <w:pStyle w:val="Normal"/>
      </w:pPr>
      <w:r>
        <w:t>行中 封、 押、 结财产 规定》(以下简称《</w:t>
      </w:r>
    </w:p>
    <w:p>
      <w:pPr>
        <w:pStyle w:val="Normal"/>
      </w:pPr>
      <w:r>
        <w:t>规定》)二</w:t>
      </w:r>
    </w:p>
    <w:p>
      <w:pPr>
        <w:pStyle w:val="Normal"/>
      </w:pPr>
      <w:r>
        <w:t>十七</w:t>
      </w:r>
    </w:p>
    <w:p>
      <w:pPr>
        <w:pStyle w:val="Normal"/>
      </w:pPr>
      <w:r>
        <w:t>解。</w:t>
      </w:r>
    </w:p>
    <w:p>
      <w:pPr>
        <w:pStyle w:val="Normal"/>
      </w:pPr>
      <w:r>
        <w:t>根据《 权法》二百零六</w:t>
      </w:r>
    </w:p>
    <w:p>
      <w:pPr>
        <w:pStyle w:val="Normal"/>
      </w:pPr>
      <w:r>
        <w:t>《最高人民法院关于适 &lt;中华人民</w:t>
      </w:r>
    </w:p>
    <w:p>
      <w:pPr>
        <w:pStyle w:val="Normal"/>
      </w:pPr>
      <w:r>
        <w:t>共 国担 法&gt; 干问题 解</w:t>
      </w:r>
    </w:p>
    <w:p>
      <w:pPr>
        <w:pStyle w:val="Normal"/>
      </w:pPr>
      <w:r>
        <w:t>》第八十一 规定, 法院</w:t>
      </w:r>
    </w:p>
    <w:p>
      <w:pPr>
        <w:pStyle w:val="Normal"/>
      </w:pPr>
      <w:r>
        <w:t>封 押房</w:t>
      </w:r>
    </w:p>
    <w:p>
      <w:pPr>
        <w:pStyle w:val="Normal"/>
      </w:pPr>
      <w:r>
        <w:t>产后,东台农 行对此后新产</w:t>
      </w:r>
    </w:p>
    <w:p>
      <w:pPr>
        <w:pStyle w:val="Normal"/>
      </w:pPr>
      <w:r>
        <w:t>权不享有优先受 权。</w:t>
      </w:r>
    </w:p>
    <w:p>
      <w:pPr>
        <w:pStyle w:val="Normal"/>
      </w:pPr>
      <w:r>
        <w:t>第一, 据新法优先原则。《 权法》 法</w:t>
      </w:r>
    </w:p>
    <w:p>
      <w:pPr>
        <w:pStyle w:val="Normal"/>
      </w:pPr>
      <w:r>
        <w:t>效力高于《</w:t>
      </w:r>
    </w:p>
    <w:p>
      <w:pPr>
        <w:pStyle w:val="Normal"/>
      </w:pPr>
      <w:r>
        <w:t>规</w:t>
      </w:r>
    </w:p>
    <w:p>
      <w:pPr>
        <w:pStyle w:val="Normal"/>
      </w:pPr>
      <w:r>
        <w:t>定》,且颁布时</w:t>
      </w:r>
    </w:p>
    <w:p>
      <w:pPr>
        <w:pStyle w:val="Normal"/>
      </w:pPr>
      <w:r>
        <w:t>于《</w:t>
      </w:r>
    </w:p>
    <w:p>
      <w:pPr>
        <w:pStyle w:val="Normal"/>
      </w:pPr>
      <w:r>
        <w:t xml:space="preserve">规定》, </w:t>
      </w:r>
    </w:p>
    <w:p>
      <w:pPr>
        <w:pStyle w:val="Normal"/>
      </w:pPr>
      <w:r>
        <w:t>应当适 《</w:t>
      </w:r>
    </w:p>
    <w:p>
      <w:pPr>
        <w:pStyle w:val="Normal"/>
      </w:pPr>
      <w:r>
        <w:t>权法》 规</w:t>
      </w:r>
    </w:p>
    <w:p>
      <w:pPr>
        <w:pStyle w:val="Normal"/>
      </w:pPr>
      <w:r>
        <w:t>定。</w:t>
      </w:r>
    </w:p>
    <w:p>
      <w:pPr>
        <w:pStyle w:val="Normal"/>
      </w:pPr>
      <w:r>
        <w:bookmarkStart w:id="126" w:name="p126"/>
        <w:t/>
        <w:bookmarkEnd w:id="126"/>
        <w:t xml:space="preserve">第二, </w:t>
      </w:r>
    </w:p>
    <w:p>
      <w:pPr>
        <w:pStyle w:val="Normal"/>
      </w:pPr>
      <w:r>
        <w:t>据</w:t>
      </w:r>
    </w:p>
    <w:p>
      <w:pPr>
        <w:pStyle w:val="Normal"/>
      </w:pPr>
      <w:r>
        <w:t>权法定原则。《 权法》第二百零六 第( )项明</w:t>
      </w:r>
    </w:p>
    <w:p>
      <w:pPr>
        <w:pStyle w:val="Normal"/>
      </w:pPr>
      <w:r>
        <w:t>规定</w:t>
      </w:r>
    </w:p>
    <w:p>
      <w:pPr>
        <w:pStyle w:val="Normal"/>
      </w:pPr>
      <w:r>
        <w:t>押财产被</w:t>
      </w:r>
    </w:p>
    <w:p>
      <w:pPr>
        <w:pStyle w:val="Normal"/>
      </w:pPr>
      <w:r>
        <w:t>封、 押后 押权人</w:t>
      </w:r>
    </w:p>
    <w:p>
      <w:pPr>
        <w:pStyle w:val="Normal"/>
      </w:pPr>
      <w:r>
        <w:t>权</w:t>
      </w:r>
    </w:p>
    <w:p>
      <w:pPr>
        <w:pStyle w:val="Normal"/>
      </w:pPr>
      <w:r>
        <w:t>定,并 区分 押权人</w:t>
      </w:r>
    </w:p>
    <w:p>
      <w:pPr>
        <w:pStyle w:val="Normal"/>
      </w:pPr>
      <w:r>
        <w:t>否</w:t>
      </w:r>
    </w:p>
    <w:p>
      <w:pPr>
        <w:pStyle w:val="Normal"/>
      </w:pPr>
      <w:r>
        <w:t>被法院</w:t>
      </w:r>
    </w:p>
    <w:p>
      <w:pPr>
        <w:pStyle w:val="Normal"/>
      </w:pPr>
      <w:r>
        <w:t>封、 押这一事实对 押权人 权数额</w:t>
      </w:r>
    </w:p>
    <w:p>
      <w:pPr>
        <w:pStyle w:val="Normal"/>
      </w:pPr>
      <w:r>
        <w:t>定并不</w:t>
      </w:r>
    </w:p>
    <w:p>
      <w:pPr>
        <w:pStyle w:val="Normal"/>
      </w:pPr>
      <w:r>
        <w:t>产</w:t>
      </w:r>
    </w:p>
    <w:p>
      <w:pPr>
        <w:pStyle w:val="Normal"/>
      </w:pPr>
      <w:r>
        <w:t>实质</w:t>
      </w:r>
    </w:p>
    <w:p>
      <w:pPr>
        <w:pStyle w:val="Normal"/>
      </w:pPr>
      <w:r>
        <w:t>,故 据这一原则即</w:t>
      </w:r>
    </w:p>
    <w:p>
      <w:pPr>
        <w:pStyle w:val="Normal"/>
      </w:pPr>
      <w:r>
        <w:t>东台农</w:t>
      </w:r>
    </w:p>
    <w:p>
      <w:pPr>
        <w:pStyle w:val="Normal"/>
      </w:pPr>
      <w:r>
        <w:t>行对法院</w:t>
      </w:r>
    </w:p>
    <w:p>
      <w:pPr>
        <w:pStyle w:val="Normal"/>
      </w:pPr>
      <w:r>
        <w:t>封 涉房产</w:t>
      </w:r>
    </w:p>
    <w:p>
      <w:pPr>
        <w:pStyle w:val="Normal"/>
      </w:pPr>
      <w:r>
        <w:t>不</w:t>
      </w:r>
    </w:p>
    <w:p>
      <w:pPr>
        <w:pStyle w:val="Normal"/>
      </w:pPr>
      <w:r>
        <w:t>,其亦不</w:t>
      </w:r>
    </w:p>
    <w:p>
      <w:pPr>
        <w:pStyle w:val="Normal"/>
      </w:pPr>
      <w:r>
        <w:t>据《</w:t>
      </w:r>
    </w:p>
    <w:p>
      <w:pPr>
        <w:pStyle w:val="Normal"/>
      </w:pPr>
      <w:r>
        <w:t>规定》对其后新产</w:t>
      </w:r>
    </w:p>
    <w:p>
      <w:pPr>
        <w:pStyle w:val="Normal"/>
      </w:pPr>
      <w:r>
        <w:t>权主张优先受</w:t>
      </w:r>
    </w:p>
    <w:p>
      <w:pPr>
        <w:pStyle w:val="Normal"/>
      </w:pPr>
      <w:r>
        <w:t>。</w:t>
      </w:r>
    </w:p>
    <w:p>
      <w:pPr>
        <w:pStyle w:val="Normal"/>
      </w:pPr>
      <w:r>
        <w:t xml:space="preserve">第三, </w:t>
      </w:r>
    </w:p>
    <w:p>
      <w:pPr>
        <w:pStyle w:val="Normal"/>
      </w:pPr>
      <w:r>
        <w:t>据</w:t>
      </w:r>
    </w:p>
    <w:p>
      <w:pPr>
        <w:pStyle w:val="Normal"/>
      </w:pPr>
      <w:r>
        <w:t>押从属原则。最高额</w:t>
      </w:r>
    </w:p>
    <w:p>
      <w:pPr>
        <w:pStyle w:val="Normal"/>
      </w:pPr>
      <w:r>
        <w:t>押属于特殊</w:t>
      </w:r>
    </w:p>
    <w:p>
      <w:pPr>
        <w:pStyle w:val="Normal"/>
      </w:pPr>
      <w:r>
        <w:t>押</w:t>
      </w:r>
    </w:p>
    <w:p>
      <w:pPr>
        <w:pStyle w:val="Normal"/>
      </w:pPr>
      <w:r>
        <w:t>,其从属</w:t>
      </w:r>
    </w:p>
    <w:p>
      <w:pPr>
        <w:pStyle w:val="Normal"/>
      </w:pPr>
      <w:r>
        <w:t>现</w:t>
      </w:r>
    </w:p>
    <w:p>
      <w:pPr>
        <w:pStyle w:val="Normal"/>
      </w:pPr>
      <w:r>
        <w:t>押权</w:t>
      </w:r>
    </w:p>
    <w:p>
      <w:pPr>
        <w:pStyle w:val="Normal"/>
      </w:pPr>
      <w:r>
        <w:t>成立原则上以</w:t>
      </w:r>
    </w:p>
    <w:p>
      <w:pPr>
        <w:pStyle w:val="Normal"/>
      </w:pPr>
      <w:r>
        <w:t>权</w:t>
      </w:r>
    </w:p>
    <w:p>
      <w:pPr>
        <w:pStyle w:val="Normal"/>
      </w:pPr>
      <w:r>
        <w:t>成立为前提,有</w:t>
      </w:r>
    </w:p>
    <w:p>
      <w:pPr>
        <w:pStyle w:val="Normal"/>
      </w:pPr>
      <w:r>
        <w:t>权则有</w:t>
      </w:r>
    </w:p>
    <w:p>
      <w:pPr>
        <w:pStyle w:val="Normal"/>
      </w:pPr>
      <w:r>
        <w:t>押</w:t>
      </w:r>
    </w:p>
    <w:p>
      <w:pPr>
        <w:pStyle w:val="Normal"/>
      </w:pPr>
      <w:r>
        <w:t>权,无</w:t>
      </w:r>
    </w:p>
    <w:p>
      <w:pPr>
        <w:pStyle w:val="Normal"/>
      </w:pPr>
      <w:r>
        <w:t>权则无</w:t>
      </w:r>
    </w:p>
    <w:p>
      <w:pPr>
        <w:pStyle w:val="Normal"/>
      </w:pPr>
      <w:r>
        <w:t>押权。即当</w:t>
      </w:r>
    </w:p>
    <w:p>
      <w:pPr>
        <w:pStyle w:val="Normal"/>
      </w:pPr>
      <w:r>
        <w:t>行发放贷</w:t>
      </w:r>
    </w:p>
    <w:p>
      <w:pPr>
        <w:pStyle w:val="Normal"/>
      </w:pPr>
      <w:r>
        <w:t xml:space="preserve">之后, </w:t>
      </w:r>
    </w:p>
    <w:p>
      <w:pPr>
        <w:pStyle w:val="Normal"/>
      </w:pPr>
      <w:r>
        <w:t>产</w:t>
      </w:r>
    </w:p>
    <w:p>
      <w:pPr>
        <w:pStyle w:val="Normal"/>
      </w:pPr>
      <w:r>
        <w:t>应</w:t>
      </w:r>
    </w:p>
    <w:p>
      <w:pPr>
        <w:pStyle w:val="Normal"/>
      </w:pPr>
      <w:r>
        <w:t xml:space="preserve">押权; </w:t>
      </w:r>
    </w:p>
    <w:p>
      <w:pPr>
        <w:pStyle w:val="Normal"/>
      </w:pPr>
      <w:r>
        <w:t>行不发放贷</w:t>
      </w:r>
    </w:p>
    <w:p>
      <w:pPr>
        <w:pStyle w:val="Normal"/>
      </w:pPr>
      <w:r>
        <w:t>,即</w:t>
      </w:r>
    </w:p>
    <w:p>
      <w:pPr>
        <w:pStyle w:val="Normal"/>
      </w:pPr>
      <w:r>
        <w:t>办</w:t>
      </w:r>
    </w:p>
    <w:p>
      <w:pPr>
        <w:pStyle w:val="Normal"/>
      </w:pPr>
      <w:r>
        <w:t>了</w:t>
      </w:r>
    </w:p>
    <w:p>
      <w:pPr>
        <w:pStyle w:val="Normal"/>
      </w:pPr>
      <w:r>
        <w:t>押</w:t>
      </w:r>
    </w:p>
    <w:p>
      <w:pPr>
        <w:pStyle w:val="Normal"/>
      </w:pPr>
      <w:r>
        <w:t xml:space="preserve">记, </w:t>
      </w:r>
    </w:p>
    <w:p>
      <w:pPr>
        <w:pStyle w:val="Normal"/>
      </w:pPr>
      <w:r>
        <w:t>行也不应当享有优先受</w:t>
      </w:r>
    </w:p>
    <w:p>
      <w:pPr>
        <w:pStyle w:val="Normal"/>
      </w:pPr>
      <w:r>
        <w:t>权。</w:t>
      </w:r>
    </w:p>
    <w:p>
      <w:pPr>
        <w:pStyle w:val="Normal"/>
      </w:pPr>
      <w:r>
        <w:t>第 , 据文义解 原则。《</w:t>
      </w:r>
    </w:p>
    <w:p>
      <w:pPr>
        <w:pStyle w:val="Normal"/>
      </w:pPr>
      <w:r>
        <w:t>规定》二十七</w:t>
      </w:r>
    </w:p>
    <w:p>
      <w:pPr>
        <w:pStyle w:val="Normal"/>
      </w:pPr>
      <w:r>
        <w:t>“应</w:t>
      </w:r>
    </w:p>
    <w:p>
      <w:pPr>
        <w:pStyle w:val="Normal"/>
      </w:pPr>
      <w:r>
        <w:t>当”一词,属于 导 规范,旨</w:t>
      </w:r>
    </w:p>
    <w:p>
      <w:pPr>
        <w:pStyle w:val="Normal"/>
      </w:pPr>
      <w:r>
        <w:t>押权人、 行 权人</w:t>
      </w:r>
    </w:p>
    <w:p>
      <w:pPr>
        <w:pStyle w:val="Normal"/>
      </w:pPr>
      <w:r>
        <w:t>押权</w:t>
      </w:r>
    </w:p>
    <w:p>
      <w:pPr>
        <w:pStyle w:val="Normal"/>
      </w:pPr>
      <w:r>
        <w:t>人 否</w:t>
      </w:r>
    </w:p>
    <w:p>
      <w:pPr>
        <w:pStyle w:val="Normal"/>
      </w:pPr>
      <w:r>
        <w:t>应当</w:t>
      </w:r>
    </w:p>
    <w:p>
      <w:pPr>
        <w:pStyle w:val="Normal"/>
      </w:pPr>
      <w:r>
        <w:t>押财产被</w:t>
      </w:r>
    </w:p>
    <w:p>
      <w:pPr>
        <w:pStyle w:val="Normal"/>
      </w:pPr>
      <w:r>
        <w:t>封、</w:t>
      </w:r>
    </w:p>
    <w:p>
      <w:pPr>
        <w:pStyle w:val="Normal"/>
      </w:pPr>
      <w:r>
        <w:t>押问题上产</w:t>
      </w:r>
    </w:p>
    <w:p>
      <w:pPr>
        <w:pStyle w:val="Normal"/>
      </w:pPr>
      <w:r>
        <w:t>争 。即</w:t>
      </w:r>
    </w:p>
    <w:p>
      <w:pPr>
        <w:pStyle w:val="Normal"/>
      </w:pPr>
      <w:r>
        <w:t>法院 将</w:t>
      </w:r>
    </w:p>
    <w:p>
      <w:pPr>
        <w:pStyle w:val="Normal"/>
      </w:pPr>
      <w:r>
        <w:t>所涉 押</w:t>
      </w:r>
    </w:p>
    <w:p>
      <w:pPr>
        <w:pStyle w:val="Normal"/>
      </w:pPr>
      <w:r>
        <w:t>封事宜</w:t>
      </w:r>
    </w:p>
    <w:p>
      <w:pPr>
        <w:pStyle w:val="Normal"/>
      </w:pPr>
      <w:r>
        <w:t>东台农 行,也不</w:t>
      </w:r>
    </w:p>
    <w:p>
      <w:pPr>
        <w:pStyle w:val="Normal"/>
      </w:pPr>
      <w:r>
        <w:t>产 其</w:t>
      </w:r>
    </w:p>
    <w:p>
      <w:pPr>
        <w:pStyle w:val="Normal"/>
      </w:pPr>
      <w:r>
        <w:t>押</w:t>
      </w:r>
    </w:p>
    <w:p>
      <w:pPr>
        <w:pStyle w:val="Normal"/>
      </w:pPr>
      <w:r>
        <w:t>封之后 成</w:t>
      </w:r>
    </w:p>
    <w:p>
      <w:pPr>
        <w:pStyle w:val="Normal"/>
      </w:pPr>
      <w:r>
        <w:t>权享有优先受</w:t>
      </w:r>
    </w:p>
    <w:p>
      <w:pPr>
        <w:pStyle w:val="Normal"/>
      </w:pPr>
      <w:r>
        <w:t>结</w:t>
      </w:r>
    </w:p>
    <w:p>
      <w:pPr>
        <w:pStyle w:val="Normal"/>
      </w:pPr>
      <w:r>
        <w:t>。</w:t>
      </w:r>
    </w:p>
    <w:p>
      <w:pPr>
        <w:pStyle w:val="Normal"/>
      </w:pPr>
      <w:r>
        <w:t>编 人:江</w:t>
      </w:r>
    </w:p>
    <w:p>
      <w:pPr>
        <w:pStyle w:val="Normal"/>
      </w:pPr>
      <w:r>
        <w:t xml:space="preserve">东台市人民法院 </w:t>
      </w:r>
    </w:p>
    <w:p>
      <w:pPr>
        <w:pStyle w:val="Normal"/>
      </w:pPr>
      <w:r>
        <w:t>29农村</w:t>
      </w:r>
    </w:p>
    <w:p>
      <w:pPr>
        <w:pStyle w:val="Normal"/>
      </w:pPr>
      <w:r>
        <w:t>承包经 权 押 效力及实现</w:t>
      </w:r>
    </w:p>
    <w:p>
      <w:pPr>
        <w:pStyle w:val="Normal"/>
      </w:pPr>
      <w:r>
        <w:t>——江</w:t>
      </w:r>
    </w:p>
    <w:p>
      <w:pPr>
        <w:pStyle w:val="Normal"/>
      </w:pPr>
      <w:r>
        <w:t>农村 业</w:t>
      </w:r>
    </w:p>
    <w:p>
      <w:pPr>
        <w:pStyle w:val="Normal"/>
      </w:pPr>
      <w:r>
        <w:t>行</w:t>
      </w:r>
    </w:p>
    <w:p>
      <w:pPr>
        <w:pStyle w:val="Normal"/>
      </w:pPr>
      <w:r>
        <w:t>有限公司</w:t>
      </w:r>
    </w:p>
    <w:p>
      <w:pPr>
        <w:pStyle w:val="Normal"/>
      </w:pPr>
      <w:r>
        <w:t>明支行诉江 东</w:t>
      </w:r>
    </w:p>
    <w:p>
      <w:pPr>
        <w:pStyle w:val="Normal"/>
      </w:pPr>
      <w:r>
        <w:t>科技</w:t>
      </w:r>
    </w:p>
    <w:p>
      <w:pPr>
        <w:pStyle w:val="Normal"/>
      </w:pPr>
      <w:r>
        <w:t>有限公司等 融</w:t>
      </w:r>
    </w:p>
    <w:p>
      <w:pPr>
        <w:pStyle w:val="Normal"/>
      </w:pPr>
      <w:r>
        <w:t>合同</w:t>
      </w:r>
    </w:p>
    <w:p>
      <w:pPr>
        <w:pStyle w:val="Normal"/>
      </w:pPr>
      <w:r>
        <w:t>【 件基</w:t>
      </w:r>
    </w:p>
    <w:p>
      <w:pPr>
        <w:pStyle w:val="Normal"/>
      </w:pPr>
      <w:r>
        <w:t>】</w:t>
      </w:r>
    </w:p>
    <w:p>
      <w:pPr>
        <w:pStyle w:val="Normal"/>
      </w:pPr>
      <w:r>
        <w:t>1.裁判书字号</w:t>
      </w:r>
    </w:p>
    <w:p>
      <w:pPr>
        <w:pStyle w:val="Normal"/>
      </w:pPr>
      <w:r>
        <w:bookmarkStart w:id="127" w:name="p127"/>
        <w:t/>
        <w:bookmarkEnd w:id="127"/>
        <w:t>江</w:t>
      </w:r>
    </w:p>
    <w:p>
      <w:pPr>
        <w:pStyle w:val="Normal"/>
      </w:pPr>
      <w:r>
        <w:t>市人民法院(2017)</w:t>
      </w:r>
    </w:p>
    <w:p>
      <w:pPr>
        <w:pStyle w:val="Normal"/>
      </w:pPr>
      <w:r>
        <w:t>0682民初4955号民事判决书</w:t>
      </w:r>
    </w:p>
    <w:p>
      <w:pPr>
        <w:pStyle w:val="Normal"/>
      </w:pPr>
      <w:r>
        <w:t>2. 由: 融</w:t>
      </w:r>
    </w:p>
    <w:p>
      <w:pPr>
        <w:pStyle w:val="Normal"/>
      </w:pPr>
      <w:r>
        <w:t>合同纠纷</w:t>
      </w:r>
    </w:p>
    <w:p>
      <w:pPr>
        <w:pStyle w:val="Normal"/>
      </w:pPr>
      <w:r>
        <w:t>3.当事人</w:t>
      </w:r>
    </w:p>
    <w:p>
      <w:pPr>
        <w:pStyle w:val="Normal"/>
      </w:pPr>
      <w:r>
        <w:t>原告:江</w:t>
      </w:r>
    </w:p>
    <w:p>
      <w:pPr>
        <w:pStyle w:val="Normal"/>
      </w:pPr>
      <w:r>
        <w:t>农村</w:t>
      </w:r>
    </w:p>
    <w:p>
      <w:pPr>
        <w:pStyle w:val="Normal"/>
      </w:pPr>
      <w:r>
        <w:t>业</w:t>
      </w:r>
    </w:p>
    <w:p>
      <w:pPr>
        <w:pStyle w:val="Normal"/>
      </w:pPr>
      <w:r>
        <w:t>行</w:t>
      </w:r>
    </w:p>
    <w:p>
      <w:pPr>
        <w:pStyle w:val="Normal"/>
      </w:pPr>
      <w:r>
        <w:t>有限公司</w:t>
      </w:r>
    </w:p>
    <w:p>
      <w:pPr>
        <w:pStyle w:val="Normal"/>
      </w:pPr>
      <w:r>
        <w:t>明支行</w:t>
      </w:r>
    </w:p>
    <w:p>
      <w:pPr>
        <w:pStyle w:val="Normal"/>
      </w:pPr>
      <w:r>
        <w:t>被告:江</w:t>
      </w:r>
    </w:p>
    <w:p>
      <w:pPr>
        <w:pStyle w:val="Normal"/>
      </w:pPr>
      <w:r>
        <w:t>东</w:t>
      </w:r>
    </w:p>
    <w:p>
      <w:pPr>
        <w:pStyle w:val="Normal"/>
      </w:pPr>
      <w:r>
        <w:t>科技</w:t>
      </w:r>
    </w:p>
    <w:p>
      <w:pPr>
        <w:pStyle w:val="Normal"/>
      </w:pPr>
      <w:r>
        <w:t>有限公司、</w:t>
      </w:r>
    </w:p>
    <w:p>
      <w:pPr>
        <w:pStyle w:val="Normal"/>
      </w:pPr>
      <w:r>
        <w:t>、黄</w:t>
      </w:r>
    </w:p>
    <w:p>
      <w:pPr>
        <w:pStyle w:val="Normal"/>
      </w:pPr>
      <w:r>
        <w:t>雯</w:t>
      </w:r>
    </w:p>
    <w:p>
      <w:pPr>
        <w:pStyle w:val="Normal"/>
      </w:pPr>
      <w:r>
        <w:t>【基</w:t>
      </w:r>
    </w:p>
    <w:p>
      <w:pPr>
        <w:pStyle w:val="Normal"/>
      </w:pPr>
      <w:r>
        <w:t>】</w:t>
      </w:r>
    </w:p>
    <w:p>
      <w:pPr>
        <w:pStyle w:val="Normal"/>
      </w:pPr>
      <w:r>
        <w:t>2015年2月10日,原告与百代兰</w:t>
      </w:r>
    </w:p>
    <w:p>
      <w:pPr>
        <w:pStyle w:val="Normal"/>
      </w:pPr>
      <w:r>
        <w:t>公司(后于2016年9月29日</w:t>
      </w:r>
    </w:p>
    <w:p>
      <w:pPr>
        <w:pStyle w:val="Normal"/>
      </w:pPr>
      <w:r>
        <w:t>名为</w:t>
      </w:r>
    </w:p>
    <w:p>
      <w:pPr>
        <w:pStyle w:val="Normal"/>
      </w:pPr>
      <w:r>
        <w:t>江</w:t>
      </w:r>
    </w:p>
    <w:p>
      <w:pPr>
        <w:pStyle w:val="Normal"/>
      </w:pPr>
      <w:r>
        <w:t>东</w:t>
      </w:r>
    </w:p>
    <w:p>
      <w:pPr>
        <w:pStyle w:val="Normal"/>
      </w:pPr>
      <w:r>
        <w:t>科技</w:t>
      </w:r>
    </w:p>
    <w:p>
      <w:pPr>
        <w:pStyle w:val="Normal"/>
      </w:pPr>
      <w:r>
        <w:t>有限公司)订立流动资</w:t>
      </w:r>
    </w:p>
    <w:p>
      <w:pPr>
        <w:pStyle w:val="Normal"/>
      </w:pPr>
      <w:r>
        <w:t>合同,约定,百代兰</w:t>
      </w:r>
    </w:p>
    <w:p>
      <w:pPr>
        <w:pStyle w:val="Normal"/>
      </w:pPr>
      <w:r>
        <w:t>公司向原告</w:t>
      </w:r>
    </w:p>
    <w:p>
      <w:pPr>
        <w:pStyle w:val="Normal"/>
      </w:pPr>
      <w:r>
        <w:t>100万元,明 了</w:t>
      </w:r>
    </w:p>
    <w:p>
      <w:pPr>
        <w:pStyle w:val="Normal"/>
      </w:pPr>
      <w:r>
        <w:t>限、结 方 为利 等事</w:t>
      </w:r>
    </w:p>
    <w:p>
      <w:pPr>
        <w:pStyle w:val="Normal"/>
      </w:pPr>
      <w:r>
        <w:t>项。后双方将合同中</w:t>
      </w:r>
    </w:p>
    <w:p>
      <w:pPr>
        <w:pStyle w:val="Normal"/>
      </w:pPr>
      <w:r>
        <w:t>利</w:t>
      </w:r>
    </w:p>
    <w:p>
      <w:pPr>
        <w:pStyle w:val="Normal"/>
      </w:pPr>
      <w:r>
        <w:t>协 变</w:t>
      </w:r>
    </w:p>
    <w:p>
      <w:pPr>
        <w:pStyle w:val="Normal"/>
      </w:pPr>
      <w:r>
        <w:t>为5.22%。</w:t>
      </w:r>
    </w:p>
    <w:p>
      <w:pPr>
        <w:pStyle w:val="Normal"/>
      </w:pPr>
      <w:r>
        <w:t>2015年2月10日,江</w:t>
      </w:r>
    </w:p>
    <w:p>
      <w:pPr>
        <w:pStyle w:val="Normal"/>
      </w:pPr>
      <w:r>
        <w:t>农村</w:t>
      </w:r>
    </w:p>
    <w:p>
      <w:pPr>
        <w:pStyle w:val="Normal"/>
      </w:pPr>
      <w:r>
        <w:t>业 行</w:t>
      </w:r>
    </w:p>
    <w:p>
      <w:pPr>
        <w:pStyle w:val="Normal"/>
      </w:pPr>
      <w:r>
        <w:t>有限公司</w:t>
      </w:r>
    </w:p>
    <w:p>
      <w:pPr>
        <w:pStyle w:val="Normal"/>
      </w:pPr>
      <w:r>
        <w:t>明支行与</w:t>
      </w:r>
    </w:p>
    <w:p>
      <w:pPr>
        <w:pStyle w:val="Normal"/>
      </w:pPr>
      <w:r>
        <w:t>百代兰 公司订立最高额</w:t>
      </w:r>
    </w:p>
    <w:p>
      <w:pPr>
        <w:pStyle w:val="Normal"/>
      </w:pPr>
      <w:r>
        <w:t>押合同,约定,为前</w:t>
      </w:r>
    </w:p>
    <w:p>
      <w:pPr>
        <w:pStyle w:val="Normal"/>
      </w:pPr>
      <w:r>
        <w:t>流动资</w:t>
      </w:r>
    </w:p>
    <w:p>
      <w:pPr>
        <w:pStyle w:val="Normal"/>
      </w:pPr>
      <w:r>
        <w:t>合同</w:t>
      </w:r>
    </w:p>
    <w:p>
      <w:pPr>
        <w:pStyle w:val="Normal"/>
      </w:pPr>
      <w:r>
        <w:t>履行,百代兰 公司</w:t>
      </w:r>
    </w:p>
    <w:p>
      <w:pPr>
        <w:pStyle w:val="Normal"/>
      </w:pPr>
      <w:r>
        <w:t>以位于 北街</w:t>
      </w:r>
    </w:p>
    <w:p>
      <w:pPr>
        <w:pStyle w:val="Normal"/>
      </w:pPr>
      <w:r>
        <w:t>港村</w:t>
      </w:r>
    </w:p>
    <w:p>
      <w:pPr>
        <w:pStyle w:val="Normal"/>
      </w:pPr>
      <w:r>
        <w:t>600亩农村</w:t>
      </w:r>
    </w:p>
    <w:p>
      <w:pPr>
        <w:pStyle w:val="Normal"/>
      </w:pPr>
      <w:r>
        <w:t>承包</w:t>
      </w:r>
    </w:p>
    <w:p>
      <w:pPr>
        <w:pStyle w:val="Normal"/>
      </w:pPr>
      <w:r>
        <w:t>经 权</w:t>
      </w:r>
    </w:p>
    <w:p>
      <w:pPr>
        <w:pStyle w:val="Normal"/>
      </w:pPr>
      <w:r>
        <w:t>押, 押担 范</w:t>
      </w:r>
    </w:p>
    <w:p>
      <w:pPr>
        <w:pStyle w:val="Normal"/>
      </w:pPr>
      <w:r>
        <w:t>包括</w:t>
      </w:r>
    </w:p>
    <w:p>
      <w:pPr>
        <w:pStyle w:val="Normal"/>
      </w:pPr>
      <w:r>
        <w:t>务</w:t>
      </w:r>
    </w:p>
    <w:p>
      <w:pPr>
        <w:pStyle w:val="Normal"/>
      </w:pPr>
      <w:r>
        <w:t>、利 、</w:t>
      </w:r>
    </w:p>
    <w:p>
      <w:pPr>
        <w:pStyle w:val="Normal"/>
      </w:pPr>
      <w:r>
        <w:t>利 、</w:t>
      </w:r>
    </w:p>
    <w:p>
      <w:pPr>
        <w:pStyle w:val="Normal"/>
      </w:pPr>
      <w:r>
        <w:t>利、</w:t>
      </w:r>
    </w:p>
    <w:p>
      <w:pPr>
        <w:pStyle w:val="Normal"/>
      </w:pPr>
      <w:r>
        <w:t>、违约 、可 利</w:t>
      </w:r>
    </w:p>
    <w:p>
      <w:pPr>
        <w:pStyle w:val="Normal"/>
      </w:pPr>
      <w:r>
        <w:t>损 、损害赔</w:t>
      </w:r>
    </w:p>
    <w:p>
      <w:pPr>
        <w:pStyle w:val="Normal"/>
      </w:pPr>
      <w:r>
        <w:t>及 押权人实现</w:t>
      </w:r>
    </w:p>
    <w:p>
      <w:pPr>
        <w:pStyle w:val="Normal"/>
      </w:pPr>
      <w:r>
        <w:t>权</w:t>
      </w:r>
    </w:p>
    <w:p>
      <w:pPr>
        <w:pStyle w:val="Normal"/>
      </w:pPr>
      <w:r>
        <w:t>费 等。</w:t>
      </w:r>
    </w:p>
    <w:p>
      <w:pPr>
        <w:pStyle w:val="Normal"/>
      </w:pPr>
      <w:r>
        <w:t>2015年2月10日,被告</w:t>
      </w:r>
    </w:p>
    <w:p>
      <w:pPr>
        <w:pStyle w:val="Normal"/>
      </w:pPr>
      <w:r>
        <w:t>、黄</w:t>
      </w:r>
    </w:p>
    <w:p>
      <w:pPr>
        <w:pStyle w:val="Normal"/>
      </w:pPr>
      <w:r>
        <w:t>雯向原告提 担</w:t>
      </w:r>
    </w:p>
    <w:p>
      <w:pPr>
        <w:pStyle w:val="Normal"/>
      </w:pPr>
      <w:r>
        <w:t>书一 ,约</w:t>
      </w:r>
    </w:p>
    <w:p>
      <w:pPr>
        <w:pStyle w:val="Normal"/>
      </w:pPr>
      <w:r>
        <w:t xml:space="preserve">定, </w:t>
      </w:r>
    </w:p>
    <w:p>
      <w:pPr>
        <w:pStyle w:val="Normal"/>
      </w:pPr>
      <w:r>
        <w:t>、黄 雯 为百代兰 公司与原告签订</w:t>
      </w:r>
    </w:p>
    <w:p>
      <w:pPr>
        <w:pStyle w:val="Normal"/>
      </w:pPr>
      <w:r>
        <w:t>(2015)第</w:t>
      </w:r>
    </w:p>
    <w:p>
      <w:pPr>
        <w:pStyle w:val="Normal"/>
      </w:pPr>
      <w:r>
        <w:t>0210200801号</w:t>
      </w:r>
    </w:p>
    <w:p>
      <w:pPr>
        <w:pStyle w:val="Normal"/>
      </w:pPr>
      <w:r>
        <w:t>合同项下</w:t>
      </w:r>
    </w:p>
    <w:p>
      <w:pPr>
        <w:pStyle w:val="Normal"/>
      </w:pPr>
      <w:r>
        <w:t>提</w:t>
      </w:r>
    </w:p>
    <w:p>
      <w:pPr>
        <w:pStyle w:val="Normal"/>
      </w:pPr>
      <w:r>
        <w:t>连带责</w:t>
      </w:r>
    </w:p>
    <w:p>
      <w:pPr>
        <w:pStyle w:val="Normal"/>
      </w:pPr>
      <w:r>
        <w:t>证,约定了 证责</w:t>
      </w:r>
    </w:p>
    <w:p>
      <w:pPr>
        <w:pStyle w:val="Normal"/>
      </w:pPr>
      <w:r>
        <w:t>范</w:t>
      </w:r>
    </w:p>
    <w:p>
      <w:pPr>
        <w:pStyle w:val="Normal"/>
      </w:pPr>
      <w:r>
        <w:t>证</w:t>
      </w:r>
    </w:p>
    <w:p>
      <w:pPr>
        <w:pStyle w:val="Normal"/>
      </w:pPr>
      <w:r>
        <w:t xml:space="preserve">,并约定, </w:t>
      </w:r>
    </w:p>
    <w:p>
      <w:pPr>
        <w:pStyle w:val="Normal"/>
      </w:pPr>
      <w:r>
        <w:t>人同时提</w:t>
      </w:r>
    </w:p>
    <w:p>
      <w:pPr>
        <w:pStyle w:val="Normal"/>
      </w:pPr>
      <w:r>
        <w:t>担</w:t>
      </w:r>
    </w:p>
    <w:p>
      <w:pPr>
        <w:pStyle w:val="Normal"/>
      </w:pPr>
      <w:r>
        <w:t>, 证人 就上</w:t>
      </w:r>
    </w:p>
    <w:p>
      <w:pPr>
        <w:pStyle w:val="Normal"/>
      </w:pPr>
      <w:r>
        <w:t>合同项下</w:t>
      </w:r>
    </w:p>
    <w:p>
      <w:pPr>
        <w:pStyle w:val="Normal"/>
      </w:pPr>
      <w:r>
        <w:t>务先于</w:t>
      </w:r>
    </w:p>
    <w:p>
      <w:pPr>
        <w:pStyle w:val="Normal"/>
      </w:pPr>
      <w:r>
        <w:t>担</w:t>
      </w:r>
    </w:p>
    <w:p>
      <w:pPr>
        <w:pStyle w:val="Normal"/>
      </w:pPr>
      <w:r>
        <w:t>履行</w:t>
      </w:r>
    </w:p>
    <w:p>
      <w:pPr>
        <w:pStyle w:val="Normal"/>
      </w:pPr>
      <w:r>
        <w:t>证责 。</w:t>
      </w:r>
    </w:p>
    <w:p>
      <w:pPr>
        <w:pStyle w:val="Normal"/>
      </w:pPr>
      <w:r>
        <w:t xml:space="preserve">2015年2月11日, </w:t>
      </w:r>
    </w:p>
    <w:p>
      <w:pPr>
        <w:pStyle w:val="Normal"/>
      </w:pPr>
      <w:r>
        <w:t>市农村产权交易 务中 对</w:t>
      </w:r>
    </w:p>
    <w:p>
      <w:pPr>
        <w:pStyle w:val="Normal"/>
      </w:pPr>
      <w:r>
        <w:t>承包经</w:t>
      </w:r>
    </w:p>
    <w:p>
      <w:pPr>
        <w:pStyle w:val="Normal"/>
      </w:pPr>
      <w:r>
        <w:t>权</w:t>
      </w:r>
    </w:p>
    <w:p>
      <w:pPr>
        <w:pStyle w:val="Normal"/>
      </w:pPr>
      <w:r>
        <w:t xml:space="preserve">押办 了 押 记, </w:t>
      </w:r>
    </w:p>
    <w:p>
      <w:pPr>
        <w:pStyle w:val="Normal"/>
      </w:pPr>
      <w:r>
        <w:t>经</w:t>
      </w:r>
    </w:p>
    <w:p>
      <w:pPr>
        <w:pStyle w:val="Normal"/>
      </w:pPr>
      <w:r>
        <w:t>他项权利人为江</w:t>
      </w:r>
    </w:p>
    <w:p>
      <w:pPr>
        <w:pStyle w:val="Normal"/>
      </w:pPr>
      <w:r>
        <w:t>农村</w:t>
      </w:r>
    </w:p>
    <w:p>
      <w:pPr>
        <w:pStyle w:val="Normal"/>
      </w:pPr>
      <w:r>
        <w:t>业 行</w:t>
      </w:r>
    </w:p>
    <w:p>
      <w:pPr>
        <w:pStyle w:val="Normal"/>
      </w:pPr>
      <w:r>
        <w:t xml:space="preserve">有限公司, </w:t>
      </w:r>
    </w:p>
    <w:p>
      <w:pPr>
        <w:pStyle w:val="Normal"/>
      </w:pPr>
      <w:r>
        <w:t>经</w:t>
      </w:r>
    </w:p>
    <w:p>
      <w:pPr>
        <w:pStyle w:val="Normal"/>
      </w:pPr>
      <w:r>
        <w:t>权人为百代兰</w:t>
      </w:r>
    </w:p>
    <w:p>
      <w:pPr>
        <w:pStyle w:val="Normal"/>
      </w:pPr>
      <w:r>
        <w:t xml:space="preserve">公司, </w:t>
      </w:r>
    </w:p>
    <w:p>
      <w:pPr>
        <w:pStyle w:val="Normal"/>
      </w:pPr>
      <w:r>
        <w:t>经</w:t>
      </w:r>
    </w:p>
    <w:p>
      <w:pPr>
        <w:pStyle w:val="Normal"/>
      </w:pPr>
      <w:r>
        <w:t>权证号为(2015)</w:t>
      </w:r>
    </w:p>
    <w:p>
      <w:pPr>
        <w:pStyle w:val="Normal"/>
      </w:pPr>
      <w:r>
        <w:bookmarkStart w:id="128" w:name="p128"/>
        <w:t/>
        <w:bookmarkEnd w:id="128"/>
        <w:t>第01003号。</w:t>
      </w:r>
    </w:p>
    <w:p>
      <w:pPr>
        <w:pStyle w:val="Normal"/>
      </w:pPr>
      <w:r>
        <w:t>位</w:t>
      </w:r>
    </w:p>
    <w:p>
      <w:pPr>
        <w:pStyle w:val="Normal"/>
      </w:pPr>
      <w:r>
        <w:t>经济技</w:t>
      </w:r>
    </w:p>
    <w:p>
      <w:pPr>
        <w:pStyle w:val="Normal"/>
      </w:pPr>
      <w:r>
        <w:t>发区( 北街</w:t>
      </w:r>
    </w:p>
    <w:p>
      <w:pPr>
        <w:pStyle w:val="Normal"/>
      </w:pPr>
      <w:r>
        <w:t>) 港村,面</w:t>
      </w:r>
    </w:p>
    <w:p>
      <w:pPr>
        <w:pStyle w:val="Normal"/>
      </w:pPr>
      <w:r>
        <w:t xml:space="preserve">积600亩, </w:t>
      </w:r>
    </w:p>
    <w:p>
      <w:pPr>
        <w:pStyle w:val="Normal"/>
      </w:pPr>
      <w:r>
        <w:t>权数额100万元。</w:t>
      </w:r>
    </w:p>
    <w:p>
      <w:pPr>
        <w:pStyle w:val="Normal"/>
      </w:pPr>
      <w:r>
        <w:t>2016年3月18日,江</w:t>
      </w:r>
    </w:p>
    <w:p>
      <w:pPr>
        <w:pStyle w:val="Normal"/>
      </w:pPr>
      <w:r>
        <w:t>农村</w:t>
      </w:r>
    </w:p>
    <w:p>
      <w:pPr>
        <w:pStyle w:val="Normal"/>
      </w:pPr>
      <w:r>
        <w:t>业 行</w:t>
      </w:r>
    </w:p>
    <w:p>
      <w:pPr>
        <w:pStyle w:val="Normal"/>
      </w:pPr>
      <w:r>
        <w:t>有限公司</w:t>
      </w:r>
    </w:p>
    <w:p>
      <w:pPr>
        <w:pStyle w:val="Normal"/>
      </w:pPr>
      <w:r>
        <w:t>明支行</w:t>
      </w:r>
    </w:p>
    <w:p>
      <w:pPr>
        <w:pStyle w:val="Normal"/>
      </w:pPr>
      <w:r>
        <w:t>立</w:t>
      </w:r>
    </w:p>
    <w:p>
      <w:pPr>
        <w:pStyle w:val="Normal"/>
      </w:pPr>
      <w:r>
        <w:t>据, 明</w:t>
      </w:r>
    </w:p>
    <w:p>
      <w:pPr>
        <w:pStyle w:val="Normal"/>
      </w:pPr>
      <w:r>
        <w:t>额为100万元,结算方</w:t>
      </w:r>
    </w:p>
    <w:p>
      <w:pPr>
        <w:pStyle w:val="Normal"/>
      </w:pPr>
      <w:r>
        <w:t>为 月20日结 ,年利</w:t>
      </w:r>
    </w:p>
    <w:p>
      <w:pPr>
        <w:pStyle w:val="Normal"/>
      </w:pPr>
      <w:r>
        <w:t>为5.22%,到 日为2017年2月3日。</w:t>
      </w:r>
    </w:p>
    <w:p>
      <w:pPr>
        <w:pStyle w:val="Normal"/>
      </w:pPr>
      <w:r>
        <w:t>后,被告</w:t>
      </w:r>
    </w:p>
    <w:p>
      <w:pPr>
        <w:pStyle w:val="Normal"/>
      </w:pPr>
      <w:r>
        <w:t>还了2017年1月20日之前</w:t>
      </w:r>
    </w:p>
    <w:p>
      <w:pPr>
        <w:pStyle w:val="Normal"/>
      </w:pPr>
      <w:r>
        <w:t>利</w:t>
      </w:r>
    </w:p>
    <w:p>
      <w:pPr>
        <w:pStyle w:val="Normal"/>
      </w:pPr>
      <w:r>
        <w:t>,其</w:t>
      </w:r>
    </w:p>
    <w:p>
      <w:pPr>
        <w:pStyle w:val="Normal"/>
      </w:pPr>
      <w:r>
        <w:t>项</w:t>
      </w:r>
    </w:p>
    <w:p>
      <w:pPr>
        <w:pStyle w:val="Normal"/>
      </w:pPr>
      <w:r>
        <w:t>还。原告诉至法院。</w:t>
      </w:r>
    </w:p>
    <w:p>
      <w:pPr>
        <w:pStyle w:val="Normal"/>
      </w:pPr>
      <w:r>
        <w:t>【</w:t>
      </w:r>
    </w:p>
    <w:p>
      <w:pPr>
        <w:pStyle w:val="Normal"/>
      </w:pPr>
      <w:r>
        <w:t>件焦点】</w:t>
      </w:r>
    </w:p>
    <w:p>
      <w:pPr>
        <w:pStyle w:val="Normal"/>
      </w:pPr>
      <w:r>
        <w:t>人以农村</w:t>
      </w:r>
    </w:p>
    <w:p>
      <w:pPr>
        <w:pStyle w:val="Normal"/>
      </w:pPr>
      <w:r>
        <w:t>承包经</w:t>
      </w:r>
    </w:p>
    <w:p>
      <w:pPr>
        <w:pStyle w:val="Normal"/>
      </w:pPr>
      <w:r>
        <w:t>权进行</w:t>
      </w:r>
    </w:p>
    <w:p>
      <w:pPr>
        <w:pStyle w:val="Normal"/>
      </w:pPr>
      <w:r>
        <w:t>押</w:t>
      </w:r>
    </w:p>
    <w:p>
      <w:pPr>
        <w:pStyle w:val="Normal"/>
      </w:pPr>
      <w:r>
        <w:t xml:space="preserve">否合法有效, </w:t>
      </w:r>
    </w:p>
    <w:p>
      <w:pPr>
        <w:pStyle w:val="Normal"/>
      </w:pPr>
      <w:r>
        <w:t>押权人对</w:t>
      </w:r>
    </w:p>
    <w:p>
      <w:pPr>
        <w:pStyle w:val="Normal"/>
      </w:pPr>
      <w:r>
        <w:t>押权</w:t>
      </w:r>
    </w:p>
    <w:p>
      <w:pPr>
        <w:pStyle w:val="Normal"/>
      </w:pPr>
      <w:r>
        <w:t>否享有、</w:t>
      </w:r>
    </w:p>
    <w:p>
      <w:pPr>
        <w:pStyle w:val="Normal"/>
      </w:pPr>
      <w:r>
        <w:t>否实现。</w:t>
      </w:r>
    </w:p>
    <w:p>
      <w:pPr>
        <w:pStyle w:val="Normal"/>
      </w:pPr>
      <w:r>
        <w:t>【法院裁判要旨】</w:t>
      </w:r>
    </w:p>
    <w:p>
      <w:pPr>
        <w:pStyle w:val="Normal"/>
      </w:pPr>
      <w:r>
        <w:t>江</w:t>
      </w:r>
    </w:p>
    <w:p>
      <w:pPr>
        <w:pStyle w:val="Normal"/>
      </w:pPr>
      <w:r>
        <w:t>市人民法院经审 认为:江</w:t>
      </w:r>
    </w:p>
    <w:p>
      <w:pPr>
        <w:pStyle w:val="Normal"/>
      </w:pPr>
      <w:r>
        <w:t>农村 业</w:t>
      </w:r>
    </w:p>
    <w:p>
      <w:pPr>
        <w:pStyle w:val="Normal"/>
      </w:pPr>
      <w:r>
        <w:t>行</w:t>
      </w:r>
    </w:p>
    <w:p>
      <w:pPr>
        <w:pStyle w:val="Normal"/>
      </w:pPr>
      <w:r>
        <w:t>有</w:t>
      </w:r>
    </w:p>
    <w:p>
      <w:pPr>
        <w:pStyle w:val="Normal"/>
      </w:pPr>
      <w:r>
        <w:t>限公司 明支行与江 东</w:t>
      </w:r>
    </w:p>
    <w:p>
      <w:pPr>
        <w:pStyle w:val="Normal"/>
      </w:pPr>
      <w:r>
        <w:t>科技</w:t>
      </w:r>
    </w:p>
    <w:p>
      <w:pPr>
        <w:pStyle w:val="Normal"/>
      </w:pPr>
      <w:r>
        <w:t>有限公司签订</w:t>
      </w:r>
    </w:p>
    <w:p>
      <w:pPr>
        <w:pStyle w:val="Normal"/>
      </w:pPr>
      <w:r>
        <w:t>合同、</w:t>
      </w:r>
    </w:p>
    <w:p>
      <w:pPr>
        <w:pStyle w:val="Normal"/>
      </w:pPr>
      <w:r>
        <w:t xml:space="preserve">最高额 押合同, </w:t>
      </w:r>
    </w:p>
    <w:p>
      <w:pPr>
        <w:pStyle w:val="Normal"/>
      </w:pPr>
      <w:r>
        <w:t>、黄</w:t>
      </w:r>
    </w:p>
    <w:p>
      <w:pPr>
        <w:pStyle w:val="Normal"/>
      </w:pPr>
      <w:r>
        <w:t>雯提</w:t>
      </w:r>
    </w:p>
    <w:p>
      <w:pPr>
        <w:pStyle w:val="Normal"/>
      </w:pPr>
      <w:r>
        <w:t>担 书</w:t>
      </w:r>
    </w:p>
    <w:p>
      <w:pPr>
        <w:pStyle w:val="Normal"/>
      </w:pPr>
      <w:r>
        <w:t>当事人</w:t>
      </w:r>
    </w:p>
    <w:p>
      <w:pPr>
        <w:pStyle w:val="Normal"/>
      </w:pPr>
      <w:r>
        <w:t>实</w:t>
      </w:r>
    </w:p>
    <w:p>
      <w:pPr>
        <w:pStyle w:val="Normal"/>
      </w:pPr>
      <w:r>
        <w:t>表示, 容不违反法 法规</w:t>
      </w:r>
    </w:p>
    <w:p>
      <w:pPr>
        <w:pStyle w:val="Normal"/>
      </w:pPr>
      <w:r>
        <w:t>制 规定, 应</w:t>
      </w:r>
    </w:p>
    <w:p>
      <w:pPr>
        <w:pStyle w:val="Normal"/>
      </w:pPr>
      <w:r>
        <w:t>认合法有效。江</w:t>
      </w:r>
    </w:p>
    <w:p>
      <w:pPr>
        <w:pStyle w:val="Normal"/>
      </w:pPr>
      <w:r>
        <w:t>农村 业 行</w:t>
      </w:r>
    </w:p>
    <w:p>
      <w:pPr>
        <w:pStyle w:val="Normal"/>
      </w:pPr>
      <w:r>
        <w:t>有限公司 明支行按约出</w:t>
      </w:r>
    </w:p>
    <w:p>
      <w:pPr>
        <w:pStyle w:val="Normal"/>
      </w:pPr>
      <w:r>
        <w:t>项,江</w:t>
      </w:r>
    </w:p>
    <w:p>
      <w:pPr>
        <w:pStyle w:val="Normal"/>
      </w:pPr>
      <w:r>
        <w:t>东</w:t>
      </w:r>
    </w:p>
    <w:p>
      <w:pPr>
        <w:pStyle w:val="Normal"/>
      </w:pPr>
      <w:r>
        <w:t>科</w:t>
      </w:r>
    </w:p>
    <w:p>
      <w:pPr>
        <w:pStyle w:val="Normal"/>
      </w:pPr>
      <w:r>
        <w:t>技</w:t>
      </w:r>
    </w:p>
    <w:p>
      <w:pPr>
        <w:pStyle w:val="Normal"/>
      </w:pPr>
      <w:r>
        <w:t>有限公司 按约还</w:t>
      </w:r>
    </w:p>
    <w:p>
      <w:pPr>
        <w:pStyle w:val="Normal"/>
      </w:pPr>
      <w:r>
        <w:t>,造成纠纷,应承担</w:t>
      </w:r>
    </w:p>
    <w:p>
      <w:pPr>
        <w:pStyle w:val="Normal"/>
      </w:pPr>
      <w:r>
        <w:t>责 。</w:t>
      </w:r>
    </w:p>
    <w:p>
      <w:pPr>
        <w:pStyle w:val="Normal"/>
      </w:pPr>
      <w:r>
        <w:t>关于 利及</w:t>
      </w:r>
    </w:p>
    <w:p>
      <w:pPr>
        <w:pStyle w:val="Normal"/>
      </w:pPr>
      <w:r>
        <w:t xml:space="preserve">计算,根据合同约定, </w:t>
      </w:r>
    </w:p>
    <w:p>
      <w:pPr>
        <w:pStyle w:val="Normal"/>
      </w:pPr>
      <w:r>
        <w:t>人 按约还</w:t>
      </w:r>
    </w:p>
    <w:p>
      <w:pPr>
        <w:pStyle w:val="Normal"/>
      </w:pPr>
      <w:r>
        <w:t>,从</w:t>
      </w:r>
    </w:p>
    <w:p>
      <w:pPr>
        <w:pStyle w:val="Normal"/>
      </w:pPr>
      <w:r>
        <w:t>之日起按</w:t>
      </w:r>
    </w:p>
    <w:p>
      <w:pPr>
        <w:pStyle w:val="Normal"/>
      </w:pPr>
      <w:r>
        <w:t>贷</w:t>
      </w:r>
    </w:p>
    <w:p>
      <w:pPr>
        <w:pStyle w:val="Normal"/>
      </w:pPr>
      <w:r>
        <w:t>利</w:t>
      </w:r>
    </w:p>
    <w:p>
      <w:pPr>
        <w:pStyle w:val="Normal"/>
      </w:pPr>
      <w:r>
        <w:t>计收利</w:t>
      </w:r>
    </w:p>
    <w:p>
      <w:pPr>
        <w:pStyle w:val="Normal"/>
      </w:pPr>
      <w:r>
        <w:t>, 至清</w:t>
      </w:r>
    </w:p>
    <w:p>
      <w:pPr>
        <w:pStyle w:val="Normal"/>
      </w:pPr>
      <w:r>
        <w:t>为止。</w:t>
      </w:r>
    </w:p>
    <w:p>
      <w:pPr>
        <w:pStyle w:val="Normal"/>
      </w:pPr>
      <w:r>
        <w:t>利 为合同约定贷</w:t>
      </w:r>
    </w:p>
    <w:p>
      <w:pPr>
        <w:pStyle w:val="Normal"/>
      </w:pPr>
      <w:r>
        <w:t>利 水平上加收50%。对</w:t>
      </w:r>
    </w:p>
    <w:p>
      <w:pPr>
        <w:pStyle w:val="Normal"/>
      </w:pPr>
      <w:r>
        <w:t>人不 按</w:t>
      </w:r>
    </w:p>
    <w:p>
      <w:pPr>
        <w:pStyle w:val="Normal"/>
      </w:pPr>
      <w:r>
        <w:t>支付</w:t>
      </w:r>
    </w:p>
    <w:p>
      <w:pPr>
        <w:pStyle w:val="Normal"/>
      </w:pPr>
      <w:r>
        <w:t>利</w:t>
      </w:r>
    </w:p>
    <w:p>
      <w:pPr>
        <w:pStyle w:val="Normal"/>
      </w:pPr>
      <w:r>
        <w:t>,以按月结</w:t>
      </w:r>
    </w:p>
    <w:p>
      <w:pPr>
        <w:pStyle w:val="Normal"/>
      </w:pPr>
      <w:r>
        <w:t>方 ,贷</w:t>
      </w:r>
    </w:p>
    <w:p>
      <w:pPr>
        <w:pStyle w:val="Normal"/>
      </w:pPr>
      <w:r>
        <w:t>按</w:t>
      </w:r>
    </w:p>
    <w:p>
      <w:pPr>
        <w:pStyle w:val="Normal"/>
      </w:pPr>
      <w:r>
        <w:t>4.2 约定</w:t>
      </w:r>
    </w:p>
    <w:p>
      <w:pPr>
        <w:pStyle w:val="Normal"/>
      </w:pPr>
      <w:r>
        <w:t>贷 利</w:t>
      </w:r>
    </w:p>
    <w:p>
      <w:pPr>
        <w:pStyle w:val="Normal"/>
      </w:pPr>
      <w:r>
        <w:t xml:space="preserve">计收 利, </w:t>
      </w:r>
    </w:p>
    <w:p>
      <w:pPr>
        <w:pStyle w:val="Normal"/>
      </w:pPr>
      <w:r>
        <w:t>贷</w:t>
      </w:r>
    </w:p>
    <w:p>
      <w:pPr>
        <w:pStyle w:val="Normal"/>
      </w:pPr>
      <w:r>
        <w:t>后改按</w:t>
      </w:r>
    </w:p>
    <w:p>
      <w:pPr>
        <w:pStyle w:val="Normal"/>
      </w:pPr>
      <w:r>
        <w:t>利 计收 利。</w:t>
      </w:r>
    </w:p>
    <w:p>
      <w:pPr>
        <w:pStyle w:val="Normal"/>
      </w:pPr>
      <w:r>
        <w:t>此,合同</w:t>
      </w:r>
    </w:p>
    <w:p>
      <w:pPr>
        <w:pStyle w:val="Normal"/>
      </w:pPr>
      <w:r>
        <w:t>应付</w:t>
      </w:r>
    </w:p>
    <w:p>
      <w:pPr>
        <w:pStyle w:val="Normal"/>
      </w:pPr>
      <w:r>
        <w:t>付利</w:t>
      </w:r>
    </w:p>
    <w:p>
      <w:pPr>
        <w:pStyle w:val="Normal"/>
      </w:pPr>
      <w:r>
        <w:t xml:space="preserve">, </w:t>
      </w:r>
    </w:p>
    <w:p>
      <w:pPr>
        <w:pStyle w:val="Normal"/>
      </w:pPr>
      <w:r>
        <w:t>原告有权计收 利。</w:t>
      </w:r>
    </w:p>
    <w:p>
      <w:pPr>
        <w:pStyle w:val="Normal"/>
      </w:pPr>
      <w:r>
        <w:t>之后,则按</w:t>
      </w:r>
    </w:p>
    <w:p>
      <w:pPr>
        <w:pStyle w:val="Normal"/>
      </w:pPr>
      <w:r>
        <w:t>贷</w:t>
      </w:r>
    </w:p>
    <w:p>
      <w:pPr>
        <w:pStyle w:val="Normal"/>
      </w:pPr>
      <w:r>
        <w:t>利</w:t>
      </w:r>
    </w:p>
    <w:p>
      <w:pPr>
        <w:pStyle w:val="Normal"/>
      </w:pPr>
      <w:r>
        <w:t>计算</w:t>
      </w:r>
    </w:p>
    <w:p>
      <w:pPr>
        <w:pStyle w:val="Normal"/>
      </w:pPr>
      <w:r>
        <w:t>。</w:t>
      </w:r>
    </w:p>
    <w:p>
      <w:pPr>
        <w:pStyle w:val="Normal"/>
      </w:pPr>
      <w:r>
        <w:bookmarkStart w:id="129" w:name="p129"/>
        <w:t/>
        <w:bookmarkEnd w:id="129"/>
        <w:t>江</w:t>
      </w:r>
    </w:p>
    <w:p>
      <w:pPr>
        <w:pStyle w:val="Normal"/>
      </w:pPr>
      <w:r>
        <w:t>东</w:t>
      </w:r>
    </w:p>
    <w:p>
      <w:pPr>
        <w:pStyle w:val="Normal"/>
      </w:pPr>
      <w:r>
        <w:t>科技</w:t>
      </w:r>
    </w:p>
    <w:p>
      <w:pPr>
        <w:pStyle w:val="Normal"/>
      </w:pPr>
      <w:r>
        <w:t>有限公司以其位于</w:t>
      </w:r>
    </w:p>
    <w:p>
      <w:pPr>
        <w:pStyle w:val="Normal"/>
      </w:pPr>
      <w:r>
        <w:t>市 北街</w:t>
      </w:r>
    </w:p>
    <w:p>
      <w:pPr>
        <w:pStyle w:val="Normal"/>
      </w:pPr>
      <w:r>
        <w:t>港村</w:t>
      </w:r>
    </w:p>
    <w:p>
      <w:pPr>
        <w:pStyle w:val="Normal"/>
      </w:pPr>
      <w:r>
        <w:t>600亩</w:t>
      </w:r>
    </w:p>
    <w:p>
      <w:pPr>
        <w:pStyle w:val="Normal"/>
      </w:pPr>
      <w:r>
        <w:t>承包经</w:t>
      </w:r>
    </w:p>
    <w:p>
      <w:pPr>
        <w:pStyle w:val="Normal"/>
      </w:pPr>
      <w:r>
        <w:t>权</w:t>
      </w:r>
    </w:p>
    <w:p>
      <w:pPr>
        <w:pStyle w:val="Normal"/>
      </w:pPr>
      <w:r>
        <w:t>押</w:t>
      </w:r>
    </w:p>
    <w:p>
      <w:pPr>
        <w:pStyle w:val="Normal"/>
      </w:pPr>
      <w:r>
        <w:t>效力问题,2015年8月10日,国务院出台</w:t>
      </w:r>
    </w:p>
    <w:p>
      <w:pPr>
        <w:pStyle w:val="Normal"/>
      </w:pPr>
      <w:r>
        <w:t>国发(2015)45号《关于 展农村承包</w:t>
      </w:r>
    </w:p>
    <w:p>
      <w:pPr>
        <w:pStyle w:val="Normal"/>
      </w:pPr>
      <w:r>
        <w:t>经</w:t>
      </w:r>
    </w:p>
    <w:p>
      <w:pPr>
        <w:pStyle w:val="Normal"/>
      </w:pPr>
      <w:r>
        <w:t>权 农民住房财产权</w:t>
      </w:r>
    </w:p>
    <w:p>
      <w:pPr>
        <w:pStyle w:val="Normal"/>
      </w:pPr>
      <w:r>
        <w:t>押贷</w:t>
      </w:r>
    </w:p>
    <w:p>
      <w:pPr>
        <w:pStyle w:val="Normal"/>
      </w:pPr>
      <w:r>
        <w:t>试点 指导 见》, 择试点</w:t>
      </w:r>
    </w:p>
    <w:p>
      <w:pPr>
        <w:pStyle w:val="Normal"/>
      </w:pPr>
      <w:r>
        <w:t xml:space="preserve">区,赋予“两权” </w:t>
      </w:r>
    </w:p>
    <w:p>
      <w:pPr>
        <w:pStyle w:val="Normal"/>
      </w:pPr>
      <w:r>
        <w:t>押融资功</w:t>
      </w:r>
    </w:p>
    <w:p>
      <w:pPr>
        <w:pStyle w:val="Normal"/>
      </w:pPr>
      <w:r>
        <w:t>。指导</w:t>
      </w:r>
    </w:p>
    <w:p>
      <w:pPr>
        <w:pStyle w:val="Normal"/>
      </w:pPr>
      <w:r>
        <w:t>见明</w:t>
      </w:r>
    </w:p>
    <w:p>
      <w:pPr>
        <w:pStyle w:val="Normal"/>
      </w:pPr>
      <w:r>
        <w:t>,试点涉及突 《中华人民共</w:t>
      </w:r>
    </w:p>
    <w:p>
      <w:pPr>
        <w:pStyle w:val="Normal"/>
      </w:pPr>
      <w:r>
        <w:t>国 权法》第一百八</w:t>
      </w:r>
    </w:p>
    <w:p>
      <w:pPr>
        <w:pStyle w:val="Normal"/>
      </w:pPr>
      <w:r>
        <w:t>十</w:t>
      </w:r>
    </w:p>
    <w:p>
      <w:pPr>
        <w:pStyle w:val="Normal"/>
      </w:pPr>
      <w:r>
        <w:t>、《中华人民共</w:t>
      </w:r>
    </w:p>
    <w:p>
      <w:pPr>
        <w:pStyle w:val="Normal"/>
      </w:pPr>
      <w:r>
        <w:t>国担</w:t>
      </w:r>
    </w:p>
    <w:p>
      <w:pPr>
        <w:pStyle w:val="Normal"/>
      </w:pPr>
      <w:r>
        <w:t>法》第三十七</w:t>
      </w:r>
    </w:p>
    <w:p>
      <w:pPr>
        <w:pStyle w:val="Normal"/>
      </w:pPr>
      <w:r>
        <w:t>等</w:t>
      </w:r>
    </w:p>
    <w:p>
      <w:pPr>
        <w:pStyle w:val="Normal"/>
      </w:pPr>
      <w:r>
        <w:t>关法</w:t>
      </w:r>
    </w:p>
    <w:p>
      <w:pPr>
        <w:pStyle w:val="Normal"/>
      </w:pPr>
      <w:r>
        <w:t>,由国</w:t>
      </w:r>
    </w:p>
    <w:p>
      <w:pPr>
        <w:pStyle w:val="Normal"/>
      </w:pPr>
      <w:r>
        <w:t>务院按程</w:t>
      </w:r>
    </w:p>
    <w:p>
      <w:pPr>
        <w:pStyle w:val="Normal"/>
      </w:pPr>
      <w:r>
        <w:t>提请</w:t>
      </w:r>
    </w:p>
    <w:p>
      <w:pPr>
        <w:pStyle w:val="Normal"/>
      </w:pPr>
      <w:r>
        <w:t>国人</w:t>
      </w:r>
    </w:p>
    <w:p>
      <w:pPr>
        <w:pStyle w:val="Normal"/>
      </w:pPr>
      <w:r>
        <w:t>常委</w:t>
      </w:r>
    </w:p>
    <w:p>
      <w:pPr>
        <w:pStyle w:val="Normal"/>
      </w:pPr>
      <w:r>
        <w:t xml:space="preserve">授权, </w:t>
      </w:r>
    </w:p>
    <w:p>
      <w:pPr>
        <w:pStyle w:val="Normal"/>
      </w:pPr>
      <w:r>
        <w:t>许试点</w:t>
      </w:r>
    </w:p>
    <w:p>
      <w:pPr>
        <w:pStyle w:val="Normal"/>
      </w:pPr>
      <w:r>
        <w:t>区</w:t>
      </w:r>
    </w:p>
    <w:p>
      <w:pPr>
        <w:pStyle w:val="Normal"/>
      </w:pPr>
      <w:r>
        <w:t>试点</w:t>
      </w:r>
    </w:p>
    <w:p>
      <w:pPr>
        <w:pStyle w:val="Normal"/>
      </w:pPr>
      <w:r>
        <w:t>行</w:t>
      </w:r>
    </w:p>
    <w:p>
      <w:pPr>
        <w:pStyle w:val="Normal"/>
      </w:pPr>
      <w:r>
        <w:t>关法</w:t>
      </w:r>
    </w:p>
    <w:p>
      <w:pPr>
        <w:pStyle w:val="Normal"/>
      </w:pPr>
      <w:r>
        <w:t xml:space="preserve">。2015年12月27日, </w:t>
      </w:r>
    </w:p>
    <w:p>
      <w:pPr>
        <w:pStyle w:val="Normal"/>
      </w:pPr>
      <w:r>
        <w:t>国人</w:t>
      </w:r>
    </w:p>
    <w:p>
      <w:pPr>
        <w:pStyle w:val="Normal"/>
      </w:pPr>
      <w:r>
        <w:t>常委</w:t>
      </w:r>
    </w:p>
    <w:p>
      <w:pPr>
        <w:pStyle w:val="Normal"/>
      </w:pPr>
      <w:r>
        <w:t>过《关于授权国</w:t>
      </w:r>
    </w:p>
    <w:p>
      <w:pPr>
        <w:pStyle w:val="Normal"/>
      </w:pPr>
      <w:r>
        <w:t>务院</w:t>
      </w:r>
    </w:p>
    <w:p>
      <w:pPr>
        <w:pStyle w:val="Normal"/>
      </w:pPr>
      <w:r>
        <w:t>北京市 兴区等232个试点县(市、区)、天津市</w:t>
      </w:r>
    </w:p>
    <w:p>
      <w:pPr>
        <w:pStyle w:val="Normal"/>
      </w:pPr>
      <w:r>
        <w:t>县等59个试点</w:t>
      </w:r>
    </w:p>
    <w:p>
      <w:pPr>
        <w:pStyle w:val="Normal"/>
      </w:pPr>
      <w:r>
        <w:t>县(市、区)行政区</w:t>
      </w:r>
    </w:p>
    <w:p>
      <w:pPr>
        <w:pStyle w:val="Normal"/>
      </w:pPr>
      <w:r>
        <w:t>分别</w:t>
      </w:r>
    </w:p>
    <w:p>
      <w:pPr>
        <w:pStyle w:val="Normal"/>
      </w:pPr>
      <w:r>
        <w:t>时调整实施有关法</w:t>
      </w:r>
    </w:p>
    <w:p>
      <w:pPr>
        <w:pStyle w:val="Normal"/>
      </w:pPr>
      <w:r>
        <w:t>规定</w:t>
      </w:r>
    </w:p>
    <w:p>
      <w:pPr>
        <w:pStyle w:val="Normal"/>
      </w:pPr>
      <w:r>
        <w:t>决定》,授权国</w:t>
      </w:r>
    </w:p>
    <w:p>
      <w:pPr>
        <w:pStyle w:val="Normal"/>
      </w:pPr>
      <w:r>
        <w:t>务院</w:t>
      </w:r>
    </w:p>
    <w:p>
      <w:pPr>
        <w:pStyle w:val="Normal"/>
      </w:pPr>
      <w:r>
        <w:t>北京市 兴区等232个试点县(市、区)行政区</w:t>
      </w:r>
    </w:p>
    <w:p>
      <w:pPr>
        <w:pStyle w:val="Normal"/>
      </w:pPr>
      <w:r>
        <w:t xml:space="preserve">, </w:t>
      </w:r>
    </w:p>
    <w:p>
      <w:pPr>
        <w:pStyle w:val="Normal"/>
      </w:pPr>
      <w:r>
        <w:t>时调整实施</w:t>
      </w:r>
    </w:p>
    <w:p>
      <w:pPr>
        <w:pStyle w:val="Normal"/>
      </w:pPr>
      <w:r>
        <w:t>《中华人民共 国</w:t>
      </w:r>
    </w:p>
    <w:p>
      <w:pPr>
        <w:pStyle w:val="Normal"/>
      </w:pPr>
      <w:r>
        <w:t>权法》《中华人民共</w:t>
      </w:r>
    </w:p>
    <w:p>
      <w:pPr>
        <w:pStyle w:val="Normal"/>
      </w:pPr>
      <w:r>
        <w:t>国担</w:t>
      </w:r>
    </w:p>
    <w:p>
      <w:pPr>
        <w:pStyle w:val="Normal"/>
      </w:pPr>
      <w:r>
        <w:t>法》关于集</w:t>
      </w:r>
    </w:p>
    <w:p>
      <w:pPr>
        <w:pStyle w:val="Normal"/>
      </w:pPr>
      <w:r>
        <w:t>所有</w:t>
      </w:r>
    </w:p>
    <w:p>
      <w:pPr>
        <w:pStyle w:val="Normal"/>
      </w:pPr>
      <w:r>
        <w:t>权不</w:t>
      </w:r>
    </w:p>
    <w:p>
      <w:pPr>
        <w:pStyle w:val="Normal"/>
      </w:pPr>
      <w:r>
        <w:t>押 规定; 天津市 县等59个试点县(市、区)行</w:t>
      </w:r>
    </w:p>
    <w:p>
      <w:pPr>
        <w:pStyle w:val="Normal"/>
      </w:pPr>
      <w:r>
        <w:t>政区</w:t>
      </w:r>
    </w:p>
    <w:p>
      <w:pPr>
        <w:pStyle w:val="Normal"/>
      </w:pPr>
      <w:r>
        <w:t>时调整实施《中华人民共</w:t>
      </w:r>
    </w:p>
    <w:p>
      <w:pPr>
        <w:pStyle w:val="Normal"/>
      </w:pPr>
      <w:r>
        <w:t>国 权法》《中华人民共 国担</w:t>
      </w:r>
    </w:p>
    <w:p>
      <w:pPr>
        <w:pStyle w:val="Normal"/>
      </w:pPr>
      <w:r>
        <w:t>法》关于集 所有 宅基</w:t>
      </w:r>
    </w:p>
    <w:p>
      <w:pPr>
        <w:pStyle w:val="Normal"/>
      </w:pPr>
      <w:r>
        <w:t>权不</w:t>
      </w:r>
    </w:p>
    <w:p>
      <w:pPr>
        <w:pStyle w:val="Normal"/>
      </w:pPr>
      <w:r>
        <w:t>押</w:t>
      </w:r>
    </w:p>
    <w:p>
      <w:pPr>
        <w:pStyle w:val="Normal"/>
      </w:pPr>
      <w:r>
        <w:t>规定。2016年3月15</w:t>
      </w:r>
    </w:p>
    <w:p>
      <w:pPr>
        <w:pStyle w:val="Normal"/>
      </w:pPr>
      <w:r>
        <w:t>日,中国人民 行、中国 行业监 管</w:t>
      </w:r>
    </w:p>
    <w:p>
      <w:pPr>
        <w:pStyle w:val="Normal"/>
      </w:pPr>
      <w:r>
        <w:t>委员</w:t>
      </w:r>
    </w:p>
    <w:p>
      <w:pPr>
        <w:pStyle w:val="Normal"/>
      </w:pPr>
      <w:r>
        <w:t>、中国 险监 管</w:t>
      </w:r>
    </w:p>
    <w:p>
      <w:pPr>
        <w:pStyle w:val="Normal"/>
      </w:pPr>
      <w:r>
        <w:t>委</w:t>
      </w:r>
    </w:p>
    <w:p>
      <w:pPr>
        <w:pStyle w:val="Normal"/>
      </w:pPr>
      <w:r>
        <w:t>员 、财政 、农业 根据上 两个文件 精神,印发《农村承包</w:t>
      </w:r>
    </w:p>
    <w:p>
      <w:pPr>
        <w:pStyle w:val="Normal"/>
      </w:pPr>
      <w:r>
        <w:t>经 权 押贷 试点 行办法》《农村承包</w:t>
      </w:r>
    </w:p>
    <w:p>
      <w:pPr>
        <w:pStyle w:val="Normal"/>
      </w:pPr>
      <w:r>
        <w:t>经</w:t>
      </w:r>
    </w:p>
    <w:p>
      <w:pPr>
        <w:pStyle w:val="Normal"/>
      </w:pPr>
      <w:r>
        <w:t>权 押贷</w:t>
      </w:r>
    </w:p>
    <w:p>
      <w:pPr>
        <w:pStyle w:val="Normal"/>
      </w:pPr>
      <w:r>
        <w:t>试点县(市、区)名单》,江</w:t>
      </w:r>
    </w:p>
    <w:p>
      <w:pPr>
        <w:pStyle w:val="Normal"/>
      </w:pPr>
      <w:r>
        <w:t>市</w:t>
      </w:r>
    </w:p>
    <w:p>
      <w:pPr>
        <w:pStyle w:val="Normal"/>
      </w:pPr>
      <w:r>
        <w:t>试点县(市、区)名单中。</w:t>
      </w:r>
    </w:p>
    <w:p>
      <w:pPr>
        <w:pStyle w:val="Normal"/>
      </w:pPr>
      <w:r>
        <w:t>市亦出台了 关文件,规定了农村</w:t>
      </w:r>
    </w:p>
    <w:p>
      <w:pPr>
        <w:pStyle w:val="Normal"/>
      </w:pPr>
      <w:r>
        <w:t>承包经</w:t>
      </w:r>
    </w:p>
    <w:p>
      <w:pPr>
        <w:pStyle w:val="Normal"/>
      </w:pPr>
      <w:r>
        <w:t>权 押贷</w:t>
      </w:r>
    </w:p>
    <w:p>
      <w:pPr>
        <w:pStyle w:val="Normal"/>
      </w:pPr>
      <w:r>
        <w:t>操 要</w:t>
      </w:r>
    </w:p>
    <w:p>
      <w:pPr>
        <w:pStyle w:val="Normal"/>
      </w:pPr>
      <w:r>
        <w:t>求。明</w:t>
      </w:r>
    </w:p>
    <w:p>
      <w:pPr>
        <w:pStyle w:val="Normal"/>
      </w:pPr>
      <w:r>
        <w:t>市 农村</w:t>
      </w:r>
    </w:p>
    <w:p>
      <w:pPr>
        <w:pStyle w:val="Normal"/>
      </w:pPr>
      <w:r>
        <w:t>承包经</w:t>
      </w:r>
    </w:p>
    <w:p>
      <w:pPr>
        <w:pStyle w:val="Normal"/>
      </w:pPr>
      <w:r>
        <w:t>权 押</w:t>
      </w:r>
    </w:p>
    <w:p>
      <w:pPr>
        <w:pStyle w:val="Normal"/>
      </w:pPr>
      <w:r>
        <w:t>记由市农村产权交易</w:t>
      </w:r>
    </w:p>
    <w:p>
      <w:pPr>
        <w:pStyle w:val="Normal"/>
      </w:pPr>
      <w:r>
        <w:t>务中 负责办 。</w:t>
      </w:r>
    </w:p>
    <w:p>
      <w:pPr>
        <w:pStyle w:val="Normal"/>
      </w:pPr>
      <w:r>
        <w:t>中,被告东 科技以</w:t>
      </w:r>
    </w:p>
    <w:p>
      <w:pPr>
        <w:pStyle w:val="Normal"/>
      </w:pPr>
      <w:r>
        <w:t>承包经 权</w:t>
      </w:r>
    </w:p>
    <w:p>
      <w:pPr>
        <w:pStyle w:val="Normal"/>
      </w:pPr>
      <w:r>
        <w:t>押,其操</w:t>
      </w:r>
    </w:p>
    <w:p>
      <w:pPr>
        <w:pStyle w:val="Normal"/>
      </w:pPr>
      <w:r>
        <w:t xml:space="preserve">续符合 关文件规定, </w:t>
      </w:r>
    </w:p>
    <w:p>
      <w:pPr>
        <w:pStyle w:val="Normal"/>
      </w:pPr>
      <w:r>
        <w:t>指定</w:t>
      </w:r>
    </w:p>
    <w:p>
      <w:pPr>
        <w:pStyle w:val="Normal"/>
      </w:pPr>
      <w:r>
        <w:t>办 了</w:t>
      </w:r>
    </w:p>
    <w:p>
      <w:pPr>
        <w:pStyle w:val="Normal"/>
      </w:pPr>
      <w:r>
        <w:t>押 记 续,应当认定</w:t>
      </w:r>
    </w:p>
    <w:p>
      <w:pPr>
        <w:pStyle w:val="Normal"/>
      </w:pPr>
      <w:r>
        <w:t>押权已设立,原告有权就</w:t>
      </w:r>
    </w:p>
    <w:p>
      <w:pPr>
        <w:pStyle w:val="Normal"/>
      </w:pPr>
      <w:r>
        <w:t>押 优先受 。</w:t>
      </w:r>
    </w:p>
    <w:p>
      <w:pPr>
        <w:pStyle w:val="Normal"/>
      </w:pPr>
      <w:r>
        <w:t>、黄 雯提 连带责</w:t>
      </w:r>
    </w:p>
    <w:p>
      <w:pPr>
        <w:pStyle w:val="Normal"/>
      </w:pPr>
      <w:r>
        <w:t>证担 ,并承诺就</w:t>
      </w:r>
    </w:p>
    <w:p>
      <w:pPr>
        <w:pStyle w:val="Normal"/>
      </w:pPr>
      <w:r>
        <w:t>合同项下</w:t>
      </w:r>
    </w:p>
    <w:p>
      <w:pPr>
        <w:pStyle w:val="Normal"/>
      </w:pPr>
      <w:r>
        <w:t>务先于</w:t>
      </w:r>
    </w:p>
    <w:p>
      <w:pPr>
        <w:pStyle w:val="Normal"/>
      </w:pPr>
      <w:r>
        <w:t>担 履行</w:t>
      </w:r>
    </w:p>
    <w:p>
      <w:pPr>
        <w:pStyle w:val="Normal"/>
      </w:pPr>
      <w:r>
        <w:t>证责</w:t>
      </w:r>
    </w:p>
    <w:p>
      <w:pPr>
        <w:pStyle w:val="Normal"/>
      </w:pPr>
      <w:r>
        <w:t xml:space="preserve">, </w:t>
      </w:r>
    </w:p>
    <w:p>
      <w:pPr>
        <w:pStyle w:val="Normal"/>
      </w:pPr>
      <w:r>
        <w:t>、黄 雯应按约承担连带</w:t>
      </w:r>
    </w:p>
    <w:p>
      <w:pPr>
        <w:pStyle w:val="Normal"/>
      </w:pPr>
      <w:r>
        <w:t>证责 。 证人</w:t>
      </w:r>
    </w:p>
    <w:p>
      <w:pPr>
        <w:pStyle w:val="Normal"/>
      </w:pPr>
      <w:r>
        <w:t>承担</w:t>
      </w:r>
    </w:p>
    <w:p>
      <w:pPr>
        <w:pStyle w:val="Normal"/>
      </w:pPr>
      <w:r>
        <w:t>证责 后有权向</w:t>
      </w:r>
    </w:p>
    <w:p>
      <w:pPr>
        <w:pStyle w:val="Normal"/>
      </w:pPr>
      <w:r>
        <w:t>务人</w:t>
      </w:r>
    </w:p>
    <w:p>
      <w:pPr>
        <w:pStyle w:val="Normal"/>
      </w:pPr>
      <w:r>
        <w:t>。</w:t>
      </w:r>
    </w:p>
    <w:p>
      <w:pPr>
        <w:pStyle w:val="Normal"/>
      </w:pPr>
      <w:r>
        <w:bookmarkStart w:id="130" w:name="p130"/>
        <w:t/>
        <w:bookmarkEnd w:id="130"/>
        <w:t>江</w:t>
      </w:r>
    </w:p>
    <w:p>
      <w:pPr>
        <w:pStyle w:val="Normal"/>
      </w:pPr>
      <w:r>
        <w:t>市人民法院判决 下:</w:t>
      </w:r>
    </w:p>
    <w:p>
      <w:pPr>
        <w:pStyle w:val="Normal"/>
      </w:pPr>
      <w:r>
        <w:t>一、被告江</w:t>
      </w:r>
    </w:p>
    <w:p>
      <w:pPr>
        <w:pStyle w:val="Normal"/>
      </w:pPr>
      <w:r>
        <w:t>东</w:t>
      </w:r>
    </w:p>
    <w:p>
      <w:pPr>
        <w:pStyle w:val="Normal"/>
      </w:pPr>
      <w:r>
        <w:t>科技</w:t>
      </w:r>
    </w:p>
    <w:p>
      <w:pPr>
        <w:pStyle w:val="Normal"/>
      </w:pPr>
      <w:r>
        <w:t>有限公司于 判决</w:t>
      </w:r>
    </w:p>
    <w:p>
      <w:pPr>
        <w:pStyle w:val="Normal"/>
      </w:pPr>
      <w:r>
        <w:t>效之日起十</w:t>
      </w:r>
    </w:p>
    <w:p>
      <w:pPr>
        <w:pStyle w:val="Normal"/>
      </w:pPr>
      <w:r>
        <w:t>日</w:t>
      </w:r>
    </w:p>
    <w:p>
      <w:pPr>
        <w:pStyle w:val="Normal"/>
      </w:pPr>
      <w:r>
        <w:t>归还原告江</w:t>
      </w:r>
    </w:p>
    <w:p>
      <w:pPr>
        <w:pStyle w:val="Normal"/>
      </w:pPr>
      <w:r>
        <w:t>农村</w:t>
      </w:r>
    </w:p>
    <w:p>
      <w:pPr>
        <w:pStyle w:val="Normal"/>
      </w:pPr>
      <w:r>
        <w:t>业 行</w:t>
      </w:r>
    </w:p>
    <w:p>
      <w:pPr>
        <w:pStyle w:val="Normal"/>
      </w:pPr>
      <w:r>
        <w:t>有限公司 明支行</w:t>
      </w:r>
    </w:p>
    <w:p>
      <w:pPr>
        <w:pStyle w:val="Normal"/>
      </w:pPr>
      <w:r>
        <w:t>100万元及利 、</w:t>
      </w:r>
    </w:p>
    <w:p>
      <w:pPr>
        <w:pStyle w:val="Normal"/>
      </w:pPr>
      <w:r>
        <w:t>利、</w:t>
      </w:r>
    </w:p>
    <w:p>
      <w:pPr>
        <w:pStyle w:val="Normal"/>
      </w:pPr>
      <w:r>
        <w:t>( 2017年1月21日起按合同约定计算至实</w:t>
      </w:r>
    </w:p>
    <w:p>
      <w:pPr>
        <w:pStyle w:val="Normal"/>
      </w:pPr>
      <w:r>
        <w:t>际给付之日止)。</w:t>
      </w:r>
    </w:p>
    <w:p>
      <w:pPr>
        <w:pStyle w:val="Normal"/>
      </w:pPr>
      <w:r>
        <w:t>二、被告</w:t>
      </w:r>
    </w:p>
    <w:p>
      <w:pPr>
        <w:pStyle w:val="Normal"/>
      </w:pPr>
      <w:r>
        <w:t>、黄</w:t>
      </w:r>
    </w:p>
    <w:p>
      <w:pPr>
        <w:pStyle w:val="Normal"/>
      </w:pPr>
      <w:r>
        <w:t>雯对上</w:t>
      </w:r>
    </w:p>
    <w:p>
      <w:pPr>
        <w:pStyle w:val="Normal"/>
      </w:pPr>
      <w:r>
        <w:t>务承担连带</w:t>
      </w:r>
    </w:p>
    <w:p>
      <w:pPr>
        <w:pStyle w:val="Normal"/>
      </w:pPr>
      <w:r>
        <w:t>还责</w:t>
      </w:r>
    </w:p>
    <w:p>
      <w:pPr>
        <w:pStyle w:val="Normal"/>
      </w:pPr>
      <w:r>
        <w:t>。</w:t>
      </w:r>
    </w:p>
    <w:p>
      <w:pPr>
        <w:pStyle w:val="Normal"/>
      </w:pPr>
      <w:r>
        <w:t>证人</w:t>
      </w:r>
    </w:p>
    <w:p>
      <w:pPr>
        <w:pStyle w:val="Normal"/>
      </w:pPr>
      <w:r>
        <w:t>承担</w:t>
      </w:r>
    </w:p>
    <w:p>
      <w:pPr>
        <w:pStyle w:val="Normal"/>
      </w:pPr>
      <w:r>
        <w:t>证责 后有权向</w:t>
      </w:r>
    </w:p>
    <w:p>
      <w:pPr>
        <w:pStyle w:val="Normal"/>
      </w:pPr>
      <w:r>
        <w:t>务人</w:t>
      </w:r>
    </w:p>
    <w:p>
      <w:pPr>
        <w:pStyle w:val="Normal"/>
      </w:pPr>
      <w:r>
        <w:t>。</w:t>
      </w:r>
    </w:p>
    <w:p>
      <w:pPr>
        <w:pStyle w:val="Normal"/>
      </w:pPr>
      <w:r>
        <w:t>三、原告对</w:t>
      </w:r>
    </w:p>
    <w:p>
      <w:pPr>
        <w:pStyle w:val="Normal"/>
      </w:pPr>
      <w:r>
        <w:t>押</w:t>
      </w:r>
    </w:p>
    <w:p>
      <w:pPr>
        <w:pStyle w:val="Normal"/>
      </w:pPr>
      <w:r>
        <w:t>——江</w:t>
      </w:r>
    </w:p>
    <w:p>
      <w:pPr>
        <w:pStyle w:val="Normal"/>
      </w:pPr>
      <w:r>
        <w:t>东</w:t>
      </w:r>
    </w:p>
    <w:p>
      <w:pPr>
        <w:pStyle w:val="Normal"/>
      </w:pPr>
      <w:r>
        <w:t>科技</w:t>
      </w:r>
    </w:p>
    <w:p>
      <w:pPr>
        <w:pStyle w:val="Normal"/>
      </w:pPr>
      <w:r>
        <w:t>有限公司位于</w:t>
      </w:r>
    </w:p>
    <w:p>
      <w:pPr>
        <w:pStyle w:val="Normal"/>
      </w:pPr>
      <w:r>
        <w:t>市</w:t>
      </w:r>
    </w:p>
    <w:p>
      <w:pPr>
        <w:pStyle w:val="Normal"/>
      </w:pPr>
      <w:r>
        <w:t>北街</w:t>
      </w:r>
    </w:p>
    <w:p>
      <w:pPr>
        <w:pStyle w:val="Normal"/>
      </w:pPr>
      <w:r>
        <w:t>港村600亩</w:t>
      </w:r>
    </w:p>
    <w:p>
      <w:pPr>
        <w:pStyle w:val="Normal"/>
      </w:pPr>
      <w:r>
        <w:t>承包经</w:t>
      </w:r>
    </w:p>
    <w:p>
      <w:pPr>
        <w:pStyle w:val="Normal"/>
      </w:pPr>
      <w:r>
        <w:t>权[</w:t>
      </w:r>
    </w:p>
    <w:p>
      <w:pPr>
        <w:pStyle w:val="Normal"/>
      </w:pPr>
      <w:r>
        <w:t>经</w:t>
      </w:r>
    </w:p>
    <w:p>
      <w:pPr>
        <w:pStyle w:val="Normal"/>
      </w:pPr>
      <w:r>
        <w:t>权证号为(2015)第</w:t>
      </w:r>
    </w:p>
    <w:p>
      <w:pPr>
        <w:pStyle w:val="Normal"/>
      </w:pPr>
      <w:r>
        <w:t>01003号]拍卖 变卖</w:t>
      </w:r>
    </w:p>
    <w:p>
      <w:pPr>
        <w:pStyle w:val="Normal"/>
      </w:pPr>
      <w:r>
        <w:t>价</w:t>
      </w:r>
    </w:p>
    <w:p>
      <w:pPr>
        <w:pStyle w:val="Normal"/>
      </w:pPr>
      <w:r>
        <w:t>享有优先受</w:t>
      </w:r>
    </w:p>
    <w:p>
      <w:pPr>
        <w:pStyle w:val="Normal"/>
      </w:pPr>
      <w:r>
        <w:t>权。</w:t>
      </w:r>
    </w:p>
    <w:p>
      <w:pPr>
        <w:pStyle w:val="Normal"/>
      </w:pPr>
      <w:r>
        <w:t>【法官后语】</w:t>
      </w:r>
    </w:p>
    <w:p>
      <w:pPr>
        <w:pStyle w:val="Normal"/>
      </w:pPr>
      <w:r>
        <w:t>随 农村经济</w:t>
      </w:r>
    </w:p>
    <w:p>
      <w:pPr>
        <w:pStyle w:val="Normal"/>
      </w:pPr>
      <w:r>
        <w:t>不断发展,农业资</w:t>
      </w:r>
    </w:p>
    <w:p>
      <w:pPr>
        <w:pStyle w:val="Normal"/>
      </w:pPr>
      <w:r>
        <w:t>需求不断</w:t>
      </w:r>
    </w:p>
    <w:p>
      <w:pPr>
        <w:pStyle w:val="Normal"/>
      </w:pPr>
      <w:r>
        <w:t>,为了拓宽农民</w:t>
      </w:r>
    </w:p>
    <w:p>
      <w:pPr>
        <w:pStyle w:val="Normal"/>
      </w:pPr>
      <w:r>
        <w:t>融资渠 、 进农民 收,2014年“中</w:t>
      </w:r>
    </w:p>
    <w:p>
      <w:pPr>
        <w:pStyle w:val="Normal"/>
      </w:pPr>
      <w:r>
        <w:t>一号文件”《关于</w:t>
      </w:r>
    </w:p>
    <w:p>
      <w:pPr>
        <w:pStyle w:val="Normal"/>
      </w:pPr>
      <w:r>
        <w:t>面深化农</w:t>
      </w:r>
    </w:p>
    <w:p>
      <w:pPr>
        <w:pStyle w:val="Normal"/>
      </w:pPr>
      <w:r>
        <w:t>村改革加 推进农业现代化</w:t>
      </w:r>
    </w:p>
    <w:p>
      <w:pPr>
        <w:pStyle w:val="Normal"/>
      </w:pPr>
      <w:r>
        <w:t>干</w:t>
      </w:r>
    </w:p>
    <w:p>
      <w:pPr>
        <w:pStyle w:val="Normal"/>
      </w:pPr>
      <w:r>
        <w:t>见》中明</w:t>
      </w:r>
    </w:p>
    <w:p>
      <w:pPr>
        <w:pStyle w:val="Normal"/>
      </w:pPr>
      <w:r>
        <w:t>规定:“稳定农村</w:t>
      </w:r>
    </w:p>
    <w:p>
      <w:pPr>
        <w:pStyle w:val="Normal"/>
      </w:pPr>
      <w:r>
        <w:t xml:space="preserve">承包关系并 持 久不变, </w:t>
      </w:r>
    </w:p>
    <w:p>
      <w:pPr>
        <w:pStyle w:val="Normal"/>
      </w:pPr>
      <w:r>
        <w:t>坚持 完</w:t>
      </w:r>
    </w:p>
    <w:p>
      <w:pPr>
        <w:pStyle w:val="Normal"/>
      </w:pPr>
      <w:r>
        <w:t>最严</w:t>
      </w:r>
    </w:p>
    <w:p>
      <w:pPr>
        <w:pStyle w:val="Normal"/>
      </w:pPr>
      <w:r>
        <w:t>护制度前提</w:t>
      </w:r>
    </w:p>
    <w:p>
      <w:pPr>
        <w:pStyle w:val="Normal"/>
      </w:pPr>
      <w:r>
        <w:t>下,赋予农民对承包 占有、</w:t>
      </w:r>
    </w:p>
    <w:p>
      <w:pPr>
        <w:pStyle w:val="Normal"/>
      </w:pPr>
      <w:r>
        <w:t>、收</w:t>
      </w:r>
    </w:p>
    <w:p>
      <w:pPr>
        <w:pStyle w:val="Normal"/>
      </w:pPr>
      <w:r>
        <w:t>、流</w:t>
      </w:r>
    </w:p>
    <w:p>
      <w:pPr>
        <w:pStyle w:val="Normal"/>
      </w:pPr>
      <w:r>
        <w:t>及承包经</w:t>
      </w:r>
    </w:p>
    <w:p>
      <w:pPr>
        <w:pStyle w:val="Normal"/>
      </w:pPr>
      <w:r>
        <w:t>权 押、担</w:t>
      </w:r>
    </w:p>
    <w:p>
      <w:pPr>
        <w:pStyle w:val="Normal"/>
      </w:pPr>
      <w:r>
        <w:t>功 。”“稳定农 承包权、放活</w:t>
      </w:r>
    </w:p>
    <w:p>
      <w:pPr>
        <w:pStyle w:val="Normal"/>
      </w:pPr>
      <w:r>
        <w:t>经</w:t>
      </w:r>
    </w:p>
    <w:p>
      <w:pPr>
        <w:pStyle w:val="Normal"/>
      </w:pPr>
      <w:r>
        <w:t>权, 许承包</w:t>
      </w:r>
    </w:p>
    <w:p>
      <w:pPr>
        <w:pStyle w:val="Normal"/>
      </w:pPr>
      <w:r>
        <w:t>经</w:t>
      </w:r>
    </w:p>
    <w:p>
      <w:pPr>
        <w:pStyle w:val="Normal"/>
      </w:pPr>
      <w:r>
        <w:t>权向 融</w:t>
      </w:r>
    </w:p>
    <w:p>
      <w:pPr>
        <w:pStyle w:val="Normal"/>
      </w:pPr>
      <w:r>
        <w:t>押融资。”此后, 国人 常委</w:t>
      </w:r>
    </w:p>
    <w:p>
      <w:pPr>
        <w:pStyle w:val="Normal"/>
      </w:pPr>
      <w:r>
        <w:t>及国务院</w:t>
      </w:r>
    </w:p>
    <w:p>
      <w:pPr>
        <w:pStyle w:val="Normal"/>
      </w:pPr>
      <w:r>
        <w:t>继出台文</w:t>
      </w:r>
    </w:p>
    <w:p>
      <w:pPr>
        <w:pStyle w:val="Normal"/>
      </w:pPr>
      <w:r>
        <w:t>件, 择试点 区,赋予农村</w:t>
      </w:r>
    </w:p>
    <w:p>
      <w:pPr>
        <w:pStyle w:val="Normal"/>
      </w:pPr>
      <w:r>
        <w:t>承包经 权</w:t>
      </w:r>
    </w:p>
    <w:p>
      <w:pPr>
        <w:pStyle w:val="Normal"/>
      </w:pPr>
      <w:r>
        <w:t>押融资功</w:t>
      </w:r>
    </w:p>
    <w:p>
      <w:pPr>
        <w:pStyle w:val="Normal"/>
      </w:pPr>
      <w:r>
        <w:t>。各试点</w:t>
      </w:r>
    </w:p>
    <w:p>
      <w:pPr>
        <w:pStyle w:val="Normal"/>
      </w:pPr>
      <w:r>
        <w:t>区亦纷纷出台有关农村</w:t>
      </w:r>
    </w:p>
    <w:p>
      <w:pPr>
        <w:pStyle w:val="Normal"/>
      </w:pPr>
      <w:r>
        <w:t>承包经</w:t>
      </w:r>
    </w:p>
    <w:p>
      <w:pPr>
        <w:pStyle w:val="Normal"/>
      </w:pPr>
      <w:r>
        <w:t>权 押贷</w:t>
      </w:r>
    </w:p>
    <w:p>
      <w:pPr>
        <w:pStyle w:val="Normal"/>
      </w:pPr>
      <w:r>
        <w:t>试点</w:t>
      </w:r>
    </w:p>
    <w:p>
      <w:pPr>
        <w:pStyle w:val="Normal"/>
      </w:pPr>
      <w:r>
        <w:t xml:space="preserve">行办法, </w:t>
      </w:r>
    </w:p>
    <w:p>
      <w:pPr>
        <w:pStyle w:val="Normal"/>
      </w:pPr>
      <w:r>
        <w:t>市亦 此次试点县市之一。</w:t>
      </w:r>
    </w:p>
    <w:p>
      <w:pPr>
        <w:pStyle w:val="Normal"/>
      </w:pPr>
      <w:r>
        <w:t>随 试点工</w:t>
      </w:r>
    </w:p>
    <w:p>
      <w:pPr>
        <w:pStyle w:val="Normal"/>
      </w:pPr>
      <w:r>
        <w:t>深 推进,关于农村</w:t>
      </w:r>
    </w:p>
    <w:p>
      <w:pPr>
        <w:pStyle w:val="Normal"/>
      </w:pPr>
      <w:r>
        <w:t>承包经 权</w:t>
      </w:r>
    </w:p>
    <w:p>
      <w:pPr>
        <w:pStyle w:val="Normal"/>
      </w:pPr>
      <w:r>
        <w:t>法 纠纷也</w:t>
      </w:r>
    </w:p>
    <w:p>
      <w:pPr>
        <w:pStyle w:val="Normal"/>
      </w:pPr>
      <w:r>
        <w:t xml:space="preserve">逐渐 露, </w:t>
      </w:r>
    </w:p>
    <w:p>
      <w:pPr>
        <w:pStyle w:val="Normal"/>
      </w:pPr>
      <w:r>
        <w:t xml:space="preserve">押合同 效力问题, </w:t>
      </w:r>
    </w:p>
    <w:p>
      <w:pPr>
        <w:pStyle w:val="Normal"/>
      </w:pPr>
      <w:r>
        <w:t>法</w:t>
      </w:r>
    </w:p>
    <w:p>
      <w:pPr>
        <w:pStyle w:val="Normal"/>
      </w:pPr>
      <w:r>
        <w:t>订、上级法院没有新</w:t>
      </w:r>
    </w:p>
    <w:p>
      <w:pPr>
        <w:pStyle w:val="Normal"/>
      </w:pPr>
      <w:r>
        <w:t>指导 见</w:t>
      </w:r>
    </w:p>
    <w:p>
      <w:pPr>
        <w:pStyle w:val="Normal"/>
      </w:pPr>
      <w:r>
        <w:t>况下, 否认定农村</w:t>
      </w:r>
    </w:p>
    <w:p>
      <w:pPr>
        <w:pStyle w:val="Normal"/>
      </w:pPr>
      <w:r>
        <w:t>承包经</w:t>
      </w:r>
    </w:p>
    <w:p>
      <w:pPr>
        <w:pStyle w:val="Normal"/>
      </w:pPr>
      <w:r>
        <w:t>权 押合同有效? 押</w:t>
      </w:r>
    </w:p>
    <w:p>
      <w:pPr>
        <w:pStyle w:val="Normal"/>
      </w:pPr>
      <w:r>
        <w:t>权</w:t>
      </w:r>
    </w:p>
    <w:p>
      <w:pPr>
        <w:pStyle w:val="Normal"/>
      </w:pPr>
      <w:r>
        <w:t>实现存</w:t>
      </w:r>
    </w:p>
    <w:p>
      <w:pPr>
        <w:pStyle w:val="Normal"/>
      </w:pPr>
      <w:r>
        <w:t>诸</w:t>
      </w:r>
    </w:p>
    <w:p>
      <w:pPr>
        <w:pStyle w:val="Normal"/>
      </w:pPr>
      <w:r>
        <w:t>问题:承包经</w:t>
      </w:r>
    </w:p>
    <w:p>
      <w:pPr>
        <w:pStyle w:val="Normal"/>
      </w:pPr>
      <w:r>
        <w:t>权</w:t>
      </w:r>
    </w:p>
    <w:p>
      <w:pPr>
        <w:pStyle w:val="Normal"/>
      </w:pPr>
      <w:r>
        <w:t>价</w:t>
      </w:r>
    </w:p>
    <w:p>
      <w:pPr>
        <w:pStyle w:val="Normal"/>
      </w:pPr>
      <w:r>
        <w:t xml:space="preserve">定? </w:t>
      </w:r>
    </w:p>
    <w:p>
      <w:pPr>
        <w:pStyle w:val="Normal"/>
      </w:pPr>
      <w:r>
        <w:t>乏专业</w:t>
      </w:r>
    </w:p>
    <w:p>
      <w:pPr>
        <w:pStyle w:val="Normal"/>
      </w:pPr>
      <w:r>
        <w:t>交</w:t>
      </w:r>
    </w:p>
    <w:p>
      <w:pPr>
        <w:pStyle w:val="Normal"/>
      </w:pPr>
      <w:r>
        <w:bookmarkStart w:id="131" w:name="p131"/>
        <w:t/>
        <w:bookmarkEnd w:id="131"/>
        <w:t>易平台</w:t>
      </w:r>
    </w:p>
    <w:p>
      <w:pPr>
        <w:pStyle w:val="Normal"/>
      </w:pPr>
      <w:r>
        <w:t>流</w:t>
      </w:r>
    </w:p>
    <w:p>
      <w:pPr>
        <w:pStyle w:val="Normal"/>
      </w:pPr>
      <w:r>
        <w:t>制</w:t>
      </w:r>
    </w:p>
    <w:p>
      <w:pPr>
        <w:pStyle w:val="Normal"/>
      </w:pPr>
      <w:r>
        <w:t xml:space="preserve">况下, </w:t>
      </w:r>
    </w:p>
    <w:p>
      <w:pPr>
        <w:pStyle w:val="Normal"/>
      </w:pPr>
      <w:r>
        <w:t>进行交易 流</w:t>
      </w:r>
    </w:p>
    <w:p>
      <w:pPr>
        <w:pStyle w:val="Normal"/>
      </w:pPr>
      <w:r>
        <w:t>? 融</w:t>
      </w:r>
    </w:p>
    <w:p>
      <w:pPr>
        <w:pStyle w:val="Normal"/>
      </w:pPr>
      <w:r>
        <w:t>押权</w:t>
      </w:r>
    </w:p>
    <w:p>
      <w:pPr>
        <w:pStyle w:val="Normal"/>
      </w:pPr>
      <w:r>
        <w:t xml:space="preserve">实现?一旦实现 押权, </w:t>
      </w:r>
    </w:p>
    <w:p>
      <w:pPr>
        <w:pStyle w:val="Normal"/>
      </w:pPr>
      <w:r>
        <w:t>障承包经</w:t>
      </w:r>
    </w:p>
    <w:p>
      <w:pPr>
        <w:pStyle w:val="Normal"/>
      </w:pPr>
      <w:r>
        <w:t>权人(农民)</w:t>
      </w:r>
    </w:p>
    <w:p>
      <w:pPr>
        <w:pStyle w:val="Normal"/>
      </w:pPr>
      <w:r>
        <w:t xml:space="preserve">利 ? </w:t>
      </w:r>
    </w:p>
    <w:p>
      <w:pPr>
        <w:pStyle w:val="Normal"/>
      </w:pPr>
      <w:r>
        <w:t>此,尽</w:t>
      </w:r>
    </w:p>
    <w:p>
      <w:pPr>
        <w:pStyle w:val="Normal"/>
      </w:pPr>
      <w:r>
        <w:t>订 完</w:t>
      </w:r>
    </w:p>
    <w:p>
      <w:pPr>
        <w:pStyle w:val="Normal"/>
      </w:pPr>
      <w:r>
        <w:t xml:space="preserve">关立法, </w:t>
      </w:r>
    </w:p>
    <w:p>
      <w:pPr>
        <w:pStyle w:val="Normal"/>
      </w:pPr>
      <w:r>
        <w:t>许</w:t>
      </w:r>
    </w:p>
    <w:p>
      <w:pPr>
        <w:pStyle w:val="Normal"/>
      </w:pPr>
      <w:r>
        <w:t>、宅基 、</w:t>
      </w:r>
    </w:p>
    <w:p>
      <w:pPr>
        <w:pStyle w:val="Normal"/>
      </w:pPr>
      <w:r>
        <w:t>、</w:t>
      </w:r>
    </w:p>
    <w:p>
      <w:pPr>
        <w:pStyle w:val="Normal"/>
      </w:pPr>
      <w:r>
        <w:t>山等</w:t>
      </w:r>
    </w:p>
    <w:p>
      <w:pPr>
        <w:pStyle w:val="Normal"/>
      </w:pPr>
      <w:r>
        <w:t>承包经</w:t>
      </w:r>
    </w:p>
    <w:p>
      <w:pPr>
        <w:pStyle w:val="Normal"/>
      </w:pPr>
      <w:r>
        <w:t>权进行</w:t>
      </w:r>
    </w:p>
    <w:p>
      <w:pPr>
        <w:pStyle w:val="Normal"/>
      </w:pPr>
      <w:r>
        <w:t>押,并尽</w:t>
      </w:r>
    </w:p>
    <w:p>
      <w:pPr>
        <w:pStyle w:val="Normal"/>
      </w:pPr>
      <w:r>
        <w:t>出台配套 司法解 ,规范农</w:t>
      </w:r>
    </w:p>
    <w:p>
      <w:pPr>
        <w:pStyle w:val="Normal"/>
      </w:pPr>
      <w:r>
        <w:t>村</w:t>
      </w:r>
    </w:p>
    <w:p>
      <w:pPr>
        <w:pStyle w:val="Normal"/>
      </w:pPr>
      <w:r>
        <w:t>承包经 权</w:t>
      </w:r>
    </w:p>
    <w:p>
      <w:pPr>
        <w:pStyle w:val="Normal"/>
      </w:pPr>
      <w:r>
        <w:t>押</w:t>
      </w:r>
    </w:p>
    <w:p>
      <w:pPr>
        <w:pStyle w:val="Normal"/>
      </w:pPr>
      <w:r>
        <w:t>各类问题,为法院裁判提</w:t>
      </w:r>
    </w:p>
    <w:p>
      <w:pPr>
        <w:pStyle w:val="Normal"/>
      </w:pPr>
      <w:r>
        <w:t>指导。</w:t>
      </w:r>
    </w:p>
    <w:p>
      <w:pPr>
        <w:pStyle w:val="Normal"/>
      </w:pPr>
      <w:r>
        <w:t>编</w:t>
      </w:r>
    </w:p>
    <w:p>
      <w:pPr>
        <w:pStyle w:val="Normal"/>
      </w:pPr>
      <w:r>
        <w:t>人:江</w:t>
      </w:r>
    </w:p>
    <w:p>
      <w:pPr>
        <w:pStyle w:val="Normal"/>
      </w:pPr>
      <w:r>
        <w:t>市人民法院 吴剑平</w:t>
      </w:r>
    </w:p>
    <w:p>
      <w:pPr>
        <w:pStyle w:val="Normal"/>
      </w:pPr>
      <w:r>
        <w:t>30应收账 质权 设立 件</w:t>
      </w:r>
    </w:p>
    <w:p>
      <w:pPr>
        <w:pStyle w:val="Normal"/>
      </w:pPr>
      <w:r>
        <w:t>——中国 行</w:t>
      </w:r>
    </w:p>
    <w:p>
      <w:pPr>
        <w:pStyle w:val="Normal"/>
      </w:pPr>
      <w:r>
        <w:t>有限公司宁</w:t>
      </w:r>
    </w:p>
    <w:p>
      <w:pPr>
        <w:pStyle w:val="Normal"/>
      </w:pPr>
      <w:r>
        <w:t>分行诉宁</w:t>
      </w:r>
    </w:p>
    <w:p>
      <w:pPr>
        <w:pStyle w:val="Normal"/>
      </w:pPr>
      <w:r>
        <w:t>市 星水产有限公司</w:t>
      </w:r>
    </w:p>
    <w:p>
      <w:pPr>
        <w:pStyle w:val="Normal"/>
      </w:pPr>
      <w:r>
        <w:t>等 融</w:t>
      </w:r>
    </w:p>
    <w:p>
      <w:pPr>
        <w:pStyle w:val="Normal"/>
      </w:pPr>
      <w:r>
        <w:t>合同</w:t>
      </w:r>
    </w:p>
    <w:p>
      <w:pPr>
        <w:pStyle w:val="Normal"/>
      </w:pPr>
      <w:r>
        <w:t>【 件基</w:t>
      </w:r>
    </w:p>
    <w:p>
      <w:pPr>
        <w:pStyle w:val="Normal"/>
      </w:pPr>
      <w:r>
        <w:t>】</w:t>
      </w:r>
    </w:p>
    <w:p>
      <w:pPr>
        <w:pStyle w:val="Normal"/>
      </w:pPr>
      <w:r>
        <w:t>1.裁判书字号</w:t>
      </w:r>
    </w:p>
    <w:p>
      <w:pPr>
        <w:pStyle w:val="Normal"/>
      </w:pPr>
      <w:r>
        <w:t>福</w:t>
      </w:r>
    </w:p>
    <w:p>
      <w:pPr>
        <w:pStyle w:val="Normal"/>
      </w:pPr>
      <w:r>
        <w:t>宁 市</w:t>
      </w:r>
    </w:p>
    <w:p>
      <w:pPr>
        <w:pStyle w:val="Normal"/>
      </w:pPr>
      <w:r>
        <w:t>区人民法院(2017) 0902民初2657号民事判决</w:t>
      </w:r>
    </w:p>
    <w:p>
      <w:pPr>
        <w:pStyle w:val="Normal"/>
      </w:pPr>
      <w:r>
        <w:t>书</w:t>
      </w:r>
    </w:p>
    <w:p>
      <w:pPr>
        <w:pStyle w:val="Normal"/>
      </w:pPr>
      <w:r>
        <w:t>2. 由: 融</w:t>
      </w:r>
    </w:p>
    <w:p>
      <w:pPr>
        <w:pStyle w:val="Normal"/>
      </w:pPr>
      <w:r>
        <w:t>合同纠纷</w:t>
      </w:r>
    </w:p>
    <w:p>
      <w:pPr>
        <w:pStyle w:val="Normal"/>
      </w:pPr>
      <w:r>
        <w:t>3.当事人</w:t>
      </w:r>
    </w:p>
    <w:p>
      <w:pPr>
        <w:pStyle w:val="Normal"/>
      </w:pPr>
      <w:r>
        <w:t>原告:中国 行</w:t>
      </w:r>
    </w:p>
    <w:p>
      <w:pPr>
        <w:pStyle w:val="Normal"/>
      </w:pPr>
      <w:r>
        <w:t>有限公司宁</w:t>
      </w:r>
    </w:p>
    <w:p>
      <w:pPr>
        <w:pStyle w:val="Normal"/>
      </w:pPr>
      <w:r>
        <w:t>分行</w:t>
      </w:r>
    </w:p>
    <w:p>
      <w:pPr>
        <w:pStyle w:val="Normal"/>
      </w:pPr>
      <w:r>
        <w:t>被告:宁 市</w:t>
      </w:r>
    </w:p>
    <w:p>
      <w:pPr>
        <w:pStyle w:val="Normal"/>
      </w:pPr>
      <w:r>
        <w:t>星水产有限公司、</w:t>
      </w:r>
    </w:p>
    <w:p>
      <w:pPr>
        <w:pStyle w:val="Normal"/>
      </w:pPr>
      <w:r>
        <w:t>星、黄</w:t>
      </w:r>
    </w:p>
    <w:p>
      <w:pPr>
        <w:pStyle w:val="Normal"/>
      </w:pPr>
      <w:r>
        <w:t>、黄</w:t>
      </w:r>
    </w:p>
    <w:p>
      <w:pPr>
        <w:pStyle w:val="Normal"/>
      </w:pPr>
      <w:r>
        <w:t>云</w:t>
      </w:r>
    </w:p>
    <w:p>
      <w:pPr>
        <w:pStyle w:val="Normal"/>
      </w:pPr>
      <w:r>
        <w:t>【基</w:t>
      </w:r>
    </w:p>
    <w:p>
      <w:pPr>
        <w:pStyle w:val="Normal"/>
      </w:pPr>
      <w:r>
        <w:t>】</w:t>
      </w:r>
    </w:p>
    <w:p>
      <w:pPr>
        <w:pStyle w:val="Normal"/>
      </w:pPr>
      <w:r>
        <w:bookmarkStart w:id="132" w:name="p132"/>
        <w:t/>
        <w:bookmarkEnd w:id="132"/>
        <w:t>2015年3月10日,中国</w:t>
      </w:r>
    </w:p>
    <w:p>
      <w:pPr>
        <w:pStyle w:val="Normal"/>
      </w:pPr>
      <w:r>
        <w:t>行</w:t>
      </w:r>
    </w:p>
    <w:p>
      <w:pPr>
        <w:pStyle w:val="Normal"/>
      </w:pPr>
      <w:r>
        <w:t>有限公司宁</w:t>
      </w:r>
    </w:p>
    <w:p>
      <w:pPr>
        <w:pStyle w:val="Normal"/>
      </w:pPr>
      <w:r>
        <w:t>分行(以下简称中行宁</w:t>
      </w:r>
    </w:p>
    <w:p>
      <w:pPr>
        <w:pStyle w:val="Normal"/>
      </w:pPr>
      <w:r>
        <w:t>分行)与宁 市</w:t>
      </w:r>
    </w:p>
    <w:p>
      <w:pPr>
        <w:pStyle w:val="Normal"/>
      </w:pPr>
      <w:r>
        <w:t>星水产有限公司(以下简称</w:t>
      </w:r>
    </w:p>
    <w:p>
      <w:pPr>
        <w:pStyle w:val="Normal"/>
      </w:pPr>
      <w:r>
        <w:t>星公司)签订《授</w:t>
      </w:r>
    </w:p>
    <w:p>
      <w:pPr>
        <w:pStyle w:val="Normal"/>
      </w:pPr>
      <w:r>
        <w:t>额</w:t>
      </w:r>
    </w:p>
    <w:p>
      <w:pPr>
        <w:pStyle w:val="Normal"/>
      </w:pPr>
      <w:r>
        <w:t>度协议》,中行宁</w:t>
      </w:r>
    </w:p>
    <w:p>
      <w:pPr>
        <w:pStyle w:val="Normal"/>
      </w:pPr>
      <w:r>
        <w:t>分行向</w:t>
      </w:r>
    </w:p>
    <w:p>
      <w:pPr>
        <w:pStyle w:val="Normal"/>
      </w:pPr>
      <w:r>
        <w:t>星公司提</w:t>
      </w:r>
    </w:p>
    <w:p>
      <w:pPr>
        <w:pStyle w:val="Normal"/>
      </w:pPr>
      <w:r>
        <w:t>300万元 授 额度。当日,中</w:t>
      </w:r>
    </w:p>
    <w:p>
      <w:pPr>
        <w:pStyle w:val="Normal"/>
      </w:pPr>
      <w:r>
        <w:t>行宁</w:t>
      </w:r>
    </w:p>
    <w:p>
      <w:pPr>
        <w:pStyle w:val="Normal"/>
      </w:pPr>
      <w:r>
        <w:t>分行与黄</w:t>
      </w:r>
    </w:p>
    <w:p>
      <w:pPr>
        <w:pStyle w:val="Normal"/>
      </w:pPr>
      <w:r>
        <w:t>云签订《中小 业业务最高额质押合同》,约定黄</w:t>
      </w:r>
    </w:p>
    <w:p>
      <w:pPr>
        <w:pStyle w:val="Normal"/>
      </w:pPr>
      <w:r>
        <w:t>云以坐</w:t>
      </w:r>
    </w:p>
    <w:p>
      <w:pPr>
        <w:pStyle w:val="Normal"/>
      </w:pPr>
      <w:r>
        <w:t>于宁 市富海市</w:t>
      </w:r>
    </w:p>
    <w:p>
      <w:pPr>
        <w:pStyle w:val="Normal"/>
      </w:pPr>
      <w:r>
        <w:t>52个摊位2015年</w:t>
      </w:r>
    </w:p>
    <w:p>
      <w:pPr>
        <w:pStyle w:val="Normal"/>
      </w:pPr>
      <w:r>
        <w:t>租 收</w:t>
      </w:r>
    </w:p>
    <w:p>
      <w:pPr>
        <w:pStyle w:val="Normal"/>
      </w:pPr>
      <w:r>
        <w:t>为出质</w:t>
      </w:r>
    </w:p>
    <w:p>
      <w:pPr>
        <w:pStyle w:val="Normal"/>
      </w:pPr>
      <w:r>
        <w:t>,为上</w:t>
      </w:r>
    </w:p>
    <w:p>
      <w:pPr>
        <w:pStyle w:val="Normal"/>
      </w:pPr>
      <w:r>
        <w:t>务提</w:t>
      </w:r>
    </w:p>
    <w:p>
      <w:pPr>
        <w:pStyle w:val="Normal"/>
      </w:pPr>
      <w:r>
        <w:t>质押担</w:t>
      </w:r>
    </w:p>
    <w:p>
      <w:pPr>
        <w:pStyle w:val="Normal"/>
      </w:pPr>
      <w:r>
        <w:t>。中行宁</w:t>
      </w:r>
    </w:p>
    <w:p>
      <w:pPr>
        <w:pStyle w:val="Normal"/>
      </w:pPr>
      <w:r>
        <w:t>分行还分别与</w:t>
      </w:r>
    </w:p>
    <w:p>
      <w:pPr>
        <w:pStyle w:val="Normal"/>
      </w:pPr>
      <w:r>
        <w:t>星、黄</w:t>
      </w:r>
    </w:p>
    <w:p>
      <w:pPr>
        <w:pStyle w:val="Normal"/>
      </w:pPr>
      <w:r>
        <w:t>、黄</w:t>
      </w:r>
    </w:p>
    <w:p>
      <w:pPr>
        <w:pStyle w:val="Normal"/>
      </w:pPr>
      <w:r>
        <w:t>云签订《最高额</w:t>
      </w:r>
    </w:p>
    <w:p>
      <w:pPr>
        <w:pStyle w:val="Normal"/>
      </w:pPr>
      <w:r>
        <w:t>证合同》《最高额</w:t>
      </w:r>
    </w:p>
    <w:p>
      <w:pPr>
        <w:pStyle w:val="Normal"/>
      </w:pPr>
      <w:r>
        <w:t>押合同》。</w:t>
      </w:r>
    </w:p>
    <w:p>
      <w:pPr>
        <w:pStyle w:val="Normal"/>
      </w:pPr>
      <w:r>
        <w:t>2015年3月12日,中行宁</w:t>
      </w:r>
    </w:p>
    <w:p>
      <w:pPr>
        <w:pStyle w:val="Normal"/>
      </w:pPr>
      <w:r>
        <w:t>分行就上</w:t>
      </w:r>
    </w:p>
    <w:p>
      <w:pPr>
        <w:pStyle w:val="Normal"/>
      </w:pPr>
      <w:r>
        <w:t>质押</w:t>
      </w:r>
    </w:p>
    <w:p>
      <w:pPr>
        <w:pStyle w:val="Normal"/>
      </w:pPr>
      <w:r>
        <w:t>中国人民</w:t>
      </w:r>
    </w:p>
    <w:p>
      <w:pPr>
        <w:pStyle w:val="Normal"/>
      </w:pPr>
      <w:r>
        <w:t>行征</w:t>
      </w:r>
    </w:p>
    <w:p>
      <w:pPr>
        <w:pStyle w:val="Normal"/>
      </w:pPr>
      <w:r>
        <w:t>中</w:t>
      </w:r>
    </w:p>
    <w:p>
      <w:pPr>
        <w:pStyle w:val="Normal"/>
      </w:pPr>
      <w:r>
        <w:t>办</w:t>
      </w:r>
    </w:p>
    <w:p>
      <w:pPr>
        <w:pStyle w:val="Normal"/>
      </w:pPr>
      <w:r>
        <w:t>了应收账</w:t>
      </w:r>
    </w:p>
    <w:p>
      <w:pPr>
        <w:pStyle w:val="Normal"/>
      </w:pPr>
      <w:r>
        <w:t>质押最高额贷</w:t>
      </w:r>
    </w:p>
    <w:p>
      <w:pPr>
        <w:pStyle w:val="Normal"/>
      </w:pPr>
      <w:r>
        <w:t>业务</w:t>
      </w:r>
    </w:p>
    <w:p>
      <w:pPr>
        <w:pStyle w:val="Normal"/>
      </w:pPr>
      <w:r>
        <w:t xml:space="preserve">记, </w:t>
      </w:r>
    </w:p>
    <w:p>
      <w:pPr>
        <w:pStyle w:val="Normal"/>
      </w:pPr>
      <w:r>
        <w:t>记</w:t>
      </w:r>
    </w:p>
    <w:p>
      <w:pPr>
        <w:pStyle w:val="Normal"/>
      </w:pPr>
      <w:r>
        <w:t>最高</w:t>
      </w:r>
    </w:p>
    <w:p>
      <w:pPr>
        <w:pStyle w:val="Normal"/>
      </w:pPr>
      <w:r>
        <w:t>权额为</w:t>
      </w:r>
    </w:p>
    <w:p>
      <w:pPr>
        <w:pStyle w:val="Normal"/>
      </w:pPr>
      <w:r>
        <w:t xml:space="preserve">300万元, </w:t>
      </w:r>
    </w:p>
    <w:p>
      <w:pPr>
        <w:pStyle w:val="Normal"/>
      </w:pPr>
      <w:r>
        <w:t>记到</w:t>
      </w:r>
    </w:p>
    <w:p>
      <w:pPr>
        <w:pStyle w:val="Normal"/>
      </w:pPr>
      <w:r>
        <w:t>日为2017年3月11日。根据《富海市</w:t>
      </w:r>
    </w:p>
    <w:p>
      <w:pPr>
        <w:pStyle w:val="Normal"/>
      </w:pPr>
      <w:r>
        <w:t>摊位租赁协议</w:t>
      </w:r>
    </w:p>
    <w:p>
      <w:pPr>
        <w:pStyle w:val="Normal"/>
      </w:pPr>
      <w:r>
        <w:t>书》</w:t>
      </w:r>
    </w:p>
    <w:p>
      <w:pPr>
        <w:pStyle w:val="Normal"/>
      </w:pPr>
      <w:r>
        <w:t>规定,宁</w:t>
      </w:r>
    </w:p>
    <w:p>
      <w:pPr>
        <w:pStyle w:val="Normal"/>
      </w:pPr>
      <w:r>
        <w:t>市富海市</w:t>
      </w:r>
    </w:p>
    <w:p>
      <w:pPr>
        <w:pStyle w:val="Normal"/>
      </w:pPr>
      <w:r>
        <w:t>52个摊位2015年</w:t>
      </w:r>
    </w:p>
    <w:p>
      <w:pPr>
        <w:pStyle w:val="Normal"/>
      </w:pPr>
      <w:r>
        <w:t>租</w:t>
      </w:r>
    </w:p>
    <w:p>
      <w:pPr>
        <w:pStyle w:val="Normal"/>
      </w:pPr>
      <w:r>
        <w:t>支付方</w:t>
      </w:r>
    </w:p>
    <w:p>
      <w:pPr>
        <w:pStyle w:val="Normal"/>
      </w:pPr>
      <w:r>
        <w:t>为按月支</w:t>
      </w:r>
    </w:p>
    <w:p>
      <w:pPr>
        <w:pStyle w:val="Normal"/>
      </w:pPr>
      <w:r>
        <w:t>付,支付时</w:t>
      </w:r>
    </w:p>
    <w:p>
      <w:pPr>
        <w:pStyle w:val="Normal"/>
      </w:pPr>
      <w:r>
        <w:t>为租赁当月5日前。黄</w:t>
      </w:r>
    </w:p>
    <w:p>
      <w:pPr>
        <w:pStyle w:val="Normal"/>
      </w:pPr>
      <w:r>
        <w:t>云、中行宁 分行</w:t>
      </w:r>
    </w:p>
    <w:p>
      <w:pPr>
        <w:pStyle w:val="Normal"/>
      </w:pPr>
      <w:r>
        <w:t>诉讼中</w:t>
      </w:r>
    </w:p>
    <w:p>
      <w:pPr>
        <w:pStyle w:val="Normal"/>
      </w:pPr>
      <w:r>
        <w:t>认承租人已将上</w:t>
      </w:r>
    </w:p>
    <w:p>
      <w:pPr>
        <w:pStyle w:val="Normal"/>
      </w:pPr>
      <w:r>
        <w:t>租 支付给出租人。</w:t>
      </w:r>
    </w:p>
    <w:p>
      <w:pPr>
        <w:pStyle w:val="Normal"/>
      </w:pPr>
      <w:r>
        <w:t>2015年3月18日,中行宁</w:t>
      </w:r>
    </w:p>
    <w:p>
      <w:pPr>
        <w:pStyle w:val="Normal"/>
      </w:pPr>
      <w:r>
        <w:t>分行</w:t>
      </w:r>
    </w:p>
    <w:p>
      <w:pPr>
        <w:pStyle w:val="Normal"/>
      </w:pPr>
      <w:r>
        <w:t>据其与</w:t>
      </w:r>
    </w:p>
    <w:p>
      <w:pPr>
        <w:pStyle w:val="Normal"/>
      </w:pPr>
      <w:r>
        <w:t>星公司签订 《流动资</w:t>
      </w:r>
    </w:p>
    <w:p>
      <w:pPr>
        <w:pStyle w:val="Normal"/>
      </w:pPr>
      <w:r>
        <w:t>合同》,向</w:t>
      </w:r>
    </w:p>
    <w:p>
      <w:pPr>
        <w:pStyle w:val="Normal"/>
      </w:pPr>
      <w:r>
        <w:t>星公司发放贷 300万元。</w:t>
      </w:r>
    </w:p>
    <w:p>
      <w:pPr>
        <w:pStyle w:val="Normal"/>
      </w:pPr>
      <w:r>
        <w:t>星公司</w:t>
      </w:r>
    </w:p>
    <w:p>
      <w:pPr>
        <w:pStyle w:val="Normal"/>
      </w:pPr>
      <w:r>
        <w:t>后, 按</w:t>
      </w:r>
    </w:p>
    <w:p>
      <w:pPr>
        <w:pStyle w:val="Normal"/>
      </w:pPr>
      <w:r>
        <w:t>足额 还</w:t>
      </w:r>
    </w:p>
    <w:p>
      <w:pPr>
        <w:pStyle w:val="Normal"/>
      </w:pPr>
      <w:r>
        <w:t>,中行宁 分行</w:t>
      </w:r>
    </w:p>
    <w:p>
      <w:pPr>
        <w:pStyle w:val="Normal"/>
      </w:pPr>
      <w:r>
        <w:t>提起</w:t>
      </w:r>
    </w:p>
    <w:p>
      <w:pPr>
        <w:pStyle w:val="Normal"/>
      </w:pPr>
      <w:r>
        <w:t>诉讼,请求判决:1. 星公司</w:t>
      </w:r>
    </w:p>
    <w:p>
      <w:pPr>
        <w:pStyle w:val="Normal"/>
      </w:pPr>
      <w:r>
        <w:t>还中行宁 分行 至2017年2月7日</w:t>
      </w:r>
    </w:p>
    <w:p>
      <w:pPr>
        <w:pStyle w:val="Normal"/>
      </w:pPr>
      <w:r>
        <w:t>2499649.47元及</w:t>
      </w:r>
    </w:p>
    <w:p>
      <w:pPr>
        <w:pStyle w:val="Normal"/>
      </w:pPr>
      <w:r>
        <w:t>273401.48元、 利10912.93元,之后产</w:t>
      </w:r>
    </w:p>
    <w:p>
      <w:pPr>
        <w:pStyle w:val="Normal"/>
      </w:pPr>
      <w:r>
        <w:t>利</w:t>
      </w:r>
    </w:p>
    <w:p>
      <w:pPr>
        <w:pStyle w:val="Normal"/>
      </w:pPr>
      <w:r>
        <w:t>、</w:t>
      </w:r>
    </w:p>
    <w:p>
      <w:pPr>
        <w:pStyle w:val="Normal"/>
      </w:pPr>
      <w:r>
        <w:t>、</w:t>
      </w:r>
    </w:p>
    <w:p>
      <w:pPr>
        <w:pStyle w:val="Normal"/>
      </w:pPr>
      <w:r>
        <w:t>利按</w:t>
      </w:r>
    </w:p>
    <w:p>
      <w:pPr>
        <w:pStyle w:val="Normal"/>
      </w:pPr>
      <w:r>
        <w:t xml:space="preserve">合同约定计算至实际还 之日止;2. </w:t>
      </w:r>
    </w:p>
    <w:p>
      <w:pPr>
        <w:pStyle w:val="Normal"/>
      </w:pPr>
      <w:r>
        <w:t>星、黄</w:t>
      </w:r>
    </w:p>
    <w:p>
      <w:pPr>
        <w:pStyle w:val="Normal"/>
      </w:pPr>
      <w:r>
        <w:t>、黄</w:t>
      </w:r>
    </w:p>
    <w:p>
      <w:pPr>
        <w:pStyle w:val="Normal"/>
      </w:pPr>
      <w:r>
        <w:t>云对 星公</w:t>
      </w:r>
    </w:p>
    <w:p>
      <w:pPr>
        <w:pStyle w:val="Normal"/>
      </w:pPr>
      <w:r>
        <w:t>司 上</w:t>
      </w:r>
    </w:p>
    <w:p>
      <w:pPr>
        <w:pStyle w:val="Normal"/>
      </w:pPr>
      <w:r>
        <w:t>务承担连带清</w:t>
      </w:r>
    </w:p>
    <w:p>
      <w:pPr>
        <w:pStyle w:val="Normal"/>
      </w:pPr>
      <w:r>
        <w:t>责 ;3.中行宁 分行有权就黄</w:t>
      </w:r>
    </w:p>
    <w:p>
      <w:pPr>
        <w:pStyle w:val="Normal"/>
      </w:pPr>
      <w:r>
        <w:t>云 押</w:t>
      </w:r>
    </w:p>
    <w:p>
      <w:pPr>
        <w:pStyle w:val="Normal"/>
      </w:pPr>
      <w:r>
        <w:t>坐 于宁 市富海市 52个摊位折价</w:t>
      </w:r>
    </w:p>
    <w:p>
      <w:pPr>
        <w:pStyle w:val="Normal"/>
      </w:pPr>
      <w:r>
        <w:t>以拍卖、变卖后所</w:t>
      </w:r>
    </w:p>
    <w:p>
      <w:pPr>
        <w:pStyle w:val="Normal"/>
      </w:pPr>
      <w:r>
        <w:t>价</w:t>
      </w:r>
    </w:p>
    <w:p>
      <w:pPr>
        <w:pStyle w:val="Normal"/>
      </w:pPr>
      <w:r>
        <w:t>优先 还以上欠 ;4.中行宁</w:t>
      </w:r>
    </w:p>
    <w:p>
      <w:pPr>
        <w:pStyle w:val="Normal"/>
      </w:pPr>
      <w:r>
        <w:t>分行有权就黄</w:t>
      </w:r>
    </w:p>
    <w:p>
      <w:pPr>
        <w:pStyle w:val="Normal"/>
      </w:pPr>
      <w:r>
        <w:t>云质押</w:t>
      </w:r>
    </w:p>
    <w:p>
      <w:pPr>
        <w:pStyle w:val="Normal"/>
      </w:pPr>
      <w:r>
        <w:t>押</w:t>
      </w:r>
    </w:p>
    <w:p>
      <w:pPr>
        <w:pStyle w:val="Normal"/>
      </w:pPr>
      <w:r>
        <w:t>租</w:t>
      </w:r>
    </w:p>
    <w:p>
      <w:pPr>
        <w:pStyle w:val="Normal"/>
      </w:pPr>
      <w:r>
        <w:t>上</w:t>
      </w:r>
    </w:p>
    <w:p>
      <w:pPr>
        <w:pStyle w:val="Normal"/>
      </w:pPr>
      <w:r>
        <w:t>务范</w:t>
      </w:r>
    </w:p>
    <w:p>
      <w:pPr>
        <w:pStyle w:val="Normal"/>
      </w:pPr>
      <w:r>
        <w:t>享有优先受 权。</w:t>
      </w:r>
    </w:p>
    <w:p>
      <w:pPr>
        <w:pStyle w:val="Normal"/>
      </w:pPr>
      <w:r>
        <w:t>【 件焦点】</w:t>
      </w:r>
    </w:p>
    <w:p>
      <w:pPr>
        <w:pStyle w:val="Normal"/>
      </w:pPr>
      <w:r>
        <w:t>中行宁 分行主张行</w:t>
      </w:r>
    </w:p>
    <w:p>
      <w:pPr>
        <w:pStyle w:val="Normal"/>
      </w:pPr>
      <w:r>
        <w:t>质权 否有 据。</w:t>
      </w:r>
    </w:p>
    <w:p>
      <w:pPr>
        <w:pStyle w:val="Normal"/>
      </w:pPr>
      <w:r>
        <w:t>【法院裁判要旨】</w:t>
      </w:r>
    </w:p>
    <w:p>
      <w:pPr>
        <w:pStyle w:val="Normal"/>
      </w:pPr>
      <w:r>
        <w:bookmarkStart w:id="133" w:name="p133"/>
        <w:t/>
        <w:bookmarkEnd w:id="133"/>
        <w:t>福</w:t>
      </w:r>
    </w:p>
    <w:p>
      <w:pPr>
        <w:pStyle w:val="Normal"/>
      </w:pPr>
      <w:r>
        <w:t>宁 市</w:t>
      </w:r>
    </w:p>
    <w:p>
      <w:pPr>
        <w:pStyle w:val="Normal"/>
      </w:pPr>
      <w:r>
        <w:t>区人民法院经审 认为:中行宁 分行与 星公</w:t>
      </w:r>
    </w:p>
    <w:p>
      <w:pPr>
        <w:pStyle w:val="Normal"/>
      </w:pPr>
      <w:r>
        <w:t>司、</w:t>
      </w:r>
    </w:p>
    <w:p>
      <w:pPr>
        <w:pStyle w:val="Normal"/>
      </w:pPr>
      <w:r>
        <w:t>星、黄</w:t>
      </w:r>
    </w:p>
    <w:p>
      <w:pPr>
        <w:pStyle w:val="Normal"/>
      </w:pPr>
      <w:r>
        <w:t>、黄</w:t>
      </w:r>
    </w:p>
    <w:p>
      <w:pPr>
        <w:pStyle w:val="Normal"/>
      </w:pPr>
      <w:r>
        <w:t>云签订</w:t>
      </w:r>
    </w:p>
    <w:p>
      <w:pPr>
        <w:pStyle w:val="Normal"/>
      </w:pPr>
      <w:r>
        <w:t>《授 额度协议》《流动资</w:t>
      </w:r>
    </w:p>
    <w:p>
      <w:pPr>
        <w:pStyle w:val="Normal"/>
      </w:pPr>
      <w:r>
        <w:t>合同》《最高额</w:t>
      </w:r>
    </w:p>
    <w:p>
      <w:pPr>
        <w:pStyle w:val="Normal"/>
      </w:pPr>
      <w:r>
        <w:t>证合同》《最高额 押合同》《中小</w:t>
      </w:r>
    </w:p>
    <w:p>
      <w:pPr>
        <w:pStyle w:val="Normal"/>
      </w:pPr>
      <w:r>
        <w:t>业业务最</w:t>
      </w:r>
    </w:p>
    <w:p>
      <w:pPr>
        <w:pStyle w:val="Normal"/>
      </w:pPr>
      <w:r>
        <w:t xml:space="preserve">高额质押合同》, </w:t>
      </w:r>
    </w:p>
    <w:p>
      <w:pPr>
        <w:pStyle w:val="Normal"/>
      </w:pPr>
      <w:r>
        <w:t>系各方当事人 实</w:t>
      </w:r>
    </w:p>
    <w:p>
      <w:pPr>
        <w:pStyle w:val="Normal"/>
      </w:pPr>
      <w:r>
        <w:t>表示,其 容不违反有关法</w:t>
      </w:r>
    </w:p>
    <w:p>
      <w:pPr>
        <w:pStyle w:val="Normal"/>
      </w:pPr>
      <w:r>
        <w:t>、行政法规</w:t>
      </w:r>
    </w:p>
    <w:p>
      <w:pPr>
        <w:pStyle w:val="Normal"/>
      </w:pPr>
      <w:r>
        <w:t>制 规定,合法有效。合同各方当事人</w:t>
      </w:r>
    </w:p>
    <w:p>
      <w:pPr>
        <w:pStyle w:val="Normal"/>
      </w:pPr>
      <w:r>
        <w:t>应 约履行</w:t>
      </w:r>
    </w:p>
    <w:p>
      <w:pPr>
        <w:pStyle w:val="Normal"/>
      </w:pPr>
      <w:r>
        <w:t>合同义务。中行宁</w:t>
      </w:r>
    </w:p>
    <w:p>
      <w:pPr>
        <w:pStyle w:val="Normal"/>
      </w:pPr>
      <w:r>
        <w:t>分行</w:t>
      </w:r>
    </w:p>
    <w:p>
      <w:pPr>
        <w:pStyle w:val="Normal"/>
      </w:pPr>
      <w:r>
        <w:t>约向</w:t>
      </w:r>
    </w:p>
    <w:p>
      <w:pPr>
        <w:pStyle w:val="Normal"/>
      </w:pPr>
      <w:r>
        <w:t>星公司发放贷</w:t>
      </w:r>
    </w:p>
    <w:p>
      <w:pPr>
        <w:pStyle w:val="Normal"/>
      </w:pPr>
      <w:r>
        <w:t xml:space="preserve">后, </w:t>
      </w:r>
    </w:p>
    <w:p>
      <w:pPr>
        <w:pStyle w:val="Normal"/>
      </w:pPr>
      <w:r>
        <w:t>星公司</w:t>
      </w:r>
    </w:p>
    <w:p>
      <w:pPr>
        <w:pStyle w:val="Normal"/>
      </w:pPr>
      <w:r>
        <w:t>按约</w:t>
      </w:r>
    </w:p>
    <w:p>
      <w:pPr>
        <w:pStyle w:val="Normal"/>
      </w:pPr>
      <w:r>
        <w:t>定按</w:t>
      </w:r>
    </w:p>
    <w:p>
      <w:pPr>
        <w:pStyle w:val="Normal"/>
      </w:pPr>
      <w:r>
        <w:t>足额</w:t>
      </w:r>
    </w:p>
    <w:p>
      <w:pPr>
        <w:pStyle w:val="Normal"/>
      </w:pPr>
      <w:r>
        <w:t>还</w:t>
      </w:r>
    </w:p>
    <w:p>
      <w:pPr>
        <w:pStyle w:val="Normal"/>
      </w:pPr>
      <w:r>
        <w:t xml:space="preserve">, </w:t>
      </w:r>
    </w:p>
    <w:p>
      <w:pPr>
        <w:pStyle w:val="Normal"/>
      </w:pPr>
      <w:r>
        <w:t>成违约,应承担违约责</w:t>
      </w:r>
    </w:p>
    <w:p>
      <w:pPr>
        <w:pStyle w:val="Normal"/>
      </w:pPr>
      <w:r>
        <w:t>。中行宁</w:t>
      </w:r>
    </w:p>
    <w:p>
      <w:pPr>
        <w:pStyle w:val="Normal"/>
      </w:pPr>
      <w:r>
        <w:t>分行根据</w:t>
      </w:r>
    </w:p>
    <w:p>
      <w:pPr>
        <w:pStyle w:val="Normal"/>
      </w:pPr>
      <w:r>
        <w:t>合同约定要求 星公司</w:t>
      </w:r>
    </w:p>
    <w:p>
      <w:pPr>
        <w:pStyle w:val="Normal"/>
      </w:pPr>
      <w:r>
        <w:t>还剩</w:t>
      </w:r>
    </w:p>
    <w:p>
      <w:pPr>
        <w:pStyle w:val="Normal"/>
      </w:pPr>
      <w:r>
        <w:t>及</w:t>
      </w:r>
    </w:p>
    <w:p>
      <w:pPr>
        <w:pStyle w:val="Normal"/>
      </w:pPr>
      <w:r>
        <w:t>应利</w:t>
      </w:r>
    </w:p>
    <w:p>
      <w:pPr>
        <w:pStyle w:val="Normal"/>
      </w:pPr>
      <w:r>
        <w:t>、</w:t>
      </w:r>
    </w:p>
    <w:p>
      <w:pPr>
        <w:pStyle w:val="Normal"/>
      </w:pPr>
      <w:r>
        <w:t>、</w:t>
      </w:r>
    </w:p>
    <w:p>
      <w:pPr>
        <w:pStyle w:val="Normal"/>
      </w:pPr>
      <w:r>
        <w:t xml:space="preserve">利, </w:t>
      </w:r>
    </w:p>
    <w:p>
      <w:pPr>
        <w:pStyle w:val="Normal"/>
      </w:pPr>
      <w:r>
        <w:t>于法有据,予以支持。黄</w:t>
      </w:r>
    </w:p>
    <w:p>
      <w:pPr>
        <w:pStyle w:val="Normal"/>
      </w:pPr>
      <w:r>
        <w:t>、</w:t>
      </w:r>
    </w:p>
    <w:p>
      <w:pPr>
        <w:pStyle w:val="Normal"/>
      </w:pPr>
      <w:r>
        <w:t>星、黄</w:t>
      </w:r>
    </w:p>
    <w:p>
      <w:pPr>
        <w:pStyle w:val="Normal"/>
      </w:pPr>
      <w:r>
        <w:t>云</w:t>
      </w:r>
    </w:p>
    <w:p>
      <w:pPr>
        <w:pStyle w:val="Normal"/>
      </w:pPr>
      <w:r>
        <w:t>为</w:t>
      </w:r>
    </w:p>
    <w:p>
      <w:pPr>
        <w:pStyle w:val="Normal"/>
      </w:pPr>
      <w:r>
        <w:t>最高额</w:t>
      </w:r>
    </w:p>
    <w:p>
      <w:pPr>
        <w:pStyle w:val="Normal"/>
      </w:pPr>
      <w:r>
        <w:t>连带责</w:t>
      </w:r>
    </w:p>
    <w:p>
      <w:pPr>
        <w:pStyle w:val="Normal"/>
      </w:pPr>
      <w:r>
        <w:t>证人,应对</w:t>
      </w:r>
    </w:p>
    <w:p>
      <w:pPr>
        <w:pStyle w:val="Normal"/>
      </w:pPr>
      <w:r>
        <w:t>星公司</w:t>
      </w:r>
    </w:p>
    <w:p>
      <w:pPr>
        <w:pStyle w:val="Normal"/>
      </w:pPr>
      <w:r>
        <w:t>上</w:t>
      </w:r>
    </w:p>
    <w:p>
      <w:pPr>
        <w:pStyle w:val="Normal"/>
      </w:pPr>
      <w:r>
        <w:t>务</w:t>
      </w:r>
    </w:p>
    <w:p>
      <w:pPr>
        <w:pStyle w:val="Normal"/>
      </w:pPr>
      <w:r>
        <w:t>最高</w:t>
      </w:r>
    </w:p>
    <w:p>
      <w:pPr>
        <w:pStyle w:val="Normal"/>
      </w:pPr>
      <w:r>
        <w:t>额300万元及</w:t>
      </w:r>
    </w:p>
    <w:p>
      <w:pPr>
        <w:pStyle w:val="Normal"/>
      </w:pPr>
      <w:r>
        <w:t>应利</w:t>
      </w:r>
    </w:p>
    <w:p>
      <w:pPr>
        <w:pStyle w:val="Normal"/>
      </w:pPr>
      <w:r>
        <w:t>、</w:t>
      </w:r>
    </w:p>
    <w:p>
      <w:pPr>
        <w:pStyle w:val="Normal"/>
      </w:pPr>
      <w:r>
        <w:t>、</w:t>
      </w:r>
    </w:p>
    <w:p>
      <w:pPr>
        <w:pStyle w:val="Normal"/>
      </w:pPr>
      <w:r>
        <w:t>利</w:t>
      </w:r>
    </w:p>
    <w:p>
      <w:pPr>
        <w:pStyle w:val="Normal"/>
      </w:pPr>
      <w:r>
        <w:t>范</w:t>
      </w:r>
    </w:p>
    <w:p>
      <w:pPr>
        <w:pStyle w:val="Normal"/>
      </w:pPr>
      <w:r>
        <w:t>承担连带</w:t>
      </w:r>
    </w:p>
    <w:p>
      <w:pPr>
        <w:pStyle w:val="Normal"/>
      </w:pPr>
      <w:r>
        <w:t>还责</w:t>
      </w:r>
    </w:p>
    <w:p>
      <w:pPr>
        <w:pStyle w:val="Normal"/>
      </w:pPr>
      <w:r>
        <w:t>。黄</w:t>
      </w:r>
    </w:p>
    <w:p>
      <w:pPr>
        <w:pStyle w:val="Normal"/>
      </w:pPr>
      <w:r>
        <w:t>云</w:t>
      </w:r>
    </w:p>
    <w:p>
      <w:pPr>
        <w:pStyle w:val="Normal"/>
      </w:pPr>
      <w:r>
        <w:t>以坐</w:t>
      </w:r>
    </w:p>
    <w:p>
      <w:pPr>
        <w:pStyle w:val="Normal"/>
      </w:pPr>
      <w:r>
        <w:t>于宁</w:t>
      </w:r>
    </w:p>
    <w:p>
      <w:pPr>
        <w:pStyle w:val="Normal"/>
      </w:pPr>
      <w:r>
        <w:t>市富海市</w:t>
      </w:r>
    </w:p>
    <w:p>
      <w:pPr>
        <w:pStyle w:val="Normal"/>
      </w:pPr>
      <w:r>
        <w:t>52个摊位为上</w:t>
      </w:r>
    </w:p>
    <w:p>
      <w:pPr>
        <w:pStyle w:val="Normal"/>
      </w:pPr>
      <w:r>
        <w:t>务提</w:t>
      </w:r>
    </w:p>
    <w:p>
      <w:pPr>
        <w:pStyle w:val="Normal"/>
      </w:pPr>
      <w:r>
        <w:t>最高额</w:t>
      </w:r>
    </w:p>
    <w:p>
      <w:pPr>
        <w:pStyle w:val="Normal"/>
      </w:pPr>
      <w:r>
        <w:t>押担</w:t>
      </w:r>
    </w:p>
    <w:p>
      <w:pPr>
        <w:pStyle w:val="Normal"/>
      </w:pPr>
      <w:r>
        <w:t>,并已</w:t>
      </w:r>
    </w:p>
    <w:p>
      <w:pPr>
        <w:pStyle w:val="Normal"/>
      </w:pPr>
      <w:r>
        <w:t>办</w:t>
      </w:r>
    </w:p>
    <w:p>
      <w:pPr>
        <w:pStyle w:val="Normal"/>
      </w:pPr>
      <w:r>
        <w:t>押 记,该</w:t>
      </w:r>
    </w:p>
    <w:p>
      <w:pPr>
        <w:pStyle w:val="Normal"/>
      </w:pPr>
      <w:r>
        <w:t>押合法有效,中行宁 分行对该 押</w:t>
      </w:r>
    </w:p>
    <w:p>
      <w:pPr>
        <w:pStyle w:val="Normal"/>
      </w:pPr>
      <w:r>
        <w:t>300万元范</w:t>
      </w:r>
    </w:p>
    <w:p>
      <w:pPr>
        <w:pStyle w:val="Normal"/>
      </w:pPr>
      <w:r>
        <w:t>享有优先受 权。黄</w:t>
      </w:r>
    </w:p>
    <w:p>
      <w:pPr>
        <w:pStyle w:val="Normal"/>
      </w:pPr>
      <w:r>
        <w:t>云以坐</w:t>
      </w:r>
    </w:p>
    <w:p>
      <w:pPr>
        <w:pStyle w:val="Normal"/>
      </w:pPr>
      <w:r>
        <w:t>于宁 市富海市</w:t>
      </w:r>
    </w:p>
    <w:p>
      <w:pPr>
        <w:pStyle w:val="Normal"/>
      </w:pPr>
      <w:r>
        <w:t>52个摊位</w:t>
      </w:r>
    </w:p>
    <w:p>
      <w:pPr>
        <w:pStyle w:val="Normal"/>
      </w:pPr>
      <w:r>
        <w:t>2015年 租 收 出质并办</w:t>
      </w:r>
    </w:p>
    <w:p>
      <w:pPr>
        <w:pStyle w:val="Normal"/>
      </w:pPr>
      <w:r>
        <w:t>了出质</w:t>
      </w:r>
    </w:p>
    <w:p>
      <w:pPr>
        <w:pStyle w:val="Normal"/>
      </w:pPr>
      <w:r>
        <w:t>记,符合应收账 质权设立</w:t>
      </w:r>
    </w:p>
    <w:p>
      <w:pPr>
        <w:pStyle w:val="Normal"/>
      </w:pPr>
      <w:r>
        <w:t>要件, 应收账</w:t>
      </w:r>
    </w:p>
    <w:p>
      <w:pPr>
        <w:pStyle w:val="Normal"/>
      </w:pPr>
      <w:r>
        <w:t>为 钱</w:t>
      </w:r>
    </w:p>
    <w:p>
      <w:pPr>
        <w:pStyle w:val="Normal"/>
      </w:pPr>
      <w:r>
        <w:t>权,其应为 实存 并已特定化</w:t>
      </w:r>
    </w:p>
    <w:p>
      <w:pPr>
        <w:pStyle w:val="Normal"/>
      </w:pPr>
      <w:r>
        <w:t xml:space="preserve">权, </w:t>
      </w:r>
    </w:p>
    <w:p>
      <w:pPr>
        <w:pStyle w:val="Normal"/>
      </w:pPr>
      <w:r>
        <w:t>且出质人 质权人应当将出质 况</w:t>
      </w:r>
    </w:p>
    <w:p>
      <w:pPr>
        <w:pStyle w:val="Normal"/>
      </w:pPr>
      <w:r>
        <w:t>应收账</w:t>
      </w:r>
    </w:p>
    <w:p>
      <w:pPr>
        <w:pStyle w:val="Normal"/>
      </w:pPr>
      <w:r>
        <w:t>务人,以</w:t>
      </w:r>
    </w:p>
    <w:p>
      <w:pPr>
        <w:pStyle w:val="Normal"/>
      </w:pPr>
      <w:r>
        <w:t>于应收账</w:t>
      </w:r>
    </w:p>
    <w:p>
      <w:pPr>
        <w:pStyle w:val="Normal"/>
      </w:pPr>
      <w:r>
        <w:t>务人正 履行</w:t>
      </w:r>
    </w:p>
    <w:p>
      <w:pPr>
        <w:pStyle w:val="Normal"/>
      </w:pPr>
      <w:r>
        <w:t>务。质押租 到</w:t>
      </w:r>
    </w:p>
    <w:p>
      <w:pPr>
        <w:pStyle w:val="Normal"/>
      </w:pPr>
      <w:r>
        <w:t>前,黄</w:t>
      </w:r>
    </w:p>
    <w:p>
      <w:pPr>
        <w:pStyle w:val="Normal"/>
      </w:pPr>
      <w:r>
        <w:t>云、中行宁</w:t>
      </w:r>
    </w:p>
    <w:p>
      <w:pPr>
        <w:pStyle w:val="Normal"/>
      </w:pPr>
      <w:r>
        <w:t>分行</w:t>
      </w:r>
    </w:p>
    <w:p>
      <w:pPr>
        <w:pStyle w:val="Normal"/>
      </w:pPr>
      <w:r>
        <w:t>将出质 况</w:t>
      </w:r>
    </w:p>
    <w:p>
      <w:pPr>
        <w:pStyle w:val="Normal"/>
      </w:pPr>
      <w:r>
        <w:t>承租人,故应收账 质权 可</w:t>
      </w:r>
    </w:p>
    <w:p>
      <w:pPr>
        <w:pStyle w:val="Normal"/>
      </w:pPr>
      <w:r>
        <w:t xml:space="preserve">法设立, </w:t>
      </w:r>
    </w:p>
    <w:p>
      <w:pPr>
        <w:pStyle w:val="Normal"/>
      </w:pPr>
      <w:r>
        <w:t>应收账</w:t>
      </w:r>
    </w:p>
    <w:p>
      <w:pPr>
        <w:pStyle w:val="Normal"/>
      </w:pPr>
      <w:r>
        <w:t>质</w:t>
      </w:r>
    </w:p>
    <w:p>
      <w:pPr>
        <w:pStyle w:val="Normal"/>
      </w:pPr>
      <w:r>
        <w:t>押对承租人不发 效力;质押租 到</w:t>
      </w:r>
    </w:p>
    <w:p>
      <w:pPr>
        <w:pStyle w:val="Normal"/>
      </w:pPr>
      <w:r>
        <w:t>后,中行宁 分行又</w:t>
      </w:r>
    </w:p>
    <w:p>
      <w:pPr>
        <w:pStyle w:val="Normal"/>
      </w:pPr>
      <w:r>
        <w:t>及时</w:t>
      </w:r>
    </w:p>
    <w:p>
      <w:pPr>
        <w:pStyle w:val="Normal"/>
      </w:pPr>
      <w:r>
        <w:t>取</w:t>
      </w:r>
    </w:p>
    <w:p>
      <w:pPr>
        <w:pStyle w:val="Normal"/>
      </w:pPr>
      <w:r>
        <w:t>提存等</w:t>
      </w:r>
    </w:p>
    <w:p>
      <w:pPr>
        <w:pStyle w:val="Normal"/>
      </w:pPr>
      <w:r>
        <w:t>措施,导致承租人已 接将租 支付给出租人,租赁双方之</w:t>
      </w:r>
    </w:p>
    <w:p>
      <w:pPr>
        <w:pStyle w:val="Normal"/>
      </w:pPr>
      <w:r>
        <w:t>权 务关系已消灭,承租人对此不存 过</w:t>
      </w:r>
    </w:p>
    <w:p>
      <w:pPr>
        <w:pStyle w:val="Normal"/>
      </w:pPr>
      <w:r>
        <w:t>,承租人亦无义务再</w:t>
      </w:r>
    </w:p>
    <w:p>
      <w:pPr>
        <w:pStyle w:val="Normal"/>
      </w:pPr>
      <w:r>
        <w:t>次付 。基于 钱</w:t>
      </w:r>
    </w:p>
    <w:p>
      <w:pPr>
        <w:pStyle w:val="Normal"/>
      </w:pPr>
      <w:r>
        <w:t>为种类</w:t>
      </w:r>
    </w:p>
    <w:p>
      <w:pPr>
        <w:pStyle w:val="Normal"/>
      </w:pPr>
      <w:r>
        <w:t>特</w:t>
      </w:r>
    </w:p>
    <w:p>
      <w:pPr>
        <w:pStyle w:val="Normal"/>
      </w:pPr>
      <w:r>
        <w:t xml:space="preserve">, </w:t>
      </w:r>
    </w:p>
    <w:p>
      <w:pPr>
        <w:pStyle w:val="Normal"/>
      </w:pPr>
      <w:r>
        <w:t>质押</w:t>
      </w:r>
    </w:p>
    <w:p>
      <w:pPr>
        <w:pStyle w:val="Normal"/>
      </w:pPr>
      <w:r>
        <w:t>应收账</w:t>
      </w:r>
    </w:p>
    <w:p>
      <w:pPr>
        <w:pStyle w:val="Normal"/>
      </w:pPr>
      <w:r>
        <w:t>已 去特定</w:t>
      </w:r>
    </w:p>
    <w:p>
      <w:pPr>
        <w:pStyle w:val="Normal"/>
      </w:pPr>
      <w:r>
        <w:t>化 特征,中行宁</w:t>
      </w:r>
    </w:p>
    <w:p>
      <w:pPr>
        <w:pStyle w:val="Normal"/>
      </w:pPr>
      <w:r>
        <w:t>分行主张行 质权已 去基</w:t>
      </w:r>
    </w:p>
    <w:p>
      <w:pPr>
        <w:pStyle w:val="Normal"/>
      </w:pPr>
      <w:r>
        <w:t>,不予支持。</w:t>
      </w:r>
    </w:p>
    <w:p>
      <w:pPr>
        <w:pStyle w:val="Normal"/>
      </w:pPr>
      <w:r>
        <w:t>福</w:t>
      </w:r>
    </w:p>
    <w:p>
      <w:pPr>
        <w:pStyle w:val="Normal"/>
      </w:pPr>
      <w:r>
        <w:t>宁 市</w:t>
      </w:r>
    </w:p>
    <w:p>
      <w:pPr>
        <w:pStyle w:val="Normal"/>
      </w:pPr>
      <w:r>
        <w:t>区人民法院</w:t>
      </w:r>
    </w:p>
    <w:p>
      <w:pPr>
        <w:pStyle w:val="Normal"/>
      </w:pPr>
      <w:r>
        <w:t>《中华人民共 国合同法》第</w:t>
      </w:r>
    </w:p>
    <w:p>
      <w:pPr>
        <w:pStyle w:val="Normal"/>
      </w:pPr>
      <w:r>
        <w:t>八 、第八十 、第一百零七 、第一百九十六 、第二百零六</w:t>
      </w:r>
    </w:p>
    <w:p>
      <w:pPr>
        <w:pStyle w:val="Normal"/>
      </w:pPr>
      <w:r>
        <w:t>、</w:t>
      </w:r>
    </w:p>
    <w:p>
      <w:pPr>
        <w:pStyle w:val="Normal"/>
      </w:pPr>
      <w:r>
        <w:t>第二百零七 ,《中华人民共</w:t>
      </w:r>
    </w:p>
    <w:p>
      <w:pPr>
        <w:pStyle w:val="Normal"/>
      </w:pPr>
      <w:r>
        <w:t>国 权法》第二百二十三</w:t>
      </w:r>
    </w:p>
    <w:p>
      <w:pPr>
        <w:pStyle w:val="Normal"/>
      </w:pPr>
      <w:r>
        <w:t>第(六)项、</w:t>
      </w:r>
    </w:p>
    <w:p>
      <w:pPr>
        <w:pStyle w:val="Normal"/>
      </w:pPr>
      <w:r>
        <w:t>第二百二十八 ,《中华人民共</w:t>
      </w:r>
    </w:p>
    <w:p>
      <w:pPr>
        <w:pStyle w:val="Normal"/>
      </w:pPr>
      <w:r>
        <w:t>国担</w:t>
      </w:r>
    </w:p>
    <w:p>
      <w:pPr>
        <w:pStyle w:val="Normal"/>
      </w:pPr>
      <w:r>
        <w:t>法》第十</w:t>
      </w:r>
    </w:p>
    <w:p>
      <w:pPr>
        <w:pStyle w:val="Normal"/>
      </w:pPr>
      <w:r>
        <w:t>、第十八</w:t>
      </w:r>
    </w:p>
    <w:p>
      <w:pPr>
        <w:pStyle w:val="Normal"/>
      </w:pPr>
      <w:r>
        <w:t>、第</w:t>
      </w:r>
    </w:p>
    <w:p>
      <w:pPr>
        <w:pStyle w:val="Normal"/>
      </w:pPr>
      <w:r>
        <w:bookmarkStart w:id="134" w:name="p134"/>
        <w:t/>
        <w:bookmarkEnd w:id="134"/>
        <w:t>二十一</w:t>
      </w:r>
    </w:p>
    <w:p>
      <w:pPr>
        <w:pStyle w:val="Normal"/>
      </w:pPr>
      <w:r>
        <w:t>第一 、第三十一</w:t>
      </w:r>
    </w:p>
    <w:p>
      <w:pPr>
        <w:pStyle w:val="Normal"/>
      </w:pPr>
      <w:r>
        <w:t>、第三十三 、第 十一</w:t>
      </w:r>
    </w:p>
    <w:p>
      <w:pPr>
        <w:pStyle w:val="Normal"/>
      </w:pPr>
      <w:r>
        <w:t>、第 十二</w:t>
      </w:r>
    </w:p>
    <w:p>
      <w:pPr>
        <w:pStyle w:val="Normal"/>
      </w:pPr>
      <w:r>
        <w:t>第(二)项、第五十三 、第五十七</w:t>
      </w:r>
    </w:p>
    <w:p>
      <w:pPr>
        <w:pStyle w:val="Normal"/>
      </w:pPr>
      <w:r>
        <w:t>、第五十九 、第七十三</w:t>
      </w:r>
    </w:p>
    <w:p>
      <w:pPr>
        <w:pStyle w:val="Normal"/>
      </w:pPr>
      <w:r>
        <w:t xml:space="preserve">, </w:t>
      </w:r>
    </w:p>
    <w:p>
      <w:pPr>
        <w:pStyle w:val="Normal"/>
      </w:pPr>
      <w:r>
        <w:t>《中华人民共 国民事诉讼法》第一百 十</w:t>
      </w:r>
    </w:p>
    <w:p>
      <w:pPr>
        <w:pStyle w:val="Normal"/>
      </w:pPr>
      <w:r>
        <w:t>,《最高人民法院关于</w:t>
      </w:r>
    </w:p>
    <w:p>
      <w:pPr>
        <w:pStyle w:val="Normal"/>
      </w:pPr>
      <w:r>
        <w:t>适</w:t>
      </w:r>
    </w:p>
    <w:p>
      <w:pPr>
        <w:pStyle w:val="Normal"/>
      </w:pPr>
      <w:r>
        <w:t>&lt;中华人民共</w:t>
      </w:r>
    </w:p>
    <w:p>
      <w:pPr>
        <w:pStyle w:val="Normal"/>
      </w:pPr>
      <w:r>
        <w:t>国担 法&gt; 干问题 解</w:t>
      </w:r>
    </w:p>
    <w:p>
      <w:pPr>
        <w:pStyle w:val="Normal"/>
      </w:pPr>
      <w:r>
        <w:t>》第二十三</w:t>
      </w:r>
    </w:p>
    <w:p>
      <w:pPr>
        <w:pStyle w:val="Normal"/>
      </w:pPr>
      <w:r>
        <w:t>、第六十</w:t>
      </w:r>
    </w:p>
    <w:p>
      <w:pPr>
        <w:pStyle w:val="Normal"/>
      </w:pPr>
      <w:r>
        <w:t>一</w:t>
      </w:r>
    </w:p>
    <w:p>
      <w:pPr>
        <w:pStyle w:val="Normal"/>
      </w:pPr>
      <w:r>
        <w:t>规定, 出</w:t>
      </w:r>
    </w:p>
    <w:p>
      <w:pPr>
        <w:pStyle w:val="Normal"/>
      </w:pPr>
      <w:r>
        <w:t>下判决:</w:t>
      </w:r>
    </w:p>
    <w:p>
      <w:pPr>
        <w:pStyle w:val="Normal"/>
      </w:pPr>
      <w:r>
        <w:t>一、</w:t>
      </w:r>
    </w:p>
    <w:p>
      <w:pPr>
        <w:pStyle w:val="Normal"/>
      </w:pPr>
      <w:r>
        <w:t>星公司</w:t>
      </w:r>
    </w:p>
    <w:p>
      <w:pPr>
        <w:pStyle w:val="Normal"/>
      </w:pPr>
      <w:r>
        <w:t>还中行宁</w:t>
      </w:r>
    </w:p>
    <w:p>
      <w:pPr>
        <w:pStyle w:val="Normal"/>
      </w:pPr>
      <w:r>
        <w:t>分行</w:t>
      </w:r>
    </w:p>
    <w:p>
      <w:pPr>
        <w:pStyle w:val="Normal"/>
      </w:pPr>
      <w:r>
        <w:t>2499649.47元及</w:t>
      </w:r>
    </w:p>
    <w:p>
      <w:pPr>
        <w:pStyle w:val="Normal"/>
      </w:pPr>
      <w:r>
        <w:t>应利</w:t>
      </w:r>
    </w:p>
    <w:p>
      <w:pPr>
        <w:pStyle w:val="Normal"/>
      </w:pPr>
      <w:r>
        <w:t>、</w:t>
      </w:r>
    </w:p>
    <w:p>
      <w:pPr>
        <w:pStyle w:val="Normal"/>
      </w:pPr>
      <w:r>
        <w:t>、</w:t>
      </w:r>
    </w:p>
    <w:p>
      <w:pPr>
        <w:pStyle w:val="Normal"/>
      </w:pPr>
      <w:r>
        <w:t>利(</w:t>
      </w:r>
    </w:p>
    <w:p>
      <w:pPr>
        <w:pStyle w:val="Normal"/>
      </w:pPr>
      <w:r>
        <w:t xml:space="preserve">至2017年2月7日, </w:t>
      </w:r>
    </w:p>
    <w:p>
      <w:pPr>
        <w:pStyle w:val="Normal"/>
      </w:pPr>
      <w:r>
        <w:t xml:space="preserve">为273401.48元, </w:t>
      </w:r>
    </w:p>
    <w:p>
      <w:pPr>
        <w:pStyle w:val="Normal"/>
      </w:pPr>
      <w:r>
        <w:t>利为</w:t>
      </w:r>
    </w:p>
    <w:p>
      <w:pPr>
        <w:pStyle w:val="Normal"/>
      </w:pPr>
      <w:r>
        <w:t>10912.93元;之后至</w:t>
      </w:r>
    </w:p>
    <w:p>
      <w:pPr>
        <w:pStyle w:val="Normal"/>
      </w:pPr>
      <w:r>
        <w:t>付清之日止</w:t>
      </w:r>
    </w:p>
    <w:p>
      <w:pPr>
        <w:pStyle w:val="Normal"/>
      </w:pPr>
      <w:r>
        <w:t>利</w:t>
      </w:r>
    </w:p>
    <w:p>
      <w:pPr>
        <w:pStyle w:val="Normal"/>
      </w:pPr>
      <w:r>
        <w:t>、</w:t>
      </w:r>
    </w:p>
    <w:p>
      <w:pPr>
        <w:pStyle w:val="Normal"/>
      </w:pPr>
      <w:r>
        <w:t>、</w:t>
      </w:r>
    </w:p>
    <w:p>
      <w:pPr>
        <w:pStyle w:val="Normal"/>
      </w:pPr>
      <w:r>
        <w:t>利仍按《流动资</w:t>
      </w:r>
    </w:p>
    <w:p>
      <w:pPr>
        <w:pStyle w:val="Normal"/>
      </w:pPr>
      <w:r>
        <w:t xml:space="preserve">合同》约定计算); </w:t>
      </w:r>
    </w:p>
    <w:p>
      <w:pPr>
        <w:pStyle w:val="Normal"/>
      </w:pPr>
      <w:r>
        <w:t>二、</w:t>
      </w:r>
    </w:p>
    <w:p>
      <w:pPr>
        <w:pStyle w:val="Normal"/>
      </w:pPr>
      <w:r>
        <w:t>星、黄</w:t>
      </w:r>
    </w:p>
    <w:p>
      <w:pPr>
        <w:pStyle w:val="Normal"/>
      </w:pPr>
      <w:r>
        <w:t>、黄</w:t>
      </w:r>
    </w:p>
    <w:p>
      <w:pPr>
        <w:pStyle w:val="Normal"/>
      </w:pPr>
      <w:r>
        <w:t>云对</w:t>
      </w:r>
    </w:p>
    <w:p>
      <w:pPr>
        <w:pStyle w:val="Normal"/>
      </w:pPr>
      <w:r>
        <w:t>判决第一项</w:t>
      </w:r>
    </w:p>
    <w:p>
      <w:pPr>
        <w:pStyle w:val="Normal"/>
      </w:pPr>
      <w:r>
        <w:t>项</w:t>
      </w:r>
    </w:p>
    <w:p>
      <w:pPr>
        <w:pStyle w:val="Normal"/>
      </w:pPr>
      <w:r>
        <w:t>最高</w:t>
      </w:r>
    </w:p>
    <w:p>
      <w:pPr>
        <w:pStyle w:val="Normal"/>
      </w:pPr>
      <w:r>
        <w:t>额300万元及</w:t>
      </w:r>
    </w:p>
    <w:p>
      <w:pPr>
        <w:pStyle w:val="Normal"/>
      </w:pPr>
      <w:r>
        <w:t>应利</w:t>
      </w:r>
    </w:p>
    <w:p>
      <w:pPr>
        <w:pStyle w:val="Normal"/>
      </w:pPr>
      <w:r>
        <w:t>、</w:t>
      </w:r>
    </w:p>
    <w:p>
      <w:pPr>
        <w:pStyle w:val="Normal"/>
      </w:pPr>
      <w:r>
        <w:t>、</w:t>
      </w:r>
    </w:p>
    <w:p>
      <w:pPr>
        <w:pStyle w:val="Normal"/>
      </w:pPr>
      <w:r>
        <w:t>利</w:t>
      </w:r>
    </w:p>
    <w:p>
      <w:pPr>
        <w:pStyle w:val="Normal"/>
      </w:pPr>
      <w:r>
        <w:t>范</w:t>
      </w:r>
    </w:p>
    <w:p>
      <w:pPr>
        <w:pStyle w:val="Normal"/>
      </w:pPr>
      <w:r>
        <w:t>承担连带清</w:t>
      </w:r>
    </w:p>
    <w:p>
      <w:pPr>
        <w:pStyle w:val="Normal"/>
      </w:pPr>
      <w:r>
        <w:t>责</w:t>
      </w:r>
    </w:p>
    <w:p>
      <w:pPr>
        <w:pStyle w:val="Normal"/>
      </w:pPr>
      <w:r>
        <w:t xml:space="preserve">; </w:t>
      </w:r>
    </w:p>
    <w:p>
      <w:pPr>
        <w:pStyle w:val="Normal"/>
      </w:pPr>
      <w:r>
        <w:t>星、黄</w:t>
      </w:r>
    </w:p>
    <w:p>
      <w:pPr>
        <w:pStyle w:val="Normal"/>
      </w:pPr>
      <w:r>
        <w:t>、黄 云承担</w:t>
      </w:r>
    </w:p>
    <w:p>
      <w:pPr>
        <w:pStyle w:val="Normal"/>
      </w:pPr>
      <w:r>
        <w:t>证责 后,有权向</w:t>
      </w:r>
    </w:p>
    <w:p>
      <w:pPr>
        <w:pStyle w:val="Normal"/>
      </w:pPr>
      <w:r>
        <w:t>星公司</w:t>
      </w:r>
    </w:p>
    <w:p>
      <w:pPr>
        <w:pStyle w:val="Normal"/>
      </w:pPr>
      <w:r>
        <w:t xml:space="preserve">; </w:t>
      </w:r>
    </w:p>
    <w:p>
      <w:pPr>
        <w:pStyle w:val="Normal"/>
      </w:pPr>
      <w:r>
        <w:t>三、</w:t>
      </w:r>
    </w:p>
    <w:p>
      <w:pPr>
        <w:pStyle w:val="Normal"/>
      </w:pPr>
      <w:r>
        <w:t>星公司</w:t>
      </w:r>
    </w:p>
    <w:p>
      <w:pPr>
        <w:pStyle w:val="Normal"/>
      </w:pPr>
      <w:r>
        <w:t>按</w:t>
      </w:r>
    </w:p>
    <w:p>
      <w:pPr>
        <w:pStyle w:val="Normal"/>
      </w:pPr>
      <w:r>
        <w:t>履行</w:t>
      </w:r>
    </w:p>
    <w:p>
      <w:pPr>
        <w:pStyle w:val="Normal"/>
      </w:pPr>
      <w:r>
        <w:t>判决第一项 定 义务,中行宁</w:t>
      </w:r>
    </w:p>
    <w:p>
      <w:pPr>
        <w:pStyle w:val="Normal"/>
      </w:pPr>
      <w:r>
        <w:t>分行有权以黄 云坐 于宁</w:t>
      </w:r>
    </w:p>
    <w:p>
      <w:pPr>
        <w:pStyle w:val="Normal"/>
      </w:pPr>
      <w:r>
        <w:t>市富海市</w:t>
      </w:r>
    </w:p>
    <w:p>
      <w:pPr>
        <w:pStyle w:val="Normal"/>
      </w:pPr>
      <w:r>
        <w:t>52个摊位折价</w:t>
      </w:r>
    </w:p>
    <w:p>
      <w:pPr>
        <w:pStyle w:val="Normal"/>
      </w:pPr>
      <w:r>
        <w:t>以该</w:t>
      </w:r>
    </w:p>
    <w:p>
      <w:pPr>
        <w:pStyle w:val="Normal"/>
      </w:pPr>
      <w:r>
        <w:t>押 拍卖、变卖所</w:t>
      </w:r>
    </w:p>
    <w:p>
      <w:pPr>
        <w:pStyle w:val="Normal"/>
      </w:pPr>
      <w:r>
        <w:t>价</w:t>
      </w:r>
    </w:p>
    <w:p>
      <w:pPr>
        <w:pStyle w:val="Normal"/>
      </w:pPr>
      <w:r>
        <w:t>300万元范</w:t>
      </w:r>
    </w:p>
    <w:p>
      <w:pPr>
        <w:pStyle w:val="Normal"/>
      </w:pPr>
      <w:r>
        <w:t>优先受 ,黄</w:t>
      </w:r>
    </w:p>
    <w:p>
      <w:pPr>
        <w:pStyle w:val="Normal"/>
      </w:pPr>
      <w:r>
        <w:t>云承担担</w:t>
      </w:r>
    </w:p>
    <w:p>
      <w:pPr>
        <w:pStyle w:val="Normal"/>
      </w:pPr>
      <w:r>
        <w:t>责 后,有权向</w:t>
      </w:r>
    </w:p>
    <w:p>
      <w:pPr>
        <w:pStyle w:val="Normal"/>
      </w:pPr>
      <w:r>
        <w:t>星公司</w:t>
      </w:r>
    </w:p>
    <w:p>
      <w:pPr>
        <w:pStyle w:val="Normal"/>
      </w:pPr>
      <w:r>
        <w:t xml:space="preserve">; </w:t>
      </w:r>
    </w:p>
    <w:p>
      <w:pPr>
        <w:pStyle w:val="Normal"/>
      </w:pPr>
      <w:r>
        <w:t>、驳 中行宁 分行</w:t>
      </w:r>
    </w:p>
    <w:p>
      <w:pPr>
        <w:pStyle w:val="Normal"/>
      </w:pPr>
      <w:r>
        <w:t>其他诉讼请求。</w:t>
      </w:r>
    </w:p>
    <w:p>
      <w:pPr>
        <w:pStyle w:val="Normal"/>
      </w:pPr>
      <w:r>
        <w:t>【法官后语】</w:t>
      </w:r>
    </w:p>
    <w:p>
      <w:pPr>
        <w:pStyle w:val="Normal"/>
      </w:pPr>
      <w:r>
        <w:t>审 ,明 了对应收账 设立质权</w:t>
      </w:r>
    </w:p>
    <w:p>
      <w:pPr>
        <w:pStyle w:val="Normal"/>
      </w:pPr>
      <w:r>
        <w:t>件及存</w:t>
      </w:r>
    </w:p>
    <w:p>
      <w:pPr>
        <w:pStyle w:val="Normal"/>
      </w:pPr>
      <w:r>
        <w:t xml:space="preserve">风险点, </w:t>
      </w:r>
    </w:p>
    <w:p>
      <w:pPr>
        <w:pStyle w:val="Normal"/>
      </w:pPr>
      <w:r>
        <w:t>有利于 导 行规范办 应收账 质押业务,发挥应收账</w:t>
      </w:r>
    </w:p>
    <w:p>
      <w:pPr>
        <w:pStyle w:val="Normal"/>
      </w:pPr>
      <w:r>
        <w:t>融资担</w:t>
      </w:r>
    </w:p>
    <w:p>
      <w:pPr>
        <w:pStyle w:val="Normal"/>
      </w:pPr>
      <w:r>
        <w:t>功 。</w:t>
      </w:r>
    </w:p>
    <w:p>
      <w:pPr>
        <w:pStyle w:val="Normal"/>
      </w:pPr>
      <w:r>
        <w:t>首先,应收账</w:t>
      </w:r>
    </w:p>
    <w:p>
      <w:pPr>
        <w:pStyle w:val="Normal"/>
      </w:pPr>
      <w:r>
        <w:t>质押不仅须符合《中华人民共 国 权法》第二百</w:t>
      </w:r>
    </w:p>
    <w:p>
      <w:pPr>
        <w:pStyle w:val="Normal"/>
      </w:pPr>
      <w:r>
        <w:t>二十八 第一 规定 订立书面要</w:t>
      </w:r>
    </w:p>
    <w:p>
      <w:pPr>
        <w:pStyle w:val="Normal"/>
      </w:pPr>
      <w:r>
        <w:t>合同并办</w:t>
      </w:r>
    </w:p>
    <w:p>
      <w:pPr>
        <w:pStyle w:val="Normal"/>
      </w:pPr>
      <w:r>
        <w:t>出质 记</w:t>
      </w:r>
    </w:p>
    <w:p>
      <w:pPr>
        <w:pStyle w:val="Normal"/>
      </w:pPr>
      <w:r>
        <w:t xml:space="preserve">要件, </w:t>
      </w:r>
    </w:p>
    <w:p>
      <w:pPr>
        <w:pStyle w:val="Normal"/>
      </w:pPr>
      <w:r>
        <w:t>且应收账</w:t>
      </w:r>
    </w:p>
    <w:p>
      <w:pPr>
        <w:pStyle w:val="Normal"/>
      </w:pPr>
      <w:r>
        <w:t>为 钱 权,还应为 实存 且已特定化</w:t>
      </w:r>
    </w:p>
    <w:p>
      <w:pPr>
        <w:pStyle w:val="Normal"/>
      </w:pPr>
      <w:r>
        <w:t>权。应收账</w:t>
      </w:r>
    </w:p>
    <w:p>
      <w:pPr>
        <w:pStyle w:val="Normal"/>
      </w:pPr>
      <w:r>
        <w:t>到</w:t>
      </w:r>
    </w:p>
    <w:p>
      <w:pPr>
        <w:pStyle w:val="Normal"/>
      </w:pPr>
      <w:r>
        <w:t>时</w:t>
      </w:r>
    </w:p>
    <w:p>
      <w:pPr>
        <w:pStyle w:val="Normal"/>
      </w:pPr>
      <w:r>
        <w:t>早于</w:t>
      </w:r>
    </w:p>
    <w:p>
      <w:pPr>
        <w:pStyle w:val="Normal"/>
      </w:pPr>
      <w:r>
        <w:t>到</w:t>
      </w:r>
    </w:p>
    <w:p>
      <w:pPr>
        <w:pStyle w:val="Normal"/>
      </w:pPr>
      <w:r>
        <w:t>时</w:t>
      </w:r>
    </w:p>
    <w:p>
      <w:pPr>
        <w:pStyle w:val="Normal"/>
      </w:pPr>
      <w:r>
        <w:t>质权存</w:t>
      </w:r>
    </w:p>
    <w:p>
      <w:pPr>
        <w:pStyle w:val="Normal"/>
      </w:pPr>
      <w:r>
        <w:t>风险点之一。</w:t>
      </w:r>
    </w:p>
    <w:p>
      <w:pPr>
        <w:pStyle w:val="Normal"/>
      </w:pPr>
      <w:r>
        <w:t>行应</w:t>
      </w:r>
    </w:p>
    <w:p>
      <w:pPr>
        <w:pStyle w:val="Normal"/>
      </w:pPr>
      <w:r>
        <w:bookmarkStart w:id="135" w:name="p135"/>
        <w:t/>
        <w:bookmarkEnd w:id="135"/>
        <w:t>当为出质人设立应收账 专</w:t>
      </w:r>
    </w:p>
    <w:p>
      <w:pPr>
        <w:pStyle w:val="Normal"/>
      </w:pPr>
      <w:r>
        <w:t>,要求其将质押</w:t>
      </w:r>
    </w:p>
    <w:p>
      <w:pPr>
        <w:pStyle w:val="Normal"/>
      </w:pPr>
      <w:r>
        <w:t xml:space="preserve">租 存 专 , </w:t>
      </w:r>
    </w:p>
    <w:p>
      <w:pPr>
        <w:pStyle w:val="Normal"/>
      </w:pPr>
      <w:r>
        <w:t>质</w:t>
      </w:r>
    </w:p>
    <w:p>
      <w:pPr>
        <w:pStyle w:val="Normal"/>
      </w:pPr>
      <w:r>
        <w:t>押租</w:t>
      </w:r>
    </w:p>
    <w:p>
      <w:pPr>
        <w:pStyle w:val="Normal"/>
      </w:pPr>
      <w:r>
        <w:t>到</w:t>
      </w:r>
    </w:p>
    <w:p>
      <w:pPr>
        <w:pStyle w:val="Normal"/>
      </w:pPr>
      <w:r>
        <w:t>时,及时 取提存等</w:t>
      </w:r>
    </w:p>
    <w:p>
      <w:pPr>
        <w:pStyle w:val="Normal"/>
      </w:pPr>
      <w:r>
        <w:t>措施,以</w:t>
      </w:r>
    </w:p>
    <w:p>
      <w:pPr>
        <w:pStyle w:val="Normal"/>
      </w:pPr>
      <w:r>
        <w:t>将</w:t>
      </w:r>
    </w:p>
    <w:p>
      <w:pPr>
        <w:pStyle w:val="Normal"/>
      </w:pPr>
      <w:r>
        <w:t>件成就时顺利实</w:t>
      </w:r>
    </w:p>
    <w:p>
      <w:pPr>
        <w:pStyle w:val="Normal"/>
      </w:pPr>
      <w:r>
        <w:t>现质权。</w:t>
      </w:r>
    </w:p>
    <w:p>
      <w:pPr>
        <w:pStyle w:val="Normal"/>
      </w:pPr>
      <w:r>
        <w:t>之后, 行起诉要求实现质权之前,承租人就</w:t>
      </w:r>
    </w:p>
    <w:p>
      <w:pPr>
        <w:pStyle w:val="Normal"/>
      </w:pPr>
      <w:r>
        <w:t>已经将租</w:t>
      </w:r>
    </w:p>
    <w:p>
      <w:pPr>
        <w:pStyle w:val="Normal"/>
      </w:pPr>
      <w:r>
        <w:t xml:space="preserve">支付给出租人, </w:t>
      </w:r>
    </w:p>
    <w:p>
      <w:pPr>
        <w:pStyle w:val="Normal"/>
      </w:pPr>
      <w:r>
        <w:t>于 钱</w:t>
      </w:r>
    </w:p>
    <w:p>
      <w:pPr>
        <w:pStyle w:val="Normal"/>
      </w:pPr>
      <w:r>
        <w:t>为种类</w:t>
      </w:r>
    </w:p>
    <w:p>
      <w:pPr>
        <w:pStyle w:val="Normal"/>
      </w:pPr>
      <w:r>
        <w:t>特 ,此时,质押</w:t>
      </w:r>
    </w:p>
    <w:p>
      <w:pPr>
        <w:pStyle w:val="Normal"/>
      </w:pPr>
      <w:r>
        <w:t>应</w:t>
      </w:r>
    </w:p>
    <w:p>
      <w:pPr>
        <w:pStyle w:val="Normal"/>
      </w:pPr>
      <w:r>
        <w:t>收账</w:t>
      </w:r>
    </w:p>
    <w:p>
      <w:pPr>
        <w:pStyle w:val="Normal"/>
      </w:pPr>
      <w:r>
        <w:t>已</w:t>
      </w:r>
    </w:p>
    <w:p>
      <w:pPr>
        <w:pStyle w:val="Normal"/>
      </w:pPr>
      <w:r>
        <w:t>去特定化 特征, 行主张行 质权已 去基 。</w:t>
      </w:r>
    </w:p>
    <w:p>
      <w:pPr>
        <w:pStyle w:val="Normal"/>
      </w:pPr>
      <w:r>
        <w:t>其次,应收账</w:t>
      </w:r>
    </w:p>
    <w:p>
      <w:pPr>
        <w:pStyle w:val="Normal"/>
      </w:pPr>
      <w:r>
        <w:t>质押</w:t>
      </w:r>
    </w:p>
    <w:p>
      <w:pPr>
        <w:pStyle w:val="Normal"/>
      </w:pPr>
      <w:r>
        <w:t>记,并不</w:t>
      </w:r>
    </w:p>
    <w:p>
      <w:pPr>
        <w:pStyle w:val="Normal"/>
      </w:pPr>
      <w:r>
        <w:t>取代出质</w:t>
      </w:r>
    </w:p>
    <w:p>
      <w:pPr>
        <w:pStyle w:val="Normal"/>
      </w:pPr>
      <w:r>
        <w:t>。实行应收账</w:t>
      </w:r>
    </w:p>
    <w:p>
      <w:pPr>
        <w:pStyle w:val="Normal"/>
      </w:pPr>
      <w:r>
        <w:t>质</w:t>
      </w:r>
    </w:p>
    <w:p>
      <w:pPr>
        <w:pStyle w:val="Normal"/>
      </w:pPr>
      <w:r>
        <w:t>押</w:t>
      </w:r>
    </w:p>
    <w:p>
      <w:pPr>
        <w:pStyle w:val="Normal"/>
      </w:pPr>
      <w:r>
        <w:t>实质就</w:t>
      </w:r>
    </w:p>
    <w:p>
      <w:pPr>
        <w:pStyle w:val="Normal"/>
      </w:pPr>
      <w:r>
        <w:t>启动应收账</w:t>
      </w:r>
    </w:p>
    <w:p>
      <w:pPr>
        <w:pStyle w:val="Normal"/>
      </w:pPr>
      <w:r>
        <w:t>让程</w:t>
      </w:r>
    </w:p>
    <w:p>
      <w:pPr>
        <w:pStyle w:val="Normal"/>
      </w:pPr>
      <w:r>
        <w:t xml:space="preserve">, </w:t>
      </w:r>
    </w:p>
    <w:p>
      <w:pPr>
        <w:pStyle w:val="Normal"/>
      </w:pPr>
      <w:r>
        <w:t>然触及应收账</w:t>
      </w:r>
    </w:p>
    <w:p>
      <w:pPr>
        <w:pStyle w:val="Normal"/>
      </w:pPr>
      <w:r>
        <w:t>务人。</w:t>
      </w:r>
    </w:p>
    <w:p>
      <w:pPr>
        <w:pStyle w:val="Normal"/>
      </w:pPr>
      <w:r>
        <w:t xml:space="preserve">质权设立之时, </w:t>
      </w:r>
    </w:p>
    <w:p>
      <w:pPr>
        <w:pStyle w:val="Normal"/>
      </w:pPr>
      <w:r>
        <w:t>人</w:t>
      </w:r>
    </w:p>
    <w:p>
      <w:pPr>
        <w:pStyle w:val="Normal"/>
      </w:pPr>
      <w:r>
        <w:t>出租人</w:t>
      </w:r>
    </w:p>
    <w:p>
      <w:pPr>
        <w:pStyle w:val="Normal"/>
      </w:pPr>
      <w:r>
        <w:t>将出质</w:t>
      </w:r>
    </w:p>
    <w:p>
      <w:pPr>
        <w:pStyle w:val="Normal"/>
      </w:pPr>
      <w:r>
        <w:t>况</w:t>
      </w:r>
    </w:p>
    <w:p>
      <w:pPr>
        <w:pStyle w:val="Normal"/>
      </w:pPr>
      <w:r>
        <w:t>承租人,此为</w:t>
      </w:r>
    </w:p>
    <w:p>
      <w:pPr>
        <w:pStyle w:val="Normal"/>
      </w:pPr>
      <w:r>
        <w:t>质权存</w:t>
      </w:r>
    </w:p>
    <w:p>
      <w:pPr>
        <w:pStyle w:val="Normal"/>
      </w:pPr>
      <w:r>
        <w:t>又一风险点。由于</w:t>
      </w:r>
    </w:p>
    <w:p>
      <w:pPr>
        <w:pStyle w:val="Normal"/>
      </w:pPr>
      <w:r>
        <w:t>质押租</w:t>
      </w:r>
    </w:p>
    <w:p>
      <w:pPr>
        <w:pStyle w:val="Normal"/>
      </w:pPr>
      <w:r>
        <w:t>到</w:t>
      </w:r>
    </w:p>
    <w:p>
      <w:pPr>
        <w:pStyle w:val="Normal"/>
      </w:pPr>
      <w:r>
        <w:t xml:space="preserve">之前, </w:t>
      </w:r>
    </w:p>
    <w:p>
      <w:pPr>
        <w:pStyle w:val="Normal"/>
      </w:pPr>
      <w:r>
        <w:t>行</w:t>
      </w:r>
    </w:p>
    <w:p>
      <w:pPr>
        <w:pStyle w:val="Normal"/>
      </w:pPr>
      <w:r>
        <w:t>及时</w:t>
      </w:r>
    </w:p>
    <w:p>
      <w:pPr>
        <w:pStyle w:val="Normal"/>
      </w:pPr>
      <w:r>
        <w:t>承租人,故应收账</w:t>
      </w:r>
    </w:p>
    <w:p>
      <w:pPr>
        <w:pStyle w:val="Normal"/>
      </w:pPr>
      <w:r>
        <w:t>质权</w:t>
      </w:r>
    </w:p>
    <w:p>
      <w:pPr>
        <w:pStyle w:val="Normal"/>
      </w:pPr>
      <w:r>
        <w:t>可</w:t>
      </w:r>
    </w:p>
    <w:p>
      <w:pPr>
        <w:pStyle w:val="Normal"/>
      </w:pPr>
      <w:r>
        <w:t xml:space="preserve">法设立, </w:t>
      </w:r>
    </w:p>
    <w:p>
      <w:pPr>
        <w:pStyle w:val="Normal"/>
      </w:pPr>
      <w:r>
        <w:t>应收账</w:t>
      </w:r>
    </w:p>
    <w:p>
      <w:pPr>
        <w:pStyle w:val="Normal"/>
      </w:pPr>
      <w:r>
        <w:t>质押对承租人不发</w:t>
      </w:r>
    </w:p>
    <w:p>
      <w:pPr>
        <w:pStyle w:val="Normal"/>
      </w:pPr>
      <w:r>
        <w:t>效力,承租人</w:t>
      </w:r>
    </w:p>
    <w:p>
      <w:pPr>
        <w:pStyle w:val="Normal"/>
      </w:pPr>
      <w:r>
        <w:t>不</w:t>
      </w:r>
    </w:p>
    <w:p>
      <w:pPr>
        <w:pStyle w:val="Normal"/>
      </w:pPr>
      <w:r>
        <w:t>接将租</w:t>
      </w:r>
    </w:p>
    <w:p>
      <w:pPr>
        <w:pStyle w:val="Normal"/>
      </w:pPr>
      <w:r>
        <w:t>支付给出租人,租赁双方之</w:t>
      </w:r>
    </w:p>
    <w:p>
      <w:pPr>
        <w:pStyle w:val="Normal"/>
      </w:pPr>
      <w:r>
        <w:t>权</w:t>
      </w:r>
    </w:p>
    <w:p>
      <w:pPr>
        <w:pStyle w:val="Normal"/>
      </w:pPr>
      <w:r>
        <w:t>务关系已消灭,承租人对此不存</w:t>
      </w:r>
    </w:p>
    <w:p>
      <w:pPr>
        <w:pStyle w:val="Normal"/>
      </w:pPr>
      <w:r>
        <w:t>过 ,承租人亦无义务再次付</w:t>
      </w:r>
    </w:p>
    <w:p>
      <w:pPr>
        <w:pStyle w:val="Normal"/>
      </w:pPr>
      <w:r>
        <w:t>。</w:t>
      </w:r>
    </w:p>
    <w:p>
      <w:pPr>
        <w:pStyle w:val="Normal"/>
      </w:pPr>
      <w:r>
        <w:t>编 人:福</w:t>
      </w:r>
    </w:p>
    <w:p>
      <w:pPr>
        <w:pStyle w:val="Normal"/>
      </w:pPr>
      <w:r>
        <w:t>宁 市</w:t>
      </w:r>
    </w:p>
    <w:p>
      <w:pPr>
        <w:pStyle w:val="Normal"/>
      </w:pPr>
      <w:r>
        <w:t xml:space="preserve">区人民法院 </w:t>
      </w:r>
    </w:p>
    <w:p>
      <w:pPr>
        <w:pStyle w:val="Normal"/>
      </w:pPr>
      <w:r>
        <w:t>敏</w:t>
      </w:r>
    </w:p>
    <w:p>
      <w:pPr>
        <w:pStyle w:val="Normal"/>
      </w:pPr>
      <w:r>
        <w:t>31</w:t>
      </w:r>
    </w:p>
    <w:p>
      <w:pPr>
        <w:pStyle w:val="Normal"/>
      </w:pPr>
      <w:r>
        <w:t>治可以排除</w:t>
      </w:r>
    </w:p>
    <w:p>
      <w:pPr>
        <w:pStyle w:val="Normal"/>
      </w:pPr>
      <w:r>
        <w:t>优先</w:t>
      </w:r>
    </w:p>
    <w:p>
      <w:pPr>
        <w:pStyle w:val="Normal"/>
      </w:pPr>
      <w:r>
        <w:t>——中</w:t>
      </w:r>
    </w:p>
    <w:p>
      <w:pPr>
        <w:pStyle w:val="Normal"/>
      </w:pPr>
      <w:r>
        <w:t>行</w:t>
      </w:r>
    </w:p>
    <w:p>
      <w:pPr>
        <w:pStyle w:val="Normal"/>
      </w:pPr>
      <w:r>
        <w:t>有限公司常州分行诉常州万</w:t>
      </w:r>
    </w:p>
    <w:p>
      <w:pPr>
        <w:pStyle w:val="Normal"/>
      </w:pPr>
      <w:r>
        <w:t>有限公司等</w:t>
      </w:r>
    </w:p>
    <w:p>
      <w:pPr>
        <w:pStyle w:val="Normal"/>
      </w:pPr>
      <w:r>
        <w:t>融</w:t>
      </w:r>
    </w:p>
    <w:p>
      <w:pPr>
        <w:pStyle w:val="Normal"/>
      </w:pPr>
      <w:r>
        <w:t>合同</w:t>
      </w:r>
    </w:p>
    <w:p>
      <w:pPr>
        <w:pStyle w:val="Normal"/>
      </w:pPr>
      <w:r>
        <w:t>【 件基</w:t>
      </w:r>
    </w:p>
    <w:p>
      <w:pPr>
        <w:pStyle w:val="Normal"/>
      </w:pPr>
      <w:r>
        <w:t>】</w:t>
      </w:r>
    </w:p>
    <w:p>
      <w:pPr>
        <w:pStyle w:val="Normal"/>
      </w:pPr>
      <w:r>
        <w:t>1.裁判书字号</w:t>
      </w:r>
    </w:p>
    <w:p>
      <w:pPr>
        <w:pStyle w:val="Normal"/>
      </w:pPr>
      <w:r>
        <w:t>江</w:t>
      </w:r>
    </w:p>
    <w:p>
      <w:pPr>
        <w:pStyle w:val="Normal"/>
      </w:pPr>
      <w:r>
        <w:t>常州市</w:t>
      </w:r>
    </w:p>
    <w:p>
      <w:pPr>
        <w:pStyle w:val="Normal"/>
      </w:pPr>
      <w:r>
        <w:t>区人民法院(2018) 0404民初666号民事判决书</w:t>
      </w:r>
    </w:p>
    <w:p>
      <w:pPr>
        <w:pStyle w:val="Normal"/>
      </w:pPr>
      <w:r>
        <w:t>2. 由: 融</w:t>
      </w:r>
    </w:p>
    <w:p>
      <w:pPr>
        <w:pStyle w:val="Normal"/>
      </w:pPr>
      <w:r>
        <w:t>合同纠纷</w:t>
      </w:r>
    </w:p>
    <w:p>
      <w:pPr>
        <w:pStyle w:val="Normal"/>
      </w:pPr>
      <w:r>
        <w:bookmarkStart w:id="136" w:name="p136"/>
        <w:t/>
        <w:bookmarkEnd w:id="136"/>
        <w:t>3.当事人</w:t>
      </w:r>
    </w:p>
    <w:p>
      <w:pPr>
        <w:pStyle w:val="Normal"/>
      </w:pPr>
      <w:r>
        <w:t>原告:中</w:t>
      </w:r>
    </w:p>
    <w:p>
      <w:pPr>
        <w:pStyle w:val="Normal"/>
      </w:pPr>
      <w:r>
        <w:t>行</w:t>
      </w:r>
    </w:p>
    <w:p>
      <w:pPr>
        <w:pStyle w:val="Normal"/>
      </w:pPr>
      <w:r>
        <w:t>有限公司常州分行</w:t>
      </w:r>
    </w:p>
    <w:p>
      <w:pPr>
        <w:pStyle w:val="Normal"/>
      </w:pPr>
      <w:r>
        <w:t>被告:常州万</w:t>
      </w:r>
    </w:p>
    <w:p>
      <w:pPr>
        <w:pStyle w:val="Normal"/>
      </w:pPr>
      <w:r>
        <w:t>有限公司、常州</w:t>
      </w:r>
    </w:p>
    <w:p>
      <w:pPr>
        <w:pStyle w:val="Normal"/>
      </w:pPr>
      <w:r>
        <w:t>融资租赁</w:t>
      </w:r>
    </w:p>
    <w:p>
      <w:pPr>
        <w:pStyle w:val="Normal"/>
      </w:pPr>
      <w:r>
        <w:t>有限公司、</w:t>
      </w:r>
    </w:p>
    <w:p>
      <w:pPr>
        <w:pStyle w:val="Normal"/>
      </w:pPr>
      <w:r>
        <w:t>常州</w:t>
      </w:r>
    </w:p>
    <w:p>
      <w:pPr>
        <w:pStyle w:val="Normal"/>
      </w:pPr>
      <w:r>
        <w:t>江焊材</w:t>
      </w:r>
    </w:p>
    <w:p>
      <w:pPr>
        <w:pStyle w:val="Normal"/>
      </w:pPr>
      <w:r>
        <w:t>有限公司、</w:t>
      </w:r>
    </w:p>
    <w:p>
      <w:pPr>
        <w:pStyle w:val="Normal"/>
      </w:pPr>
      <w:r>
        <w:t>、华</w:t>
      </w:r>
    </w:p>
    <w:p>
      <w:pPr>
        <w:pStyle w:val="Normal"/>
      </w:pPr>
      <w:r>
        <w:t>、</w:t>
      </w:r>
    </w:p>
    <w:p>
      <w:pPr>
        <w:pStyle w:val="Normal"/>
      </w:pPr>
      <w:r>
        <w:t>、孙</w:t>
      </w:r>
    </w:p>
    <w:p>
      <w:pPr>
        <w:pStyle w:val="Normal"/>
      </w:pPr>
      <w:r>
        <w:t>【基</w:t>
      </w:r>
    </w:p>
    <w:p>
      <w:pPr>
        <w:pStyle w:val="Normal"/>
      </w:pPr>
      <w:r>
        <w:t>】</w:t>
      </w:r>
    </w:p>
    <w:p>
      <w:pPr>
        <w:pStyle w:val="Normal"/>
      </w:pPr>
      <w:r>
        <w:t>2012年7月16日,常州万</w:t>
      </w:r>
    </w:p>
    <w:p>
      <w:pPr>
        <w:pStyle w:val="Normal"/>
      </w:pPr>
      <w:r>
        <w:t>有限公司(以下简称万</w:t>
      </w:r>
    </w:p>
    <w:p>
      <w:pPr>
        <w:pStyle w:val="Normal"/>
      </w:pPr>
      <w:r>
        <w:t>公司)与原</w:t>
      </w:r>
    </w:p>
    <w:p>
      <w:pPr>
        <w:pStyle w:val="Normal"/>
      </w:pPr>
      <w:r>
        <w:t>告签订《最高额</w:t>
      </w:r>
    </w:p>
    <w:p>
      <w:pPr>
        <w:pStyle w:val="Normal"/>
      </w:pPr>
      <w:r>
        <w:t>押合同》一</w:t>
      </w:r>
    </w:p>
    <w:p>
      <w:pPr>
        <w:pStyle w:val="Normal"/>
      </w:pPr>
      <w:r>
        <w:t>,万</w:t>
      </w:r>
    </w:p>
    <w:p>
      <w:pPr>
        <w:pStyle w:val="Normal"/>
      </w:pPr>
      <w:r>
        <w:t>公司将其名下</w:t>
      </w:r>
    </w:p>
    <w:p>
      <w:pPr>
        <w:pStyle w:val="Normal"/>
      </w:pPr>
      <w:r>
        <w:t>坐</w:t>
      </w:r>
    </w:p>
    <w:p>
      <w:pPr>
        <w:pStyle w:val="Normal"/>
      </w:pPr>
      <w:r>
        <w:t>于常州市天</w:t>
      </w:r>
    </w:p>
    <w:p>
      <w:pPr>
        <w:pStyle w:val="Normal"/>
      </w:pPr>
      <w:r>
        <w:t>宁区</w:t>
      </w:r>
    </w:p>
    <w:p>
      <w:pPr>
        <w:pStyle w:val="Normal"/>
      </w:pPr>
      <w:r>
        <w:t>陆</w:t>
      </w:r>
    </w:p>
    <w:p>
      <w:pPr>
        <w:pStyle w:val="Normal"/>
      </w:pPr>
      <w:r>
        <w:t>平村</w:t>
      </w:r>
    </w:p>
    <w:p>
      <w:pPr>
        <w:pStyle w:val="Normal"/>
      </w:pPr>
      <w:r>
        <w:t>为其</w:t>
      </w:r>
    </w:p>
    <w:p>
      <w:pPr>
        <w:pStyle w:val="Normal"/>
      </w:pPr>
      <w:r>
        <w:t>原告</w:t>
      </w:r>
    </w:p>
    <w:p>
      <w:pPr>
        <w:pStyle w:val="Normal"/>
      </w:pPr>
      <w:r>
        <w:t>设定</w:t>
      </w:r>
    </w:p>
    <w:p>
      <w:pPr>
        <w:pStyle w:val="Normal"/>
      </w:pPr>
      <w:r>
        <w:t>押担</w:t>
      </w:r>
    </w:p>
    <w:p>
      <w:pPr>
        <w:pStyle w:val="Normal"/>
      </w:pPr>
      <w:r>
        <w:t>。</w:t>
      </w:r>
    </w:p>
    <w:p>
      <w:pPr>
        <w:pStyle w:val="Normal"/>
      </w:pPr>
      <w:r>
        <w:t>2016年6月2日,常州</w:t>
      </w:r>
    </w:p>
    <w:p>
      <w:pPr>
        <w:pStyle w:val="Normal"/>
      </w:pPr>
      <w:r>
        <w:t>江焊材</w:t>
      </w:r>
    </w:p>
    <w:p>
      <w:pPr>
        <w:pStyle w:val="Normal"/>
      </w:pPr>
      <w:r>
        <w:t>有限公司(以下简称</w:t>
      </w:r>
    </w:p>
    <w:p>
      <w:pPr>
        <w:pStyle w:val="Normal"/>
      </w:pPr>
      <w:r>
        <w:t>江焊材公</w:t>
      </w:r>
    </w:p>
    <w:p>
      <w:pPr>
        <w:pStyle w:val="Normal"/>
      </w:pPr>
      <w:r>
        <w:t>司)、</w:t>
      </w:r>
    </w:p>
    <w:p>
      <w:pPr>
        <w:pStyle w:val="Normal"/>
      </w:pPr>
      <w:r>
        <w:t>、华</w:t>
      </w:r>
    </w:p>
    <w:p>
      <w:pPr>
        <w:pStyle w:val="Normal"/>
      </w:pPr>
      <w:r>
        <w:t>、</w:t>
      </w:r>
    </w:p>
    <w:p>
      <w:pPr>
        <w:pStyle w:val="Normal"/>
      </w:pPr>
      <w:r>
        <w:t>、孙</w:t>
      </w:r>
    </w:p>
    <w:p>
      <w:pPr>
        <w:pStyle w:val="Normal"/>
      </w:pPr>
      <w:r>
        <w:t>分别与原告签订《最高额 证合</w:t>
      </w:r>
    </w:p>
    <w:p>
      <w:pPr>
        <w:pStyle w:val="Normal"/>
      </w:pPr>
      <w:r>
        <w:t>同》,约定各被告为原告与万</w:t>
      </w:r>
    </w:p>
    <w:p>
      <w:pPr>
        <w:pStyle w:val="Normal"/>
      </w:pPr>
      <w:r>
        <w:t>公司</w:t>
      </w:r>
    </w:p>
    <w:p>
      <w:pPr>
        <w:pStyle w:val="Normal"/>
      </w:pPr>
      <w:r>
        <w:t>2016年6月2日至2018年6月2日所</w:t>
      </w:r>
    </w:p>
    <w:p>
      <w:pPr>
        <w:pStyle w:val="Normal"/>
      </w:pPr>
      <w:r>
        <w:t>签订 主合同(即《人民币流动资 贷</w:t>
      </w:r>
    </w:p>
    <w:p>
      <w:pPr>
        <w:pStyle w:val="Normal"/>
      </w:pPr>
      <w:r>
        <w:t>合同》)</w:t>
      </w:r>
    </w:p>
    <w:p>
      <w:pPr>
        <w:pStyle w:val="Normal"/>
      </w:pPr>
      <w:r>
        <w:t>成</w:t>
      </w:r>
    </w:p>
    <w:p>
      <w:pPr>
        <w:pStyle w:val="Normal"/>
      </w:pPr>
      <w:r>
        <w:t>务提</w:t>
      </w:r>
    </w:p>
    <w:p>
      <w:pPr>
        <w:pStyle w:val="Normal"/>
      </w:pPr>
      <w:r>
        <w:t>连</w:t>
      </w:r>
    </w:p>
    <w:p>
      <w:pPr>
        <w:pStyle w:val="Normal"/>
      </w:pPr>
      <w:r>
        <w:t>带 证责 ;2016年6月6日,被告常州</w:t>
      </w:r>
    </w:p>
    <w:p>
      <w:pPr>
        <w:pStyle w:val="Normal"/>
      </w:pPr>
      <w:r>
        <w:t>融资租赁</w:t>
      </w:r>
    </w:p>
    <w:p>
      <w:pPr>
        <w:pStyle w:val="Normal"/>
      </w:pPr>
      <w:r>
        <w:t>有限公司(以下</w:t>
      </w:r>
    </w:p>
    <w:p>
      <w:pPr>
        <w:pStyle w:val="Normal"/>
      </w:pPr>
      <w:r>
        <w:t>简称</w:t>
      </w:r>
    </w:p>
    <w:p>
      <w:pPr>
        <w:pStyle w:val="Normal"/>
      </w:pPr>
      <w:r>
        <w:t>公司)与原告签订《最高额</w:t>
      </w:r>
    </w:p>
    <w:p>
      <w:pPr>
        <w:pStyle w:val="Normal"/>
      </w:pPr>
      <w:r>
        <w:t>证合同》,约定为原告与万</w:t>
      </w:r>
    </w:p>
    <w:p>
      <w:pPr>
        <w:pStyle w:val="Normal"/>
      </w:pPr>
      <w:r>
        <w:t>公</w:t>
      </w:r>
    </w:p>
    <w:p>
      <w:pPr>
        <w:pStyle w:val="Normal"/>
      </w:pPr>
      <w:r>
        <w:t>司</w:t>
      </w:r>
    </w:p>
    <w:p>
      <w:pPr>
        <w:pStyle w:val="Normal"/>
      </w:pPr>
      <w:r>
        <w:t>2016年6月6日至2017年12月6日所签订主合同</w:t>
      </w:r>
    </w:p>
    <w:p>
      <w:pPr>
        <w:pStyle w:val="Normal"/>
      </w:pPr>
      <w:r>
        <w:t>成</w:t>
      </w:r>
    </w:p>
    <w:p>
      <w:pPr>
        <w:pStyle w:val="Normal"/>
      </w:pPr>
      <w:r>
        <w:t>务提</w:t>
      </w:r>
    </w:p>
    <w:p>
      <w:pPr>
        <w:pStyle w:val="Normal"/>
      </w:pPr>
      <w:r>
        <w:t>连带 证责 。前</w:t>
      </w:r>
    </w:p>
    <w:p>
      <w:pPr>
        <w:pStyle w:val="Normal"/>
      </w:pPr>
      <w:r>
        <w:t>所签</w:t>
      </w:r>
    </w:p>
    <w:p>
      <w:pPr>
        <w:pStyle w:val="Normal"/>
      </w:pPr>
      <w:r>
        <w:t>《最高额</w:t>
      </w:r>
    </w:p>
    <w:p>
      <w:pPr>
        <w:pStyle w:val="Normal"/>
      </w:pPr>
      <w:r>
        <w:t>证合同》第6.5 约定:当主合</w:t>
      </w:r>
    </w:p>
    <w:p>
      <w:pPr>
        <w:pStyle w:val="Normal"/>
      </w:pPr>
      <w:r>
        <w:t>同 务人不履行到</w:t>
      </w:r>
    </w:p>
    <w:p>
      <w:pPr>
        <w:pStyle w:val="Normal"/>
      </w:pPr>
      <w:r>
        <w:t>务</w:t>
      </w:r>
    </w:p>
    <w:p>
      <w:pPr>
        <w:pStyle w:val="Normal"/>
      </w:pPr>
      <w:r>
        <w:t>发 约定</w:t>
      </w:r>
    </w:p>
    <w:p>
      <w:pPr>
        <w:pStyle w:val="Normal"/>
      </w:pPr>
      <w:r>
        <w:t>证人承担 证责</w:t>
      </w:r>
    </w:p>
    <w:p>
      <w:pPr>
        <w:pStyle w:val="Normal"/>
      </w:pPr>
      <w:r>
        <w:t xml:space="preserve">下, </w:t>
      </w:r>
    </w:p>
    <w:p>
      <w:pPr>
        <w:pStyle w:val="Normal"/>
      </w:pPr>
      <w:r>
        <w:t>无论乙方(原告)对主合同项下</w:t>
      </w:r>
    </w:p>
    <w:p>
      <w:pPr>
        <w:pStyle w:val="Normal"/>
      </w:pPr>
      <w:r>
        <w:t>权</w:t>
      </w:r>
    </w:p>
    <w:p>
      <w:pPr>
        <w:pStyle w:val="Normal"/>
      </w:pPr>
      <w:r>
        <w:t>否拥有其他担 (包括 不限于</w:t>
      </w:r>
    </w:p>
    <w:p>
      <w:pPr>
        <w:pStyle w:val="Normal"/>
      </w:pPr>
      <w:r>
        <w:t>主合同 务人 /</w:t>
      </w:r>
    </w:p>
    <w:p>
      <w:pPr>
        <w:pStyle w:val="Normal"/>
      </w:pPr>
      <w:r>
        <w:t>第三人提</w:t>
      </w:r>
    </w:p>
    <w:p>
      <w:pPr>
        <w:pStyle w:val="Normal"/>
      </w:pPr>
      <w:r>
        <w:t>担</w:t>
      </w:r>
    </w:p>
    <w:p>
      <w:pPr>
        <w:pStyle w:val="Normal"/>
      </w:pPr>
      <w:r>
        <w:t>、 证、 函、</w:t>
      </w:r>
    </w:p>
    <w:p>
      <w:pPr>
        <w:pStyle w:val="Normal"/>
      </w:pPr>
      <w:r>
        <w:t>证等</w:t>
      </w:r>
    </w:p>
    <w:p>
      <w:pPr>
        <w:pStyle w:val="Normal"/>
      </w:pPr>
      <w:r>
        <w:t>担 方 ),乙方 有权 接要求甲方( 证人)</w:t>
      </w:r>
    </w:p>
    <w:p>
      <w:pPr>
        <w:pStyle w:val="Normal"/>
      </w:pPr>
      <w:r>
        <w:t>其担 范</w:t>
      </w:r>
    </w:p>
    <w:p>
      <w:pPr>
        <w:pStyle w:val="Normal"/>
      </w:pPr>
      <w:r>
        <w:t>承担担</w:t>
      </w:r>
    </w:p>
    <w:p>
      <w:pPr>
        <w:pStyle w:val="Normal"/>
      </w:pPr>
      <w:r>
        <w:t>责 ,无须事先行 其他担</w:t>
      </w:r>
    </w:p>
    <w:p>
      <w:pPr>
        <w:pStyle w:val="Normal"/>
      </w:pPr>
      <w:r>
        <w:t>权利(包括 不限于先行</w:t>
      </w:r>
    </w:p>
    <w:p>
      <w:pPr>
        <w:pStyle w:val="Normal"/>
      </w:pPr>
      <w:r>
        <w:t>主合同</w:t>
      </w:r>
    </w:p>
    <w:p>
      <w:pPr>
        <w:pStyle w:val="Normal"/>
      </w:pPr>
      <w:r>
        <w:t>务人 / 第三人提</w:t>
      </w:r>
    </w:p>
    <w:p>
      <w:pPr>
        <w:pStyle w:val="Normal"/>
      </w:pPr>
      <w:r>
        <w:t xml:space="preserve">担 ); </w:t>
      </w:r>
    </w:p>
    <w:p>
      <w:pPr>
        <w:pStyle w:val="Normal"/>
      </w:pPr>
      <w:r>
        <w:t>合同 担</w:t>
      </w:r>
    </w:p>
    <w:p>
      <w:pPr>
        <w:pStyle w:val="Normal"/>
      </w:pPr>
      <w:r>
        <w:t>范 包含</w:t>
      </w:r>
    </w:p>
    <w:p>
      <w:pPr>
        <w:pStyle w:val="Normal"/>
      </w:pPr>
      <w:r>
        <w:t>笔 权</w:t>
      </w:r>
    </w:p>
    <w:p>
      <w:pPr>
        <w:pStyle w:val="Normal"/>
      </w:pPr>
      <w:r>
        <w:t>,乙方有权决定</w:t>
      </w:r>
    </w:p>
    <w:p>
      <w:pPr>
        <w:pStyle w:val="Normal"/>
      </w:pPr>
      <w:r>
        <w:t>权之</w:t>
      </w:r>
    </w:p>
    <w:p>
      <w:pPr>
        <w:pStyle w:val="Normal"/>
      </w:pPr>
      <w:r>
        <w:t>清 顺</w:t>
      </w:r>
    </w:p>
    <w:p>
      <w:pPr>
        <w:pStyle w:val="Normal"/>
      </w:pPr>
      <w:r>
        <w:t>及比 。</w:t>
      </w:r>
    </w:p>
    <w:p>
      <w:pPr>
        <w:pStyle w:val="Normal"/>
      </w:pPr>
      <w:r>
        <w:t>2016年6月16日、2016年7月13日,万 公司分别与原告签订两</w:t>
      </w:r>
    </w:p>
    <w:p>
      <w:pPr>
        <w:pStyle w:val="Normal"/>
      </w:pPr>
      <w:r>
        <w:t>《人民币流动资</w:t>
      </w:r>
    </w:p>
    <w:p>
      <w:pPr>
        <w:pStyle w:val="Normal"/>
      </w:pPr>
      <w:r>
        <w:t>贷</w:t>
      </w:r>
    </w:p>
    <w:p>
      <w:pPr>
        <w:pStyle w:val="Normal"/>
      </w:pPr>
      <w:r>
        <w:t>合同》,向原告贷</w:t>
      </w:r>
    </w:p>
    <w:p>
      <w:pPr>
        <w:pStyle w:val="Normal"/>
      </w:pPr>
      <w:r>
        <w:t>合计2800万元。贷</w:t>
      </w:r>
    </w:p>
    <w:p>
      <w:pPr>
        <w:pStyle w:val="Normal"/>
      </w:pPr>
      <w:r>
        <w:t>发放</w:t>
      </w:r>
    </w:p>
    <w:p>
      <w:pPr>
        <w:pStyle w:val="Normal"/>
      </w:pPr>
      <w:r>
        <w:bookmarkStart w:id="137" w:name="p137"/>
        <w:t/>
        <w:bookmarkEnd w:id="137"/>
        <w:t>后,被告万</w:t>
      </w:r>
    </w:p>
    <w:p>
      <w:pPr>
        <w:pStyle w:val="Normal"/>
      </w:pPr>
      <w:r>
        <w:t>公司及 证人</w:t>
      </w:r>
    </w:p>
    <w:p>
      <w:pPr>
        <w:pStyle w:val="Normal"/>
      </w:pPr>
      <w:r>
        <w:t>按约履行合同义务,及时</w:t>
      </w:r>
    </w:p>
    <w:p>
      <w:pPr>
        <w:pStyle w:val="Normal"/>
      </w:pPr>
      <w:r>
        <w:t>还</w:t>
      </w:r>
    </w:p>
    <w:p>
      <w:pPr>
        <w:pStyle w:val="Normal"/>
      </w:pPr>
      <w:r>
        <w:t>。</w:t>
      </w:r>
    </w:p>
    <w:p>
      <w:pPr>
        <w:pStyle w:val="Normal"/>
      </w:pPr>
      <w:r>
        <w:t>至2018年1月12日万 公司结欠</w:t>
      </w:r>
    </w:p>
    <w:p>
      <w:pPr>
        <w:pStyle w:val="Normal"/>
      </w:pPr>
      <w:r>
        <w:t>2800万元,利 2146964.14元。故</w:t>
      </w:r>
    </w:p>
    <w:p>
      <w:pPr>
        <w:pStyle w:val="Normal"/>
      </w:pPr>
      <w:r>
        <w:t>原告</w:t>
      </w:r>
    </w:p>
    <w:p>
      <w:pPr>
        <w:pStyle w:val="Normal"/>
      </w:pPr>
      <w:r>
        <w:t>维护</w:t>
      </w:r>
    </w:p>
    <w:p>
      <w:pPr>
        <w:pStyle w:val="Normal"/>
      </w:pPr>
      <w:r>
        <w:t>身合法权 ,诉至法院,要求:被告万 公司立即归还原告</w:t>
      </w:r>
    </w:p>
    <w:p>
      <w:pPr>
        <w:pStyle w:val="Normal"/>
      </w:pPr>
      <w:r>
        <w:t>欠</w:t>
      </w:r>
    </w:p>
    <w:p>
      <w:pPr>
        <w:pStyle w:val="Normal"/>
      </w:pPr>
      <w:r>
        <w:t>及实现</w:t>
      </w:r>
    </w:p>
    <w:p>
      <w:pPr>
        <w:pStyle w:val="Normal"/>
      </w:pPr>
      <w:r>
        <w:t>权 费</w:t>
      </w:r>
    </w:p>
    <w:p>
      <w:pPr>
        <w:pStyle w:val="Normal"/>
      </w:pPr>
      <w:r>
        <w:t>;就万 公司所提</w:t>
      </w:r>
    </w:p>
    <w:p>
      <w:pPr>
        <w:pStyle w:val="Normal"/>
      </w:pPr>
      <w:r>
        <w:t>押 进行折价</w:t>
      </w:r>
    </w:p>
    <w:p>
      <w:pPr>
        <w:pStyle w:val="Normal"/>
      </w:pPr>
      <w:r>
        <w:t>拍</w:t>
      </w:r>
    </w:p>
    <w:p>
      <w:pPr>
        <w:pStyle w:val="Normal"/>
      </w:pPr>
      <w:r>
        <w:t>卖、变卖</w:t>
      </w:r>
    </w:p>
    <w:p>
      <w:pPr>
        <w:pStyle w:val="Normal"/>
      </w:pPr>
      <w:r>
        <w:t>项优先受 ;各</w:t>
      </w:r>
    </w:p>
    <w:p>
      <w:pPr>
        <w:pStyle w:val="Normal"/>
      </w:pPr>
      <w:r>
        <w:t>证人对万 公司所涉 务承担连带清</w:t>
      </w:r>
    </w:p>
    <w:p>
      <w:pPr>
        <w:pStyle w:val="Normal"/>
      </w:pPr>
      <w:r>
        <w:t>责</w:t>
      </w:r>
    </w:p>
    <w:p>
      <w:pPr>
        <w:pStyle w:val="Normal"/>
      </w:pPr>
      <w:r>
        <w:t>。被告万 公司、</w:t>
      </w:r>
    </w:p>
    <w:p>
      <w:pPr>
        <w:pStyle w:val="Normal"/>
      </w:pPr>
      <w:r>
        <w:t>江焊材公司、</w:t>
      </w:r>
    </w:p>
    <w:p>
      <w:pPr>
        <w:pStyle w:val="Normal"/>
      </w:pPr>
      <w:r>
        <w:t>、华</w:t>
      </w:r>
    </w:p>
    <w:p>
      <w:pPr>
        <w:pStyle w:val="Normal"/>
      </w:pPr>
      <w:r>
        <w:t>、</w:t>
      </w:r>
    </w:p>
    <w:p>
      <w:pPr>
        <w:pStyle w:val="Normal"/>
      </w:pPr>
      <w:r>
        <w:t>、孙</w:t>
      </w:r>
    </w:p>
    <w:p>
      <w:pPr>
        <w:pStyle w:val="Normal"/>
      </w:pPr>
      <w:r>
        <w:t>认为:《最高额</w:t>
      </w:r>
    </w:p>
    <w:p>
      <w:pPr>
        <w:pStyle w:val="Normal"/>
      </w:pPr>
      <w:r>
        <w:t>证合同》第6.5</w:t>
      </w:r>
    </w:p>
    <w:p>
      <w:pPr>
        <w:pStyle w:val="Normal"/>
      </w:pPr>
      <w:r>
        <w:t>系</w:t>
      </w:r>
    </w:p>
    <w:p>
      <w:pPr>
        <w:pStyle w:val="Normal"/>
      </w:pPr>
      <w:r>
        <w:t>,该</w:t>
      </w:r>
    </w:p>
    <w:p>
      <w:pPr>
        <w:pStyle w:val="Normal"/>
      </w:pPr>
      <w:r>
        <w:t>违反了法</w:t>
      </w:r>
    </w:p>
    <w:p>
      <w:pPr>
        <w:pStyle w:val="Normal"/>
      </w:pPr>
      <w:r>
        <w:t>制</w:t>
      </w:r>
    </w:p>
    <w:p>
      <w:pPr>
        <w:pStyle w:val="Normal"/>
      </w:pPr>
      <w:r>
        <w:t>规定,无法</w:t>
      </w:r>
    </w:p>
    <w:p>
      <w:pPr>
        <w:pStyle w:val="Normal"/>
      </w:pPr>
      <w:r>
        <w:t>效力,根据担</w:t>
      </w:r>
    </w:p>
    <w:p>
      <w:pPr>
        <w:pStyle w:val="Normal"/>
      </w:pPr>
      <w:r>
        <w:t>法</w:t>
      </w:r>
    </w:p>
    <w:p>
      <w:pPr>
        <w:pStyle w:val="Normal"/>
      </w:pPr>
      <w:r>
        <w:t>规定</w:t>
      </w:r>
    </w:p>
    <w:p>
      <w:pPr>
        <w:pStyle w:val="Normal"/>
      </w:pPr>
      <w:r>
        <w:t>权有</w:t>
      </w:r>
    </w:p>
    <w:p>
      <w:pPr>
        <w:pStyle w:val="Normal"/>
      </w:pPr>
      <w:r>
        <w:t>押</w:t>
      </w:r>
    </w:p>
    <w:p>
      <w:pPr>
        <w:pStyle w:val="Normal"/>
      </w:pPr>
      <w:r>
        <w:t xml:space="preserve">, </w:t>
      </w:r>
    </w:p>
    <w:p>
      <w:pPr>
        <w:pStyle w:val="Normal"/>
      </w:pPr>
      <w:r>
        <w:t>押</w:t>
      </w:r>
    </w:p>
    <w:p>
      <w:pPr>
        <w:pStyle w:val="Normal"/>
      </w:pPr>
      <w:r>
        <w:t>优先进</w:t>
      </w:r>
    </w:p>
    <w:p>
      <w:pPr>
        <w:pStyle w:val="Normal"/>
      </w:pPr>
      <w:r>
        <w:t>行</w:t>
      </w:r>
    </w:p>
    <w:p>
      <w:pPr>
        <w:pStyle w:val="Normal"/>
      </w:pPr>
      <w:r>
        <w:t>还</w:t>
      </w:r>
    </w:p>
    <w:p>
      <w:pPr>
        <w:pStyle w:val="Normal"/>
      </w:pPr>
      <w:r>
        <w:t xml:space="preserve">务, </w:t>
      </w:r>
    </w:p>
    <w:p>
      <w:pPr>
        <w:pStyle w:val="Normal"/>
      </w:pPr>
      <w:r>
        <w:t>证人</w:t>
      </w:r>
    </w:p>
    <w:p>
      <w:pPr>
        <w:pStyle w:val="Normal"/>
      </w:pPr>
      <w:r>
        <w:t>担</w:t>
      </w:r>
    </w:p>
    <w:p>
      <w:pPr>
        <w:pStyle w:val="Normal"/>
      </w:pPr>
      <w:r>
        <w:t>责</w:t>
      </w:r>
    </w:p>
    <w:p>
      <w:pPr>
        <w:pStyle w:val="Normal"/>
      </w:pPr>
      <w:r>
        <w:t>应该</w:t>
      </w:r>
    </w:p>
    <w:p>
      <w:pPr>
        <w:pStyle w:val="Normal"/>
      </w:pPr>
      <w:r>
        <w:t>主</w:t>
      </w:r>
    </w:p>
    <w:p>
      <w:pPr>
        <w:pStyle w:val="Normal"/>
      </w:pPr>
      <w:r>
        <w:t>务人不动产</w:t>
      </w:r>
    </w:p>
    <w:p>
      <w:pPr>
        <w:pStyle w:val="Normal"/>
      </w:pPr>
      <w:r>
        <w:t>押范</w:t>
      </w:r>
    </w:p>
    <w:p>
      <w:pPr>
        <w:pStyle w:val="Normal"/>
      </w:pPr>
      <w:r>
        <w:t>不足以</w:t>
      </w:r>
    </w:p>
    <w:p>
      <w:pPr>
        <w:pStyle w:val="Normal"/>
      </w:pPr>
      <w:r>
        <w:t>清</w:t>
      </w:r>
    </w:p>
    <w:p>
      <w:pPr>
        <w:pStyle w:val="Normal"/>
      </w:pPr>
      <w:r>
        <w:t>时承担。</w:t>
      </w:r>
    </w:p>
    <w:p>
      <w:pPr>
        <w:pStyle w:val="Normal"/>
      </w:pPr>
      <w:r>
        <w:t>【</w:t>
      </w:r>
    </w:p>
    <w:p>
      <w:pPr>
        <w:pStyle w:val="Normal"/>
      </w:pPr>
      <w:r>
        <w:t>件焦点】</w:t>
      </w:r>
    </w:p>
    <w:p>
      <w:pPr>
        <w:pStyle w:val="Normal"/>
      </w:pPr>
      <w:r>
        <w:t xml:space="preserve">1. </w:t>
      </w:r>
    </w:p>
    <w:p>
      <w:pPr>
        <w:pStyle w:val="Normal"/>
      </w:pPr>
      <w:r>
        <w:t>所涉 《最高额</w:t>
      </w:r>
    </w:p>
    <w:p>
      <w:pPr>
        <w:pStyle w:val="Normal"/>
      </w:pPr>
      <w:r>
        <w:t>证合同》第6.5</w:t>
      </w:r>
    </w:p>
    <w:p>
      <w:pPr>
        <w:pStyle w:val="Normal"/>
      </w:pPr>
      <w:r>
        <w:t>中约定 证人承诺</w:t>
      </w:r>
    </w:p>
    <w:p>
      <w:pPr>
        <w:pStyle w:val="Normal"/>
      </w:pPr>
      <w:r>
        <w:t>效力</w:t>
      </w:r>
    </w:p>
    <w:p>
      <w:pPr>
        <w:pStyle w:val="Normal"/>
      </w:pPr>
      <w:r>
        <w:t>;2.原告 向 证人主张实现担 权利时 否应当先就</w:t>
      </w:r>
    </w:p>
    <w:p>
      <w:pPr>
        <w:pStyle w:val="Normal"/>
      </w:pPr>
      <w:r>
        <w:t>务</w:t>
      </w:r>
    </w:p>
    <w:p>
      <w:pPr>
        <w:pStyle w:val="Normal"/>
      </w:pPr>
      <w:r>
        <w:t>人万 公司</w:t>
      </w:r>
    </w:p>
    <w:p>
      <w:pPr>
        <w:pStyle w:val="Normal"/>
      </w:pPr>
      <w:r>
        <w:t>实现 权。</w:t>
      </w:r>
    </w:p>
    <w:p>
      <w:pPr>
        <w:pStyle w:val="Normal"/>
      </w:pPr>
      <w:r>
        <w:t>【法院裁判要旨】</w:t>
      </w:r>
    </w:p>
    <w:p>
      <w:pPr>
        <w:pStyle w:val="Normal"/>
      </w:pPr>
      <w:r>
        <w:t>江</w:t>
      </w:r>
    </w:p>
    <w:p>
      <w:pPr>
        <w:pStyle w:val="Normal"/>
      </w:pPr>
      <w:r>
        <w:t>常州市</w:t>
      </w:r>
    </w:p>
    <w:p>
      <w:pPr>
        <w:pStyle w:val="Normal"/>
      </w:pPr>
      <w:r>
        <w:t>区人民法院经审 认为:原告与被告万 公司签</w:t>
      </w:r>
    </w:p>
    <w:p>
      <w:pPr>
        <w:pStyle w:val="Normal"/>
      </w:pPr>
      <w:r>
        <w:t>订 《人民币流动资 贷</w:t>
      </w:r>
    </w:p>
    <w:p>
      <w:pPr>
        <w:pStyle w:val="Normal"/>
      </w:pPr>
      <w:r>
        <w:t>合同》《最高额</w:t>
      </w:r>
    </w:p>
    <w:p>
      <w:pPr>
        <w:pStyle w:val="Normal"/>
      </w:pPr>
      <w:r>
        <w:t>押合同》,与</w:t>
      </w:r>
    </w:p>
    <w:p>
      <w:pPr>
        <w:pStyle w:val="Normal"/>
      </w:pPr>
      <w:r>
        <w:t>江焊材公</w:t>
      </w:r>
    </w:p>
    <w:p>
      <w:pPr>
        <w:pStyle w:val="Normal"/>
      </w:pPr>
      <w:r>
        <w:t>司、</w:t>
      </w:r>
    </w:p>
    <w:p>
      <w:pPr>
        <w:pStyle w:val="Normal"/>
      </w:pPr>
      <w:r>
        <w:t>公司、</w:t>
      </w:r>
    </w:p>
    <w:p>
      <w:pPr>
        <w:pStyle w:val="Normal"/>
      </w:pPr>
      <w:r>
        <w:t>、华</w:t>
      </w:r>
    </w:p>
    <w:p>
      <w:pPr>
        <w:pStyle w:val="Normal"/>
      </w:pPr>
      <w:r>
        <w:t>、</w:t>
      </w:r>
    </w:p>
    <w:p>
      <w:pPr>
        <w:pStyle w:val="Normal"/>
      </w:pPr>
      <w:r>
        <w:t>、孙</w:t>
      </w:r>
    </w:p>
    <w:p>
      <w:pPr>
        <w:pStyle w:val="Normal"/>
      </w:pPr>
      <w:r>
        <w:t>分别签订</w:t>
      </w:r>
    </w:p>
    <w:p>
      <w:pPr>
        <w:pStyle w:val="Normal"/>
      </w:pPr>
      <w:r>
        <w:t>《最高额</w:t>
      </w:r>
    </w:p>
    <w:p>
      <w:pPr>
        <w:pStyle w:val="Normal"/>
      </w:pPr>
      <w:r>
        <w:t>证合同》 系各方当事人</w:t>
      </w:r>
    </w:p>
    <w:p>
      <w:pPr>
        <w:pStyle w:val="Normal"/>
      </w:pPr>
      <w:r>
        <w:t>实</w:t>
      </w:r>
    </w:p>
    <w:p>
      <w:pPr>
        <w:pStyle w:val="Normal"/>
      </w:pPr>
      <w:r>
        <w:t>表示, 容不违反法</w:t>
      </w:r>
    </w:p>
    <w:p>
      <w:pPr>
        <w:pStyle w:val="Normal"/>
      </w:pPr>
      <w:r>
        <w:t>、行政法规</w:t>
      </w:r>
    </w:p>
    <w:p>
      <w:pPr>
        <w:pStyle w:val="Normal"/>
      </w:pPr>
      <w:r>
        <w:t xml:space="preserve">制 规定,合法有效。首先, </w:t>
      </w:r>
    </w:p>
    <w:p>
      <w:pPr>
        <w:pStyle w:val="Normal"/>
      </w:pPr>
      <w:r>
        <w:t>所涉《最高额 证合同》第6.5</w:t>
      </w:r>
    </w:p>
    <w:p>
      <w:pPr>
        <w:pStyle w:val="Normal"/>
      </w:pPr>
      <w:r>
        <w:t>中约定</w:t>
      </w:r>
    </w:p>
    <w:p>
      <w:pPr>
        <w:pStyle w:val="Normal"/>
      </w:pPr>
      <w:r>
        <w:t>证人承诺</w:t>
      </w:r>
    </w:p>
    <w:p>
      <w:pPr>
        <w:pStyle w:val="Normal"/>
      </w:pPr>
      <w:r>
        <w:t xml:space="preserve">, </w:t>
      </w:r>
    </w:p>
    <w:p>
      <w:pPr>
        <w:pStyle w:val="Normal"/>
      </w:pPr>
      <w:r>
        <w:t>系原告为了重</w:t>
      </w:r>
    </w:p>
    <w:p>
      <w:pPr>
        <w:pStyle w:val="Normal"/>
      </w:pPr>
      <w:r>
        <w:t>预先拟定</w:t>
      </w:r>
    </w:p>
    <w:p>
      <w:pPr>
        <w:pStyle w:val="Normal"/>
      </w:pPr>
      <w:r>
        <w:t xml:space="preserve">, </w:t>
      </w:r>
    </w:p>
    <w:p>
      <w:pPr>
        <w:pStyle w:val="Normal"/>
      </w:pPr>
      <w:r>
        <w:t>然不存 《中华人民共 国合同法》第五十二</w:t>
      </w:r>
    </w:p>
    <w:p>
      <w:pPr>
        <w:pStyle w:val="Normal"/>
      </w:pPr>
      <w:r>
        <w:t>第五十三</w:t>
      </w:r>
    </w:p>
    <w:p>
      <w:pPr>
        <w:pStyle w:val="Normal"/>
      </w:pPr>
      <w:r>
        <w:t>规定</w:t>
      </w:r>
    </w:p>
    <w:p>
      <w:pPr>
        <w:pStyle w:val="Normal"/>
      </w:pPr>
      <w:r>
        <w:t>,另从该</w:t>
      </w:r>
    </w:p>
    <w:p>
      <w:pPr>
        <w:pStyle w:val="Normal"/>
      </w:pPr>
      <w:r>
        <w:t>容 ,原告 为</w:t>
      </w:r>
    </w:p>
    <w:p>
      <w:pPr>
        <w:pStyle w:val="Normal"/>
      </w:pPr>
      <w:r>
        <w:t>提</w:t>
      </w:r>
    </w:p>
    <w:p>
      <w:pPr>
        <w:pStyle w:val="Normal"/>
      </w:pPr>
      <w:r>
        <w:t>一方也没有</w:t>
      </w:r>
    </w:p>
    <w:p>
      <w:pPr>
        <w:pStyle w:val="Normal"/>
      </w:pPr>
      <w:r>
        <w:t>除原告 身 为被 证人</w:t>
      </w:r>
    </w:p>
    <w:p>
      <w:pPr>
        <w:pStyle w:val="Normal"/>
      </w:pPr>
      <w:r>
        <w:t>责 。其次,《最高额 证合同》系为担</w:t>
      </w:r>
    </w:p>
    <w:p>
      <w:pPr>
        <w:pStyle w:val="Normal"/>
      </w:pPr>
      <w:r>
        <w:t>权实现 订立</w:t>
      </w:r>
    </w:p>
    <w:p>
      <w:pPr>
        <w:pStyle w:val="Normal"/>
      </w:pPr>
      <w:r>
        <w:t xml:space="preserve">合同, </w:t>
      </w:r>
    </w:p>
    <w:p>
      <w:pPr>
        <w:pStyle w:val="Normal"/>
      </w:pPr>
      <w:r>
        <w:t>证人向原告承担担</w:t>
      </w:r>
    </w:p>
    <w:p>
      <w:pPr>
        <w:pStyle w:val="Normal"/>
      </w:pPr>
      <w:r>
        <w:t>义务,原告 为</w:t>
      </w:r>
    </w:p>
    <w:p>
      <w:pPr>
        <w:pStyle w:val="Normal"/>
      </w:pPr>
      <w:r>
        <w:t>权</w:t>
      </w:r>
    </w:p>
    <w:p>
      <w:pPr>
        <w:pStyle w:val="Normal"/>
      </w:pPr>
      <w:r>
        <w:t>人享有担</w:t>
      </w:r>
    </w:p>
    <w:p>
      <w:pPr>
        <w:pStyle w:val="Normal"/>
      </w:pPr>
      <w:r>
        <w:t>请求权,属于单务合同</w:t>
      </w:r>
    </w:p>
    <w:p>
      <w:pPr>
        <w:pStyle w:val="Normal"/>
      </w:pPr>
      <w:r>
        <w:t xml:space="preserve">质。最后, </w:t>
      </w:r>
    </w:p>
    <w:p>
      <w:pPr>
        <w:pStyle w:val="Normal"/>
      </w:pPr>
      <w:r>
        <w:t>中原告</w:t>
      </w:r>
    </w:p>
    <w:p>
      <w:pPr>
        <w:pStyle w:val="Normal"/>
      </w:pPr>
      <w:r>
        <w:t>涉</w:t>
      </w:r>
    </w:p>
    <w:p>
      <w:pPr>
        <w:pStyle w:val="Normal"/>
      </w:pPr>
      <w:r>
        <w:t>合同</w:t>
      </w:r>
    </w:p>
    <w:p>
      <w:pPr>
        <w:pStyle w:val="Normal"/>
      </w:pPr>
      <w:r>
        <w:bookmarkStart w:id="138" w:name="p138"/>
        <w:t/>
        <w:bookmarkEnd w:id="138"/>
        <w:t>中最后</w:t>
      </w:r>
    </w:p>
    <w:p>
      <w:pPr>
        <w:pStyle w:val="Normal"/>
      </w:pPr>
      <w:r>
        <w:t>分</w:t>
      </w:r>
    </w:p>
    <w:p>
      <w:pPr>
        <w:pStyle w:val="Normal"/>
      </w:pPr>
      <w:r>
        <w:t>已加黑字</w:t>
      </w:r>
    </w:p>
    <w:p>
      <w:pPr>
        <w:pStyle w:val="Normal"/>
      </w:pPr>
      <w:r>
        <w:t>对合同</w:t>
      </w:r>
    </w:p>
    <w:p>
      <w:pPr>
        <w:pStyle w:val="Normal"/>
      </w:pPr>
      <w:r>
        <w:t>予以提示说明,尽到了专业</w:t>
      </w:r>
    </w:p>
    <w:p>
      <w:pPr>
        <w:pStyle w:val="Normal"/>
      </w:pPr>
      <w:r>
        <w:t>行所应尽到</w:t>
      </w:r>
    </w:p>
    <w:p>
      <w:pPr>
        <w:pStyle w:val="Normal"/>
      </w:pPr>
      <w:r>
        <w:t>审</w:t>
      </w:r>
    </w:p>
    <w:p>
      <w:pPr>
        <w:pStyle w:val="Normal"/>
      </w:pPr>
      <w:r>
        <w:t>义务,且“双方对合同所有</w:t>
      </w:r>
    </w:p>
    <w:p>
      <w:pPr>
        <w:pStyle w:val="Normal"/>
      </w:pPr>
      <w:r>
        <w:t>容</w:t>
      </w:r>
    </w:p>
    <w:p>
      <w:pPr>
        <w:pStyle w:val="Normal"/>
      </w:pPr>
      <w:r>
        <w:t>解不存</w:t>
      </w:r>
    </w:p>
    <w:p>
      <w:pPr>
        <w:pStyle w:val="Normal"/>
      </w:pPr>
      <w:r>
        <w:t>异</w:t>
      </w:r>
    </w:p>
    <w:p>
      <w:pPr>
        <w:pStyle w:val="Normal"/>
      </w:pPr>
      <w:r>
        <w:t>议”。故法院认为被告 江焊材公司、</w:t>
      </w:r>
    </w:p>
    <w:p>
      <w:pPr>
        <w:pStyle w:val="Normal"/>
      </w:pPr>
      <w:r>
        <w:t>、华</w:t>
      </w:r>
    </w:p>
    <w:p>
      <w:pPr>
        <w:pStyle w:val="Normal"/>
      </w:pPr>
      <w:r>
        <w:t>、</w:t>
      </w:r>
    </w:p>
    <w:p>
      <w:pPr>
        <w:pStyle w:val="Normal"/>
      </w:pPr>
      <w:r>
        <w:t>、孙</w:t>
      </w:r>
    </w:p>
    <w:p>
      <w:pPr>
        <w:pStyle w:val="Normal"/>
      </w:pPr>
      <w:r>
        <w:t>辩称</w:t>
      </w:r>
    </w:p>
    <w:p>
      <w:pPr>
        <w:pStyle w:val="Normal"/>
      </w:pPr>
      <w:r>
        <w:t>《最高额</w:t>
      </w:r>
    </w:p>
    <w:p>
      <w:pPr>
        <w:pStyle w:val="Normal"/>
      </w:pPr>
      <w:r>
        <w:t>证合同》第6.5</w:t>
      </w:r>
    </w:p>
    <w:p>
      <w:pPr>
        <w:pStyle w:val="Normal"/>
      </w:pPr>
      <w:r>
        <w:t>为无效</w:t>
      </w:r>
    </w:p>
    <w:p>
      <w:pPr>
        <w:pStyle w:val="Normal"/>
      </w:pPr>
      <w:r>
        <w:t>见,于法无据,不</w:t>
      </w:r>
    </w:p>
    <w:p>
      <w:pPr>
        <w:pStyle w:val="Normal"/>
      </w:pPr>
      <w:r>
        <w:t>予</w:t>
      </w:r>
    </w:p>
    <w:p>
      <w:pPr>
        <w:pStyle w:val="Normal"/>
      </w:pPr>
      <w:r>
        <w:t>纳。</w:t>
      </w:r>
    </w:p>
    <w:p>
      <w:pPr>
        <w:pStyle w:val="Normal"/>
      </w:pPr>
      <w:r>
        <w:t>《中华人民共</w:t>
      </w:r>
    </w:p>
    <w:p>
      <w:pPr>
        <w:pStyle w:val="Normal"/>
      </w:pPr>
      <w:r>
        <w:t>国</w:t>
      </w:r>
    </w:p>
    <w:p>
      <w:pPr>
        <w:pStyle w:val="Normal"/>
      </w:pPr>
      <w:r>
        <w:t>权法》第一百七十六</w:t>
      </w:r>
    </w:p>
    <w:p>
      <w:pPr>
        <w:pStyle w:val="Normal"/>
      </w:pPr>
      <w:r>
        <w:t>规定:“被担</w:t>
      </w:r>
    </w:p>
    <w:p>
      <w:pPr>
        <w:pStyle w:val="Normal"/>
      </w:pPr>
      <w:r>
        <w:t>权</w:t>
      </w:r>
    </w:p>
    <w:p>
      <w:pPr>
        <w:pStyle w:val="Normal"/>
      </w:pPr>
      <w:r>
        <w:t>既有</w:t>
      </w:r>
    </w:p>
    <w:p>
      <w:pPr>
        <w:pStyle w:val="Normal"/>
      </w:pPr>
      <w:r>
        <w:t>担</w:t>
      </w:r>
    </w:p>
    <w:p>
      <w:pPr>
        <w:pStyle w:val="Normal"/>
      </w:pPr>
      <w:r>
        <w:t>又有人</w:t>
      </w:r>
    </w:p>
    <w:p>
      <w:pPr>
        <w:pStyle w:val="Normal"/>
      </w:pPr>
      <w:r>
        <w:t>担</w:t>
      </w:r>
    </w:p>
    <w:p>
      <w:pPr>
        <w:pStyle w:val="Normal"/>
      </w:pPr>
      <w:r>
        <w:t xml:space="preserve">, </w:t>
      </w:r>
    </w:p>
    <w:p>
      <w:pPr>
        <w:pStyle w:val="Normal"/>
      </w:pPr>
      <w:r>
        <w:t>务人不履行到</w:t>
      </w:r>
    </w:p>
    <w:p>
      <w:pPr>
        <w:pStyle w:val="Normal"/>
      </w:pPr>
      <w:r>
        <w:t>务</w:t>
      </w:r>
    </w:p>
    <w:p>
      <w:pPr>
        <w:pStyle w:val="Normal"/>
      </w:pPr>
      <w:r>
        <w:t>发</w:t>
      </w:r>
    </w:p>
    <w:p>
      <w:pPr>
        <w:pStyle w:val="Normal"/>
      </w:pPr>
      <w:r>
        <w:t>当事人</w:t>
      </w:r>
    </w:p>
    <w:p>
      <w:pPr>
        <w:pStyle w:val="Normal"/>
      </w:pPr>
      <w:r>
        <w:t>约定</w:t>
      </w:r>
    </w:p>
    <w:p>
      <w:pPr>
        <w:pStyle w:val="Normal"/>
      </w:pPr>
      <w:r>
        <w:t>实现担</w:t>
      </w:r>
    </w:p>
    <w:p>
      <w:pPr>
        <w:pStyle w:val="Normal"/>
      </w:pPr>
      <w:r>
        <w:t>权</w:t>
      </w:r>
    </w:p>
    <w:p>
      <w:pPr>
        <w:pStyle w:val="Normal"/>
      </w:pPr>
      <w:r>
        <w:t xml:space="preserve">, </w:t>
      </w:r>
    </w:p>
    <w:p>
      <w:pPr>
        <w:pStyle w:val="Normal"/>
      </w:pPr>
      <w:r>
        <w:t>权人应当按</w:t>
      </w:r>
    </w:p>
    <w:p>
      <w:pPr>
        <w:pStyle w:val="Normal"/>
      </w:pPr>
      <w:r>
        <w:t>约定实现</w:t>
      </w:r>
    </w:p>
    <w:p>
      <w:pPr>
        <w:pStyle w:val="Normal"/>
      </w:pPr>
      <w:r>
        <w:t>权;没有约定</w:t>
      </w:r>
    </w:p>
    <w:p>
      <w:pPr>
        <w:pStyle w:val="Normal"/>
      </w:pPr>
      <w:r>
        <w:t xml:space="preserve">约定不明 , </w:t>
      </w:r>
    </w:p>
    <w:p>
      <w:pPr>
        <w:pStyle w:val="Normal"/>
      </w:pPr>
      <w:r>
        <w:t>务人</w:t>
      </w:r>
    </w:p>
    <w:p>
      <w:pPr>
        <w:pStyle w:val="Normal"/>
      </w:pPr>
      <w:r>
        <w:t>己提</w:t>
      </w:r>
    </w:p>
    <w:p>
      <w:pPr>
        <w:pStyle w:val="Normal"/>
      </w:pPr>
      <w:r>
        <w:t>担</w:t>
      </w:r>
    </w:p>
    <w:p>
      <w:pPr>
        <w:pStyle w:val="Normal"/>
      </w:pPr>
      <w:r>
        <w:t xml:space="preserve">, </w:t>
      </w:r>
    </w:p>
    <w:p>
      <w:pPr>
        <w:pStyle w:val="Normal"/>
      </w:pPr>
      <w:r>
        <w:t>权人应当先就该</w:t>
      </w:r>
    </w:p>
    <w:p>
      <w:pPr>
        <w:pStyle w:val="Normal"/>
      </w:pPr>
      <w:r>
        <w:t>担</w:t>
      </w:r>
    </w:p>
    <w:p>
      <w:pPr>
        <w:pStyle w:val="Normal"/>
      </w:pPr>
      <w:r>
        <w:t>实现</w:t>
      </w:r>
    </w:p>
    <w:p>
      <w:pPr>
        <w:pStyle w:val="Normal"/>
      </w:pPr>
      <w:r>
        <w:t xml:space="preserve">权……” </w:t>
      </w:r>
    </w:p>
    <w:p>
      <w:pPr>
        <w:pStyle w:val="Normal"/>
      </w:pPr>
      <w:r>
        <w:t>据该</w:t>
      </w:r>
    </w:p>
    <w:p>
      <w:pPr>
        <w:pStyle w:val="Normal"/>
      </w:pPr>
      <w:r>
        <w:t xml:space="preserve">规定, </w:t>
      </w:r>
    </w:p>
    <w:p>
      <w:pPr>
        <w:pStyle w:val="Normal"/>
      </w:pPr>
      <w:r>
        <w:t>与人</w:t>
      </w:r>
    </w:p>
    <w:p>
      <w:pPr>
        <w:pStyle w:val="Normal"/>
      </w:pPr>
      <w:r>
        <w:t>并存时当事人有关于</w:t>
      </w:r>
    </w:p>
    <w:p>
      <w:pPr>
        <w:pStyle w:val="Normal"/>
      </w:pPr>
      <w:r>
        <w:t>担</w:t>
      </w:r>
    </w:p>
    <w:p>
      <w:pPr>
        <w:pStyle w:val="Normal"/>
      </w:pPr>
      <w:r>
        <w:t>权利实现顺位约定</w:t>
      </w:r>
    </w:p>
    <w:p>
      <w:pPr>
        <w:pStyle w:val="Normal"/>
      </w:pPr>
      <w:r>
        <w:t>,应从其约定。</w:t>
      </w:r>
    </w:p>
    <w:p>
      <w:pPr>
        <w:pStyle w:val="Normal"/>
      </w:pPr>
      <w:r>
        <w:t>中,原告与各</w:t>
      </w:r>
    </w:p>
    <w:p>
      <w:pPr>
        <w:pStyle w:val="Normal"/>
      </w:pPr>
      <w:r>
        <w:t>证人</w:t>
      </w:r>
    </w:p>
    <w:p>
      <w:pPr>
        <w:pStyle w:val="Normal"/>
      </w:pPr>
      <w:r>
        <w:t>《最高额 证合同》第6.5</w:t>
      </w:r>
    </w:p>
    <w:p>
      <w:pPr>
        <w:pStyle w:val="Normal"/>
      </w:pPr>
      <w:r>
        <w:t>明 约定“无论乙方(原告)对主合同项下</w:t>
      </w:r>
    </w:p>
    <w:p>
      <w:pPr>
        <w:pStyle w:val="Normal"/>
      </w:pPr>
      <w:r>
        <w:t>权 否拥有其他担 (包括 不限于主合同</w:t>
      </w:r>
    </w:p>
    <w:p>
      <w:pPr>
        <w:pStyle w:val="Normal"/>
      </w:pPr>
      <w:r>
        <w:t>务人 /</w:t>
      </w:r>
    </w:p>
    <w:p>
      <w:pPr>
        <w:pStyle w:val="Normal"/>
      </w:pPr>
      <w:r>
        <w:t>第三人提</w:t>
      </w:r>
    </w:p>
    <w:p>
      <w:pPr>
        <w:pStyle w:val="Normal"/>
      </w:pPr>
      <w:r>
        <w:t>担 、 证、 函、</w:t>
      </w:r>
    </w:p>
    <w:p>
      <w:pPr>
        <w:pStyle w:val="Normal"/>
      </w:pPr>
      <w:r>
        <w:t>证等担</w:t>
      </w:r>
    </w:p>
    <w:p>
      <w:pPr>
        <w:pStyle w:val="Normal"/>
      </w:pPr>
      <w:r>
        <w:t>方 )”,原告 有</w:t>
      </w:r>
    </w:p>
    <w:p>
      <w:pPr>
        <w:pStyle w:val="Normal"/>
      </w:pPr>
      <w:r>
        <w:t>权“ 接要求甲方( 证人)</w:t>
      </w:r>
    </w:p>
    <w:p>
      <w:pPr>
        <w:pStyle w:val="Normal"/>
      </w:pPr>
      <w:r>
        <w:t>其担</w:t>
      </w:r>
    </w:p>
    <w:p>
      <w:pPr>
        <w:pStyle w:val="Normal"/>
      </w:pPr>
      <w:r>
        <w:t>范</w:t>
      </w:r>
    </w:p>
    <w:p>
      <w:pPr>
        <w:pStyle w:val="Normal"/>
      </w:pPr>
      <w:r>
        <w:t>承担担 责</w:t>
      </w:r>
    </w:p>
    <w:p>
      <w:pPr>
        <w:pStyle w:val="Normal"/>
      </w:pPr>
      <w:r>
        <w:t>,无须事先行</w:t>
      </w:r>
    </w:p>
    <w:p>
      <w:pPr>
        <w:pStyle w:val="Normal"/>
      </w:pPr>
      <w:r>
        <w:t>其他担 权利(包括 不限于先行</w:t>
      </w:r>
    </w:p>
    <w:p>
      <w:pPr>
        <w:pStyle w:val="Normal"/>
      </w:pPr>
      <w:r>
        <w:t>主合同</w:t>
      </w:r>
    </w:p>
    <w:p>
      <w:pPr>
        <w:pStyle w:val="Normal"/>
      </w:pPr>
      <w:r>
        <w:t>务人 /</w:t>
      </w:r>
    </w:p>
    <w:p>
      <w:pPr>
        <w:pStyle w:val="Normal"/>
      </w:pPr>
      <w:r>
        <w:t>第三人提</w:t>
      </w:r>
    </w:p>
    <w:p>
      <w:pPr>
        <w:pStyle w:val="Normal"/>
      </w:pPr>
      <w:r>
        <w:t>担 )”。 过分</w:t>
      </w:r>
    </w:p>
    <w:p>
      <w:pPr>
        <w:pStyle w:val="Normal"/>
      </w:pPr>
      <w:r>
        <w:t>可以 出,该合同</w:t>
      </w:r>
    </w:p>
    <w:p>
      <w:pPr>
        <w:pStyle w:val="Normal"/>
      </w:pPr>
      <w:r>
        <w:t>已对担</w:t>
      </w:r>
    </w:p>
    <w:p>
      <w:pPr>
        <w:pStyle w:val="Normal"/>
      </w:pPr>
      <w:r>
        <w:t>责 承担</w:t>
      </w:r>
    </w:p>
    <w:p>
      <w:pPr>
        <w:pStyle w:val="Normal"/>
      </w:pPr>
      <w:r>
        <w:t>顺</w:t>
      </w:r>
    </w:p>
    <w:p>
      <w:pPr>
        <w:pStyle w:val="Normal"/>
      </w:pPr>
      <w:r>
        <w:t>出了明 约定,其中“无须事先行 其他担 权利”即包含了</w:t>
      </w:r>
    </w:p>
    <w:p>
      <w:pPr>
        <w:pStyle w:val="Normal"/>
      </w:pPr>
      <w:r>
        <w:t>证人不 提出先就</w:t>
      </w:r>
    </w:p>
    <w:p>
      <w:pPr>
        <w:pStyle w:val="Normal"/>
      </w:pPr>
      <w:r>
        <w:t>务人万</w:t>
      </w:r>
    </w:p>
    <w:p>
      <w:pPr>
        <w:pStyle w:val="Normal"/>
      </w:pPr>
      <w:r>
        <w:t>公司</w:t>
      </w:r>
    </w:p>
    <w:p>
      <w:pPr>
        <w:pStyle w:val="Normal"/>
      </w:pPr>
      <w:r>
        <w:t>担 进行清</w:t>
      </w:r>
    </w:p>
    <w:p>
      <w:pPr>
        <w:pStyle w:val="Normal"/>
      </w:pPr>
      <w:r>
        <w:t>抗辩。故法院</w:t>
      </w:r>
    </w:p>
    <w:p>
      <w:pPr>
        <w:pStyle w:val="Normal"/>
      </w:pPr>
      <w:r>
        <w:t>认为,该约定为双方 实</w:t>
      </w:r>
    </w:p>
    <w:p>
      <w:pPr>
        <w:pStyle w:val="Normal"/>
      </w:pPr>
      <w:r>
        <w:t>表示,合法有效,被告万 公司、 江焊材</w:t>
      </w:r>
    </w:p>
    <w:p>
      <w:pPr>
        <w:pStyle w:val="Normal"/>
      </w:pPr>
      <w:r>
        <w:t>公司、</w:t>
      </w:r>
    </w:p>
    <w:p>
      <w:pPr>
        <w:pStyle w:val="Normal"/>
      </w:pPr>
      <w:r>
        <w:t>、华</w:t>
      </w:r>
    </w:p>
    <w:p>
      <w:pPr>
        <w:pStyle w:val="Normal"/>
      </w:pPr>
      <w:r>
        <w:t>、</w:t>
      </w:r>
    </w:p>
    <w:p>
      <w:pPr>
        <w:pStyle w:val="Normal"/>
      </w:pPr>
      <w:r>
        <w:t>、孙</w:t>
      </w:r>
    </w:p>
    <w:p>
      <w:pPr>
        <w:pStyle w:val="Normal"/>
      </w:pPr>
      <w:r>
        <w:t>辩称原告应先实现</w:t>
      </w:r>
    </w:p>
    <w:p>
      <w:pPr>
        <w:pStyle w:val="Normal"/>
      </w:pPr>
      <w:r>
        <w:t>担</w:t>
      </w:r>
    </w:p>
    <w:p>
      <w:pPr>
        <w:pStyle w:val="Normal"/>
      </w:pPr>
      <w:r>
        <w:t>,不</w:t>
      </w:r>
    </w:p>
    <w:p>
      <w:pPr>
        <w:pStyle w:val="Normal"/>
      </w:pPr>
      <w:r>
        <w:t>足以清 时 由 证人承担担 责</w:t>
      </w:r>
    </w:p>
    <w:p>
      <w:pPr>
        <w:pStyle w:val="Normal"/>
      </w:pPr>
      <w:r>
        <w:t>见不成立,法院不予 纳。</w:t>
      </w:r>
    </w:p>
    <w:p>
      <w:pPr>
        <w:pStyle w:val="Normal"/>
      </w:pPr>
      <w:r>
        <w:t>此, 被告万 公司</w:t>
      </w:r>
    </w:p>
    <w:p>
      <w:pPr>
        <w:pStyle w:val="Normal"/>
      </w:pPr>
      <w:r>
        <w:t>按约履行付</w:t>
      </w:r>
    </w:p>
    <w:p>
      <w:pPr>
        <w:pStyle w:val="Normal"/>
      </w:pPr>
      <w:r>
        <w:t>义务</w:t>
      </w:r>
    </w:p>
    <w:p>
      <w:pPr>
        <w:pStyle w:val="Normal"/>
      </w:pPr>
      <w:r>
        <w:t>况下,原告有权就被告</w:t>
      </w:r>
    </w:p>
    <w:p>
      <w:pPr>
        <w:pStyle w:val="Normal"/>
      </w:pPr>
      <w:r>
        <w:t>万 公司名下 坐</w:t>
      </w:r>
    </w:p>
    <w:p>
      <w:pPr>
        <w:pStyle w:val="Normal"/>
      </w:pPr>
      <w:r>
        <w:t>于常州市 陆</w:t>
      </w:r>
    </w:p>
    <w:p>
      <w:pPr>
        <w:pStyle w:val="Normal"/>
      </w:pPr>
      <w:r>
        <w:t>平村</w:t>
      </w:r>
    </w:p>
    <w:p>
      <w:pPr>
        <w:pStyle w:val="Normal"/>
      </w:pPr>
      <w:r>
        <w:t>房产进行折价</w:t>
      </w:r>
    </w:p>
    <w:p>
      <w:pPr>
        <w:pStyle w:val="Normal"/>
      </w:pPr>
      <w:r>
        <w:t>拍卖、变卖 价</w:t>
      </w:r>
    </w:p>
    <w:p>
      <w:pPr>
        <w:pStyle w:val="Normal"/>
      </w:pPr>
      <w:r>
        <w:t>优先受</w:t>
      </w:r>
    </w:p>
    <w:p>
      <w:pPr>
        <w:pStyle w:val="Normal"/>
      </w:pPr>
      <w:r>
        <w:t xml:space="preserve">,亦有权根据《最高额 证合同》约定, </w:t>
      </w:r>
    </w:p>
    <w:p>
      <w:pPr>
        <w:pStyle w:val="Normal"/>
      </w:pPr>
      <w:r>
        <w:t>要求被告</w:t>
      </w:r>
    </w:p>
    <w:p>
      <w:pPr>
        <w:pStyle w:val="Normal"/>
      </w:pPr>
      <w:r>
        <w:t>公司、 江焊材公司、</w:t>
      </w:r>
    </w:p>
    <w:p>
      <w:pPr>
        <w:pStyle w:val="Normal"/>
      </w:pPr>
      <w:r>
        <w:t>、华</w:t>
      </w:r>
    </w:p>
    <w:p>
      <w:pPr>
        <w:pStyle w:val="Normal"/>
      </w:pPr>
      <w:r>
        <w:t>、</w:t>
      </w:r>
    </w:p>
    <w:p>
      <w:pPr>
        <w:pStyle w:val="Normal"/>
      </w:pPr>
      <w:r>
        <w:t>、孙</w:t>
      </w:r>
    </w:p>
    <w:p>
      <w:pPr>
        <w:pStyle w:val="Normal"/>
      </w:pPr>
      <w:r>
        <w:t>对上</w:t>
      </w:r>
    </w:p>
    <w:p>
      <w:pPr>
        <w:pStyle w:val="Normal"/>
      </w:pPr>
      <w:r>
        <w:t>务承担连带 证责</w:t>
      </w:r>
    </w:p>
    <w:p>
      <w:pPr>
        <w:pStyle w:val="Normal"/>
      </w:pPr>
      <w:r>
        <w:t>。</w:t>
      </w:r>
    </w:p>
    <w:p>
      <w:pPr>
        <w:pStyle w:val="Normal"/>
      </w:pPr>
      <w:r>
        <w:bookmarkStart w:id="139" w:name="p139"/>
        <w:t/>
        <w:bookmarkEnd w:id="139"/>
        <w:t>江</w:t>
      </w:r>
    </w:p>
    <w:p>
      <w:pPr>
        <w:pStyle w:val="Normal"/>
      </w:pPr>
      <w:r>
        <w:t>常州市</w:t>
      </w:r>
    </w:p>
    <w:p>
      <w:pPr>
        <w:pStyle w:val="Normal"/>
      </w:pPr>
      <w:r>
        <w:t>区人民法院经审 ,支持了原告 诉讼请求。</w:t>
      </w:r>
    </w:p>
    <w:p>
      <w:pPr>
        <w:pStyle w:val="Normal"/>
      </w:pPr>
      <w:r>
        <w:t>【法官后语】</w:t>
      </w:r>
    </w:p>
    <w:p>
      <w:pPr>
        <w:pStyle w:val="Normal"/>
      </w:pPr>
      <w:r>
        <w:t>到</w:t>
      </w:r>
    </w:p>
    <w:p>
      <w:pPr>
        <w:pStyle w:val="Normal"/>
      </w:pPr>
      <w:r>
        <w:t>务人不 履行</w:t>
      </w:r>
    </w:p>
    <w:p>
      <w:pPr>
        <w:pStyle w:val="Normal"/>
      </w:pPr>
      <w:r>
        <w:t>务</w:t>
      </w:r>
    </w:p>
    <w:p>
      <w:pPr>
        <w:pStyle w:val="Normal"/>
      </w:pPr>
      <w:r>
        <w:t>下, 证人与 上担</w:t>
      </w:r>
    </w:p>
    <w:p>
      <w:pPr>
        <w:pStyle w:val="Normal"/>
      </w:pPr>
      <w:r>
        <w:t>人</w:t>
      </w:r>
    </w:p>
    <w:p>
      <w:pPr>
        <w:pStyle w:val="Normal"/>
      </w:pPr>
      <w:r>
        <w:t>进</w:t>
      </w:r>
    </w:p>
    <w:p>
      <w:pPr>
        <w:pStyle w:val="Normal"/>
      </w:pPr>
      <w:r>
        <w:t>行责</w:t>
      </w:r>
    </w:p>
    <w:p>
      <w:pPr>
        <w:pStyle w:val="Normal"/>
      </w:pPr>
      <w:r>
        <w:t xml:space="preserve">承担? </w:t>
      </w:r>
    </w:p>
    <w:p>
      <w:pPr>
        <w:pStyle w:val="Normal"/>
      </w:pPr>
      <w:r>
        <w:t>《中华人民共</w:t>
      </w:r>
    </w:p>
    <w:p>
      <w:pPr>
        <w:pStyle w:val="Normal"/>
      </w:pPr>
      <w:r>
        <w:t>国</w:t>
      </w:r>
    </w:p>
    <w:p>
      <w:pPr>
        <w:pStyle w:val="Normal"/>
      </w:pPr>
      <w:r>
        <w:t>权法》第一百七十六</w:t>
      </w:r>
    </w:p>
    <w:p>
      <w:pPr>
        <w:pStyle w:val="Normal"/>
      </w:pPr>
      <w:r>
        <w:t>规定:“被担</w:t>
      </w:r>
    </w:p>
    <w:p>
      <w:pPr>
        <w:pStyle w:val="Normal"/>
      </w:pPr>
      <w:r>
        <w:t>权</w:t>
      </w:r>
    </w:p>
    <w:p>
      <w:pPr>
        <w:pStyle w:val="Normal"/>
      </w:pPr>
      <w:r>
        <w:t>既有</w:t>
      </w:r>
    </w:p>
    <w:p>
      <w:pPr>
        <w:pStyle w:val="Normal"/>
      </w:pPr>
      <w:r>
        <w:t>担</w:t>
      </w:r>
    </w:p>
    <w:p>
      <w:pPr>
        <w:pStyle w:val="Normal"/>
      </w:pPr>
      <w:r>
        <w:t>又有人</w:t>
      </w:r>
    </w:p>
    <w:p>
      <w:pPr>
        <w:pStyle w:val="Normal"/>
      </w:pPr>
      <w:r>
        <w:t>担</w:t>
      </w:r>
    </w:p>
    <w:p>
      <w:pPr>
        <w:pStyle w:val="Normal"/>
      </w:pPr>
      <w:r>
        <w:t xml:space="preserve">, </w:t>
      </w:r>
    </w:p>
    <w:p>
      <w:pPr>
        <w:pStyle w:val="Normal"/>
      </w:pPr>
      <w:r>
        <w:t>务人不履行到</w:t>
      </w:r>
    </w:p>
    <w:p>
      <w:pPr>
        <w:pStyle w:val="Normal"/>
      </w:pPr>
      <w:r>
        <w:t>务</w:t>
      </w:r>
    </w:p>
    <w:p>
      <w:pPr>
        <w:pStyle w:val="Normal"/>
      </w:pPr>
      <w:r>
        <w:t>发</w:t>
      </w:r>
    </w:p>
    <w:p>
      <w:pPr>
        <w:pStyle w:val="Normal"/>
      </w:pPr>
      <w:r>
        <w:t>当事人</w:t>
      </w:r>
    </w:p>
    <w:p>
      <w:pPr>
        <w:pStyle w:val="Normal"/>
      </w:pPr>
      <w:r>
        <w:t>约定</w:t>
      </w:r>
    </w:p>
    <w:p>
      <w:pPr>
        <w:pStyle w:val="Normal"/>
      </w:pPr>
      <w:r>
        <w:t>实现担</w:t>
      </w:r>
    </w:p>
    <w:p>
      <w:pPr>
        <w:pStyle w:val="Normal"/>
      </w:pPr>
      <w:r>
        <w:t>权</w:t>
      </w:r>
    </w:p>
    <w:p>
      <w:pPr>
        <w:pStyle w:val="Normal"/>
      </w:pPr>
      <w:r>
        <w:t xml:space="preserve">, </w:t>
      </w:r>
    </w:p>
    <w:p>
      <w:pPr>
        <w:pStyle w:val="Normal"/>
      </w:pPr>
      <w:r>
        <w:t>权人应当按</w:t>
      </w:r>
    </w:p>
    <w:p>
      <w:pPr>
        <w:pStyle w:val="Normal"/>
      </w:pPr>
      <w:r>
        <w:t>约定实现</w:t>
      </w:r>
    </w:p>
    <w:p>
      <w:pPr>
        <w:pStyle w:val="Normal"/>
      </w:pPr>
      <w:r>
        <w:t>权;没有约定</w:t>
      </w:r>
    </w:p>
    <w:p>
      <w:pPr>
        <w:pStyle w:val="Normal"/>
      </w:pPr>
      <w:r>
        <w:t xml:space="preserve">约定不明 , </w:t>
      </w:r>
    </w:p>
    <w:p>
      <w:pPr>
        <w:pStyle w:val="Normal"/>
      </w:pPr>
      <w:r>
        <w:t>务人</w:t>
      </w:r>
    </w:p>
    <w:p>
      <w:pPr>
        <w:pStyle w:val="Normal"/>
      </w:pPr>
      <w:r>
        <w:t>己提</w:t>
      </w:r>
    </w:p>
    <w:p>
      <w:pPr>
        <w:pStyle w:val="Normal"/>
      </w:pPr>
      <w:r>
        <w:t>担</w:t>
      </w:r>
    </w:p>
    <w:p>
      <w:pPr>
        <w:pStyle w:val="Normal"/>
      </w:pPr>
      <w:r>
        <w:t xml:space="preserve">, </w:t>
      </w:r>
    </w:p>
    <w:p>
      <w:pPr>
        <w:pStyle w:val="Normal"/>
      </w:pPr>
      <w:r>
        <w:t>权人应当先就该</w:t>
      </w:r>
    </w:p>
    <w:p>
      <w:pPr>
        <w:pStyle w:val="Normal"/>
      </w:pPr>
      <w:r>
        <w:t>担</w:t>
      </w:r>
    </w:p>
    <w:p>
      <w:pPr>
        <w:pStyle w:val="Normal"/>
      </w:pPr>
      <w:r>
        <w:t>实现</w:t>
      </w:r>
    </w:p>
    <w:p>
      <w:pPr>
        <w:pStyle w:val="Normal"/>
      </w:pPr>
      <w:r>
        <w:t>权……”该</w:t>
      </w:r>
    </w:p>
    <w:p>
      <w:pPr>
        <w:pStyle w:val="Normal"/>
      </w:pPr>
      <w:r>
        <w:t xml:space="preserve">文规定中第一个“约定” </w:t>
      </w:r>
    </w:p>
    <w:p>
      <w:pPr>
        <w:pStyle w:val="Normal"/>
      </w:pPr>
      <w:r>
        <w:t>对当事人</w:t>
      </w:r>
    </w:p>
    <w:p>
      <w:pPr>
        <w:pStyle w:val="Normal"/>
      </w:pPr>
      <w:r>
        <w:t>时</w:t>
      </w:r>
    </w:p>
    <w:p>
      <w:pPr>
        <w:pStyle w:val="Normal"/>
      </w:pPr>
      <w:r>
        <w:t>实现担</w:t>
      </w:r>
    </w:p>
    <w:p>
      <w:pPr>
        <w:pStyle w:val="Normal"/>
      </w:pPr>
      <w:r>
        <w:t xml:space="preserve">权 , </w:t>
      </w:r>
    </w:p>
    <w:p>
      <w:pPr>
        <w:pStyle w:val="Normal"/>
      </w:pPr>
      <w:r>
        <w:t>第二个“约定”则</w:t>
      </w:r>
    </w:p>
    <w:p>
      <w:pPr>
        <w:pStyle w:val="Normal"/>
      </w:pPr>
      <w:r>
        <w:t>对当事人</w:t>
      </w:r>
    </w:p>
    <w:p>
      <w:pPr>
        <w:pStyle w:val="Normal"/>
      </w:pPr>
      <w:r>
        <w:t>实现担 ,也</w:t>
      </w:r>
    </w:p>
    <w:p>
      <w:pPr>
        <w:pStyle w:val="Normal"/>
      </w:pPr>
      <w:r>
        <w:t>就</w:t>
      </w:r>
    </w:p>
    <w:p>
      <w:pPr>
        <w:pStyle w:val="Normal"/>
      </w:pPr>
      <w:r>
        <w:t>治。具</w:t>
      </w:r>
    </w:p>
    <w:p>
      <w:pPr>
        <w:pStyle w:val="Normal"/>
      </w:pPr>
      <w:r>
        <w:t>言,当同时存</w:t>
      </w:r>
    </w:p>
    <w:p>
      <w:pPr>
        <w:pStyle w:val="Normal"/>
      </w:pPr>
      <w:r>
        <w:t>个 证人,且 权人、 分</w:t>
      </w:r>
    </w:p>
    <w:p>
      <w:pPr>
        <w:pStyle w:val="Normal"/>
      </w:pPr>
      <w:r>
        <w:t>证人、 上 证人协</w:t>
      </w:r>
    </w:p>
    <w:p>
      <w:pPr>
        <w:pStyle w:val="Normal"/>
      </w:pPr>
      <w:r>
        <w:t>出</w:t>
      </w:r>
    </w:p>
    <w:p>
      <w:pPr>
        <w:pStyle w:val="Normal"/>
      </w:pPr>
      <w:r>
        <w:t>实现担 权</w:t>
      </w:r>
    </w:p>
    <w:p>
      <w:pPr>
        <w:pStyle w:val="Normal"/>
      </w:pPr>
      <w:r>
        <w:t>约定时,无论该约定</w:t>
      </w:r>
    </w:p>
    <w:p>
      <w:pPr>
        <w:pStyle w:val="Normal"/>
      </w:pPr>
      <w:r>
        <w:t>要求先由参与协</w:t>
      </w:r>
    </w:p>
    <w:p>
      <w:pPr>
        <w:pStyle w:val="Normal"/>
      </w:pPr>
      <w:r>
        <w:t>担 人承担担</w:t>
      </w:r>
    </w:p>
    <w:p>
      <w:pPr>
        <w:pStyle w:val="Normal"/>
      </w:pPr>
      <w:r>
        <w:t>责 ,还</w:t>
      </w:r>
    </w:p>
    <w:p>
      <w:pPr>
        <w:pStyle w:val="Normal"/>
      </w:pPr>
      <w:r>
        <w:t>要求先由其他 证人承</w:t>
      </w:r>
    </w:p>
    <w:p>
      <w:pPr>
        <w:pStyle w:val="Normal"/>
      </w:pPr>
      <w:r>
        <w:t>担担 责 ,只要其他 证人与 权人之 不存</w:t>
      </w:r>
    </w:p>
    <w:p>
      <w:pPr>
        <w:pStyle w:val="Normal"/>
      </w:pPr>
      <w:r>
        <w:t>反约定,则该约定</w:t>
      </w:r>
    </w:p>
    <w:p>
      <w:pPr>
        <w:pStyle w:val="Normal"/>
      </w:pPr>
      <w:r>
        <w:t>应属有效。所谓当事人约定,不仅包括约定无论</w:t>
      </w:r>
    </w:p>
    <w:p>
      <w:pPr>
        <w:pStyle w:val="Normal"/>
      </w:pPr>
      <w:r>
        <w:t>种</w:t>
      </w:r>
    </w:p>
    <w:p>
      <w:pPr>
        <w:pStyle w:val="Normal"/>
      </w:pPr>
      <w:r>
        <w:t>下, 权人</w:t>
      </w:r>
    </w:p>
    <w:p>
      <w:pPr>
        <w:pStyle w:val="Normal"/>
      </w:pPr>
      <w:r>
        <w:t>可 由 择实现</w:t>
      </w:r>
    </w:p>
    <w:p>
      <w:pPr>
        <w:pStyle w:val="Normal"/>
      </w:pPr>
      <w:r>
        <w:t>一种担</w:t>
      </w:r>
    </w:p>
    <w:p>
      <w:pPr>
        <w:pStyle w:val="Normal"/>
      </w:pPr>
      <w:r>
        <w:t>,也包括约定即</w:t>
      </w:r>
    </w:p>
    <w:p>
      <w:pPr>
        <w:pStyle w:val="Normal"/>
      </w:pPr>
      <w:r>
        <w:t>务人提</w:t>
      </w:r>
    </w:p>
    <w:p>
      <w:pPr>
        <w:pStyle w:val="Normal"/>
      </w:pPr>
      <w:r>
        <w:t xml:space="preserve">, </w:t>
      </w:r>
    </w:p>
    <w:p>
      <w:pPr>
        <w:pStyle w:val="Normal"/>
      </w:pPr>
      <w:r>
        <w:t>权人也可以先行要求 证人承担</w:t>
      </w:r>
    </w:p>
    <w:p>
      <w:pPr>
        <w:pStyle w:val="Normal"/>
      </w:pPr>
      <w:r>
        <w:t>证责 。《中华人民共 国</w:t>
      </w:r>
    </w:p>
    <w:p>
      <w:pPr>
        <w:pStyle w:val="Normal"/>
      </w:pPr>
      <w:r>
        <w:t>权</w:t>
      </w:r>
    </w:p>
    <w:p>
      <w:pPr>
        <w:pStyle w:val="Normal"/>
      </w:pPr>
      <w:r>
        <w:t>法》第一百七十六</w:t>
      </w:r>
    </w:p>
    <w:p>
      <w:pPr>
        <w:pStyle w:val="Normal"/>
      </w:pPr>
      <w:r>
        <w:t>中规定</w:t>
      </w:r>
    </w:p>
    <w:p>
      <w:pPr>
        <w:pStyle w:val="Normal"/>
      </w:pPr>
      <w:r>
        <w:t>:“……没有约定</w:t>
      </w:r>
    </w:p>
    <w:p>
      <w:pPr>
        <w:pStyle w:val="Normal"/>
      </w:pPr>
      <w:r>
        <w:t>约定不明 , 务</w:t>
      </w:r>
    </w:p>
    <w:p>
      <w:pPr>
        <w:pStyle w:val="Normal"/>
      </w:pPr>
      <w:r>
        <w:t>人 己提</w:t>
      </w:r>
    </w:p>
    <w:p>
      <w:pPr>
        <w:pStyle w:val="Normal"/>
      </w:pPr>
      <w:r>
        <w:t>担</w:t>
      </w:r>
    </w:p>
    <w:p>
      <w:pPr>
        <w:pStyle w:val="Normal"/>
      </w:pPr>
      <w:r>
        <w:t>, 权人应当先就该</w:t>
      </w:r>
    </w:p>
    <w:p>
      <w:pPr>
        <w:pStyle w:val="Normal"/>
      </w:pPr>
      <w:r>
        <w:t>担 实现</w:t>
      </w:r>
    </w:p>
    <w:p>
      <w:pPr>
        <w:pStyle w:val="Normal"/>
      </w:pPr>
      <w:r>
        <w:t>权……”该</w:t>
      </w:r>
    </w:p>
    <w:p>
      <w:pPr>
        <w:pStyle w:val="Normal"/>
      </w:pPr>
      <w:r>
        <w:t>规定实际 对 权人 择权</w:t>
      </w:r>
    </w:p>
    <w:p>
      <w:pPr>
        <w:pStyle w:val="Normal"/>
      </w:pPr>
      <w:r>
        <w:t>“法定”限制。</w:t>
      </w:r>
    </w:p>
    <w:p>
      <w:pPr>
        <w:pStyle w:val="Normal"/>
      </w:pPr>
      <w:r>
        <w:t>务人</w:t>
      </w:r>
    </w:p>
    <w:p>
      <w:pPr>
        <w:pStyle w:val="Normal"/>
      </w:pPr>
      <w:r>
        <w:t>己提</w:t>
      </w:r>
    </w:p>
    <w:p>
      <w:pPr>
        <w:pStyle w:val="Normal"/>
      </w:pPr>
      <w:r>
        <w:t>下, 对担</w:t>
      </w:r>
    </w:p>
    <w:p>
      <w:pPr>
        <w:pStyle w:val="Normal"/>
      </w:pPr>
      <w:r>
        <w:t>权利行</w:t>
      </w:r>
    </w:p>
    <w:p>
      <w:pPr>
        <w:pStyle w:val="Normal"/>
      </w:pPr>
      <w:r>
        <w:t>无约定</w:t>
      </w:r>
    </w:p>
    <w:p>
      <w:pPr>
        <w:pStyle w:val="Normal"/>
      </w:pPr>
      <w:r>
        <w:t>约定不明</w:t>
      </w:r>
    </w:p>
    <w:p>
      <w:pPr>
        <w:pStyle w:val="Normal"/>
      </w:pPr>
      <w:r>
        <w:t>,则应先就 务人提</w:t>
      </w:r>
    </w:p>
    <w:p>
      <w:pPr>
        <w:pStyle w:val="Normal"/>
      </w:pPr>
      <w:r>
        <w:t>行 担 权利,否则将损害其他担 人</w:t>
      </w:r>
    </w:p>
    <w:p>
      <w:pPr>
        <w:pStyle w:val="Normal"/>
      </w:pPr>
      <w:r>
        <w:t>利 。</w:t>
      </w:r>
    </w:p>
    <w:p>
      <w:pPr>
        <w:pStyle w:val="Normal"/>
      </w:pPr>
      <w:r>
        <w:t>中原告与各 证人 《最高额 证合同》第6.5</w:t>
      </w:r>
    </w:p>
    <w:p>
      <w:pPr>
        <w:pStyle w:val="Normal"/>
      </w:pPr>
      <w:r>
        <w:t>约定则</w:t>
      </w:r>
    </w:p>
    <w:p>
      <w:pPr>
        <w:pStyle w:val="Normal"/>
      </w:pPr>
      <w:r>
        <w:t>系一种“赋权 ”约定, 过</w:t>
      </w:r>
    </w:p>
    <w:p>
      <w:pPr>
        <w:pStyle w:val="Normal"/>
      </w:pPr>
      <w:r>
        <w:t>治赋予 权人 由 择权以实现担</w:t>
      </w:r>
    </w:p>
    <w:p>
      <w:pPr>
        <w:pStyle w:val="Normal"/>
      </w:pPr>
      <w:r>
        <w:t>权之约定。涉 合同中</w:t>
      </w:r>
    </w:p>
    <w:p>
      <w:pPr>
        <w:pStyle w:val="Normal"/>
      </w:pPr>
      <w:r>
        <w:t>表</w:t>
      </w:r>
    </w:p>
    <w:p>
      <w:pPr>
        <w:pStyle w:val="Normal"/>
      </w:pPr>
      <w:r>
        <w:t>穷尽各种可</w:t>
      </w:r>
    </w:p>
    <w:p>
      <w:pPr>
        <w:pStyle w:val="Normal"/>
      </w:pPr>
      <w:r>
        <w:t>障</w:t>
      </w:r>
    </w:p>
    <w:p>
      <w:pPr>
        <w:pStyle w:val="Normal"/>
      </w:pPr>
      <w:r>
        <w:t>权人 以</w:t>
      </w:r>
    </w:p>
    <w:p>
      <w:pPr>
        <w:pStyle w:val="Normal"/>
      </w:pPr>
      <w:r>
        <w:t>由行</w:t>
      </w:r>
    </w:p>
    <w:p>
      <w:pPr>
        <w:pStyle w:val="Normal"/>
      </w:pPr>
      <w:r>
        <w:t>担</w:t>
      </w:r>
    </w:p>
    <w:p>
      <w:pPr>
        <w:pStyle w:val="Normal"/>
      </w:pPr>
      <w:r>
        <w:t>权,以</w:t>
      </w:r>
    </w:p>
    <w:p>
      <w:pPr>
        <w:pStyle w:val="Normal"/>
      </w:pPr>
      <w:r>
        <w:t>权</w:t>
      </w:r>
    </w:p>
    <w:p>
      <w:pPr>
        <w:pStyle w:val="Normal"/>
      </w:pPr>
      <w:r>
        <w:t>。</w:t>
      </w:r>
    </w:p>
    <w:p>
      <w:pPr>
        <w:pStyle w:val="Normal"/>
      </w:pPr>
      <w:r>
        <w:bookmarkStart w:id="140" w:name="p140"/>
        <w:t/>
        <w:bookmarkEnd w:id="140"/>
        <w:t>编 人:江</w:t>
      </w:r>
    </w:p>
    <w:p>
      <w:pPr>
        <w:pStyle w:val="Normal"/>
      </w:pPr>
      <w:r>
        <w:t>常州市</w:t>
      </w:r>
    </w:p>
    <w:p>
      <w:pPr>
        <w:pStyle w:val="Normal"/>
      </w:pPr>
      <w:r>
        <w:t>区人民法院 传</w:t>
      </w:r>
    </w:p>
    <w:p>
      <w:pPr>
        <w:pStyle w:val="Normal"/>
      </w:pPr>
      <w:r>
        <w:t>32</w:t>
      </w:r>
    </w:p>
    <w:p>
      <w:pPr>
        <w:pStyle w:val="Normal"/>
      </w:pPr>
      <w:r>
        <w:t>人改变</w:t>
      </w:r>
    </w:p>
    <w:p>
      <w:pPr>
        <w:pStyle w:val="Normal"/>
      </w:pPr>
      <w:r>
        <w:t>不</w:t>
      </w:r>
    </w:p>
    <w:p>
      <w:pPr>
        <w:pStyle w:val="Normal"/>
      </w:pPr>
      <w:r>
        <w:t>证责</w:t>
      </w:r>
    </w:p>
    <w:p>
      <w:pPr>
        <w:pStyle w:val="Normal"/>
      </w:pPr>
      <w:r>
        <w:t>承担</w:t>
      </w:r>
    </w:p>
    <w:p>
      <w:pPr>
        <w:pStyle w:val="Normal"/>
      </w:pPr>
      <w:r>
        <w:t>——江</w:t>
      </w:r>
    </w:p>
    <w:p>
      <w:pPr>
        <w:pStyle w:val="Normal"/>
      </w:pPr>
      <w:r>
        <w:t>宜兴农村</w:t>
      </w:r>
    </w:p>
    <w:p>
      <w:pPr>
        <w:pStyle w:val="Normal"/>
      </w:pPr>
      <w:r>
        <w:t>业</w:t>
      </w:r>
    </w:p>
    <w:p>
      <w:pPr>
        <w:pStyle w:val="Normal"/>
      </w:pPr>
      <w:r>
        <w:t>行</w:t>
      </w:r>
    </w:p>
    <w:p>
      <w:pPr>
        <w:pStyle w:val="Normal"/>
      </w:pPr>
      <w:r>
        <w:t>有限公司诉江</w:t>
      </w:r>
    </w:p>
    <w:p>
      <w:pPr>
        <w:pStyle w:val="Normal"/>
      </w:pPr>
      <w:r>
        <w:t>中越</w:t>
      </w:r>
    </w:p>
    <w:p>
      <w:pPr>
        <w:pStyle w:val="Normal"/>
      </w:pPr>
      <w:r>
        <w:t>材有限公</w:t>
      </w:r>
    </w:p>
    <w:p>
      <w:pPr>
        <w:pStyle w:val="Normal"/>
      </w:pPr>
      <w:r>
        <w:t>司等</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1.裁判书字号</w:t>
      </w:r>
    </w:p>
    <w:p>
      <w:pPr>
        <w:pStyle w:val="Normal"/>
      </w:pPr>
      <w:r>
        <w:t>江</w:t>
      </w:r>
    </w:p>
    <w:p>
      <w:pPr>
        <w:pStyle w:val="Normal"/>
      </w:pPr>
      <w:r>
        <w:t>宜兴市人民法院(2017)</w:t>
      </w:r>
    </w:p>
    <w:p>
      <w:pPr>
        <w:pStyle w:val="Normal"/>
      </w:pPr>
      <w:r>
        <w:t>0282民初8861号民事判决书</w:t>
      </w:r>
    </w:p>
    <w:p>
      <w:pPr>
        <w:pStyle w:val="Normal"/>
      </w:pPr>
      <w:r>
        <w:t>2. 由: 融</w:t>
      </w:r>
    </w:p>
    <w:p>
      <w:pPr>
        <w:pStyle w:val="Normal"/>
      </w:pPr>
      <w:r>
        <w:t>合同纠纷</w:t>
      </w:r>
    </w:p>
    <w:p>
      <w:pPr>
        <w:pStyle w:val="Normal"/>
      </w:pPr>
      <w:r>
        <w:t>3.当事人</w:t>
      </w:r>
    </w:p>
    <w:p>
      <w:pPr>
        <w:pStyle w:val="Normal"/>
      </w:pPr>
      <w:r>
        <w:t>原告:江 宜兴农村 业</w:t>
      </w:r>
    </w:p>
    <w:p>
      <w:pPr>
        <w:pStyle w:val="Normal"/>
      </w:pPr>
      <w:r>
        <w:t>行</w:t>
      </w:r>
    </w:p>
    <w:p>
      <w:pPr>
        <w:pStyle w:val="Normal"/>
      </w:pPr>
      <w:r>
        <w:t>有限公司(以下简称农 行)</w:t>
      </w:r>
    </w:p>
    <w:p>
      <w:pPr>
        <w:pStyle w:val="Normal"/>
      </w:pPr>
      <w:r>
        <w:t>被告:江 中越 材有限公司(以下简称中越公司)、</w:t>
      </w:r>
    </w:p>
    <w:p>
      <w:pPr>
        <w:pStyle w:val="Normal"/>
      </w:pPr>
      <w:r>
        <w:t>明、汪</w:t>
      </w:r>
    </w:p>
    <w:p>
      <w:pPr>
        <w:pStyle w:val="Normal"/>
      </w:pPr>
      <w:r>
        <w:t>、无 市 嵘 料</w:t>
      </w:r>
    </w:p>
    <w:p>
      <w:pPr>
        <w:pStyle w:val="Normal"/>
      </w:pPr>
      <w:r>
        <w:t>有限公司(以下简称</w:t>
      </w:r>
    </w:p>
    <w:p>
      <w:pPr>
        <w:pStyle w:val="Normal"/>
      </w:pPr>
      <w:r>
        <w:t>嵘公司)、潘 新、江</w:t>
      </w:r>
    </w:p>
    <w:p>
      <w:pPr>
        <w:pStyle w:val="Normal"/>
      </w:pPr>
      <w:r>
        <w:t>中江</w:t>
      </w:r>
    </w:p>
    <w:p>
      <w:pPr>
        <w:pStyle w:val="Normal"/>
      </w:pPr>
      <w:r>
        <w:t>科技有限公司(以下简称中江公司)、</w:t>
      </w:r>
    </w:p>
    <w:p>
      <w:pPr>
        <w:pStyle w:val="Normal"/>
      </w:pPr>
      <w:r>
        <w:t>刚、陈 、</w:t>
      </w:r>
    </w:p>
    <w:p>
      <w:pPr>
        <w:pStyle w:val="Normal"/>
      </w:pPr>
      <w:r>
        <w:t>成、无 九龙 资担 有限公司(以下简称九龙公司)</w:t>
      </w:r>
    </w:p>
    <w:p>
      <w:pPr>
        <w:pStyle w:val="Normal"/>
      </w:pPr>
      <w:r>
        <w:t>【基</w:t>
      </w:r>
    </w:p>
    <w:p>
      <w:pPr>
        <w:pStyle w:val="Normal"/>
      </w:pPr>
      <w:r>
        <w:t>】</w:t>
      </w:r>
    </w:p>
    <w:p>
      <w:pPr>
        <w:pStyle w:val="Normal"/>
      </w:pPr>
      <w:r>
        <w:t>2016年3月17日,农 行与中越公司签订流动资</w:t>
      </w:r>
    </w:p>
    <w:p>
      <w:pPr>
        <w:pStyle w:val="Normal"/>
      </w:pPr>
      <w:r>
        <w:t>环</w:t>
      </w:r>
    </w:p>
    <w:p>
      <w:pPr>
        <w:pStyle w:val="Normal"/>
      </w:pPr>
      <w:r>
        <w:t>合同一</w:t>
      </w:r>
    </w:p>
    <w:p>
      <w:pPr>
        <w:pStyle w:val="Normal"/>
      </w:pPr>
      <w:r>
        <w:t>,约定 2016年3月17日起至2017年3月17日止,农 行向中越公司提</w:t>
      </w:r>
    </w:p>
    <w:p>
      <w:pPr>
        <w:pStyle w:val="Normal"/>
      </w:pPr>
      <w:r>
        <w:t>最高</w:t>
      </w:r>
    </w:p>
    <w:p>
      <w:pPr>
        <w:pStyle w:val="Normal"/>
      </w:pPr>
      <w:r>
        <w:t>额不超过500万元 贷</w:t>
      </w:r>
    </w:p>
    <w:p>
      <w:pPr>
        <w:pStyle w:val="Normal"/>
      </w:pPr>
      <w:r>
        <w:t>,同时约定了</w:t>
      </w:r>
    </w:p>
    <w:p>
      <w:pPr>
        <w:pStyle w:val="Normal"/>
      </w:pPr>
      <w:r>
        <w:t>利 、还 方</w:t>
      </w:r>
    </w:p>
    <w:p>
      <w:pPr>
        <w:pStyle w:val="Normal"/>
      </w:pPr>
      <w:r>
        <w:t>、违约责 等 容。</w:t>
      </w:r>
    </w:p>
    <w:p>
      <w:pPr>
        <w:pStyle w:val="Normal"/>
      </w:pPr>
      <w:r>
        <w:bookmarkStart w:id="141" w:name="p141"/>
        <w:t/>
        <w:bookmarkEnd w:id="141"/>
        <w:t>同日及同年8月10日,农</w:t>
      </w:r>
    </w:p>
    <w:p>
      <w:pPr>
        <w:pStyle w:val="Normal"/>
      </w:pPr>
      <w:r>
        <w:t>行分别与</w:t>
      </w:r>
    </w:p>
    <w:p>
      <w:pPr>
        <w:pStyle w:val="Normal"/>
      </w:pPr>
      <w:r>
        <w:t>明、汪</w:t>
      </w:r>
    </w:p>
    <w:p>
      <w:pPr>
        <w:pStyle w:val="Normal"/>
      </w:pPr>
      <w:r>
        <w:t>、</w:t>
      </w:r>
    </w:p>
    <w:p>
      <w:pPr>
        <w:pStyle w:val="Normal"/>
      </w:pPr>
      <w:r>
        <w:t>嵘公司、</w:t>
      </w:r>
    </w:p>
    <w:p>
      <w:pPr>
        <w:pStyle w:val="Normal"/>
      </w:pPr>
      <w:r>
        <w:t>潘</w:t>
      </w:r>
    </w:p>
    <w:p>
      <w:pPr>
        <w:pStyle w:val="Normal"/>
      </w:pPr>
      <w:r>
        <w:t>新、中江公司、</w:t>
      </w:r>
    </w:p>
    <w:p>
      <w:pPr>
        <w:pStyle w:val="Normal"/>
      </w:pPr>
      <w:r>
        <w:t>刚、陈 、</w:t>
      </w:r>
    </w:p>
    <w:p>
      <w:pPr>
        <w:pStyle w:val="Normal"/>
      </w:pPr>
      <w:r>
        <w:t>成、九龙公司签订最高额</w:t>
      </w:r>
    </w:p>
    <w:p>
      <w:pPr>
        <w:pStyle w:val="Normal"/>
      </w:pPr>
      <w:r>
        <w:t>证合同共两</w:t>
      </w:r>
    </w:p>
    <w:p>
      <w:pPr>
        <w:pStyle w:val="Normal"/>
      </w:pPr>
      <w:r>
        <w:t>,约定</w:t>
      </w:r>
    </w:p>
    <w:p>
      <w:pPr>
        <w:pStyle w:val="Normal"/>
      </w:pPr>
      <w:r>
        <w:t>明、汪</w:t>
      </w:r>
    </w:p>
    <w:p>
      <w:pPr>
        <w:pStyle w:val="Normal"/>
      </w:pPr>
      <w:r>
        <w:t>、</w:t>
      </w:r>
    </w:p>
    <w:p>
      <w:pPr>
        <w:pStyle w:val="Normal"/>
      </w:pPr>
      <w:r>
        <w:t>嵘公司、潘 新、中江公司、</w:t>
      </w:r>
    </w:p>
    <w:p>
      <w:pPr>
        <w:pStyle w:val="Normal"/>
      </w:pPr>
      <w:r>
        <w:t>刚、陈</w:t>
      </w:r>
    </w:p>
    <w:p>
      <w:pPr>
        <w:pStyle w:val="Normal"/>
      </w:pPr>
      <w:r>
        <w:t>、</w:t>
      </w:r>
    </w:p>
    <w:p>
      <w:pPr>
        <w:pStyle w:val="Normal"/>
      </w:pPr>
      <w:r>
        <w:t>成,九龙公司</w:t>
      </w:r>
    </w:p>
    <w:p>
      <w:pPr>
        <w:pStyle w:val="Normal"/>
      </w:pPr>
      <w:r>
        <w:t>为中越公司 2016年3月17日起</w:t>
      </w:r>
    </w:p>
    <w:p>
      <w:pPr>
        <w:pStyle w:val="Normal"/>
      </w:pPr>
      <w:r>
        <w:t>至2017年3月17日止, 农</w:t>
      </w:r>
    </w:p>
    <w:p>
      <w:pPr>
        <w:pStyle w:val="Normal"/>
      </w:pPr>
      <w:r>
        <w:t>行 办</w:t>
      </w:r>
    </w:p>
    <w:p>
      <w:pPr>
        <w:pStyle w:val="Normal"/>
      </w:pPr>
      <w:r>
        <w:t>业务所实际 成</w:t>
      </w:r>
    </w:p>
    <w:p>
      <w:pPr>
        <w:pStyle w:val="Normal"/>
      </w:pPr>
      <w:r>
        <w:t>务分别</w:t>
      </w:r>
    </w:p>
    <w:p>
      <w:pPr>
        <w:pStyle w:val="Normal"/>
      </w:pPr>
      <w:r>
        <w:t>最高</w:t>
      </w:r>
    </w:p>
    <w:p>
      <w:pPr>
        <w:pStyle w:val="Normal"/>
      </w:pPr>
      <w:r>
        <w:t>额500万元、30万元范</w:t>
      </w:r>
    </w:p>
    <w:p>
      <w:pPr>
        <w:pStyle w:val="Normal"/>
      </w:pPr>
      <w:r>
        <w:t>提</w:t>
      </w:r>
    </w:p>
    <w:p>
      <w:pPr>
        <w:pStyle w:val="Normal"/>
      </w:pPr>
      <w:r>
        <w:t>最高额连带责</w:t>
      </w:r>
    </w:p>
    <w:p>
      <w:pPr>
        <w:pStyle w:val="Normal"/>
      </w:pPr>
      <w:r>
        <w:t>证担</w:t>
      </w:r>
    </w:p>
    <w:p>
      <w:pPr>
        <w:pStyle w:val="Normal"/>
      </w:pPr>
      <w:r>
        <w:t xml:space="preserve">, </w:t>
      </w:r>
    </w:p>
    <w:p>
      <w:pPr>
        <w:pStyle w:val="Normal"/>
      </w:pPr>
      <w:r>
        <w:t>证范</w:t>
      </w:r>
    </w:p>
    <w:p>
      <w:pPr>
        <w:pStyle w:val="Normal"/>
      </w:pPr>
      <w:r>
        <w:t>包括</w:t>
      </w:r>
    </w:p>
    <w:p>
      <w:pPr>
        <w:pStyle w:val="Normal"/>
      </w:pPr>
      <w:r>
        <w:t>务</w:t>
      </w:r>
    </w:p>
    <w:p>
      <w:pPr>
        <w:pStyle w:val="Normal"/>
      </w:pPr>
      <w:r>
        <w:t>、利</w:t>
      </w:r>
    </w:p>
    <w:p>
      <w:pPr>
        <w:pStyle w:val="Normal"/>
      </w:pPr>
      <w:r>
        <w:t>、</w:t>
      </w:r>
    </w:p>
    <w:p>
      <w:pPr>
        <w:pStyle w:val="Normal"/>
      </w:pPr>
      <w:r>
        <w:t>、</w:t>
      </w:r>
    </w:p>
    <w:p>
      <w:pPr>
        <w:pStyle w:val="Normal"/>
      </w:pPr>
      <w:r>
        <w:t>利以及诉讼费、</w:t>
      </w:r>
    </w:p>
    <w:p>
      <w:pPr>
        <w:pStyle w:val="Normal"/>
      </w:pPr>
      <w:r>
        <w:t>师代</w:t>
      </w:r>
    </w:p>
    <w:p>
      <w:pPr>
        <w:pStyle w:val="Normal"/>
      </w:pPr>
      <w:r>
        <w:t>费等实现</w:t>
      </w:r>
    </w:p>
    <w:p>
      <w:pPr>
        <w:pStyle w:val="Normal"/>
      </w:pPr>
      <w:r>
        <w:t>权 一切费</w:t>
      </w:r>
    </w:p>
    <w:p>
      <w:pPr>
        <w:pStyle w:val="Normal"/>
      </w:pPr>
      <w:r>
        <w:t xml:space="preserve">。同时, </w:t>
      </w:r>
    </w:p>
    <w:p>
      <w:pPr>
        <w:pStyle w:val="Normal"/>
      </w:pPr>
      <w:r>
        <w:t>明、汪</w:t>
      </w:r>
    </w:p>
    <w:p>
      <w:pPr>
        <w:pStyle w:val="Normal"/>
      </w:pPr>
      <w:r>
        <w:t>、</w:t>
      </w:r>
    </w:p>
    <w:p>
      <w:pPr>
        <w:pStyle w:val="Normal"/>
      </w:pPr>
      <w:r>
        <w:t>嵘公司、潘</w:t>
      </w:r>
    </w:p>
    <w:p>
      <w:pPr>
        <w:pStyle w:val="Normal"/>
      </w:pPr>
      <w:r>
        <w:t>新、中江公司、</w:t>
      </w:r>
    </w:p>
    <w:p>
      <w:pPr>
        <w:pStyle w:val="Normal"/>
      </w:pPr>
      <w:r>
        <w:t>刚、陈</w:t>
      </w:r>
    </w:p>
    <w:p>
      <w:pPr>
        <w:pStyle w:val="Normal"/>
      </w:pPr>
      <w:r>
        <w:t>、</w:t>
      </w:r>
    </w:p>
    <w:p>
      <w:pPr>
        <w:pStyle w:val="Normal"/>
      </w:pPr>
      <w:r>
        <w:t>成向农</w:t>
      </w:r>
    </w:p>
    <w:p>
      <w:pPr>
        <w:pStyle w:val="Normal"/>
      </w:pPr>
      <w:r>
        <w:t>行出具担</w:t>
      </w:r>
    </w:p>
    <w:p>
      <w:pPr>
        <w:pStyle w:val="Normal"/>
      </w:pPr>
      <w:r>
        <w:t>人同</w:t>
      </w:r>
    </w:p>
    <w:p>
      <w:pPr>
        <w:pStyle w:val="Normal"/>
      </w:pPr>
      <w:r>
        <w:t>担</w:t>
      </w:r>
    </w:p>
    <w:p>
      <w:pPr>
        <w:pStyle w:val="Normal"/>
      </w:pPr>
      <w:r>
        <w:t>明一</w:t>
      </w:r>
    </w:p>
    <w:p>
      <w:pPr>
        <w:pStyle w:val="Normal"/>
      </w:pPr>
      <w:r>
        <w:t>,证明其已明</w:t>
      </w:r>
    </w:p>
    <w:p>
      <w:pPr>
        <w:pStyle w:val="Normal"/>
      </w:pPr>
      <w:r>
        <w:t>中越公司利</w:t>
      </w:r>
    </w:p>
    <w:p>
      <w:pPr>
        <w:pStyle w:val="Normal"/>
      </w:pPr>
      <w:r>
        <w:t>过</w:t>
      </w:r>
    </w:p>
    <w:p>
      <w:pPr>
        <w:pStyle w:val="Normal"/>
      </w:pPr>
      <w:r>
        <w:t>资</w:t>
      </w:r>
    </w:p>
    <w:p>
      <w:pPr>
        <w:pStyle w:val="Normal"/>
      </w:pPr>
      <w:r>
        <w:t>还贷</w:t>
      </w:r>
    </w:p>
    <w:p>
      <w:pPr>
        <w:pStyle w:val="Normal"/>
      </w:pPr>
      <w:r>
        <w:t>,其同</w:t>
      </w:r>
    </w:p>
    <w:p>
      <w:pPr>
        <w:pStyle w:val="Normal"/>
      </w:pPr>
      <w:r>
        <w:t>为中</w:t>
      </w:r>
    </w:p>
    <w:p>
      <w:pPr>
        <w:pStyle w:val="Normal"/>
      </w:pPr>
      <w:r>
        <w:t>越公司</w:t>
      </w:r>
    </w:p>
    <w:p>
      <w:pPr>
        <w:pStyle w:val="Normal"/>
      </w:pPr>
      <w:r>
        <w:t>500万元续贷提</w:t>
      </w:r>
    </w:p>
    <w:p>
      <w:pPr>
        <w:pStyle w:val="Normal"/>
      </w:pPr>
      <w:r>
        <w:t>最高额连带责</w:t>
      </w:r>
    </w:p>
    <w:p>
      <w:pPr>
        <w:pStyle w:val="Normal"/>
      </w:pPr>
      <w:r>
        <w:t>证担</w:t>
      </w:r>
    </w:p>
    <w:p>
      <w:pPr>
        <w:pStyle w:val="Normal"/>
      </w:pPr>
      <w:r>
        <w:t xml:space="preserve">。同时, </w:t>
      </w:r>
    </w:p>
    <w:p>
      <w:pPr>
        <w:pStyle w:val="Normal"/>
      </w:pPr>
      <w:r>
        <w:t>担</w:t>
      </w:r>
    </w:p>
    <w:p>
      <w:pPr>
        <w:pStyle w:val="Normal"/>
      </w:pPr>
      <w:r>
        <w:t>,其对</w:t>
      </w:r>
    </w:p>
    <w:p>
      <w:pPr>
        <w:pStyle w:val="Normal"/>
      </w:pPr>
      <w:r>
        <w:t>人利</w:t>
      </w:r>
    </w:p>
    <w:p>
      <w:pPr>
        <w:pStyle w:val="Normal"/>
      </w:pPr>
      <w:r>
        <w:t>过</w:t>
      </w:r>
    </w:p>
    <w:p>
      <w:pPr>
        <w:pStyle w:val="Normal"/>
      </w:pPr>
      <w:r>
        <w:t>资</w:t>
      </w:r>
    </w:p>
    <w:p>
      <w:pPr>
        <w:pStyle w:val="Normal"/>
      </w:pPr>
      <w:r>
        <w:t>办</w:t>
      </w:r>
    </w:p>
    <w:p>
      <w:pPr>
        <w:pStyle w:val="Normal"/>
      </w:pPr>
      <w:r>
        <w:t>贷继续承担</w:t>
      </w:r>
    </w:p>
    <w:p>
      <w:pPr>
        <w:pStyle w:val="Normal"/>
      </w:pPr>
      <w:r>
        <w:t>证责</w:t>
      </w:r>
    </w:p>
    <w:p>
      <w:pPr>
        <w:pStyle w:val="Normal"/>
      </w:pPr>
      <w:r>
        <w:t>。</w:t>
      </w:r>
    </w:p>
    <w:p>
      <w:pPr>
        <w:pStyle w:val="Normal"/>
      </w:pPr>
      <w:r>
        <w:t>上 合同签订后,农 行</w:t>
      </w:r>
    </w:p>
    <w:p>
      <w:pPr>
        <w:pStyle w:val="Normal"/>
      </w:pPr>
      <w:r>
        <w:t>约向中越公司发放贷 500万元,此后中</w:t>
      </w:r>
    </w:p>
    <w:p>
      <w:pPr>
        <w:pStyle w:val="Normal"/>
      </w:pPr>
      <w:r>
        <w:t>越公司 按约还 付 ,各</w:t>
      </w:r>
    </w:p>
    <w:p>
      <w:pPr>
        <w:pStyle w:val="Normal"/>
      </w:pPr>
      <w:r>
        <w:t>证人也</w:t>
      </w:r>
    </w:p>
    <w:p>
      <w:pPr>
        <w:pStyle w:val="Normal"/>
      </w:pPr>
      <w:r>
        <w:t>履行 证责 。据此,农 行诉</w:t>
      </w:r>
    </w:p>
    <w:p>
      <w:pPr>
        <w:pStyle w:val="Normal"/>
      </w:pPr>
      <w:r>
        <w:t>至 院,并委 江</w:t>
      </w:r>
    </w:p>
    <w:p>
      <w:pPr>
        <w:pStyle w:val="Normal"/>
      </w:pPr>
      <w:r>
        <w:t>溪 师事务所参与</w:t>
      </w:r>
    </w:p>
    <w:p>
      <w:pPr>
        <w:pStyle w:val="Normal"/>
      </w:pPr>
      <w:r>
        <w:t>诉讼,由此需支出 师费</w:t>
      </w:r>
    </w:p>
    <w:p>
      <w:pPr>
        <w:pStyle w:val="Normal"/>
      </w:pPr>
      <w:r>
        <w:t>196600元。</w:t>
      </w:r>
    </w:p>
    <w:p>
      <w:pPr>
        <w:pStyle w:val="Normal"/>
      </w:pPr>
      <w:r>
        <w:t>【 件焦点】</w:t>
      </w:r>
    </w:p>
    <w:p>
      <w:pPr>
        <w:pStyle w:val="Normal"/>
      </w:pPr>
      <w:r>
        <w:t>人擅 改变</w:t>
      </w:r>
    </w:p>
    <w:p>
      <w:pPr>
        <w:pStyle w:val="Normal"/>
      </w:pPr>
      <w:r>
        <w:t>否</w:t>
      </w:r>
    </w:p>
    <w:p>
      <w:pPr>
        <w:pStyle w:val="Normal"/>
      </w:pPr>
      <w:r>
        <w:t>证责</w:t>
      </w:r>
    </w:p>
    <w:p>
      <w:pPr>
        <w:pStyle w:val="Normal"/>
      </w:pPr>
      <w:r>
        <w:t>承担。</w:t>
      </w:r>
    </w:p>
    <w:p>
      <w:pPr>
        <w:pStyle w:val="Normal"/>
      </w:pPr>
      <w:r>
        <w:t>【法院裁判要旨】</w:t>
      </w:r>
    </w:p>
    <w:p>
      <w:pPr>
        <w:pStyle w:val="Normal"/>
      </w:pPr>
      <w:r>
        <w:t>江</w:t>
      </w:r>
    </w:p>
    <w:p>
      <w:pPr>
        <w:pStyle w:val="Normal"/>
      </w:pPr>
      <w:r>
        <w:t xml:space="preserve">宜兴市人民法院经审 认为:首先, </w:t>
      </w:r>
    </w:p>
    <w:p>
      <w:pPr>
        <w:pStyle w:val="Normal"/>
      </w:pPr>
      <w:r>
        <w:t>中 证人 风险</w:t>
      </w:r>
    </w:p>
    <w:p>
      <w:pPr>
        <w:pStyle w:val="Normal"/>
      </w:pPr>
      <w:r>
        <w:t>损 并非</w:t>
      </w:r>
    </w:p>
    <w:p>
      <w:pPr>
        <w:pStyle w:val="Normal"/>
      </w:pPr>
      <w:r>
        <w:t>人擅</w:t>
      </w:r>
    </w:p>
    <w:p>
      <w:pPr>
        <w:pStyle w:val="Normal"/>
      </w:pPr>
      <w:r>
        <w:t>改变</w:t>
      </w:r>
    </w:p>
    <w:p>
      <w:pPr>
        <w:pStyle w:val="Normal"/>
      </w:pPr>
      <w:r>
        <w:t xml:space="preserve">所致, </w:t>
      </w:r>
    </w:p>
    <w:p>
      <w:pPr>
        <w:pStyle w:val="Normal"/>
      </w:pPr>
      <w:r>
        <w:t>证人签订</w:t>
      </w:r>
    </w:p>
    <w:p>
      <w:pPr>
        <w:pStyle w:val="Normal"/>
      </w:pPr>
      <w:r>
        <w:t>证合同后</w:t>
      </w:r>
    </w:p>
    <w:p>
      <w:pPr>
        <w:pStyle w:val="Normal"/>
      </w:pPr>
      <w:r>
        <w:t xml:space="preserve">有 、天然 风险。其次, </w:t>
      </w:r>
    </w:p>
    <w:p>
      <w:pPr>
        <w:pStyle w:val="Normal"/>
      </w:pPr>
      <w:r>
        <w:t>证人</w:t>
      </w:r>
    </w:p>
    <w:p>
      <w:pPr>
        <w:pStyle w:val="Normal"/>
      </w:pPr>
      <w:r>
        <w:t>明、汪</w:t>
      </w:r>
    </w:p>
    <w:p>
      <w:pPr>
        <w:pStyle w:val="Normal"/>
      </w:pPr>
      <w:r>
        <w:t>、 嵘公司、潘</w:t>
      </w:r>
    </w:p>
    <w:p>
      <w:pPr>
        <w:pStyle w:val="Normal"/>
      </w:pPr>
      <w:r>
        <w:t>新、中江公司、</w:t>
      </w:r>
    </w:p>
    <w:p>
      <w:pPr>
        <w:pStyle w:val="Normal"/>
      </w:pPr>
      <w:r>
        <w:t>刚、陈</w:t>
      </w:r>
    </w:p>
    <w:p>
      <w:pPr>
        <w:pStyle w:val="Normal"/>
      </w:pPr>
      <w:r>
        <w:t>、</w:t>
      </w:r>
    </w:p>
    <w:p>
      <w:pPr>
        <w:pStyle w:val="Normal"/>
      </w:pPr>
      <w:r>
        <w:t>成出具了担 人同</w:t>
      </w:r>
    </w:p>
    <w:p>
      <w:pPr>
        <w:pStyle w:val="Normal"/>
      </w:pPr>
      <w:r>
        <w:t>担</w:t>
      </w:r>
    </w:p>
    <w:p>
      <w:pPr>
        <w:pStyle w:val="Normal"/>
      </w:pPr>
      <w:r>
        <w:t>明,同</w:t>
      </w:r>
    </w:p>
    <w:p>
      <w:pPr>
        <w:pStyle w:val="Normal"/>
      </w:pPr>
      <w:r>
        <w:t>对中越公司</w:t>
      </w:r>
    </w:p>
    <w:p>
      <w:pPr>
        <w:pStyle w:val="Normal"/>
      </w:pPr>
      <w:r>
        <w:t>贷 产</w:t>
      </w:r>
    </w:p>
    <w:p>
      <w:pPr>
        <w:pStyle w:val="Normal"/>
      </w:pPr>
      <w:r>
        <w:t>提</w:t>
      </w:r>
    </w:p>
    <w:p>
      <w:pPr>
        <w:pStyle w:val="Normal"/>
      </w:pPr>
      <w:r>
        <w:t>连带</w:t>
      </w:r>
    </w:p>
    <w:p>
      <w:pPr>
        <w:pStyle w:val="Normal"/>
      </w:pPr>
      <w:r>
        <w:t>证责 担</w:t>
      </w:r>
    </w:p>
    <w:p>
      <w:pPr>
        <w:pStyle w:val="Normal"/>
      </w:pPr>
      <w:r>
        <w:t>,系其 实</w:t>
      </w:r>
    </w:p>
    <w:p>
      <w:pPr>
        <w:pStyle w:val="Normal"/>
      </w:pPr>
      <w:r>
        <w:t>表示。最后,正</w:t>
      </w:r>
    </w:p>
    <w:p>
      <w:pPr>
        <w:pStyle w:val="Normal"/>
      </w:pPr>
      <w:r>
        <w:t>由于 证人为中越公司</w:t>
      </w:r>
    </w:p>
    <w:p>
      <w:pPr>
        <w:pStyle w:val="Normal"/>
      </w:pPr>
      <w:r>
        <w:t>提 了最高额连带责</w:t>
      </w:r>
    </w:p>
    <w:p>
      <w:pPr>
        <w:pStyle w:val="Normal"/>
      </w:pPr>
      <w:r>
        <w:t>证担</w:t>
      </w:r>
    </w:p>
    <w:p>
      <w:pPr>
        <w:pStyle w:val="Normal"/>
      </w:pPr>
      <w:r>
        <w:t xml:space="preserve">, </w:t>
      </w:r>
    </w:p>
    <w:p>
      <w:pPr>
        <w:pStyle w:val="Normal"/>
      </w:pPr>
      <w:r>
        <w:t>降低了中越公司</w:t>
      </w:r>
    </w:p>
    <w:p>
      <w:pPr>
        <w:pStyle w:val="Normal"/>
      </w:pPr>
      <w:r>
        <w:t>经</w:t>
      </w:r>
    </w:p>
    <w:p>
      <w:pPr>
        <w:pStyle w:val="Normal"/>
      </w:pPr>
      <w:r>
        <w:t>财务</w:t>
      </w:r>
    </w:p>
    <w:p>
      <w:pPr>
        <w:pStyle w:val="Normal"/>
      </w:pPr>
      <w:r>
        <w:t>况不</w:t>
      </w:r>
    </w:p>
    <w:p>
      <w:pPr>
        <w:pStyle w:val="Normal"/>
      </w:pPr>
      <w:r>
        <w:t>导致</w:t>
      </w:r>
    </w:p>
    <w:p>
      <w:pPr>
        <w:pStyle w:val="Normal"/>
      </w:pPr>
      <w:r>
        <w:t>贷风险</w:t>
      </w:r>
    </w:p>
    <w:p>
      <w:pPr>
        <w:pStyle w:val="Normal"/>
      </w:pPr>
      <w:r>
        <w:bookmarkStart w:id="142" w:name="p142"/>
        <w:t/>
        <w:bookmarkEnd w:id="142"/>
        <w:t xml:space="preserve">程度, </w:t>
      </w:r>
    </w:p>
    <w:p>
      <w:pPr>
        <w:pStyle w:val="Normal"/>
      </w:pPr>
      <w:r>
        <w:t>农 行同 中越公司提 贷</w:t>
      </w:r>
    </w:p>
    <w:p>
      <w:pPr>
        <w:pStyle w:val="Normal"/>
      </w:pPr>
      <w:r>
        <w:t>支持。中越公司改变</w:t>
      </w:r>
    </w:p>
    <w:p>
      <w:pPr>
        <w:pStyle w:val="Normal"/>
      </w:pPr>
      <w:r>
        <w:t>并不</w:t>
      </w:r>
    </w:p>
    <w:p>
      <w:pPr>
        <w:pStyle w:val="Normal"/>
      </w:pPr>
      <w:r>
        <w:t>证人</w:t>
      </w:r>
    </w:p>
    <w:p>
      <w:pPr>
        <w:pStyle w:val="Normal"/>
      </w:pPr>
      <w:r>
        <w:t>证责</w:t>
      </w:r>
    </w:p>
    <w:p>
      <w:pPr>
        <w:pStyle w:val="Normal"/>
      </w:pPr>
      <w:r>
        <w:t>承担, 嵘公司、潘</w:t>
      </w:r>
    </w:p>
    <w:p>
      <w:pPr>
        <w:pStyle w:val="Normal"/>
      </w:pPr>
      <w:r>
        <w:t>新 抗辩</w:t>
      </w:r>
    </w:p>
    <w:p>
      <w:pPr>
        <w:pStyle w:val="Normal"/>
      </w:pPr>
      <w:r>
        <w:t>见于法无</w:t>
      </w:r>
    </w:p>
    <w:p>
      <w:pPr>
        <w:pStyle w:val="Normal"/>
      </w:pPr>
      <w:r>
        <w:t>据,不予</w:t>
      </w:r>
    </w:p>
    <w:p>
      <w:pPr>
        <w:pStyle w:val="Normal"/>
      </w:pPr>
      <w:r>
        <w:t>。</w:t>
      </w:r>
    </w:p>
    <w:p>
      <w:pPr>
        <w:pStyle w:val="Normal"/>
      </w:pPr>
      <w:r>
        <w:t>江</w:t>
      </w:r>
    </w:p>
    <w:p>
      <w:pPr>
        <w:pStyle w:val="Normal"/>
      </w:pPr>
      <w:r>
        <w:t>宜兴市人民法院</w:t>
      </w:r>
    </w:p>
    <w:p>
      <w:pPr>
        <w:pStyle w:val="Normal"/>
      </w:pPr>
      <w:r>
        <w:t>《中华人民共</w:t>
      </w:r>
    </w:p>
    <w:p>
      <w:pPr>
        <w:pStyle w:val="Normal"/>
      </w:pPr>
      <w:r>
        <w:t>国合同法》第八</w:t>
      </w:r>
    </w:p>
    <w:p>
      <w:pPr>
        <w:pStyle w:val="Normal"/>
      </w:pPr>
      <w:r>
        <w:t>、</w:t>
      </w:r>
    </w:p>
    <w:p>
      <w:pPr>
        <w:pStyle w:val="Normal"/>
      </w:pPr>
      <w:r>
        <w:t>第二百零五</w:t>
      </w:r>
    </w:p>
    <w:p>
      <w:pPr>
        <w:pStyle w:val="Normal"/>
      </w:pPr>
      <w:r>
        <w:t>、第二百零六</w:t>
      </w:r>
    </w:p>
    <w:p>
      <w:pPr>
        <w:pStyle w:val="Normal"/>
      </w:pPr>
      <w:r>
        <w:t>、第二百零七</w:t>
      </w:r>
    </w:p>
    <w:p>
      <w:pPr>
        <w:pStyle w:val="Normal"/>
      </w:pPr>
      <w:r>
        <w:t>,《中华人民共</w:t>
      </w:r>
    </w:p>
    <w:p>
      <w:pPr>
        <w:pStyle w:val="Normal"/>
      </w:pPr>
      <w:r>
        <w:t>国担</w:t>
      </w:r>
    </w:p>
    <w:p>
      <w:pPr>
        <w:pStyle w:val="Normal"/>
      </w:pPr>
      <w:r>
        <w:t>法》第十八</w:t>
      </w:r>
    </w:p>
    <w:p>
      <w:pPr>
        <w:pStyle w:val="Normal"/>
      </w:pPr>
      <w:r>
        <w:t>、第二十一</w:t>
      </w:r>
    </w:p>
    <w:p>
      <w:pPr>
        <w:pStyle w:val="Normal"/>
      </w:pPr>
      <w:r>
        <w:t>,《中华人民共</w:t>
      </w:r>
    </w:p>
    <w:p>
      <w:pPr>
        <w:pStyle w:val="Normal"/>
      </w:pPr>
      <w:r>
        <w:t>国民事诉讼法》第一百</w:t>
      </w:r>
    </w:p>
    <w:p>
      <w:pPr>
        <w:pStyle w:val="Normal"/>
      </w:pPr>
      <w:r>
        <w:t>十</w:t>
      </w:r>
    </w:p>
    <w:p>
      <w:pPr>
        <w:pStyle w:val="Normal"/>
      </w:pPr>
      <w:r>
        <w:t>之规定,判决</w:t>
      </w:r>
    </w:p>
    <w:p>
      <w:pPr>
        <w:pStyle w:val="Normal"/>
      </w:pPr>
      <w:r>
        <w:t>下:</w:t>
      </w:r>
    </w:p>
    <w:p>
      <w:pPr>
        <w:pStyle w:val="Normal"/>
      </w:pPr>
      <w:r>
        <w:t>一、江</w:t>
      </w:r>
    </w:p>
    <w:p>
      <w:pPr>
        <w:pStyle w:val="Normal"/>
      </w:pPr>
      <w:r>
        <w:t>中越</w:t>
      </w:r>
    </w:p>
    <w:p>
      <w:pPr>
        <w:pStyle w:val="Normal"/>
      </w:pPr>
      <w:r>
        <w:t>材有限公司于</w:t>
      </w:r>
    </w:p>
    <w:p>
      <w:pPr>
        <w:pStyle w:val="Normal"/>
      </w:pPr>
      <w:r>
        <w:t>判决发</w:t>
      </w:r>
    </w:p>
    <w:p>
      <w:pPr>
        <w:pStyle w:val="Normal"/>
      </w:pPr>
      <w:r>
        <w:t>法</w:t>
      </w:r>
    </w:p>
    <w:p>
      <w:pPr>
        <w:pStyle w:val="Normal"/>
      </w:pPr>
      <w:r>
        <w:t>效力之日起十日</w:t>
      </w:r>
    </w:p>
    <w:p>
      <w:pPr>
        <w:pStyle w:val="Normal"/>
      </w:pPr>
      <w:r>
        <w:t>归还江</w:t>
      </w:r>
    </w:p>
    <w:p>
      <w:pPr>
        <w:pStyle w:val="Normal"/>
      </w:pPr>
      <w:r>
        <w:t>宜兴农村</w:t>
      </w:r>
    </w:p>
    <w:p>
      <w:pPr>
        <w:pStyle w:val="Normal"/>
      </w:pPr>
      <w:r>
        <w:t>业</w:t>
      </w:r>
    </w:p>
    <w:p>
      <w:pPr>
        <w:pStyle w:val="Normal"/>
      </w:pPr>
      <w:r>
        <w:t>行</w:t>
      </w:r>
    </w:p>
    <w:p>
      <w:pPr>
        <w:pStyle w:val="Normal"/>
      </w:pPr>
      <w:r>
        <w:t>有限公司</w:t>
      </w:r>
    </w:p>
    <w:p>
      <w:pPr>
        <w:pStyle w:val="Normal"/>
      </w:pPr>
      <w:r>
        <w:t>500万元、</w:t>
      </w:r>
    </w:p>
    <w:p>
      <w:pPr>
        <w:pStyle w:val="Normal"/>
      </w:pPr>
      <w:r>
        <w:t>欠</w:t>
      </w:r>
    </w:p>
    <w:p>
      <w:pPr>
        <w:pStyle w:val="Normal"/>
      </w:pPr>
      <w:r>
        <w:t>(以</w:t>
      </w:r>
    </w:p>
    <w:p>
      <w:pPr>
        <w:pStyle w:val="Normal"/>
      </w:pPr>
      <w:r>
        <w:t xml:space="preserve">500万元为基数, </w:t>
      </w:r>
    </w:p>
    <w:p>
      <w:pPr>
        <w:pStyle w:val="Normal"/>
      </w:pPr>
      <w:r>
        <w:t>2016年5月18日起至2017年3月15日止,按年</w:t>
      </w:r>
    </w:p>
    <w:p>
      <w:pPr>
        <w:pStyle w:val="Normal"/>
      </w:pPr>
      <w:r>
        <w:t>利</w:t>
      </w:r>
    </w:p>
    <w:p>
      <w:pPr>
        <w:pStyle w:val="Normal"/>
      </w:pPr>
      <w:r>
        <w:t xml:space="preserve">6.09%计算, </w:t>
      </w:r>
    </w:p>
    <w:p>
      <w:pPr>
        <w:pStyle w:val="Normal"/>
      </w:pPr>
      <w:r>
        <w:t>除已还利</w:t>
      </w:r>
    </w:p>
    <w:p>
      <w:pPr>
        <w:pStyle w:val="Normal"/>
      </w:pPr>
      <w:r>
        <w:t>81558.07元)、</w:t>
      </w:r>
    </w:p>
    <w:p>
      <w:pPr>
        <w:pStyle w:val="Normal"/>
      </w:pPr>
      <w:r>
        <w:t>(以</w:t>
      </w:r>
    </w:p>
    <w:p>
      <w:pPr>
        <w:pStyle w:val="Normal"/>
      </w:pPr>
      <w:r>
        <w:t>500万元</w:t>
      </w:r>
    </w:p>
    <w:p>
      <w:pPr>
        <w:pStyle w:val="Normal"/>
      </w:pPr>
      <w:r>
        <w:t>为基数, 2017年3月16日起至实际给付之日止,按年利 6.09%上浮30%</w:t>
      </w:r>
    </w:p>
    <w:p>
      <w:pPr>
        <w:pStyle w:val="Normal"/>
      </w:pPr>
      <w:r>
        <w:t>计算)、</w:t>
      </w:r>
    </w:p>
    <w:p>
      <w:pPr>
        <w:pStyle w:val="Normal"/>
      </w:pPr>
      <w:r>
        <w:t>欠 之 利(以前</w:t>
      </w:r>
    </w:p>
    <w:p>
      <w:pPr>
        <w:pStyle w:val="Normal"/>
      </w:pPr>
      <w:r>
        <w:t>欠 为基数, 2017年3月16日起</w:t>
      </w:r>
    </w:p>
    <w:p>
      <w:pPr>
        <w:pStyle w:val="Normal"/>
      </w:pPr>
      <w:r>
        <w:t>至实际给付之日止,按年利</w:t>
      </w:r>
    </w:p>
    <w:p>
      <w:pPr>
        <w:pStyle w:val="Normal"/>
      </w:pPr>
      <w:r>
        <w:t xml:space="preserve">6.09%上浮30%计算); </w:t>
      </w:r>
    </w:p>
    <w:p>
      <w:pPr>
        <w:pStyle w:val="Normal"/>
      </w:pPr>
      <w:r>
        <w:t>二、江 中越</w:t>
      </w:r>
    </w:p>
    <w:p>
      <w:pPr>
        <w:pStyle w:val="Normal"/>
      </w:pPr>
      <w:r>
        <w:t>材有限公司于</w:t>
      </w:r>
    </w:p>
    <w:p>
      <w:pPr>
        <w:pStyle w:val="Normal"/>
      </w:pPr>
      <w:r>
        <w:t>判决发</w:t>
      </w:r>
    </w:p>
    <w:p>
      <w:pPr>
        <w:pStyle w:val="Normal"/>
      </w:pPr>
      <w:r>
        <w:t>法 效力之日起十日</w:t>
      </w:r>
    </w:p>
    <w:p>
      <w:pPr>
        <w:pStyle w:val="Normal"/>
      </w:pPr>
      <w:r>
        <w:t>赔 江 宜兴农村</w:t>
      </w:r>
    </w:p>
    <w:p>
      <w:pPr>
        <w:pStyle w:val="Normal"/>
      </w:pPr>
      <w:r>
        <w:t>业 行</w:t>
      </w:r>
    </w:p>
    <w:p>
      <w:pPr>
        <w:pStyle w:val="Normal"/>
      </w:pPr>
      <w:r>
        <w:t>有限公司</w:t>
      </w:r>
    </w:p>
    <w:p>
      <w:pPr>
        <w:pStyle w:val="Normal"/>
      </w:pPr>
      <w:r>
        <w:t>需支出</w:t>
      </w:r>
    </w:p>
    <w:p>
      <w:pPr>
        <w:pStyle w:val="Normal"/>
      </w:pPr>
      <w:r>
        <w:t>师费损</w:t>
      </w:r>
    </w:p>
    <w:p>
      <w:pPr>
        <w:pStyle w:val="Normal"/>
      </w:pPr>
      <w:r>
        <w:t xml:space="preserve">196600元; </w:t>
      </w:r>
    </w:p>
    <w:p>
      <w:pPr>
        <w:pStyle w:val="Normal"/>
      </w:pPr>
      <w:r>
        <w:t>三、</w:t>
      </w:r>
    </w:p>
    <w:p>
      <w:pPr>
        <w:pStyle w:val="Normal"/>
      </w:pPr>
      <w:r>
        <w:t>明、汪</w:t>
      </w:r>
    </w:p>
    <w:p>
      <w:pPr>
        <w:pStyle w:val="Normal"/>
      </w:pPr>
      <w:r>
        <w:t>、无 市</w:t>
      </w:r>
    </w:p>
    <w:p>
      <w:pPr>
        <w:pStyle w:val="Normal"/>
      </w:pPr>
      <w:r>
        <w:t>嵘 料</w:t>
      </w:r>
    </w:p>
    <w:p>
      <w:pPr>
        <w:pStyle w:val="Normal"/>
      </w:pPr>
      <w:r>
        <w:t>有限公司、潘 新、</w:t>
      </w:r>
    </w:p>
    <w:p>
      <w:pPr>
        <w:pStyle w:val="Normal"/>
      </w:pPr>
      <w:r>
        <w:t>江 中江</w:t>
      </w:r>
    </w:p>
    <w:p>
      <w:pPr>
        <w:pStyle w:val="Normal"/>
      </w:pPr>
      <w:r>
        <w:t>科技有限公司、</w:t>
      </w:r>
    </w:p>
    <w:p>
      <w:pPr>
        <w:pStyle w:val="Normal"/>
      </w:pPr>
      <w:r>
        <w:t>刚、陈</w:t>
      </w:r>
    </w:p>
    <w:p>
      <w:pPr>
        <w:pStyle w:val="Normal"/>
      </w:pPr>
      <w:r>
        <w:t>、</w:t>
      </w:r>
    </w:p>
    <w:p>
      <w:pPr>
        <w:pStyle w:val="Normal"/>
      </w:pPr>
      <w:r>
        <w:t>成对江 中越</w:t>
      </w:r>
    </w:p>
    <w:p>
      <w:pPr>
        <w:pStyle w:val="Normal"/>
      </w:pPr>
      <w:r>
        <w:t>材有限公司 上 第一项、第二项</w:t>
      </w:r>
    </w:p>
    <w:p>
      <w:pPr>
        <w:pStyle w:val="Normal"/>
      </w:pPr>
      <w:r>
        <w:t>务承担连带 证责</w:t>
      </w:r>
    </w:p>
    <w:p>
      <w:pPr>
        <w:pStyle w:val="Normal"/>
      </w:pPr>
      <w:r>
        <w:t xml:space="preserve">; </w:t>
      </w:r>
    </w:p>
    <w:p>
      <w:pPr>
        <w:pStyle w:val="Normal"/>
      </w:pPr>
      <w:r>
        <w:t>、无 九龙</w:t>
      </w:r>
    </w:p>
    <w:p>
      <w:pPr>
        <w:pStyle w:val="Normal"/>
      </w:pPr>
      <w:r>
        <w:t>资担</w:t>
      </w:r>
    </w:p>
    <w:p>
      <w:pPr>
        <w:pStyle w:val="Normal"/>
      </w:pPr>
      <w:r>
        <w:t>有限公司对江 中越 材有限公司 上</w:t>
      </w:r>
    </w:p>
    <w:p>
      <w:pPr>
        <w:pStyle w:val="Normal"/>
      </w:pPr>
      <w:r>
        <w:t>第一项、第二项 务中</w:t>
      </w:r>
    </w:p>
    <w:p>
      <w:pPr>
        <w:pStyle w:val="Normal"/>
      </w:pPr>
      <w:r>
        <w:t>30万元、以</w:t>
      </w:r>
    </w:p>
    <w:p>
      <w:pPr>
        <w:pStyle w:val="Normal"/>
      </w:pPr>
      <w:r>
        <w:t>30万元计算</w:t>
      </w:r>
    </w:p>
    <w:p>
      <w:pPr>
        <w:pStyle w:val="Normal"/>
      </w:pPr>
      <w:r>
        <w:t>应利</w:t>
      </w:r>
    </w:p>
    <w:p>
      <w:pPr>
        <w:pStyle w:val="Normal"/>
      </w:pPr>
      <w:r>
        <w:t>、</w:t>
      </w:r>
    </w:p>
    <w:p>
      <w:pPr>
        <w:pStyle w:val="Normal"/>
      </w:pPr>
      <w:r>
        <w:t xml:space="preserve">师费11796元承担连带 证责 ; </w:t>
      </w:r>
    </w:p>
    <w:p>
      <w:pPr>
        <w:pStyle w:val="Normal"/>
      </w:pPr>
      <w:r>
        <w:t>五、驳 江 宜兴农村</w:t>
      </w:r>
    </w:p>
    <w:p>
      <w:pPr>
        <w:pStyle w:val="Normal"/>
      </w:pPr>
      <w:r>
        <w:t>业 行</w:t>
      </w:r>
    </w:p>
    <w:p>
      <w:pPr>
        <w:pStyle w:val="Normal"/>
      </w:pPr>
      <w:r>
        <w:t>有限公司 其他诉讼请求。</w:t>
      </w:r>
    </w:p>
    <w:p>
      <w:pPr>
        <w:pStyle w:val="Normal"/>
      </w:pPr>
      <w:r>
        <w:t>【法官后语】</w:t>
      </w:r>
    </w:p>
    <w:p>
      <w:pPr>
        <w:pStyle w:val="Normal"/>
      </w:pPr>
      <w:r>
        <w:bookmarkStart w:id="143" w:name="p143"/>
        <w:t/>
        <w:bookmarkEnd w:id="143"/>
        <w:t>近年</w:t>
      </w:r>
    </w:p>
    <w:p>
      <w:pPr>
        <w:pStyle w:val="Normal"/>
      </w:pPr>
      <w:r>
        <w:t xml:space="preserve">, </w:t>
      </w:r>
    </w:p>
    <w:p>
      <w:pPr>
        <w:pStyle w:val="Normal"/>
      </w:pPr>
      <w:r>
        <w:t>融</w:t>
      </w:r>
    </w:p>
    <w:p>
      <w:pPr>
        <w:pStyle w:val="Normal"/>
      </w:pPr>
      <w:r>
        <w:t xml:space="preserve">合同纠纷 件审 中, </w:t>
      </w:r>
    </w:p>
    <w:p>
      <w:pPr>
        <w:pStyle w:val="Normal"/>
      </w:pPr>
      <w:r>
        <w:t>证人常以</w:t>
      </w:r>
    </w:p>
    <w:p>
      <w:pPr>
        <w:pStyle w:val="Normal"/>
      </w:pPr>
      <w:r>
        <w:t>人</w:t>
      </w:r>
    </w:p>
    <w:p>
      <w:pPr>
        <w:pStyle w:val="Normal"/>
      </w:pPr>
      <w:r>
        <w:t>按</w:t>
      </w:r>
    </w:p>
    <w:p>
      <w:pPr>
        <w:pStyle w:val="Normal"/>
      </w:pPr>
      <w:r>
        <w:t>合同</w:t>
      </w:r>
    </w:p>
    <w:p>
      <w:pPr>
        <w:pStyle w:val="Normal"/>
      </w:pPr>
      <w:r>
        <w:t>约定</w:t>
      </w:r>
    </w:p>
    <w:p>
      <w:pPr>
        <w:pStyle w:val="Normal"/>
      </w:pPr>
      <w:r>
        <w:t>,擅</w:t>
      </w:r>
    </w:p>
    <w:p>
      <w:pPr>
        <w:pStyle w:val="Normal"/>
      </w:pPr>
      <w:r>
        <w:t>改变</w:t>
      </w:r>
    </w:p>
    <w:p>
      <w:pPr>
        <w:pStyle w:val="Normal"/>
      </w:pPr>
      <w:r>
        <w:t>,贷 人 尽事后监管义</w:t>
      </w:r>
    </w:p>
    <w:p>
      <w:pPr>
        <w:pStyle w:val="Normal"/>
      </w:pPr>
      <w:r>
        <w:t>务为由,主张其无须承担 证责 。该问题属于</w:t>
      </w:r>
    </w:p>
    <w:p>
      <w:pPr>
        <w:pStyle w:val="Normal"/>
      </w:pPr>
      <w:r>
        <w:t>化适</w:t>
      </w:r>
    </w:p>
    <w:p>
      <w:pPr>
        <w:pStyle w:val="Normal"/>
      </w:pPr>
      <w:r>
        <w:t>证人</w:t>
      </w:r>
    </w:p>
    <w:p>
      <w:pPr>
        <w:pStyle w:val="Normal"/>
      </w:pPr>
      <w:r>
        <w:t>责</w:t>
      </w:r>
    </w:p>
    <w:p>
      <w:pPr>
        <w:pStyle w:val="Normal"/>
      </w:pPr>
      <w:r>
        <w:t>事由,违</w:t>
      </w:r>
    </w:p>
    <w:p>
      <w:pPr>
        <w:pStyle w:val="Normal"/>
      </w:pPr>
      <w:r>
        <w:t>了担</w:t>
      </w:r>
    </w:p>
    <w:p>
      <w:pPr>
        <w:pStyle w:val="Normal"/>
      </w:pPr>
      <w:r>
        <w:t>制度设立初衷。</w:t>
      </w:r>
    </w:p>
    <w:p>
      <w:pPr>
        <w:pStyle w:val="Normal"/>
      </w:pPr>
      <w:r>
        <w:t>担</w:t>
      </w:r>
    </w:p>
    <w:p>
      <w:pPr>
        <w:pStyle w:val="Normal"/>
      </w:pPr>
      <w:r>
        <w:t xml:space="preserve">法 关系中, </w:t>
      </w:r>
    </w:p>
    <w:p>
      <w:pPr>
        <w:pStyle w:val="Normal"/>
      </w:pPr>
      <w:r>
        <w:t>证人</w:t>
      </w:r>
    </w:p>
    <w:p>
      <w:pPr>
        <w:pStyle w:val="Normal"/>
      </w:pPr>
      <w:r>
        <w:t>基于利</w:t>
      </w:r>
    </w:p>
    <w:p>
      <w:pPr>
        <w:pStyle w:val="Normal"/>
      </w:pPr>
      <w:r>
        <w:t>及对</w:t>
      </w:r>
    </w:p>
    <w:p>
      <w:pPr>
        <w:pStyle w:val="Normal"/>
      </w:pPr>
      <w:r>
        <w:t>务人履约</w:t>
      </w:r>
    </w:p>
    <w:p>
      <w:pPr>
        <w:pStyle w:val="Normal"/>
      </w:pPr>
      <w:r>
        <w:t>力</w:t>
      </w:r>
    </w:p>
    <w:p>
      <w:pPr>
        <w:pStyle w:val="Normal"/>
      </w:pPr>
      <w:r>
        <w:t>向</w:t>
      </w:r>
    </w:p>
    <w:p>
      <w:pPr>
        <w:pStyle w:val="Normal"/>
      </w:pPr>
      <w:r>
        <w:t>权人</w:t>
      </w:r>
    </w:p>
    <w:p>
      <w:pPr>
        <w:pStyle w:val="Normal"/>
      </w:pPr>
      <w:r>
        <w:t xml:space="preserve">出承诺, </w:t>
      </w:r>
    </w:p>
    <w:p>
      <w:pPr>
        <w:pStyle w:val="Normal"/>
      </w:pPr>
      <w:r>
        <w:t>不应</w:t>
      </w:r>
    </w:p>
    <w:p>
      <w:pPr>
        <w:pStyle w:val="Normal"/>
      </w:pPr>
      <w:r>
        <w:t>赖于</w:t>
      </w:r>
    </w:p>
    <w:p>
      <w:pPr>
        <w:pStyle w:val="Normal"/>
      </w:pPr>
      <w:r>
        <w:t>权人对</w:t>
      </w:r>
    </w:p>
    <w:p>
      <w:pPr>
        <w:pStyle w:val="Normal"/>
      </w:pPr>
      <w:r>
        <w:t>务人</w:t>
      </w:r>
    </w:p>
    <w:p>
      <w:pPr>
        <w:pStyle w:val="Normal"/>
      </w:pPr>
      <w:r>
        <w:t>管控。《中</w:t>
      </w:r>
    </w:p>
    <w:p>
      <w:pPr>
        <w:pStyle w:val="Normal"/>
      </w:pPr>
      <w:r>
        <w:t>华人民共</w:t>
      </w:r>
    </w:p>
    <w:p>
      <w:pPr>
        <w:pStyle w:val="Normal"/>
      </w:pPr>
      <w:r>
        <w:t>国合同法》《中华人民共</w:t>
      </w:r>
    </w:p>
    <w:p>
      <w:pPr>
        <w:pStyle w:val="Normal"/>
      </w:pPr>
      <w:r>
        <w:t>国担</w:t>
      </w:r>
    </w:p>
    <w:p>
      <w:pPr>
        <w:pStyle w:val="Normal"/>
      </w:pPr>
      <w:r>
        <w:t>法》及</w:t>
      </w:r>
    </w:p>
    <w:p>
      <w:pPr>
        <w:pStyle w:val="Normal"/>
      </w:pPr>
      <w:r>
        <w:t>关司法解</w:t>
      </w:r>
    </w:p>
    <w:p>
      <w:pPr>
        <w:pStyle w:val="Normal"/>
      </w:pPr>
      <w:r>
        <w:t>中</w:t>
      </w:r>
    </w:p>
    <w:p>
      <w:pPr>
        <w:pStyle w:val="Normal"/>
      </w:pPr>
      <w:r>
        <w:t>对于合同无效及</w:t>
      </w:r>
    </w:p>
    <w:p>
      <w:pPr>
        <w:pStyle w:val="Normal"/>
      </w:pPr>
      <w:r>
        <w:t>证人</w:t>
      </w:r>
    </w:p>
    <w:p>
      <w:pPr>
        <w:pStyle w:val="Normal"/>
      </w:pPr>
      <w:r>
        <w:t>责</w:t>
      </w:r>
    </w:p>
    <w:p>
      <w:pPr>
        <w:pStyle w:val="Normal"/>
      </w:pPr>
      <w:r>
        <w:t>有明</w:t>
      </w:r>
    </w:p>
    <w:p>
      <w:pPr>
        <w:pStyle w:val="Normal"/>
      </w:pPr>
      <w:r>
        <w:t>规定,根据法</w:t>
      </w:r>
    </w:p>
    <w:p>
      <w:pPr>
        <w:pStyle w:val="Normal"/>
      </w:pPr>
      <w:r>
        <w:t xml:space="preserve">规定, </w:t>
      </w:r>
    </w:p>
    <w:p>
      <w:pPr>
        <w:pStyle w:val="Normal"/>
      </w:pPr>
      <w:r>
        <w:t>证人</w:t>
      </w:r>
    </w:p>
    <w:p>
      <w:pPr>
        <w:pStyle w:val="Normal"/>
      </w:pPr>
      <w:r>
        <w:t>责</w:t>
      </w:r>
    </w:p>
    <w:p>
      <w:pPr>
        <w:pStyle w:val="Normal"/>
      </w:pPr>
      <w:r>
        <w:t>责</w:t>
      </w:r>
    </w:p>
    <w:p>
      <w:pPr>
        <w:pStyle w:val="Normal"/>
      </w:pPr>
      <w:r>
        <w:t>主要包括主合同无效、主合同</w:t>
      </w:r>
    </w:p>
    <w:p>
      <w:pPr>
        <w:pStyle w:val="Normal"/>
      </w:pPr>
      <w:r>
        <w:t>容变</w:t>
      </w:r>
    </w:p>
    <w:p>
      <w:pPr>
        <w:pStyle w:val="Normal"/>
      </w:pPr>
      <w:r>
        <w:t>、主合同</w:t>
      </w:r>
    </w:p>
    <w:p>
      <w:pPr>
        <w:pStyle w:val="Normal"/>
      </w:pPr>
      <w:r>
        <w:t>当事人双方</w:t>
      </w:r>
    </w:p>
    <w:p>
      <w:pPr>
        <w:pStyle w:val="Normal"/>
      </w:pPr>
      <w:r>
        <w:t>与第三方共同所实施</w:t>
      </w:r>
    </w:p>
    <w:p>
      <w:pPr>
        <w:pStyle w:val="Normal"/>
      </w:pPr>
      <w:r>
        <w:t>行为不适、超过</w:t>
      </w:r>
    </w:p>
    <w:p>
      <w:pPr>
        <w:pStyle w:val="Normal"/>
      </w:pPr>
      <w:r>
        <w:t>证</w:t>
      </w:r>
    </w:p>
    <w:p>
      <w:pPr>
        <w:pStyle w:val="Normal"/>
      </w:pPr>
      <w:r>
        <w:t>限、</w:t>
      </w:r>
    </w:p>
    <w:p>
      <w:pPr>
        <w:pStyle w:val="Normal"/>
      </w:pPr>
      <w:r>
        <w:t>新</w:t>
      </w:r>
    </w:p>
    <w:p>
      <w:pPr>
        <w:pStyle w:val="Normal"/>
      </w:pPr>
      <w:r>
        <w:t>还旧</w:t>
      </w:r>
    </w:p>
    <w:p>
      <w:pPr>
        <w:pStyle w:val="Normal"/>
      </w:pPr>
      <w:r>
        <w:t>告</w:t>
      </w:r>
    </w:p>
    <w:p>
      <w:pPr>
        <w:pStyle w:val="Normal"/>
      </w:pPr>
      <w:r>
        <w:t>证人等</w:t>
      </w:r>
    </w:p>
    <w:p>
      <w:pPr>
        <w:pStyle w:val="Normal"/>
      </w:pPr>
      <w:r>
        <w:t xml:space="preserve">, </w:t>
      </w:r>
    </w:p>
    <w:p>
      <w:pPr>
        <w:pStyle w:val="Normal"/>
      </w:pPr>
      <w:r>
        <w:t>贷双方</w:t>
      </w:r>
    </w:p>
    <w:p>
      <w:pPr>
        <w:pStyle w:val="Normal"/>
      </w:pPr>
      <w:r>
        <w:t>行为</w:t>
      </w:r>
    </w:p>
    <w:p>
      <w:pPr>
        <w:pStyle w:val="Normal"/>
      </w:pPr>
      <w:r>
        <w:t>须违反</w:t>
      </w:r>
    </w:p>
    <w:p>
      <w:pPr>
        <w:pStyle w:val="Normal"/>
      </w:pPr>
      <w:r>
        <w:t>制</w:t>
      </w:r>
    </w:p>
    <w:p>
      <w:pPr>
        <w:pStyle w:val="Normal"/>
      </w:pPr>
      <w:r>
        <w:t>效力</w:t>
      </w:r>
    </w:p>
    <w:p>
      <w:pPr>
        <w:pStyle w:val="Normal"/>
      </w:pPr>
      <w:r>
        <w:t>规</w:t>
      </w:r>
    </w:p>
    <w:p>
      <w:pPr>
        <w:pStyle w:val="Normal"/>
      </w:pPr>
      <w:r>
        <w:t>定</w:t>
      </w:r>
    </w:p>
    <w:p>
      <w:pPr>
        <w:pStyle w:val="Normal"/>
      </w:pPr>
      <w:r>
        <w:t>以</w:t>
      </w:r>
    </w:p>
    <w:p>
      <w:pPr>
        <w:pStyle w:val="Normal"/>
      </w:pPr>
      <w:r>
        <w:t>除 证人</w:t>
      </w:r>
    </w:p>
    <w:p>
      <w:pPr>
        <w:pStyle w:val="Normal"/>
      </w:pPr>
      <w:r>
        <w:t>责 。</w:t>
      </w:r>
    </w:p>
    <w:p>
      <w:pPr>
        <w:pStyle w:val="Normal"/>
      </w:pPr>
      <w:r>
        <w:t>中,各</w:t>
      </w:r>
    </w:p>
    <w:p>
      <w:pPr>
        <w:pStyle w:val="Normal"/>
      </w:pPr>
      <w:r>
        <w:t>证人对签订最高额</w:t>
      </w:r>
    </w:p>
    <w:p>
      <w:pPr>
        <w:pStyle w:val="Normal"/>
      </w:pPr>
      <w:r>
        <w:t>证合同这一事实 无异议,亦没有提出其他</w:t>
      </w:r>
    </w:p>
    <w:p>
      <w:pPr>
        <w:pStyle w:val="Normal"/>
      </w:pPr>
      <w:r>
        <w:t>除 证责</w:t>
      </w:r>
    </w:p>
    <w:p>
      <w:pPr>
        <w:pStyle w:val="Normal"/>
      </w:pPr>
      <w:r>
        <w:t>法定</w:t>
      </w:r>
    </w:p>
    <w:p>
      <w:pPr>
        <w:pStyle w:val="Normal"/>
      </w:pPr>
      <w:r>
        <w:t>事由,对于要求其承担 证责</w:t>
      </w:r>
    </w:p>
    <w:p>
      <w:pPr>
        <w:pStyle w:val="Normal"/>
      </w:pPr>
      <w:r>
        <w:t>事实及法</w:t>
      </w:r>
    </w:p>
    <w:p>
      <w:pPr>
        <w:pStyle w:val="Normal"/>
      </w:pPr>
      <w:r>
        <w:t>据</w:t>
      </w:r>
    </w:p>
    <w:p>
      <w:pPr>
        <w:pStyle w:val="Normal"/>
      </w:pPr>
      <w:r>
        <w:t>完整充分。</w:t>
      </w:r>
    </w:p>
    <w:p>
      <w:pPr>
        <w:pStyle w:val="Normal"/>
      </w:pPr>
      <w:r>
        <w:t>对于 融</w:t>
      </w:r>
    </w:p>
    <w:p>
      <w:pPr>
        <w:pStyle w:val="Normal"/>
      </w:pPr>
      <w:r>
        <w:t xml:space="preserve">否需对贷 风险进行监管这一问题, </w:t>
      </w:r>
    </w:p>
    <w:p>
      <w:pPr>
        <w:pStyle w:val="Normal"/>
      </w:pPr>
      <w:r>
        <w:t>然《 业</w:t>
      </w:r>
    </w:p>
    <w:p>
      <w:pPr>
        <w:pStyle w:val="Normal"/>
      </w:pPr>
      <w:r>
        <w:t>行授 工 指 》《贷</w:t>
      </w:r>
    </w:p>
    <w:p>
      <w:pPr>
        <w:pStyle w:val="Normal"/>
      </w:pPr>
      <w:r>
        <w:t>则》等规定贷 发放后,贷 人应当对</w:t>
      </w:r>
    </w:p>
    <w:p>
      <w:pPr>
        <w:pStyle w:val="Normal"/>
      </w:pPr>
      <w:r>
        <w:t>人 行</w:t>
      </w:r>
    </w:p>
    <w:p>
      <w:pPr>
        <w:pStyle w:val="Normal"/>
      </w:pPr>
      <w:r>
        <w:t>合同等</w:t>
      </w:r>
    </w:p>
    <w:p>
      <w:pPr>
        <w:pStyle w:val="Normal"/>
      </w:pPr>
      <w:r>
        <w:t>况进行</w:t>
      </w:r>
    </w:p>
    <w:p>
      <w:pPr>
        <w:pStyle w:val="Normal"/>
      </w:pPr>
      <w:r>
        <w:t>踪调</w:t>
      </w:r>
    </w:p>
    <w:p>
      <w:pPr>
        <w:pStyle w:val="Normal"/>
      </w:pPr>
      <w:r>
        <w:t>, 并 规定 业 行违反严</w:t>
      </w:r>
    </w:p>
    <w:p>
      <w:pPr>
        <w:pStyle w:val="Normal"/>
      </w:pPr>
      <w:r>
        <w:t>审</w:t>
      </w:r>
    </w:p>
    <w:p>
      <w:pPr>
        <w:pStyle w:val="Normal"/>
      </w:pPr>
      <w:r>
        <w:t>义务应承担 民事责 ,该规定仅为</w:t>
      </w:r>
    </w:p>
    <w:p>
      <w:pPr>
        <w:pStyle w:val="Normal"/>
      </w:pPr>
      <w:r>
        <w:t>融</w:t>
      </w:r>
    </w:p>
    <w:p>
      <w:pPr>
        <w:pStyle w:val="Normal"/>
      </w:pPr>
      <w:r>
        <w:t>为防控风险</w:t>
      </w:r>
    </w:p>
    <w:p>
      <w:pPr>
        <w:pStyle w:val="Normal"/>
      </w:pPr>
      <w:r>
        <w:t>行政封闭</w:t>
      </w:r>
    </w:p>
    <w:p>
      <w:pPr>
        <w:pStyle w:val="Normal"/>
      </w:pPr>
      <w:r>
        <w:t>管</w:t>
      </w:r>
    </w:p>
    <w:p>
      <w:pPr>
        <w:pStyle w:val="Normal"/>
      </w:pPr>
      <w:r>
        <w:t>规定,不</w:t>
      </w:r>
    </w:p>
    <w:p>
      <w:pPr>
        <w:pStyle w:val="Normal"/>
      </w:pPr>
      <w:r>
        <w:t>证人</w:t>
      </w:r>
    </w:p>
    <w:p>
      <w:pPr>
        <w:pStyle w:val="Normal"/>
      </w:pPr>
      <w:r>
        <w:t>证合同约定所负担</w:t>
      </w:r>
    </w:p>
    <w:p>
      <w:pPr>
        <w:pStyle w:val="Normal"/>
      </w:pPr>
      <w:r>
        <w:t>证义务。加</w:t>
      </w:r>
    </w:p>
    <w:p>
      <w:pPr>
        <w:pStyle w:val="Normal"/>
      </w:pPr>
      <w:r>
        <w:t>之, 融</w:t>
      </w:r>
    </w:p>
    <w:p>
      <w:pPr>
        <w:pStyle w:val="Normal"/>
      </w:pPr>
      <w:r>
        <w:t>监管仅</w:t>
      </w:r>
    </w:p>
    <w:p>
      <w:pPr>
        <w:pStyle w:val="Normal"/>
      </w:pPr>
      <w:r>
        <w:t>权人对</w:t>
      </w:r>
    </w:p>
    <w:p>
      <w:pPr>
        <w:pStyle w:val="Normal"/>
      </w:pPr>
      <w:r>
        <w:t>身贷 风险进行防范</w:t>
      </w:r>
    </w:p>
    <w:p>
      <w:pPr>
        <w:pStyle w:val="Normal"/>
      </w:pPr>
      <w:r>
        <w:t>控制</w:t>
      </w:r>
    </w:p>
    <w:p>
      <w:pPr>
        <w:pStyle w:val="Normal"/>
      </w:pPr>
      <w:r>
        <w:t>, 其 履行该义务,则导致其贷</w:t>
      </w:r>
    </w:p>
    <w:p>
      <w:pPr>
        <w:pStyle w:val="Normal"/>
      </w:pPr>
      <w:r>
        <w:t>不 收</w:t>
      </w:r>
    </w:p>
    <w:p>
      <w:pPr>
        <w:pStyle w:val="Normal"/>
      </w:pPr>
      <w:r>
        <w:t>风险加</w:t>
      </w:r>
    </w:p>
    <w:p>
      <w:pPr>
        <w:pStyle w:val="Normal"/>
      </w:pPr>
      <w:r>
        <w:t>, 其 身</w:t>
      </w:r>
    </w:p>
    <w:p>
      <w:pPr>
        <w:pStyle w:val="Normal"/>
      </w:pPr>
      <w:r>
        <w:t>于不利 态, 并不</w:t>
      </w:r>
    </w:p>
    <w:p>
      <w:pPr>
        <w:pStyle w:val="Normal"/>
      </w:pPr>
      <w:r>
        <w:t>务人 利</w:t>
      </w:r>
    </w:p>
    <w:p>
      <w:pPr>
        <w:pStyle w:val="Normal"/>
      </w:pPr>
      <w:r>
        <w:t>,也不超出 证人承担责</w:t>
      </w:r>
    </w:p>
    <w:p>
      <w:pPr>
        <w:pStyle w:val="Normal"/>
      </w:pPr>
      <w:r>
        <w:t>预</w:t>
      </w:r>
    </w:p>
    <w:p>
      <w:pPr>
        <w:pStyle w:val="Normal"/>
      </w:pPr>
      <w:r>
        <w:t>。</w:t>
      </w:r>
    </w:p>
    <w:p>
      <w:pPr>
        <w:pStyle w:val="Normal"/>
      </w:pPr>
      <w:r>
        <w:t>明 上 观点,有利于各担 人</w:t>
      </w:r>
    </w:p>
    <w:p>
      <w:pPr>
        <w:pStyle w:val="Normal"/>
      </w:pPr>
      <w:r>
        <w:t>提 担</w:t>
      </w:r>
    </w:p>
    <w:p>
      <w:pPr>
        <w:pStyle w:val="Normal"/>
      </w:pPr>
      <w:r>
        <w:t>,防范互</w:t>
      </w:r>
    </w:p>
    <w:p>
      <w:pPr>
        <w:pStyle w:val="Normal"/>
      </w:pPr>
      <w:r>
        <w:t>互 等</w:t>
      </w:r>
    </w:p>
    <w:p>
      <w:pPr>
        <w:pStyle w:val="Normal"/>
      </w:pPr>
      <w:r>
        <w:t>融风险 积</w:t>
      </w:r>
    </w:p>
    <w:p>
      <w:pPr>
        <w:pStyle w:val="Normal"/>
      </w:pPr>
      <w:r>
        <w:t>,也有利于</w:t>
      </w:r>
    </w:p>
    <w:p>
      <w:pPr>
        <w:pStyle w:val="Normal"/>
      </w:pPr>
      <w:r>
        <w:t>融秩</w:t>
      </w:r>
    </w:p>
    <w:p>
      <w:pPr>
        <w:pStyle w:val="Normal"/>
      </w:pPr>
      <w:r>
        <w:t>稳定及社 经济</w:t>
      </w:r>
    </w:p>
    <w:p>
      <w:pPr>
        <w:pStyle w:val="Normal"/>
      </w:pPr>
      <w:r>
        <w:t>发展。</w:t>
      </w:r>
    </w:p>
    <w:p>
      <w:pPr>
        <w:pStyle w:val="Normal"/>
      </w:pPr>
      <w:r>
        <w:t>编</w:t>
      </w:r>
    </w:p>
    <w:p>
      <w:pPr>
        <w:pStyle w:val="Normal"/>
      </w:pPr>
      <w:r>
        <w:t>人:江</w:t>
      </w:r>
    </w:p>
    <w:p>
      <w:pPr>
        <w:pStyle w:val="Normal"/>
      </w:pPr>
      <w:r>
        <w:t>宜兴市人民法院 陆</w:t>
      </w:r>
    </w:p>
    <w:p>
      <w:pPr>
        <w:pStyle w:val="Normal"/>
      </w:pPr>
      <w:r>
        <w:bookmarkStart w:id="144" w:name="p144"/>
        <w:t/>
        <w:bookmarkEnd w:id="144"/>
        <w:t>33“ 名贷 ”中法 关系 认定及责 承担</w:t>
      </w:r>
    </w:p>
    <w:p>
      <w:pPr>
        <w:pStyle w:val="Normal"/>
      </w:pPr>
      <w:r>
        <w:t>——浙江绍兴</w:t>
      </w:r>
    </w:p>
    <w:p>
      <w:pPr>
        <w:pStyle w:val="Normal"/>
      </w:pPr>
      <w:r>
        <w:t>丰农村</w:t>
      </w:r>
    </w:p>
    <w:p>
      <w:pPr>
        <w:pStyle w:val="Normal"/>
      </w:pPr>
      <w:r>
        <w:t>业 行</w:t>
      </w:r>
    </w:p>
    <w:p>
      <w:pPr>
        <w:pStyle w:val="Normal"/>
      </w:pPr>
      <w:r>
        <w:t>有限公司越州支行诉</w:t>
      </w:r>
    </w:p>
    <w:p>
      <w:pPr>
        <w:pStyle w:val="Normal"/>
      </w:pPr>
      <w:r>
        <w:t>平</w:t>
      </w:r>
    </w:p>
    <w:p>
      <w:pPr>
        <w:pStyle w:val="Normal"/>
      </w:pPr>
      <w:r>
        <w:t>等</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1.判决书字号</w:t>
      </w:r>
    </w:p>
    <w:p>
      <w:pPr>
        <w:pStyle w:val="Normal"/>
      </w:pPr>
      <w:r>
        <w:t>浙江</w:t>
      </w:r>
    </w:p>
    <w:p>
      <w:pPr>
        <w:pStyle w:val="Normal"/>
      </w:pPr>
      <w:r>
        <w:t>绍兴市越</w:t>
      </w:r>
    </w:p>
    <w:p>
      <w:pPr>
        <w:pStyle w:val="Normal"/>
      </w:pPr>
      <w:r>
        <w:t>区人民法院(2017)浙0602民初1071号民事判决</w:t>
      </w:r>
    </w:p>
    <w:p>
      <w:pPr>
        <w:pStyle w:val="Normal"/>
      </w:pPr>
      <w:r>
        <w:t>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原告:浙江绍兴 丰农村</w:t>
      </w:r>
    </w:p>
    <w:p>
      <w:pPr>
        <w:pStyle w:val="Normal"/>
      </w:pPr>
      <w:r>
        <w:t>业 行</w:t>
      </w:r>
    </w:p>
    <w:p>
      <w:pPr>
        <w:pStyle w:val="Normal"/>
      </w:pPr>
      <w:r>
        <w:t>有限公司越州支行</w:t>
      </w:r>
    </w:p>
    <w:p>
      <w:pPr>
        <w:pStyle w:val="Normal"/>
      </w:pPr>
      <w:r>
        <w:t>被告:</w:t>
      </w:r>
    </w:p>
    <w:p>
      <w:pPr>
        <w:pStyle w:val="Normal"/>
      </w:pPr>
      <w:r>
        <w:t>平、</w:t>
      </w:r>
    </w:p>
    <w:p>
      <w:pPr>
        <w:pStyle w:val="Normal"/>
      </w:pPr>
      <w:r>
        <w:t>东、吴 光</w:t>
      </w:r>
    </w:p>
    <w:p>
      <w:pPr>
        <w:pStyle w:val="Normal"/>
      </w:pPr>
      <w:r>
        <w:t>【基</w:t>
      </w:r>
    </w:p>
    <w:p>
      <w:pPr>
        <w:pStyle w:val="Normal"/>
      </w:pPr>
      <w:r>
        <w:t>】</w:t>
      </w:r>
    </w:p>
    <w:p>
      <w:pPr>
        <w:pStyle w:val="Normal"/>
      </w:pPr>
      <w:r>
        <w:t>2014年4月18日,被告</w:t>
      </w:r>
    </w:p>
    <w:p>
      <w:pPr>
        <w:pStyle w:val="Normal"/>
      </w:pPr>
      <w:r>
        <w:t>东、吴</w:t>
      </w:r>
    </w:p>
    <w:p>
      <w:pPr>
        <w:pStyle w:val="Normal"/>
      </w:pPr>
      <w:r>
        <w:t>光与原告签订《最高额 证合</w:t>
      </w:r>
    </w:p>
    <w:p>
      <w:pPr>
        <w:pStyle w:val="Normal"/>
      </w:pPr>
      <w:r>
        <w:t>同》,约定该两被告同 为原告向被告</w:t>
      </w:r>
    </w:p>
    <w:p>
      <w:pPr>
        <w:pStyle w:val="Normal"/>
      </w:pPr>
      <w:r>
        <w:t>平</w:t>
      </w:r>
    </w:p>
    <w:p>
      <w:pPr>
        <w:pStyle w:val="Normal"/>
      </w:pPr>
      <w:r>
        <w:t>2014年4月18日至2016</w:t>
      </w:r>
    </w:p>
    <w:p>
      <w:pPr>
        <w:pStyle w:val="Normal"/>
      </w:pPr>
      <w:r>
        <w:t>年4月17日融资</w:t>
      </w:r>
    </w:p>
    <w:p>
      <w:pPr>
        <w:pStyle w:val="Normal"/>
      </w:pPr>
      <w:r>
        <w:t>最高融资限额为30万元</w:t>
      </w:r>
    </w:p>
    <w:p>
      <w:pPr>
        <w:pStyle w:val="Normal"/>
      </w:pPr>
      <w:r>
        <w:t>所有融资</w:t>
      </w:r>
    </w:p>
    <w:p>
      <w:pPr>
        <w:pStyle w:val="Normal"/>
      </w:pPr>
      <w:r>
        <w:t>权提 最高</w:t>
      </w:r>
    </w:p>
    <w:p>
      <w:pPr>
        <w:pStyle w:val="Normal"/>
      </w:pPr>
      <w:r>
        <w:t>额连带责</w:t>
      </w:r>
    </w:p>
    <w:p>
      <w:pPr>
        <w:pStyle w:val="Normal"/>
      </w:pPr>
      <w:r>
        <w:t>证担</w:t>
      </w:r>
    </w:p>
    <w:p>
      <w:pPr>
        <w:pStyle w:val="Normal"/>
      </w:pPr>
      <w:r>
        <w:t>。合同还对 证</w:t>
      </w:r>
    </w:p>
    <w:p>
      <w:pPr>
        <w:pStyle w:val="Normal"/>
      </w:pPr>
      <w:r>
        <w:t>证范 等事项 了约</w:t>
      </w:r>
    </w:p>
    <w:p>
      <w:pPr>
        <w:pStyle w:val="Normal"/>
      </w:pPr>
      <w:r>
        <w:t>定。同日,原告与被告</w:t>
      </w:r>
    </w:p>
    <w:p>
      <w:pPr>
        <w:pStyle w:val="Normal"/>
      </w:pPr>
      <w:r>
        <w:t>平签订《个人 环</w:t>
      </w:r>
    </w:p>
    <w:p>
      <w:pPr>
        <w:pStyle w:val="Normal"/>
      </w:pPr>
      <w:r>
        <w:t>合同》,约定</w:t>
      </w:r>
    </w:p>
    <w:p>
      <w:pPr>
        <w:pStyle w:val="Normal"/>
      </w:pPr>
      <w:r>
        <w:t>额</w:t>
      </w:r>
    </w:p>
    <w:p>
      <w:pPr>
        <w:pStyle w:val="Normal"/>
      </w:pPr>
      <w:r>
        <w:t>度为人民币30万元。具</w:t>
      </w:r>
    </w:p>
    <w:p>
      <w:pPr>
        <w:pStyle w:val="Normal"/>
      </w:pPr>
      <w:r>
        <w:t>笔</w:t>
      </w:r>
    </w:p>
    <w:p>
      <w:pPr>
        <w:pStyle w:val="Normal"/>
      </w:pPr>
      <w:r>
        <w:t>额、</w:t>
      </w:r>
    </w:p>
    <w:p>
      <w:pPr>
        <w:pStyle w:val="Normal"/>
      </w:pPr>
      <w:r>
        <w:t>限</w:t>
      </w:r>
    </w:p>
    <w:p>
      <w:pPr>
        <w:pStyle w:val="Normal"/>
      </w:pPr>
      <w:r>
        <w:t>由</w:t>
      </w:r>
    </w:p>
    <w:p>
      <w:pPr>
        <w:pStyle w:val="Normal"/>
      </w:pPr>
      <w:r>
        <w:t>据另</w:t>
      </w:r>
    </w:p>
    <w:p>
      <w:pPr>
        <w:pStyle w:val="Normal"/>
      </w:pPr>
      <w:r>
        <w:t>行约定。合同签订后原告</w:t>
      </w:r>
    </w:p>
    <w:p>
      <w:pPr>
        <w:pStyle w:val="Normal"/>
      </w:pPr>
      <w:r>
        <w:t>约发放贷</w:t>
      </w:r>
    </w:p>
    <w:p>
      <w:pPr>
        <w:pStyle w:val="Normal"/>
      </w:pPr>
      <w:r>
        <w:t>30万元,并由被告</w:t>
      </w:r>
    </w:p>
    <w:p>
      <w:pPr>
        <w:pStyle w:val="Normal"/>
      </w:pPr>
      <w:r>
        <w:t>平出具</w:t>
      </w:r>
    </w:p>
    <w:p>
      <w:pPr>
        <w:pStyle w:val="Normal"/>
      </w:pPr>
      <w:r>
        <w:t>据。后被告 按月还</w:t>
      </w:r>
    </w:p>
    <w:p>
      <w:pPr>
        <w:pStyle w:val="Normal"/>
      </w:pPr>
      <w:r>
        <w:t>付 。</w:t>
      </w:r>
    </w:p>
    <w:p>
      <w:pPr>
        <w:pStyle w:val="Normal"/>
      </w:pPr>
      <w:r>
        <w:bookmarkStart w:id="145" w:name="p145"/>
        <w:t/>
        <w:bookmarkEnd w:id="145"/>
        <w:t>另,2011年下半年至2014年11月, 担</w:t>
      </w:r>
    </w:p>
    <w:p>
      <w:pPr>
        <w:pStyle w:val="Normal"/>
      </w:pPr>
      <w:r>
        <w:t>浙江绍兴</w:t>
      </w:r>
    </w:p>
    <w:p>
      <w:pPr>
        <w:pStyle w:val="Normal"/>
      </w:pPr>
      <w:r>
        <w:t>丰农村</w:t>
      </w:r>
    </w:p>
    <w:p>
      <w:pPr>
        <w:pStyle w:val="Normal"/>
      </w:pPr>
      <w:r>
        <w:t>业</w:t>
      </w:r>
    </w:p>
    <w:p>
      <w:pPr>
        <w:pStyle w:val="Normal"/>
      </w:pPr>
      <w:r>
        <w:t>行</w:t>
      </w:r>
    </w:p>
    <w:p>
      <w:pPr>
        <w:pStyle w:val="Normal"/>
      </w:pPr>
      <w:r>
        <w:t>有限公司越州支行小贷</w:t>
      </w:r>
    </w:p>
    <w:p>
      <w:pPr>
        <w:pStyle w:val="Normal"/>
      </w:pPr>
      <w:r>
        <w:t>融 客</w:t>
      </w:r>
    </w:p>
    <w:p>
      <w:pPr>
        <w:pStyle w:val="Normal"/>
      </w:pPr>
      <w:r>
        <w:t>经 ,负责个人贷</w:t>
      </w:r>
    </w:p>
    <w:p>
      <w:pPr>
        <w:pStyle w:val="Normal"/>
      </w:pPr>
      <w:r>
        <w:t>调</w:t>
      </w:r>
    </w:p>
    <w:p>
      <w:pPr>
        <w:pStyle w:val="Normal"/>
      </w:pPr>
      <w:r>
        <w:t>、发放、贷后管</w:t>
      </w:r>
    </w:p>
    <w:p>
      <w:pPr>
        <w:pStyle w:val="Normal"/>
      </w:pPr>
      <w:r>
        <w:t>等工</w:t>
      </w:r>
    </w:p>
    <w:p>
      <w:pPr>
        <w:pStyle w:val="Normal"/>
      </w:pPr>
      <w:r>
        <w:t>。</w:t>
      </w:r>
    </w:p>
    <w:p>
      <w:pPr>
        <w:pStyle w:val="Normal"/>
      </w:pPr>
      <w:r>
        <w:t>调 上</w:t>
      </w:r>
    </w:p>
    <w:p>
      <w:pPr>
        <w:pStyle w:val="Normal"/>
      </w:pPr>
      <w:r>
        <w:t>30万元贷</w:t>
      </w:r>
    </w:p>
    <w:p>
      <w:pPr>
        <w:pStyle w:val="Normal"/>
      </w:pPr>
      <w:r>
        <w:t>申请时,违</w:t>
      </w:r>
    </w:p>
    <w:p>
      <w:pPr>
        <w:pStyle w:val="Normal"/>
      </w:pPr>
      <w:r>
        <w:t>反国家规定,向被告</w:t>
      </w:r>
    </w:p>
    <w:p>
      <w:pPr>
        <w:pStyle w:val="Normal"/>
      </w:pPr>
      <w:r>
        <w:t>平违法发放贷</w:t>
      </w:r>
    </w:p>
    <w:p>
      <w:pPr>
        <w:pStyle w:val="Normal"/>
      </w:pPr>
      <w:r>
        <w:t>。被告</w:t>
      </w:r>
    </w:p>
    <w:p>
      <w:pPr>
        <w:pStyle w:val="Normal"/>
      </w:pPr>
      <w:r>
        <w:t>平将汇</w:t>
      </w:r>
    </w:p>
    <w:p>
      <w:pPr>
        <w:pStyle w:val="Normal"/>
      </w:pPr>
      <w:r>
        <w:t>其账</w:t>
      </w:r>
    </w:p>
    <w:p>
      <w:pPr>
        <w:pStyle w:val="Normal"/>
      </w:pPr>
      <w:r>
        <w:t>30万元取现后,由被告吴 光及</w:t>
      </w:r>
    </w:p>
    <w:p>
      <w:pPr>
        <w:pStyle w:val="Normal"/>
      </w:pPr>
      <w:r>
        <w:t>人赵 峰等人实际</w:t>
      </w:r>
    </w:p>
    <w:p>
      <w:pPr>
        <w:pStyle w:val="Normal"/>
      </w:pPr>
      <w:r>
        <w:t>。后</w:t>
      </w:r>
    </w:p>
    <w:p>
      <w:pPr>
        <w:pStyle w:val="Normal"/>
      </w:pPr>
      <w:r>
        <w:t>违法发放贷</w:t>
      </w:r>
    </w:p>
    <w:p>
      <w:pPr>
        <w:pStyle w:val="Normal"/>
      </w:pPr>
      <w:r>
        <w:t>被</w:t>
      </w:r>
    </w:p>
    <w:p>
      <w:pPr>
        <w:pStyle w:val="Normal"/>
      </w:pPr>
      <w:r>
        <w:t>院判</w:t>
      </w:r>
    </w:p>
    <w:p>
      <w:pPr>
        <w:pStyle w:val="Normal"/>
      </w:pPr>
      <w:r>
        <w:t>刑</w:t>
      </w:r>
    </w:p>
    <w:p>
      <w:pPr>
        <w:pStyle w:val="Normal"/>
      </w:pPr>
      <w:r>
        <w:t>。</w:t>
      </w:r>
    </w:p>
    <w:p>
      <w:pPr>
        <w:pStyle w:val="Normal"/>
      </w:pPr>
      <w:r>
        <w:t>察</w:t>
      </w:r>
    </w:p>
    <w:p>
      <w:pPr>
        <w:pStyle w:val="Normal"/>
      </w:pPr>
      <w:r>
        <w:t>关讯问中还</w:t>
      </w:r>
    </w:p>
    <w:p>
      <w:pPr>
        <w:pStyle w:val="Normal"/>
      </w:pPr>
      <w:r>
        <w:t>事先</w:t>
      </w:r>
    </w:p>
    <w:p>
      <w:pPr>
        <w:pStyle w:val="Normal"/>
      </w:pPr>
      <w:r>
        <w:t>贷</w:t>
      </w:r>
    </w:p>
    <w:p>
      <w:pPr>
        <w:pStyle w:val="Normal"/>
      </w:pPr>
      <w:r>
        <w:t>人并非实际</w:t>
      </w:r>
    </w:p>
    <w:p>
      <w:pPr>
        <w:pStyle w:val="Normal"/>
      </w:pPr>
      <w:r>
        <w:t>人。</w:t>
      </w:r>
    </w:p>
    <w:p>
      <w:pPr>
        <w:pStyle w:val="Normal"/>
      </w:pPr>
      <w:r>
        <w:t>【</w:t>
      </w:r>
    </w:p>
    <w:p>
      <w:pPr>
        <w:pStyle w:val="Normal"/>
      </w:pPr>
      <w:r>
        <w:t>件焦点】</w:t>
      </w:r>
    </w:p>
    <w:p>
      <w:pPr>
        <w:pStyle w:val="Normal"/>
      </w:pPr>
      <w:r>
        <w:t>“</w:t>
      </w:r>
    </w:p>
    <w:p>
      <w:pPr>
        <w:pStyle w:val="Normal"/>
      </w:pPr>
      <w:r>
        <w:t>名贷 ”中</w:t>
      </w:r>
    </w:p>
    <w:p>
      <w:pPr>
        <w:pStyle w:val="Normal"/>
      </w:pPr>
      <w:r>
        <w:t>人</w:t>
      </w:r>
    </w:p>
    <w:p>
      <w:pPr>
        <w:pStyle w:val="Normal"/>
      </w:pPr>
      <w:r>
        <w:t>担</w:t>
      </w:r>
    </w:p>
    <w:p>
      <w:pPr>
        <w:pStyle w:val="Normal"/>
      </w:pPr>
      <w:r>
        <w:t>人</w:t>
      </w:r>
    </w:p>
    <w:p>
      <w:pPr>
        <w:pStyle w:val="Normal"/>
      </w:pPr>
      <w:r>
        <w:t>责</w:t>
      </w:r>
    </w:p>
    <w:p>
      <w:pPr>
        <w:pStyle w:val="Normal"/>
      </w:pPr>
      <w:r>
        <w:t>承担。</w:t>
      </w:r>
    </w:p>
    <w:p>
      <w:pPr>
        <w:pStyle w:val="Normal"/>
      </w:pPr>
      <w:r>
        <w:t>【法院裁判要旨】</w:t>
      </w:r>
    </w:p>
    <w:p>
      <w:pPr>
        <w:pStyle w:val="Normal"/>
      </w:pPr>
      <w:r>
        <w:t>浙江 绍兴市越 区人民法院经审 认为:根据已 效</w:t>
      </w:r>
    </w:p>
    <w:p>
      <w:pPr>
        <w:pStyle w:val="Normal"/>
      </w:pPr>
      <w:r>
        <w:t>(2016)浙</w:t>
      </w:r>
    </w:p>
    <w:p>
      <w:pPr>
        <w:pStyle w:val="Normal"/>
      </w:pPr>
      <w:r>
        <w:t>0602刑初1362号刑事判决书认定以及</w:t>
      </w:r>
    </w:p>
    <w:p>
      <w:pPr>
        <w:pStyle w:val="Normal"/>
      </w:pPr>
      <w:r>
        <w:t xml:space="preserve">, </w:t>
      </w:r>
    </w:p>
    <w:p>
      <w:pPr>
        <w:pStyle w:val="Normal"/>
      </w:pPr>
      <w:r>
        <w:t>原告</w:t>
      </w:r>
    </w:p>
    <w:p>
      <w:pPr>
        <w:pStyle w:val="Normal"/>
      </w:pPr>
      <w:r>
        <w:t>担</w:t>
      </w:r>
    </w:p>
    <w:p>
      <w:pPr>
        <w:pStyle w:val="Normal"/>
      </w:pPr>
      <w:r>
        <w:t>个贷 经</w:t>
      </w:r>
    </w:p>
    <w:p>
      <w:pPr>
        <w:pStyle w:val="Normal"/>
      </w:pPr>
      <w:r>
        <w:t>负责个人贷</w:t>
      </w:r>
    </w:p>
    <w:p>
      <w:pPr>
        <w:pStyle w:val="Normal"/>
      </w:pPr>
      <w:r>
        <w:t>审</w:t>
      </w:r>
    </w:p>
    <w:p>
      <w:pPr>
        <w:pStyle w:val="Normal"/>
      </w:pPr>
      <w:r>
        <w:t>及发放工 ,其 明</w:t>
      </w:r>
    </w:p>
    <w:p>
      <w:pPr>
        <w:pStyle w:val="Normal"/>
      </w:pPr>
      <w:r>
        <w:t>实际</w:t>
      </w:r>
    </w:p>
    <w:p>
      <w:pPr>
        <w:pStyle w:val="Normal"/>
      </w:pPr>
      <w:r>
        <w:t>人与名义</w:t>
      </w:r>
    </w:p>
    <w:p>
      <w:pPr>
        <w:pStyle w:val="Normal"/>
      </w:pPr>
      <w:r>
        <w:t>人不一致</w:t>
      </w:r>
    </w:p>
    <w:p>
      <w:pPr>
        <w:pStyle w:val="Normal"/>
      </w:pPr>
      <w:r>
        <w:t>况下,仍 尽审</w:t>
      </w:r>
    </w:p>
    <w:p>
      <w:pPr>
        <w:pStyle w:val="Normal"/>
      </w:pPr>
      <w:r>
        <w:t>责 义务,违反国</w:t>
      </w:r>
    </w:p>
    <w:p>
      <w:pPr>
        <w:pStyle w:val="Normal"/>
      </w:pPr>
      <w:r>
        <w:t>家规定发放贷 ,明</w:t>
      </w:r>
    </w:p>
    <w:p>
      <w:pPr>
        <w:pStyle w:val="Normal"/>
      </w:pPr>
      <w:r>
        <w:t>加了</w:t>
      </w:r>
    </w:p>
    <w:p>
      <w:pPr>
        <w:pStyle w:val="Normal"/>
      </w:pPr>
      <w:r>
        <w:t>行 负担 资</w:t>
      </w:r>
    </w:p>
    <w:p>
      <w:pPr>
        <w:pStyle w:val="Normal"/>
      </w:pPr>
      <w:r>
        <w:t>风险。上</w:t>
      </w:r>
    </w:p>
    <w:p>
      <w:pPr>
        <w:pStyle w:val="Normal"/>
      </w:pPr>
      <w:r>
        <w:t>行为与其</w:t>
      </w:r>
    </w:p>
    <w:p>
      <w:pPr>
        <w:pStyle w:val="Normal"/>
      </w:pPr>
      <w:r>
        <w:t>身</w:t>
      </w:r>
    </w:p>
    <w:p>
      <w:pPr>
        <w:pStyle w:val="Normal"/>
      </w:pPr>
      <w:r>
        <w:t>务 工</w:t>
      </w:r>
    </w:p>
    <w:p>
      <w:pPr>
        <w:pStyle w:val="Normal"/>
      </w:pPr>
      <w:r>
        <w:t>容具有</w:t>
      </w:r>
    </w:p>
    <w:p>
      <w:pPr>
        <w:pStyle w:val="Normal"/>
      </w:pPr>
      <w:r>
        <w:t>系,具有为所</w:t>
      </w:r>
    </w:p>
    <w:p>
      <w:pPr>
        <w:pStyle w:val="Normal"/>
      </w:pPr>
      <w:r>
        <w:t>行谋取利</w:t>
      </w:r>
    </w:p>
    <w:p>
      <w:pPr>
        <w:pStyle w:val="Normal"/>
      </w:pPr>
      <w:r>
        <w:t>、实现雇</w:t>
      </w:r>
    </w:p>
    <w:p>
      <w:pPr>
        <w:pStyle w:val="Normal"/>
      </w:pPr>
      <w:r>
        <w:t>表征,系履行 务行为, 应民事责</w:t>
      </w:r>
    </w:p>
    <w:p>
      <w:pPr>
        <w:pStyle w:val="Normal"/>
      </w:pPr>
      <w:r>
        <w:t>应由其所</w:t>
      </w:r>
    </w:p>
    <w:p>
      <w:pPr>
        <w:pStyle w:val="Normal"/>
      </w:pPr>
      <w:r>
        <w:t>浙江绍兴</w:t>
      </w:r>
    </w:p>
    <w:p>
      <w:pPr>
        <w:pStyle w:val="Normal"/>
      </w:pPr>
      <w:r>
        <w:t>丰农村 业 行</w:t>
      </w:r>
    </w:p>
    <w:p>
      <w:pPr>
        <w:pStyle w:val="Normal"/>
      </w:pPr>
      <w:r>
        <w:t>有限公司越州支行承担。</w:t>
      </w:r>
    </w:p>
    <w:p>
      <w:pPr>
        <w:pStyle w:val="Normal"/>
      </w:pPr>
      <w:r>
        <w:t>平</w:t>
      </w:r>
    </w:p>
    <w:p>
      <w:pPr>
        <w:pStyle w:val="Normal"/>
      </w:pPr>
      <w:r>
        <w:t xml:space="preserve">为受 人, </w:t>
      </w:r>
    </w:p>
    <w:p>
      <w:pPr>
        <w:pStyle w:val="Normal"/>
      </w:pPr>
      <w:r>
        <w:t>吴 光 委 以 己 名义与原告订立授 额度为30万元</w:t>
      </w:r>
    </w:p>
    <w:p>
      <w:pPr>
        <w:pStyle w:val="Normal"/>
      </w:pPr>
      <w:r>
        <w:t>《个人</w:t>
      </w:r>
    </w:p>
    <w:p>
      <w:pPr>
        <w:pStyle w:val="Normal"/>
      </w:pPr>
      <w:r>
        <w:t>环</w:t>
      </w:r>
    </w:p>
    <w:p>
      <w:pPr>
        <w:pStyle w:val="Normal"/>
      </w:pPr>
      <w:r>
        <w:t>合同》,原告 订立合同时</w:t>
      </w:r>
    </w:p>
    <w:p>
      <w:pPr>
        <w:pStyle w:val="Normal"/>
      </w:pPr>
      <w:r>
        <w:t>被告吴</w:t>
      </w:r>
    </w:p>
    <w:p>
      <w:pPr>
        <w:pStyle w:val="Normal"/>
      </w:pPr>
      <w:r>
        <w:t>光与</w:t>
      </w:r>
    </w:p>
    <w:p>
      <w:pPr>
        <w:pStyle w:val="Normal"/>
      </w:pPr>
      <w:r>
        <w:t>平之 存</w:t>
      </w:r>
    </w:p>
    <w:p>
      <w:pPr>
        <w:pStyle w:val="Normal"/>
      </w:pPr>
      <w:r>
        <w:t>代</w:t>
      </w:r>
    </w:p>
    <w:p>
      <w:pPr>
        <w:pStyle w:val="Normal"/>
      </w:pPr>
      <w:r>
        <w:t>关系,根据《中华人民共</w:t>
      </w:r>
    </w:p>
    <w:p>
      <w:pPr>
        <w:pStyle w:val="Normal"/>
      </w:pPr>
      <w:r>
        <w:t>国合同法》第 百零二</w:t>
      </w:r>
    </w:p>
    <w:p>
      <w:pPr>
        <w:pStyle w:val="Normal"/>
      </w:pPr>
      <w:r>
        <w:t>规定,该《个</w:t>
      </w:r>
    </w:p>
    <w:p>
      <w:pPr>
        <w:pStyle w:val="Normal"/>
      </w:pPr>
      <w:r>
        <w:t>人 环</w:t>
      </w:r>
    </w:p>
    <w:p>
      <w:pPr>
        <w:pStyle w:val="Normal"/>
      </w:pPr>
      <w:r>
        <w:t>合同》</w:t>
      </w:r>
    </w:p>
    <w:p>
      <w:pPr>
        <w:pStyle w:val="Normal"/>
      </w:pPr>
      <w:r>
        <w:t>接约</w:t>
      </w:r>
    </w:p>
    <w:p>
      <w:pPr>
        <w:pStyle w:val="Normal"/>
      </w:pPr>
      <w:r>
        <w:t>浙江绍兴</w:t>
      </w:r>
    </w:p>
    <w:p>
      <w:pPr>
        <w:pStyle w:val="Normal"/>
      </w:pPr>
      <w:r>
        <w:t>丰农村</w:t>
      </w:r>
    </w:p>
    <w:p>
      <w:pPr>
        <w:pStyle w:val="Normal"/>
      </w:pPr>
      <w:r>
        <w:t>业 行</w:t>
      </w:r>
    </w:p>
    <w:p>
      <w:pPr>
        <w:pStyle w:val="Normal"/>
      </w:pPr>
      <w:r>
        <w:t>有限公司</w:t>
      </w:r>
    </w:p>
    <w:p>
      <w:pPr>
        <w:pStyle w:val="Normal"/>
      </w:pPr>
      <w:r>
        <w:t>越州支行 吴 光。上 合同不存</w:t>
      </w:r>
    </w:p>
    <w:p>
      <w:pPr>
        <w:pStyle w:val="Normal"/>
      </w:pPr>
      <w:r>
        <w:t>《中华人民共 国合同法》第五</w:t>
      </w:r>
    </w:p>
    <w:p>
      <w:pPr>
        <w:pStyle w:val="Normal"/>
      </w:pPr>
      <w:r>
        <w:t>十二 规定</w:t>
      </w:r>
    </w:p>
    <w:p>
      <w:pPr>
        <w:pStyle w:val="Normal"/>
      </w:pPr>
      <w:r>
        <w:t>,应认定合法有效,吴 光</w:t>
      </w:r>
    </w:p>
    <w:p>
      <w:pPr>
        <w:pStyle w:val="Normal"/>
      </w:pPr>
      <w:r>
        <w:t>限届满后 还</w:t>
      </w:r>
    </w:p>
    <w:p>
      <w:pPr>
        <w:pStyle w:val="Normal"/>
      </w:pPr>
      <w:r>
        <w:t>付 ,浙江绍兴 丰农村 业</w:t>
      </w:r>
    </w:p>
    <w:p>
      <w:pPr>
        <w:pStyle w:val="Normal"/>
      </w:pPr>
      <w:r>
        <w:t>行</w:t>
      </w:r>
    </w:p>
    <w:p>
      <w:pPr>
        <w:pStyle w:val="Normal"/>
      </w:pPr>
      <w:r>
        <w:t>有限公司越州支行要求其归还</w:t>
      </w:r>
    </w:p>
    <w:p>
      <w:pPr>
        <w:pStyle w:val="Normal"/>
      </w:pPr>
      <w:r>
        <w:t>30万元并支付</w:t>
      </w:r>
    </w:p>
    <w:p>
      <w:pPr>
        <w:pStyle w:val="Normal"/>
      </w:pPr>
      <w:r>
        <w:t>应利</w:t>
      </w:r>
    </w:p>
    <w:p>
      <w:pPr>
        <w:pStyle w:val="Normal"/>
      </w:pPr>
      <w:r>
        <w:t xml:space="preserve">, </w:t>
      </w:r>
    </w:p>
    <w:p>
      <w:pPr>
        <w:pStyle w:val="Normal"/>
      </w:pPr>
      <w:r>
        <w:t>法予以支持。</w:t>
      </w:r>
    </w:p>
    <w:p>
      <w:pPr>
        <w:pStyle w:val="Normal"/>
      </w:pPr>
      <w:r>
        <w:bookmarkStart w:id="146" w:name="p146"/>
        <w:t/>
        <w:bookmarkEnd w:id="146"/>
        <w:t>关于</w:t>
      </w:r>
    </w:p>
    <w:p>
      <w:pPr>
        <w:pStyle w:val="Normal"/>
      </w:pPr>
      <w:r>
        <w:t>东</w:t>
      </w:r>
    </w:p>
    <w:p>
      <w:pPr>
        <w:pStyle w:val="Normal"/>
      </w:pPr>
      <w:r>
        <w:t>否应承担担 责</w:t>
      </w:r>
    </w:p>
    <w:p>
      <w:pPr>
        <w:pStyle w:val="Normal"/>
      </w:pPr>
      <w:r>
        <w:t>问题。</w:t>
      </w:r>
    </w:p>
    <w:p>
      <w:pPr>
        <w:pStyle w:val="Normal"/>
      </w:pPr>
      <w:r>
        <w:t>讼争贷</w:t>
      </w:r>
    </w:p>
    <w:p>
      <w:pPr>
        <w:pStyle w:val="Normal"/>
      </w:pPr>
      <w:r>
        <w:t>已被认定为</w:t>
      </w:r>
    </w:p>
    <w:p>
      <w:pPr>
        <w:pStyle w:val="Normal"/>
      </w:pPr>
      <w:r>
        <w:t>名贷</w:t>
      </w:r>
    </w:p>
    <w:p>
      <w:pPr>
        <w:pStyle w:val="Normal"/>
      </w:pPr>
      <w:r>
        <w:t>,故 认定 名贷</w:t>
      </w:r>
    </w:p>
    <w:p>
      <w:pPr>
        <w:pStyle w:val="Normal"/>
      </w:pPr>
      <w:r>
        <w:t>中担 人</w:t>
      </w:r>
    </w:p>
    <w:p>
      <w:pPr>
        <w:pStyle w:val="Normal"/>
      </w:pPr>
      <w:r>
        <w:t>否承担担 责 时,应审</w:t>
      </w:r>
    </w:p>
    <w:p>
      <w:pPr>
        <w:pStyle w:val="Normal"/>
      </w:pPr>
      <w:r>
        <w:t>担</w:t>
      </w:r>
    </w:p>
    <w:p>
      <w:pPr>
        <w:pStyle w:val="Normal"/>
      </w:pPr>
      <w:r>
        <w:t>人</w:t>
      </w:r>
    </w:p>
    <w:p>
      <w:pPr>
        <w:pStyle w:val="Normal"/>
      </w:pPr>
      <w:r>
        <w:t>签订合同时</w:t>
      </w:r>
    </w:p>
    <w:p>
      <w:pPr>
        <w:pStyle w:val="Normal"/>
      </w:pPr>
      <w:r>
        <w:t xml:space="preserve">表示, </w:t>
      </w:r>
    </w:p>
    <w:p>
      <w:pPr>
        <w:pStyle w:val="Normal"/>
      </w:pPr>
      <w:r>
        <w:t>担</w:t>
      </w:r>
    </w:p>
    <w:p>
      <w:pPr>
        <w:pStyle w:val="Normal"/>
      </w:pPr>
      <w:r>
        <w:t>人提</w:t>
      </w:r>
    </w:p>
    <w:p>
      <w:pPr>
        <w:pStyle w:val="Normal"/>
      </w:pPr>
      <w:r>
        <w:t>担 时明</w:t>
      </w:r>
    </w:p>
    <w:p>
      <w:pPr>
        <w:pStyle w:val="Normal"/>
      </w:pPr>
      <w:r>
        <w:t>为实际</w:t>
      </w:r>
    </w:p>
    <w:p>
      <w:pPr>
        <w:pStyle w:val="Normal"/>
      </w:pPr>
      <w:r>
        <w:t>人提</w:t>
      </w:r>
    </w:p>
    <w:p>
      <w:pPr>
        <w:pStyle w:val="Normal"/>
      </w:pPr>
      <w:r>
        <w:t>担</w:t>
      </w:r>
    </w:p>
    <w:p>
      <w:pPr>
        <w:pStyle w:val="Normal"/>
      </w:pPr>
      <w:r>
        <w:t>,担</w:t>
      </w:r>
    </w:p>
    <w:p>
      <w:pPr>
        <w:pStyle w:val="Normal"/>
      </w:pPr>
      <w:r>
        <w:t>人基于其</w:t>
      </w:r>
    </w:p>
    <w:p>
      <w:pPr>
        <w:pStyle w:val="Normal"/>
      </w:pPr>
      <w:r>
        <w:t>实</w:t>
      </w:r>
    </w:p>
    <w:p>
      <w:pPr>
        <w:pStyle w:val="Normal"/>
      </w:pPr>
      <w:r>
        <w:t>表示应当对实际</w:t>
      </w:r>
    </w:p>
    <w:p>
      <w:pPr>
        <w:pStyle w:val="Normal"/>
      </w:pPr>
      <w:r>
        <w:t>人</w:t>
      </w:r>
    </w:p>
    <w:p>
      <w:pPr>
        <w:pStyle w:val="Normal"/>
      </w:pPr>
      <w:r>
        <w:t>承</w:t>
      </w:r>
    </w:p>
    <w:p>
      <w:pPr>
        <w:pStyle w:val="Normal"/>
      </w:pPr>
      <w:r>
        <w:t>担</w:t>
      </w:r>
    </w:p>
    <w:p>
      <w:pPr>
        <w:pStyle w:val="Normal"/>
      </w:pPr>
      <w:r>
        <w:t>应</w:t>
      </w:r>
    </w:p>
    <w:p>
      <w:pPr>
        <w:pStyle w:val="Normal"/>
      </w:pPr>
      <w:r>
        <w:t>担</w:t>
      </w:r>
    </w:p>
    <w:p>
      <w:pPr>
        <w:pStyle w:val="Normal"/>
      </w:pPr>
      <w:r>
        <w:t>责</w:t>
      </w:r>
    </w:p>
    <w:p>
      <w:pPr>
        <w:pStyle w:val="Normal"/>
      </w:pPr>
      <w:r>
        <w:t>。</w:t>
      </w:r>
    </w:p>
    <w:p>
      <w:pPr>
        <w:pStyle w:val="Normal"/>
      </w:pPr>
      <w:r>
        <w:t>证据无法认定被告</w:t>
      </w:r>
    </w:p>
    <w:p>
      <w:pPr>
        <w:pStyle w:val="Normal"/>
      </w:pPr>
      <w:r>
        <w:t>东 与浙江绍兴</w:t>
      </w:r>
    </w:p>
    <w:p>
      <w:pPr>
        <w:pStyle w:val="Normal"/>
      </w:pPr>
      <w:r>
        <w:t>丰</w:t>
      </w:r>
    </w:p>
    <w:p>
      <w:pPr>
        <w:pStyle w:val="Normal"/>
      </w:pPr>
      <w:r>
        <w:t>农村</w:t>
      </w:r>
    </w:p>
    <w:p>
      <w:pPr>
        <w:pStyle w:val="Normal"/>
      </w:pPr>
      <w:r>
        <w:t>业</w:t>
      </w:r>
    </w:p>
    <w:p>
      <w:pPr>
        <w:pStyle w:val="Normal"/>
      </w:pPr>
      <w:r>
        <w:t>行</w:t>
      </w:r>
    </w:p>
    <w:p>
      <w:pPr>
        <w:pStyle w:val="Normal"/>
      </w:pPr>
      <w:r>
        <w:t>有限公司越州支行签订最高额</w:t>
      </w:r>
    </w:p>
    <w:p>
      <w:pPr>
        <w:pStyle w:val="Normal"/>
      </w:pPr>
      <w:r>
        <w:t>证合同时</w:t>
      </w:r>
    </w:p>
    <w:p>
      <w:pPr>
        <w:pStyle w:val="Normal"/>
      </w:pPr>
      <w:r>
        <w:t>应当</w:t>
      </w:r>
    </w:p>
    <w:p>
      <w:pPr>
        <w:pStyle w:val="Normal"/>
      </w:pPr>
      <w:r>
        <w:t>其所担</w:t>
      </w:r>
    </w:p>
    <w:p>
      <w:pPr>
        <w:pStyle w:val="Normal"/>
      </w:pPr>
      <w:r>
        <w:t>实际</w:t>
      </w:r>
    </w:p>
    <w:p>
      <w:pPr>
        <w:pStyle w:val="Normal"/>
      </w:pPr>
      <w:r>
        <w:t>人为被告吴</w:t>
      </w:r>
    </w:p>
    <w:p>
      <w:pPr>
        <w:pStyle w:val="Normal"/>
      </w:pPr>
      <w:r>
        <w:t>光,故对浙江绍兴</w:t>
      </w:r>
    </w:p>
    <w:p>
      <w:pPr>
        <w:pStyle w:val="Normal"/>
      </w:pPr>
      <w:r>
        <w:t>丰农村</w:t>
      </w:r>
    </w:p>
    <w:p>
      <w:pPr>
        <w:pStyle w:val="Normal"/>
      </w:pPr>
      <w:r>
        <w:t>业</w:t>
      </w:r>
    </w:p>
    <w:p>
      <w:pPr>
        <w:pStyle w:val="Normal"/>
      </w:pPr>
      <w:r>
        <w:t>行</w:t>
      </w:r>
    </w:p>
    <w:p>
      <w:pPr>
        <w:pStyle w:val="Normal"/>
      </w:pPr>
      <w:r>
        <w:t>有限公司越州支行要其承担</w:t>
      </w:r>
    </w:p>
    <w:p>
      <w:pPr>
        <w:pStyle w:val="Normal"/>
      </w:pPr>
      <w:r>
        <w:t>应连带清</w:t>
      </w:r>
    </w:p>
    <w:p>
      <w:pPr>
        <w:pStyle w:val="Normal"/>
      </w:pPr>
      <w:r>
        <w:t>责</w:t>
      </w:r>
    </w:p>
    <w:p>
      <w:pPr>
        <w:pStyle w:val="Normal"/>
      </w:pPr>
      <w:r>
        <w:t>诉请</w:t>
      </w:r>
    </w:p>
    <w:p>
      <w:pPr>
        <w:pStyle w:val="Normal"/>
      </w:pPr>
      <w:r>
        <w:t>法不予支持。</w:t>
      </w:r>
    </w:p>
    <w:p>
      <w:pPr>
        <w:pStyle w:val="Normal"/>
      </w:pPr>
      <w:r>
        <w:t>绍兴市越 区人民法院</w:t>
      </w:r>
    </w:p>
    <w:p>
      <w:pPr>
        <w:pStyle w:val="Normal"/>
      </w:pPr>
      <w:r>
        <w:t>《中华人民共</w:t>
      </w:r>
    </w:p>
    <w:p>
      <w:pPr>
        <w:pStyle w:val="Normal"/>
      </w:pPr>
      <w:r>
        <w:t>国合同法》第二百零</w:t>
      </w:r>
    </w:p>
    <w:p>
      <w:pPr>
        <w:pStyle w:val="Normal"/>
      </w:pPr>
      <w:r>
        <w:t>五</w:t>
      </w:r>
    </w:p>
    <w:p>
      <w:pPr>
        <w:pStyle w:val="Normal"/>
      </w:pPr>
      <w:r>
        <w:t>、第二百零六</w:t>
      </w:r>
    </w:p>
    <w:p>
      <w:pPr>
        <w:pStyle w:val="Normal"/>
      </w:pPr>
      <w:r>
        <w:t>、第二百零七</w:t>
      </w:r>
    </w:p>
    <w:p>
      <w:pPr>
        <w:pStyle w:val="Normal"/>
      </w:pPr>
      <w:r>
        <w:t>、第</w:t>
      </w:r>
    </w:p>
    <w:p>
      <w:pPr>
        <w:pStyle w:val="Normal"/>
      </w:pPr>
      <w:r>
        <w:t>百零二</w:t>
      </w:r>
    </w:p>
    <w:p>
      <w:pPr>
        <w:pStyle w:val="Normal"/>
      </w:pPr>
      <w:r>
        <w:t>《中华人民共</w:t>
      </w:r>
    </w:p>
    <w:p>
      <w:pPr>
        <w:pStyle w:val="Normal"/>
      </w:pPr>
      <w:r>
        <w:t>国民事诉讼法》第一百</w:t>
      </w:r>
    </w:p>
    <w:p>
      <w:pPr>
        <w:pStyle w:val="Normal"/>
      </w:pPr>
      <w:r>
        <w:t>十</w:t>
      </w:r>
    </w:p>
    <w:p>
      <w:pPr>
        <w:pStyle w:val="Normal"/>
      </w:pPr>
      <w:r>
        <w:t>之规定,判决</w:t>
      </w:r>
    </w:p>
    <w:p>
      <w:pPr>
        <w:pStyle w:val="Normal"/>
      </w:pPr>
      <w:r>
        <w:t>下:</w:t>
      </w:r>
    </w:p>
    <w:p>
      <w:pPr>
        <w:pStyle w:val="Normal"/>
      </w:pPr>
      <w:r>
        <w:t>一、被告吴 光应于</w:t>
      </w:r>
    </w:p>
    <w:p>
      <w:pPr>
        <w:pStyle w:val="Normal"/>
      </w:pPr>
      <w:r>
        <w:t>判决 效之日起十日 归还给原告浙江绍</w:t>
      </w:r>
    </w:p>
    <w:p>
      <w:pPr>
        <w:pStyle w:val="Normal"/>
      </w:pPr>
      <w:r>
        <w:t>兴 丰农村 业 行</w:t>
      </w:r>
    </w:p>
    <w:p>
      <w:pPr>
        <w:pStyle w:val="Normal"/>
      </w:pPr>
      <w:r>
        <w:t>有限公司越州支行</w:t>
      </w:r>
    </w:p>
    <w:p>
      <w:pPr>
        <w:pStyle w:val="Normal"/>
      </w:pPr>
      <w:r>
        <w:t>人民币30万元,并</w:t>
      </w:r>
    </w:p>
    <w:p>
      <w:pPr>
        <w:pStyle w:val="Normal"/>
      </w:pPr>
      <w:r>
        <w:t>支付 2014年12月21日起至</w:t>
      </w:r>
    </w:p>
    <w:p>
      <w:pPr>
        <w:pStyle w:val="Normal"/>
      </w:pPr>
      <w:r>
        <w:t>项付清之日止</w:t>
      </w:r>
    </w:p>
    <w:p>
      <w:pPr>
        <w:pStyle w:val="Normal"/>
      </w:pPr>
      <w:r>
        <w:t>利 (按中国人民 行有</w:t>
      </w:r>
    </w:p>
    <w:p>
      <w:pPr>
        <w:pStyle w:val="Normal"/>
      </w:pPr>
      <w:r>
        <w:t xml:space="preserve">关规定及合同约定计算); </w:t>
      </w:r>
    </w:p>
    <w:p>
      <w:pPr>
        <w:pStyle w:val="Normal"/>
      </w:pPr>
      <w:r>
        <w:t>二、驳 原告浙江绍兴</w:t>
      </w:r>
    </w:p>
    <w:p>
      <w:pPr>
        <w:pStyle w:val="Normal"/>
      </w:pPr>
      <w:r>
        <w:t>丰农村</w:t>
      </w:r>
    </w:p>
    <w:p>
      <w:pPr>
        <w:pStyle w:val="Normal"/>
      </w:pPr>
      <w:r>
        <w:t>业 行</w:t>
      </w:r>
    </w:p>
    <w:p>
      <w:pPr>
        <w:pStyle w:val="Normal"/>
      </w:pPr>
      <w:r>
        <w:t>有限公司越州支行</w:t>
      </w:r>
    </w:p>
    <w:p>
      <w:pPr>
        <w:pStyle w:val="Normal"/>
      </w:pPr>
      <w:r>
        <w:t>其他诉讼请求。</w:t>
      </w:r>
    </w:p>
    <w:p>
      <w:pPr>
        <w:pStyle w:val="Normal"/>
      </w:pPr>
      <w:r>
        <w:t>【法官后语】</w:t>
      </w:r>
    </w:p>
    <w:p>
      <w:pPr>
        <w:pStyle w:val="Normal"/>
      </w:pPr>
      <w:r>
        <w:t>根据《中华人民共 国民法 则》第八十</w:t>
      </w:r>
    </w:p>
    <w:p>
      <w:pPr>
        <w:pStyle w:val="Normal"/>
      </w:pPr>
      <w:r>
        <w:t>“</w:t>
      </w:r>
    </w:p>
    <w:p>
      <w:pPr>
        <w:pStyle w:val="Normal"/>
      </w:pPr>
      <w:r>
        <w:t>按 合同</w:t>
      </w:r>
    </w:p>
    <w:p>
      <w:pPr>
        <w:pStyle w:val="Normal"/>
      </w:pPr>
      <w:r>
        <w:t>约定</w:t>
      </w:r>
    </w:p>
    <w:p>
      <w:pPr>
        <w:pStyle w:val="Normal"/>
      </w:pPr>
      <w:r>
        <w:t>法</w:t>
      </w:r>
    </w:p>
    <w:p>
      <w:pPr>
        <w:pStyle w:val="Normal"/>
      </w:pPr>
      <w:r>
        <w:t xml:space="preserve">规定, </w:t>
      </w:r>
    </w:p>
    <w:p>
      <w:pPr>
        <w:pStyle w:val="Normal"/>
      </w:pPr>
      <w:r>
        <w:t>当事人之</w:t>
      </w:r>
    </w:p>
    <w:p>
      <w:pPr>
        <w:pStyle w:val="Normal"/>
      </w:pPr>
      <w:r>
        <w:t>产</w:t>
      </w:r>
    </w:p>
    <w:p>
      <w:pPr>
        <w:pStyle w:val="Normal"/>
      </w:pPr>
      <w:r>
        <w:t>特定 权利</w:t>
      </w:r>
    </w:p>
    <w:p>
      <w:pPr>
        <w:pStyle w:val="Normal"/>
      </w:pPr>
      <w:r>
        <w:t>义务关</w:t>
      </w:r>
    </w:p>
    <w:p>
      <w:pPr>
        <w:pStyle w:val="Normal"/>
      </w:pPr>
      <w:r>
        <w:t>系。享有权利 人</w:t>
      </w:r>
    </w:p>
    <w:p>
      <w:pPr>
        <w:pStyle w:val="Normal"/>
      </w:pPr>
      <w:r>
        <w:t>权人,负有义务</w:t>
      </w:r>
    </w:p>
    <w:p>
      <w:pPr>
        <w:pStyle w:val="Normal"/>
      </w:pPr>
      <w:r>
        <w:t>人</w:t>
      </w:r>
    </w:p>
    <w:p>
      <w:pPr>
        <w:pStyle w:val="Normal"/>
      </w:pPr>
      <w:r>
        <w:t xml:space="preserve">务人” 规定可 , </w:t>
      </w:r>
    </w:p>
    <w:p>
      <w:pPr>
        <w:pStyle w:val="Normal"/>
      </w:pPr>
      <w:r>
        <w:t>对 法 关系, 权 对人权。</w:t>
      </w:r>
    </w:p>
    <w:p>
      <w:pPr>
        <w:pStyle w:val="Normal"/>
      </w:pPr>
      <w:r>
        <w:t>对</w:t>
      </w:r>
    </w:p>
    <w:p>
      <w:pPr>
        <w:pStyle w:val="Normal"/>
      </w:pPr>
      <w:r>
        <w:t>具 到合同领 即为合</w:t>
      </w:r>
    </w:p>
    <w:p>
      <w:pPr>
        <w:pStyle w:val="Normal"/>
      </w:pPr>
      <w:r>
        <w:t>同 对 原则,即合同 效力范 仅限于合同当事人之 ,第三人不</w:t>
      </w:r>
    </w:p>
    <w:p>
      <w:pPr>
        <w:pStyle w:val="Normal"/>
      </w:pPr>
      <w:r>
        <w:t>主张合同上 权利,也不 承担合同上</w:t>
      </w:r>
    </w:p>
    <w:p>
      <w:pPr>
        <w:pStyle w:val="Normal"/>
      </w:pPr>
      <w:r>
        <w:t>义务。</w:t>
      </w:r>
    </w:p>
    <w:p>
      <w:pPr>
        <w:pStyle w:val="Normal"/>
      </w:pPr>
      <w:r>
        <w:t>系对合同 对</w:t>
      </w:r>
    </w:p>
    <w:p>
      <w:pPr>
        <w:pStyle w:val="Normal"/>
      </w:pPr>
      <w:r>
        <w:t>原</w:t>
      </w:r>
    </w:p>
    <w:p>
      <w:pPr>
        <w:pStyle w:val="Normal"/>
      </w:pPr>
      <w:r>
        <w:t>则</w:t>
      </w:r>
    </w:p>
    <w:p>
      <w:pPr>
        <w:pStyle w:val="Normal"/>
      </w:pPr>
      <w:r>
        <w:t>突</w:t>
      </w:r>
    </w:p>
    <w:p>
      <w:pPr>
        <w:pStyle w:val="Normal"/>
      </w:pPr>
      <w:r>
        <w:t>,裁判援</w:t>
      </w:r>
    </w:p>
    <w:p>
      <w:pPr>
        <w:pStyle w:val="Normal"/>
      </w:pPr>
      <w:r>
        <w:t>法</w:t>
      </w:r>
    </w:p>
    <w:p>
      <w:pPr>
        <w:pStyle w:val="Normal"/>
      </w:pPr>
      <w:r>
        <w:t>据为《中华人民共</w:t>
      </w:r>
    </w:p>
    <w:p>
      <w:pPr>
        <w:pStyle w:val="Normal"/>
      </w:pPr>
      <w:r>
        <w:t>国合同法》第</w:t>
      </w:r>
    </w:p>
    <w:p>
      <w:pPr>
        <w:pStyle w:val="Normal"/>
      </w:pPr>
      <w:r>
        <w:t>百零</w:t>
      </w:r>
    </w:p>
    <w:p>
      <w:pPr>
        <w:pStyle w:val="Normal"/>
      </w:pPr>
      <w:r>
        <w:bookmarkStart w:id="147" w:name="p147"/>
        <w:t/>
        <w:bookmarkEnd w:id="147"/>
        <w:t>二</w:t>
      </w:r>
    </w:p>
    <w:p>
      <w:pPr>
        <w:pStyle w:val="Normal"/>
      </w:pPr>
      <w:r>
        <w:t>规定,即“受</w:t>
      </w:r>
    </w:p>
    <w:p>
      <w:pPr>
        <w:pStyle w:val="Normal"/>
      </w:pPr>
      <w:r>
        <w:t>人以 己</w:t>
      </w:r>
    </w:p>
    <w:p>
      <w:pPr>
        <w:pStyle w:val="Normal"/>
      </w:pPr>
      <w:r>
        <w:t xml:space="preserve">名义, </w:t>
      </w:r>
    </w:p>
    <w:p>
      <w:pPr>
        <w:pStyle w:val="Normal"/>
      </w:pPr>
      <w:r>
        <w:t>委 人</w:t>
      </w:r>
    </w:p>
    <w:p>
      <w:pPr>
        <w:pStyle w:val="Normal"/>
      </w:pPr>
      <w:r>
        <w:t>授权范</w:t>
      </w:r>
    </w:p>
    <w:p>
      <w:pPr>
        <w:pStyle w:val="Normal"/>
      </w:pPr>
      <w:r>
        <w:t>与第三人</w:t>
      </w:r>
    </w:p>
    <w:p>
      <w:pPr>
        <w:pStyle w:val="Normal"/>
      </w:pPr>
      <w:r>
        <w:t>订立</w:t>
      </w:r>
    </w:p>
    <w:p>
      <w:pPr>
        <w:pStyle w:val="Normal"/>
      </w:pPr>
      <w:r>
        <w:t>合同,第三人 订立合同时</w:t>
      </w:r>
    </w:p>
    <w:p>
      <w:pPr>
        <w:pStyle w:val="Normal"/>
      </w:pPr>
      <w:r>
        <w:t>受 人与委 人之</w:t>
      </w:r>
    </w:p>
    <w:p>
      <w:pPr>
        <w:pStyle w:val="Normal"/>
      </w:pPr>
      <w:r>
        <w:t>代 关系</w:t>
      </w:r>
    </w:p>
    <w:p>
      <w:pPr>
        <w:pStyle w:val="Normal"/>
      </w:pPr>
      <w:r>
        <w:t>,该合同</w:t>
      </w:r>
    </w:p>
    <w:p>
      <w:pPr>
        <w:pStyle w:val="Normal"/>
      </w:pPr>
      <w:r>
        <w:t>接约</w:t>
      </w:r>
    </w:p>
    <w:p>
      <w:pPr>
        <w:pStyle w:val="Normal"/>
      </w:pPr>
      <w:r>
        <w:t>委 人</w:t>
      </w:r>
    </w:p>
    <w:p>
      <w:pPr>
        <w:pStyle w:val="Normal"/>
      </w:pPr>
      <w:r>
        <w:t xml:space="preserve">第三人, </w:t>
      </w:r>
    </w:p>
    <w:p>
      <w:pPr>
        <w:pStyle w:val="Normal"/>
      </w:pPr>
      <w:r>
        <w:t>有 切证据证明该合同只约</w:t>
      </w:r>
    </w:p>
    <w:p>
      <w:pPr>
        <w:pStyle w:val="Normal"/>
      </w:pPr>
      <w:r>
        <w:t>受</w:t>
      </w:r>
    </w:p>
    <w:p>
      <w:pPr>
        <w:pStyle w:val="Normal"/>
      </w:pPr>
      <w:r>
        <w:t>人</w:t>
      </w:r>
    </w:p>
    <w:p>
      <w:pPr>
        <w:pStyle w:val="Normal"/>
      </w:pPr>
      <w:r>
        <w:t>第三人</w:t>
      </w:r>
    </w:p>
    <w:p>
      <w:pPr>
        <w:pStyle w:val="Normal"/>
      </w:pPr>
      <w:r>
        <w:t>除 。”实践中,“</w:t>
      </w:r>
    </w:p>
    <w:p>
      <w:pPr>
        <w:pStyle w:val="Normal"/>
      </w:pPr>
      <w:r>
        <w:t>名贷</w:t>
      </w:r>
    </w:p>
    <w:p>
      <w:pPr>
        <w:pStyle w:val="Normal"/>
      </w:pPr>
      <w:r>
        <w:t xml:space="preserve">” </w:t>
      </w:r>
    </w:p>
    <w:p>
      <w:pPr>
        <w:pStyle w:val="Normal"/>
      </w:pPr>
      <w:r>
        <w:t>况时有发 ,由</w:t>
      </w:r>
    </w:p>
    <w:p>
      <w:pPr>
        <w:pStyle w:val="Normal"/>
      </w:pPr>
      <w:r>
        <w:t>此产</w:t>
      </w:r>
    </w:p>
    <w:p>
      <w:pPr>
        <w:pStyle w:val="Normal"/>
      </w:pPr>
      <w:r>
        <w:t>纠纷也 为</w:t>
      </w:r>
    </w:p>
    <w:p>
      <w:pPr>
        <w:pStyle w:val="Normal"/>
      </w:pPr>
      <w:r>
        <w:t>杂。</w:t>
      </w:r>
    </w:p>
    <w:p>
      <w:pPr>
        <w:pStyle w:val="Normal"/>
      </w:pPr>
      <w:r>
        <w:t>中,被告</w:t>
      </w:r>
    </w:p>
    <w:p>
      <w:pPr>
        <w:pStyle w:val="Normal"/>
      </w:pPr>
      <w:r>
        <w:t>平与吴</w:t>
      </w:r>
    </w:p>
    <w:p>
      <w:pPr>
        <w:pStyle w:val="Normal"/>
      </w:pPr>
      <w:r>
        <w:t>光 没有签</w:t>
      </w:r>
    </w:p>
    <w:p>
      <w:pPr>
        <w:pStyle w:val="Normal"/>
      </w:pPr>
      <w:r>
        <w:t>订书面</w:t>
      </w:r>
    </w:p>
    <w:p>
      <w:pPr>
        <w:pStyle w:val="Normal"/>
      </w:pPr>
      <w:r>
        <w:t>委</w:t>
      </w:r>
    </w:p>
    <w:p>
      <w:pPr>
        <w:pStyle w:val="Normal"/>
      </w:pPr>
      <w:r>
        <w:t>代</w:t>
      </w:r>
    </w:p>
    <w:p>
      <w:pPr>
        <w:pStyle w:val="Normal"/>
      </w:pPr>
      <w:r>
        <w:t xml:space="preserve">合同, </w:t>
      </w:r>
    </w:p>
    <w:p>
      <w:pPr>
        <w:pStyle w:val="Normal"/>
      </w:pPr>
      <w:r>
        <w:t>根据</w:t>
      </w:r>
    </w:p>
    <w:p>
      <w:pPr>
        <w:pStyle w:val="Normal"/>
      </w:pPr>
      <w:r>
        <w:t>效刑事判决</w:t>
      </w:r>
    </w:p>
    <w:p>
      <w:pPr>
        <w:pStyle w:val="Normal"/>
      </w:pPr>
      <w:r>
        <w:t>认定,原告方放贷人员</w:t>
      </w:r>
    </w:p>
    <w:p>
      <w:pPr>
        <w:pStyle w:val="Normal"/>
      </w:pPr>
      <w:r>
        <w:t>两</w:t>
      </w:r>
    </w:p>
    <w:p>
      <w:pPr>
        <w:pStyle w:val="Normal"/>
      </w:pPr>
      <w:r>
        <w:t>之</w:t>
      </w:r>
    </w:p>
    <w:p>
      <w:pPr>
        <w:pStyle w:val="Normal"/>
      </w:pPr>
      <w:r>
        <w:t>存</w:t>
      </w:r>
    </w:p>
    <w:p>
      <w:pPr>
        <w:pStyle w:val="Normal"/>
      </w:pPr>
      <w:r>
        <w:t>隐名代</w:t>
      </w:r>
    </w:p>
    <w:p>
      <w:pPr>
        <w:pStyle w:val="Normal"/>
      </w:pPr>
      <w:r>
        <w:t xml:space="preserve">关系, </w:t>
      </w:r>
    </w:p>
    <w:p>
      <w:pPr>
        <w:pStyle w:val="Normal"/>
      </w:pPr>
      <w:r>
        <w:t>此</w:t>
      </w:r>
    </w:p>
    <w:p>
      <w:pPr>
        <w:pStyle w:val="Normal"/>
      </w:pPr>
      <w:r>
        <w:t>平</w:t>
      </w:r>
    </w:p>
    <w:p>
      <w:pPr>
        <w:pStyle w:val="Normal"/>
      </w:pPr>
      <w:r>
        <w:t>为受</w:t>
      </w:r>
    </w:p>
    <w:p>
      <w:pPr>
        <w:pStyle w:val="Normal"/>
      </w:pPr>
      <w:r>
        <w:t>人与原告签订</w:t>
      </w:r>
    </w:p>
    <w:p>
      <w:pPr>
        <w:pStyle w:val="Normal"/>
      </w:pPr>
      <w:r>
        <w:t xml:space="preserve">合同, </w:t>
      </w:r>
    </w:p>
    <w:p>
      <w:pPr>
        <w:pStyle w:val="Normal"/>
      </w:pPr>
      <w:r>
        <w:t>应</w:t>
      </w:r>
    </w:p>
    <w:p>
      <w:pPr>
        <w:pStyle w:val="Normal"/>
      </w:pPr>
      <w:r>
        <w:t>法</w:t>
      </w:r>
    </w:p>
    <w:p>
      <w:pPr>
        <w:pStyle w:val="Normal"/>
      </w:pPr>
      <w:r>
        <w:t>后</w:t>
      </w:r>
    </w:p>
    <w:p>
      <w:pPr>
        <w:pStyle w:val="Normal"/>
      </w:pPr>
      <w:r>
        <w:t>应由委</w:t>
      </w:r>
    </w:p>
    <w:p>
      <w:pPr>
        <w:pStyle w:val="Normal"/>
      </w:pPr>
      <w:r>
        <w:t>人即吴</w:t>
      </w:r>
    </w:p>
    <w:p>
      <w:pPr>
        <w:pStyle w:val="Normal"/>
      </w:pPr>
      <w:r>
        <w:t>光承担,即</w:t>
      </w:r>
    </w:p>
    <w:p>
      <w:pPr>
        <w:pStyle w:val="Normal"/>
      </w:pPr>
      <w:r>
        <w:t>涉</w:t>
      </w:r>
    </w:p>
    <w:p>
      <w:pPr>
        <w:pStyle w:val="Normal"/>
      </w:pPr>
      <w:r>
        <w:t>合同</w:t>
      </w:r>
    </w:p>
    <w:p>
      <w:pPr>
        <w:pStyle w:val="Normal"/>
      </w:pPr>
      <w:r>
        <w:t>应</w:t>
      </w:r>
    </w:p>
    <w:p>
      <w:pPr>
        <w:pStyle w:val="Normal"/>
      </w:pPr>
      <w:r>
        <w:t>接约</w:t>
      </w:r>
    </w:p>
    <w:p>
      <w:pPr>
        <w:pStyle w:val="Normal"/>
      </w:pPr>
      <w:r>
        <w:t>实际</w:t>
      </w:r>
    </w:p>
    <w:p>
      <w:pPr>
        <w:pStyle w:val="Normal"/>
      </w:pPr>
      <w:r>
        <w:t>人吴</w:t>
      </w:r>
    </w:p>
    <w:p>
      <w:pPr>
        <w:pStyle w:val="Normal"/>
      </w:pPr>
      <w:r>
        <w:t>光,由其最终承担还</w:t>
      </w:r>
    </w:p>
    <w:p>
      <w:pPr>
        <w:pStyle w:val="Normal"/>
      </w:pPr>
      <w:r>
        <w:t>责</w:t>
      </w:r>
    </w:p>
    <w:p>
      <w:pPr>
        <w:pStyle w:val="Normal"/>
      </w:pPr>
      <w:r>
        <w:t>。当然,对于名</w:t>
      </w:r>
    </w:p>
    <w:p>
      <w:pPr>
        <w:pStyle w:val="Normal"/>
      </w:pPr>
      <w:r>
        <w:t>义</w:t>
      </w:r>
    </w:p>
    <w:p>
      <w:pPr>
        <w:pStyle w:val="Normal"/>
      </w:pPr>
      <w:r>
        <w:t>人</w:t>
      </w:r>
    </w:p>
    <w:p>
      <w:pPr>
        <w:pStyle w:val="Normal"/>
      </w:pPr>
      <w:r>
        <w:t xml:space="preserve">说, </w:t>
      </w:r>
    </w:p>
    <w:p>
      <w:pPr>
        <w:pStyle w:val="Normal"/>
      </w:pPr>
      <w:r>
        <w:t>于承担还</w:t>
      </w:r>
    </w:p>
    <w:p>
      <w:pPr>
        <w:pStyle w:val="Normal"/>
      </w:pPr>
      <w:r>
        <w:t>责</w:t>
      </w:r>
    </w:p>
    <w:p>
      <w:pPr>
        <w:pStyle w:val="Normal"/>
      </w:pPr>
      <w:r>
        <w:t xml:space="preserve">, </w:t>
      </w:r>
    </w:p>
    <w:p>
      <w:pPr>
        <w:pStyle w:val="Normal"/>
      </w:pPr>
      <w:r>
        <w:t>也应充分</w:t>
      </w:r>
    </w:p>
    <w:p>
      <w:pPr>
        <w:pStyle w:val="Normal"/>
      </w:pPr>
      <w:r>
        <w:t>到“</w:t>
      </w:r>
    </w:p>
    <w:p>
      <w:pPr>
        <w:pStyle w:val="Normal"/>
      </w:pPr>
      <w:r>
        <w:t>名”带</w:t>
      </w:r>
    </w:p>
    <w:p>
      <w:pPr>
        <w:pStyle w:val="Normal"/>
      </w:pPr>
      <w:r>
        <w:t>风险</w:t>
      </w:r>
    </w:p>
    <w:p>
      <w:pPr>
        <w:pStyle w:val="Normal"/>
      </w:pPr>
      <w:r>
        <w:t>损</w:t>
      </w:r>
    </w:p>
    <w:p>
      <w:pPr>
        <w:pStyle w:val="Normal"/>
      </w:pPr>
      <w:r>
        <w:t xml:space="preserve">, </w:t>
      </w:r>
    </w:p>
    <w:p>
      <w:pPr>
        <w:pStyle w:val="Normal"/>
      </w:pPr>
      <w:r>
        <w:t>贷</w:t>
      </w:r>
    </w:p>
    <w:p>
      <w:pPr>
        <w:pStyle w:val="Normal"/>
      </w:pPr>
      <w:r>
        <w:t>导致</w:t>
      </w:r>
    </w:p>
    <w:p>
      <w:pPr>
        <w:pStyle w:val="Normal"/>
      </w:pPr>
      <w:r>
        <w:t>不</w:t>
      </w:r>
    </w:p>
    <w:p>
      <w:pPr>
        <w:pStyle w:val="Normal"/>
      </w:pPr>
      <w:r>
        <w:t>记</w:t>
      </w:r>
    </w:p>
    <w:p>
      <w:pPr>
        <w:pStyle w:val="Normal"/>
      </w:pPr>
      <w:r>
        <w:t xml:space="preserve">等, </w:t>
      </w:r>
    </w:p>
    <w:p>
      <w:pPr>
        <w:pStyle w:val="Normal"/>
      </w:pPr>
      <w:r>
        <w:t>此需要谨</w:t>
      </w:r>
    </w:p>
    <w:p>
      <w:pPr>
        <w:pStyle w:val="Normal"/>
      </w:pPr>
      <w:r>
        <w:t>行</w:t>
      </w:r>
    </w:p>
    <w:p>
      <w:pPr>
        <w:pStyle w:val="Normal"/>
      </w:pPr>
      <w:r>
        <w:t>事。</w:t>
      </w:r>
    </w:p>
    <w:p>
      <w:pPr>
        <w:pStyle w:val="Normal"/>
      </w:pPr>
      <w:r>
        <w:t>编 人:浙江</w:t>
      </w:r>
    </w:p>
    <w:p>
      <w:pPr>
        <w:pStyle w:val="Normal"/>
      </w:pPr>
      <w:r>
        <w:t>绍兴市越</w:t>
      </w:r>
    </w:p>
    <w:p>
      <w:pPr>
        <w:pStyle w:val="Normal"/>
      </w:pPr>
      <w:r>
        <w:t xml:space="preserve">区人民法院 </w:t>
      </w:r>
    </w:p>
    <w:p>
      <w:pPr>
        <w:pStyle w:val="Normal"/>
      </w:pPr>
      <w:r>
        <w:t>波</w:t>
      </w:r>
    </w:p>
    <w:p>
      <w:pPr>
        <w:pStyle w:val="Normal"/>
      </w:pPr>
      <w:r>
        <w:t>34 融</w:t>
      </w:r>
    </w:p>
    <w:p>
      <w:pPr>
        <w:pStyle w:val="Normal"/>
      </w:pPr>
      <w:r>
        <w:t>贷</w:t>
      </w:r>
    </w:p>
    <w:p>
      <w:pPr>
        <w:pStyle w:val="Normal"/>
      </w:pPr>
      <w:r>
        <w:t>控风险不</w:t>
      </w:r>
    </w:p>
    <w:p>
      <w:pPr>
        <w:pStyle w:val="Normal"/>
      </w:pPr>
      <w:r>
        <w:t>证人责 承担</w:t>
      </w:r>
    </w:p>
    <w:p>
      <w:pPr>
        <w:pStyle w:val="Normal"/>
      </w:pPr>
      <w:r>
        <w:t>——江 宜兴农村 业</w:t>
      </w:r>
    </w:p>
    <w:p>
      <w:pPr>
        <w:pStyle w:val="Normal"/>
      </w:pPr>
      <w:r>
        <w:t>行</w:t>
      </w:r>
    </w:p>
    <w:p>
      <w:pPr>
        <w:pStyle w:val="Normal"/>
      </w:pPr>
      <w:r>
        <w:t>有限公司明 支行诉宜兴中</w:t>
      </w:r>
    </w:p>
    <w:p>
      <w:pPr>
        <w:pStyle w:val="Normal"/>
      </w:pPr>
      <w:r>
        <w:t>源有限公司等 融</w:t>
      </w:r>
    </w:p>
    <w:p>
      <w:pPr>
        <w:pStyle w:val="Normal"/>
      </w:pPr>
      <w:r>
        <w:t>合同</w:t>
      </w:r>
    </w:p>
    <w:p>
      <w:pPr>
        <w:pStyle w:val="Normal"/>
      </w:pPr>
      <w:r>
        <w:t>【 件基</w:t>
      </w:r>
    </w:p>
    <w:p>
      <w:pPr>
        <w:pStyle w:val="Normal"/>
      </w:pPr>
      <w:r>
        <w:t>】</w:t>
      </w:r>
    </w:p>
    <w:p>
      <w:pPr>
        <w:pStyle w:val="Normal"/>
      </w:pPr>
      <w:r>
        <w:t>1.裁判书字号</w:t>
      </w:r>
    </w:p>
    <w:p>
      <w:pPr>
        <w:pStyle w:val="Normal"/>
      </w:pPr>
      <w:r>
        <w:t>江</w:t>
      </w:r>
    </w:p>
    <w:p>
      <w:pPr>
        <w:pStyle w:val="Normal"/>
      </w:pPr>
      <w:r>
        <w:t>无 市中级人民法院(2017) 02民终1568号民事判决书</w:t>
      </w:r>
    </w:p>
    <w:p>
      <w:pPr>
        <w:pStyle w:val="Normal"/>
      </w:pPr>
      <w:r>
        <w:t>2. 由: 融</w:t>
      </w:r>
    </w:p>
    <w:p>
      <w:pPr>
        <w:pStyle w:val="Normal"/>
      </w:pPr>
      <w:r>
        <w:t>合同纠纷</w:t>
      </w:r>
    </w:p>
    <w:p>
      <w:pPr>
        <w:pStyle w:val="Normal"/>
      </w:pPr>
      <w:r>
        <w:t>3.当事人</w:t>
      </w:r>
    </w:p>
    <w:p>
      <w:pPr>
        <w:pStyle w:val="Normal"/>
      </w:pPr>
      <w:r>
        <w:bookmarkStart w:id="148" w:name="p148"/>
        <w:t/>
        <w:bookmarkEnd w:id="148"/>
        <w:t>原告(被上诉人):江 宜兴农村</w:t>
      </w:r>
    </w:p>
    <w:p>
      <w:pPr>
        <w:pStyle w:val="Normal"/>
      </w:pPr>
      <w:r>
        <w:t>业 行</w:t>
      </w:r>
    </w:p>
    <w:p>
      <w:pPr>
        <w:pStyle w:val="Normal"/>
      </w:pPr>
      <w:r>
        <w:t>有限公司明 支行</w:t>
      </w:r>
    </w:p>
    <w:p>
      <w:pPr>
        <w:pStyle w:val="Normal"/>
      </w:pPr>
      <w:r>
        <w:t>被告:宜兴中</w:t>
      </w:r>
    </w:p>
    <w:p>
      <w:pPr>
        <w:pStyle w:val="Normal"/>
      </w:pPr>
      <w:r>
        <w:t>源有限公司(以下简称宜兴中 公司)、江</w:t>
      </w:r>
    </w:p>
    <w:p>
      <w:pPr>
        <w:pStyle w:val="Normal"/>
      </w:pPr>
      <w:r>
        <w:t>设工程有限公司(以下简称</w:t>
      </w:r>
    </w:p>
    <w:p>
      <w:pPr>
        <w:pStyle w:val="Normal"/>
      </w:pPr>
      <w:r>
        <w:t>公司)、 坛中</w:t>
      </w:r>
    </w:p>
    <w:p>
      <w:pPr>
        <w:pStyle w:val="Normal"/>
      </w:pPr>
      <w:r>
        <w:t>源有限公司(以下</w:t>
      </w:r>
    </w:p>
    <w:p>
      <w:pPr>
        <w:pStyle w:val="Normal"/>
      </w:pPr>
      <w:r>
        <w:t>简称</w:t>
      </w:r>
    </w:p>
    <w:p>
      <w:pPr>
        <w:pStyle w:val="Normal"/>
      </w:pPr>
      <w:r>
        <w:t>坛中</w:t>
      </w:r>
    </w:p>
    <w:p>
      <w:pPr>
        <w:pStyle w:val="Normal"/>
      </w:pPr>
      <w:r>
        <w:t>公司)、江 公</w:t>
      </w:r>
    </w:p>
    <w:p>
      <w:pPr>
        <w:pStyle w:val="Normal"/>
      </w:pPr>
      <w:r>
        <w:t>源</w:t>
      </w:r>
    </w:p>
    <w:p>
      <w:pPr>
        <w:pStyle w:val="Normal"/>
      </w:pPr>
      <w:r>
        <w:t>资有限公司(以下简称公 公</w:t>
      </w:r>
    </w:p>
    <w:p>
      <w:pPr>
        <w:pStyle w:val="Normal"/>
      </w:pPr>
      <w:r>
        <w:t>司)、沈</w:t>
      </w:r>
    </w:p>
    <w:p>
      <w:pPr>
        <w:pStyle w:val="Normal"/>
      </w:pPr>
      <w:r>
        <w:t>、吴</w:t>
      </w:r>
    </w:p>
    <w:p>
      <w:pPr>
        <w:pStyle w:val="Normal"/>
      </w:pPr>
      <w:r>
        <w:t>、陆</w:t>
      </w:r>
    </w:p>
    <w:p>
      <w:pPr>
        <w:pStyle w:val="Normal"/>
      </w:pPr>
      <w:r>
        <w:t>华</w:t>
      </w:r>
    </w:p>
    <w:p>
      <w:pPr>
        <w:pStyle w:val="Normal"/>
      </w:pPr>
      <w:r>
        <w:t>被告(上诉人):湖州汇祥</w:t>
      </w:r>
    </w:p>
    <w:p>
      <w:pPr>
        <w:pStyle w:val="Normal"/>
      </w:pPr>
      <w:r>
        <w:t>化有限公司(以下简称汇祥公司)</w:t>
      </w:r>
    </w:p>
    <w:p>
      <w:pPr>
        <w:pStyle w:val="Normal"/>
      </w:pPr>
      <w:r>
        <w:t>【基</w:t>
      </w:r>
    </w:p>
    <w:p>
      <w:pPr>
        <w:pStyle w:val="Normal"/>
      </w:pPr>
      <w:r>
        <w:t>】</w:t>
      </w:r>
    </w:p>
    <w:p>
      <w:pPr>
        <w:pStyle w:val="Normal"/>
      </w:pPr>
      <w:r>
        <w:t>2014年8月7日,江</w:t>
      </w:r>
    </w:p>
    <w:p>
      <w:pPr>
        <w:pStyle w:val="Normal"/>
      </w:pPr>
      <w:r>
        <w:t>宜兴农村</w:t>
      </w:r>
    </w:p>
    <w:p>
      <w:pPr>
        <w:pStyle w:val="Normal"/>
      </w:pPr>
      <w:r>
        <w:t>业</w:t>
      </w:r>
    </w:p>
    <w:p>
      <w:pPr>
        <w:pStyle w:val="Normal"/>
      </w:pPr>
      <w:r>
        <w:t>行</w:t>
      </w:r>
    </w:p>
    <w:p>
      <w:pPr>
        <w:pStyle w:val="Normal"/>
      </w:pPr>
      <w:r>
        <w:t>有限公司明</w:t>
      </w:r>
    </w:p>
    <w:p>
      <w:pPr>
        <w:pStyle w:val="Normal"/>
      </w:pPr>
      <w:r>
        <w:t>支行(以</w:t>
      </w:r>
    </w:p>
    <w:p>
      <w:pPr>
        <w:pStyle w:val="Normal"/>
      </w:pPr>
      <w:r>
        <w:t>下简称农</w:t>
      </w:r>
    </w:p>
    <w:p>
      <w:pPr>
        <w:pStyle w:val="Normal"/>
      </w:pPr>
      <w:r>
        <w:t>行明</w:t>
      </w:r>
    </w:p>
    <w:p>
      <w:pPr>
        <w:pStyle w:val="Normal"/>
      </w:pPr>
      <w:r>
        <w:t>支行)与宜兴中</w:t>
      </w:r>
    </w:p>
    <w:p>
      <w:pPr>
        <w:pStyle w:val="Normal"/>
      </w:pPr>
      <w:r>
        <w:t>公司签订流动资</w:t>
      </w:r>
    </w:p>
    <w:p>
      <w:pPr>
        <w:pStyle w:val="Normal"/>
      </w:pPr>
      <w:r>
        <w:t>环</w:t>
      </w:r>
    </w:p>
    <w:p>
      <w:pPr>
        <w:pStyle w:val="Normal"/>
      </w:pPr>
      <w:r>
        <w:t>合同一</w:t>
      </w:r>
    </w:p>
    <w:p>
      <w:pPr>
        <w:pStyle w:val="Normal"/>
      </w:pPr>
      <w:r>
        <w:t>,约定由农</w:t>
      </w:r>
    </w:p>
    <w:p>
      <w:pPr>
        <w:pStyle w:val="Normal"/>
      </w:pPr>
      <w:r>
        <w:t>行明</w:t>
      </w:r>
    </w:p>
    <w:p>
      <w:pPr>
        <w:pStyle w:val="Normal"/>
      </w:pPr>
      <w:r>
        <w:t>支行</w:t>
      </w:r>
    </w:p>
    <w:p>
      <w:pPr>
        <w:pStyle w:val="Normal"/>
      </w:pPr>
      <w:r>
        <w:t>2014年8月7日起至2016年8月7日止向宜兴</w:t>
      </w:r>
    </w:p>
    <w:p>
      <w:pPr>
        <w:pStyle w:val="Normal"/>
      </w:pPr>
      <w:r>
        <w:t>中 公司提 最高</w:t>
      </w:r>
    </w:p>
    <w:p>
      <w:pPr>
        <w:pStyle w:val="Normal"/>
      </w:pPr>
      <w:r>
        <w:t>额不超过600万元</w:t>
      </w:r>
    </w:p>
    <w:p>
      <w:pPr>
        <w:pStyle w:val="Normal"/>
      </w:pPr>
      <w:r>
        <w:t>贷 ,同时约定了</w:t>
      </w:r>
    </w:p>
    <w:p>
      <w:pPr>
        <w:pStyle w:val="Normal"/>
      </w:pPr>
      <w:r>
        <w:t>利 、</w:t>
      </w:r>
    </w:p>
    <w:p>
      <w:pPr>
        <w:pStyle w:val="Normal"/>
      </w:pPr>
      <w:r>
        <w:t>违约责 等 容。</w:t>
      </w:r>
    </w:p>
    <w:p>
      <w:pPr>
        <w:pStyle w:val="Normal"/>
      </w:pPr>
      <w:r>
        <w:t>此后,农 行明 支行与</w:t>
      </w:r>
    </w:p>
    <w:p>
      <w:pPr>
        <w:pStyle w:val="Normal"/>
      </w:pPr>
      <w:r>
        <w:t>公司、 坛中</w:t>
      </w:r>
    </w:p>
    <w:p>
      <w:pPr>
        <w:pStyle w:val="Normal"/>
      </w:pPr>
      <w:r>
        <w:t>公司、汇祥公司、沈</w:t>
      </w:r>
    </w:p>
    <w:p>
      <w:pPr>
        <w:pStyle w:val="Normal"/>
      </w:pPr>
      <w:r>
        <w:t>、吴</w:t>
      </w:r>
    </w:p>
    <w:p>
      <w:pPr>
        <w:pStyle w:val="Normal"/>
      </w:pPr>
      <w:r>
        <w:t>、公</w:t>
      </w:r>
    </w:p>
    <w:p>
      <w:pPr>
        <w:pStyle w:val="Normal"/>
      </w:pPr>
      <w:r>
        <w:t>公司、陆 华签订最高额</w:t>
      </w:r>
    </w:p>
    <w:p>
      <w:pPr>
        <w:pStyle w:val="Normal"/>
      </w:pPr>
      <w:r>
        <w:t>证合同,约定</w:t>
      </w:r>
    </w:p>
    <w:p>
      <w:pPr>
        <w:pStyle w:val="Normal"/>
      </w:pPr>
      <w:r>
        <w:t>公</w:t>
      </w:r>
    </w:p>
    <w:p>
      <w:pPr>
        <w:pStyle w:val="Normal"/>
      </w:pPr>
      <w:r>
        <w:t>司、 坛中 公司、汇祥公司、沈</w:t>
      </w:r>
    </w:p>
    <w:p>
      <w:pPr>
        <w:pStyle w:val="Normal"/>
      </w:pPr>
      <w:r>
        <w:t>、吴</w:t>
      </w:r>
    </w:p>
    <w:p>
      <w:pPr>
        <w:pStyle w:val="Normal"/>
      </w:pPr>
      <w:r>
        <w:t>、公 公司、陆 华</w:t>
      </w:r>
    </w:p>
    <w:p>
      <w:pPr>
        <w:pStyle w:val="Normal"/>
      </w:pPr>
      <w:r>
        <w:t>为宜兴中 公司 务</w:t>
      </w:r>
    </w:p>
    <w:p>
      <w:pPr>
        <w:pStyle w:val="Normal"/>
      </w:pPr>
      <w:r>
        <w:t>最高</w:t>
      </w:r>
    </w:p>
    <w:p>
      <w:pPr>
        <w:pStyle w:val="Normal"/>
      </w:pPr>
      <w:r>
        <w:t>额600万元范</w:t>
      </w:r>
    </w:p>
    <w:p>
      <w:pPr>
        <w:pStyle w:val="Normal"/>
      </w:pPr>
      <w:r>
        <w:t>提</w:t>
      </w:r>
    </w:p>
    <w:p>
      <w:pPr>
        <w:pStyle w:val="Normal"/>
      </w:pPr>
      <w:r>
        <w:t>最高额连</w:t>
      </w:r>
    </w:p>
    <w:p>
      <w:pPr>
        <w:pStyle w:val="Normal"/>
      </w:pPr>
      <w:r>
        <w:t>带责</w:t>
      </w:r>
    </w:p>
    <w:p>
      <w:pPr>
        <w:pStyle w:val="Normal"/>
      </w:pPr>
      <w:r>
        <w:t>证担 ,同时约定了</w:t>
      </w:r>
    </w:p>
    <w:p>
      <w:pPr>
        <w:pStyle w:val="Normal"/>
      </w:pPr>
      <w:r>
        <w:t>证范</w:t>
      </w:r>
    </w:p>
    <w:p>
      <w:pPr>
        <w:pStyle w:val="Normal"/>
      </w:pPr>
      <w:r>
        <w:t>及 证</w:t>
      </w:r>
    </w:p>
    <w:p>
      <w:pPr>
        <w:pStyle w:val="Normal"/>
      </w:pPr>
      <w:r>
        <w:t>等 容。农 行明</w:t>
      </w:r>
    </w:p>
    <w:p>
      <w:pPr>
        <w:pStyle w:val="Normal"/>
      </w:pPr>
      <w:r>
        <w:t>支行 约向宜兴中</w:t>
      </w:r>
    </w:p>
    <w:p>
      <w:pPr>
        <w:pStyle w:val="Normal"/>
      </w:pPr>
      <w:r>
        <w:t>公司发放贷 600万后,宜兴中 公司</w:t>
      </w:r>
    </w:p>
    <w:p>
      <w:pPr>
        <w:pStyle w:val="Normal"/>
      </w:pPr>
      <w:r>
        <w:t>按约还</w:t>
      </w:r>
    </w:p>
    <w:p>
      <w:pPr>
        <w:pStyle w:val="Normal"/>
      </w:pPr>
      <w:r>
        <w:t>付 ,各 证人亦</w:t>
      </w:r>
    </w:p>
    <w:p>
      <w:pPr>
        <w:pStyle w:val="Normal"/>
      </w:pPr>
      <w:r>
        <w:t>履行 证义务。据此,农</w:t>
      </w:r>
    </w:p>
    <w:p>
      <w:pPr>
        <w:pStyle w:val="Normal"/>
      </w:pPr>
      <w:r>
        <w:t>行明 支行诉至法院,要</w:t>
      </w:r>
    </w:p>
    <w:p>
      <w:pPr>
        <w:pStyle w:val="Normal"/>
      </w:pPr>
      <w:r>
        <w:t>求判令宜兴中 公司立即</w:t>
      </w:r>
    </w:p>
    <w:p>
      <w:pPr>
        <w:pStyle w:val="Normal"/>
      </w:pPr>
      <w:r>
        <w:t>还</w:t>
      </w:r>
    </w:p>
    <w:p>
      <w:pPr>
        <w:pStyle w:val="Normal"/>
      </w:pPr>
      <w:r>
        <w:t>600万元并支付</w:t>
      </w:r>
    </w:p>
    <w:p>
      <w:pPr>
        <w:pStyle w:val="Normal"/>
      </w:pPr>
      <w:r>
        <w:t>欠 、</w:t>
      </w:r>
    </w:p>
    <w:p>
      <w:pPr>
        <w:pStyle w:val="Normal"/>
      </w:pPr>
      <w:r>
        <w:t>、</w:t>
      </w:r>
    </w:p>
    <w:p>
      <w:pPr>
        <w:pStyle w:val="Normal"/>
      </w:pPr>
      <w:r>
        <w:t>欠 之</w:t>
      </w:r>
    </w:p>
    <w:p>
      <w:pPr>
        <w:pStyle w:val="Normal"/>
      </w:pPr>
      <w:r>
        <w:t>利、</w:t>
      </w:r>
    </w:p>
    <w:p>
      <w:pPr>
        <w:pStyle w:val="Normal"/>
      </w:pPr>
      <w:r>
        <w:t>师费 ;各</w:t>
      </w:r>
    </w:p>
    <w:p>
      <w:pPr>
        <w:pStyle w:val="Normal"/>
      </w:pPr>
      <w:r>
        <w:t>证人对宜兴中 公司 上</w:t>
      </w:r>
    </w:p>
    <w:p>
      <w:pPr>
        <w:pStyle w:val="Normal"/>
      </w:pPr>
      <w:r>
        <w:t>务承担连带 证责</w:t>
      </w:r>
    </w:p>
    <w:p>
      <w:pPr>
        <w:pStyle w:val="Normal"/>
      </w:pPr>
      <w:r>
        <w:t>。</w:t>
      </w:r>
    </w:p>
    <w:p>
      <w:pPr>
        <w:pStyle w:val="Normal"/>
      </w:pPr>
      <w:r>
        <w:t>被告汇祥公司、</w:t>
      </w:r>
    </w:p>
    <w:p>
      <w:pPr>
        <w:pStyle w:val="Normal"/>
      </w:pPr>
      <w:r>
        <w:t>公司、沈</w:t>
      </w:r>
    </w:p>
    <w:p>
      <w:pPr>
        <w:pStyle w:val="Normal"/>
      </w:pPr>
      <w:r>
        <w:t>、吴</w:t>
      </w:r>
    </w:p>
    <w:p>
      <w:pPr>
        <w:pStyle w:val="Normal"/>
      </w:pPr>
      <w:r>
        <w:t>等</w:t>
      </w:r>
    </w:p>
    <w:p>
      <w:pPr>
        <w:pStyle w:val="Normal"/>
      </w:pPr>
      <w:r>
        <w:t>件审 中辩称:</w:t>
      </w:r>
    </w:p>
    <w:p>
      <w:pPr>
        <w:pStyle w:val="Normal"/>
      </w:pPr>
      <w:r>
        <w:t>一、农 行明 支行 贷</w:t>
      </w:r>
    </w:p>
    <w:p>
      <w:pPr>
        <w:pStyle w:val="Normal"/>
      </w:pPr>
      <w:r>
        <w:t>过程中</w:t>
      </w:r>
    </w:p>
    <w:p>
      <w:pPr>
        <w:pStyle w:val="Normal"/>
      </w:pPr>
      <w:r>
        <w:t>对宜兴中</w:t>
      </w:r>
    </w:p>
    <w:p>
      <w:pPr>
        <w:pStyle w:val="Normal"/>
      </w:pPr>
      <w:r>
        <w:t>公司财务</w:t>
      </w:r>
    </w:p>
    <w:p>
      <w:pPr>
        <w:pStyle w:val="Normal"/>
      </w:pPr>
      <w:r>
        <w:t>况</w:t>
      </w:r>
    </w:p>
    <w:p>
      <w:pPr>
        <w:pStyle w:val="Normal"/>
      </w:pPr>
      <w:r>
        <w:t>力进行尽</w:t>
      </w:r>
    </w:p>
    <w:p>
      <w:pPr>
        <w:pStyle w:val="Normal"/>
      </w:pPr>
      <w:r>
        <w:t>调</w:t>
      </w:r>
    </w:p>
    <w:p>
      <w:pPr>
        <w:pStyle w:val="Normal"/>
      </w:pPr>
      <w:r>
        <w:t>,没有按</w:t>
      </w:r>
    </w:p>
    <w:p>
      <w:pPr>
        <w:pStyle w:val="Normal"/>
      </w:pPr>
      <w:r>
        <w:t>《贷</w:t>
      </w:r>
    </w:p>
    <w:p>
      <w:pPr>
        <w:pStyle w:val="Normal"/>
      </w:pPr>
      <w:r>
        <w:t>则》及《</w:t>
      </w:r>
    </w:p>
    <w:p>
      <w:pPr>
        <w:pStyle w:val="Normal"/>
      </w:pPr>
      <w:r>
        <w:t>业</w:t>
      </w:r>
    </w:p>
    <w:p>
      <w:pPr>
        <w:pStyle w:val="Normal"/>
      </w:pPr>
      <w:r>
        <w:t>行授</w:t>
      </w:r>
    </w:p>
    <w:p>
      <w:pPr>
        <w:pStyle w:val="Normal"/>
      </w:pPr>
      <w:r>
        <w:t>工</w:t>
      </w:r>
    </w:p>
    <w:p>
      <w:pPr>
        <w:pStyle w:val="Normal"/>
      </w:pPr>
      <w:r>
        <w:t>指</w:t>
      </w:r>
    </w:p>
    <w:p>
      <w:pPr>
        <w:pStyle w:val="Normal"/>
      </w:pPr>
      <w:r>
        <w:bookmarkStart w:id="149" w:name="p149"/>
        <w:t/>
        <w:bookmarkEnd w:id="149"/>
        <w:t>》</w:t>
      </w:r>
    </w:p>
    <w:p>
      <w:pPr>
        <w:pStyle w:val="Normal"/>
      </w:pPr>
      <w:r>
        <w:t>关规定操</w:t>
      </w:r>
    </w:p>
    <w:p>
      <w:pPr>
        <w:pStyle w:val="Normal"/>
      </w:pPr>
      <w:r>
        <w:t>,存 重</w:t>
      </w:r>
    </w:p>
    <w:p>
      <w:pPr>
        <w:pStyle w:val="Normal"/>
      </w:pPr>
      <w:r>
        <w:t xml:space="preserve">过 ;二、他公司对担 事实无异议, </w:t>
      </w:r>
    </w:p>
    <w:p>
      <w:pPr>
        <w:pStyle w:val="Normal"/>
      </w:pPr>
      <w:r>
        <w:t>不</w:t>
      </w:r>
    </w:p>
    <w:p>
      <w:pPr>
        <w:pStyle w:val="Normal"/>
      </w:pPr>
      <w:r>
        <w:t>除农</w:t>
      </w:r>
    </w:p>
    <w:p>
      <w:pPr>
        <w:pStyle w:val="Normal"/>
      </w:pPr>
      <w:r>
        <w:t>行明</w:t>
      </w:r>
    </w:p>
    <w:p>
      <w:pPr>
        <w:pStyle w:val="Normal"/>
      </w:pPr>
      <w:r>
        <w:t>支行 尽</w:t>
      </w:r>
    </w:p>
    <w:p>
      <w:pPr>
        <w:pStyle w:val="Normal"/>
      </w:pPr>
      <w:r>
        <w:t>调 产</w:t>
      </w:r>
    </w:p>
    <w:p>
      <w:pPr>
        <w:pStyle w:val="Normal"/>
      </w:pPr>
      <w:r>
        <w:t>严重后</w:t>
      </w:r>
    </w:p>
    <w:p>
      <w:pPr>
        <w:pStyle w:val="Normal"/>
      </w:pPr>
      <w:r>
        <w:t>责 ;三、农 行明</w:t>
      </w:r>
    </w:p>
    <w:p>
      <w:pPr>
        <w:pStyle w:val="Normal"/>
      </w:pPr>
      <w:r>
        <w:t>支行</w:t>
      </w:r>
    </w:p>
    <w:p>
      <w:pPr>
        <w:pStyle w:val="Normal"/>
      </w:pPr>
      <w:r>
        <w:t>发放贷</w:t>
      </w:r>
    </w:p>
    <w:p>
      <w:pPr>
        <w:pStyle w:val="Normal"/>
      </w:pPr>
      <w:r>
        <w:t>过程中</w:t>
      </w:r>
    </w:p>
    <w:p>
      <w:pPr>
        <w:pStyle w:val="Normal"/>
      </w:pPr>
      <w:r>
        <w:t>认 履行义务,应承担不利后 。综上,他</w:t>
      </w:r>
    </w:p>
    <w:p>
      <w:pPr>
        <w:pStyle w:val="Normal"/>
      </w:pPr>
      <w:r>
        <w:t>公司无须对</w:t>
      </w:r>
    </w:p>
    <w:p>
      <w:pPr>
        <w:pStyle w:val="Normal"/>
      </w:pPr>
      <w:r>
        <w:t>所涉 务承担 证责</w:t>
      </w:r>
    </w:p>
    <w:p>
      <w:pPr>
        <w:pStyle w:val="Normal"/>
      </w:pPr>
      <w:r>
        <w:t>,要求</w:t>
      </w:r>
    </w:p>
    <w:p>
      <w:pPr>
        <w:pStyle w:val="Normal"/>
      </w:pPr>
      <w:r>
        <w:t>法驳 农</w:t>
      </w:r>
    </w:p>
    <w:p>
      <w:pPr>
        <w:pStyle w:val="Normal"/>
      </w:pPr>
      <w:r>
        <w:t>行明 支行</w:t>
      </w:r>
    </w:p>
    <w:p>
      <w:pPr>
        <w:pStyle w:val="Normal"/>
      </w:pPr>
      <w:r>
        <w:t>诉讼请求。</w:t>
      </w:r>
    </w:p>
    <w:p>
      <w:pPr>
        <w:pStyle w:val="Normal"/>
      </w:pPr>
      <w:r>
        <w:t>【</w:t>
      </w:r>
    </w:p>
    <w:p>
      <w:pPr>
        <w:pStyle w:val="Normal"/>
      </w:pPr>
      <w:r>
        <w:t>件焦点】</w:t>
      </w:r>
    </w:p>
    <w:p>
      <w:pPr>
        <w:pStyle w:val="Normal"/>
      </w:pPr>
      <w:r>
        <w:t>融</w:t>
      </w:r>
    </w:p>
    <w:p>
      <w:pPr>
        <w:pStyle w:val="Normal"/>
      </w:pPr>
      <w:r>
        <w:t>贷</w:t>
      </w:r>
    </w:p>
    <w:p>
      <w:pPr>
        <w:pStyle w:val="Normal"/>
      </w:pPr>
      <w:r>
        <w:t>审</w:t>
      </w:r>
    </w:p>
    <w:p>
      <w:pPr>
        <w:pStyle w:val="Normal"/>
      </w:pPr>
      <w:r>
        <w:t>监管义务</w:t>
      </w:r>
    </w:p>
    <w:p>
      <w:pPr>
        <w:pStyle w:val="Normal"/>
      </w:pPr>
      <w:r>
        <w:t>履行</w:t>
      </w:r>
    </w:p>
    <w:p>
      <w:pPr>
        <w:pStyle w:val="Normal"/>
      </w:pPr>
      <w:r>
        <w:t>否</w:t>
      </w:r>
    </w:p>
    <w:p>
      <w:pPr>
        <w:pStyle w:val="Normal"/>
      </w:pPr>
      <w:r>
        <w:t>证人</w:t>
      </w:r>
    </w:p>
    <w:p>
      <w:pPr>
        <w:pStyle w:val="Normal"/>
      </w:pPr>
      <w:r>
        <w:t>证责</w:t>
      </w:r>
    </w:p>
    <w:p>
      <w:pPr>
        <w:pStyle w:val="Normal"/>
      </w:pPr>
      <w:r>
        <w:t>承</w:t>
      </w:r>
    </w:p>
    <w:p>
      <w:pPr>
        <w:pStyle w:val="Normal"/>
      </w:pPr>
      <w:r>
        <w:t>担。</w:t>
      </w:r>
    </w:p>
    <w:p>
      <w:pPr>
        <w:pStyle w:val="Normal"/>
      </w:pPr>
      <w:r>
        <w:t>【法院裁判要旨】</w:t>
      </w:r>
    </w:p>
    <w:p>
      <w:pPr>
        <w:pStyle w:val="Normal"/>
      </w:pPr>
      <w:r>
        <w:t>江</w:t>
      </w:r>
    </w:p>
    <w:p>
      <w:pPr>
        <w:pStyle w:val="Normal"/>
      </w:pPr>
      <w:r>
        <w:t>宜兴市人民法院经审</w:t>
      </w:r>
    </w:p>
    <w:p>
      <w:pPr>
        <w:pStyle w:val="Normal"/>
      </w:pPr>
      <w:r>
        <w:t>认为:</w:t>
      </w:r>
    </w:p>
    <w:p>
      <w:pPr>
        <w:pStyle w:val="Normal"/>
      </w:pPr>
      <w:r>
        <w:t>中所涉</w:t>
      </w:r>
    </w:p>
    <w:p>
      <w:pPr>
        <w:pStyle w:val="Normal"/>
      </w:pPr>
      <w:r>
        <w:t>合同、最高额</w:t>
      </w:r>
    </w:p>
    <w:p>
      <w:pPr>
        <w:pStyle w:val="Normal"/>
      </w:pPr>
      <w:r>
        <w:t>证合同 合法有效。汇祥公司、</w:t>
      </w:r>
    </w:p>
    <w:p>
      <w:pPr>
        <w:pStyle w:val="Normal"/>
      </w:pPr>
      <w:r>
        <w:t>公司、沈</w:t>
      </w:r>
    </w:p>
    <w:p>
      <w:pPr>
        <w:pStyle w:val="Normal"/>
      </w:pPr>
      <w:r>
        <w:t>、吴</w:t>
      </w:r>
    </w:p>
    <w:p>
      <w:pPr>
        <w:pStyle w:val="Normal"/>
      </w:pPr>
      <w:r>
        <w:t>风险</w:t>
      </w:r>
    </w:p>
    <w:p>
      <w:pPr>
        <w:pStyle w:val="Normal"/>
      </w:pPr>
      <w:r>
        <w:t>损 并非农 行明 支行</w:t>
      </w:r>
    </w:p>
    <w:p>
      <w:pPr>
        <w:pStyle w:val="Normal"/>
      </w:pPr>
      <w:r>
        <w:t>履行审</w:t>
      </w:r>
    </w:p>
    <w:p>
      <w:pPr>
        <w:pStyle w:val="Normal"/>
      </w:pPr>
      <w:r>
        <w:t xml:space="preserve">监管义务所致, </w:t>
      </w:r>
    </w:p>
    <w:p>
      <w:pPr>
        <w:pStyle w:val="Normal"/>
      </w:pPr>
      <w:r>
        <w:t>证人</w:t>
      </w:r>
    </w:p>
    <w:p>
      <w:pPr>
        <w:pStyle w:val="Normal"/>
      </w:pPr>
      <w:r>
        <w:t>有、天然风险。《贷</w:t>
      </w:r>
    </w:p>
    <w:p>
      <w:pPr>
        <w:pStyle w:val="Normal"/>
      </w:pPr>
      <w:r>
        <w:t>则》及《</w:t>
      </w:r>
    </w:p>
    <w:p>
      <w:pPr>
        <w:pStyle w:val="Normal"/>
      </w:pPr>
      <w:r>
        <w:t>业 行授 工 指</w:t>
      </w:r>
    </w:p>
    <w:p>
      <w:pPr>
        <w:pStyle w:val="Normal"/>
      </w:pPr>
      <w:r>
        <w:t>》等</w:t>
      </w:r>
    </w:p>
    <w:p>
      <w:pPr>
        <w:pStyle w:val="Normal"/>
      </w:pPr>
      <w:r>
        <w:t>关</w:t>
      </w:r>
    </w:p>
    <w:p>
      <w:pPr>
        <w:pStyle w:val="Normal"/>
      </w:pPr>
      <w:r>
        <w:t>规定并 规定 业</w:t>
      </w:r>
    </w:p>
    <w:p>
      <w:pPr>
        <w:pStyle w:val="Normal"/>
      </w:pPr>
      <w:r>
        <w:t>行违反贷 中严</w:t>
      </w:r>
    </w:p>
    <w:p>
      <w:pPr>
        <w:pStyle w:val="Normal"/>
      </w:pPr>
      <w:r>
        <w:t>审 义务 民事责</w:t>
      </w:r>
    </w:p>
    <w:p>
      <w:pPr>
        <w:pStyle w:val="Normal"/>
      </w:pPr>
      <w:r>
        <w:t>,上 规定</w:t>
      </w:r>
    </w:p>
    <w:p>
      <w:pPr>
        <w:pStyle w:val="Normal"/>
      </w:pPr>
      <w:r>
        <w:t>为 行</w:t>
      </w:r>
    </w:p>
    <w:p>
      <w:pPr>
        <w:pStyle w:val="Normal"/>
      </w:pPr>
      <w:r>
        <w:t>规定,且</w:t>
      </w:r>
    </w:p>
    <w:p>
      <w:pPr>
        <w:pStyle w:val="Normal"/>
      </w:pPr>
      <w:r>
        <w:t>从</w:t>
      </w:r>
    </w:p>
    <w:p>
      <w:pPr>
        <w:pStyle w:val="Normal"/>
      </w:pPr>
      <w:r>
        <w:t>业 行风险控制角度加以规范,属管</w:t>
      </w:r>
    </w:p>
    <w:p>
      <w:pPr>
        <w:pStyle w:val="Normal"/>
      </w:pPr>
      <w:r>
        <w:t>规范, 行即 违反 关规定,亦不</w:t>
      </w:r>
    </w:p>
    <w:p>
      <w:pPr>
        <w:pStyle w:val="Normal"/>
      </w:pPr>
      <w:r>
        <w:t>行与宜兴中</w:t>
      </w:r>
    </w:p>
    <w:p>
      <w:pPr>
        <w:pStyle w:val="Normal"/>
      </w:pPr>
      <w:r>
        <w:t>公司之</w:t>
      </w:r>
    </w:p>
    <w:p>
      <w:pPr>
        <w:pStyle w:val="Normal"/>
      </w:pPr>
      <w:r>
        <w:t>贷行为 效力</w:t>
      </w:r>
    </w:p>
    <w:p>
      <w:pPr>
        <w:pStyle w:val="Normal"/>
      </w:pPr>
      <w:r>
        <w:t>所涉最高额 证合同 效力。正 由于汇祥公</w:t>
      </w:r>
    </w:p>
    <w:p>
      <w:pPr>
        <w:pStyle w:val="Normal"/>
      </w:pPr>
      <w:r>
        <w:t>司、</w:t>
      </w:r>
    </w:p>
    <w:p>
      <w:pPr>
        <w:pStyle w:val="Normal"/>
      </w:pPr>
      <w:r>
        <w:t>公司、沈</w:t>
      </w:r>
    </w:p>
    <w:p>
      <w:pPr>
        <w:pStyle w:val="Normal"/>
      </w:pPr>
      <w:r>
        <w:t>、吴</w:t>
      </w:r>
    </w:p>
    <w:p>
      <w:pPr>
        <w:pStyle w:val="Normal"/>
      </w:pPr>
      <w:r>
        <w:t>等为宜兴中</w:t>
      </w:r>
    </w:p>
    <w:p>
      <w:pPr>
        <w:pStyle w:val="Normal"/>
      </w:pPr>
      <w:r>
        <w:t>公司</w:t>
      </w:r>
    </w:p>
    <w:p>
      <w:pPr>
        <w:pStyle w:val="Normal"/>
      </w:pPr>
      <w:r>
        <w:t>提</w:t>
      </w:r>
    </w:p>
    <w:p>
      <w:pPr>
        <w:pStyle w:val="Normal"/>
      </w:pPr>
      <w:r>
        <w:t>了最高额</w:t>
      </w:r>
    </w:p>
    <w:p>
      <w:pPr>
        <w:pStyle w:val="Normal"/>
      </w:pPr>
      <w:r>
        <w:t>连带责</w:t>
      </w:r>
    </w:p>
    <w:p>
      <w:pPr>
        <w:pStyle w:val="Normal"/>
      </w:pPr>
      <w:r>
        <w:t xml:space="preserve">证担 , </w:t>
      </w:r>
    </w:p>
    <w:p>
      <w:pPr>
        <w:pStyle w:val="Normal"/>
      </w:pPr>
      <w:r>
        <w:t>降低了宜兴中</w:t>
      </w:r>
    </w:p>
    <w:p>
      <w:pPr>
        <w:pStyle w:val="Normal"/>
      </w:pPr>
      <w:r>
        <w:t>公司</w:t>
      </w:r>
    </w:p>
    <w:p>
      <w:pPr>
        <w:pStyle w:val="Normal"/>
      </w:pPr>
      <w:r>
        <w:t>经 财务</w:t>
      </w:r>
    </w:p>
    <w:p>
      <w:pPr>
        <w:pStyle w:val="Normal"/>
      </w:pPr>
      <w:r>
        <w:t>况不</w:t>
      </w:r>
    </w:p>
    <w:p>
      <w:pPr>
        <w:pStyle w:val="Normal"/>
      </w:pPr>
      <w:r>
        <w:t>导</w:t>
      </w:r>
    </w:p>
    <w:p>
      <w:pPr>
        <w:pStyle w:val="Normal"/>
      </w:pPr>
      <w:r>
        <w:t>致</w:t>
      </w:r>
    </w:p>
    <w:p>
      <w:pPr>
        <w:pStyle w:val="Normal"/>
      </w:pPr>
      <w:r>
        <w:t xml:space="preserve">贷风险程度, </w:t>
      </w:r>
    </w:p>
    <w:p>
      <w:pPr>
        <w:pStyle w:val="Normal"/>
      </w:pPr>
      <w:r>
        <w:t>农</w:t>
      </w:r>
    </w:p>
    <w:p>
      <w:pPr>
        <w:pStyle w:val="Normal"/>
      </w:pPr>
      <w:r>
        <w:t>行明 支行同 为宜兴中 公司提 贷</w:t>
      </w:r>
    </w:p>
    <w:p>
      <w:pPr>
        <w:pStyle w:val="Normal"/>
      </w:pPr>
      <w:r>
        <w:t>支持。农 行明 支行贷</w:t>
      </w:r>
    </w:p>
    <w:p>
      <w:pPr>
        <w:pStyle w:val="Normal"/>
      </w:pPr>
      <w:r>
        <w:t>审 监管义务 履行并不</w:t>
      </w:r>
    </w:p>
    <w:p>
      <w:pPr>
        <w:pStyle w:val="Normal"/>
      </w:pPr>
      <w:r>
        <w:t>证人</w:t>
      </w:r>
    </w:p>
    <w:p>
      <w:pPr>
        <w:pStyle w:val="Normal"/>
      </w:pPr>
      <w:r>
        <w:t>证</w:t>
      </w:r>
    </w:p>
    <w:p>
      <w:pPr>
        <w:pStyle w:val="Normal"/>
      </w:pPr>
      <w:r>
        <w:t>责</w:t>
      </w:r>
    </w:p>
    <w:p>
      <w:pPr>
        <w:pStyle w:val="Normal"/>
      </w:pPr>
      <w:r>
        <w:t>承担,汇祥公司、</w:t>
      </w:r>
    </w:p>
    <w:p>
      <w:pPr>
        <w:pStyle w:val="Normal"/>
      </w:pPr>
      <w:r>
        <w:t>公司、沈</w:t>
      </w:r>
    </w:p>
    <w:p>
      <w:pPr>
        <w:pStyle w:val="Normal"/>
      </w:pPr>
      <w:r>
        <w:t>、吴</w:t>
      </w:r>
    </w:p>
    <w:p>
      <w:pPr>
        <w:pStyle w:val="Normal"/>
      </w:pPr>
      <w:r>
        <w:t>抗辩</w:t>
      </w:r>
    </w:p>
    <w:p>
      <w:pPr>
        <w:pStyle w:val="Normal"/>
      </w:pPr>
      <w:r>
        <w:t>见于法无</w:t>
      </w:r>
    </w:p>
    <w:p>
      <w:pPr>
        <w:pStyle w:val="Normal"/>
      </w:pPr>
      <w:r>
        <w:t>据,不予</w:t>
      </w:r>
    </w:p>
    <w:p>
      <w:pPr>
        <w:pStyle w:val="Normal"/>
      </w:pPr>
      <w:r>
        <w:t>。据此判决:宜兴中</w:t>
      </w:r>
    </w:p>
    <w:p>
      <w:pPr>
        <w:pStyle w:val="Normal"/>
      </w:pPr>
      <w:r>
        <w:t>源有限公司归还 应</w:t>
      </w:r>
    </w:p>
    <w:p>
      <w:pPr>
        <w:pStyle w:val="Normal"/>
      </w:pPr>
      <w:r>
        <w:t>及</w:t>
      </w:r>
    </w:p>
    <w:p>
      <w:pPr>
        <w:pStyle w:val="Normal"/>
      </w:pPr>
      <w:r>
        <w:t>师</w:t>
      </w:r>
    </w:p>
    <w:p>
      <w:pPr>
        <w:pStyle w:val="Normal"/>
      </w:pPr>
      <w:r>
        <w:t>费;江</w:t>
      </w:r>
    </w:p>
    <w:p>
      <w:pPr>
        <w:pStyle w:val="Normal"/>
      </w:pPr>
      <w:r>
        <w:t>设工程有限公司、 坛中</w:t>
      </w:r>
    </w:p>
    <w:p>
      <w:pPr>
        <w:pStyle w:val="Normal"/>
      </w:pPr>
      <w:r>
        <w:t>源有限公司、湖州汇祥</w:t>
      </w:r>
    </w:p>
    <w:p>
      <w:pPr>
        <w:pStyle w:val="Normal"/>
      </w:pPr>
      <w:r>
        <w:t>化有限公司、江 公</w:t>
      </w:r>
    </w:p>
    <w:p>
      <w:pPr>
        <w:pStyle w:val="Normal"/>
      </w:pPr>
      <w:r>
        <w:t>源</w:t>
      </w:r>
    </w:p>
    <w:p>
      <w:pPr>
        <w:pStyle w:val="Normal"/>
      </w:pPr>
      <w:r>
        <w:t>资有限公司、沈</w:t>
      </w:r>
    </w:p>
    <w:p>
      <w:pPr>
        <w:pStyle w:val="Normal"/>
      </w:pPr>
      <w:r>
        <w:t>、吴</w:t>
      </w:r>
    </w:p>
    <w:p>
      <w:pPr>
        <w:pStyle w:val="Normal"/>
      </w:pPr>
      <w:r>
        <w:t>、陆</w:t>
      </w:r>
    </w:p>
    <w:p>
      <w:pPr>
        <w:pStyle w:val="Normal"/>
      </w:pPr>
      <w:r>
        <w:t>华</w:t>
      </w:r>
    </w:p>
    <w:p>
      <w:pPr>
        <w:pStyle w:val="Normal"/>
      </w:pPr>
      <w:r>
        <w:bookmarkStart w:id="150" w:name="p150"/>
        <w:t/>
        <w:bookmarkEnd w:id="150"/>
        <w:t>对宜兴中</w:t>
      </w:r>
    </w:p>
    <w:p>
      <w:pPr>
        <w:pStyle w:val="Normal"/>
      </w:pPr>
      <w:r>
        <w:t>源有限公司</w:t>
      </w:r>
    </w:p>
    <w:p>
      <w:pPr>
        <w:pStyle w:val="Normal"/>
      </w:pPr>
      <w:r>
        <w:t>上 第一项、第二项 务承担连带 证责</w:t>
      </w:r>
    </w:p>
    <w:p>
      <w:pPr>
        <w:pStyle w:val="Normal"/>
      </w:pPr>
      <w:r>
        <w:t>。</w:t>
      </w:r>
    </w:p>
    <w:p>
      <w:pPr>
        <w:pStyle w:val="Normal"/>
      </w:pPr>
      <w:r>
        <w:t>汇祥公司不</w:t>
      </w:r>
    </w:p>
    <w:p>
      <w:pPr>
        <w:pStyle w:val="Normal"/>
      </w:pPr>
      <w:r>
        <w:t>一审判决,提出上诉。无 市中级人民法院经审</w:t>
      </w:r>
    </w:p>
    <w:p>
      <w:pPr>
        <w:pStyle w:val="Normal"/>
      </w:pPr>
      <w:r>
        <w:t>后</w:t>
      </w:r>
    </w:p>
    <w:p>
      <w:pPr>
        <w:pStyle w:val="Normal"/>
      </w:pPr>
      <w:r>
        <w:t>认为:</w:t>
      </w:r>
    </w:p>
    <w:p>
      <w:pPr>
        <w:pStyle w:val="Normal"/>
      </w:pPr>
      <w:r>
        <w:t>业</w:t>
      </w:r>
    </w:p>
    <w:p>
      <w:pPr>
        <w:pStyle w:val="Normal"/>
      </w:pPr>
      <w:r>
        <w:t>行法规定 行应对</w:t>
      </w:r>
    </w:p>
    <w:p>
      <w:pPr>
        <w:pStyle w:val="Normal"/>
      </w:pPr>
      <w:r>
        <w:t>人</w:t>
      </w:r>
    </w:p>
    <w:p>
      <w:pPr>
        <w:pStyle w:val="Normal"/>
      </w:pPr>
      <w:r>
        <w:t>、 还</w:t>
      </w:r>
    </w:p>
    <w:p>
      <w:pPr>
        <w:pStyle w:val="Normal"/>
      </w:pPr>
      <w:r>
        <w:t>力、还</w:t>
      </w:r>
    </w:p>
    <w:p>
      <w:pPr>
        <w:pStyle w:val="Normal"/>
      </w:pPr>
      <w:r>
        <w:t>方</w:t>
      </w:r>
    </w:p>
    <w:p>
      <w:pPr>
        <w:pStyle w:val="Normal"/>
      </w:pPr>
      <w:r>
        <w:t>等</w:t>
      </w:r>
    </w:p>
    <w:p>
      <w:pPr>
        <w:pStyle w:val="Normal"/>
      </w:pPr>
      <w:r>
        <w:t>况进行严</w:t>
      </w:r>
    </w:p>
    <w:p>
      <w:pPr>
        <w:pStyle w:val="Normal"/>
      </w:pPr>
      <w:r>
        <w:t>审</w:t>
      </w:r>
    </w:p>
    <w:p>
      <w:pPr>
        <w:pStyle w:val="Normal"/>
      </w:pPr>
      <w:r>
        <w:t>,实行审贷分离、分级审</w:t>
      </w:r>
    </w:p>
    <w:p>
      <w:pPr>
        <w:pStyle w:val="Normal"/>
      </w:pPr>
      <w:r>
        <w:t xml:space="preserve">制度, </w:t>
      </w:r>
    </w:p>
    <w:p>
      <w:pPr>
        <w:pStyle w:val="Normal"/>
      </w:pPr>
      <w:r>
        <w:t>这</w:t>
      </w:r>
    </w:p>
    <w:p>
      <w:pPr>
        <w:pStyle w:val="Normal"/>
      </w:pPr>
      <w:r>
        <w:t>对</w:t>
      </w:r>
    </w:p>
    <w:p>
      <w:pPr>
        <w:pStyle w:val="Normal"/>
      </w:pPr>
      <w:r>
        <w:t>行风险</w:t>
      </w:r>
    </w:p>
    <w:p>
      <w:pPr>
        <w:pStyle w:val="Normal"/>
      </w:pPr>
      <w:r>
        <w:t>控制规范,属管</w:t>
      </w:r>
    </w:p>
    <w:p>
      <w:pPr>
        <w:pStyle w:val="Normal"/>
      </w:pPr>
      <w:r>
        <w:t>规定,《贷</w:t>
      </w:r>
    </w:p>
    <w:p>
      <w:pPr>
        <w:pStyle w:val="Normal"/>
      </w:pPr>
      <w:r>
        <w:t>则》系中国人民</w:t>
      </w:r>
    </w:p>
    <w:p>
      <w:pPr>
        <w:pStyle w:val="Normal"/>
      </w:pPr>
      <w:r>
        <w:t>行颁布</w:t>
      </w:r>
    </w:p>
    <w:p>
      <w:pPr>
        <w:pStyle w:val="Normal"/>
      </w:pPr>
      <w:r>
        <w:t>于规范贷 行为</w:t>
      </w:r>
    </w:p>
    <w:p>
      <w:pPr>
        <w:pStyle w:val="Normal"/>
      </w:pPr>
      <w:r>
        <w:t>则,属于</w:t>
      </w:r>
    </w:p>
    <w:p>
      <w:pPr>
        <w:pStyle w:val="Normal"/>
      </w:pPr>
      <w:r>
        <w:t>行</w:t>
      </w:r>
    </w:p>
    <w:p>
      <w:pPr>
        <w:pStyle w:val="Normal"/>
      </w:pPr>
      <w:r>
        <w:t>规定,上</w:t>
      </w:r>
    </w:p>
    <w:p>
      <w:pPr>
        <w:pStyle w:val="Normal"/>
      </w:pPr>
      <w:r>
        <w:t>规定并不</w:t>
      </w:r>
    </w:p>
    <w:p>
      <w:pPr>
        <w:pStyle w:val="Normal"/>
      </w:pPr>
      <w:r>
        <w:t>民</w:t>
      </w:r>
    </w:p>
    <w:p>
      <w:pPr>
        <w:pStyle w:val="Normal"/>
      </w:pPr>
      <w:r>
        <w:t>事合同效力</w:t>
      </w:r>
    </w:p>
    <w:p>
      <w:pPr>
        <w:pStyle w:val="Normal"/>
      </w:pPr>
      <w:r>
        <w:t>认定。</w:t>
      </w:r>
    </w:p>
    <w:p>
      <w:pPr>
        <w:pStyle w:val="Normal"/>
      </w:pPr>
      <w:r>
        <w:t>所涉</w:t>
      </w:r>
    </w:p>
    <w:p>
      <w:pPr>
        <w:pStyle w:val="Normal"/>
      </w:pPr>
      <w:r>
        <w:t>合同、最高额</w:t>
      </w:r>
    </w:p>
    <w:p>
      <w:pPr>
        <w:pStyle w:val="Normal"/>
      </w:pPr>
      <w:r>
        <w:t>证合同系当事人</w:t>
      </w:r>
    </w:p>
    <w:p>
      <w:pPr>
        <w:pStyle w:val="Normal"/>
      </w:pPr>
      <w:r>
        <w:t>实</w:t>
      </w:r>
    </w:p>
    <w:p>
      <w:pPr>
        <w:pStyle w:val="Normal"/>
      </w:pPr>
      <w:r>
        <w:t>表示,且不违反法</w:t>
      </w:r>
    </w:p>
    <w:p>
      <w:pPr>
        <w:pStyle w:val="Normal"/>
      </w:pPr>
      <w:r>
        <w:t>法规</w:t>
      </w:r>
    </w:p>
    <w:p>
      <w:pPr>
        <w:pStyle w:val="Normal"/>
      </w:pPr>
      <w:r>
        <w:t>制</w:t>
      </w:r>
    </w:p>
    <w:p>
      <w:pPr>
        <w:pStyle w:val="Normal"/>
      </w:pPr>
      <w:r>
        <w:t xml:space="preserve">规定, </w:t>
      </w:r>
    </w:p>
    <w:p>
      <w:pPr>
        <w:pStyle w:val="Normal"/>
      </w:pPr>
      <w:r>
        <w:t>此应为合法有效。</w:t>
      </w:r>
    </w:p>
    <w:p>
      <w:pPr>
        <w:pStyle w:val="Normal"/>
      </w:pPr>
      <w:r>
        <w:t>江</w:t>
      </w:r>
    </w:p>
    <w:p>
      <w:pPr>
        <w:pStyle w:val="Normal"/>
      </w:pPr>
      <w:r>
        <w:t>无 市中级人民法院</w:t>
      </w:r>
    </w:p>
    <w:p>
      <w:pPr>
        <w:pStyle w:val="Normal"/>
      </w:pPr>
      <w:r>
        <w:t>《中华人民共</w:t>
      </w:r>
    </w:p>
    <w:p>
      <w:pPr>
        <w:pStyle w:val="Normal"/>
      </w:pPr>
      <w:r>
        <w:t>国民事诉讼法》</w:t>
      </w:r>
    </w:p>
    <w:p>
      <w:pPr>
        <w:pStyle w:val="Normal"/>
      </w:pPr>
      <w:r>
        <w:t>第一百七十</w:t>
      </w:r>
    </w:p>
    <w:p>
      <w:pPr>
        <w:pStyle w:val="Normal"/>
      </w:pPr>
      <w:r>
        <w:t>第一</w:t>
      </w:r>
    </w:p>
    <w:p>
      <w:pPr>
        <w:pStyle w:val="Normal"/>
      </w:pPr>
      <w:r>
        <w:t>第(一)项之规定,判决</w:t>
      </w:r>
    </w:p>
    <w:p>
      <w:pPr>
        <w:pStyle w:val="Normal"/>
      </w:pPr>
      <w:r>
        <w:t>下:</w:t>
      </w:r>
    </w:p>
    <w:p>
      <w:pPr>
        <w:pStyle w:val="Normal"/>
      </w:pPr>
      <w:r>
        <w:t>驳 上诉,维持原判决。</w:t>
      </w:r>
    </w:p>
    <w:p>
      <w:pPr>
        <w:pStyle w:val="Normal"/>
      </w:pPr>
      <w:r>
        <w:t>【法官后语】</w:t>
      </w:r>
    </w:p>
    <w:p>
      <w:pPr>
        <w:pStyle w:val="Normal"/>
      </w:pPr>
      <w:r>
        <w:t xml:space="preserve">近年 , </w:t>
      </w:r>
    </w:p>
    <w:p>
      <w:pPr>
        <w:pStyle w:val="Normal"/>
      </w:pPr>
      <w:r>
        <w:t>融</w:t>
      </w:r>
    </w:p>
    <w:p>
      <w:pPr>
        <w:pStyle w:val="Normal"/>
      </w:pPr>
      <w:r>
        <w:t xml:space="preserve">合同纠纷 件审 中, </w:t>
      </w:r>
    </w:p>
    <w:p>
      <w:pPr>
        <w:pStyle w:val="Normal"/>
      </w:pPr>
      <w:r>
        <w:t>证人常以</w:t>
      </w:r>
    </w:p>
    <w:p>
      <w:pPr>
        <w:pStyle w:val="Normal"/>
      </w:pPr>
      <w:r>
        <w:t>人经</w:t>
      </w:r>
    </w:p>
    <w:p>
      <w:pPr>
        <w:pStyle w:val="Normal"/>
      </w:pPr>
      <w:r>
        <w:t xml:space="preserve">况不 , </w:t>
      </w:r>
    </w:p>
    <w:p>
      <w:pPr>
        <w:pStyle w:val="Normal"/>
      </w:pPr>
      <w:r>
        <w:t>融</w:t>
      </w:r>
    </w:p>
    <w:p>
      <w:pPr>
        <w:pStyle w:val="Normal"/>
      </w:pPr>
      <w:r>
        <w:t>仍向其发放贷</w:t>
      </w:r>
    </w:p>
    <w:p>
      <w:pPr>
        <w:pStyle w:val="Normal"/>
      </w:pPr>
      <w:r>
        <w:t>, 尽审</w:t>
      </w:r>
    </w:p>
    <w:p>
      <w:pPr>
        <w:pStyle w:val="Normal"/>
      </w:pPr>
      <w:r>
        <w:t xml:space="preserve">及事后监管义务为由, </w:t>
      </w:r>
    </w:p>
    <w:p>
      <w:pPr>
        <w:pStyle w:val="Normal"/>
      </w:pPr>
      <w:r>
        <w:t>主张其不需承担 证责 。该问题属于</w:t>
      </w:r>
    </w:p>
    <w:p>
      <w:pPr>
        <w:pStyle w:val="Normal"/>
      </w:pPr>
      <w:r>
        <w:t>化适</w:t>
      </w:r>
    </w:p>
    <w:p>
      <w:pPr>
        <w:pStyle w:val="Normal"/>
      </w:pPr>
      <w:r>
        <w:t>证人</w:t>
      </w:r>
    </w:p>
    <w:p>
      <w:pPr>
        <w:pStyle w:val="Normal"/>
      </w:pPr>
      <w:r>
        <w:t>责事由,与</w:t>
      </w:r>
    </w:p>
    <w:p>
      <w:pPr>
        <w:pStyle w:val="Normal"/>
      </w:pPr>
      <w:r>
        <w:t>担 制度设立初衷不符。</w:t>
      </w:r>
    </w:p>
    <w:p>
      <w:pPr>
        <w:pStyle w:val="Normal"/>
      </w:pPr>
      <w:r>
        <w:t>担 合同 一种以 障</w:t>
      </w:r>
    </w:p>
    <w:p>
      <w:pPr>
        <w:pStyle w:val="Normal"/>
      </w:pPr>
      <w:r>
        <w:t>权人实现 权为</w:t>
      </w:r>
    </w:p>
    <w:p>
      <w:pPr>
        <w:pStyle w:val="Normal"/>
      </w:pPr>
      <w:r>
        <w:t>单务合同,其合同</w:t>
      </w:r>
    </w:p>
    <w:p>
      <w:pPr>
        <w:pStyle w:val="Normal"/>
      </w:pPr>
      <w:r>
        <w:t>订立 双方</w:t>
      </w:r>
    </w:p>
    <w:p>
      <w:pPr>
        <w:pStyle w:val="Normal"/>
      </w:pPr>
      <w:r>
        <w:t>权人</w:t>
      </w:r>
    </w:p>
    <w:p>
      <w:pPr>
        <w:pStyle w:val="Normal"/>
      </w:pPr>
      <w:r>
        <w:t>证人, 务人</w:t>
      </w:r>
    </w:p>
    <w:p>
      <w:pPr>
        <w:pStyle w:val="Normal"/>
      </w:pPr>
      <w:r>
        <w:t>否 约履行主合同义务</w:t>
      </w:r>
    </w:p>
    <w:p>
      <w:pPr>
        <w:pStyle w:val="Normal"/>
      </w:pPr>
      <w:r>
        <w:t>证</w:t>
      </w:r>
    </w:p>
    <w:p>
      <w:pPr>
        <w:pStyle w:val="Normal"/>
      </w:pPr>
      <w:r>
        <w:t>人 否承担 证责</w:t>
      </w:r>
    </w:p>
    <w:p>
      <w:pPr>
        <w:pStyle w:val="Normal"/>
      </w:pPr>
      <w:r>
        <w:t>关</w:t>
      </w:r>
    </w:p>
    <w:p>
      <w:pPr>
        <w:pStyle w:val="Normal"/>
      </w:pPr>
      <w:r>
        <w:t>,故 证人存 天然、 有</w:t>
      </w:r>
    </w:p>
    <w:p>
      <w:pPr>
        <w:pStyle w:val="Normal"/>
      </w:pPr>
      <w:r>
        <w:t>风险。</w:t>
      </w:r>
    </w:p>
    <w:p>
      <w:pPr>
        <w:pStyle w:val="Normal"/>
      </w:pPr>
      <w:r>
        <w:t xml:space="preserve">担 法 关系中, </w:t>
      </w:r>
    </w:p>
    <w:p>
      <w:pPr>
        <w:pStyle w:val="Normal"/>
      </w:pPr>
      <w:r>
        <w:t>证人应</w:t>
      </w:r>
    </w:p>
    <w:p>
      <w:pPr>
        <w:pStyle w:val="Normal"/>
      </w:pPr>
      <w:r>
        <w:t>基于对</w:t>
      </w:r>
    </w:p>
    <w:p>
      <w:pPr>
        <w:pStyle w:val="Normal"/>
      </w:pPr>
      <w:r>
        <w:t>务人利</w:t>
      </w:r>
    </w:p>
    <w:p>
      <w:pPr>
        <w:pStyle w:val="Normal"/>
      </w:pPr>
      <w:r>
        <w:t>及</w:t>
      </w:r>
    </w:p>
    <w:p>
      <w:pPr>
        <w:pStyle w:val="Normal"/>
      </w:pPr>
      <w:r>
        <w:t>务人履约</w:t>
      </w:r>
    </w:p>
    <w:p>
      <w:pPr>
        <w:pStyle w:val="Normal"/>
      </w:pPr>
      <w:r>
        <w:t>力</w:t>
      </w:r>
    </w:p>
    <w:p>
      <w:pPr>
        <w:pStyle w:val="Normal"/>
      </w:pPr>
      <w:r>
        <w:t>向 权人 出</w:t>
      </w:r>
    </w:p>
    <w:p>
      <w:pPr>
        <w:pStyle w:val="Normal"/>
      </w:pPr>
      <w:r>
        <w:t>承诺, 不应 赖于</w:t>
      </w:r>
    </w:p>
    <w:p>
      <w:pPr>
        <w:pStyle w:val="Normal"/>
      </w:pPr>
      <w:r>
        <w:t>权人对</w:t>
      </w:r>
    </w:p>
    <w:p>
      <w:pPr>
        <w:pStyle w:val="Normal"/>
      </w:pPr>
      <w:r>
        <w:t>务人清</w:t>
      </w:r>
    </w:p>
    <w:p>
      <w:pPr>
        <w:pStyle w:val="Normal"/>
      </w:pPr>
      <w:r>
        <w:t>力 管控。《中华人民共</w:t>
      </w:r>
    </w:p>
    <w:p>
      <w:pPr>
        <w:pStyle w:val="Normal"/>
      </w:pPr>
      <w:r>
        <w:t>国合同法》《中华人民共 国担 法》及</w:t>
      </w:r>
    </w:p>
    <w:p>
      <w:pPr>
        <w:pStyle w:val="Normal"/>
      </w:pPr>
      <w:r>
        <w:t>关司法解 中对于合同无效及 证人 责</w:t>
      </w:r>
    </w:p>
    <w:p>
      <w:pPr>
        <w:pStyle w:val="Normal"/>
      </w:pPr>
      <w:r>
        <w:t>有明</w:t>
      </w:r>
    </w:p>
    <w:p>
      <w:pPr>
        <w:pStyle w:val="Normal"/>
      </w:pPr>
      <w:r>
        <w:t>规定,根据法</w:t>
      </w:r>
    </w:p>
    <w:p>
      <w:pPr>
        <w:pStyle w:val="Normal"/>
      </w:pPr>
      <w:r>
        <w:t xml:space="preserve">规定, </w:t>
      </w:r>
    </w:p>
    <w:p>
      <w:pPr>
        <w:pStyle w:val="Normal"/>
      </w:pPr>
      <w:r>
        <w:t>证人</w:t>
      </w:r>
    </w:p>
    <w:p>
      <w:pPr>
        <w:pStyle w:val="Normal"/>
      </w:pPr>
      <w:r>
        <w:t>责</w:t>
      </w:r>
    </w:p>
    <w:p>
      <w:pPr>
        <w:pStyle w:val="Normal"/>
      </w:pPr>
      <w:r>
        <w:t>责</w:t>
      </w:r>
    </w:p>
    <w:p>
      <w:pPr>
        <w:pStyle w:val="Normal"/>
      </w:pPr>
      <w:r>
        <w:t>主要包括主合同无效、主合同</w:t>
      </w:r>
    </w:p>
    <w:p>
      <w:pPr>
        <w:pStyle w:val="Normal"/>
      </w:pPr>
      <w:r>
        <w:t>容</w:t>
      </w:r>
    </w:p>
    <w:p>
      <w:pPr>
        <w:pStyle w:val="Normal"/>
      </w:pPr>
      <w:r>
        <w:bookmarkStart w:id="151" w:name="p151"/>
        <w:t/>
        <w:bookmarkEnd w:id="151"/>
        <w:t>变</w:t>
      </w:r>
    </w:p>
    <w:p>
      <w:pPr>
        <w:pStyle w:val="Normal"/>
      </w:pPr>
      <w:r>
        <w:t>、主合同当事人双方</w:t>
      </w:r>
    </w:p>
    <w:p>
      <w:pPr>
        <w:pStyle w:val="Normal"/>
      </w:pPr>
      <w:r>
        <w:t>第三方共同所实施</w:t>
      </w:r>
    </w:p>
    <w:p>
      <w:pPr>
        <w:pStyle w:val="Normal"/>
      </w:pPr>
      <w:r>
        <w:t>行为不适、超过 证</w:t>
      </w:r>
    </w:p>
    <w:p>
      <w:pPr>
        <w:pStyle w:val="Normal"/>
      </w:pPr>
      <w:r>
        <w:t>限、超过诉讼时效、 新还旧 告</w:t>
      </w:r>
    </w:p>
    <w:p>
      <w:pPr>
        <w:pStyle w:val="Normal"/>
      </w:pPr>
      <w:r>
        <w:t>证人等</w:t>
      </w:r>
    </w:p>
    <w:p>
      <w:pPr>
        <w:pStyle w:val="Normal"/>
      </w:pPr>
      <w:r>
        <w:t>, 贷双方 行为</w:t>
      </w:r>
    </w:p>
    <w:p>
      <w:pPr>
        <w:pStyle w:val="Normal"/>
      </w:pPr>
      <w:r>
        <w:t>须违反</w:t>
      </w:r>
    </w:p>
    <w:p>
      <w:pPr>
        <w:pStyle w:val="Normal"/>
      </w:pPr>
      <w:r>
        <w:t>制 效力 规定</w:t>
      </w:r>
    </w:p>
    <w:p>
      <w:pPr>
        <w:pStyle w:val="Normal"/>
      </w:pPr>
      <w:r>
        <w:t>以</w:t>
      </w:r>
    </w:p>
    <w:p>
      <w:pPr>
        <w:pStyle w:val="Normal"/>
      </w:pPr>
      <w:r>
        <w:t>除</w:t>
      </w:r>
    </w:p>
    <w:p>
      <w:pPr>
        <w:pStyle w:val="Normal"/>
      </w:pPr>
      <w:r>
        <w:t>证人 责 。</w:t>
      </w:r>
    </w:p>
    <w:p>
      <w:pPr>
        <w:pStyle w:val="Normal"/>
      </w:pPr>
      <w:r>
        <w:t>对</w:t>
      </w:r>
    </w:p>
    <w:p>
      <w:pPr>
        <w:pStyle w:val="Normal"/>
      </w:pPr>
      <w:r>
        <w:t>融</w:t>
      </w:r>
    </w:p>
    <w:p>
      <w:pPr>
        <w:pStyle w:val="Normal"/>
      </w:pPr>
      <w:r>
        <w:t>否需对贷 风险进行监管这一问题。《 业 行</w:t>
      </w:r>
    </w:p>
    <w:p>
      <w:pPr>
        <w:pStyle w:val="Normal"/>
      </w:pPr>
      <w:r>
        <w:t>授</w:t>
      </w:r>
    </w:p>
    <w:p>
      <w:pPr>
        <w:pStyle w:val="Normal"/>
      </w:pPr>
      <w:r>
        <w:t>工</w:t>
      </w:r>
    </w:p>
    <w:p>
      <w:pPr>
        <w:pStyle w:val="Normal"/>
      </w:pPr>
      <w:r>
        <w:t>指</w:t>
      </w:r>
    </w:p>
    <w:p>
      <w:pPr>
        <w:pStyle w:val="Normal"/>
      </w:pPr>
      <w:r>
        <w:t>》《贷</w:t>
      </w:r>
    </w:p>
    <w:p>
      <w:pPr>
        <w:pStyle w:val="Normal"/>
      </w:pPr>
      <w:r>
        <w:t>则》等法</w:t>
      </w:r>
    </w:p>
    <w:p>
      <w:pPr>
        <w:pStyle w:val="Normal"/>
      </w:pPr>
      <w:r>
        <w:t>规定并</w:t>
      </w:r>
    </w:p>
    <w:p>
      <w:pPr>
        <w:pStyle w:val="Normal"/>
      </w:pPr>
      <w:r>
        <w:t>规定</w:t>
      </w:r>
    </w:p>
    <w:p>
      <w:pPr>
        <w:pStyle w:val="Normal"/>
      </w:pPr>
      <w:r>
        <w:t>业</w:t>
      </w:r>
    </w:p>
    <w:p>
      <w:pPr>
        <w:pStyle w:val="Normal"/>
      </w:pPr>
      <w:r>
        <w:t>行违法严</w:t>
      </w:r>
    </w:p>
    <w:p>
      <w:pPr>
        <w:pStyle w:val="Normal"/>
      </w:pPr>
      <w:r>
        <w:t>审</w:t>
      </w:r>
    </w:p>
    <w:p>
      <w:pPr>
        <w:pStyle w:val="Normal"/>
      </w:pPr>
      <w:r>
        <w:t>义务</w:t>
      </w:r>
    </w:p>
    <w:p>
      <w:pPr>
        <w:pStyle w:val="Normal"/>
      </w:pPr>
      <w:r>
        <w:t>民事责</w:t>
      </w:r>
    </w:p>
    <w:p>
      <w:pPr>
        <w:pStyle w:val="Normal"/>
      </w:pPr>
      <w:r>
        <w:t>,仅为风险防控</w:t>
      </w:r>
    </w:p>
    <w:p>
      <w:pPr>
        <w:pStyle w:val="Normal"/>
      </w:pPr>
      <w:r>
        <w:t>融行政封闭</w:t>
      </w:r>
    </w:p>
    <w:p>
      <w:pPr>
        <w:pStyle w:val="Normal"/>
      </w:pPr>
      <w:r>
        <w:t>管</w:t>
      </w:r>
    </w:p>
    <w:p>
      <w:pPr>
        <w:pStyle w:val="Normal"/>
      </w:pPr>
      <w:r>
        <w:t>规定,与</w:t>
      </w:r>
    </w:p>
    <w:p>
      <w:pPr>
        <w:pStyle w:val="Normal"/>
      </w:pPr>
      <w:r>
        <w:t>证人</w:t>
      </w:r>
    </w:p>
    <w:p>
      <w:pPr>
        <w:pStyle w:val="Normal"/>
      </w:pPr>
      <w:r>
        <w:t>证合同约定负担</w:t>
      </w:r>
    </w:p>
    <w:p>
      <w:pPr>
        <w:pStyle w:val="Normal"/>
      </w:pPr>
      <w:r>
        <w:t>证义务并无对应关系,不</w:t>
      </w:r>
    </w:p>
    <w:p>
      <w:pPr>
        <w:pStyle w:val="Normal"/>
      </w:pPr>
      <w:r>
        <w:t>民事合</w:t>
      </w:r>
    </w:p>
    <w:p>
      <w:pPr>
        <w:pStyle w:val="Normal"/>
      </w:pPr>
      <w:r>
        <w:t>同效力</w:t>
      </w:r>
    </w:p>
    <w:p>
      <w:pPr>
        <w:pStyle w:val="Normal"/>
      </w:pPr>
      <w:r>
        <w:t xml:space="preserve">认定。况且, </w:t>
      </w:r>
    </w:p>
    <w:p>
      <w:pPr>
        <w:pStyle w:val="Normal"/>
      </w:pPr>
      <w:r>
        <w:t>融</w:t>
      </w:r>
    </w:p>
    <w:p>
      <w:pPr>
        <w:pStyle w:val="Normal"/>
      </w:pPr>
      <w:r>
        <w:t>监管仅</w:t>
      </w:r>
    </w:p>
    <w:p>
      <w:pPr>
        <w:pStyle w:val="Normal"/>
      </w:pPr>
      <w:r>
        <w:t>权人对贷</w:t>
      </w:r>
    </w:p>
    <w:p>
      <w:pPr>
        <w:pStyle w:val="Normal"/>
      </w:pPr>
      <w:r>
        <w:t>风险进行</w:t>
      </w:r>
    </w:p>
    <w:p>
      <w:pPr>
        <w:pStyle w:val="Normal"/>
      </w:pPr>
      <w:r>
        <w:t>防范</w:t>
      </w:r>
    </w:p>
    <w:p>
      <w:pPr>
        <w:pStyle w:val="Normal"/>
      </w:pPr>
      <w:r>
        <w:t>控制</w:t>
      </w:r>
    </w:p>
    <w:p>
      <w:pPr>
        <w:pStyle w:val="Normal"/>
      </w:pPr>
      <w:r>
        <w:t xml:space="preserve">, </w:t>
      </w:r>
    </w:p>
    <w:p>
      <w:pPr>
        <w:pStyle w:val="Normal"/>
      </w:pPr>
      <w:r>
        <w:t>其</w:t>
      </w:r>
    </w:p>
    <w:p>
      <w:pPr>
        <w:pStyle w:val="Normal"/>
      </w:pPr>
      <w:r>
        <w:t>履行该义务,则导致其贷</w:t>
      </w:r>
    </w:p>
    <w:p>
      <w:pPr>
        <w:pStyle w:val="Normal"/>
      </w:pPr>
      <w:r>
        <w:t>不</w:t>
      </w:r>
    </w:p>
    <w:p>
      <w:pPr>
        <w:pStyle w:val="Normal"/>
      </w:pPr>
      <w:r>
        <w:t>收</w:t>
      </w:r>
    </w:p>
    <w:p>
      <w:pPr>
        <w:pStyle w:val="Normal"/>
      </w:pPr>
      <w:r>
        <w:t>风</w:t>
      </w:r>
    </w:p>
    <w:p>
      <w:pPr>
        <w:pStyle w:val="Normal"/>
      </w:pPr>
      <w:r>
        <w:t>险加</w:t>
      </w:r>
    </w:p>
    <w:p>
      <w:pPr>
        <w:pStyle w:val="Normal"/>
      </w:pPr>
      <w:r>
        <w:t xml:space="preserve">, </w:t>
      </w:r>
    </w:p>
    <w:p>
      <w:pPr>
        <w:pStyle w:val="Normal"/>
      </w:pPr>
      <w:r>
        <w:t>身</w:t>
      </w:r>
    </w:p>
    <w:p>
      <w:pPr>
        <w:pStyle w:val="Normal"/>
      </w:pPr>
      <w:r>
        <w:t>于不利</w:t>
      </w:r>
    </w:p>
    <w:p>
      <w:pPr>
        <w:pStyle w:val="Normal"/>
      </w:pPr>
      <w:r>
        <w:t xml:space="preserve">态, </w:t>
      </w:r>
    </w:p>
    <w:p>
      <w:pPr>
        <w:pStyle w:val="Normal"/>
      </w:pPr>
      <w:r>
        <w:t>并不</w:t>
      </w:r>
    </w:p>
    <w:p>
      <w:pPr>
        <w:pStyle w:val="Normal"/>
      </w:pPr>
      <w:r>
        <w:t>务人</w:t>
      </w:r>
    </w:p>
    <w:p>
      <w:pPr>
        <w:pStyle w:val="Normal"/>
      </w:pPr>
      <w:r>
        <w:t>利</w:t>
      </w:r>
    </w:p>
    <w:p>
      <w:pPr>
        <w:pStyle w:val="Normal"/>
      </w:pPr>
      <w:r>
        <w:t>,也不超出</w:t>
      </w:r>
    </w:p>
    <w:p>
      <w:pPr>
        <w:pStyle w:val="Normal"/>
      </w:pPr>
      <w:r>
        <w:t>证</w:t>
      </w:r>
    </w:p>
    <w:p>
      <w:pPr>
        <w:pStyle w:val="Normal"/>
      </w:pPr>
      <w:r>
        <w:t>人承担责</w:t>
      </w:r>
    </w:p>
    <w:p>
      <w:pPr>
        <w:pStyle w:val="Normal"/>
      </w:pPr>
      <w:r>
        <w:t>预</w:t>
      </w:r>
    </w:p>
    <w:p>
      <w:pPr>
        <w:pStyle w:val="Normal"/>
      </w:pPr>
      <w:r>
        <w:t>,故前</w:t>
      </w:r>
    </w:p>
    <w:p>
      <w:pPr>
        <w:pStyle w:val="Normal"/>
      </w:pPr>
      <w:r>
        <w:t>担</w:t>
      </w:r>
    </w:p>
    <w:p>
      <w:pPr>
        <w:pStyle w:val="Normal"/>
      </w:pPr>
      <w:r>
        <w:t>人</w:t>
      </w:r>
    </w:p>
    <w:p>
      <w:pPr>
        <w:pStyle w:val="Normal"/>
      </w:pPr>
      <w:r>
        <w:t>抗辩</w:t>
      </w:r>
    </w:p>
    <w:p>
      <w:pPr>
        <w:pStyle w:val="Normal"/>
      </w:pPr>
      <w:r>
        <w:t>见与担</w:t>
      </w:r>
    </w:p>
    <w:p>
      <w:pPr>
        <w:pStyle w:val="Normal"/>
      </w:pPr>
      <w:r>
        <w:t>制度</w:t>
      </w:r>
    </w:p>
    <w:p>
      <w:pPr>
        <w:pStyle w:val="Normal"/>
      </w:pPr>
      <w:r>
        <w:t>与特点</w:t>
      </w:r>
    </w:p>
    <w:p>
      <w:pPr>
        <w:pStyle w:val="Normal"/>
      </w:pPr>
      <w:r>
        <w:t>不符。</w:t>
      </w:r>
    </w:p>
    <w:p>
      <w:pPr>
        <w:pStyle w:val="Normal"/>
      </w:pPr>
      <w:r>
        <w:t>当前,受经济</w:t>
      </w:r>
    </w:p>
    <w:p>
      <w:pPr>
        <w:pStyle w:val="Normal"/>
      </w:pPr>
      <w:r>
        <w:t>环</w:t>
      </w:r>
    </w:p>
    <w:p>
      <w:pPr>
        <w:pStyle w:val="Normal"/>
      </w:pPr>
      <w:r>
        <w:t>,我国</w:t>
      </w:r>
    </w:p>
    <w:p>
      <w:pPr>
        <w:pStyle w:val="Normal"/>
      </w:pPr>
      <w:r>
        <w:t>分 区</w:t>
      </w:r>
    </w:p>
    <w:p>
      <w:pPr>
        <w:pStyle w:val="Normal"/>
      </w:pPr>
      <w:r>
        <w:t>业贷 审</w:t>
      </w:r>
    </w:p>
    <w:p>
      <w:pPr>
        <w:pStyle w:val="Normal"/>
      </w:pPr>
      <w:r>
        <w:t xml:space="preserve">要求提高, </w:t>
      </w:r>
    </w:p>
    <w:p>
      <w:pPr>
        <w:pStyle w:val="Normal"/>
      </w:pPr>
      <w:r>
        <w:t>分 业为了</w:t>
      </w:r>
    </w:p>
    <w:p>
      <w:pPr>
        <w:pStyle w:val="Normal"/>
      </w:pPr>
      <w:r>
        <w:t>贷</w:t>
      </w:r>
    </w:p>
    <w:p>
      <w:pPr>
        <w:pStyle w:val="Normal"/>
      </w:pPr>
      <w:r>
        <w:t>,提 众</w:t>
      </w:r>
    </w:p>
    <w:p>
      <w:pPr>
        <w:pStyle w:val="Normal"/>
      </w:pPr>
      <w:r>
        <w:t>证人提 担</w:t>
      </w:r>
    </w:p>
    <w:p>
      <w:pPr>
        <w:pStyle w:val="Normal"/>
      </w:pPr>
      <w:r>
        <w:t>,明 上</w:t>
      </w:r>
    </w:p>
    <w:p>
      <w:pPr>
        <w:pStyle w:val="Normal"/>
      </w:pPr>
      <w:r>
        <w:t>观点,有利于</w:t>
      </w:r>
    </w:p>
    <w:p>
      <w:pPr>
        <w:pStyle w:val="Normal"/>
      </w:pPr>
      <w:r>
        <w:t>各担 人</w:t>
      </w:r>
    </w:p>
    <w:p>
      <w:pPr>
        <w:pStyle w:val="Normal"/>
      </w:pPr>
      <w:r>
        <w:t>担 ,也有利于社 经济</w:t>
      </w:r>
    </w:p>
    <w:p>
      <w:pPr>
        <w:pStyle w:val="Normal"/>
      </w:pPr>
      <w:r>
        <w:t>发展及</w:t>
      </w:r>
    </w:p>
    <w:p>
      <w:pPr>
        <w:pStyle w:val="Normal"/>
      </w:pPr>
      <w:r>
        <w:t>融秩</w:t>
      </w:r>
    </w:p>
    <w:p>
      <w:pPr>
        <w:pStyle w:val="Normal"/>
      </w:pPr>
      <w:r>
        <w:t>稳定,防范</w:t>
      </w:r>
    </w:p>
    <w:p>
      <w:pPr>
        <w:pStyle w:val="Normal"/>
      </w:pPr>
      <w:r>
        <w:t>互 互 等 融风险 积</w:t>
      </w:r>
    </w:p>
    <w:p>
      <w:pPr>
        <w:pStyle w:val="Normal"/>
      </w:pPr>
      <w:r>
        <w:t xml:space="preserve">。与此同时, </w:t>
      </w:r>
    </w:p>
    <w:p>
      <w:pPr>
        <w:pStyle w:val="Normal"/>
      </w:pPr>
      <w:r>
        <w:t>融</w:t>
      </w:r>
    </w:p>
    <w:p>
      <w:pPr>
        <w:pStyle w:val="Normal"/>
      </w:pPr>
      <w:r>
        <w:t>也需要调整贷</w:t>
      </w:r>
    </w:p>
    <w:p>
      <w:pPr>
        <w:pStyle w:val="Normal"/>
      </w:pPr>
      <w:r>
        <w:t>发放 路,创新举措 加其贷</w:t>
      </w:r>
    </w:p>
    <w:p>
      <w:pPr>
        <w:pStyle w:val="Normal"/>
      </w:pPr>
      <w:r>
        <w:t>安</w:t>
      </w:r>
    </w:p>
    <w:p>
      <w:pPr>
        <w:pStyle w:val="Normal"/>
      </w:pPr>
      <w:r>
        <w:t>, 非一味 加 证人人数,从</w:t>
      </w:r>
    </w:p>
    <w:p>
      <w:pPr>
        <w:pStyle w:val="Normal"/>
      </w:pPr>
      <w:r>
        <w:t>防止</w:t>
      </w:r>
    </w:p>
    <w:p>
      <w:pPr>
        <w:pStyle w:val="Normal"/>
      </w:pPr>
      <w:r>
        <w:t>隐</w:t>
      </w:r>
    </w:p>
    <w:p>
      <w:pPr>
        <w:pStyle w:val="Normal"/>
      </w:pPr>
      <w:r>
        <w:t>产 。</w:t>
      </w:r>
    </w:p>
    <w:p>
      <w:pPr>
        <w:pStyle w:val="Normal"/>
      </w:pPr>
      <w:r>
        <w:t>编</w:t>
      </w:r>
    </w:p>
    <w:p>
      <w:pPr>
        <w:pStyle w:val="Normal"/>
      </w:pPr>
      <w:r>
        <w:t>人:江</w:t>
      </w:r>
    </w:p>
    <w:p>
      <w:pPr>
        <w:pStyle w:val="Normal"/>
      </w:pPr>
      <w:r>
        <w:t>宜兴市人民法院 陈豪 孟钰洁</w:t>
      </w:r>
    </w:p>
    <w:p>
      <w:pPr>
        <w:pStyle w:val="Normal"/>
      </w:pPr>
      <w:r>
        <w:t>35“ 新还旧”时,担 人 否 除担 责</w:t>
      </w:r>
    </w:p>
    <w:p>
      <w:pPr>
        <w:pStyle w:val="Normal"/>
      </w:pPr>
      <w:r>
        <w:t>——</w:t>
      </w:r>
    </w:p>
    <w:p>
      <w:pPr>
        <w:pStyle w:val="Normal"/>
      </w:pPr>
      <w:r>
        <w:t>华西</w:t>
      </w:r>
    </w:p>
    <w:p>
      <w:pPr>
        <w:pStyle w:val="Normal"/>
      </w:pPr>
      <w:r>
        <w:t>行</w:t>
      </w:r>
    </w:p>
    <w:p>
      <w:pPr>
        <w:pStyle w:val="Normal"/>
      </w:pPr>
      <w:r>
        <w:t>有限公司泸州分行诉 川 江黎山化工有</w:t>
      </w:r>
    </w:p>
    <w:p>
      <w:pPr>
        <w:pStyle w:val="Normal"/>
      </w:pPr>
      <w:r>
        <w:t>限公司等 融</w:t>
      </w:r>
    </w:p>
    <w:p>
      <w:pPr>
        <w:pStyle w:val="Normal"/>
      </w:pPr>
      <w:r>
        <w:t>合同</w:t>
      </w:r>
    </w:p>
    <w:p>
      <w:pPr>
        <w:pStyle w:val="Normal"/>
      </w:pPr>
      <w:r>
        <w:bookmarkStart w:id="152" w:name="p152"/>
        <w:t/>
        <w:bookmarkEnd w:id="152"/>
        <w:t>【</w:t>
      </w:r>
    </w:p>
    <w:p>
      <w:pPr>
        <w:pStyle w:val="Normal"/>
      </w:pPr>
      <w:r>
        <w:t>件基</w:t>
      </w:r>
    </w:p>
    <w:p>
      <w:pPr>
        <w:pStyle w:val="Normal"/>
      </w:pPr>
      <w:r>
        <w:t>】</w:t>
      </w:r>
    </w:p>
    <w:p>
      <w:pPr>
        <w:pStyle w:val="Normal"/>
      </w:pPr>
      <w:r>
        <w:t>1.判决书字号</w:t>
      </w:r>
    </w:p>
    <w:p>
      <w:pPr>
        <w:pStyle w:val="Normal"/>
      </w:pPr>
      <w:r>
        <w:t>川</w:t>
      </w:r>
    </w:p>
    <w:p>
      <w:pPr>
        <w:pStyle w:val="Normal"/>
      </w:pPr>
      <w:r>
        <w:t>泸州市龙马潭区人民法院(2017)川0504民初2004号民事判</w:t>
      </w:r>
    </w:p>
    <w:p>
      <w:pPr>
        <w:pStyle w:val="Normal"/>
      </w:pPr>
      <w:r>
        <w:t>决书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w:t>
      </w:r>
    </w:p>
    <w:p>
      <w:pPr>
        <w:pStyle w:val="Normal"/>
      </w:pPr>
      <w:r>
        <w:t>华西</w:t>
      </w:r>
    </w:p>
    <w:p>
      <w:pPr>
        <w:pStyle w:val="Normal"/>
      </w:pPr>
      <w:r>
        <w:t>行</w:t>
      </w:r>
    </w:p>
    <w:p>
      <w:pPr>
        <w:pStyle w:val="Normal"/>
      </w:pPr>
      <w:r>
        <w:t>有限公司泸州分行</w:t>
      </w:r>
    </w:p>
    <w:p>
      <w:pPr>
        <w:pStyle w:val="Normal"/>
      </w:pPr>
      <w:r>
        <w:t>被告:</w:t>
      </w:r>
    </w:p>
    <w:p>
      <w:pPr>
        <w:pStyle w:val="Normal"/>
      </w:pPr>
      <w:r>
        <w:t>川</w:t>
      </w:r>
    </w:p>
    <w:p>
      <w:pPr>
        <w:pStyle w:val="Normal"/>
      </w:pPr>
      <w:r>
        <w:t>江黎山化工有限公司、</w:t>
      </w:r>
    </w:p>
    <w:p>
      <w:pPr>
        <w:pStyle w:val="Normal"/>
      </w:pPr>
      <w:r>
        <w:t>川正同粮油贸易有限公司、</w:t>
      </w:r>
    </w:p>
    <w:p>
      <w:pPr>
        <w:pStyle w:val="Normal"/>
      </w:pPr>
      <w:r>
        <w:t>贡市贡井区中昊融资担</w:t>
      </w:r>
    </w:p>
    <w:p>
      <w:pPr>
        <w:pStyle w:val="Normal"/>
      </w:pPr>
      <w:r>
        <w:t>有限公司、 贡中</w:t>
      </w:r>
    </w:p>
    <w:p>
      <w:pPr>
        <w:pStyle w:val="Normal"/>
      </w:pPr>
      <w:r>
        <w:t>业有限公司、</w:t>
      </w:r>
    </w:p>
    <w:p>
      <w:pPr>
        <w:pStyle w:val="Normal"/>
      </w:pPr>
      <w:r>
        <w:t>贡</w:t>
      </w:r>
    </w:p>
    <w:p>
      <w:pPr>
        <w:pStyle w:val="Normal"/>
      </w:pPr>
      <w:r>
        <w:t>市 吉</w:t>
      </w:r>
    </w:p>
    <w:p>
      <w:pPr>
        <w:pStyle w:val="Normal"/>
      </w:pPr>
      <w:r>
        <w:t>制造有限公司、</w:t>
      </w:r>
    </w:p>
    <w:p>
      <w:pPr>
        <w:pStyle w:val="Normal"/>
      </w:pPr>
      <w:r>
        <w:t>华、赵 鸥</w:t>
      </w:r>
    </w:p>
    <w:p>
      <w:pPr>
        <w:pStyle w:val="Normal"/>
      </w:pPr>
      <w:r>
        <w:t>【基</w:t>
      </w:r>
    </w:p>
    <w:p>
      <w:pPr>
        <w:pStyle w:val="Normal"/>
      </w:pPr>
      <w:r>
        <w:t>】</w:t>
      </w:r>
    </w:p>
    <w:p>
      <w:pPr>
        <w:pStyle w:val="Normal"/>
      </w:pPr>
      <w:r>
        <w:t>2015年7月20日, 川正同粮油贸易有限公司 为 押人与 权人</w:t>
      </w:r>
    </w:p>
    <w:p>
      <w:pPr>
        <w:pStyle w:val="Normal"/>
      </w:pPr>
      <w:r>
        <w:t>华西 行</w:t>
      </w:r>
    </w:p>
    <w:p>
      <w:pPr>
        <w:pStyle w:val="Normal"/>
      </w:pPr>
      <w:r>
        <w:t>有限公司泸州分行签订了《最高额 押合同》,约定</w:t>
      </w:r>
    </w:p>
    <w:p>
      <w:pPr>
        <w:pStyle w:val="Normal"/>
      </w:pPr>
      <w:r>
        <w:t>以其</w:t>
      </w:r>
    </w:p>
    <w:p>
      <w:pPr>
        <w:pStyle w:val="Normal"/>
      </w:pPr>
      <w:r>
        <w:t>设</w:t>
      </w:r>
    </w:p>
    <w:p>
      <w:pPr>
        <w:pStyle w:val="Normal"/>
      </w:pPr>
      <w:r>
        <w:t>为</w:t>
      </w:r>
    </w:p>
    <w:p>
      <w:pPr>
        <w:pStyle w:val="Normal"/>
      </w:pPr>
      <w:r>
        <w:t>押 ,担</w:t>
      </w:r>
    </w:p>
    <w:p>
      <w:pPr>
        <w:pStyle w:val="Normal"/>
      </w:pPr>
      <w:r>
        <w:t>权人为 务人</w:t>
      </w:r>
    </w:p>
    <w:p>
      <w:pPr>
        <w:pStyle w:val="Normal"/>
      </w:pPr>
      <w:r>
        <w:t>川 江黎山化工有限</w:t>
      </w:r>
    </w:p>
    <w:p>
      <w:pPr>
        <w:pStyle w:val="Normal"/>
      </w:pPr>
      <w:r>
        <w:t>公司。 2015年7月20日至2018年7月19日(指</w:t>
      </w:r>
    </w:p>
    <w:p>
      <w:pPr>
        <w:pStyle w:val="Normal"/>
      </w:pPr>
      <w:r>
        <w:t>务发</w:t>
      </w:r>
    </w:p>
    <w:p>
      <w:pPr>
        <w:pStyle w:val="Normal"/>
      </w:pPr>
      <w:r>
        <w:t>,不包括</w:t>
      </w:r>
    </w:p>
    <w:p>
      <w:pPr>
        <w:pStyle w:val="Normal"/>
      </w:pPr>
      <w:r>
        <w:t>务到 时 )办</w:t>
      </w:r>
    </w:p>
    <w:p>
      <w:pPr>
        <w:pStyle w:val="Normal"/>
      </w:pPr>
      <w:r>
        <w:t>各类 贷业务实际</w:t>
      </w:r>
    </w:p>
    <w:p>
      <w:pPr>
        <w:pStyle w:val="Normal"/>
      </w:pPr>
      <w:r>
        <w:t>成</w:t>
      </w:r>
    </w:p>
    <w:p>
      <w:pPr>
        <w:pStyle w:val="Normal"/>
      </w:pPr>
      <w:r>
        <w:t>权 发</w:t>
      </w:r>
    </w:p>
    <w:p>
      <w:pPr>
        <w:pStyle w:val="Normal"/>
      </w:pPr>
      <w:r>
        <w:t>一系列</w:t>
      </w:r>
    </w:p>
    <w:p>
      <w:pPr>
        <w:pStyle w:val="Normal"/>
      </w:pPr>
      <w:r>
        <w:t>权,被担</w:t>
      </w:r>
    </w:p>
    <w:p>
      <w:pPr>
        <w:pStyle w:val="Normal"/>
      </w:pPr>
      <w:r>
        <w:t>主 权最高额度为等 人民币490万元。同日,双方办</w:t>
      </w:r>
    </w:p>
    <w:p>
      <w:pPr>
        <w:pStyle w:val="Normal"/>
      </w:pPr>
      <w:r>
        <w:t>了</w:t>
      </w:r>
    </w:p>
    <w:p>
      <w:pPr>
        <w:pStyle w:val="Normal"/>
      </w:pPr>
      <w:r>
        <w:t>动产 押 记。同日, 务人</w:t>
      </w:r>
    </w:p>
    <w:p>
      <w:pPr>
        <w:pStyle w:val="Normal"/>
      </w:pPr>
      <w:r>
        <w:t>川 江黎山化工有限公司与</w:t>
      </w:r>
    </w:p>
    <w:p>
      <w:pPr>
        <w:pStyle w:val="Normal"/>
      </w:pPr>
      <w:r>
        <w:t>权人</w:t>
      </w:r>
    </w:p>
    <w:p>
      <w:pPr>
        <w:pStyle w:val="Normal"/>
      </w:pPr>
      <w:r>
        <w:t>华西 行</w:t>
      </w:r>
    </w:p>
    <w:p>
      <w:pPr>
        <w:pStyle w:val="Normal"/>
      </w:pPr>
      <w:r>
        <w:t>有限公司泸州分行签订《</w:t>
      </w:r>
    </w:p>
    <w:p>
      <w:pPr>
        <w:pStyle w:val="Normal"/>
      </w:pPr>
      <w:r>
        <w:t>合同》,约定</w:t>
      </w:r>
    </w:p>
    <w:p>
      <w:pPr>
        <w:pStyle w:val="Normal"/>
      </w:pPr>
      <w:r>
        <w:t>权人向</w:t>
      </w:r>
    </w:p>
    <w:p>
      <w:pPr>
        <w:pStyle w:val="Normal"/>
      </w:pPr>
      <w:r>
        <w:t>务</w:t>
      </w:r>
    </w:p>
    <w:p>
      <w:pPr>
        <w:pStyle w:val="Normal"/>
      </w:pPr>
      <w:r>
        <w:t>人发放贷 人民币490万元,贷</w:t>
      </w:r>
    </w:p>
    <w:p>
      <w:pPr>
        <w:pStyle w:val="Normal"/>
      </w:pPr>
      <w:r>
        <w:t xml:space="preserve">为 于购买原材料, </w:t>
      </w:r>
    </w:p>
    <w:p>
      <w:pPr>
        <w:pStyle w:val="Normal"/>
      </w:pPr>
      <w:r>
        <w:t>限为36</w:t>
      </w:r>
    </w:p>
    <w:p>
      <w:pPr>
        <w:pStyle w:val="Normal"/>
      </w:pPr>
      <w:r>
        <w:t>个月,即2015年7月20日至2018年7月19日,并约定该合同系最高额</w:t>
      </w:r>
    </w:p>
    <w:p>
      <w:pPr>
        <w:pStyle w:val="Normal"/>
      </w:pPr>
      <w:r>
        <w:t>合同。</w:t>
      </w:r>
    </w:p>
    <w:p>
      <w:pPr>
        <w:pStyle w:val="Normal"/>
      </w:pPr>
      <w:r>
        <w:t>2015年7月29日, 贡市贡井区中昊融资担</w:t>
      </w:r>
    </w:p>
    <w:p>
      <w:pPr>
        <w:pStyle w:val="Normal"/>
      </w:pPr>
      <w:r>
        <w:t>有限公司、 贡中</w:t>
      </w:r>
    </w:p>
    <w:p>
      <w:pPr>
        <w:pStyle w:val="Normal"/>
      </w:pPr>
      <w:r>
        <w:t>业有限公司、</w:t>
      </w:r>
    </w:p>
    <w:p>
      <w:pPr>
        <w:pStyle w:val="Normal"/>
      </w:pPr>
      <w:r>
        <w:t>贡市</w:t>
      </w:r>
    </w:p>
    <w:p>
      <w:pPr>
        <w:pStyle w:val="Normal"/>
      </w:pPr>
      <w:r>
        <w:t>吉</w:t>
      </w:r>
    </w:p>
    <w:p>
      <w:pPr>
        <w:pStyle w:val="Normal"/>
      </w:pPr>
      <w:r>
        <w:t>制造有限公司、</w:t>
      </w:r>
    </w:p>
    <w:p>
      <w:pPr>
        <w:pStyle w:val="Normal"/>
      </w:pPr>
      <w:r>
        <w:t>华、赵</w:t>
      </w:r>
    </w:p>
    <w:p>
      <w:pPr>
        <w:pStyle w:val="Normal"/>
      </w:pPr>
      <w:r>
        <w:t>鸥分别</w:t>
      </w:r>
    </w:p>
    <w:p>
      <w:pPr>
        <w:pStyle w:val="Normal"/>
      </w:pPr>
      <w:r>
        <w:bookmarkStart w:id="153" w:name="p153"/>
        <w:t/>
        <w:bookmarkEnd w:id="153"/>
        <w:t>为</w:t>
      </w:r>
    </w:p>
    <w:p>
      <w:pPr>
        <w:pStyle w:val="Normal"/>
      </w:pPr>
      <w:r>
        <w:t>证人与 为</w:t>
      </w:r>
    </w:p>
    <w:p>
      <w:pPr>
        <w:pStyle w:val="Normal"/>
      </w:pPr>
      <w:r>
        <w:t>权人</w:t>
      </w:r>
    </w:p>
    <w:p>
      <w:pPr>
        <w:pStyle w:val="Normal"/>
      </w:pPr>
      <w:r>
        <w:t>原告签订有《最高额 证合同》,上 最高</w:t>
      </w:r>
    </w:p>
    <w:p>
      <w:pPr>
        <w:pStyle w:val="Normal"/>
      </w:pPr>
      <w:r>
        <w:t>额</w:t>
      </w:r>
    </w:p>
    <w:p>
      <w:pPr>
        <w:pStyle w:val="Normal"/>
      </w:pPr>
      <w:r>
        <w:t>证合同一致约定合同项下被 证</w:t>
      </w:r>
    </w:p>
    <w:p>
      <w:pPr>
        <w:pStyle w:val="Normal"/>
      </w:pPr>
      <w:r>
        <w:t>权</w:t>
      </w:r>
    </w:p>
    <w:p>
      <w:pPr>
        <w:pStyle w:val="Normal"/>
      </w:pPr>
      <w:r>
        <w:t>指2015年7月29日至2016</w:t>
      </w:r>
    </w:p>
    <w:p>
      <w:pPr>
        <w:pStyle w:val="Normal"/>
      </w:pPr>
      <w:r>
        <w:t>年7月28日(指 务发</w:t>
      </w:r>
    </w:p>
    <w:p>
      <w:pPr>
        <w:pStyle w:val="Normal"/>
      </w:pPr>
      <w:r>
        <w:t>,不包括</w:t>
      </w:r>
    </w:p>
    <w:p>
      <w:pPr>
        <w:pStyle w:val="Normal"/>
      </w:pPr>
      <w:r>
        <w:t>务到 时</w:t>
      </w:r>
    </w:p>
    <w:p>
      <w:pPr>
        <w:pStyle w:val="Normal"/>
      </w:pPr>
      <w:r>
        <w:t>), 权人为 务人</w:t>
      </w:r>
    </w:p>
    <w:p>
      <w:pPr>
        <w:pStyle w:val="Normal"/>
      </w:pPr>
      <w:r>
        <w:t>川</w:t>
      </w:r>
    </w:p>
    <w:p>
      <w:pPr>
        <w:pStyle w:val="Normal"/>
      </w:pPr>
      <w:r>
        <w:t>江黎山化工有限公司</w:t>
      </w:r>
    </w:p>
    <w:p>
      <w:pPr>
        <w:pStyle w:val="Normal"/>
      </w:pPr>
      <w:r>
        <w:t>办</w:t>
      </w:r>
    </w:p>
    <w:p>
      <w:pPr>
        <w:pStyle w:val="Normal"/>
      </w:pPr>
      <w:r>
        <w:t>各类 贷业务实际 成</w:t>
      </w:r>
    </w:p>
    <w:p>
      <w:pPr>
        <w:pStyle w:val="Normal"/>
      </w:pPr>
      <w:r>
        <w:t>权</w:t>
      </w:r>
    </w:p>
    <w:p>
      <w:pPr>
        <w:pStyle w:val="Normal"/>
      </w:pPr>
      <w:r>
        <w:t>发</w:t>
      </w:r>
    </w:p>
    <w:p>
      <w:pPr>
        <w:pStyle w:val="Normal"/>
      </w:pPr>
      <w:r>
        <w:t>一系列</w:t>
      </w:r>
    </w:p>
    <w:p>
      <w:pPr>
        <w:pStyle w:val="Normal"/>
      </w:pPr>
      <w:r>
        <w:t>权,被 证 主</w:t>
      </w:r>
    </w:p>
    <w:p>
      <w:pPr>
        <w:pStyle w:val="Normal"/>
      </w:pPr>
      <w:r>
        <w:t>权最高额度为等</w:t>
      </w:r>
    </w:p>
    <w:p>
      <w:pPr>
        <w:pStyle w:val="Normal"/>
      </w:pPr>
      <w:r>
        <w:t>人民币490万元。同</w:t>
      </w:r>
    </w:p>
    <w:p>
      <w:pPr>
        <w:pStyle w:val="Normal"/>
      </w:pPr>
      <w:r>
        <w:t>日,被告</w:t>
      </w:r>
    </w:p>
    <w:p>
      <w:pPr>
        <w:pStyle w:val="Normal"/>
      </w:pPr>
      <w:r>
        <w:t>川</w:t>
      </w:r>
    </w:p>
    <w:p>
      <w:pPr>
        <w:pStyle w:val="Normal"/>
      </w:pPr>
      <w:r>
        <w:t>江黎山化工有限公司又与原告签订《</w:t>
      </w:r>
    </w:p>
    <w:p>
      <w:pPr>
        <w:pStyle w:val="Normal"/>
      </w:pPr>
      <w:r>
        <w:t>合同》,约定</w:t>
      </w:r>
    </w:p>
    <w:p>
      <w:pPr>
        <w:pStyle w:val="Normal"/>
      </w:pPr>
      <w:r>
        <w:t>乙方向甲方发放贷</w:t>
      </w:r>
    </w:p>
    <w:p>
      <w:pPr>
        <w:pStyle w:val="Normal"/>
      </w:pPr>
      <w:r>
        <w:t xml:space="preserve">人民币490万元, </w:t>
      </w:r>
    </w:p>
    <w:p>
      <w:pPr>
        <w:pStyle w:val="Normal"/>
      </w:pPr>
      <w:r>
        <w:t>限为2015年7月31日至2016</w:t>
      </w:r>
    </w:p>
    <w:p>
      <w:pPr>
        <w:pStyle w:val="Normal"/>
      </w:pPr>
      <w:r>
        <w:t>年7月30日,该贷</w:t>
      </w:r>
    </w:p>
    <w:p>
      <w:pPr>
        <w:pStyle w:val="Normal"/>
      </w:pPr>
      <w:r>
        <w:t>于归还2014年</w:t>
      </w:r>
    </w:p>
    <w:p>
      <w:pPr>
        <w:pStyle w:val="Normal"/>
      </w:pPr>
      <w:r>
        <w:t>字第2014072200000014号合</w:t>
      </w:r>
    </w:p>
    <w:p>
      <w:pPr>
        <w:pStyle w:val="Normal"/>
      </w:pPr>
      <w:r>
        <w:t>同项下</w:t>
      </w:r>
    </w:p>
    <w:p>
      <w:pPr>
        <w:pStyle w:val="Normal"/>
      </w:pPr>
      <w:r>
        <w:t>。2015年7月31日,原告向被告</w:t>
      </w:r>
    </w:p>
    <w:p>
      <w:pPr>
        <w:pStyle w:val="Normal"/>
      </w:pPr>
      <w:r>
        <w:t>川</w:t>
      </w:r>
    </w:p>
    <w:p>
      <w:pPr>
        <w:pStyle w:val="Normal"/>
      </w:pPr>
      <w:r>
        <w:t>江黎山化工有限公司</w:t>
      </w:r>
    </w:p>
    <w:p>
      <w:pPr>
        <w:pStyle w:val="Normal"/>
      </w:pPr>
      <w:r>
        <w:t>按约发放贷</w:t>
      </w:r>
    </w:p>
    <w:p>
      <w:pPr>
        <w:pStyle w:val="Normal"/>
      </w:pPr>
      <w:r>
        <w:t>490万。贷</w:t>
      </w:r>
    </w:p>
    <w:p>
      <w:pPr>
        <w:pStyle w:val="Normal"/>
      </w:pPr>
      <w:r>
        <w:t>证记</w:t>
      </w:r>
    </w:p>
    <w:p>
      <w:pPr>
        <w:pStyle w:val="Normal"/>
      </w:pPr>
      <w:r>
        <w:t>贷</w:t>
      </w:r>
    </w:p>
    <w:p>
      <w:pPr>
        <w:pStyle w:val="Normal"/>
      </w:pPr>
      <w:r>
        <w:t>月利</w:t>
      </w:r>
    </w:p>
    <w:p>
      <w:pPr>
        <w:pStyle w:val="Normal"/>
      </w:pPr>
      <w:r>
        <w:t>为6.5475‰,贷</w:t>
      </w:r>
    </w:p>
    <w:p>
      <w:pPr>
        <w:pStyle w:val="Normal"/>
      </w:pPr>
      <w:r>
        <w:t>到</w:t>
      </w:r>
    </w:p>
    <w:p>
      <w:pPr>
        <w:pStyle w:val="Normal"/>
      </w:pPr>
      <w:r>
        <w:t>时</w:t>
      </w:r>
    </w:p>
    <w:p>
      <w:pPr>
        <w:pStyle w:val="Normal"/>
      </w:pPr>
      <w:r>
        <w:t>为2016年7月30日。</w:t>
      </w:r>
    </w:p>
    <w:p>
      <w:pPr>
        <w:pStyle w:val="Normal"/>
      </w:pPr>
      <w:r>
        <w:t>至</w:t>
      </w:r>
    </w:p>
    <w:p>
      <w:pPr>
        <w:pStyle w:val="Normal"/>
      </w:pPr>
      <w:r>
        <w:t>到</w:t>
      </w:r>
    </w:p>
    <w:p>
      <w:pPr>
        <w:pStyle w:val="Normal"/>
      </w:pPr>
      <w:r>
        <w:t xml:space="preserve">日, </w:t>
      </w:r>
    </w:p>
    <w:p>
      <w:pPr>
        <w:pStyle w:val="Normal"/>
      </w:pPr>
      <w:r>
        <w:t>川</w:t>
      </w:r>
    </w:p>
    <w:p>
      <w:pPr>
        <w:pStyle w:val="Normal"/>
      </w:pPr>
      <w:r>
        <w:t>江黎山化工有限公司</w:t>
      </w:r>
    </w:p>
    <w:p>
      <w:pPr>
        <w:pStyle w:val="Normal"/>
      </w:pPr>
      <w:r>
        <w:t>至2016年7月30日尚欠</w:t>
      </w:r>
    </w:p>
    <w:p>
      <w:pPr>
        <w:pStyle w:val="Normal"/>
      </w:pPr>
      <w:r>
        <w:t>4890000元、利</w:t>
      </w:r>
    </w:p>
    <w:p>
      <w:pPr>
        <w:pStyle w:val="Normal"/>
      </w:pPr>
      <w:r>
        <w:t>358338.87元及</w:t>
      </w:r>
    </w:p>
    <w:p>
      <w:pPr>
        <w:pStyle w:val="Normal"/>
      </w:pPr>
      <w:r>
        <w:t>利</w:t>
      </w:r>
    </w:p>
    <w:p>
      <w:pPr>
        <w:pStyle w:val="Normal"/>
      </w:pPr>
      <w:r>
        <w:t>9850.72元。</w:t>
      </w:r>
    </w:p>
    <w:p>
      <w:pPr>
        <w:pStyle w:val="Normal"/>
      </w:pPr>
      <w:r>
        <w:t>押人认为原告主张</w:t>
      </w:r>
    </w:p>
    <w:p>
      <w:pPr>
        <w:pStyle w:val="Normal"/>
      </w:pPr>
      <w:r>
        <w:t>于 还旧贷,根据《最高</w:t>
      </w:r>
    </w:p>
    <w:p>
      <w:pPr>
        <w:pStyle w:val="Normal"/>
      </w:pPr>
      <w:r>
        <w:t>人民法院关于适 &lt;中华人民共 国担</w:t>
      </w:r>
    </w:p>
    <w:p>
      <w:pPr>
        <w:pStyle w:val="Normal"/>
      </w:pPr>
      <w:r>
        <w:t xml:space="preserve">法&gt; </w:t>
      </w:r>
    </w:p>
    <w:p>
      <w:pPr>
        <w:pStyle w:val="Normal"/>
      </w:pPr>
      <w:r>
        <w:t>干问题 解 》第三十</w:t>
      </w:r>
    </w:p>
    <w:p>
      <w:pPr>
        <w:pStyle w:val="Normal"/>
      </w:pPr>
      <w:r>
        <w:t>九</w:t>
      </w:r>
    </w:p>
    <w:p>
      <w:pPr>
        <w:pStyle w:val="Normal"/>
      </w:pPr>
      <w:r>
        <w:t>规定,原告应当告</w:t>
      </w:r>
    </w:p>
    <w:p>
      <w:pPr>
        <w:pStyle w:val="Normal"/>
      </w:pPr>
      <w:r>
        <w:t>为 押人</w:t>
      </w:r>
    </w:p>
    <w:p>
      <w:pPr>
        <w:pStyle w:val="Normal"/>
      </w:pPr>
      <w:r>
        <w:t xml:space="preserve">川正同粮油贸易有限公司, </w:t>
      </w:r>
    </w:p>
    <w:p>
      <w:pPr>
        <w:pStyle w:val="Normal"/>
      </w:pPr>
      <w:r>
        <w:t>原告并 告 ,故不承担担</w:t>
      </w:r>
    </w:p>
    <w:p>
      <w:pPr>
        <w:pStyle w:val="Normal"/>
      </w:pPr>
      <w:r>
        <w:t>责 。被告</w:t>
      </w:r>
    </w:p>
    <w:p>
      <w:pPr>
        <w:pStyle w:val="Normal"/>
      </w:pPr>
      <w:r>
        <w:t>华、赵 鸥对</w:t>
      </w:r>
    </w:p>
    <w:p>
      <w:pPr>
        <w:pStyle w:val="Normal"/>
      </w:pPr>
      <w:r>
        <w:t>《最</w:t>
      </w:r>
    </w:p>
    <w:p>
      <w:pPr>
        <w:pStyle w:val="Normal"/>
      </w:pPr>
      <w:r>
        <w:t>高额 证合同》《</w:t>
      </w:r>
    </w:p>
    <w:p>
      <w:pPr>
        <w:pStyle w:val="Normal"/>
      </w:pPr>
      <w:r>
        <w:t>合同》 实</w:t>
      </w:r>
    </w:p>
    <w:p>
      <w:pPr>
        <w:pStyle w:val="Normal"/>
      </w:pPr>
      <w:r>
        <w:t>及合同约定</w:t>
      </w:r>
    </w:p>
    <w:p>
      <w:pPr>
        <w:pStyle w:val="Normal"/>
      </w:pPr>
      <w:r>
        <w:t>容不持异议。被</w:t>
      </w:r>
    </w:p>
    <w:p>
      <w:pPr>
        <w:pStyle w:val="Normal"/>
      </w:pPr>
      <w:r>
        <w:t>告 川 江黎山化工有限公司、 贡市贡井区中昊融资担</w:t>
      </w:r>
    </w:p>
    <w:p>
      <w:pPr>
        <w:pStyle w:val="Normal"/>
      </w:pPr>
      <w:r>
        <w:t>有限公</w:t>
      </w:r>
    </w:p>
    <w:p>
      <w:pPr>
        <w:pStyle w:val="Normal"/>
      </w:pPr>
      <w:r>
        <w:t>司、 贡中</w:t>
      </w:r>
    </w:p>
    <w:p>
      <w:pPr>
        <w:pStyle w:val="Normal"/>
      </w:pPr>
      <w:r>
        <w:t>业有限公司、 贡市</w:t>
      </w:r>
    </w:p>
    <w:p>
      <w:pPr>
        <w:pStyle w:val="Normal"/>
      </w:pPr>
      <w:r>
        <w:t>吉</w:t>
      </w:r>
    </w:p>
    <w:p>
      <w:pPr>
        <w:pStyle w:val="Normal"/>
      </w:pPr>
      <w:r>
        <w:t>制造有限公司无正当</w:t>
      </w:r>
    </w:p>
    <w:p>
      <w:pPr>
        <w:pStyle w:val="Normal"/>
      </w:pPr>
      <w:r>
        <w:t>由 到 参加诉讼也 提交答辩 见。</w:t>
      </w:r>
    </w:p>
    <w:p>
      <w:pPr>
        <w:pStyle w:val="Normal"/>
      </w:pPr>
      <w:r>
        <w:t>【 件焦点】</w:t>
      </w:r>
    </w:p>
    <w:p>
      <w:pPr>
        <w:pStyle w:val="Normal"/>
      </w:pPr>
      <w:r>
        <w:t>1.对于《最高人民法院关于适</w:t>
      </w:r>
    </w:p>
    <w:p>
      <w:pPr>
        <w:pStyle w:val="Normal"/>
      </w:pPr>
      <w:r>
        <w:t>&lt;中华人民共 国担</w:t>
      </w:r>
    </w:p>
    <w:p>
      <w:pPr>
        <w:pStyle w:val="Normal"/>
      </w:pPr>
      <w:r>
        <w:t>法&gt; 干问</w:t>
      </w:r>
    </w:p>
    <w:p>
      <w:pPr>
        <w:pStyle w:val="Normal"/>
      </w:pPr>
      <w:r>
        <w:t>题 解 》第三十九</w:t>
      </w:r>
    </w:p>
    <w:p>
      <w:pPr>
        <w:pStyle w:val="Normal"/>
      </w:pPr>
      <w:r>
        <w:t>否适 于</w:t>
      </w:r>
    </w:p>
    <w:p>
      <w:pPr>
        <w:pStyle w:val="Normal"/>
      </w:pPr>
      <w:r>
        <w:t>押人</w:t>
      </w:r>
    </w:p>
    <w:p>
      <w:pPr>
        <w:pStyle w:val="Normal"/>
      </w:pPr>
      <w:r>
        <w:t xml:space="preserve">押责 ;2. </w:t>
      </w:r>
    </w:p>
    <w:p>
      <w:pPr>
        <w:pStyle w:val="Normal"/>
      </w:pPr>
      <w:r>
        <w:t>中主合同</w:t>
      </w:r>
    </w:p>
    <w:p>
      <w:pPr>
        <w:pStyle w:val="Normal"/>
      </w:pPr>
      <w:r>
        <w:t xml:space="preserve">当事人协 以新贷还旧贷, </w:t>
      </w:r>
    </w:p>
    <w:p>
      <w:pPr>
        <w:pStyle w:val="Normal"/>
      </w:pPr>
      <w:r>
        <w:t>证人 否应当承担民事责 。</w:t>
      </w:r>
    </w:p>
    <w:p>
      <w:pPr>
        <w:pStyle w:val="Normal"/>
      </w:pPr>
      <w:r>
        <w:t>【法院裁判要旨】</w:t>
      </w:r>
    </w:p>
    <w:p>
      <w:pPr>
        <w:pStyle w:val="Normal"/>
      </w:pPr>
      <w:r>
        <w:bookmarkStart w:id="154" w:name="p154"/>
        <w:t/>
        <w:bookmarkEnd w:id="154"/>
        <w:t>川</w:t>
      </w:r>
    </w:p>
    <w:p>
      <w:pPr>
        <w:pStyle w:val="Normal"/>
      </w:pPr>
      <w:r>
        <w:t>泸州市龙马潭区人民法院经审 认为: 权人与</w:t>
      </w:r>
    </w:p>
    <w:p>
      <w:pPr>
        <w:pStyle w:val="Normal"/>
      </w:pPr>
      <w:r>
        <w:t>押人签订</w:t>
      </w:r>
    </w:p>
    <w:p>
      <w:pPr>
        <w:pStyle w:val="Normal"/>
      </w:pPr>
      <w:r>
        <w:t>《最高额</w:t>
      </w:r>
    </w:p>
    <w:p>
      <w:pPr>
        <w:pStyle w:val="Normal"/>
      </w:pPr>
      <w:r>
        <w:t>押合同》 双方</w:t>
      </w:r>
    </w:p>
    <w:p>
      <w:pPr>
        <w:pStyle w:val="Normal"/>
      </w:pPr>
      <w:r>
        <w:t>实</w:t>
      </w:r>
    </w:p>
    <w:p>
      <w:pPr>
        <w:pStyle w:val="Normal"/>
      </w:pPr>
      <w:r>
        <w:t>表示,合法有效,对双方应当</w:t>
      </w:r>
    </w:p>
    <w:p>
      <w:pPr>
        <w:pStyle w:val="Normal"/>
      </w:pPr>
      <w:r>
        <w:t>产</w:t>
      </w:r>
    </w:p>
    <w:p>
      <w:pPr>
        <w:pStyle w:val="Normal"/>
      </w:pPr>
      <w:r>
        <w:t>拘</w:t>
      </w:r>
    </w:p>
    <w:p>
      <w:pPr>
        <w:pStyle w:val="Normal"/>
      </w:pPr>
      <w:r>
        <w:t>力,双方应当按 合同约定行</w:t>
      </w:r>
    </w:p>
    <w:p>
      <w:pPr>
        <w:pStyle w:val="Normal"/>
      </w:pPr>
      <w:r>
        <w:t>权力履行义务。</w:t>
      </w:r>
    </w:p>
    <w:p>
      <w:pPr>
        <w:pStyle w:val="Normal"/>
      </w:pPr>
      <w:r>
        <w:t>押人主张</w:t>
      </w:r>
    </w:p>
    <w:p>
      <w:pPr>
        <w:pStyle w:val="Normal"/>
      </w:pPr>
      <w:r>
        <w:t>权人与</w:t>
      </w:r>
    </w:p>
    <w:p>
      <w:pPr>
        <w:pStyle w:val="Normal"/>
      </w:pPr>
      <w:r>
        <w:t>务人协议贷新 旧时 告</w:t>
      </w:r>
    </w:p>
    <w:p>
      <w:pPr>
        <w:pStyle w:val="Normal"/>
      </w:pPr>
      <w:r>
        <w:t xml:space="preserve">押人, </w:t>
      </w:r>
    </w:p>
    <w:p>
      <w:pPr>
        <w:pStyle w:val="Normal"/>
      </w:pPr>
      <w:r>
        <w:t xml:space="preserve">押人不承担责 , </w:t>
      </w:r>
    </w:p>
    <w:p>
      <w:pPr>
        <w:pStyle w:val="Normal"/>
      </w:pPr>
      <w:r>
        <w:t>院认为</w:t>
      </w:r>
    </w:p>
    <w:p>
      <w:pPr>
        <w:pStyle w:val="Normal"/>
      </w:pPr>
      <w:r>
        <w:t>押以预先设定 财产范 承担担 责</w:t>
      </w:r>
    </w:p>
    <w:p>
      <w:pPr>
        <w:pStyle w:val="Normal"/>
      </w:pPr>
      <w:r>
        <w:t>, 证以</w:t>
      </w:r>
    </w:p>
    <w:p>
      <w:pPr>
        <w:pStyle w:val="Normal"/>
      </w:pPr>
      <w:r>
        <w:t>证人所有</w:t>
      </w:r>
    </w:p>
    <w:p>
      <w:pPr>
        <w:pStyle w:val="Normal"/>
      </w:pPr>
      <w:r>
        <w:t>财产承担约定 担</w:t>
      </w:r>
    </w:p>
    <w:p>
      <w:pPr>
        <w:pStyle w:val="Normal"/>
      </w:pPr>
      <w:r>
        <w:t>责</w:t>
      </w:r>
    </w:p>
    <w:p>
      <w:pPr>
        <w:pStyle w:val="Normal"/>
      </w:pPr>
      <w:r>
        <w:t xml:space="preserve">, </w:t>
      </w:r>
    </w:p>
    <w:p>
      <w:pPr>
        <w:pStyle w:val="Normal"/>
      </w:pPr>
      <w:r>
        <w:t>然二</w:t>
      </w:r>
    </w:p>
    <w:p>
      <w:pPr>
        <w:pStyle w:val="Normal"/>
      </w:pPr>
      <w:r>
        <w:t>系担</w:t>
      </w:r>
    </w:p>
    <w:p>
      <w:pPr>
        <w:pStyle w:val="Normal"/>
      </w:pPr>
      <w:r>
        <w:t xml:space="preserve">, </w:t>
      </w:r>
    </w:p>
    <w:p>
      <w:pPr>
        <w:pStyle w:val="Normal"/>
      </w:pPr>
      <w:r>
        <w:t>担</w:t>
      </w:r>
    </w:p>
    <w:p>
      <w:pPr>
        <w:pStyle w:val="Normal"/>
      </w:pPr>
      <w:r>
        <w:t>责</w:t>
      </w:r>
    </w:p>
    <w:p>
      <w:pPr>
        <w:pStyle w:val="Normal"/>
      </w:pPr>
      <w:r>
        <w:t>实</w:t>
      </w:r>
    </w:p>
    <w:p>
      <w:pPr>
        <w:pStyle w:val="Normal"/>
      </w:pPr>
      <w:r>
        <w:t>现方</w:t>
      </w:r>
    </w:p>
    <w:p>
      <w:pPr>
        <w:pStyle w:val="Normal"/>
      </w:pPr>
      <w:r>
        <w:t>、风险结</w:t>
      </w:r>
    </w:p>
    <w:p>
      <w:pPr>
        <w:pStyle w:val="Normal"/>
      </w:pPr>
      <w:r>
        <w:t>上存</w:t>
      </w:r>
    </w:p>
    <w:p>
      <w:pPr>
        <w:pStyle w:val="Normal"/>
      </w:pPr>
      <w:r>
        <w:t>区别,故《最高人民法院关于适</w:t>
      </w:r>
    </w:p>
    <w:p>
      <w:pPr>
        <w:pStyle w:val="Normal"/>
      </w:pPr>
      <w:r>
        <w:t>&lt;中华</w:t>
      </w:r>
    </w:p>
    <w:p>
      <w:pPr>
        <w:pStyle w:val="Normal"/>
      </w:pPr>
      <w:r>
        <w:t>人民共</w:t>
      </w:r>
    </w:p>
    <w:p>
      <w:pPr>
        <w:pStyle w:val="Normal"/>
      </w:pPr>
      <w:r>
        <w:t xml:space="preserve">国担 法&gt; </w:t>
      </w:r>
    </w:p>
    <w:p>
      <w:pPr>
        <w:pStyle w:val="Normal"/>
      </w:pPr>
      <w:r>
        <w:t>干问题</w:t>
      </w:r>
    </w:p>
    <w:p>
      <w:pPr>
        <w:pStyle w:val="Normal"/>
      </w:pPr>
      <w:r>
        <w:t>解</w:t>
      </w:r>
    </w:p>
    <w:p>
      <w:pPr>
        <w:pStyle w:val="Normal"/>
      </w:pPr>
      <w:r>
        <w:t>》第三十九</w:t>
      </w:r>
    </w:p>
    <w:p>
      <w:pPr>
        <w:pStyle w:val="Normal"/>
      </w:pPr>
      <w:r>
        <w:t>关于贷新</w:t>
      </w:r>
    </w:p>
    <w:p>
      <w:pPr>
        <w:pStyle w:val="Normal"/>
      </w:pPr>
      <w:r>
        <w:t>旧问题</w:t>
      </w:r>
    </w:p>
    <w:p>
      <w:pPr>
        <w:pStyle w:val="Normal"/>
      </w:pPr>
      <w:r>
        <w:t>中涉及</w:t>
      </w:r>
    </w:p>
    <w:p>
      <w:pPr>
        <w:pStyle w:val="Normal"/>
      </w:pPr>
      <w:r>
        <w:t>证人责</w:t>
      </w:r>
    </w:p>
    <w:p>
      <w:pPr>
        <w:pStyle w:val="Normal"/>
      </w:pPr>
      <w:r>
        <w:t>规定不</w:t>
      </w:r>
    </w:p>
    <w:p>
      <w:pPr>
        <w:pStyle w:val="Normal"/>
      </w:pPr>
      <w:r>
        <w:t>当然适</w:t>
      </w:r>
    </w:p>
    <w:p>
      <w:pPr>
        <w:pStyle w:val="Normal"/>
      </w:pPr>
      <w:r>
        <w:t>于</w:t>
      </w:r>
    </w:p>
    <w:p>
      <w:pPr>
        <w:pStyle w:val="Normal"/>
      </w:pPr>
      <w:r>
        <w:t>押责</w:t>
      </w:r>
    </w:p>
    <w:p>
      <w:pPr>
        <w:pStyle w:val="Normal"/>
      </w:pPr>
      <w:r>
        <w:t>,对</w:t>
      </w:r>
    </w:p>
    <w:p>
      <w:pPr>
        <w:pStyle w:val="Normal"/>
      </w:pPr>
      <w:r>
        <w:t>押人</w:t>
      </w:r>
    </w:p>
    <w:p>
      <w:pPr>
        <w:pStyle w:val="Normal"/>
      </w:pPr>
      <w:r>
        <w:t>主</w:t>
      </w:r>
    </w:p>
    <w:p>
      <w:pPr>
        <w:pStyle w:val="Normal"/>
      </w:pPr>
      <w:r>
        <w:t>张不予</w:t>
      </w:r>
    </w:p>
    <w:p>
      <w:pPr>
        <w:pStyle w:val="Normal"/>
      </w:pPr>
      <w:r>
        <w:t>纳。</w:t>
      </w:r>
    </w:p>
    <w:p>
      <w:pPr>
        <w:pStyle w:val="Normal"/>
      </w:pPr>
      <w:r>
        <w:t>新贷还旧贷,各</w:t>
      </w:r>
    </w:p>
    <w:p>
      <w:pPr>
        <w:pStyle w:val="Normal"/>
      </w:pPr>
      <w:r>
        <w:t>证人</w:t>
      </w:r>
    </w:p>
    <w:p>
      <w:pPr>
        <w:pStyle w:val="Normal"/>
      </w:pPr>
      <w:r>
        <w:t>否承担民事责</w:t>
      </w:r>
    </w:p>
    <w:p>
      <w:pPr>
        <w:pStyle w:val="Normal"/>
      </w:pPr>
      <w:r>
        <w:t>问题。</w:t>
      </w:r>
    </w:p>
    <w:p>
      <w:pPr>
        <w:pStyle w:val="Normal"/>
      </w:pPr>
      <w:r>
        <w:t>主合同属于以</w:t>
      </w:r>
    </w:p>
    <w:p>
      <w:pPr>
        <w:pStyle w:val="Normal"/>
      </w:pPr>
      <w:r>
        <w:t>新贷</w:t>
      </w:r>
    </w:p>
    <w:p>
      <w:pPr>
        <w:pStyle w:val="Normal"/>
      </w:pPr>
      <w:r>
        <w:t>还旧贷</w:t>
      </w:r>
    </w:p>
    <w:p>
      <w:pPr>
        <w:pStyle w:val="Normal"/>
      </w:pPr>
      <w:r>
        <w:t>,应当受《最高人民法院关于适 &lt;中华人民共</w:t>
      </w:r>
    </w:p>
    <w:p>
      <w:pPr>
        <w:pStyle w:val="Normal"/>
      </w:pPr>
      <w:r>
        <w:t>国担 法&gt; 干问题 解 》第三十九</w:t>
      </w:r>
    </w:p>
    <w:p>
      <w:pPr>
        <w:pStyle w:val="Normal"/>
      </w:pPr>
      <w:r>
        <w:t>规制,结合</w:t>
      </w:r>
    </w:p>
    <w:p>
      <w:pPr>
        <w:pStyle w:val="Normal"/>
      </w:pPr>
      <w:r>
        <w:t>况, 贡市贡</w:t>
      </w:r>
    </w:p>
    <w:p>
      <w:pPr>
        <w:pStyle w:val="Normal"/>
      </w:pPr>
      <w:r>
        <w:t>井区中昊融资担 有限公司对新贷与旧贷 承担连带责</w:t>
      </w:r>
    </w:p>
    <w:p>
      <w:pPr>
        <w:pStyle w:val="Normal"/>
      </w:pPr>
      <w:r>
        <w:t>证,属于新</w:t>
      </w:r>
    </w:p>
    <w:p>
      <w:pPr>
        <w:pStyle w:val="Normal"/>
      </w:pPr>
      <w:r>
        <w:t>贷与旧贷系同一 证人</w:t>
      </w:r>
    </w:p>
    <w:p>
      <w:pPr>
        <w:pStyle w:val="Normal"/>
      </w:pPr>
      <w:r>
        <w:t>,应当承担 证责</w:t>
      </w:r>
    </w:p>
    <w:p>
      <w:pPr>
        <w:pStyle w:val="Normal"/>
      </w:pPr>
      <w:r>
        <w:t>。 贡中</w:t>
      </w:r>
    </w:p>
    <w:p>
      <w:pPr>
        <w:pStyle w:val="Normal"/>
      </w:pPr>
      <w:r>
        <w:t>业有限</w:t>
      </w:r>
    </w:p>
    <w:p>
      <w:pPr>
        <w:pStyle w:val="Normal"/>
      </w:pPr>
      <w:r>
        <w:t>公司及 贡市 吉</w:t>
      </w:r>
    </w:p>
    <w:p>
      <w:pPr>
        <w:pStyle w:val="Normal"/>
      </w:pPr>
      <w:r>
        <w:t>制造有限公司</w:t>
      </w:r>
    </w:p>
    <w:p>
      <w:pPr>
        <w:pStyle w:val="Normal"/>
      </w:pPr>
      <w:r>
        <w:t>为法人</w:t>
      </w:r>
    </w:p>
    <w:p>
      <w:pPr>
        <w:pStyle w:val="Normal"/>
      </w:pPr>
      <w:r>
        <w:t>东</w:t>
      </w:r>
    </w:p>
    <w:p>
      <w:pPr>
        <w:pStyle w:val="Normal"/>
      </w:pPr>
      <w:r>
        <w:t>涉贷</w:t>
      </w:r>
    </w:p>
    <w:p>
      <w:pPr>
        <w:pStyle w:val="Normal"/>
      </w:pPr>
      <w:r>
        <w:t>东</w:t>
      </w:r>
    </w:p>
    <w:p>
      <w:pPr>
        <w:pStyle w:val="Normal"/>
      </w:pPr>
      <w:r>
        <w:t>决议上盖章,可证明 贡中</w:t>
      </w:r>
    </w:p>
    <w:p>
      <w:pPr>
        <w:pStyle w:val="Normal"/>
      </w:pPr>
      <w:r>
        <w:t>业有限公司及</w:t>
      </w:r>
    </w:p>
    <w:p>
      <w:pPr>
        <w:pStyle w:val="Normal"/>
      </w:pPr>
      <w:r>
        <w:t>贡市 吉</w:t>
      </w:r>
    </w:p>
    <w:p>
      <w:pPr>
        <w:pStyle w:val="Normal"/>
      </w:pPr>
      <w:r>
        <w:t>制造有</w:t>
      </w:r>
    </w:p>
    <w:p>
      <w:pPr>
        <w:pStyle w:val="Normal"/>
      </w:pPr>
      <w:r>
        <w:t>限公司对于新贷与旧贷 贷</w:t>
      </w:r>
    </w:p>
    <w:p>
      <w:pPr>
        <w:pStyle w:val="Normal"/>
      </w:pPr>
      <w:r>
        <w:t>况</w:t>
      </w:r>
    </w:p>
    <w:p>
      <w:pPr>
        <w:pStyle w:val="Normal"/>
      </w:pPr>
      <w:r>
        <w:t>,再结合上 二公司为</w:t>
      </w:r>
    </w:p>
    <w:p>
      <w:pPr>
        <w:pStyle w:val="Normal"/>
      </w:pPr>
      <w:r>
        <w:t>所涉</w:t>
      </w:r>
    </w:p>
    <w:p>
      <w:pPr>
        <w:pStyle w:val="Normal"/>
      </w:pPr>
      <w:r>
        <w:t>提</w:t>
      </w:r>
    </w:p>
    <w:p>
      <w:pPr>
        <w:pStyle w:val="Normal"/>
      </w:pPr>
      <w:r>
        <w:t>证 事实,属于《最高人民法院关于适 &lt;中华人民共</w:t>
      </w:r>
    </w:p>
    <w:p>
      <w:pPr>
        <w:pStyle w:val="Normal"/>
      </w:pPr>
      <w:r>
        <w:t>国</w:t>
      </w:r>
    </w:p>
    <w:p>
      <w:pPr>
        <w:pStyle w:val="Normal"/>
      </w:pPr>
      <w:r>
        <w:t>担 法&gt; 干问题</w:t>
      </w:r>
    </w:p>
    <w:p>
      <w:pPr>
        <w:pStyle w:val="Normal"/>
      </w:pPr>
      <w:r>
        <w:t>解 》第三十九</w:t>
      </w:r>
    </w:p>
    <w:p>
      <w:pPr>
        <w:pStyle w:val="Normal"/>
      </w:pPr>
      <w:r>
        <w:t>中“应当</w:t>
      </w:r>
    </w:p>
    <w:p>
      <w:pPr>
        <w:pStyle w:val="Normal"/>
      </w:pPr>
      <w:r>
        <w:t xml:space="preserve">” </w:t>
      </w:r>
    </w:p>
    <w:p>
      <w:pPr>
        <w:pStyle w:val="Normal"/>
      </w:pPr>
      <w:r>
        <w:t>。</w:t>
      </w:r>
    </w:p>
    <w:p>
      <w:pPr>
        <w:pStyle w:val="Normal"/>
      </w:pPr>
      <w:r>
        <w:t>华、赵 鸥 书面答辩 见中表示对《最高额</w:t>
      </w:r>
    </w:p>
    <w:p>
      <w:pPr>
        <w:pStyle w:val="Normal"/>
      </w:pPr>
      <w:r>
        <w:t>证合同》《</w:t>
      </w:r>
    </w:p>
    <w:p>
      <w:pPr>
        <w:pStyle w:val="Normal"/>
      </w:pPr>
      <w:r>
        <w:t>合</w:t>
      </w:r>
    </w:p>
    <w:p>
      <w:pPr>
        <w:pStyle w:val="Normal"/>
      </w:pPr>
      <w:r>
        <w:t>同》 实 及协议</w:t>
      </w:r>
    </w:p>
    <w:p>
      <w:pPr>
        <w:pStyle w:val="Normal"/>
      </w:pPr>
      <w:r>
        <w:t>容 不持异议,可认定为应当</w:t>
      </w:r>
    </w:p>
    <w:p>
      <w:pPr>
        <w:pStyle w:val="Normal"/>
      </w:pPr>
      <w:r>
        <w:t>。</w:t>
      </w:r>
    </w:p>
    <w:p>
      <w:pPr>
        <w:pStyle w:val="Normal"/>
      </w:pPr>
      <w:r>
        <w:t>川 泸州市龙马潭区人民法院</w:t>
      </w:r>
    </w:p>
    <w:p>
      <w:pPr>
        <w:pStyle w:val="Normal"/>
      </w:pPr>
      <w:r>
        <w:t>判决:</w:t>
      </w:r>
    </w:p>
    <w:p>
      <w:pPr>
        <w:pStyle w:val="Normal"/>
      </w:pPr>
      <w:r>
        <w:t>川正同粮油贸易有限公司、</w:t>
      </w:r>
    </w:p>
    <w:p>
      <w:pPr>
        <w:pStyle w:val="Normal"/>
      </w:pPr>
      <w:r>
        <w:t>贡市贡井区中昊融资担 有限公</w:t>
      </w:r>
    </w:p>
    <w:p>
      <w:pPr>
        <w:pStyle w:val="Normal"/>
      </w:pPr>
      <w:r>
        <w:t>司、 贡中</w:t>
      </w:r>
    </w:p>
    <w:p>
      <w:pPr>
        <w:pStyle w:val="Normal"/>
      </w:pPr>
      <w:r>
        <w:t>业有限公司、 贡市</w:t>
      </w:r>
    </w:p>
    <w:p>
      <w:pPr>
        <w:pStyle w:val="Normal"/>
      </w:pPr>
      <w:r>
        <w:t>吉</w:t>
      </w:r>
    </w:p>
    <w:p>
      <w:pPr>
        <w:pStyle w:val="Normal"/>
      </w:pPr>
      <w:r>
        <w:t>制造有限公司、</w:t>
      </w:r>
    </w:p>
    <w:p>
      <w:pPr>
        <w:pStyle w:val="Normal"/>
      </w:pPr>
      <w:r>
        <w:t>华、赵</w:t>
      </w:r>
    </w:p>
    <w:p>
      <w:pPr>
        <w:pStyle w:val="Normal"/>
      </w:pPr>
      <w:r>
        <w:t>对被告</w:t>
      </w:r>
    </w:p>
    <w:p>
      <w:pPr>
        <w:pStyle w:val="Normal"/>
      </w:pPr>
      <w:r>
        <w:t>川 江黎山化工有限公司</w:t>
      </w:r>
    </w:p>
    <w:p>
      <w:pPr>
        <w:pStyle w:val="Normal"/>
      </w:pPr>
      <w:r>
        <w:t>务承担 应</w:t>
      </w:r>
    </w:p>
    <w:p>
      <w:pPr>
        <w:pStyle w:val="Normal"/>
      </w:pPr>
      <w:r>
        <w:t>押</w:t>
      </w:r>
    </w:p>
    <w:p>
      <w:pPr>
        <w:pStyle w:val="Normal"/>
      </w:pPr>
      <w:r>
        <w:t>证责 。</w:t>
      </w:r>
    </w:p>
    <w:p>
      <w:pPr>
        <w:pStyle w:val="Normal"/>
      </w:pPr>
      <w:r>
        <w:bookmarkStart w:id="155" w:name="p155"/>
        <w:t/>
        <w:bookmarkEnd w:id="155"/>
        <w:t>【法官后语】</w:t>
      </w:r>
    </w:p>
    <w:p>
      <w:pPr>
        <w:pStyle w:val="Normal"/>
      </w:pPr>
      <w:r>
        <w:t>合同双方当事人基于以新贷还旧贷</w:t>
      </w:r>
    </w:p>
    <w:p>
      <w:pPr>
        <w:pStyle w:val="Normal"/>
      </w:pPr>
      <w:r>
        <w:t>合 ,先后订立 个</w:t>
      </w:r>
    </w:p>
    <w:p>
      <w:pPr>
        <w:pStyle w:val="Normal"/>
      </w:pPr>
      <w:r>
        <w:t>贷</w:t>
      </w:r>
    </w:p>
    <w:p>
      <w:pPr>
        <w:pStyle w:val="Normal"/>
      </w:pPr>
      <w:r>
        <w:t xml:space="preserve">合同, </w:t>
      </w:r>
    </w:p>
    <w:p>
      <w:pPr>
        <w:pStyle w:val="Normal"/>
      </w:pPr>
      <w:r>
        <w:t>证人</w:t>
      </w:r>
    </w:p>
    <w:p>
      <w:pPr>
        <w:pStyle w:val="Normal"/>
      </w:pPr>
      <w:r>
        <w:t>应当</w:t>
      </w:r>
    </w:p>
    <w:p>
      <w:pPr>
        <w:pStyle w:val="Normal"/>
      </w:pPr>
      <w:r>
        <w:t>况下,应当承担 证责 ,否则不承</w:t>
      </w:r>
    </w:p>
    <w:p>
      <w:pPr>
        <w:pStyle w:val="Normal"/>
      </w:pPr>
      <w:r>
        <w:t>担民事责</w:t>
      </w:r>
    </w:p>
    <w:p>
      <w:pPr>
        <w:pStyle w:val="Normal"/>
      </w:pPr>
      <w:r>
        <w:t>, 新贷与旧贷系同一 证人则应当承担 证责 。</w:t>
      </w:r>
    </w:p>
    <w:p>
      <w:pPr>
        <w:pStyle w:val="Normal"/>
      </w:pPr>
      <w:r>
        <w:t>随</w:t>
      </w:r>
    </w:p>
    <w:p>
      <w:pPr>
        <w:pStyle w:val="Normal"/>
      </w:pPr>
      <w:r>
        <w:t>社</w:t>
      </w:r>
    </w:p>
    <w:p>
      <w:pPr>
        <w:pStyle w:val="Normal"/>
      </w:pPr>
      <w:r>
        <w:t>经济</w:t>
      </w:r>
    </w:p>
    <w:p>
      <w:pPr>
        <w:pStyle w:val="Normal"/>
      </w:pPr>
      <w:r>
        <w:t>进一步发展,贷</w:t>
      </w:r>
    </w:p>
    <w:p>
      <w:pPr>
        <w:pStyle w:val="Normal"/>
      </w:pPr>
      <w:r>
        <w:t>现</w:t>
      </w:r>
    </w:p>
    <w:p>
      <w:pPr>
        <w:pStyle w:val="Normal"/>
      </w:pPr>
      <w:r>
        <w:t>经济环</w:t>
      </w:r>
    </w:p>
    <w:p>
      <w:pPr>
        <w:pStyle w:val="Normal"/>
      </w:pPr>
      <w:r>
        <w:t>之下越发常</w:t>
      </w:r>
    </w:p>
    <w:p>
      <w:pPr>
        <w:pStyle w:val="Normal"/>
      </w:pPr>
      <w:r>
        <w:t xml:space="preserve">见, </w:t>
      </w:r>
    </w:p>
    <w:p>
      <w:pPr>
        <w:pStyle w:val="Normal"/>
      </w:pPr>
      <w:r>
        <w:t>分贷</w:t>
      </w:r>
    </w:p>
    <w:p>
      <w:pPr>
        <w:pStyle w:val="Normal"/>
      </w:pPr>
      <w:r>
        <w:t>少不了担</w:t>
      </w:r>
    </w:p>
    <w:p>
      <w:pPr>
        <w:pStyle w:val="Normal"/>
      </w:pPr>
      <w:r>
        <w:t>这一环</w:t>
      </w:r>
    </w:p>
    <w:p>
      <w:pPr>
        <w:pStyle w:val="Normal"/>
      </w:pPr>
      <w:r>
        <w:t xml:space="preserve">, </w:t>
      </w:r>
    </w:p>
    <w:p>
      <w:pPr>
        <w:pStyle w:val="Normal"/>
      </w:pPr>
      <w:r>
        <w:t>担</w:t>
      </w:r>
    </w:p>
    <w:p>
      <w:pPr>
        <w:pStyle w:val="Normal"/>
      </w:pPr>
      <w:r>
        <w:t>后</w:t>
      </w:r>
    </w:p>
    <w:p>
      <w:pPr>
        <w:pStyle w:val="Normal"/>
      </w:pPr>
      <w:r>
        <w:t>法</w:t>
      </w:r>
    </w:p>
    <w:p>
      <w:pPr>
        <w:pStyle w:val="Normal"/>
      </w:pPr>
      <w:r>
        <w:t>风险并没有普</w:t>
      </w:r>
    </w:p>
    <w:p>
      <w:pPr>
        <w:pStyle w:val="Normal"/>
      </w:pPr>
      <w:r>
        <w:t xml:space="preserve">及, </w:t>
      </w:r>
    </w:p>
    <w:p>
      <w:pPr>
        <w:pStyle w:val="Normal"/>
      </w:pPr>
      <w:r>
        <w:t>然人</w:t>
      </w:r>
    </w:p>
    <w:p>
      <w:pPr>
        <w:pStyle w:val="Normal"/>
      </w:pPr>
      <w:r>
        <w:t>至</w:t>
      </w:r>
    </w:p>
    <w:p>
      <w:pPr>
        <w:pStyle w:val="Normal"/>
      </w:pPr>
      <w:r>
        <w:t>业</w:t>
      </w:r>
    </w:p>
    <w:p>
      <w:pPr>
        <w:pStyle w:val="Normal"/>
      </w:pPr>
      <w:r>
        <w:t>没有</w:t>
      </w:r>
    </w:p>
    <w:p>
      <w:pPr>
        <w:pStyle w:val="Normal"/>
      </w:pPr>
      <w:r>
        <w:t>面</w:t>
      </w:r>
    </w:p>
    <w:p>
      <w:pPr>
        <w:pStyle w:val="Normal"/>
      </w:pPr>
      <w:r>
        <w:t>认识风险。</w:t>
      </w:r>
    </w:p>
    <w:p>
      <w:pPr>
        <w:pStyle w:val="Normal"/>
      </w:pPr>
      <w:r>
        <w:t>现实</w:t>
      </w:r>
    </w:p>
    <w:p>
      <w:pPr>
        <w:pStyle w:val="Normal"/>
      </w:pPr>
      <w:r>
        <w:t>融</w:t>
      </w:r>
    </w:p>
    <w:p>
      <w:pPr>
        <w:pStyle w:val="Normal"/>
      </w:pPr>
      <w:r>
        <w:t>实践</w:t>
      </w:r>
    </w:p>
    <w:p>
      <w:pPr>
        <w:pStyle w:val="Normal"/>
      </w:pPr>
      <w:r>
        <w:t xml:space="preserve">中, </w:t>
      </w:r>
    </w:p>
    <w:p>
      <w:pPr>
        <w:pStyle w:val="Normal"/>
      </w:pPr>
      <w:r>
        <w:t>些</w:t>
      </w:r>
    </w:p>
    <w:p>
      <w:pPr>
        <w:pStyle w:val="Normal"/>
      </w:pPr>
      <w:r>
        <w:t>融</w:t>
      </w:r>
    </w:p>
    <w:p>
      <w:pPr>
        <w:pStyle w:val="Normal"/>
      </w:pPr>
      <w:r>
        <w:t>为消化不</w:t>
      </w:r>
    </w:p>
    <w:p>
      <w:pPr>
        <w:pStyle w:val="Normal"/>
      </w:pPr>
      <w:r>
        <w:t>贷</w:t>
      </w:r>
    </w:p>
    <w:p>
      <w:pPr>
        <w:pStyle w:val="Normal"/>
      </w:pPr>
      <w:r>
        <w:t xml:space="preserve">, </w:t>
      </w:r>
    </w:p>
    <w:p>
      <w:pPr>
        <w:pStyle w:val="Normal"/>
      </w:pPr>
      <w:r>
        <w:t>成</w:t>
      </w:r>
    </w:p>
    <w:p>
      <w:pPr>
        <w:pStyle w:val="Normal"/>
      </w:pPr>
      <w:r>
        <w:t>贷资</w:t>
      </w:r>
    </w:p>
    <w:p>
      <w:pPr>
        <w:pStyle w:val="Normal"/>
      </w:pPr>
      <w:r>
        <w:t>环,存</w:t>
      </w:r>
    </w:p>
    <w:p>
      <w:pPr>
        <w:pStyle w:val="Normal"/>
      </w:pPr>
      <w:r>
        <w:t>新还旧</w:t>
      </w:r>
    </w:p>
    <w:p>
      <w:pPr>
        <w:pStyle w:val="Normal"/>
      </w:pPr>
      <w:r>
        <w:t>况,对于</w:t>
      </w:r>
    </w:p>
    <w:p>
      <w:pPr>
        <w:pStyle w:val="Normal"/>
      </w:pPr>
      <w:r>
        <w:t>权人</w:t>
      </w:r>
    </w:p>
    <w:p>
      <w:pPr>
        <w:pStyle w:val="Normal"/>
      </w:pPr>
      <w:r>
        <w:t>言,此种操</w:t>
      </w:r>
    </w:p>
    <w:p>
      <w:pPr>
        <w:pStyle w:val="Normal"/>
      </w:pPr>
      <w:r>
        <w:t>方</w:t>
      </w:r>
    </w:p>
    <w:p>
      <w:pPr>
        <w:pStyle w:val="Normal"/>
      </w:pPr>
      <w:r>
        <w:t>存</w:t>
      </w:r>
    </w:p>
    <w:p>
      <w:pPr>
        <w:pStyle w:val="Normal"/>
      </w:pPr>
      <w:r>
        <w:t>安</w:t>
      </w:r>
    </w:p>
    <w:p>
      <w:pPr>
        <w:pStyle w:val="Normal"/>
      </w:pPr>
      <w:r>
        <w:t>隐 ,可</w:t>
      </w:r>
    </w:p>
    <w:p>
      <w:pPr>
        <w:pStyle w:val="Normal"/>
      </w:pPr>
      <w:r>
        <w:t>导致</w:t>
      </w:r>
    </w:p>
    <w:p>
      <w:pPr>
        <w:pStyle w:val="Normal"/>
      </w:pPr>
      <w:r>
        <w:t>权</w:t>
      </w:r>
    </w:p>
    <w:p>
      <w:pPr>
        <w:pStyle w:val="Normal"/>
      </w:pPr>
      <w:r>
        <w:t>后</w:t>
      </w:r>
    </w:p>
    <w:p>
      <w:pPr>
        <w:pStyle w:val="Normal"/>
      </w:pPr>
      <w:r>
        <w:t xml:space="preserve">, </w:t>
      </w:r>
    </w:p>
    <w:p>
      <w:pPr>
        <w:pStyle w:val="Normal"/>
      </w:pPr>
      <w:r>
        <w:t xml:space="preserve">诉讼, </w:t>
      </w:r>
    </w:p>
    <w:p>
      <w:pPr>
        <w:pStyle w:val="Normal"/>
      </w:pPr>
      <w:r>
        <w:t>证人</w:t>
      </w:r>
    </w:p>
    <w:p>
      <w:pPr>
        <w:pStyle w:val="Normal"/>
      </w:pPr>
      <w:r>
        <w:t>否</w:t>
      </w:r>
    </w:p>
    <w:p>
      <w:pPr>
        <w:pStyle w:val="Normal"/>
      </w:pPr>
      <w:r>
        <w:t>应当</w:t>
      </w:r>
    </w:p>
    <w:p>
      <w:pPr>
        <w:pStyle w:val="Normal"/>
      </w:pPr>
      <w:r>
        <w:t>举证</w:t>
      </w:r>
    </w:p>
    <w:p>
      <w:pPr>
        <w:pStyle w:val="Normal"/>
      </w:pPr>
      <w:r>
        <w:t>责</w:t>
      </w:r>
    </w:p>
    <w:p>
      <w:pPr>
        <w:pStyle w:val="Normal"/>
      </w:pPr>
      <w:r>
        <w:t>于</w:t>
      </w:r>
    </w:p>
    <w:p>
      <w:pPr>
        <w:pStyle w:val="Normal"/>
      </w:pPr>
      <w:r>
        <w:t xml:space="preserve">权人, </w:t>
      </w:r>
    </w:p>
    <w:p>
      <w:pPr>
        <w:pStyle w:val="Normal"/>
      </w:pPr>
      <w:r>
        <w:t>诸</w:t>
      </w:r>
    </w:p>
    <w:p>
      <w:pPr>
        <w:pStyle w:val="Normal"/>
      </w:pPr>
      <w:r>
        <w:t>融</w:t>
      </w:r>
    </w:p>
    <w:p>
      <w:pPr>
        <w:pStyle w:val="Normal"/>
      </w:pPr>
      <w:r>
        <w:t>工</w:t>
      </w:r>
    </w:p>
    <w:p>
      <w:pPr>
        <w:pStyle w:val="Normal"/>
      </w:pPr>
      <w:r>
        <w:t>人员</w:t>
      </w:r>
    </w:p>
    <w:p>
      <w:pPr>
        <w:pStyle w:val="Normal"/>
      </w:pPr>
      <w:r>
        <w:t>乏此类证据</w:t>
      </w:r>
    </w:p>
    <w:p>
      <w:pPr>
        <w:pStyle w:val="Normal"/>
      </w:pPr>
      <w:r>
        <w:t>识,工</w:t>
      </w:r>
    </w:p>
    <w:p>
      <w:pPr>
        <w:pStyle w:val="Normal"/>
      </w:pPr>
      <w:r>
        <w:t>续并不完 ,导致举证 难</w:t>
      </w:r>
    </w:p>
    <w:p>
      <w:pPr>
        <w:pStyle w:val="Normal"/>
      </w:pPr>
      <w:r>
        <w:t>也</w:t>
      </w:r>
    </w:p>
    <w:p>
      <w:pPr>
        <w:pStyle w:val="Normal"/>
      </w:pPr>
      <w:r>
        <w:t>存 。</w:t>
      </w:r>
    </w:p>
    <w:p>
      <w:pPr>
        <w:pStyle w:val="Normal"/>
      </w:pPr>
      <w:r>
        <w:t>权人应当加</w:t>
      </w:r>
    </w:p>
    <w:p>
      <w:pPr>
        <w:pStyle w:val="Normal"/>
      </w:pPr>
      <w:r>
        <w:t>护</w:t>
      </w:r>
    </w:p>
    <w:p>
      <w:pPr>
        <w:pStyle w:val="Normal"/>
      </w:pPr>
      <w:r>
        <w:t>身合法</w:t>
      </w:r>
    </w:p>
    <w:p>
      <w:pPr>
        <w:pStyle w:val="Normal"/>
      </w:pPr>
      <w:r>
        <w:t>权</w:t>
      </w:r>
    </w:p>
    <w:p>
      <w:pPr>
        <w:pStyle w:val="Normal"/>
      </w:pPr>
      <w:r>
        <w:t>识, 为 融</w:t>
      </w:r>
    </w:p>
    <w:p>
      <w:pPr>
        <w:pStyle w:val="Normal"/>
      </w:pPr>
      <w:r>
        <w:t>应规范</w:t>
      </w:r>
    </w:p>
    <w:p>
      <w:pPr>
        <w:pStyle w:val="Normal"/>
      </w:pPr>
      <w:r>
        <w:t>操 ,特别 对于新加</w:t>
      </w:r>
    </w:p>
    <w:p>
      <w:pPr>
        <w:pStyle w:val="Normal"/>
      </w:pPr>
      <w:r>
        <w:t>发</w:t>
      </w:r>
    </w:p>
    <w:p>
      <w:pPr>
        <w:pStyle w:val="Normal"/>
      </w:pPr>
      <w:r>
        <w:t>变</w:t>
      </w:r>
    </w:p>
    <w:p>
      <w:pPr>
        <w:pStyle w:val="Normal"/>
      </w:pPr>
      <w:r>
        <w:t xml:space="preserve">证人, </w:t>
      </w:r>
    </w:p>
    <w:p>
      <w:pPr>
        <w:pStyle w:val="Normal"/>
      </w:pPr>
      <w:r>
        <w:t>签订 新还旧 协议</w:t>
      </w:r>
    </w:p>
    <w:p>
      <w:pPr>
        <w:pStyle w:val="Normal"/>
      </w:pPr>
      <w:r>
        <w:t>前应当书面</w:t>
      </w:r>
    </w:p>
    <w:p>
      <w:pPr>
        <w:pStyle w:val="Normal"/>
      </w:pPr>
      <w:r>
        <w:t>证人,征</w:t>
      </w:r>
    </w:p>
    <w:p>
      <w:pPr>
        <w:pStyle w:val="Normal"/>
      </w:pPr>
      <w:r>
        <w:t>证人书面同</w:t>
      </w:r>
    </w:p>
    <w:p>
      <w:pPr>
        <w:pStyle w:val="Normal"/>
      </w:pPr>
      <w:r>
        <w:t>答 ;同样 , 为</w:t>
      </w:r>
    </w:p>
    <w:p>
      <w:pPr>
        <w:pStyle w:val="Normal"/>
      </w:pPr>
      <w:r>
        <w:t>证</w:t>
      </w:r>
    </w:p>
    <w:p>
      <w:pPr>
        <w:pStyle w:val="Normal"/>
      </w:pPr>
      <w:r>
        <w:t>人也应学</w:t>
      </w:r>
    </w:p>
    <w:p>
      <w:pPr>
        <w:pStyle w:val="Normal"/>
      </w:pPr>
      <w:r>
        <w:t>护 身合法权</w:t>
      </w:r>
    </w:p>
    <w:p>
      <w:pPr>
        <w:pStyle w:val="Normal"/>
      </w:pPr>
      <w:r>
        <w:t xml:space="preserve">, </w:t>
      </w:r>
    </w:p>
    <w:p>
      <w:pPr>
        <w:pStyle w:val="Normal"/>
      </w:pPr>
      <w:r>
        <w:t>无故被加重</w:t>
      </w:r>
    </w:p>
    <w:p>
      <w:pPr>
        <w:pStyle w:val="Normal"/>
      </w:pPr>
      <w:r>
        <w:t>证责 ,对于</w:t>
      </w:r>
    </w:p>
    <w:p>
      <w:pPr>
        <w:pStyle w:val="Normal"/>
      </w:pPr>
      <w:r>
        <w:t>以新贷 还旧贷 行为, 证人应当及时表示同</w:t>
      </w:r>
    </w:p>
    <w:p>
      <w:pPr>
        <w:pStyle w:val="Normal"/>
      </w:pPr>
      <w:r>
        <w:t>反对, 反对还</w:t>
      </w:r>
    </w:p>
    <w:p>
      <w:pPr>
        <w:pStyle w:val="Normal"/>
      </w:pPr>
      <w:r>
        <w:t>应明 告 不再继续承担</w:t>
      </w:r>
    </w:p>
    <w:p>
      <w:pPr>
        <w:pStyle w:val="Normal"/>
      </w:pPr>
      <w:r>
        <w:t>证责 。希</w:t>
      </w:r>
    </w:p>
    <w:p>
      <w:pPr>
        <w:pStyle w:val="Normal"/>
      </w:pPr>
      <w:r>
        <w:t>过</w:t>
      </w:r>
    </w:p>
    <w:p>
      <w:pPr>
        <w:pStyle w:val="Normal"/>
      </w:pPr>
      <w:r>
        <w:t>担 人</w:t>
      </w:r>
    </w:p>
    <w:p>
      <w:pPr>
        <w:pStyle w:val="Normal"/>
      </w:pPr>
      <w:r>
        <w:t>面、</w:t>
      </w:r>
    </w:p>
    <w:p>
      <w:pPr>
        <w:pStyle w:val="Normal"/>
      </w:pPr>
      <w:r>
        <w:t>正</w:t>
      </w:r>
    </w:p>
    <w:p>
      <w:pPr>
        <w:pStyle w:val="Normal"/>
      </w:pPr>
      <w:r>
        <w:t>评 担 风险,充分了解 己</w:t>
      </w:r>
    </w:p>
    <w:p>
      <w:pPr>
        <w:pStyle w:val="Normal"/>
      </w:pPr>
      <w:r>
        <w:t xml:space="preserve">法定权利, 约承担担 责 , </w:t>
      </w:r>
    </w:p>
    <w:p>
      <w:pPr>
        <w:pStyle w:val="Normal"/>
      </w:pPr>
      <w:r>
        <w:t>法维护 己 合法权 , 权人特别</w:t>
      </w:r>
    </w:p>
    <w:p>
      <w:pPr>
        <w:pStyle w:val="Normal"/>
      </w:pPr>
      <w:r>
        <w:t>其中</w:t>
      </w:r>
    </w:p>
    <w:p>
      <w:pPr>
        <w:pStyle w:val="Normal"/>
      </w:pPr>
      <w:r>
        <w:t>融</w:t>
      </w:r>
    </w:p>
    <w:p>
      <w:pPr>
        <w:pStyle w:val="Normal"/>
      </w:pPr>
      <w:r>
        <w:t>融实践</w:t>
      </w:r>
    </w:p>
    <w:p>
      <w:pPr>
        <w:pStyle w:val="Normal"/>
      </w:pPr>
      <w:r>
        <w:t>中加 规范 融行为,并 法</w:t>
      </w:r>
    </w:p>
    <w:p>
      <w:pPr>
        <w:pStyle w:val="Normal"/>
      </w:pPr>
      <w:r>
        <w:t>护 身合法权</w:t>
      </w:r>
    </w:p>
    <w:p>
      <w:pPr>
        <w:pStyle w:val="Normal"/>
      </w:pPr>
      <w:r>
        <w:t>。</w:t>
      </w:r>
    </w:p>
    <w:p>
      <w:pPr>
        <w:pStyle w:val="Normal"/>
      </w:pPr>
      <w:r>
        <w:t>编 人: 川</w:t>
      </w:r>
    </w:p>
    <w:p>
      <w:pPr>
        <w:pStyle w:val="Normal"/>
      </w:pPr>
      <w:r>
        <w:t>泸州市龙马潭区人民法院 方华</w:t>
      </w:r>
    </w:p>
    <w:p>
      <w:pPr>
        <w:pStyle w:val="Normal"/>
      </w:pPr>
      <w:r>
        <w:t>36担 人进</w:t>
      </w:r>
    </w:p>
    <w:p>
      <w:pPr>
        <w:pStyle w:val="Normal"/>
      </w:pPr>
      <w:r>
        <w:t>产程 对认定担 责</w:t>
      </w:r>
    </w:p>
    <w:p>
      <w:pPr>
        <w:pStyle w:val="Normal"/>
      </w:pPr>
      <w:r>
        <w:bookmarkStart w:id="156" w:name="p156"/>
        <w:t/>
        <w:bookmarkEnd w:id="156"/>
        <w:t>——中国工</w:t>
      </w:r>
    </w:p>
    <w:p>
      <w:pPr>
        <w:pStyle w:val="Normal"/>
      </w:pPr>
      <w:r>
        <w:t>行</w:t>
      </w:r>
    </w:p>
    <w:p>
      <w:pPr>
        <w:pStyle w:val="Normal"/>
      </w:pPr>
      <w:r>
        <w:t>有限公司宁</w:t>
      </w:r>
    </w:p>
    <w:p>
      <w:pPr>
        <w:pStyle w:val="Normal"/>
      </w:pPr>
      <w:r>
        <w:t>支行诉宁</w:t>
      </w:r>
    </w:p>
    <w:p>
      <w:pPr>
        <w:pStyle w:val="Normal"/>
      </w:pPr>
      <w:r>
        <w:t>市源广</w:t>
      </w:r>
    </w:p>
    <w:p>
      <w:pPr>
        <w:pStyle w:val="Normal"/>
      </w:pPr>
      <w:r>
        <w:t>资</w:t>
      </w:r>
    </w:p>
    <w:p>
      <w:pPr>
        <w:pStyle w:val="Normal"/>
      </w:pPr>
      <w:r>
        <w:t>有限公司等</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1.裁判书字号</w:t>
      </w:r>
    </w:p>
    <w:p>
      <w:pPr>
        <w:pStyle w:val="Normal"/>
      </w:pPr>
      <w:r>
        <w:t>福</w:t>
      </w:r>
    </w:p>
    <w:p>
      <w:pPr>
        <w:pStyle w:val="Normal"/>
      </w:pPr>
      <w:r>
        <w:t>宁 市</w:t>
      </w:r>
    </w:p>
    <w:p>
      <w:pPr>
        <w:pStyle w:val="Normal"/>
      </w:pPr>
      <w:r>
        <w:t>区人民法院(2017)</w:t>
      </w:r>
    </w:p>
    <w:p>
      <w:pPr>
        <w:pStyle w:val="Normal"/>
      </w:pPr>
      <w:r>
        <w:t>0902民初2513号民事判决</w:t>
      </w:r>
    </w:p>
    <w:p>
      <w:pPr>
        <w:pStyle w:val="Normal"/>
      </w:pPr>
      <w:r>
        <w:t>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原告:中国工</w:t>
      </w:r>
    </w:p>
    <w:p>
      <w:pPr>
        <w:pStyle w:val="Normal"/>
      </w:pPr>
      <w:r>
        <w:t>行</w:t>
      </w:r>
    </w:p>
    <w:p>
      <w:pPr>
        <w:pStyle w:val="Normal"/>
      </w:pPr>
      <w:r>
        <w:t>有限公司宁</w:t>
      </w:r>
    </w:p>
    <w:p>
      <w:pPr>
        <w:pStyle w:val="Normal"/>
      </w:pPr>
      <w:r>
        <w:t>支行</w:t>
      </w:r>
    </w:p>
    <w:p>
      <w:pPr>
        <w:pStyle w:val="Normal"/>
      </w:pPr>
      <w:r>
        <w:t>被告:宁 市源广 资有限公司、</w:t>
      </w:r>
    </w:p>
    <w:p>
      <w:pPr>
        <w:pStyle w:val="Normal"/>
      </w:pPr>
      <w:r>
        <w:t>兴、宁 市</w:t>
      </w:r>
    </w:p>
    <w:p>
      <w:pPr>
        <w:pStyle w:val="Normal"/>
      </w:pPr>
      <w:r>
        <w:t>设工程有</w:t>
      </w:r>
    </w:p>
    <w:p>
      <w:pPr>
        <w:pStyle w:val="Normal"/>
      </w:pPr>
      <w:r>
        <w:t>限公司</w:t>
      </w:r>
    </w:p>
    <w:p>
      <w:pPr>
        <w:pStyle w:val="Normal"/>
      </w:pPr>
      <w:r>
        <w:t>【基</w:t>
      </w:r>
    </w:p>
    <w:p>
      <w:pPr>
        <w:pStyle w:val="Normal"/>
      </w:pPr>
      <w:r>
        <w:t>】</w:t>
      </w:r>
    </w:p>
    <w:p>
      <w:pPr>
        <w:pStyle w:val="Normal"/>
      </w:pPr>
      <w:r>
        <w:t>2015年1月14日,中国工</w:t>
      </w:r>
    </w:p>
    <w:p>
      <w:pPr>
        <w:pStyle w:val="Normal"/>
      </w:pPr>
      <w:r>
        <w:t>行</w:t>
      </w:r>
    </w:p>
    <w:p>
      <w:pPr>
        <w:pStyle w:val="Normal"/>
      </w:pPr>
      <w:r>
        <w:t>有限公司宁</w:t>
      </w:r>
    </w:p>
    <w:p>
      <w:pPr>
        <w:pStyle w:val="Normal"/>
      </w:pPr>
      <w:r>
        <w:t>支行(以下简</w:t>
      </w:r>
    </w:p>
    <w:p>
      <w:pPr>
        <w:pStyle w:val="Normal"/>
      </w:pPr>
      <w:r>
        <w:t>称工行</w:t>
      </w:r>
    </w:p>
    <w:p>
      <w:pPr>
        <w:pStyle w:val="Normal"/>
      </w:pPr>
      <w:r>
        <w:t>支行)与宁 市</w:t>
      </w:r>
    </w:p>
    <w:p>
      <w:pPr>
        <w:pStyle w:val="Normal"/>
      </w:pPr>
      <w:r>
        <w:t>设工程有限公司(以下简称</w:t>
      </w:r>
    </w:p>
    <w:p>
      <w:pPr>
        <w:pStyle w:val="Normal"/>
      </w:pPr>
      <w:r>
        <w:t>公司)</w:t>
      </w:r>
    </w:p>
    <w:p>
      <w:pPr>
        <w:pStyle w:val="Normal"/>
      </w:pPr>
      <w:r>
        <w:t>签订《最高额 押合同》,约定:</w:t>
      </w:r>
    </w:p>
    <w:p>
      <w:pPr>
        <w:pStyle w:val="Normal"/>
      </w:pPr>
      <w:r>
        <w:t>公司提</w:t>
      </w:r>
    </w:p>
    <w:p>
      <w:pPr>
        <w:pStyle w:val="Normal"/>
      </w:pPr>
      <w:r>
        <w:t>坐 于宁</w:t>
      </w:r>
    </w:p>
    <w:p>
      <w:pPr>
        <w:pStyle w:val="Normal"/>
      </w:pPr>
      <w:r>
        <w:t>市</w:t>
      </w:r>
    </w:p>
    <w:p>
      <w:pPr>
        <w:pStyle w:val="Normal"/>
      </w:pPr>
      <w:r>
        <w:t>区八</w:t>
      </w:r>
    </w:p>
    <w:p>
      <w:pPr>
        <w:pStyle w:val="Normal"/>
      </w:pPr>
      <w:r>
        <w:t>一五中路××号 房产 为</w:t>
      </w:r>
    </w:p>
    <w:p>
      <w:pPr>
        <w:pStyle w:val="Normal"/>
      </w:pPr>
      <w:r>
        <w:t xml:space="preserve">押; </w:t>
      </w:r>
    </w:p>
    <w:p>
      <w:pPr>
        <w:pStyle w:val="Normal"/>
      </w:pPr>
      <w:r>
        <w:t>公司所担</w:t>
      </w:r>
    </w:p>
    <w:p>
      <w:pPr>
        <w:pStyle w:val="Normal"/>
      </w:pPr>
      <w:r>
        <w:t>主 权为 2015年</w:t>
      </w:r>
    </w:p>
    <w:p>
      <w:pPr>
        <w:pStyle w:val="Normal"/>
      </w:pPr>
      <w:r>
        <w:t xml:space="preserve">1月14日至2017年8月30日, </w:t>
      </w:r>
    </w:p>
    <w:p>
      <w:pPr>
        <w:pStyle w:val="Normal"/>
      </w:pPr>
      <w:r>
        <w:t>1000万元</w:t>
      </w:r>
    </w:p>
    <w:p>
      <w:pPr>
        <w:pStyle w:val="Normal"/>
      </w:pPr>
      <w:r>
        <w:t>最高</w:t>
      </w:r>
    </w:p>
    <w:p>
      <w:pPr>
        <w:pStyle w:val="Normal"/>
      </w:pPr>
      <w:r>
        <w:t>额 ,工行</w:t>
      </w:r>
    </w:p>
    <w:p>
      <w:pPr>
        <w:pStyle w:val="Normal"/>
      </w:pPr>
      <w:r>
        <w:t>支行</w:t>
      </w:r>
    </w:p>
    <w:p>
      <w:pPr>
        <w:pStyle w:val="Normal"/>
      </w:pPr>
      <w:r>
        <w:t>据与宁 市源广 资有限公司(以下简称源广公司)签订</w:t>
      </w:r>
    </w:p>
    <w:p>
      <w:pPr>
        <w:pStyle w:val="Normal"/>
      </w:pPr>
      <w:r>
        <w:t>币</w:t>
      </w:r>
    </w:p>
    <w:p>
      <w:pPr>
        <w:pStyle w:val="Normal"/>
      </w:pPr>
      <w:r>
        <w:t>合同、 汇 贷 合同、</w:t>
      </w:r>
    </w:p>
    <w:p>
      <w:pPr>
        <w:pStyle w:val="Normal"/>
      </w:pPr>
      <w:r>
        <w:t>行承 协议、</w:t>
      </w:r>
    </w:p>
    <w:p>
      <w:pPr>
        <w:pStyle w:val="Normal"/>
      </w:pPr>
      <w:r>
        <w:t>卡 证协议/合同、</w:t>
      </w:r>
    </w:p>
    <w:p>
      <w:pPr>
        <w:pStyle w:val="Normal"/>
      </w:pPr>
      <w:r>
        <w:t>立</w:t>
      </w:r>
    </w:p>
    <w:p>
      <w:pPr>
        <w:pStyle w:val="Normal"/>
      </w:pPr>
      <w:r>
        <w:t>担 协议、国际国</w:t>
      </w:r>
    </w:p>
    <w:p>
      <w:pPr>
        <w:pStyle w:val="Normal"/>
      </w:pPr>
      <w:r>
        <w:t>贸易融资协议、远 结售汇协议等</w:t>
      </w:r>
    </w:p>
    <w:p>
      <w:pPr>
        <w:pStyle w:val="Normal"/>
      </w:pPr>
      <w:r>
        <w:t>额衍 类产</w:t>
      </w:r>
    </w:p>
    <w:p>
      <w:pPr>
        <w:pStyle w:val="Normal"/>
      </w:pPr>
      <w:r>
        <w:t>协议以及其他文件 享有</w:t>
      </w:r>
    </w:p>
    <w:p>
      <w:pPr>
        <w:pStyle w:val="Normal"/>
      </w:pPr>
      <w:r>
        <w:t>对 务人</w:t>
      </w:r>
    </w:p>
    <w:p>
      <w:pPr>
        <w:pStyle w:val="Normal"/>
      </w:pPr>
      <w:r>
        <w:t>权;担</w:t>
      </w:r>
    </w:p>
    <w:p>
      <w:pPr>
        <w:pStyle w:val="Normal"/>
      </w:pPr>
      <w:r>
        <w:t>范</w:t>
      </w:r>
    </w:p>
    <w:p>
      <w:pPr>
        <w:pStyle w:val="Normal"/>
      </w:pPr>
      <w:r>
        <w:t>包括主</w:t>
      </w:r>
    </w:p>
    <w:p>
      <w:pPr>
        <w:pStyle w:val="Normal"/>
      </w:pPr>
      <w:r>
        <w:t>权</w:t>
      </w:r>
    </w:p>
    <w:p>
      <w:pPr>
        <w:pStyle w:val="Normal"/>
      </w:pPr>
      <w:r>
        <w:t>、利 、 利、</w:t>
      </w:r>
    </w:p>
    <w:p>
      <w:pPr>
        <w:pStyle w:val="Normal"/>
      </w:pPr>
      <w:r>
        <w:t>、违约 、损害赔</w:t>
      </w:r>
    </w:p>
    <w:p>
      <w:pPr>
        <w:pStyle w:val="Normal"/>
      </w:pPr>
      <w:r>
        <w:t>、汇 损</w:t>
      </w:r>
    </w:p>
    <w:p>
      <w:pPr>
        <w:pStyle w:val="Normal"/>
      </w:pPr>
      <w:r>
        <w:t>以及实现</w:t>
      </w:r>
    </w:p>
    <w:p>
      <w:pPr>
        <w:pStyle w:val="Normal"/>
      </w:pPr>
      <w:r>
        <w:t>押权 费 , 实现 押权</w:t>
      </w:r>
    </w:p>
    <w:p>
      <w:pPr>
        <w:pStyle w:val="Normal"/>
      </w:pPr>
      <w:r>
        <w:t>费 应首先从</w:t>
      </w:r>
    </w:p>
    <w:p>
      <w:pPr>
        <w:pStyle w:val="Normal"/>
      </w:pPr>
      <w:r>
        <w:t>押 变现所</w:t>
      </w:r>
    </w:p>
    <w:p>
      <w:pPr>
        <w:pStyle w:val="Normal"/>
      </w:pPr>
      <w:r>
        <w:t xml:space="preserve">中 除, </w:t>
      </w:r>
    </w:p>
    <w:p>
      <w:pPr>
        <w:pStyle w:val="Normal"/>
      </w:pPr>
      <w:r>
        <w:bookmarkStart w:id="157" w:name="p157"/>
        <w:t/>
        <w:bookmarkEnd w:id="157"/>
        <w:t>不包括</w:t>
      </w:r>
    </w:p>
    <w:p>
      <w:pPr>
        <w:pStyle w:val="Normal"/>
      </w:pPr>
      <w:r>
        <w:t>上 最高 额</w:t>
      </w:r>
    </w:p>
    <w:p>
      <w:pPr>
        <w:pStyle w:val="Normal"/>
      </w:pPr>
      <w:r>
        <w:t>。上</w:t>
      </w:r>
    </w:p>
    <w:p>
      <w:pPr>
        <w:pStyle w:val="Normal"/>
      </w:pPr>
      <w:r>
        <w:t>押 已于2015年1月20日 宁</w:t>
      </w:r>
    </w:p>
    <w:p>
      <w:pPr>
        <w:pStyle w:val="Normal"/>
      </w:pPr>
      <w:r>
        <w:t>市</w:t>
      </w:r>
    </w:p>
    <w:p>
      <w:pPr>
        <w:pStyle w:val="Normal"/>
      </w:pPr>
      <w:r>
        <w:t>国</w:t>
      </w:r>
    </w:p>
    <w:p>
      <w:pPr>
        <w:pStyle w:val="Normal"/>
      </w:pPr>
      <w:r>
        <w:t>资源局办 了最高额</w:t>
      </w:r>
    </w:p>
    <w:p>
      <w:pPr>
        <w:pStyle w:val="Normal"/>
      </w:pPr>
      <w:r>
        <w:t>押 记</w:t>
      </w:r>
    </w:p>
    <w:p>
      <w:pPr>
        <w:pStyle w:val="Normal"/>
      </w:pPr>
      <w:r>
        <w:t>续。</w:t>
      </w:r>
    </w:p>
    <w:p>
      <w:pPr>
        <w:pStyle w:val="Normal"/>
      </w:pPr>
      <w:r>
        <w:t>2015年4月9日,工行</w:t>
      </w:r>
    </w:p>
    <w:p>
      <w:pPr>
        <w:pStyle w:val="Normal"/>
      </w:pPr>
      <w:r>
        <w:t>支行与</w:t>
      </w:r>
    </w:p>
    <w:p>
      <w:pPr>
        <w:pStyle w:val="Normal"/>
      </w:pPr>
      <w:r>
        <w:t>兴签订《最高额</w:t>
      </w:r>
    </w:p>
    <w:p>
      <w:pPr>
        <w:pStyle w:val="Normal"/>
      </w:pPr>
      <w:r>
        <w:t xml:space="preserve">证合同》, </w:t>
      </w:r>
    </w:p>
    <w:p>
      <w:pPr>
        <w:pStyle w:val="Normal"/>
      </w:pPr>
      <w:r>
        <w:t>约定:</w:t>
      </w:r>
    </w:p>
    <w:p>
      <w:pPr>
        <w:pStyle w:val="Normal"/>
      </w:pPr>
      <w:r>
        <w:t>兴所担</w:t>
      </w:r>
    </w:p>
    <w:p>
      <w:pPr>
        <w:pStyle w:val="Normal"/>
      </w:pPr>
      <w:r>
        <w:t>主 权为 2015年4月9日至2016年4月8日, 890</w:t>
      </w:r>
    </w:p>
    <w:p>
      <w:pPr>
        <w:pStyle w:val="Normal"/>
      </w:pPr>
      <w:r>
        <w:t>万元</w:t>
      </w:r>
    </w:p>
    <w:p>
      <w:pPr>
        <w:pStyle w:val="Normal"/>
      </w:pPr>
      <w:r>
        <w:t>最高</w:t>
      </w:r>
    </w:p>
    <w:p>
      <w:pPr>
        <w:pStyle w:val="Normal"/>
      </w:pPr>
      <w:r>
        <w:t>额</w:t>
      </w:r>
    </w:p>
    <w:p>
      <w:pPr>
        <w:pStyle w:val="Normal"/>
      </w:pPr>
      <w:r>
        <w:t>,工行</w:t>
      </w:r>
    </w:p>
    <w:p>
      <w:pPr>
        <w:pStyle w:val="Normal"/>
      </w:pPr>
      <w:r>
        <w:t>支行</w:t>
      </w:r>
    </w:p>
    <w:p>
      <w:pPr>
        <w:pStyle w:val="Normal"/>
      </w:pPr>
      <w:r>
        <w:t>据与源广公司签订</w:t>
      </w:r>
    </w:p>
    <w:p>
      <w:pPr>
        <w:pStyle w:val="Normal"/>
      </w:pPr>
      <w:r>
        <w:t>币</w:t>
      </w:r>
    </w:p>
    <w:p>
      <w:pPr>
        <w:pStyle w:val="Normal"/>
      </w:pPr>
      <w:r>
        <w:t>合</w:t>
      </w:r>
    </w:p>
    <w:p>
      <w:pPr>
        <w:pStyle w:val="Normal"/>
      </w:pPr>
      <w:r>
        <w:t>同、</w:t>
      </w:r>
    </w:p>
    <w:p>
      <w:pPr>
        <w:pStyle w:val="Normal"/>
      </w:pPr>
      <w:r>
        <w:t>汇</w:t>
      </w:r>
    </w:p>
    <w:p>
      <w:pPr>
        <w:pStyle w:val="Normal"/>
      </w:pPr>
      <w:r>
        <w:t>贷 合同、</w:t>
      </w:r>
    </w:p>
    <w:p>
      <w:pPr>
        <w:pStyle w:val="Normal"/>
      </w:pPr>
      <w:r>
        <w:t>行承</w:t>
      </w:r>
    </w:p>
    <w:p>
      <w:pPr>
        <w:pStyle w:val="Normal"/>
      </w:pPr>
      <w:r>
        <w:t>协议、</w:t>
      </w:r>
    </w:p>
    <w:p>
      <w:pPr>
        <w:pStyle w:val="Normal"/>
      </w:pPr>
      <w:r>
        <w:t>卡</w:t>
      </w:r>
    </w:p>
    <w:p>
      <w:pPr>
        <w:pStyle w:val="Normal"/>
      </w:pPr>
      <w:r>
        <w:t>证协议/合同、</w:t>
      </w:r>
    </w:p>
    <w:p>
      <w:pPr>
        <w:pStyle w:val="Normal"/>
      </w:pPr>
      <w:r>
        <w:t>立担</w:t>
      </w:r>
    </w:p>
    <w:p>
      <w:pPr>
        <w:pStyle w:val="Normal"/>
      </w:pPr>
      <w:r>
        <w:t>协议、国际国</w:t>
      </w:r>
    </w:p>
    <w:p>
      <w:pPr>
        <w:pStyle w:val="Normal"/>
      </w:pPr>
      <w:r>
        <w:t>贸易融资协议、远</w:t>
      </w:r>
    </w:p>
    <w:p>
      <w:pPr>
        <w:pStyle w:val="Normal"/>
      </w:pPr>
      <w:r>
        <w:t>结售汇协议等</w:t>
      </w:r>
    </w:p>
    <w:p>
      <w:pPr>
        <w:pStyle w:val="Normal"/>
      </w:pPr>
      <w:r>
        <w:t>额衍</w:t>
      </w:r>
    </w:p>
    <w:p>
      <w:pPr>
        <w:pStyle w:val="Normal"/>
      </w:pPr>
      <w:r>
        <w:t>类产</w:t>
      </w:r>
    </w:p>
    <w:p>
      <w:pPr>
        <w:pStyle w:val="Normal"/>
      </w:pPr>
      <w:r>
        <w:t>协议以及其他文件</w:t>
      </w:r>
    </w:p>
    <w:p>
      <w:pPr>
        <w:pStyle w:val="Normal"/>
      </w:pPr>
      <w:r>
        <w:t>享有</w:t>
      </w:r>
    </w:p>
    <w:p>
      <w:pPr>
        <w:pStyle w:val="Normal"/>
      </w:pPr>
      <w:r>
        <w:t>对</w:t>
      </w:r>
    </w:p>
    <w:p>
      <w:pPr>
        <w:pStyle w:val="Normal"/>
      </w:pPr>
      <w:r>
        <w:t>务人</w:t>
      </w:r>
    </w:p>
    <w:p>
      <w:pPr>
        <w:pStyle w:val="Normal"/>
      </w:pPr>
      <w:r>
        <w:t xml:space="preserve">权; </w:t>
      </w:r>
    </w:p>
    <w:p>
      <w:pPr>
        <w:pStyle w:val="Normal"/>
      </w:pPr>
      <w:r>
        <w:t>兴承担</w:t>
      </w:r>
    </w:p>
    <w:p>
      <w:pPr>
        <w:pStyle w:val="Normal"/>
      </w:pPr>
      <w:r>
        <w:t>证责</w:t>
      </w:r>
    </w:p>
    <w:p>
      <w:pPr>
        <w:pStyle w:val="Normal"/>
      </w:pPr>
      <w:r>
        <w:t>方</w:t>
      </w:r>
    </w:p>
    <w:p>
      <w:pPr>
        <w:pStyle w:val="Normal"/>
      </w:pPr>
      <w:r>
        <w:t>为连带责</w:t>
      </w:r>
    </w:p>
    <w:p>
      <w:pPr>
        <w:pStyle w:val="Normal"/>
      </w:pPr>
      <w:r>
        <w:t>证;担</w:t>
      </w:r>
    </w:p>
    <w:p>
      <w:pPr>
        <w:pStyle w:val="Normal"/>
      </w:pPr>
      <w:r>
        <w:t>范</w:t>
      </w:r>
    </w:p>
    <w:p>
      <w:pPr>
        <w:pStyle w:val="Normal"/>
      </w:pPr>
      <w:r>
        <w:t>包括主</w:t>
      </w:r>
    </w:p>
    <w:p>
      <w:pPr>
        <w:pStyle w:val="Normal"/>
      </w:pPr>
      <w:r>
        <w:t>权</w:t>
      </w:r>
    </w:p>
    <w:p>
      <w:pPr>
        <w:pStyle w:val="Normal"/>
      </w:pPr>
      <w:r>
        <w:t>、利</w:t>
      </w:r>
    </w:p>
    <w:p>
      <w:pPr>
        <w:pStyle w:val="Normal"/>
      </w:pPr>
      <w:r>
        <w:t>、</w:t>
      </w:r>
    </w:p>
    <w:p>
      <w:pPr>
        <w:pStyle w:val="Normal"/>
      </w:pPr>
      <w:r>
        <w:t>利、</w:t>
      </w:r>
    </w:p>
    <w:p>
      <w:pPr>
        <w:pStyle w:val="Normal"/>
      </w:pPr>
      <w:r>
        <w:t>、</w:t>
      </w:r>
    </w:p>
    <w:p>
      <w:pPr>
        <w:pStyle w:val="Normal"/>
      </w:pPr>
      <w:r>
        <w:t>违约</w:t>
      </w:r>
    </w:p>
    <w:p>
      <w:pPr>
        <w:pStyle w:val="Normal"/>
      </w:pPr>
      <w:r>
        <w:t>、损害赔</w:t>
      </w:r>
    </w:p>
    <w:p>
      <w:pPr>
        <w:pStyle w:val="Normal"/>
      </w:pPr>
      <w:r>
        <w:t>、汇</w:t>
      </w:r>
    </w:p>
    <w:p>
      <w:pPr>
        <w:pStyle w:val="Normal"/>
      </w:pPr>
      <w:r>
        <w:t>损</w:t>
      </w:r>
    </w:p>
    <w:p>
      <w:pPr>
        <w:pStyle w:val="Normal"/>
      </w:pPr>
      <w:r>
        <w:t>以及实现</w:t>
      </w:r>
    </w:p>
    <w:p>
      <w:pPr>
        <w:pStyle w:val="Normal"/>
      </w:pPr>
      <w:r>
        <w:t>权</w:t>
      </w:r>
    </w:p>
    <w:p>
      <w:pPr>
        <w:pStyle w:val="Normal"/>
      </w:pPr>
      <w:r>
        <w:t>费</w:t>
      </w:r>
    </w:p>
    <w:p>
      <w:pPr>
        <w:pStyle w:val="Normal"/>
      </w:pPr>
      <w:r>
        <w:t xml:space="preserve">, </w:t>
      </w:r>
    </w:p>
    <w:p>
      <w:pPr>
        <w:pStyle w:val="Normal"/>
      </w:pPr>
      <w:r>
        <w:t>实现</w:t>
      </w:r>
    </w:p>
    <w:p>
      <w:pPr>
        <w:pStyle w:val="Normal"/>
      </w:pPr>
      <w:r>
        <w:t>权</w:t>
      </w:r>
    </w:p>
    <w:p>
      <w:pPr>
        <w:pStyle w:val="Normal"/>
      </w:pPr>
      <w:r>
        <w:t>费</w:t>
      </w:r>
    </w:p>
    <w:p>
      <w:pPr>
        <w:pStyle w:val="Normal"/>
      </w:pPr>
      <w:r>
        <w:t>不包括</w:t>
      </w:r>
    </w:p>
    <w:p>
      <w:pPr>
        <w:pStyle w:val="Normal"/>
      </w:pPr>
      <w:r>
        <w:t>上 最高</w:t>
      </w:r>
    </w:p>
    <w:p>
      <w:pPr>
        <w:pStyle w:val="Normal"/>
      </w:pPr>
      <w:r>
        <w:t>额</w:t>
      </w:r>
    </w:p>
    <w:p>
      <w:pPr>
        <w:pStyle w:val="Normal"/>
      </w:pPr>
      <w:r>
        <w:t xml:space="preserve">; </w:t>
      </w:r>
    </w:p>
    <w:p>
      <w:pPr>
        <w:pStyle w:val="Normal"/>
      </w:pPr>
      <w:r>
        <w:t>证</w:t>
      </w:r>
    </w:p>
    <w:p>
      <w:pPr>
        <w:pStyle w:val="Normal"/>
      </w:pPr>
      <w:r>
        <w:t>为</w:t>
      </w:r>
    </w:p>
    <w:p>
      <w:pPr>
        <w:pStyle w:val="Normal"/>
      </w:pPr>
      <w:r>
        <w:t>主合同项下</w:t>
      </w:r>
    </w:p>
    <w:p>
      <w:pPr>
        <w:pStyle w:val="Normal"/>
      </w:pPr>
      <w:r>
        <w:t>限届满</w:t>
      </w:r>
    </w:p>
    <w:p>
      <w:pPr>
        <w:pStyle w:val="Normal"/>
      </w:pPr>
      <w:r>
        <w:t>之次日起两年。</w:t>
      </w:r>
    </w:p>
    <w:p>
      <w:pPr>
        <w:pStyle w:val="Normal"/>
      </w:pPr>
      <w:r>
        <w:t>2015年5月18日,工行</w:t>
      </w:r>
    </w:p>
    <w:p>
      <w:pPr>
        <w:pStyle w:val="Normal"/>
      </w:pPr>
      <w:r>
        <w:t>支行与源广公司签订《小</w:t>
      </w:r>
    </w:p>
    <w:p>
      <w:pPr>
        <w:pStyle w:val="Normal"/>
      </w:pPr>
      <w:r>
        <w:t>业</w:t>
      </w:r>
    </w:p>
    <w:p>
      <w:pPr>
        <w:pStyle w:val="Normal"/>
      </w:pPr>
      <w:r>
        <w:t>合</w:t>
      </w:r>
    </w:p>
    <w:p>
      <w:pPr>
        <w:pStyle w:val="Normal"/>
      </w:pPr>
      <w:r>
        <w:t>同》,约定:工行</w:t>
      </w:r>
    </w:p>
    <w:p>
      <w:pPr>
        <w:pStyle w:val="Normal"/>
      </w:pPr>
      <w:r>
        <w:t>支行向源广公司提 贷</w:t>
      </w:r>
    </w:p>
    <w:p>
      <w:pPr>
        <w:pStyle w:val="Normal"/>
      </w:pPr>
      <w:r>
        <w:t>890万元;贷</w:t>
      </w:r>
    </w:p>
    <w:p>
      <w:pPr>
        <w:pStyle w:val="Normal"/>
      </w:pPr>
      <w:r>
        <w:t>限为一</w:t>
      </w:r>
    </w:p>
    <w:p>
      <w:pPr>
        <w:pStyle w:val="Normal"/>
      </w:pPr>
      <w:r>
        <w:t>年, 实际提 日起算,实际提 日以</w:t>
      </w:r>
    </w:p>
    <w:p>
      <w:pPr>
        <w:pStyle w:val="Normal"/>
      </w:pPr>
      <w:r>
        <w:t>据为</w:t>
      </w:r>
    </w:p>
    <w:p>
      <w:pPr>
        <w:pStyle w:val="Normal"/>
      </w:pPr>
      <w:r>
        <w:t xml:space="preserve">; </w:t>
      </w:r>
    </w:p>
    <w:p>
      <w:pPr>
        <w:pStyle w:val="Normal"/>
      </w:pPr>
      <w:r>
        <w:t>年利</w:t>
      </w:r>
    </w:p>
    <w:p>
      <w:pPr>
        <w:pStyle w:val="Normal"/>
      </w:pPr>
      <w:r>
        <w:t xml:space="preserve">为6.36%; </w:t>
      </w:r>
    </w:p>
    <w:p>
      <w:pPr>
        <w:pStyle w:val="Normal"/>
      </w:pPr>
      <w:r>
        <w:t xml:space="preserve">实际提 日起按日计 ,按月结 , </w:t>
      </w:r>
    </w:p>
    <w:p>
      <w:pPr>
        <w:pStyle w:val="Normal"/>
      </w:pPr>
      <w:r>
        <w:t xml:space="preserve">到 ,利随 清; </w:t>
      </w:r>
    </w:p>
    <w:p>
      <w:pPr>
        <w:pStyle w:val="Normal"/>
      </w:pPr>
      <w:r>
        <w:t>到</w:t>
      </w:r>
    </w:p>
    <w:p>
      <w:pPr>
        <w:pStyle w:val="Normal"/>
      </w:pPr>
      <w:r>
        <w:t>人 按约 还 ,贷 人有权</w:t>
      </w:r>
    </w:p>
    <w:p>
      <w:pPr>
        <w:pStyle w:val="Normal"/>
      </w:pPr>
      <w:r>
        <w:t>之日起按</w:t>
      </w:r>
    </w:p>
    <w:p>
      <w:pPr>
        <w:pStyle w:val="Normal"/>
      </w:pPr>
      <w:r>
        <w:t>合同约定</w:t>
      </w:r>
    </w:p>
    <w:p>
      <w:pPr>
        <w:pStyle w:val="Normal"/>
      </w:pPr>
      <w:r>
        <w:t>利</w:t>
      </w:r>
    </w:p>
    <w:p>
      <w:pPr>
        <w:pStyle w:val="Normal"/>
      </w:pPr>
      <w:r>
        <w:t>计收</w:t>
      </w:r>
    </w:p>
    <w:p>
      <w:pPr>
        <w:pStyle w:val="Normal"/>
      </w:pPr>
      <w:r>
        <w:t>;对</w:t>
      </w:r>
    </w:p>
    <w:p>
      <w:pPr>
        <w:pStyle w:val="Normal"/>
      </w:pPr>
      <w:r>
        <w:t>人 按时支付 利</w:t>
      </w:r>
    </w:p>
    <w:p>
      <w:pPr>
        <w:pStyle w:val="Normal"/>
      </w:pPr>
      <w:r>
        <w:t>,按</w:t>
      </w:r>
    </w:p>
    <w:p>
      <w:pPr>
        <w:pStyle w:val="Normal"/>
      </w:pPr>
      <w:r>
        <w:t>利</w:t>
      </w:r>
    </w:p>
    <w:p>
      <w:pPr>
        <w:pStyle w:val="Normal"/>
      </w:pPr>
      <w:r>
        <w:t xml:space="preserve">计收 利; </w:t>
      </w:r>
    </w:p>
    <w:p>
      <w:pPr>
        <w:pStyle w:val="Normal"/>
      </w:pPr>
      <w:r>
        <w:t>利</w:t>
      </w:r>
    </w:p>
    <w:p>
      <w:pPr>
        <w:pStyle w:val="Normal"/>
      </w:pPr>
      <w:r>
        <w:t>原</w:t>
      </w:r>
    </w:p>
    <w:p>
      <w:pPr>
        <w:pStyle w:val="Normal"/>
      </w:pPr>
      <w:r>
        <w:t>利 基</w:t>
      </w:r>
    </w:p>
    <w:p>
      <w:pPr>
        <w:pStyle w:val="Normal"/>
      </w:pPr>
      <w:r>
        <w:t>上加收50% 定。</w:t>
      </w:r>
    </w:p>
    <w:p>
      <w:pPr>
        <w:pStyle w:val="Normal"/>
      </w:pPr>
      <w:r>
        <w:t>合同签订后,工行</w:t>
      </w:r>
    </w:p>
    <w:p>
      <w:pPr>
        <w:pStyle w:val="Normal"/>
      </w:pPr>
      <w:r>
        <w:t>支行于2015年5月26日向源广公司发放贷</w:t>
      </w:r>
    </w:p>
    <w:p>
      <w:pPr>
        <w:pStyle w:val="Normal"/>
      </w:pPr>
      <w:r>
        <w:t>890万元。</w:t>
      </w:r>
    </w:p>
    <w:p>
      <w:pPr>
        <w:pStyle w:val="Normal"/>
      </w:pPr>
      <w:r>
        <w:t>区人民法院于2015年8月21日</w:t>
      </w:r>
    </w:p>
    <w:p>
      <w:pPr>
        <w:pStyle w:val="Normal"/>
      </w:pPr>
      <w:r>
        <w:t>出(2015)</w:t>
      </w:r>
    </w:p>
    <w:p>
      <w:pPr>
        <w:pStyle w:val="Normal"/>
      </w:pPr>
      <w:r>
        <w:t>民 (预)字</w:t>
      </w:r>
    </w:p>
    <w:p>
      <w:pPr>
        <w:pStyle w:val="Normal"/>
      </w:pPr>
      <w:r>
        <w:t>第1号民事裁定:受</w:t>
      </w:r>
    </w:p>
    <w:p>
      <w:pPr>
        <w:pStyle w:val="Normal"/>
      </w:pPr>
      <w:r>
        <w:t>公司 重整申请。源广公司</w:t>
      </w:r>
    </w:p>
    <w:p>
      <w:pPr>
        <w:pStyle w:val="Normal"/>
      </w:pPr>
      <w:r>
        <w:t>后, 按</w:t>
      </w:r>
    </w:p>
    <w:p>
      <w:pPr>
        <w:pStyle w:val="Normal"/>
      </w:pPr>
      <w:r>
        <w:t>足</w:t>
      </w:r>
    </w:p>
    <w:p>
      <w:pPr>
        <w:pStyle w:val="Normal"/>
      </w:pPr>
      <w:r>
        <w:t>额 还</w:t>
      </w:r>
    </w:p>
    <w:p>
      <w:pPr>
        <w:pStyle w:val="Normal"/>
      </w:pPr>
      <w:r>
        <w:t>, 至2016年11月21日,源广公司尚欠工行</w:t>
      </w:r>
    </w:p>
    <w:p>
      <w:pPr>
        <w:pStyle w:val="Normal"/>
      </w:pPr>
      <w:r>
        <w:t>支行</w:t>
      </w:r>
    </w:p>
    <w:p>
      <w:pPr>
        <w:pStyle w:val="Normal"/>
      </w:pPr>
      <w:r>
        <w:t>890万元、利 872310.39元。工行</w:t>
      </w:r>
    </w:p>
    <w:p>
      <w:pPr>
        <w:pStyle w:val="Normal"/>
      </w:pPr>
      <w:r>
        <w:t>支行</w:t>
      </w:r>
    </w:p>
    <w:p>
      <w:pPr>
        <w:pStyle w:val="Normal"/>
      </w:pPr>
      <w:r>
        <w:t>诉请法院判决:1.源广</w:t>
      </w:r>
    </w:p>
    <w:p>
      <w:pPr>
        <w:pStyle w:val="Normal"/>
      </w:pPr>
      <w:r>
        <w:t>公司 还工行</w:t>
      </w:r>
    </w:p>
    <w:p>
      <w:pPr>
        <w:pStyle w:val="Normal"/>
      </w:pPr>
      <w:r>
        <w:t>支行 至2016年11月20日</w:t>
      </w:r>
    </w:p>
    <w:p>
      <w:pPr>
        <w:pStyle w:val="Normal"/>
      </w:pPr>
      <w:r>
        <w:t>890万元及利</w:t>
      </w:r>
    </w:p>
    <w:p>
      <w:pPr>
        <w:pStyle w:val="Normal"/>
      </w:pPr>
      <w:r>
        <w:t>872310.39元,之后产</w:t>
      </w:r>
    </w:p>
    <w:p>
      <w:pPr>
        <w:pStyle w:val="Normal"/>
      </w:pPr>
      <w:r>
        <w:t>利</w:t>
      </w:r>
    </w:p>
    <w:p>
      <w:pPr>
        <w:pStyle w:val="Normal"/>
      </w:pPr>
      <w:r>
        <w:t>、 利、</w:t>
      </w:r>
    </w:p>
    <w:p>
      <w:pPr>
        <w:pStyle w:val="Normal"/>
      </w:pPr>
      <w:r>
        <w:t>按《小 业</w:t>
      </w:r>
    </w:p>
    <w:p>
      <w:pPr>
        <w:pStyle w:val="Normal"/>
      </w:pPr>
      <w:r>
        <w:t>合同》约</w:t>
      </w:r>
    </w:p>
    <w:p>
      <w:pPr>
        <w:pStyle w:val="Normal"/>
      </w:pPr>
      <w:r>
        <w:t>定计算至实际还</w:t>
      </w:r>
    </w:p>
    <w:p>
      <w:pPr>
        <w:pStyle w:val="Normal"/>
      </w:pPr>
      <w:r>
        <w:t xml:space="preserve">之日止;2. </w:t>
      </w:r>
    </w:p>
    <w:p>
      <w:pPr>
        <w:pStyle w:val="Normal"/>
      </w:pPr>
      <w:r>
        <w:t>兴对上</w:t>
      </w:r>
    </w:p>
    <w:p>
      <w:pPr>
        <w:pStyle w:val="Normal"/>
      </w:pPr>
      <w:r>
        <w:t>务承担连带</w:t>
      </w:r>
    </w:p>
    <w:p>
      <w:pPr>
        <w:pStyle w:val="Normal"/>
      </w:pPr>
      <w:r>
        <w:t xml:space="preserve">证责 ;3. </w:t>
      </w:r>
    </w:p>
    <w:p>
      <w:pPr>
        <w:pStyle w:val="Normal"/>
      </w:pPr>
      <w:r>
        <w:bookmarkStart w:id="158" w:name="p158"/>
        <w:t/>
        <w:bookmarkEnd w:id="158"/>
        <w:t>拍卖、变卖</w:t>
      </w:r>
    </w:p>
    <w:p>
      <w:pPr>
        <w:pStyle w:val="Normal"/>
      </w:pPr>
      <w:r>
        <w:t>押</w:t>
      </w:r>
    </w:p>
    <w:p>
      <w:pPr>
        <w:pStyle w:val="Normal"/>
      </w:pPr>
      <w:r>
        <w:t>(</w:t>
      </w:r>
    </w:p>
    <w:p>
      <w:pPr>
        <w:pStyle w:val="Normal"/>
      </w:pPr>
      <w:r>
        <w:t>公司所有 坐</w:t>
      </w:r>
    </w:p>
    <w:p>
      <w:pPr>
        <w:pStyle w:val="Normal"/>
      </w:pPr>
      <w:r>
        <w:t>于宁</w:t>
      </w:r>
    </w:p>
    <w:p>
      <w:pPr>
        <w:pStyle w:val="Normal"/>
      </w:pPr>
      <w:r>
        <w:t>市</w:t>
      </w:r>
    </w:p>
    <w:p>
      <w:pPr>
        <w:pStyle w:val="Normal"/>
      </w:pPr>
      <w:r>
        <w:t>区八一五中路</w:t>
      </w:r>
    </w:p>
    <w:p>
      <w:pPr>
        <w:pStyle w:val="Normal"/>
      </w:pPr>
      <w:r>
        <w:t>××号</w:t>
      </w:r>
    </w:p>
    <w:p>
      <w:pPr>
        <w:pStyle w:val="Normal"/>
      </w:pPr>
      <w:r>
        <w:t>房产)</w:t>
      </w:r>
    </w:p>
    <w:p>
      <w:pPr>
        <w:pStyle w:val="Normal"/>
      </w:pPr>
      <w:r>
        <w:t>于优先 还源广公司拖欠工行</w:t>
      </w:r>
    </w:p>
    <w:p>
      <w:pPr>
        <w:pStyle w:val="Normal"/>
      </w:pPr>
      <w:r>
        <w:t>支行</w:t>
      </w:r>
    </w:p>
    <w:p>
      <w:pPr>
        <w:pStyle w:val="Normal"/>
      </w:pPr>
      <w:r>
        <w:t>。</w:t>
      </w:r>
    </w:p>
    <w:p>
      <w:pPr>
        <w:pStyle w:val="Normal"/>
      </w:pPr>
      <w:r>
        <w:t>【</w:t>
      </w:r>
    </w:p>
    <w:p>
      <w:pPr>
        <w:pStyle w:val="Normal"/>
      </w:pPr>
      <w:r>
        <w:t>件焦点】</w:t>
      </w:r>
    </w:p>
    <w:p>
      <w:pPr>
        <w:pStyle w:val="Normal"/>
      </w:pPr>
      <w:r>
        <w:t>认定</w:t>
      </w:r>
    </w:p>
    <w:p>
      <w:pPr>
        <w:pStyle w:val="Normal"/>
      </w:pPr>
      <w:r>
        <w:t>公司就主</w:t>
      </w:r>
    </w:p>
    <w:p>
      <w:pPr>
        <w:pStyle w:val="Normal"/>
      </w:pPr>
      <w:r>
        <w:t>务 利</w:t>
      </w:r>
    </w:p>
    <w:p>
      <w:pPr>
        <w:pStyle w:val="Normal"/>
      </w:pPr>
      <w:r>
        <w:t>分承担担 责</w:t>
      </w:r>
    </w:p>
    <w:p>
      <w:pPr>
        <w:pStyle w:val="Normal"/>
      </w:pPr>
      <w:r>
        <w:t>止时</w:t>
      </w:r>
    </w:p>
    <w:p>
      <w:pPr>
        <w:pStyle w:val="Normal"/>
      </w:pPr>
      <w:r>
        <w:t>。</w:t>
      </w:r>
    </w:p>
    <w:p>
      <w:pPr>
        <w:pStyle w:val="Normal"/>
      </w:pPr>
      <w:r>
        <w:t>【法院裁判要旨】</w:t>
      </w:r>
    </w:p>
    <w:p>
      <w:pPr>
        <w:pStyle w:val="Normal"/>
      </w:pPr>
      <w:r>
        <w:t>福</w:t>
      </w:r>
    </w:p>
    <w:p>
      <w:pPr>
        <w:pStyle w:val="Normal"/>
      </w:pPr>
      <w:r>
        <w:t>宁 市</w:t>
      </w:r>
    </w:p>
    <w:p>
      <w:pPr>
        <w:pStyle w:val="Normal"/>
      </w:pPr>
      <w:r>
        <w:t>区人民法院经审</w:t>
      </w:r>
    </w:p>
    <w:p>
      <w:pPr>
        <w:pStyle w:val="Normal"/>
      </w:pPr>
      <w:r>
        <w:t>认为:工行</w:t>
      </w:r>
    </w:p>
    <w:p>
      <w:pPr>
        <w:pStyle w:val="Normal"/>
      </w:pPr>
      <w:r>
        <w:t>支行与源广公</w:t>
      </w:r>
    </w:p>
    <w:p>
      <w:pPr>
        <w:pStyle w:val="Normal"/>
      </w:pPr>
      <w:r>
        <w:t>司、</w:t>
      </w:r>
    </w:p>
    <w:p>
      <w:pPr>
        <w:pStyle w:val="Normal"/>
      </w:pPr>
      <w:r>
        <w:t>兴、</w:t>
      </w:r>
    </w:p>
    <w:p>
      <w:pPr>
        <w:pStyle w:val="Normal"/>
      </w:pPr>
      <w:r>
        <w:t>公司签订</w:t>
      </w:r>
    </w:p>
    <w:p>
      <w:pPr>
        <w:pStyle w:val="Normal"/>
      </w:pPr>
      <w:r>
        <w:t>《小</w:t>
      </w:r>
    </w:p>
    <w:p>
      <w:pPr>
        <w:pStyle w:val="Normal"/>
      </w:pPr>
      <w:r>
        <w:t>业</w:t>
      </w:r>
    </w:p>
    <w:p>
      <w:pPr>
        <w:pStyle w:val="Normal"/>
      </w:pPr>
      <w:r>
        <w:t>合同》《最高额</w:t>
      </w:r>
    </w:p>
    <w:p>
      <w:pPr>
        <w:pStyle w:val="Normal"/>
      </w:pPr>
      <w:r>
        <w:t>证合</w:t>
      </w:r>
    </w:p>
    <w:p>
      <w:pPr>
        <w:pStyle w:val="Normal"/>
      </w:pPr>
      <w:r>
        <w:t xml:space="preserve">同》《最高额 押合同》, </w:t>
      </w:r>
    </w:p>
    <w:p>
      <w:pPr>
        <w:pStyle w:val="Normal"/>
      </w:pPr>
      <w:r>
        <w:t>系各方当事人</w:t>
      </w:r>
    </w:p>
    <w:p>
      <w:pPr>
        <w:pStyle w:val="Normal"/>
      </w:pPr>
      <w:r>
        <w:t>实</w:t>
      </w:r>
    </w:p>
    <w:p>
      <w:pPr>
        <w:pStyle w:val="Normal"/>
      </w:pPr>
      <w:r>
        <w:t>表示,其</w:t>
      </w:r>
    </w:p>
    <w:p>
      <w:pPr>
        <w:pStyle w:val="Normal"/>
      </w:pPr>
      <w:r>
        <w:t>容不违</w:t>
      </w:r>
    </w:p>
    <w:p>
      <w:pPr>
        <w:pStyle w:val="Normal"/>
      </w:pPr>
      <w:r>
        <w:t>反有关法</w:t>
      </w:r>
    </w:p>
    <w:p>
      <w:pPr>
        <w:pStyle w:val="Normal"/>
      </w:pPr>
      <w:r>
        <w:t>、行政法规</w:t>
      </w:r>
    </w:p>
    <w:p>
      <w:pPr>
        <w:pStyle w:val="Normal"/>
      </w:pPr>
      <w:r>
        <w:t>制</w:t>
      </w:r>
    </w:p>
    <w:p>
      <w:pPr>
        <w:pStyle w:val="Normal"/>
      </w:pPr>
      <w:r>
        <w:t>规定,合法有效。合同各方当事人</w:t>
      </w:r>
    </w:p>
    <w:p>
      <w:pPr>
        <w:pStyle w:val="Normal"/>
      </w:pPr>
      <w:r>
        <w:t>应</w:t>
      </w:r>
    </w:p>
    <w:p>
      <w:pPr>
        <w:pStyle w:val="Normal"/>
      </w:pPr>
      <w:r>
        <w:t>约履行合同义务。工行</w:t>
      </w:r>
    </w:p>
    <w:p>
      <w:pPr>
        <w:pStyle w:val="Normal"/>
      </w:pPr>
      <w:r>
        <w:t>支行</w:t>
      </w:r>
    </w:p>
    <w:p>
      <w:pPr>
        <w:pStyle w:val="Normal"/>
      </w:pPr>
      <w:r>
        <w:t>约向源广公司发放贷</w:t>
      </w:r>
    </w:p>
    <w:p>
      <w:pPr>
        <w:pStyle w:val="Normal"/>
      </w:pPr>
      <w:r>
        <w:t>后,源广公</w:t>
      </w:r>
    </w:p>
    <w:p>
      <w:pPr>
        <w:pStyle w:val="Normal"/>
      </w:pPr>
      <w:r>
        <w:t>司 按约定按 足额 还</w:t>
      </w:r>
    </w:p>
    <w:p>
      <w:pPr>
        <w:pStyle w:val="Normal"/>
      </w:pPr>
      <w:r>
        <w:t>, 成违约,应承担违约责</w:t>
      </w:r>
    </w:p>
    <w:p>
      <w:pPr>
        <w:pStyle w:val="Normal"/>
      </w:pPr>
      <w:r>
        <w:t>。工行</w:t>
      </w:r>
    </w:p>
    <w:p>
      <w:pPr>
        <w:pStyle w:val="Normal"/>
      </w:pPr>
      <w:r>
        <w:t>支行根据合同约定要求源广公司 还剩</w:t>
      </w:r>
    </w:p>
    <w:p>
      <w:pPr>
        <w:pStyle w:val="Normal"/>
      </w:pPr>
      <w:r>
        <w:t>及</w:t>
      </w:r>
    </w:p>
    <w:p>
      <w:pPr>
        <w:pStyle w:val="Normal"/>
      </w:pPr>
      <w:r>
        <w:t>应利 、</w:t>
      </w:r>
    </w:p>
    <w:p>
      <w:pPr>
        <w:pStyle w:val="Normal"/>
      </w:pPr>
      <w:r>
        <w:t>、 利,于法有据,予以支持。</w:t>
      </w:r>
    </w:p>
    <w:p>
      <w:pPr>
        <w:pStyle w:val="Normal"/>
      </w:pPr>
      <w:r>
        <w:t>兴 为上</w:t>
      </w:r>
    </w:p>
    <w:p>
      <w:pPr>
        <w:pStyle w:val="Normal"/>
      </w:pPr>
      <w:r>
        <w:t>最高额连带责</w:t>
      </w:r>
    </w:p>
    <w:p>
      <w:pPr>
        <w:pStyle w:val="Normal"/>
      </w:pPr>
      <w:r>
        <w:t>证人,应对上</w:t>
      </w:r>
    </w:p>
    <w:p>
      <w:pPr>
        <w:pStyle w:val="Normal"/>
      </w:pPr>
      <w:r>
        <w:t>890万元范</w:t>
      </w:r>
    </w:p>
    <w:p>
      <w:pPr>
        <w:pStyle w:val="Normal"/>
      </w:pPr>
      <w:r>
        <w:t>承担连带</w:t>
      </w:r>
    </w:p>
    <w:p>
      <w:pPr>
        <w:pStyle w:val="Normal"/>
      </w:pPr>
      <w:r>
        <w:t>还责 。</w:t>
      </w:r>
    </w:p>
    <w:p>
      <w:pPr>
        <w:pStyle w:val="Normal"/>
      </w:pPr>
      <w:r>
        <w:t>公司</w:t>
      </w:r>
    </w:p>
    <w:p>
      <w:pPr>
        <w:pStyle w:val="Normal"/>
      </w:pPr>
      <w:r>
        <w:t>以坐 于宁 市</w:t>
      </w:r>
    </w:p>
    <w:p>
      <w:pPr>
        <w:pStyle w:val="Normal"/>
      </w:pPr>
      <w:r>
        <w:t>区八一五中路××号 房产为上</w:t>
      </w:r>
    </w:p>
    <w:p>
      <w:pPr>
        <w:pStyle w:val="Normal"/>
      </w:pPr>
      <w:r>
        <w:t>务提 最高额 押担 ,并已办</w:t>
      </w:r>
    </w:p>
    <w:p>
      <w:pPr>
        <w:pStyle w:val="Normal"/>
      </w:pPr>
      <w:r>
        <w:t>押</w:t>
      </w:r>
    </w:p>
    <w:p>
      <w:pPr>
        <w:pStyle w:val="Normal"/>
      </w:pPr>
      <w:r>
        <w:t>记,该</w:t>
      </w:r>
    </w:p>
    <w:p>
      <w:pPr>
        <w:pStyle w:val="Normal"/>
      </w:pPr>
      <w:r>
        <w:t>押合法有效,工行</w:t>
      </w:r>
    </w:p>
    <w:p>
      <w:pPr>
        <w:pStyle w:val="Normal"/>
      </w:pPr>
      <w:r>
        <w:t>支行对该 押</w:t>
      </w:r>
    </w:p>
    <w:p>
      <w:pPr>
        <w:pStyle w:val="Normal"/>
      </w:pPr>
      <w:r>
        <w:t>1000万元范</w:t>
      </w:r>
    </w:p>
    <w:p>
      <w:pPr>
        <w:pStyle w:val="Normal"/>
      </w:pPr>
      <w:r>
        <w:t>享有优先受</w:t>
      </w:r>
    </w:p>
    <w:p>
      <w:pPr>
        <w:pStyle w:val="Normal"/>
      </w:pPr>
      <w:r>
        <w:t>权。</w:t>
      </w:r>
    </w:p>
    <w:p>
      <w:pPr>
        <w:pStyle w:val="Normal"/>
      </w:pPr>
      <w:r>
        <w:t>公司辩称,根</w:t>
      </w:r>
    </w:p>
    <w:p>
      <w:pPr>
        <w:pStyle w:val="Normal"/>
      </w:pPr>
      <w:r>
        <w:t>据《中华人民共 国 业</w:t>
      </w:r>
    </w:p>
    <w:p>
      <w:pPr>
        <w:pStyle w:val="Normal"/>
      </w:pPr>
      <w:r>
        <w:t>产法》第</w:t>
      </w:r>
    </w:p>
    <w:p>
      <w:pPr>
        <w:pStyle w:val="Normal"/>
      </w:pPr>
      <w:r>
        <w:t>十六</w:t>
      </w:r>
    </w:p>
    <w:p>
      <w:pPr>
        <w:pStyle w:val="Normal"/>
      </w:pPr>
      <w:r>
        <w:t>第二 关于“附利</w:t>
      </w:r>
    </w:p>
    <w:p>
      <w:pPr>
        <w:pStyle w:val="Normal"/>
      </w:pPr>
      <w:r>
        <w:t>权</w:t>
      </w:r>
    </w:p>
    <w:p>
      <w:pPr>
        <w:pStyle w:val="Normal"/>
      </w:pPr>
      <w:r>
        <w:t>产申请受</w:t>
      </w:r>
    </w:p>
    <w:p>
      <w:pPr>
        <w:pStyle w:val="Normal"/>
      </w:pPr>
      <w:r>
        <w:t>时起</w:t>
      </w:r>
    </w:p>
    <w:p>
      <w:pPr>
        <w:pStyle w:val="Normal"/>
      </w:pPr>
      <w:r>
        <w:t xml:space="preserve">止计 ”之规定, </w:t>
      </w:r>
    </w:p>
    <w:p>
      <w:pPr>
        <w:pStyle w:val="Normal"/>
      </w:pPr>
      <w:r>
        <w:t>公司就主</w:t>
      </w:r>
    </w:p>
    <w:p>
      <w:pPr>
        <w:pStyle w:val="Normal"/>
      </w:pPr>
      <w:r>
        <w:t>务 利</w:t>
      </w:r>
    </w:p>
    <w:p>
      <w:pPr>
        <w:pStyle w:val="Normal"/>
      </w:pPr>
      <w:r>
        <w:t>分所承担 担 责 ,应</w:t>
      </w:r>
    </w:p>
    <w:p>
      <w:pPr>
        <w:pStyle w:val="Normal"/>
      </w:pPr>
      <w:r>
        <w:t>法院受</w:t>
      </w:r>
    </w:p>
    <w:p>
      <w:pPr>
        <w:pStyle w:val="Normal"/>
      </w:pPr>
      <w:r>
        <w:t>该公司</w:t>
      </w:r>
    </w:p>
    <w:p>
      <w:pPr>
        <w:pStyle w:val="Normal"/>
      </w:pPr>
      <w:r>
        <w:t>产申请时起</w:t>
      </w:r>
    </w:p>
    <w:p>
      <w:pPr>
        <w:pStyle w:val="Normal"/>
      </w:pPr>
      <w:r>
        <w:t>止计算。</w:t>
      </w:r>
    </w:p>
    <w:p>
      <w:pPr>
        <w:pStyle w:val="Normal"/>
      </w:pPr>
      <w:r>
        <w:t>根据《中华人民共</w:t>
      </w:r>
    </w:p>
    <w:p>
      <w:pPr>
        <w:pStyle w:val="Normal"/>
      </w:pPr>
      <w:r>
        <w:t>国 业</w:t>
      </w:r>
    </w:p>
    <w:p>
      <w:pPr>
        <w:pStyle w:val="Normal"/>
      </w:pPr>
      <w:r>
        <w:t>产法》第十二</w:t>
      </w:r>
    </w:p>
    <w:p>
      <w:pPr>
        <w:pStyle w:val="Normal"/>
      </w:pPr>
      <w:r>
        <w:t>第二 关于“人民法院</w:t>
      </w:r>
    </w:p>
    <w:p>
      <w:pPr>
        <w:pStyle w:val="Normal"/>
      </w:pPr>
      <w:r>
        <w:t>受</w:t>
      </w:r>
    </w:p>
    <w:p>
      <w:pPr>
        <w:pStyle w:val="Normal"/>
      </w:pPr>
      <w:r>
        <w:t>产申请后至</w:t>
      </w:r>
    </w:p>
    <w:p>
      <w:pPr>
        <w:pStyle w:val="Normal"/>
      </w:pPr>
      <w:r>
        <w:t>产宣告前,经审</w:t>
      </w:r>
    </w:p>
    <w:p>
      <w:pPr>
        <w:pStyle w:val="Normal"/>
      </w:pPr>
      <w:r>
        <w:t>发现 务人不符合</w:t>
      </w:r>
    </w:p>
    <w:p>
      <w:pPr>
        <w:pStyle w:val="Normal"/>
      </w:pPr>
      <w:r>
        <w:t>法第二</w:t>
      </w:r>
    </w:p>
    <w:p>
      <w:pPr>
        <w:pStyle w:val="Normal"/>
      </w:pPr>
      <w:r>
        <w:t>规</w:t>
      </w:r>
    </w:p>
    <w:p>
      <w:pPr>
        <w:pStyle w:val="Normal"/>
      </w:pPr>
      <w:r>
        <w:t>定</w:t>
      </w:r>
    </w:p>
    <w:p>
      <w:pPr>
        <w:pStyle w:val="Normal"/>
      </w:pPr>
      <w:r>
        <w:t>,可以裁定驳 申请”之规定,亦不排除</w:t>
      </w:r>
    </w:p>
    <w:p>
      <w:pPr>
        <w:pStyle w:val="Normal"/>
      </w:pPr>
      <w:r>
        <w:t>公司</w:t>
      </w:r>
    </w:p>
    <w:p>
      <w:pPr>
        <w:pStyle w:val="Normal"/>
      </w:pPr>
      <w:r>
        <w:t>产申请被</w:t>
      </w:r>
    </w:p>
    <w:p>
      <w:pPr>
        <w:pStyle w:val="Normal"/>
      </w:pPr>
      <w:r>
        <w:t>驳</w:t>
      </w:r>
    </w:p>
    <w:p>
      <w:pPr>
        <w:pStyle w:val="Normal"/>
      </w:pPr>
      <w:r>
        <w:t>可</w:t>
      </w:r>
    </w:p>
    <w:p>
      <w:pPr>
        <w:pStyle w:val="Normal"/>
      </w:pPr>
      <w:r>
        <w:t>。</w:t>
      </w:r>
    </w:p>
    <w:p>
      <w:pPr>
        <w:pStyle w:val="Normal"/>
      </w:pPr>
      <w:r>
        <w:t>产申请被驳 ,则不存</w:t>
      </w:r>
    </w:p>
    <w:p>
      <w:pPr>
        <w:pStyle w:val="Normal"/>
      </w:pPr>
      <w:r>
        <w:t>止计</w:t>
      </w:r>
    </w:p>
    <w:p>
      <w:pPr>
        <w:pStyle w:val="Normal"/>
      </w:pPr>
      <w:r>
        <w:t>问题。不宜</w:t>
      </w:r>
    </w:p>
    <w:p>
      <w:pPr>
        <w:pStyle w:val="Normal"/>
      </w:pPr>
      <w:r>
        <w:t>中对</w:t>
      </w:r>
    </w:p>
    <w:p>
      <w:pPr>
        <w:pStyle w:val="Normal"/>
      </w:pPr>
      <w:r>
        <w:t>止计</w:t>
      </w:r>
    </w:p>
    <w:p>
      <w:pPr>
        <w:pStyle w:val="Normal"/>
      </w:pPr>
      <w:r>
        <w:t xml:space="preserve">问题进行判定, </w:t>
      </w:r>
    </w:p>
    <w:p>
      <w:pPr>
        <w:pStyle w:val="Normal"/>
      </w:pPr>
      <w:r>
        <w:t>应由受</w:t>
      </w:r>
    </w:p>
    <w:p>
      <w:pPr>
        <w:pStyle w:val="Normal"/>
      </w:pPr>
      <w:r>
        <w:t>产申请</w:t>
      </w:r>
    </w:p>
    <w:p>
      <w:pPr>
        <w:pStyle w:val="Normal"/>
      </w:pPr>
      <w:r>
        <w:t>合议</w:t>
      </w:r>
    </w:p>
    <w:p>
      <w:pPr>
        <w:pStyle w:val="Normal"/>
      </w:pPr>
      <w:r>
        <w:t>根据该</w:t>
      </w:r>
    </w:p>
    <w:p>
      <w:pPr>
        <w:pStyle w:val="Normal"/>
      </w:pPr>
      <w:r>
        <w:bookmarkStart w:id="159" w:name="p159"/>
        <w:t/>
        <w:bookmarkEnd w:id="159"/>
        <w:t>产</w:t>
      </w:r>
    </w:p>
    <w:p>
      <w:pPr>
        <w:pStyle w:val="Normal"/>
      </w:pPr>
      <w:r>
        <w:t>件</w:t>
      </w:r>
    </w:p>
    <w:p>
      <w:pPr>
        <w:pStyle w:val="Normal"/>
      </w:pPr>
      <w:r>
        <w:t>具 审</w:t>
      </w:r>
    </w:p>
    <w:p>
      <w:pPr>
        <w:pStyle w:val="Normal"/>
      </w:pPr>
      <w:r>
        <w:t xml:space="preserve">况, </w:t>
      </w:r>
    </w:p>
    <w:p>
      <w:pPr>
        <w:pStyle w:val="Normal"/>
      </w:pPr>
      <w:r>
        <w:t>定</w:t>
      </w:r>
    </w:p>
    <w:p>
      <w:pPr>
        <w:pStyle w:val="Normal"/>
      </w:pPr>
      <w:r>
        <w:t>公司就主</w:t>
      </w:r>
    </w:p>
    <w:p>
      <w:pPr>
        <w:pStyle w:val="Normal"/>
      </w:pPr>
      <w:r>
        <w:t>务 利</w:t>
      </w:r>
    </w:p>
    <w:p>
      <w:pPr>
        <w:pStyle w:val="Normal"/>
      </w:pPr>
      <w:r>
        <w:t>分承担担</w:t>
      </w:r>
    </w:p>
    <w:p>
      <w:pPr>
        <w:pStyle w:val="Normal"/>
      </w:pPr>
      <w:r>
        <w:t>责</w:t>
      </w:r>
    </w:p>
    <w:p>
      <w:pPr>
        <w:pStyle w:val="Normal"/>
      </w:pPr>
      <w:r>
        <w:t>止时 ,其</w:t>
      </w:r>
    </w:p>
    <w:p>
      <w:pPr>
        <w:pStyle w:val="Normal"/>
      </w:pPr>
      <w:r>
        <w:t>定利</w:t>
      </w:r>
    </w:p>
    <w:p>
      <w:pPr>
        <w:pStyle w:val="Normal"/>
      </w:pPr>
      <w:r>
        <w:t>计算</w:t>
      </w:r>
    </w:p>
    <w:p>
      <w:pPr>
        <w:pStyle w:val="Normal"/>
      </w:pPr>
      <w:r>
        <w:t>止日 时,可不受</w:t>
      </w:r>
    </w:p>
    <w:p>
      <w:pPr>
        <w:pStyle w:val="Normal"/>
      </w:pPr>
      <w:r>
        <w:t>判决关于</w:t>
      </w:r>
    </w:p>
    <w:p>
      <w:pPr>
        <w:pStyle w:val="Normal"/>
      </w:pPr>
      <w:r>
        <w:t>利</w:t>
      </w:r>
    </w:p>
    <w:p>
      <w:pPr>
        <w:pStyle w:val="Normal"/>
      </w:pPr>
      <w:r>
        <w:t>计算</w:t>
      </w:r>
    </w:p>
    <w:p>
      <w:pPr>
        <w:pStyle w:val="Normal"/>
      </w:pPr>
      <w:r>
        <w:t>止时</w:t>
      </w:r>
    </w:p>
    <w:p>
      <w:pPr>
        <w:pStyle w:val="Normal"/>
      </w:pPr>
      <w:r>
        <w:t>约 。</w:t>
      </w:r>
    </w:p>
    <w:p>
      <w:pPr>
        <w:pStyle w:val="Normal"/>
      </w:pPr>
      <w:r>
        <w:t>福</w:t>
      </w:r>
    </w:p>
    <w:p>
      <w:pPr>
        <w:pStyle w:val="Normal"/>
      </w:pPr>
      <w:r>
        <w:t>宁 市</w:t>
      </w:r>
    </w:p>
    <w:p>
      <w:pPr>
        <w:pStyle w:val="Normal"/>
      </w:pPr>
      <w:r>
        <w:t>区人民法院</w:t>
      </w:r>
    </w:p>
    <w:p>
      <w:pPr>
        <w:pStyle w:val="Normal"/>
      </w:pPr>
      <w:r>
        <w:t>《中华人民共 国合同法》第</w:t>
      </w:r>
    </w:p>
    <w:p>
      <w:pPr>
        <w:pStyle w:val="Normal"/>
      </w:pPr>
      <w:r>
        <w:t>八</w:t>
      </w:r>
    </w:p>
    <w:p>
      <w:pPr>
        <w:pStyle w:val="Normal"/>
      </w:pPr>
      <w:r>
        <w:t>、第一百零七</w:t>
      </w:r>
    </w:p>
    <w:p>
      <w:pPr>
        <w:pStyle w:val="Normal"/>
      </w:pPr>
      <w:r>
        <w:t>、第一百九十六</w:t>
      </w:r>
    </w:p>
    <w:p>
      <w:pPr>
        <w:pStyle w:val="Normal"/>
      </w:pPr>
      <w:r>
        <w:t>、第二百零六</w:t>
      </w:r>
    </w:p>
    <w:p>
      <w:pPr>
        <w:pStyle w:val="Normal"/>
      </w:pPr>
      <w:r>
        <w:t>、第二百零七</w:t>
      </w:r>
    </w:p>
    <w:p>
      <w:pPr>
        <w:pStyle w:val="Normal"/>
      </w:pPr>
      <w:r>
        <w:t>,《中华人民共</w:t>
      </w:r>
    </w:p>
    <w:p>
      <w:pPr>
        <w:pStyle w:val="Normal"/>
      </w:pPr>
      <w:r>
        <w:t>国担</w:t>
      </w:r>
    </w:p>
    <w:p>
      <w:pPr>
        <w:pStyle w:val="Normal"/>
      </w:pPr>
      <w:r>
        <w:t>法》第十</w:t>
      </w:r>
    </w:p>
    <w:p>
      <w:pPr>
        <w:pStyle w:val="Normal"/>
      </w:pPr>
      <w:r>
        <w:t>、第十八</w:t>
      </w:r>
    </w:p>
    <w:p>
      <w:pPr>
        <w:pStyle w:val="Normal"/>
      </w:pPr>
      <w:r>
        <w:t>、第二十一</w:t>
      </w:r>
    </w:p>
    <w:p>
      <w:pPr>
        <w:pStyle w:val="Normal"/>
      </w:pPr>
      <w:r>
        <w:t>第一</w:t>
      </w:r>
    </w:p>
    <w:p>
      <w:pPr>
        <w:pStyle w:val="Normal"/>
      </w:pPr>
      <w:r>
        <w:t>、第三十一 、第三十三</w:t>
      </w:r>
    </w:p>
    <w:p>
      <w:pPr>
        <w:pStyle w:val="Normal"/>
      </w:pPr>
      <w:r>
        <w:t>、第</w:t>
      </w:r>
    </w:p>
    <w:p>
      <w:pPr>
        <w:pStyle w:val="Normal"/>
      </w:pPr>
      <w:r>
        <w:t>十一</w:t>
      </w:r>
    </w:p>
    <w:p>
      <w:pPr>
        <w:pStyle w:val="Normal"/>
      </w:pPr>
      <w:r>
        <w:t>、第</w:t>
      </w:r>
    </w:p>
    <w:p>
      <w:pPr>
        <w:pStyle w:val="Normal"/>
      </w:pPr>
      <w:r>
        <w:t>十二</w:t>
      </w:r>
    </w:p>
    <w:p>
      <w:pPr>
        <w:pStyle w:val="Normal"/>
      </w:pPr>
      <w:r>
        <w:t>第(二)项、</w:t>
      </w:r>
    </w:p>
    <w:p>
      <w:pPr>
        <w:pStyle w:val="Normal"/>
      </w:pPr>
      <w:r>
        <w:t>第五十三</w:t>
      </w:r>
    </w:p>
    <w:p>
      <w:pPr>
        <w:pStyle w:val="Normal"/>
      </w:pPr>
      <w:r>
        <w:t>、第五十七</w:t>
      </w:r>
    </w:p>
    <w:p>
      <w:pPr>
        <w:pStyle w:val="Normal"/>
      </w:pPr>
      <w:r>
        <w:t>、第五十九</w:t>
      </w:r>
    </w:p>
    <w:p>
      <w:pPr>
        <w:pStyle w:val="Normal"/>
      </w:pPr>
      <w:r>
        <w:t>,《中华人民共</w:t>
      </w:r>
    </w:p>
    <w:p>
      <w:pPr>
        <w:pStyle w:val="Normal"/>
      </w:pPr>
      <w:r>
        <w:t>国</w:t>
      </w:r>
    </w:p>
    <w:p>
      <w:pPr>
        <w:pStyle w:val="Normal"/>
      </w:pPr>
      <w:r>
        <w:t>业</w:t>
      </w:r>
    </w:p>
    <w:p>
      <w:pPr>
        <w:pStyle w:val="Normal"/>
      </w:pPr>
      <w:r>
        <w:t>产</w:t>
      </w:r>
    </w:p>
    <w:p>
      <w:pPr>
        <w:pStyle w:val="Normal"/>
      </w:pPr>
      <w:r>
        <w:t>法》第十二</w:t>
      </w:r>
    </w:p>
    <w:p>
      <w:pPr>
        <w:pStyle w:val="Normal"/>
      </w:pPr>
      <w:r>
        <w:t>第二</w:t>
      </w:r>
    </w:p>
    <w:p>
      <w:pPr>
        <w:pStyle w:val="Normal"/>
      </w:pPr>
      <w:r>
        <w:t>、第</w:t>
      </w:r>
    </w:p>
    <w:p>
      <w:pPr>
        <w:pStyle w:val="Normal"/>
      </w:pPr>
      <w:r>
        <w:t>十六</w:t>
      </w:r>
    </w:p>
    <w:p>
      <w:pPr>
        <w:pStyle w:val="Normal"/>
      </w:pPr>
      <w:r>
        <w:t>第二</w:t>
      </w:r>
    </w:p>
    <w:p>
      <w:pPr>
        <w:pStyle w:val="Normal"/>
      </w:pPr>
      <w:r>
        <w:t>,《中华人民共</w:t>
      </w:r>
    </w:p>
    <w:p>
      <w:pPr>
        <w:pStyle w:val="Normal"/>
      </w:pPr>
      <w:r>
        <w:t>国民事诉讼</w:t>
      </w:r>
    </w:p>
    <w:p>
      <w:pPr>
        <w:pStyle w:val="Normal"/>
      </w:pPr>
      <w:r>
        <w:t>法》第一百</w:t>
      </w:r>
    </w:p>
    <w:p>
      <w:pPr>
        <w:pStyle w:val="Normal"/>
      </w:pPr>
      <w:r>
        <w:t>十</w:t>
      </w:r>
    </w:p>
    <w:p>
      <w:pPr>
        <w:pStyle w:val="Normal"/>
      </w:pPr>
      <w:r>
        <w:t>,《最高人民法院关于适</w:t>
      </w:r>
    </w:p>
    <w:p>
      <w:pPr>
        <w:pStyle w:val="Normal"/>
      </w:pPr>
      <w:r>
        <w:t>&lt;中华人民共</w:t>
      </w:r>
    </w:p>
    <w:p>
      <w:pPr>
        <w:pStyle w:val="Normal"/>
      </w:pPr>
      <w:r>
        <w:t>国担</w:t>
      </w:r>
    </w:p>
    <w:p>
      <w:pPr>
        <w:pStyle w:val="Normal"/>
      </w:pPr>
      <w:r>
        <w:t xml:space="preserve">法&gt; </w:t>
      </w:r>
    </w:p>
    <w:p>
      <w:pPr>
        <w:pStyle w:val="Normal"/>
      </w:pPr>
      <w:r>
        <w:t>干问题</w:t>
      </w:r>
    </w:p>
    <w:p>
      <w:pPr>
        <w:pStyle w:val="Normal"/>
      </w:pPr>
      <w:r>
        <w:t>解</w:t>
      </w:r>
    </w:p>
    <w:p>
      <w:pPr>
        <w:pStyle w:val="Normal"/>
      </w:pPr>
      <w:r>
        <w:t>》第二十三</w:t>
      </w:r>
    </w:p>
    <w:p>
      <w:pPr>
        <w:pStyle w:val="Normal"/>
      </w:pPr>
      <w:r>
        <w:t xml:space="preserve">, </w:t>
      </w:r>
    </w:p>
    <w:p>
      <w:pPr>
        <w:pStyle w:val="Normal"/>
      </w:pPr>
      <w:r>
        <w:t>出</w:t>
      </w:r>
    </w:p>
    <w:p>
      <w:pPr>
        <w:pStyle w:val="Normal"/>
      </w:pPr>
      <w:r>
        <w:t>下判决:</w:t>
      </w:r>
    </w:p>
    <w:p>
      <w:pPr>
        <w:pStyle w:val="Normal"/>
      </w:pPr>
      <w:r>
        <w:t>一、源广公司应于 判决 效之日起 还工行</w:t>
      </w:r>
    </w:p>
    <w:p>
      <w:pPr>
        <w:pStyle w:val="Normal"/>
      </w:pPr>
      <w:r>
        <w:t>支行</w:t>
      </w:r>
    </w:p>
    <w:p>
      <w:pPr>
        <w:pStyle w:val="Normal"/>
      </w:pPr>
      <w:r>
        <w:t>890万元及 应利</w:t>
      </w:r>
    </w:p>
    <w:p>
      <w:pPr>
        <w:pStyle w:val="Normal"/>
      </w:pPr>
      <w:r>
        <w:t>( 至2016年11月21日,利</w:t>
      </w:r>
    </w:p>
    <w:p>
      <w:pPr>
        <w:pStyle w:val="Normal"/>
      </w:pPr>
      <w:r>
        <w:t>为872310.39元,之后至</w:t>
      </w:r>
    </w:p>
    <w:p>
      <w:pPr>
        <w:pStyle w:val="Normal"/>
      </w:pPr>
      <w:r>
        <w:t>付清之日止 利 、</w:t>
      </w:r>
    </w:p>
    <w:p>
      <w:pPr>
        <w:pStyle w:val="Normal"/>
      </w:pPr>
      <w:r>
        <w:t>利、</w:t>
      </w:r>
    </w:p>
    <w:p>
      <w:pPr>
        <w:pStyle w:val="Normal"/>
      </w:pPr>
      <w:r>
        <w:t>仍按《小</w:t>
      </w:r>
    </w:p>
    <w:p>
      <w:pPr>
        <w:pStyle w:val="Normal"/>
      </w:pPr>
      <w:r>
        <w:t>业</w:t>
      </w:r>
    </w:p>
    <w:p>
      <w:pPr>
        <w:pStyle w:val="Normal"/>
      </w:pPr>
      <w:r>
        <w:t>合同》约定计</w:t>
      </w:r>
    </w:p>
    <w:p>
      <w:pPr>
        <w:pStyle w:val="Normal"/>
      </w:pPr>
      <w:r>
        <w:t xml:space="preserve">算); </w:t>
      </w:r>
    </w:p>
    <w:p>
      <w:pPr>
        <w:pStyle w:val="Normal"/>
      </w:pPr>
      <w:r>
        <w:t>二、</w:t>
      </w:r>
    </w:p>
    <w:p>
      <w:pPr>
        <w:pStyle w:val="Normal"/>
      </w:pPr>
      <w:r>
        <w:t>兴对</w:t>
      </w:r>
    </w:p>
    <w:p>
      <w:pPr>
        <w:pStyle w:val="Normal"/>
      </w:pPr>
      <w:r>
        <w:t>判决第一项 项</w:t>
      </w:r>
    </w:p>
    <w:p>
      <w:pPr>
        <w:pStyle w:val="Normal"/>
      </w:pPr>
      <w:r>
        <w:t>890万元范</w:t>
      </w:r>
    </w:p>
    <w:p>
      <w:pPr>
        <w:pStyle w:val="Normal"/>
      </w:pPr>
      <w:r>
        <w:t>承担连带清</w:t>
      </w:r>
    </w:p>
    <w:p>
      <w:pPr>
        <w:pStyle w:val="Normal"/>
      </w:pPr>
      <w:r>
        <w:t>责</w:t>
      </w:r>
    </w:p>
    <w:p>
      <w:pPr>
        <w:pStyle w:val="Normal"/>
      </w:pPr>
      <w:r>
        <w:t xml:space="preserve">, </w:t>
      </w:r>
    </w:p>
    <w:p>
      <w:pPr>
        <w:pStyle w:val="Normal"/>
      </w:pPr>
      <w:r>
        <w:t>兴承担 证责 后,有权向源广公司</w:t>
      </w:r>
    </w:p>
    <w:p>
      <w:pPr>
        <w:pStyle w:val="Normal"/>
      </w:pPr>
      <w:r>
        <w:t xml:space="preserve">; </w:t>
      </w:r>
    </w:p>
    <w:p>
      <w:pPr>
        <w:pStyle w:val="Normal"/>
      </w:pPr>
      <w:r>
        <w:t>三、 源广公司</w:t>
      </w:r>
    </w:p>
    <w:p>
      <w:pPr>
        <w:pStyle w:val="Normal"/>
      </w:pPr>
      <w:r>
        <w:t>按</w:t>
      </w:r>
    </w:p>
    <w:p>
      <w:pPr>
        <w:pStyle w:val="Normal"/>
      </w:pPr>
      <w:r>
        <w:t>履行</w:t>
      </w:r>
    </w:p>
    <w:p>
      <w:pPr>
        <w:pStyle w:val="Normal"/>
      </w:pPr>
      <w:r>
        <w:t>判决第一项 定 义务,工行</w:t>
      </w:r>
    </w:p>
    <w:p>
      <w:pPr>
        <w:pStyle w:val="Normal"/>
      </w:pPr>
      <w:r>
        <w:t>支行有权以</w:t>
      </w:r>
    </w:p>
    <w:p>
      <w:pPr>
        <w:pStyle w:val="Normal"/>
      </w:pPr>
      <w:r>
        <w:t>公司所有</w:t>
      </w:r>
    </w:p>
    <w:p>
      <w:pPr>
        <w:pStyle w:val="Normal"/>
      </w:pPr>
      <w:r>
        <w:t>坐 于宁</w:t>
      </w:r>
    </w:p>
    <w:p>
      <w:pPr>
        <w:pStyle w:val="Normal"/>
      </w:pPr>
      <w:r>
        <w:t>市</w:t>
      </w:r>
    </w:p>
    <w:p>
      <w:pPr>
        <w:pStyle w:val="Normal"/>
      </w:pPr>
      <w:r>
        <w:t>区八一五中路××号</w:t>
      </w:r>
    </w:p>
    <w:p>
      <w:pPr>
        <w:pStyle w:val="Normal"/>
      </w:pPr>
      <w:r>
        <w:t>房产拍卖、变卖所</w:t>
      </w:r>
    </w:p>
    <w:p>
      <w:pPr>
        <w:pStyle w:val="Normal"/>
      </w:pPr>
      <w:r>
        <w:t>价</w:t>
      </w:r>
    </w:p>
    <w:p>
      <w:pPr>
        <w:pStyle w:val="Normal"/>
      </w:pPr>
      <w:r>
        <w:t>1000万元范</w:t>
      </w:r>
    </w:p>
    <w:p>
      <w:pPr>
        <w:pStyle w:val="Normal"/>
      </w:pPr>
      <w:r>
        <w:t xml:space="preserve">优先受 , </w:t>
      </w:r>
    </w:p>
    <w:p>
      <w:pPr>
        <w:pStyle w:val="Normal"/>
      </w:pPr>
      <w:r>
        <w:t>公司承担</w:t>
      </w:r>
    </w:p>
    <w:p>
      <w:pPr>
        <w:pStyle w:val="Normal"/>
      </w:pPr>
      <w:r>
        <w:t>担 责 后,有权向源广公司</w:t>
      </w:r>
    </w:p>
    <w:p>
      <w:pPr>
        <w:pStyle w:val="Normal"/>
      </w:pPr>
      <w:r>
        <w:t>。</w:t>
      </w:r>
    </w:p>
    <w:p>
      <w:pPr>
        <w:pStyle w:val="Normal"/>
      </w:pPr>
      <w:r>
        <w:t>【法官后语】</w:t>
      </w:r>
    </w:p>
    <w:p>
      <w:pPr>
        <w:pStyle w:val="Normal"/>
      </w:pPr>
      <w:r>
        <w:t>担 人进</w:t>
      </w:r>
    </w:p>
    <w:p>
      <w:pPr>
        <w:pStyle w:val="Normal"/>
      </w:pPr>
      <w:r>
        <w:t>产程 后,其所承担</w:t>
      </w:r>
    </w:p>
    <w:p>
      <w:pPr>
        <w:pStyle w:val="Normal"/>
      </w:pPr>
      <w:r>
        <w:t>担 责</w:t>
      </w:r>
    </w:p>
    <w:p>
      <w:pPr>
        <w:pStyle w:val="Normal"/>
      </w:pPr>
      <w:r>
        <w:t>范</w:t>
      </w:r>
    </w:p>
    <w:p>
      <w:pPr>
        <w:pStyle w:val="Normal"/>
      </w:pPr>
      <w:r>
        <w:t>否</w:t>
      </w:r>
    </w:p>
    <w:p>
      <w:pPr>
        <w:pStyle w:val="Normal"/>
      </w:pPr>
      <w:r>
        <w:t>受到</w:t>
      </w:r>
    </w:p>
    <w:p>
      <w:pPr>
        <w:pStyle w:val="Normal"/>
      </w:pPr>
      <w:r>
        <w:t>,一</w:t>
      </w:r>
    </w:p>
    <w:p>
      <w:pPr>
        <w:pStyle w:val="Normal"/>
      </w:pPr>
      <w:r>
        <w:t>审判实践中 受争议 难点问题。</w:t>
      </w:r>
    </w:p>
    <w:p>
      <w:pPr>
        <w:pStyle w:val="Normal"/>
      </w:pPr>
      <w:r>
        <w:bookmarkStart w:id="160" w:name="p160"/>
        <w:t/>
        <w:bookmarkEnd w:id="160"/>
        <w:t>根据《中华人民共 国</w:t>
      </w:r>
    </w:p>
    <w:p>
      <w:pPr>
        <w:pStyle w:val="Normal"/>
      </w:pPr>
      <w:r>
        <w:t>业 产法》第十二 第二</w:t>
      </w:r>
    </w:p>
    <w:p>
      <w:pPr>
        <w:pStyle w:val="Normal"/>
      </w:pPr>
      <w:r>
        <w:t>关于“人民</w:t>
      </w:r>
    </w:p>
    <w:p>
      <w:pPr>
        <w:pStyle w:val="Normal"/>
      </w:pPr>
      <w:r>
        <w:t>法院受</w:t>
      </w:r>
    </w:p>
    <w:p>
      <w:pPr>
        <w:pStyle w:val="Normal"/>
      </w:pPr>
      <w:r>
        <w:t>产申请后至 产宣告前,经审 发现</w:t>
      </w:r>
    </w:p>
    <w:p>
      <w:pPr>
        <w:pStyle w:val="Normal"/>
      </w:pPr>
      <w:r>
        <w:t>务人不符合 法第二</w:t>
      </w:r>
    </w:p>
    <w:p>
      <w:pPr>
        <w:pStyle w:val="Normal"/>
      </w:pPr>
      <w:r>
        <w:t>规定</w:t>
      </w:r>
    </w:p>
    <w:p>
      <w:pPr>
        <w:pStyle w:val="Normal"/>
      </w:pPr>
      <w:r>
        <w:t>,可以裁定驳</w:t>
      </w:r>
    </w:p>
    <w:p>
      <w:pPr>
        <w:pStyle w:val="Normal"/>
      </w:pPr>
      <w:r>
        <w:t xml:space="preserve">申请” </w:t>
      </w:r>
    </w:p>
    <w:p>
      <w:pPr>
        <w:pStyle w:val="Normal"/>
      </w:pPr>
      <w:r>
        <w:t>规定,亦不 排除担</w:t>
      </w:r>
    </w:p>
    <w:p>
      <w:pPr>
        <w:pStyle w:val="Normal"/>
      </w:pPr>
      <w:r>
        <w:t>人 产申</w:t>
      </w:r>
    </w:p>
    <w:p>
      <w:pPr>
        <w:pStyle w:val="Normal"/>
      </w:pPr>
      <w:r>
        <w:t>请被驳</w:t>
      </w:r>
    </w:p>
    <w:p>
      <w:pPr>
        <w:pStyle w:val="Normal"/>
      </w:pPr>
      <w:r>
        <w:t>可</w:t>
      </w:r>
    </w:p>
    <w:p>
      <w:pPr>
        <w:pStyle w:val="Normal"/>
      </w:pPr>
      <w:r>
        <w:t>。</w:t>
      </w:r>
    </w:p>
    <w:p>
      <w:pPr>
        <w:pStyle w:val="Normal"/>
      </w:pPr>
      <w:r>
        <w:t>产申请被驳</w:t>
      </w:r>
    </w:p>
    <w:p>
      <w:pPr>
        <w:pStyle w:val="Normal"/>
      </w:pPr>
      <w:r>
        <w:t>,则不存</w:t>
      </w:r>
    </w:p>
    <w:p>
      <w:pPr>
        <w:pStyle w:val="Normal"/>
      </w:pPr>
      <w:r>
        <w:t>止计</w:t>
      </w:r>
    </w:p>
    <w:p>
      <w:pPr>
        <w:pStyle w:val="Normal"/>
      </w:pPr>
      <w:r>
        <w:t xml:space="preserve">问题, </w:t>
      </w:r>
    </w:p>
    <w:p>
      <w:pPr>
        <w:pStyle w:val="Normal"/>
      </w:pPr>
      <w:r>
        <w:t>此,不宜</w:t>
      </w:r>
    </w:p>
    <w:p>
      <w:pPr>
        <w:pStyle w:val="Normal"/>
      </w:pPr>
      <w:r>
        <w:t>接</w:t>
      </w:r>
    </w:p>
    <w:p>
      <w:pPr>
        <w:pStyle w:val="Normal"/>
      </w:pPr>
      <w:r>
        <w:t>中对 止计 问题进行判定。 为稳</w:t>
      </w:r>
    </w:p>
    <w:p>
      <w:pPr>
        <w:pStyle w:val="Normal"/>
      </w:pPr>
      <w:r>
        <w:t>方</w:t>
      </w:r>
    </w:p>
    <w:p>
      <w:pPr>
        <w:pStyle w:val="Normal"/>
      </w:pPr>
      <w:r>
        <w:t>由受</w:t>
      </w:r>
    </w:p>
    <w:p>
      <w:pPr>
        <w:pStyle w:val="Normal"/>
      </w:pPr>
      <w:r>
        <w:t>产申请</w:t>
      </w:r>
    </w:p>
    <w:p>
      <w:pPr>
        <w:pStyle w:val="Normal"/>
      </w:pPr>
      <w:r>
        <w:t>法院根据该</w:t>
      </w:r>
    </w:p>
    <w:p>
      <w:pPr>
        <w:pStyle w:val="Normal"/>
      </w:pPr>
      <w:r>
        <w:t>产</w:t>
      </w:r>
    </w:p>
    <w:p>
      <w:pPr>
        <w:pStyle w:val="Normal"/>
      </w:pPr>
      <w:r>
        <w:t>件</w:t>
      </w:r>
    </w:p>
    <w:p>
      <w:pPr>
        <w:pStyle w:val="Normal"/>
      </w:pPr>
      <w:r>
        <w:t>具</w:t>
      </w:r>
    </w:p>
    <w:p>
      <w:pPr>
        <w:pStyle w:val="Normal"/>
      </w:pPr>
      <w:r>
        <w:t>审</w:t>
      </w:r>
    </w:p>
    <w:p>
      <w:pPr>
        <w:pStyle w:val="Normal"/>
      </w:pPr>
      <w:r>
        <w:t>况, 定担</w:t>
      </w:r>
    </w:p>
    <w:p>
      <w:pPr>
        <w:pStyle w:val="Normal"/>
      </w:pPr>
      <w:r>
        <w:t>人</w:t>
      </w:r>
    </w:p>
    <w:p>
      <w:pPr>
        <w:pStyle w:val="Normal"/>
      </w:pPr>
      <w:r>
        <w:t>就主</w:t>
      </w:r>
    </w:p>
    <w:p>
      <w:pPr>
        <w:pStyle w:val="Normal"/>
      </w:pPr>
      <w:r>
        <w:t>务</w:t>
      </w:r>
    </w:p>
    <w:p>
      <w:pPr>
        <w:pStyle w:val="Normal"/>
      </w:pPr>
      <w:r>
        <w:t>利</w:t>
      </w:r>
    </w:p>
    <w:p>
      <w:pPr>
        <w:pStyle w:val="Normal"/>
      </w:pPr>
      <w:r>
        <w:t>分承担担</w:t>
      </w:r>
    </w:p>
    <w:p>
      <w:pPr>
        <w:pStyle w:val="Normal"/>
      </w:pPr>
      <w:r>
        <w:t>责</w:t>
      </w:r>
    </w:p>
    <w:p>
      <w:pPr>
        <w:pStyle w:val="Normal"/>
      </w:pPr>
      <w:r>
        <w:t>止时</w:t>
      </w:r>
    </w:p>
    <w:p>
      <w:pPr>
        <w:pStyle w:val="Normal"/>
      </w:pPr>
      <w:r>
        <w:t>。就</w:t>
      </w:r>
    </w:p>
    <w:p>
      <w:pPr>
        <w:pStyle w:val="Normal"/>
      </w:pPr>
      <w:r>
        <w:t>言,可先以主</w:t>
      </w:r>
    </w:p>
    <w:p>
      <w:pPr>
        <w:pStyle w:val="Normal"/>
      </w:pPr>
      <w:r>
        <w:t>务</w:t>
      </w:r>
    </w:p>
    <w:p>
      <w:pPr>
        <w:pStyle w:val="Normal"/>
      </w:pPr>
      <w:r>
        <w:t>具</w:t>
      </w:r>
    </w:p>
    <w:p>
      <w:pPr>
        <w:pStyle w:val="Normal"/>
      </w:pPr>
      <w:r>
        <w:t>数额为</w:t>
      </w:r>
    </w:p>
    <w:p>
      <w:pPr>
        <w:pStyle w:val="Normal"/>
      </w:pPr>
      <w:r>
        <w:t>据</w:t>
      </w:r>
    </w:p>
    <w:p>
      <w:pPr>
        <w:pStyle w:val="Normal"/>
      </w:pPr>
      <w:r>
        <w:t>定担</w:t>
      </w:r>
    </w:p>
    <w:p>
      <w:pPr>
        <w:pStyle w:val="Normal"/>
      </w:pPr>
      <w:r>
        <w:t>责</w:t>
      </w:r>
    </w:p>
    <w:p>
      <w:pPr>
        <w:pStyle w:val="Normal"/>
      </w:pPr>
      <w:r>
        <w:t>承担范</w:t>
      </w:r>
    </w:p>
    <w:p>
      <w:pPr>
        <w:pStyle w:val="Normal"/>
      </w:pPr>
      <w:r>
        <w:t>,并同时</w:t>
      </w:r>
    </w:p>
    <w:p>
      <w:pPr>
        <w:pStyle w:val="Normal"/>
      </w:pPr>
      <w:r>
        <w:t>判决书“</w:t>
      </w:r>
    </w:p>
    <w:p>
      <w:pPr>
        <w:pStyle w:val="Normal"/>
      </w:pPr>
      <w:r>
        <w:t xml:space="preserve">院认为” </w:t>
      </w:r>
    </w:p>
    <w:p>
      <w:pPr>
        <w:pStyle w:val="Normal"/>
      </w:pPr>
      <w:r>
        <w:t>分指明受</w:t>
      </w:r>
    </w:p>
    <w:p>
      <w:pPr>
        <w:pStyle w:val="Normal"/>
      </w:pPr>
      <w:r>
        <w:t>产申请</w:t>
      </w:r>
    </w:p>
    <w:p>
      <w:pPr>
        <w:pStyle w:val="Normal"/>
      </w:pPr>
      <w:r>
        <w:t>法院</w:t>
      </w:r>
    </w:p>
    <w:p>
      <w:pPr>
        <w:pStyle w:val="Normal"/>
      </w:pPr>
      <w:r>
        <w:t>定利</w:t>
      </w:r>
    </w:p>
    <w:p>
      <w:pPr>
        <w:pStyle w:val="Normal"/>
      </w:pPr>
      <w:r>
        <w:t>计算</w:t>
      </w:r>
    </w:p>
    <w:p>
      <w:pPr>
        <w:pStyle w:val="Normal"/>
      </w:pPr>
      <w:r>
        <w:t>止日</w:t>
      </w:r>
    </w:p>
    <w:p>
      <w:pPr>
        <w:pStyle w:val="Normal"/>
      </w:pPr>
      <w:r>
        <w:t>时,可</w:t>
      </w:r>
    </w:p>
    <w:p>
      <w:pPr>
        <w:pStyle w:val="Normal"/>
      </w:pPr>
      <w:r>
        <w:t>不受</w:t>
      </w:r>
    </w:p>
    <w:p>
      <w:pPr>
        <w:pStyle w:val="Normal"/>
      </w:pPr>
      <w:r>
        <w:t>判决关于利</w:t>
      </w:r>
    </w:p>
    <w:p>
      <w:pPr>
        <w:pStyle w:val="Normal"/>
      </w:pPr>
      <w:r>
        <w:t>计算</w:t>
      </w:r>
    </w:p>
    <w:p>
      <w:pPr>
        <w:pStyle w:val="Normal"/>
      </w:pPr>
      <w:r>
        <w:t>止时</w:t>
      </w:r>
    </w:p>
    <w:p>
      <w:pPr>
        <w:pStyle w:val="Normal"/>
      </w:pPr>
      <w:r>
        <w:t>约</w:t>
      </w:r>
    </w:p>
    <w:p>
      <w:pPr>
        <w:pStyle w:val="Normal"/>
      </w:pPr>
      <w:r>
        <w:t xml:space="preserve">, </w:t>
      </w:r>
    </w:p>
    <w:p>
      <w:pPr>
        <w:pStyle w:val="Normal"/>
      </w:pPr>
      <w:r>
        <w:t>出现前后</w:t>
      </w:r>
    </w:p>
    <w:p>
      <w:pPr>
        <w:pStyle w:val="Normal"/>
      </w:pPr>
      <w:r>
        <w:t>况。</w:t>
      </w:r>
    </w:p>
    <w:p>
      <w:pPr>
        <w:pStyle w:val="Normal"/>
      </w:pPr>
      <w:r>
        <w:t>编 人:福</w:t>
      </w:r>
    </w:p>
    <w:p>
      <w:pPr>
        <w:pStyle w:val="Normal"/>
      </w:pPr>
      <w:r>
        <w:t>宁 市</w:t>
      </w:r>
    </w:p>
    <w:p>
      <w:pPr>
        <w:pStyle w:val="Normal"/>
      </w:pPr>
      <w:r>
        <w:t xml:space="preserve">区人民法院 </w:t>
      </w:r>
    </w:p>
    <w:p>
      <w:pPr>
        <w:pStyle w:val="Normal"/>
      </w:pPr>
      <w:r>
        <w:t>敏</w:t>
      </w:r>
    </w:p>
    <w:p>
      <w:pPr>
        <w:pStyle w:val="Normal"/>
      </w:pPr>
      <w:r>
        <w:t>37无效担 合同中 责 承担</w:t>
      </w:r>
    </w:p>
    <w:p>
      <w:pPr>
        <w:pStyle w:val="Normal"/>
      </w:pPr>
      <w:r>
        <w:t>——中国工</w:t>
      </w:r>
    </w:p>
    <w:p>
      <w:pPr>
        <w:pStyle w:val="Normal"/>
      </w:pPr>
      <w:r>
        <w:t>行</w:t>
      </w:r>
    </w:p>
    <w:p>
      <w:pPr>
        <w:pStyle w:val="Normal"/>
      </w:pPr>
      <w:r>
        <w:t>有限公司</w:t>
      </w:r>
    </w:p>
    <w:p>
      <w:pPr>
        <w:pStyle w:val="Normal"/>
      </w:pPr>
      <w:r>
        <w:t>平支行诉秦 国等</w:t>
      </w:r>
    </w:p>
    <w:p>
      <w:pPr>
        <w:pStyle w:val="Normal"/>
      </w:pPr>
      <w:r>
        <w:t>融</w:t>
      </w:r>
    </w:p>
    <w:p>
      <w:pPr>
        <w:pStyle w:val="Normal"/>
      </w:pPr>
      <w:r>
        <w:t>合</w:t>
      </w:r>
    </w:p>
    <w:p>
      <w:pPr>
        <w:pStyle w:val="Normal"/>
      </w:pPr>
      <w:r>
        <w:t>同</w:t>
      </w:r>
    </w:p>
    <w:p>
      <w:pPr>
        <w:pStyle w:val="Normal"/>
      </w:pPr>
      <w:r>
        <w:t>【 件基</w:t>
      </w:r>
    </w:p>
    <w:p>
      <w:pPr>
        <w:pStyle w:val="Normal"/>
      </w:pPr>
      <w:r>
        <w:t>】</w:t>
      </w:r>
    </w:p>
    <w:p>
      <w:pPr>
        <w:pStyle w:val="Normal"/>
      </w:pPr>
      <w:r>
        <w:t>1.判决书字号</w:t>
      </w:r>
    </w:p>
    <w:p>
      <w:pPr>
        <w:pStyle w:val="Normal"/>
      </w:pPr>
      <w:r>
        <w:t>山东</w:t>
      </w:r>
    </w:p>
    <w:p>
      <w:pPr>
        <w:pStyle w:val="Normal"/>
      </w:pPr>
      <w:r>
        <w:t>市中级人民法院(2017)鲁15民终第2665号民事判决书</w:t>
      </w:r>
    </w:p>
    <w:p>
      <w:pPr>
        <w:pStyle w:val="Normal"/>
      </w:pPr>
      <w:r>
        <w:t>2. 由: 融</w:t>
      </w:r>
    </w:p>
    <w:p>
      <w:pPr>
        <w:pStyle w:val="Normal"/>
      </w:pPr>
      <w:r>
        <w:t>合同纠纷</w:t>
      </w:r>
    </w:p>
    <w:p>
      <w:pPr>
        <w:pStyle w:val="Normal"/>
      </w:pPr>
      <w:r>
        <w:t>3.当事人</w:t>
      </w:r>
    </w:p>
    <w:p>
      <w:pPr>
        <w:pStyle w:val="Normal"/>
      </w:pPr>
      <w:r>
        <w:bookmarkStart w:id="161" w:name="p161"/>
        <w:t/>
        <w:bookmarkEnd w:id="161"/>
        <w:t>原告:中国工</w:t>
      </w:r>
    </w:p>
    <w:p>
      <w:pPr>
        <w:pStyle w:val="Normal"/>
      </w:pPr>
      <w:r>
        <w:t>行</w:t>
      </w:r>
    </w:p>
    <w:p>
      <w:pPr>
        <w:pStyle w:val="Normal"/>
      </w:pPr>
      <w:r>
        <w:t>有限公司</w:t>
      </w:r>
    </w:p>
    <w:p>
      <w:pPr>
        <w:pStyle w:val="Normal"/>
      </w:pPr>
      <w:r>
        <w:t>平支行(以下简称工行 平支</w:t>
      </w:r>
    </w:p>
    <w:p>
      <w:pPr>
        <w:pStyle w:val="Normal"/>
      </w:pPr>
      <w:r>
        <w:t>行)</w:t>
      </w:r>
    </w:p>
    <w:p>
      <w:pPr>
        <w:pStyle w:val="Normal"/>
      </w:pPr>
      <w:r>
        <w:t>被告:秦 国、崔 娟、</w:t>
      </w:r>
    </w:p>
    <w:p>
      <w:pPr>
        <w:pStyle w:val="Normal"/>
      </w:pPr>
      <w:r>
        <w:t>平县第一中学</w:t>
      </w:r>
    </w:p>
    <w:p>
      <w:pPr>
        <w:pStyle w:val="Normal"/>
      </w:pPr>
      <w:r>
        <w:t>【基</w:t>
      </w:r>
    </w:p>
    <w:p>
      <w:pPr>
        <w:pStyle w:val="Normal"/>
      </w:pPr>
      <w:r>
        <w:t>】</w:t>
      </w:r>
    </w:p>
    <w:p>
      <w:pPr>
        <w:pStyle w:val="Normal"/>
      </w:pPr>
      <w:r>
        <w:t>2005年12月26日,工行</w:t>
      </w:r>
    </w:p>
    <w:p>
      <w:pPr>
        <w:pStyle w:val="Normal"/>
      </w:pPr>
      <w:r>
        <w:t>平支行与秦</w:t>
      </w:r>
    </w:p>
    <w:p>
      <w:pPr>
        <w:pStyle w:val="Normal"/>
      </w:pPr>
      <w:r>
        <w:t>国、崔</w:t>
      </w:r>
    </w:p>
    <w:p>
      <w:pPr>
        <w:pStyle w:val="Normal"/>
      </w:pPr>
      <w:r>
        <w:t>娟、</w:t>
      </w:r>
    </w:p>
    <w:p>
      <w:pPr>
        <w:pStyle w:val="Normal"/>
      </w:pPr>
      <w:r>
        <w:t>平县第一中</w:t>
      </w:r>
    </w:p>
    <w:p>
      <w:pPr>
        <w:pStyle w:val="Normal"/>
      </w:pPr>
      <w:r>
        <w:t>学签订个人购房</w:t>
      </w:r>
    </w:p>
    <w:p>
      <w:pPr>
        <w:pStyle w:val="Normal"/>
      </w:pPr>
      <w:r>
        <w:t>合同1</w:t>
      </w:r>
    </w:p>
    <w:p>
      <w:pPr>
        <w:pStyle w:val="Normal"/>
      </w:pPr>
      <w:r>
        <w:t>,合同约定:贷</w:t>
      </w:r>
    </w:p>
    <w:p>
      <w:pPr>
        <w:pStyle w:val="Normal"/>
      </w:pPr>
      <w:r>
        <w:t xml:space="preserve">额为60000元, </w:t>
      </w:r>
    </w:p>
    <w:p>
      <w:pPr>
        <w:pStyle w:val="Normal"/>
      </w:pPr>
      <w:r>
        <w:t>为</w:t>
      </w:r>
    </w:p>
    <w:p>
      <w:pPr>
        <w:pStyle w:val="Normal"/>
      </w:pPr>
      <w:r>
        <w:t>于购买坐</w:t>
      </w:r>
    </w:p>
    <w:p>
      <w:pPr>
        <w:pStyle w:val="Normal"/>
      </w:pPr>
      <w:r>
        <w:t>于 平县</w:t>
      </w:r>
    </w:p>
    <w:p>
      <w:pPr>
        <w:pStyle w:val="Normal"/>
      </w:pPr>
      <w:r>
        <w:t>关</w:t>
      </w:r>
    </w:p>
    <w:p>
      <w:pPr>
        <w:pStyle w:val="Normal"/>
      </w:pPr>
      <w:r>
        <w:t>文化路115号4座××室房产,月利</w:t>
      </w:r>
    </w:p>
    <w:p>
      <w:pPr>
        <w:pStyle w:val="Normal"/>
      </w:pPr>
      <w:r>
        <w:t xml:space="preserve">4.59‰, </w:t>
      </w:r>
    </w:p>
    <w:p>
      <w:pPr>
        <w:pStyle w:val="Normal"/>
      </w:pPr>
      <w:r>
        <w:t>人民</w:t>
      </w:r>
    </w:p>
    <w:p>
      <w:pPr>
        <w:pStyle w:val="Normal"/>
      </w:pPr>
      <w:r>
        <w:t>行贷</w:t>
      </w:r>
    </w:p>
    <w:p>
      <w:pPr>
        <w:pStyle w:val="Normal"/>
      </w:pPr>
      <w:r>
        <w:t>利</w:t>
      </w:r>
    </w:p>
    <w:p>
      <w:pPr>
        <w:pStyle w:val="Normal"/>
      </w:pPr>
      <w:r>
        <w:t>调整,按规定</w:t>
      </w:r>
    </w:p>
    <w:p>
      <w:pPr>
        <w:pStyle w:val="Normal"/>
      </w:pPr>
      <w:r>
        <w:t>行,贷</w:t>
      </w:r>
    </w:p>
    <w:p>
      <w:pPr>
        <w:pStyle w:val="Normal"/>
      </w:pPr>
      <w:r>
        <w:t xml:space="preserve">限为10年, </w:t>
      </w:r>
    </w:p>
    <w:p>
      <w:pPr>
        <w:pStyle w:val="Normal"/>
      </w:pPr>
      <w:r>
        <w:t xml:space="preserve">2005年12月26日起至2015年12月27日止, </w:t>
      </w:r>
    </w:p>
    <w:p>
      <w:pPr>
        <w:pStyle w:val="Normal"/>
      </w:pPr>
      <w:r>
        <w:t>贷</w:t>
      </w:r>
    </w:p>
    <w:p>
      <w:pPr>
        <w:pStyle w:val="Normal"/>
      </w:pPr>
      <w:r>
        <w:t xml:space="preserve">发放次月起, </w:t>
      </w:r>
    </w:p>
    <w:p>
      <w:pPr>
        <w:pStyle w:val="Normal"/>
      </w:pPr>
      <w:r>
        <w:t>人按</w:t>
      </w:r>
    </w:p>
    <w:p>
      <w:pPr>
        <w:pStyle w:val="Normal"/>
      </w:pPr>
      <w:r>
        <w:t>月按等额</w:t>
      </w:r>
    </w:p>
    <w:p>
      <w:pPr>
        <w:pStyle w:val="Normal"/>
      </w:pPr>
      <w:r>
        <w:t>还</w:t>
      </w:r>
    </w:p>
    <w:p>
      <w:pPr>
        <w:pStyle w:val="Normal"/>
      </w:pPr>
      <w:r>
        <w:t>法归还贷</w:t>
      </w:r>
    </w:p>
    <w:p>
      <w:pPr>
        <w:pStyle w:val="Normal"/>
      </w:pPr>
      <w:r>
        <w:t>共120</w:t>
      </w:r>
    </w:p>
    <w:p>
      <w:pPr>
        <w:pStyle w:val="Normal"/>
      </w:pPr>
      <w:r>
        <w:t xml:space="preserve">; </w:t>
      </w:r>
    </w:p>
    <w:p>
      <w:pPr>
        <w:pStyle w:val="Normal"/>
      </w:pPr>
      <w:r>
        <w:t>人</w:t>
      </w:r>
    </w:p>
    <w:p>
      <w:pPr>
        <w:pStyle w:val="Normal"/>
      </w:pPr>
      <w:r>
        <w:t>按合同约定日</w:t>
      </w:r>
    </w:p>
    <w:p>
      <w:pPr>
        <w:pStyle w:val="Normal"/>
      </w:pPr>
      <w:r>
        <w:t>(包括被宣布提前到 ) 还</w:t>
      </w:r>
    </w:p>
    <w:p>
      <w:pPr>
        <w:pStyle w:val="Normal"/>
      </w:pPr>
      <w:r>
        <w:t>贷 ,贷</w:t>
      </w:r>
    </w:p>
    <w:p>
      <w:pPr>
        <w:pStyle w:val="Normal"/>
      </w:pPr>
      <w:r>
        <w:t>人有权按</w:t>
      </w:r>
    </w:p>
    <w:p>
      <w:pPr>
        <w:pStyle w:val="Normal"/>
      </w:pPr>
      <w:r>
        <w:t>利</w:t>
      </w:r>
    </w:p>
    <w:p>
      <w:pPr>
        <w:pStyle w:val="Normal"/>
      </w:pPr>
      <w:r>
        <w:t>按日计收利</w:t>
      </w:r>
    </w:p>
    <w:p>
      <w:pPr>
        <w:pStyle w:val="Normal"/>
      </w:pPr>
      <w:r>
        <w:t>;对不 按时支付 利 ,按</w:t>
      </w:r>
    </w:p>
    <w:p>
      <w:pPr>
        <w:pStyle w:val="Normal"/>
      </w:pPr>
      <w:r>
        <w:t>利</w:t>
      </w:r>
    </w:p>
    <w:p>
      <w:pPr>
        <w:pStyle w:val="Normal"/>
      </w:pPr>
      <w:r>
        <w:t>计收</w:t>
      </w:r>
    </w:p>
    <w:p>
      <w:pPr>
        <w:pStyle w:val="Normal"/>
      </w:pPr>
      <w:r>
        <w:t>利; 证人</w:t>
      </w:r>
    </w:p>
    <w:p>
      <w:pPr>
        <w:pStyle w:val="Normal"/>
      </w:pPr>
      <w:r>
        <w:t>平县第一中</w:t>
      </w:r>
    </w:p>
    <w:p>
      <w:pPr>
        <w:pStyle w:val="Normal"/>
      </w:pPr>
      <w:r>
        <w:t>学</w:t>
      </w:r>
    </w:p>
    <w:p>
      <w:pPr>
        <w:pStyle w:val="Normal"/>
      </w:pPr>
      <w:r>
        <w:t>证人 捺印,承担连带责</w:t>
      </w:r>
    </w:p>
    <w:p>
      <w:pPr>
        <w:pStyle w:val="Normal"/>
      </w:pPr>
      <w:r>
        <w:t>证, 证</w:t>
      </w:r>
    </w:p>
    <w:p>
      <w:pPr>
        <w:pStyle w:val="Normal"/>
      </w:pPr>
      <w:r>
        <w:t>限为 合同</w:t>
      </w:r>
    </w:p>
    <w:p>
      <w:pPr>
        <w:pStyle w:val="Normal"/>
      </w:pPr>
      <w:r>
        <w:t>人不履</w:t>
      </w:r>
    </w:p>
    <w:p>
      <w:pPr>
        <w:pStyle w:val="Normal"/>
      </w:pPr>
      <w:r>
        <w:t>行 务之日起两年。被告秦</w:t>
      </w:r>
    </w:p>
    <w:p>
      <w:pPr>
        <w:pStyle w:val="Normal"/>
      </w:pPr>
      <w:r>
        <w:t>国、崔</w:t>
      </w:r>
    </w:p>
    <w:p>
      <w:pPr>
        <w:pStyle w:val="Normal"/>
      </w:pPr>
      <w:r>
        <w:t>娟以该坐 于 平县 关</w:t>
      </w:r>
    </w:p>
    <w:p>
      <w:pPr>
        <w:pStyle w:val="Normal"/>
      </w:pPr>
      <w:r>
        <w:t>文</w:t>
      </w:r>
    </w:p>
    <w:p>
      <w:pPr>
        <w:pStyle w:val="Normal"/>
      </w:pPr>
      <w:r>
        <w:t>化路115号4座× ×室房产提</w:t>
      </w:r>
    </w:p>
    <w:p>
      <w:pPr>
        <w:pStyle w:val="Normal"/>
      </w:pPr>
      <w:r>
        <w:t xml:space="preserve">押, </w:t>
      </w:r>
    </w:p>
    <w:p>
      <w:pPr>
        <w:pStyle w:val="Normal"/>
      </w:pPr>
      <w:r>
        <w:t>办</w:t>
      </w:r>
    </w:p>
    <w:p>
      <w:pPr>
        <w:pStyle w:val="Normal"/>
      </w:pPr>
      <w:r>
        <w:t>押 记</w:t>
      </w:r>
    </w:p>
    <w:p>
      <w:pPr>
        <w:pStyle w:val="Normal"/>
      </w:pPr>
      <w:r>
        <w:t>续。2005年</w:t>
      </w:r>
    </w:p>
    <w:p>
      <w:pPr>
        <w:pStyle w:val="Normal"/>
      </w:pPr>
      <w:r>
        <w:t>12月28日,中国工</w:t>
      </w:r>
    </w:p>
    <w:p>
      <w:pPr>
        <w:pStyle w:val="Normal"/>
      </w:pPr>
      <w:r>
        <w:t>行</w:t>
      </w:r>
    </w:p>
    <w:p>
      <w:pPr>
        <w:pStyle w:val="Normal"/>
      </w:pPr>
      <w:r>
        <w:t>有限公司</w:t>
      </w:r>
    </w:p>
    <w:p>
      <w:pPr>
        <w:pStyle w:val="Normal"/>
      </w:pPr>
      <w:r>
        <w:t>平支行将60000元贷</w:t>
      </w:r>
    </w:p>
    <w:p>
      <w:pPr>
        <w:pStyle w:val="Normal"/>
      </w:pPr>
      <w:r>
        <w:t>被</w:t>
      </w:r>
    </w:p>
    <w:p>
      <w:pPr>
        <w:pStyle w:val="Normal"/>
      </w:pPr>
      <w:r>
        <w:t>告指定</w:t>
      </w:r>
    </w:p>
    <w:p>
      <w:pPr>
        <w:pStyle w:val="Normal"/>
      </w:pPr>
      <w:r>
        <w:t>行账 。 2011年6月起,被告</w:t>
      </w:r>
    </w:p>
    <w:p>
      <w:pPr>
        <w:pStyle w:val="Normal"/>
      </w:pPr>
      <w:r>
        <w:t>还贷</w:t>
      </w:r>
    </w:p>
    <w:p>
      <w:pPr>
        <w:pStyle w:val="Normal"/>
      </w:pPr>
      <w:r>
        <w:t>。</w:t>
      </w:r>
    </w:p>
    <w:p>
      <w:pPr>
        <w:pStyle w:val="Normal"/>
      </w:pPr>
      <w:r>
        <w:t>【 件焦点】</w:t>
      </w:r>
    </w:p>
    <w:p>
      <w:pPr>
        <w:pStyle w:val="Normal"/>
      </w:pPr>
      <w:r>
        <w:t>1. 证合同 效力问题;2. 证</w:t>
      </w:r>
    </w:p>
    <w:p>
      <w:pPr>
        <w:pStyle w:val="Normal"/>
      </w:pPr>
      <w:r>
        <w:t>否适</w:t>
      </w:r>
    </w:p>
    <w:p>
      <w:pPr>
        <w:pStyle w:val="Normal"/>
      </w:pPr>
      <w:r>
        <w:t>。</w:t>
      </w:r>
    </w:p>
    <w:p>
      <w:pPr>
        <w:pStyle w:val="Normal"/>
      </w:pPr>
      <w:r>
        <w:t>【法院裁判要旨】</w:t>
      </w:r>
    </w:p>
    <w:p>
      <w:pPr>
        <w:pStyle w:val="Normal"/>
      </w:pPr>
      <w:r>
        <w:t>山东</w:t>
      </w:r>
    </w:p>
    <w:p>
      <w:pPr>
        <w:pStyle w:val="Normal"/>
      </w:pPr>
      <w:r>
        <w:t>市</w:t>
      </w:r>
    </w:p>
    <w:p>
      <w:pPr>
        <w:pStyle w:val="Normal"/>
      </w:pPr>
      <w:r>
        <w:t>平县人民法院经审 认为:秦 国、崔</w:t>
      </w:r>
    </w:p>
    <w:p>
      <w:pPr>
        <w:pStyle w:val="Normal"/>
      </w:pPr>
      <w:r>
        <w:t>娟经公告</w:t>
      </w:r>
    </w:p>
    <w:p>
      <w:pPr>
        <w:pStyle w:val="Normal"/>
      </w:pPr>
      <w:r>
        <w:t>送</w:t>
      </w:r>
    </w:p>
    <w:p>
      <w:pPr>
        <w:pStyle w:val="Normal"/>
      </w:pPr>
      <w:r>
        <w:t>传票, 到 参加诉讼, 法视为放弃</w:t>
      </w:r>
    </w:p>
    <w:p>
      <w:pPr>
        <w:pStyle w:val="Normal"/>
      </w:pPr>
      <w:r>
        <w:t>关诉讼权利, 院可</w:t>
      </w:r>
    </w:p>
    <w:p>
      <w:pPr>
        <w:pStyle w:val="Normal"/>
      </w:pPr>
      <w:r>
        <w:t>法 席判决。原、被告签订</w:t>
      </w:r>
    </w:p>
    <w:p>
      <w:pPr>
        <w:pStyle w:val="Normal"/>
      </w:pPr>
      <w:r>
        <w:t>个人购房</w:t>
      </w:r>
    </w:p>
    <w:p>
      <w:pPr>
        <w:pStyle w:val="Normal"/>
      </w:pPr>
      <w:r>
        <w:t>合同 当事人</w:t>
      </w:r>
    </w:p>
    <w:p>
      <w:pPr>
        <w:pStyle w:val="Normal"/>
      </w:pPr>
      <w:r>
        <w:t>实</w:t>
      </w:r>
    </w:p>
    <w:p>
      <w:pPr>
        <w:pStyle w:val="Normal"/>
      </w:pPr>
      <w:r>
        <w:t>表示,为有效合同。当事人应当按 约定 面履行 己 义务。工行</w:t>
      </w:r>
    </w:p>
    <w:p>
      <w:pPr>
        <w:pStyle w:val="Normal"/>
      </w:pPr>
      <w:r>
        <w:t>平支行</w:t>
      </w:r>
    </w:p>
    <w:p>
      <w:pPr>
        <w:pStyle w:val="Normal"/>
      </w:pPr>
      <w:r>
        <w:t>约履行了发放贷</w:t>
      </w:r>
    </w:p>
    <w:p>
      <w:pPr>
        <w:pStyle w:val="Normal"/>
      </w:pPr>
      <w:r>
        <w:t>义务,秦</w:t>
      </w:r>
    </w:p>
    <w:p>
      <w:pPr>
        <w:pStyle w:val="Normal"/>
      </w:pPr>
      <w:r>
        <w:t>国、崔</w:t>
      </w:r>
    </w:p>
    <w:p>
      <w:pPr>
        <w:pStyle w:val="Normal"/>
      </w:pPr>
      <w:r>
        <w:t>娟、</w:t>
      </w:r>
    </w:p>
    <w:p>
      <w:pPr>
        <w:pStyle w:val="Normal"/>
      </w:pPr>
      <w:r>
        <w:t>平县第一中学亦</w:t>
      </w:r>
    </w:p>
    <w:p>
      <w:pPr>
        <w:pStyle w:val="Normal"/>
      </w:pPr>
      <w:r>
        <w:bookmarkStart w:id="162" w:name="p162"/>
        <w:t/>
        <w:bookmarkEnd w:id="162"/>
        <w:t>应</w:t>
      </w:r>
    </w:p>
    <w:p>
      <w:pPr>
        <w:pStyle w:val="Normal"/>
      </w:pPr>
      <w:r>
        <w:t>法履行还 义务,其</w:t>
      </w:r>
    </w:p>
    <w:p>
      <w:pPr>
        <w:pStyle w:val="Normal"/>
      </w:pPr>
      <w:r>
        <w:t>约按时还</w:t>
      </w:r>
    </w:p>
    <w:p>
      <w:pPr>
        <w:pStyle w:val="Normal"/>
      </w:pPr>
      <w:r>
        <w:t>,工行</w:t>
      </w:r>
    </w:p>
    <w:p>
      <w:pPr>
        <w:pStyle w:val="Normal"/>
      </w:pPr>
      <w:r>
        <w:t>平支行要求与被告终</w:t>
      </w:r>
    </w:p>
    <w:p>
      <w:pPr>
        <w:pStyle w:val="Normal"/>
      </w:pPr>
      <w:r>
        <w:t>止</w:t>
      </w:r>
    </w:p>
    <w:p>
      <w:pPr>
        <w:pStyle w:val="Normal"/>
      </w:pPr>
      <w:r>
        <w:t>合同,秦</w:t>
      </w:r>
    </w:p>
    <w:p>
      <w:pPr>
        <w:pStyle w:val="Normal"/>
      </w:pPr>
      <w:r>
        <w:t>国、崔 娟</w:t>
      </w:r>
    </w:p>
    <w:p>
      <w:pPr>
        <w:pStyle w:val="Normal"/>
      </w:pPr>
      <w:r>
        <w:t>还</w:t>
      </w:r>
    </w:p>
    <w:p>
      <w:pPr>
        <w:pStyle w:val="Normal"/>
      </w:pPr>
      <w:r>
        <w:t>31865.62元及到</w:t>
      </w:r>
    </w:p>
    <w:p>
      <w:pPr>
        <w:pStyle w:val="Normal"/>
      </w:pPr>
      <w:r>
        <w:t>利 、</w:t>
      </w:r>
    </w:p>
    <w:p>
      <w:pPr>
        <w:pStyle w:val="Normal"/>
      </w:pPr>
      <w:r>
        <w:t>、</w:t>
      </w:r>
    </w:p>
    <w:p>
      <w:pPr>
        <w:pStyle w:val="Normal"/>
      </w:pPr>
      <w:r>
        <w:t>利</w:t>
      </w:r>
    </w:p>
    <w:p>
      <w:pPr>
        <w:pStyle w:val="Normal"/>
      </w:pPr>
      <w:r>
        <w:t>请求</w:t>
      </w:r>
    </w:p>
    <w:p>
      <w:pPr>
        <w:pStyle w:val="Normal"/>
      </w:pPr>
      <w:r>
        <w:t>法应予支持。秦</w:t>
      </w:r>
    </w:p>
    <w:p>
      <w:pPr>
        <w:pStyle w:val="Normal"/>
      </w:pPr>
      <w:r>
        <w:t>国、崔</w:t>
      </w:r>
    </w:p>
    <w:p>
      <w:pPr>
        <w:pStyle w:val="Normal"/>
      </w:pPr>
      <w:r>
        <w:t>娟 以 平县 关</w:t>
      </w:r>
    </w:p>
    <w:p>
      <w:pPr>
        <w:pStyle w:val="Normal"/>
      </w:pPr>
      <w:r>
        <w:t>文</w:t>
      </w:r>
    </w:p>
    <w:p>
      <w:pPr>
        <w:pStyle w:val="Normal"/>
      </w:pPr>
      <w:r>
        <w:t>化路115号4座××室房产为该笔</w:t>
      </w:r>
    </w:p>
    <w:p>
      <w:pPr>
        <w:pStyle w:val="Normal"/>
      </w:pPr>
      <w:r>
        <w:t xml:space="preserve">押, </w:t>
      </w:r>
    </w:p>
    <w:p>
      <w:pPr>
        <w:pStyle w:val="Normal"/>
      </w:pPr>
      <w:r>
        <w:t>房产主管</w:t>
      </w:r>
    </w:p>
    <w:p>
      <w:pPr>
        <w:pStyle w:val="Normal"/>
      </w:pPr>
      <w:r>
        <w:t>办</w:t>
      </w:r>
    </w:p>
    <w:p>
      <w:pPr>
        <w:pStyle w:val="Normal"/>
      </w:pPr>
      <w:r>
        <w:t>押</w:t>
      </w:r>
    </w:p>
    <w:p>
      <w:pPr>
        <w:pStyle w:val="Normal"/>
      </w:pPr>
      <w:r>
        <w:t>记。</w:t>
      </w:r>
    </w:p>
    <w:p>
      <w:pPr>
        <w:pStyle w:val="Normal"/>
      </w:pPr>
      <w:r>
        <w:t>《中华人民共 国担</w:t>
      </w:r>
    </w:p>
    <w:p>
      <w:pPr>
        <w:pStyle w:val="Normal"/>
      </w:pPr>
      <w:r>
        <w:t>法》第</w:t>
      </w:r>
    </w:p>
    <w:p>
      <w:pPr>
        <w:pStyle w:val="Normal"/>
      </w:pPr>
      <w:r>
        <w:t>十一 、第 十二</w:t>
      </w:r>
    </w:p>
    <w:p>
      <w:pPr>
        <w:pStyle w:val="Normal"/>
      </w:pPr>
      <w:r>
        <w:t xml:space="preserve">之规定, </w:t>
      </w:r>
    </w:p>
    <w:p>
      <w:pPr>
        <w:pStyle w:val="Normal"/>
      </w:pPr>
      <w:r>
        <w:t>押合同不</w:t>
      </w:r>
    </w:p>
    <w:p>
      <w:pPr>
        <w:pStyle w:val="Normal"/>
      </w:pPr>
      <w:r>
        <w:t>效。工行</w:t>
      </w:r>
    </w:p>
    <w:p>
      <w:pPr>
        <w:pStyle w:val="Normal"/>
      </w:pPr>
      <w:r>
        <w:t>平支行要求被告</w:t>
      </w:r>
    </w:p>
    <w:p>
      <w:pPr>
        <w:pStyle w:val="Normal"/>
      </w:pPr>
      <w:r>
        <w:t>其所有</w:t>
      </w:r>
    </w:p>
    <w:p>
      <w:pPr>
        <w:pStyle w:val="Normal"/>
      </w:pPr>
      <w:r>
        <w:t>位于</w:t>
      </w:r>
    </w:p>
    <w:p>
      <w:pPr>
        <w:pStyle w:val="Normal"/>
      </w:pPr>
      <w:r>
        <w:t>平</w:t>
      </w:r>
    </w:p>
    <w:p>
      <w:pPr>
        <w:pStyle w:val="Normal"/>
      </w:pPr>
      <w:r>
        <w:t>县文化路115号4座××室房产承担</w:t>
      </w:r>
    </w:p>
    <w:p>
      <w:pPr>
        <w:pStyle w:val="Normal"/>
      </w:pPr>
      <w:r>
        <w:t>押担</w:t>
      </w:r>
    </w:p>
    <w:p>
      <w:pPr>
        <w:pStyle w:val="Normal"/>
      </w:pPr>
      <w:r>
        <w:t>责</w:t>
      </w:r>
    </w:p>
    <w:p>
      <w:pPr>
        <w:pStyle w:val="Normal"/>
      </w:pPr>
      <w:r>
        <w:t>诉讼请求</w:t>
      </w:r>
    </w:p>
    <w:p>
      <w:pPr>
        <w:pStyle w:val="Normal"/>
      </w:pPr>
      <w:r>
        <w:t>法不予</w:t>
      </w:r>
    </w:p>
    <w:p>
      <w:pPr>
        <w:pStyle w:val="Normal"/>
      </w:pPr>
      <w:r>
        <w:t>支持。</w:t>
      </w:r>
    </w:p>
    <w:p>
      <w:pPr>
        <w:pStyle w:val="Normal"/>
      </w:pPr>
      <w:r>
        <w:t>关于</w:t>
      </w:r>
    </w:p>
    <w:p>
      <w:pPr>
        <w:pStyle w:val="Normal"/>
      </w:pPr>
      <w:r>
        <w:t>证合同</w:t>
      </w:r>
    </w:p>
    <w:p>
      <w:pPr>
        <w:pStyle w:val="Normal"/>
      </w:pPr>
      <w:r>
        <w:t>效力问题。根据《中华人民共</w:t>
      </w:r>
    </w:p>
    <w:p>
      <w:pPr>
        <w:pStyle w:val="Normal"/>
      </w:pPr>
      <w:r>
        <w:t>国担</w:t>
      </w:r>
    </w:p>
    <w:p>
      <w:pPr>
        <w:pStyle w:val="Normal"/>
      </w:pPr>
      <w:r>
        <w:t>法》第九</w:t>
      </w:r>
    </w:p>
    <w:p>
      <w:pPr>
        <w:pStyle w:val="Normal"/>
      </w:pPr>
      <w:r>
        <w:t>规定,学</w:t>
      </w:r>
    </w:p>
    <w:p>
      <w:pPr>
        <w:pStyle w:val="Normal"/>
      </w:pPr>
      <w:r>
        <w:t>、幼</w:t>
      </w:r>
    </w:p>
    <w:p>
      <w:pPr>
        <w:pStyle w:val="Normal"/>
      </w:pPr>
      <w:r>
        <w:t>、医院等以公</w:t>
      </w:r>
    </w:p>
    <w:p>
      <w:pPr>
        <w:pStyle w:val="Normal"/>
      </w:pPr>
      <w:r>
        <w:t>为</w:t>
      </w:r>
    </w:p>
    <w:p>
      <w:pPr>
        <w:pStyle w:val="Normal"/>
      </w:pPr>
      <w:r>
        <w:t>事业单位、社</w:t>
      </w:r>
    </w:p>
    <w:p>
      <w:pPr>
        <w:pStyle w:val="Normal"/>
      </w:pPr>
      <w:r>
        <w:t>不</w:t>
      </w:r>
    </w:p>
    <w:p>
      <w:pPr>
        <w:pStyle w:val="Normal"/>
      </w:pPr>
      <w:r>
        <w:t>为</w:t>
      </w:r>
    </w:p>
    <w:p>
      <w:pPr>
        <w:pStyle w:val="Normal"/>
      </w:pPr>
      <w:r>
        <w:t>证人。《最高人民法院关于适</w:t>
      </w:r>
    </w:p>
    <w:p>
      <w:pPr>
        <w:pStyle w:val="Normal"/>
      </w:pPr>
      <w:r>
        <w:t>&lt;中华人民共</w:t>
      </w:r>
    </w:p>
    <w:p>
      <w:pPr>
        <w:pStyle w:val="Normal"/>
      </w:pPr>
      <w:r>
        <w:t>国担</w:t>
      </w:r>
    </w:p>
    <w:p>
      <w:pPr>
        <w:pStyle w:val="Normal"/>
      </w:pPr>
      <w:r>
        <w:t xml:space="preserve">法&gt; </w:t>
      </w:r>
    </w:p>
    <w:p>
      <w:pPr>
        <w:pStyle w:val="Normal"/>
      </w:pPr>
      <w:r>
        <w:t>干问题 解 》第三 之规定,国家</w:t>
      </w:r>
    </w:p>
    <w:p>
      <w:pPr>
        <w:pStyle w:val="Normal"/>
      </w:pPr>
      <w:r>
        <w:t>关 以公</w:t>
      </w:r>
    </w:p>
    <w:p>
      <w:pPr>
        <w:pStyle w:val="Normal"/>
      </w:pPr>
      <w:r>
        <w:t>为</w:t>
      </w:r>
    </w:p>
    <w:p>
      <w:pPr>
        <w:pStyle w:val="Normal"/>
      </w:pPr>
      <w:r>
        <w:t>事业单位、</w:t>
      </w:r>
    </w:p>
    <w:p>
      <w:pPr>
        <w:pStyle w:val="Normal"/>
      </w:pPr>
      <w:r>
        <w:t>社</w:t>
      </w:r>
    </w:p>
    <w:p>
      <w:pPr>
        <w:pStyle w:val="Normal"/>
      </w:pPr>
      <w:r>
        <w:t>违反法 规定提</w:t>
      </w:r>
    </w:p>
    <w:p>
      <w:pPr>
        <w:pStyle w:val="Normal"/>
      </w:pPr>
      <w:r>
        <w:t>担</w:t>
      </w:r>
    </w:p>
    <w:p>
      <w:pPr>
        <w:pStyle w:val="Normal"/>
      </w:pPr>
      <w:r>
        <w:t>,担</w:t>
      </w:r>
    </w:p>
    <w:p>
      <w:pPr>
        <w:pStyle w:val="Normal"/>
      </w:pPr>
      <w:r>
        <w:t>合同无效。根据《中华人民共</w:t>
      </w:r>
    </w:p>
    <w:p>
      <w:pPr>
        <w:pStyle w:val="Normal"/>
      </w:pPr>
      <w:r>
        <w:t>国担 法》第五</w:t>
      </w:r>
    </w:p>
    <w:p>
      <w:pPr>
        <w:pStyle w:val="Normal"/>
      </w:pPr>
      <w:r>
        <w:t>第二</w:t>
      </w:r>
    </w:p>
    <w:p>
      <w:pPr>
        <w:pStyle w:val="Normal"/>
      </w:pPr>
      <w:r>
        <w:t>规定,担</w:t>
      </w:r>
    </w:p>
    <w:p>
      <w:pPr>
        <w:pStyle w:val="Normal"/>
      </w:pPr>
      <w:r>
        <w:t>合同被</w:t>
      </w:r>
    </w:p>
    <w:p>
      <w:pPr>
        <w:pStyle w:val="Normal"/>
      </w:pPr>
      <w:r>
        <w:t>认无效后, 务人、</w:t>
      </w:r>
    </w:p>
    <w:p>
      <w:pPr>
        <w:pStyle w:val="Normal"/>
      </w:pPr>
      <w:r>
        <w:t>担 人、 权人有过</w:t>
      </w:r>
    </w:p>
    <w:p>
      <w:pPr>
        <w:pStyle w:val="Normal"/>
      </w:pPr>
      <w:r>
        <w:t>,应当根据其过 各</w:t>
      </w:r>
    </w:p>
    <w:p>
      <w:pPr>
        <w:pStyle w:val="Normal"/>
      </w:pPr>
      <w:r>
        <w:t>承担 应</w:t>
      </w:r>
    </w:p>
    <w:p>
      <w:pPr>
        <w:pStyle w:val="Normal"/>
      </w:pPr>
      <w:r>
        <w:t>民事责</w:t>
      </w:r>
    </w:p>
    <w:p>
      <w:pPr>
        <w:pStyle w:val="Normal"/>
      </w:pPr>
      <w:r>
        <w:t>。</w:t>
      </w:r>
    </w:p>
    <w:p>
      <w:pPr>
        <w:pStyle w:val="Normal"/>
      </w:pPr>
      <w:r>
        <w:t>被告 平县第一中学 为以公 为</w:t>
      </w:r>
    </w:p>
    <w:p>
      <w:pPr>
        <w:pStyle w:val="Normal"/>
      </w:pPr>
      <w:r>
        <w:t>事业单位,为秦</w:t>
      </w:r>
    </w:p>
    <w:p>
      <w:pPr>
        <w:pStyle w:val="Normal"/>
      </w:pPr>
      <w:r>
        <w:t>国、崔</w:t>
      </w:r>
    </w:p>
    <w:p>
      <w:pPr>
        <w:pStyle w:val="Normal"/>
      </w:pPr>
      <w:r>
        <w:t>娟</w:t>
      </w:r>
    </w:p>
    <w:p>
      <w:pPr>
        <w:pStyle w:val="Normal"/>
      </w:pPr>
      <w:r>
        <w:t>提 担 ,属无效担 ,其提</w:t>
      </w:r>
    </w:p>
    <w:p>
      <w:pPr>
        <w:pStyle w:val="Normal"/>
      </w:pPr>
      <w:r>
        <w:t>担</w:t>
      </w:r>
    </w:p>
    <w:p>
      <w:pPr>
        <w:pStyle w:val="Normal"/>
      </w:pPr>
      <w:r>
        <w:t>行为, 身有过 。原告 为专</w:t>
      </w:r>
    </w:p>
    <w:p>
      <w:pPr>
        <w:pStyle w:val="Normal"/>
      </w:pPr>
      <w:r>
        <w:t>从事贷 业务</w:t>
      </w:r>
    </w:p>
    <w:p>
      <w:pPr>
        <w:pStyle w:val="Normal"/>
      </w:pPr>
      <w:r>
        <w:t>业 行,审</w:t>
      </w:r>
    </w:p>
    <w:p>
      <w:pPr>
        <w:pStyle w:val="Normal"/>
      </w:pPr>
      <w:r>
        <w:t>不严,亦存 过</w:t>
      </w:r>
    </w:p>
    <w:p>
      <w:pPr>
        <w:pStyle w:val="Normal"/>
      </w:pPr>
      <w:r>
        <w:t>。根据《最高人民法</w:t>
      </w:r>
    </w:p>
    <w:p>
      <w:pPr>
        <w:pStyle w:val="Normal"/>
      </w:pPr>
      <w:r>
        <w:t xml:space="preserve">院关于适 &lt;中华人民共 国担 法&gt; </w:t>
      </w:r>
    </w:p>
    <w:p>
      <w:pPr>
        <w:pStyle w:val="Normal"/>
      </w:pPr>
      <w:r>
        <w:t>干问题</w:t>
      </w:r>
    </w:p>
    <w:p>
      <w:pPr>
        <w:pStyle w:val="Normal"/>
      </w:pPr>
      <w:r>
        <w:t xml:space="preserve">解 》第七 之规定, </w:t>
      </w:r>
    </w:p>
    <w:p>
      <w:pPr>
        <w:pStyle w:val="Normal"/>
      </w:pPr>
      <w:r>
        <w:t>主合同有效 担 合同无效, 权人、担 人有过</w:t>
      </w:r>
    </w:p>
    <w:p>
      <w:pPr>
        <w:pStyle w:val="Normal"/>
      </w:pPr>
      <w:r>
        <w:t>,担</w:t>
      </w:r>
    </w:p>
    <w:p>
      <w:pPr>
        <w:pStyle w:val="Normal"/>
      </w:pPr>
      <w:r>
        <w:t>人承担民</w:t>
      </w:r>
    </w:p>
    <w:p>
      <w:pPr>
        <w:pStyle w:val="Normal"/>
      </w:pPr>
      <w:r>
        <w:t>事责</w:t>
      </w:r>
    </w:p>
    <w:p>
      <w:pPr>
        <w:pStyle w:val="Normal"/>
      </w:pPr>
      <w:r>
        <w:t>分,不应超过 务人不 清</w:t>
      </w:r>
    </w:p>
    <w:p>
      <w:pPr>
        <w:pStyle w:val="Normal"/>
      </w:pPr>
      <w:r>
        <w:t>分</w:t>
      </w:r>
    </w:p>
    <w:p>
      <w:pPr>
        <w:pStyle w:val="Normal"/>
      </w:pPr>
      <w:r>
        <w:t>二分之一。</w:t>
      </w:r>
    </w:p>
    <w:p>
      <w:pPr>
        <w:pStyle w:val="Normal"/>
      </w:pPr>
      <w:r>
        <w:t>关于 证</w:t>
      </w:r>
    </w:p>
    <w:p>
      <w:pPr>
        <w:pStyle w:val="Normal"/>
      </w:pPr>
      <w:r>
        <w:t>适 问题。 然</w:t>
      </w:r>
    </w:p>
    <w:p>
      <w:pPr>
        <w:pStyle w:val="Normal"/>
      </w:pPr>
      <w:r>
        <w:t xml:space="preserve">涉 证合同为无效合同, </w:t>
      </w:r>
    </w:p>
    <w:p>
      <w:pPr>
        <w:pStyle w:val="Normal"/>
      </w:pPr>
      <w:r>
        <w:t>证合同约定</w:t>
      </w:r>
    </w:p>
    <w:p>
      <w:pPr>
        <w:pStyle w:val="Normal"/>
      </w:pPr>
      <w:r>
        <w:t>证</w:t>
      </w:r>
    </w:p>
    <w:p>
      <w:pPr>
        <w:pStyle w:val="Normal"/>
      </w:pPr>
      <w:r>
        <w:t>仍然具有法</w:t>
      </w:r>
    </w:p>
    <w:p>
      <w:pPr>
        <w:pStyle w:val="Normal"/>
      </w:pPr>
      <w:r>
        <w:t>效力。</w:t>
      </w:r>
    </w:p>
    <w:p>
      <w:pPr>
        <w:pStyle w:val="Normal"/>
      </w:pPr>
      <w:r>
        <w:t>证</w:t>
      </w:r>
    </w:p>
    <w:p>
      <w:pPr>
        <w:pStyle w:val="Normal"/>
      </w:pPr>
      <w:r>
        <w:t>为“ 合同</w:t>
      </w:r>
    </w:p>
    <w:p>
      <w:pPr>
        <w:pStyle w:val="Normal"/>
      </w:pPr>
      <w:r>
        <w:t>人不履行 务之日起两年”,工行</w:t>
      </w:r>
    </w:p>
    <w:p>
      <w:pPr>
        <w:pStyle w:val="Normal"/>
      </w:pPr>
      <w:r>
        <w:t>平支行与秦 国、崔 娟签订</w:t>
      </w:r>
    </w:p>
    <w:p>
      <w:pPr>
        <w:pStyle w:val="Normal"/>
      </w:pPr>
      <w:r>
        <w:t>个人购房</w:t>
      </w:r>
    </w:p>
    <w:p>
      <w:pPr>
        <w:pStyle w:val="Normal"/>
      </w:pPr>
      <w:r>
        <w:t>合同到 日为2015年12月27日,担</w:t>
      </w:r>
    </w:p>
    <w:p>
      <w:pPr>
        <w:pStyle w:val="Normal"/>
      </w:pPr>
      <w:r>
        <w:t>应</w:t>
      </w:r>
    </w:p>
    <w:p>
      <w:pPr>
        <w:pStyle w:val="Normal"/>
      </w:pPr>
      <w:r>
        <w:t>最后一笔</w:t>
      </w:r>
    </w:p>
    <w:p>
      <w:pPr>
        <w:pStyle w:val="Normal"/>
      </w:pPr>
      <w:r>
        <w:t>贷 到 之日起计算两年,即至2017年12月26日。原告起诉时, 平县</w:t>
      </w:r>
    </w:p>
    <w:p>
      <w:pPr>
        <w:pStyle w:val="Normal"/>
      </w:pPr>
      <w:r>
        <w:t>第一中学</w:t>
      </w:r>
    </w:p>
    <w:p>
      <w:pPr>
        <w:pStyle w:val="Normal"/>
      </w:pPr>
      <w:r>
        <w:t>证</w:t>
      </w:r>
    </w:p>
    <w:p>
      <w:pPr>
        <w:pStyle w:val="Normal"/>
      </w:pPr>
      <w:r>
        <w:t>尚</w:t>
      </w:r>
    </w:p>
    <w:p>
      <w:pPr>
        <w:pStyle w:val="Normal"/>
      </w:pPr>
      <w:r>
        <w:t>超出。</w:t>
      </w:r>
    </w:p>
    <w:p>
      <w:pPr>
        <w:pStyle w:val="Normal"/>
      </w:pPr>
      <w:r>
        <w:t>平县第一中学关于“原告主张已超</w:t>
      </w:r>
    </w:p>
    <w:p>
      <w:pPr>
        <w:pStyle w:val="Normal"/>
      </w:pPr>
      <w:r>
        <w:bookmarkStart w:id="163" w:name="p163"/>
        <w:t/>
        <w:bookmarkEnd w:id="163"/>
        <w:t>过两年</w:t>
      </w:r>
    </w:p>
    <w:p>
      <w:pPr>
        <w:pStyle w:val="Normal"/>
      </w:pPr>
      <w:r>
        <w:t>诉讼时效” 抗辩主张, 法不予支持。被告 平县第一中学</w:t>
      </w:r>
    </w:p>
    <w:p>
      <w:pPr>
        <w:pStyle w:val="Normal"/>
      </w:pPr>
      <w:r>
        <w:t>对秦</w:t>
      </w:r>
    </w:p>
    <w:p>
      <w:pPr>
        <w:pStyle w:val="Normal"/>
      </w:pPr>
      <w:r>
        <w:t>国、崔 娟</w:t>
      </w:r>
    </w:p>
    <w:p>
      <w:pPr>
        <w:pStyle w:val="Normal"/>
      </w:pPr>
      <w:r>
        <w:t>原告</w:t>
      </w:r>
    </w:p>
    <w:p>
      <w:pPr>
        <w:pStyle w:val="Normal"/>
      </w:pPr>
      <w:r>
        <w:t>不 清</w:t>
      </w:r>
    </w:p>
    <w:p>
      <w:pPr>
        <w:pStyle w:val="Normal"/>
      </w:pPr>
      <w:r>
        <w:t>分</w:t>
      </w:r>
    </w:p>
    <w:p>
      <w:pPr>
        <w:pStyle w:val="Normal"/>
      </w:pPr>
      <w:r>
        <w:t>应承担不超过二分之</w:t>
      </w:r>
    </w:p>
    <w:p>
      <w:pPr>
        <w:pStyle w:val="Normal"/>
      </w:pPr>
      <w:r>
        <w:t>一</w:t>
      </w:r>
    </w:p>
    <w:p>
      <w:pPr>
        <w:pStyle w:val="Normal"/>
      </w:pPr>
      <w:r>
        <w:t>民事赔</w:t>
      </w:r>
    </w:p>
    <w:p>
      <w:pPr>
        <w:pStyle w:val="Normal"/>
      </w:pPr>
      <w:r>
        <w:t>责</w:t>
      </w:r>
    </w:p>
    <w:p>
      <w:pPr>
        <w:pStyle w:val="Normal"/>
      </w:pPr>
      <w:r>
        <w:t>。</w:t>
      </w:r>
    </w:p>
    <w:p>
      <w:pPr>
        <w:pStyle w:val="Normal"/>
      </w:pPr>
      <w:r>
        <w:t>山东</w:t>
      </w:r>
    </w:p>
    <w:p>
      <w:pPr>
        <w:pStyle w:val="Normal"/>
      </w:pPr>
      <w:r>
        <w:t>市</w:t>
      </w:r>
    </w:p>
    <w:p>
      <w:pPr>
        <w:pStyle w:val="Normal"/>
      </w:pPr>
      <w:r>
        <w:t>平县人民法院</w:t>
      </w:r>
    </w:p>
    <w:p>
      <w:pPr>
        <w:pStyle w:val="Normal"/>
      </w:pPr>
      <w:r>
        <w:t>《中华人民共 国合同法》第</w:t>
      </w:r>
    </w:p>
    <w:p>
      <w:pPr>
        <w:pStyle w:val="Normal"/>
      </w:pPr>
      <w:r>
        <w:t>二百零六</w:t>
      </w:r>
    </w:p>
    <w:p>
      <w:pPr>
        <w:pStyle w:val="Normal"/>
      </w:pPr>
      <w:r>
        <w:t>、第二百零七</w:t>
      </w:r>
    </w:p>
    <w:p>
      <w:pPr>
        <w:pStyle w:val="Normal"/>
      </w:pPr>
      <w:r>
        <w:t>,《中华人民共</w:t>
      </w:r>
    </w:p>
    <w:p>
      <w:pPr>
        <w:pStyle w:val="Normal"/>
      </w:pPr>
      <w:r>
        <w:t>国担</w:t>
      </w:r>
    </w:p>
    <w:p>
      <w:pPr>
        <w:pStyle w:val="Normal"/>
      </w:pPr>
      <w:r>
        <w:t>法》第九</w:t>
      </w:r>
    </w:p>
    <w:p>
      <w:pPr>
        <w:pStyle w:val="Normal"/>
      </w:pPr>
      <w:r>
        <w:t>、第五</w:t>
      </w:r>
    </w:p>
    <w:p>
      <w:pPr>
        <w:pStyle w:val="Normal"/>
      </w:pPr>
      <w:r>
        <w:t>第二</w:t>
      </w:r>
    </w:p>
    <w:p>
      <w:pPr>
        <w:pStyle w:val="Normal"/>
      </w:pPr>
      <w:r>
        <w:t>、第 十一</w:t>
      </w:r>
    </w:p>
    <w:p>
      <w:pPr>
        <w:pStyle w:val="Normal"/>
      </w:pPr>
      <w:r>
        <w:t>、第</w:t>
      </w:r>
    </w:p>
    <w:p>
      <w:pPr>
        <w:pStyle w:val="Normal"/>
      </w:pPr>
      <w:r>
        <w:t>十二</w:t>
      </w:r>
    </w:p>
    <w:p>
      <w:pPr>
        <w:pStyle w:val="Normal"/>
      </w:pPr>
      <w:r>
        <w:t>,《最高人民法院关于适</w:t>
      </w:r>
    </w:p>
    <w:p>
      <w:pPr>
        <w:pStyle w:val="Normal"/>
      </w:pPr>
      <w:r>
        <w:t>&lt;中华</w:t>
      </w:r>
    </w:p>
    <w:p>
      <w:pPr>
        <w:pStyle w:val="Normal"/>
      </w:pPr>
      <w:r>
        <w:t>人民共</w:t>
      </w:r>
    </w:p>
    <w:p>
      <w:pPr>
        <w:pStyle w:val="Normal"/>
      </w:pPr>
      <w:r>
        <w:t xml:space="preserve">国担 法&gt; </w:t>
      </w:r>
    </w:p>
    <w:p>
      <w:pPr>
        <w:pStyle w:val="Normal"/>
      </w:pPr>
      <w:r>
        <w:t>干问题</w:t>
      </w:r>
    </w:p>
    <w:p>
      <w:pPr>
        <w:pStyle w:val="Normal"/>
      </w:pPr>
      <w:r>
        <w:t>解</w:t>
      </w:r>
    </w:p>
    <w:p>
      <w:pPr>
        <w:pStyle w:val="Normal"/>
      </w:pPr>
      <w:r>
        <w:t>》第三</w:t>
      </w:r>
    </w:p>
    <w:p>
      <w:pPr>
        <w:pStyle w:val="Normal"/>
      </w:pPr>
      <w:r>
        <w:t>、第九</w:t>
      </w:r>
    </w:p>
    <w:p>
      <w:pPr>
        <w:pStyle w:val="Normal"/>
      </w:pPr>
      <w:r>
        <w:t>,《中华人民共</w:t>
      </w:r>
    </w:p>
    <w:p>
      <w:pPr>
        <w:pStyle w:val="Normal"/>
      </w:pPr>
      <w:r>
        <w:t>国民事诉讼法》第六十</w:t>
      </w:r>
    </w:p>
    <w:p>
      <w:pPr>
        <w:pStyle w:val="Normal"/>
      </w:pPr>
      <w:r>
        <w:t>、第一百</w:t>
      </w:r>
    </w:p>
    <w:p>
      <w:pPr>
        <w:pStyle w:val="Normal"/>
      </w:pPr>
      <w:r>
        <w:t>十</w:t>
      </w:r>
    </w:p>
    <w:p>
      <w:pPr>
        <w:pStyle w:val="Normal"/>
      </w:pPr>
      <w:r>
        <w:t>之规定,判决</w:t>
      </w:r>
    </w:p>
    <w:p>
      <w:pPr>
        <w:pStyle w:val="Normal"/>
      </w:pPr>
      <w:r>
        <w:t>下:</w:t>
      </w:r>
    </w:p>
    <w:p>
      <w:pPr>
        <w:pStyle w:val="Normal"/>
      </w:pPr>
      <w:r>
        <w:t>一、被告秦</w:t>
      </w:r>
    </w:p>
    <w:p>
      <w:pPr>
        <w:pStyle w:val="Normal"/>
      </w:pPr>
      <w:r>
        <w:t>国、崔</w:t>
      </w:r>
    </w:p>
    <w:p>
      <w:pPr>
        <w:pStyle w:val="Normal"/>
      </w:pPr>
      <w:r>
        <w:t>娟于</w:t>
      </w:r>
    </w:p>
    <w:p>
      <w:pPr>
        <w:pStyle w:val="Normal"/>
      </w:pPr>
      <w:r>
        <w:t>判决</w:t>
      </w:r>
    </w:p>
    <w:p>
      <w:pPr>
        <w:pStyle w:val="Normal"/>
      </w:pPr>
      <w:r>
        <w:t>效之日起十日</w:t>
      </w:r>
    </w:p>
    <w:p>
      <w:pPr>
        <w:pStyle w:val="Normal"/>
      </w:pPr>
      <w:r>
        <w:t>还所欠原</w:t>
      </w:r>
    </w:p>
    <w:p>
      <w:pPr>
        <w:pStyle w:val="Normal"/>
      </w:pPr>
      <w:r>
        <w:t>告工行</w:t>
      </w:r>
    </w:p>
    <w:p>
      <w:pPr>
        <w:pStyle w:val="Normal"/>
      </w:pPr>
      <w:r>
        <w:t>平支行</w:t>
      </w:r>
    </w:p>
    <w:p>
      <w:pPr>
        <w:pStyle w:val="Normal"/>
      </w:pPr>
      <w:r>
        <w:t>31865.62元及</w:t>
      </w:r>
    </w:p>
    <w:p>
      <w:pPr>
        <w:pStyle w:val="Normal"/>
      </w:pPr>
      <w:r>
        <w:t>应利</w:t>
      </w:r>
    </w:p>
    <w:p>
      <w:pPr>
        <w:pStyle w:val="Normal"/>
      </w:pPr>
      <w:r>
        <w:t>、</w:t>
      </w:r>
    </w:p>
    <w:p>
      <w:pPr>
        <w:pStyle w:val="Normal"/>
      </w:pPr>
      <w:r>
        <w:t>、</w:t>
      </w:r>
    </w:p>
    <w:p>
      <w:pPr>
        <w:pStyle w:val="Normal"/>
      </w:pPr>
      <w:r>
        <w:t>利(</w:t>
      </w:r>
    </w:p>
    <w:p>
      <w:pPr>
        <w:pStyle w:val="Normal"/>
      </w:pPr>
      <w:r>
        <w:t>之日起至</w:t>
      </w:r>
    </w:p>
    <w:p>
      <w:pPr>
        <w:pStyle w:val="Normal"/>
      </w:pPr>
      <w:r>
        <w:t>效判决</w:t>
      </w:r>
    </w:p>
    <w:p>
      <w:pPr>
        <w:pStyle w:val="Normal"/>
      </w:pPr>
      <w:r>
        <w:t>定</w:t>
      </w:r>
    </w:p>
    <w:p>
      <w:pPr>
        <w:pStyle w:val="Normal"/>
      </w:pPr>
      <w:r>
        <w:t>付</w:t>
      </w:r>
    </w:p>
    <w:p>
      <w:pPr>
        <w:pStyle w:val="Normal"/>
      </w:pPr>
      <w:r>
        <w:t>之日止,利</w:t>
      </w:r>
    </w:p>
    <w:p>
      <w:pPr>
        <w:pStyle w:val="Normal"/>
      </w:pPr>
      <w:r>
        <w:t>、</w:t>
      </w:r>
    </w:p>
    <w:p>
      <w:pPr>
        <w:pStyle w:val="Normal"/>
      </w:pPr>
      <w:r>
        <w:t>、</w:t>
      </w:r>
    </w:p>
    <w:p>
      <w:pPr>
        <w:pStyle w:val="Normal"/>
      </w:pPr>
      <w:r>
        <w:t>利按合同约定计</w:t>
      </w:r>
    </w:p>
    <w:p>
      <w:pPr>
        <w:pStyle w:val="Normal"/>
      </w:pPr>
      <w:r>
        <w:t xml:space="preserve">算); </w:t>
      </w:r>
    </w:p>
    <w:p>
      <w:pPr>
        <w:pStyle w:val="Normal"/>
      </w:pPr>
      <w:r>
        <w:t>二、上</w:t>
      </w:r>
    </w:p>
    <w:p>
      <w:pPr>
        <w:pStyle w:val="Normal"/>
      </w:pPr>
      <w:r>
        <w:t>、</w:t>
      </w:r>
    </w:p>
    <w:p>
      <w:pPr>
        <w:pStyle w:val="Normal"/>
      </w:pPr>
      <w:r>
        <w:t>、 利,被告 平县第一中学对被告秦</w:t>
      </w:r>
    </w:p>
    <w:p>
      <w:pPr>
        <w:pStyle w:val="Normal"/>
      </w:pPr>
      <w:r>
        <w:t>国、崔 娟不 清</w:t>
      </w:r>
    </w:p>
    <w:p>
      <w:pPr>
        <w:pStyle w:val="Normal"/>
      </w:pPr>
      <w:r>
        <w:t>分</w:t>
      </w:r>
    </w:p>
    <w:p>
      <w:pPr>
        <w:pStyle w:val="Normal"/>
      </w:pPr>
      <w:r>
        <w:t>二分之一承担赔</w:t>
      </w:r>
    </w:p>
    <w:p>
      <w:pPr>
        <w:pStyle w:val="Normal"/>
      </w:pPr>
      <w:r>
        <w:t xml:space="preserve">责 ; </w:t>
      </w:r>
    </w:p>
    <w:p>
      <w:pPr>
        <w:pStyle w:val="Normal"/>
      </w:pPr>
      <w:r>
        <w:t>三、被告 平县第一中学承担赔</w:t>
      </w:r>
    </w:p>
    <w:p>
      <w:pPr>
        <w:pStyle w:val="Normal"/>
      </w:pPr>
      <w:r>
        <w:t>责 后,有权按承担数额向被告</w:t>
      </w:r>
    </w:p>
    <w:p>
      <w:pPr>
        <w:pStyle w:val="Normal"/>
      </w:pPr>
      <w:r>
        <w:t>秦 国、崔 娟</w:t>
      </w:r>
    </w:p>
    <w:p>
      <w:pPr>
        <w:pStyle w:val="Normal"/>
      </w:pPr>
      <w:r>
        <w:t xml:space="preserve">; </w:t>
      </w:r>
    </w:p>
    <w:p>
      <w:pPr>
        <w:pStyle w:val="Normal"/>
      </w:pPr>
      <w:r>
        <w:t>、驳 原告工行 平支行 其他诉讼请求。</w:t>
      </w:r>
    </w:p>
    <w:p>
      <w:pPr>
        <w:pStyle w:val="Normal"/>
      </w:pPr>
      <w:r>
        <w:t>【法官后语】</w:t>
      </w:r>
    </w:p>
    <w:p>
      <w:pPr>
        <w:pStyle w:val="Normal"/>
      </w:pPr>
      <w:r>
        <w:t>该 对于无效担 合同中, 证人</w:t>
      </w:r>
    </w:p>
    <w:p>
      <w:pPr>
        <w:pStyle w:val="Normal"/>
      </w:pPr>
      <w:r>
        <w:t>责 承担问题具有指导 义。</w:t>
      </w:r>
    </w:p>
    <w:p>
      <w:pPr>
        <w:pStyle w:val="Normal"/>
      </w:pPr>
      <w:r>
        <w:t>证合同 然无效, 合同约定</w:t>
      </w:r>
    </w:p>
    <w:p>
      <w:pPr>
        <w:pStyle w:val="Normal"/>
      </w:pPr>
      <w:r>
        <w:t>证</w:t>
      </w:r>
    </w:p>
    <w:p>
      <w:pPr>
        <w:pStyle w:val="Normal"/>
      </w:pPr>
      <w:r>
        <w:t>仍然具有法 效力,只要</w:t>
      </w:r>
    </w:p>
    <w:p>
      <w:pPr>
        <w:pStyle w:val="Normal"/>
      </w:pPr>
      <w:r>
        <w:t>件中 证</w:t>
      </w:r>
    </w:p>
    <w:p>
      <w:pPr>
        <w:pStyle w:val="Normal"/>
      </w:pPr>
      <w:r>
        <w:t>超过, 证人承担责</w:t>
      </w:r>
    </w:p>
    <w:p>
      <w:pPr>
        <w:pStyle w:val="Normal"/>
      </w:pPr>
      <w:r>
        <w:t>具有法</w:t>
      </w:r>
    </w:p>
    <w:p>
      <w:pPr>
        <w:pStyle w:val="Normal"/>
      </w:pPr>
      <w:r>
        <w:t>据。</w:t>
      </w:r>
    </w:p>
    <w:p>
      <w:pPr>
        <w:pStyle w:val="Normal"/>
      </w:pPr>
      <w:r>
        <w:t>中, 证</w:t>
      </w:r>
    </w:p>
    <w:p>
      <w:pPr>
        <w:pStyle w:val="Normal"/>
      </w:pPr>
      <w:r>
        <w:t>为“ 合同</w:t>
      </w:r>
    </w:p>
    <w:p>
      <w:pPr>
        <w:pStyle w:val="Normal"/>
      </w:pPr>
      <w:r>
        <w:t>人不履行</w:t>
      </w:r>
    </w:p>
    <w:p>
      <w:pPr>
        <w:pStyle w:val="Normal"/>
      </w:pPr>
      <w:r>
        <w:t>务之日起两年”,原告与被告秦 国、崔</w:t>
      </w:r>
    </w:p>
    <w:p>
      <w:pPr>
        <w:pStyle w:val="Normal"/>
      </w:pPr>
      <w:r>
        <w:t>娟签订 个人购房</w:t>
      </w:r>
    </w:p>
    <w:p>
      <w:pPr>
        <w:pStyle w:val="Normal"/>
      </w:pPr>
      <w:r>
        <w:t>合同最后到</w:t>
      </w:r>
    </w:p>
    <w:p>
      <w:pPr>
        <w:pStyle w:val="Normal"/>
      </w:pPr>
      <w:r>
        <w:t>日应视为“</w:t>
      </w:r>
    </w:p>
    <w:p>
      <w:pPr>
        <w:pStyle w:val="Normal"/>
      </w:pPr>
      <w:r>
        <w:t>人不履行</w:t>
      </w:r>
    </w:p>
    <w:p>
      <w:pPr>
        <w:pStyle w:val="Normal"/>
      </w:pPr>
      <w:r>
        <w:t>务</w:t>
      </w:r>
    </w:p>
    <w:p>
      <w:pPr>
        <w:pStyle w:val="Normal"/>
      </w:pPr>
      <w:r>
        <w:t>之日”。</w:t>
      </w:r>
    </w:p>
    <w:p>
      <w:pPr>
        <w:pStyle w:val="Normal"/>
      </w:pPr>
      <w:r>
        <w:bookmarkStart w:id="164" w:name="p164"/>
        <w:t/>
        <w:bookmarkEnd w:id="164"/>
        <w:t>证人承担责</w:t>
      </w:r>
    </w:p>
    <w:p>
      <w:pPr>
        <w:pStyle w:val="Normal"/>
      </w:pPr>
      <w:r>
        <w:t>,需根据其过 各</w:t>
      </w:r>
    </w:p>
    <w:p>
      <w:pPr>
        <w:pStyle w:val="Normal"/>
      </w:pPr>
      <w:r>
        <w:t>承担</w:t>
      </w:r>
    </w:p>
    <w:p>
      <w:pPr>
        <w:pStyle w:val="Normal"/>
      </w:pPr>
      <w:r>
        <w:t>应 民事责 。具</w:t>
      </w:r>
    </w:p>
    <w:p>
      <w:pPr>
        <w:pStyle w:val="Normal"/>
      </w:pPr>
      <w:r>
        <w:t>到</w:t>
      </w:r>
    </w:p>
    <w:p>
      <w:pPr>
        <w:pStyle w:val="Normal"/>
      </w:pPr>
      <w:r>
        <w:t>中,原告 为专业放贷</w:t>
      </w:r>
    </w:p>
    <w:p>
      <w:pPr>
        <w:pStyle w:val="Normal"/>
      </w:pPr>
      <w:r>
        <w:t>,审</w:t>
      </w:r>
    </w:p>
    <w:p>
      <w:pPr>
        <w:pStyle w:val="Normal"/>
      </w:pPr>
      <w:r>
        <w:t>不严,存</w:t>
      </w:r>
    </w:p>
    <w:p>
      <w:pPr>
        <w:pStyle w:val="Normal"/>
      </w:pPr>
      <w:r>
        <w:t>过 。被告</w:t>
      </w:r>
    </w:p>
    <w:p>
      <w:pPr>
        <w:pStyle w:val="Normal"/>
      </w:pPr>
      <w:r>
        <w:t>平县第一</w:t>
      </w:r>
    </w:p>
    <w:p>
      <w:pPr>
        <w:pStyle w:val="Normal"/>
      </w:pPr>
      <w:r>
        <w:t>中学</w:t>
      </w:r>
    </w:p>
    <w:p>
      <w:pPr>
        <w:pStyle w:val="Normal"/>
      </w:pPr>
      <w:r>
        <w:t>为以公 为</w:t>
      </w:r>
    </w:p>
    <w:p>
      <w:pPr>
        <w:pStyle w:val="Normal"/>
      </w:pPr>
      <w:r>
        <w:t>事业单位,为被告秦</w:t>
      </w:r>
    </w:p>
    <w:p>
      <w:pPr>
        <w:pStyle w:val="Normal"/>
      </w:pPr>
      <w:r>
        <w:t xml:space="preserve">国、崔 娟提 担 , </w:t>
      </w:r>
    </w:p>
    <w:p>
      <w:pPr>
        <w:pStyle w:val="Normal"/>
      </w:pPr>
      <w:r>
        <w:t>属无效担</w:t>
      </w:r>
    </w:p>
    <w:p>
      <w:pPr>
        <w:pStyle w:val="Normal"/>
      </w:pPr>
      <w:r>
        <w:t>,其提</w:t>
      </w:r>
    </w:p>
    <w:p>
      <w:pPr>
        <w:pStyle w:val="Normal"/>
      </w:pPr>
      <w:r>
        <w:t>担</w:t>
      </w:r>
    </w:p>
    <w:p>
      <w:pPr>
        <w:pStyle w:val="Normal"/>
      </w:pPr>
      <w:r>
        <w:t>行为, 身亦有过</w:t>
      </w:r>
    </w:p>
    <w:p>
      <w:pPr>
        <w:pStyle w:val="Normal"/>
      </w:pPr>
      <w:r>
        <w:t>。</w:t>
      </w:r>
    </w:p>
    <w:p>
      <w:pPr>
        <w:pStyle w:val="Normal"/>
      </w:pPr>
      <w:r>
        <w:t>编</w:t>
      </w:r>
    </w:p>
    <w:p>
      <w:pPr>
        <w:pStyle w:val="Normal"/>
      </w:pPr>
      <w:r>
        <w:t>人:山东</w:t>
      </w:r>
    </w:p>
    <w:p>
      <w:pPr>
        <w:pStyle w:val="Normal"/>
      </w:pPr>
      <w:r>
        <w:t>市</w:t>
      </w:r>
    </w:p>
    <w:p>
      <w:pPr>
        <w:pStyle w:val="Normal"/>
      </w:pPr>
      <w:r>
        <w:t>平县人民法院 季秀</w:t>
      </w:r>
    </w:p>
    <w:p>
      <w:pPr>
        <w:pStyle w:val="Normal"/>
      </w:pPr>
      <w:r>
        <w:t>38 行划 质押账 资</w:t>
      </w:r>
    </w:p>
    <w:p>
      <w:pPr>
        <w:pStyle w:val="Normal"/>
      </w:pPr>
      <w:r>
        <w:t>到</w:t>
      </w:r>
    </w:p>
    <w:p>
      <w:pPr>
        <w:pStyle w:val="Normal"/>
      </w:pPr>
      <w:r>
        <w:t>务不 成流质</w:t>
      </w:r>
    </w:p>
    <w:p>
      <w:pPr>
        <w:pStyle w:val="Normal"/>
      </w:pPr>
      <w:r>
        <w:t>——</w:t>
      </w:r>
    </w:p>
    <w:p>
      <w:pPr>
        <w:pStyle w:val="Normal"/>
      </w:pPr>
      <w:r>
        <w:t>华 行(中国)有限公司重</w:t>
      </w:r>
    </w:p>
    <w:p>
      <w:pPr>
        <w:pStyle w:val="Normal"/>
      </w:pPr>
      <w:r>
        <w:t>分行诉重</w:t>
      </w:r>
    </w:p>
    <w:p>
      <w:pPr>
        <w:pStyle w:val="Normal"/>
      </w:pPr>
      <w:r>
        <w:t>国润汽</w:t>
      </w:r>
    </w:p>
    <w:p>
      <w:pPr>
        <w:pStyle w:val="Normal"/>
      </w:pPr>
      <w:r>
        <w:t>销售</w:t>
      </w:r>
    </w:p>
    <w:p>
      <w:pPr>
        <w:pStyle w:val="Normal"/>
      </w:pPr>
      <w:r>
        <w:t>务</w:t>
      </w:r>
    </w:p>
    <w:p>
      <w:pPr>
        <w:pStyle w:val="Normal"/>
      </w:pPr>
      <w:r>
        <w:t>有限责 公司等</w:t>
      </w:r>
    </w:p>
    <w:p>
      <w:pPr>
        <w:pStyle w:val="Normal"/>
      </w:pPr>
      <w:r>
        <w:t>融</w:t>
      </w:r>
    </w:p>
    <w:p>
      <w:pPr>
        <w:pStyle w:val="Normal"/>
      </w:pPr>
      <w:r>
        <w:t>合同</w:t>
      </w:r>
    </w:p>
    <w:p>
      <w:pPr>
        <w:pStyle w:val="Normal"/>
      </w:pPr>
      <w:r>
        <w:t>【 件基</w:t>
      </w:r>
    </w:p>
    <w:p>
      <w:pPr>
        <w:pStyle w:val="Normal"/>
      </w:pPr>
      <w:r>
        <w:t>】</w:t>
      </w:r>
    </w:p>
    <w:p>
      <w:pPr>
        <w:pStyle w:val="Normal"/>
      </w:pPr>
      <w:r>
        <w:t>1.判决书字号</w:t>
      </w:r>
    </w:p>
    <w:p>
      <w:pPr>
        <w:pStyle w:val="Normal"/>
      </w:pPr>
      <w:r>
        <w:t>重 市第五中级人民法院(2017)渝05民终3593号民事判决书</w:t>
      </w:r>
    </w:p>
    <w:p>
      <w:pPr>
        <w:pStyle w:val="Normal"/>
      </w:pPr>
      <w:r>
        <w:t>2. 由: 融</w:t>
      </w:r>
    </w:p>
    <w:p>
      <w:pPr>
        <w:pStyle w:val="Normal"/>
      </w:pPr>
      <w:r>
        <w:t>合同纠纷</w:t>
      </w:r>
    </w:p>
    <w:p>
      <w:pPr>
        <w:pStyle w:val="Normal"/>
      </w:pPr>
      <w:r>
        <w:t>3.诉讼双方</w:t>
      </w:r>
    </w:p>
    <w:p>
      <w:pPr>
        <w:pStyle w:val="Normal"/>
      </w:pPr>
      <w:r>
        <w:t>原告(被上诉人): 华</w:t>
      </w:r>
    </w:p>
    <w:p>
      <w:pPr>
        <w:pStyle w:val="Normal"/>
      </w:pPr>
      <w:r>
        <w:t>行(中国)有限公司重 分行(以下简称</w:t>
      </w:r>
    </w:p>
    <w:p>
      <w:pPr>
        <w:pStyle w:val="Normal"/>
      </w:pPr>
      <w:r>
        <w:t>华 行)</w:t>
      </w:r>
    </w:p>
    <w:p>
      <w:pPr>
        <w:pStyle w:val="Normal"/>
      </w:pPr>
      <w:r>
        <w:t>被告(上诉人):重 国润汽 销售</w:t>
      </w:r>
    </w:p>
    <w:p>
      <w:pPr>
        <w:pStyle w:val="Normal"/>
      </w:pPr>
      <w:r>
        <w:t>务有限责 公司(以下简称汽</w:t>
      </w:r>
    </w:p>
    <w:p>
      <w:pPr>
        <w:pStyle w:val="Normal"/>
      </w:pPr>
      <w:r>
        <w:t>销售公司)、</w:t>
      </w:r>
    </w:p>
    <w:p>
      <w:pPr>
        <w:pStyle w:val="Normal"/>
      </w:pPr>
      <w:r>
        <w:t>、</w:t>
      </w:r>
    </w:p>
    <w:p>
      <w:pPr>
        <w:pStyle w:val="Normal"/>
      </w:pPr>
      <w:r>
        <w:t>第三人:中国</w:t>
      </w:r>
    </w:p>
    <w:p>
      <w:pPr>
        <w:pStyle w:val="Normal"/>
      </w:pPr>
      <w:r>
        <w:t>集 公司、中国</w:t>
      </w:r>
    </w:p>
    <w:p>
      <w:pPr>
        <w:pStyle w:val="Normal"/>
      </w:pPr>
      <w:r>
        <w:t>有限公司</w:t>
      </w:r>
    </w:p>
    <w:p>
      <w:pPr>
        <w:pStyle w:val="Normal"/>
      </w:pPr>
      <w:r>
        <w:t>【基</w:t>
      </w:r>
    </w:p>
    <w:p>
      <w:pPr>
        <w:pStyle w:val="Normal"/>
      </w:pPr>
      <w:r>
        <w:t>】</w:t>
      </w:r>
    </w:p>
    <w:p>
      <w:pPr>
        <w:pStyle w:val="Normal"/>
      </w:pPr>
      <w:r>
        <w:bookmarkStart w:id="165" w:name="p165"/>
        <w:t/>
        <w:bookmarkEnd w:id="165"/>
        <w:t>重</w:t>
      </w:r>
    </w:p>
    <w:p>
      <w:pPr>
        <w:pStyle w:val="Normal"/>
      </w:pPr>
      <w:r>
        <w:t>国润汽</w:t>
      </w:r>
    </w:p>
    <w:p>
      <w:pPr>
        <w:pStyle w:val="Normal"/>
      </w:pPr>
      <w:r>
        <w:t>销售 务公司 资</w:t>
      </w:r>
    </w:p>
    <w:p>
      <w:pPr>
        <w:pStyle w:val="Normal"/>
      </w:pPr>
      <w:r>
        <w:t>周 需要向 华</w:t>
      </w:r>
    </w:p>
    <w:p>
      <w:pPr>
        <w:pStyle w:val="Normal"/>
      </w:pPr>
      <w:r>
        <w:t>行 环融资</w:t>
      </w:r>
    </w:p>
    <w:p>
      <w:pPr>
        <w:pStyle w:val="Normal"/>
      </w:pPr>
      <w:r>
        <w:t>贷</w:t>
      </w:r>
    </w:p>
    <w:p>
      <w:pPr>
        <w:pStyle w:val="Normal"/>
      </w:pPr>
      <w:r>
        <w:t>2000万,为担</w:t>
      </w:r>
    </w:p>
    <w:p>
      <w:pPr>
        <w:pStyle w:val="Normal"/>
      </w:pPr>
      <w:r>
        <w:t>该 权实现,双方签订了一</w:t>
      </w:r>
    </w:p>
    <w:p>
      <w:pPr>
        <w:pStyle w:val="Normal"/>
      </w:pPr>
      <w:r>
        <w:t>《账 质押协议》,约</w:t>
      </w:r>
    </w:p>
    <w:p>
      <w:pPr>
        <w:pStyle w:val="Normal"/>
      </w:pPr>
      <w:r>
        <w:t>定汽</w:t>
      </w:r>
    </w:p>
    <w:p>
      <w:pPr>
        <w:pStyle w:val="Normal"/>
      </w:pPr>
      <w:r>
        <w:t>销售公司将</w:t>
      </w:r>
    </w:p>
    <w:p>
      <w:pPr>
        <w:pStyle w:val="Normal"/>
      </w:pPr>
      <w:r>
        <w:t>立</w:t>
      </w:r>
    </w:p>
    <w:p>
      <w:pPr>
        <w:pStyle w:val="Normal"/>
      </w:pPr>
      <w:r>
        <w:t>华 行</w:t>
      </w:r>
    </w:p>
    <w:p>
      <w:pPr>
        <w:pStyle w:val="Normal"/>
      </w:pPr>
      <w:r>
        <w:t>特定账</w:t>
      </w:r>
    </w:p>
    <w:p>
      <w:pPr>
        <w:pStyle w:val="Normal"/>
      </w:pPr>
      <w:r>
        <w:t>质押给 华</w:t>
      </w:r>
    </w:p>
    <w:p>
      <w:pPr>
        <w:pStyle w:val="Normal"/>
      </w:pPr>
      <w:r>
        <w:t>行,并存</w:t>
      </w:r>
    </w:p>
    <w:p>
      <w:pPr>
        <w:pStyle w:val="Normal"/>
      </w:pPr>
      <w:r>
        <w:t>400万元,承诺 到</w:t>
      </w:r>
    </w:p>
    <w:p>
      <w:pPr>
        <w:pStyle w:val="Normal"/>
      </w:pPr>
      <w:r>
        <w:t>不 清</w:t>
      </w:r>
    </w:p>
    <w:p>
      <w:pPr>
        <w:pStyle w:val="Normal"/>
      </w:pPr>
      <w:r>
        <w:t>贷 时, 华 行可以 接</w:t>
      </w:r>
    </w:p>
    <w:p>
      <w:pPr>
        <w:pStyle w:val="Normal"/>
      </w:pPr>
      <w:r>
        <w:t>该质押账</w:t>
      </w:r>
    </w:p>
    <w:p>
      <w:pPr>
        <w:pStyle w:val="Normal"/>
      </w:pPr>
      <w:r>
        <w:t>中存</w:t>
      </w:r>
    </w:p>
    <w:p>
      <w:pPr>
        <w:pStyle w:val="Normal"/>
      </w:pPr>
      <w:r>
        <w:t>以及利</w:t>
      </w:r>
    </w:p>
    <w:p>
      <w:pPr>
        <w:pStyle w:val="Normal"/>
      </w:pPr>
      <w:r>
        <w:t>收 等以实现质权,且无须征</w:t>
      </w:r>
    </w:p>
    <w:p>
      <w:pPr>
        <w:pStyle w:val="Normal"/>
      </w:pPr>
      <w:r>
        <w:t>汽 销售公司 同</w:t>
      </w:r>
    </w:p>
    <w:p>
      <w:pPr>
        <w:pStyle w:val="Normal"/>
      </w:pPr>
      <w:r>
        <w:t>。</w:t>
      </w:r>
    </w:p>
    <w:p>
      <w:pPr>
        <w:pStyle w:val="Normal"/>
      </w:pPr>
      <w:r>
        <w:t>后,汽</w:t>
      </w:r>
    </w:p>
    <w:p>
      <w:pPr>
        <w:pStyle w:val="Normal"/>
      </w:pPr>
      <w:r>
        <w:t>销售公司</w:t>
      </w:r>
    </w:p>
    <w:p>
      <w:pPr>
        <w:pStyle w:val="Normal"/>
      </w:pPr>
      <w:r>
        <w:t>还</w:t>
      </w:r>
    </w:p>
    <w:p>
      <w:pPr>
        <w:pStyle w:val="Normal"/>
      </w:pPr>
      <w:r>
        <w:t>。</w:t>
      </w:r>
    </w:p>
    <w:p>
      <w:pPr>
        <w:pStyle w:val="Normal"/>
      </w:pPr>
      <w:r>
        <w:t>华</w:t>
      </w:r>
    </w:p>
    <w:p>
      <w:pPr>
        <w:pStyle w:val="Normal"/>
      </w:pPr>
      <w:r>
        <w:t>行认为汽</w:t>
      </w:r>
    </w:p>
    <w:p>
      <w:pPr>
        <w:pStyle w:val="Normal"/>
      </w:pPr>
      <w:r>
        <w:t>销售公司</w:t>
      </w:r>
    </w:p>
    <w:p>
      <w:pPr>
        <w:pStyle w:val="Normal"/>
      </w:pPr>
      <w:r>
        <w:t>按时还</w:t>
      </w:r>
    </w:p>
    <w:p>
      <w:pPr>
        <w:pStyle w:val="Normal"/>
      </w:pPr>
      <w:r>
        <w:t>行为已</w:t>
      </w:r>
    </w:p>
    <w:p>
      <w:pPr>
        <w:pStyle w:val="Normal"/>
      </w:pPr>
      <w:r>
        <w:t xml:space="preserve">成违约, </w:t>
      </w:r>
    </w:p>
    <w:p>
      <w:pPr>
        <w:pStyle w:val="Normal"/>
      </w:pPr>
      <w:r>
        <w:t>根据双方约定划</w:t>
      </w:r>
    </w:p>
    <w:p>
      <w:pPr>
        <w:pStyle w:val="Normal"/>
      </w:pPr>
      <w:r>
        <w:t>了质押账</w:t>
      </w:r>
    </w:p>
    <w:p>
      <w:pPr>
        <w:pStyle w:val="Normal"/>
      </w:pPr>
      <w:r>
        <w:t>项以</w:t>
      </w:r>
    </w:p>
    <w:p>
      <w:pPr>
        <w:pStyle w:val="Normal"/>
      </w:pPr>
      <w:r>
        <w:t>汽</w:t>
      </w:r>
    </w:p>
    <w:p>
      <w:pPr>
        <w:pStyle w:val="Normal"/>
      </w:pPr>
      <w:r>
        <w:t>销售公司</w:t>
      </w:r>
    </w:p>
    <w:p>
      <w:pPr>
        <w:pStyle w:val="Normal"/>
      </w:pPr>
      <w:r>
        <w:t>分应付</w:t>
      </w:r>
    </w:p>
    <w:p>
      <w:pPr>
        <w:pStyle w:val="Normal"/>
      </w:pPr>
      <w:r>
        <w:t>务,同时起诉至法院请求判令汽</w:t>
      </w:r>
    </w:p>
    <w:p>
      <w:pPr>
        <w:pStyle w:val="Normal"/>
      </w:pPr>
      <w:r>
        <w:t>销售公司</w:t>
      </w:r>
    </w:p>
    <w:p>
      <w:pPr>
        <w:pStyle w:val="Normal"/>
      </w:pPr>
      <w:r>
        <w:t>立即支付尚欠</w:t>
      </w:r>
    </w:p>
    <w:p>
      <w:pPr>
        <w:pStyle w:val="Normal"/>
      </w:pPr>
      <w:r>
        <w:t>、利</w:t>
      </w:r>
    </w:p>
    <w:p>
      <w:pPr>
        <w:pStyle w:val="Normal"/>
      </w:pPr>
      <w:r>
        <w:t>、</w:t>
      </w:r>
    </w:p>
    <w:p>
      <w:pPr>
        <w:pStyle w:val="Normal"/>
      </w:pPr>
      <w:r>
        <w:t>、</w:t>
      </w:r>
    </w:p>
    <w:p>
      <w:pPr>
        <w:pStyle w:val="Normal"/>
      </w:pPr>
      <w:r>
        <w:t>利等。汽</w:t>
      </w:r>
    </w:p>
    <w:p>
      <w:pPr>
        <w:pStyle w:val="Normal"/>
      </w:pPr>
      <w:r>
        <w:t>销售公司对</w:t>
      </w:r>
    </w:p>
    <w:p>
      <w:pPr>
        <w:pStyle w:val="Normal"/>
      </w:pPr>
      <w:r>
        <w:t>事实</w:t>
      </w:r>
    </w:p>
    <w:p>
      <w:pPr>
        <w:pStyle w:val="Normal"/>
      </w:pPr>
      <w:r>
        <w:t>按 归还贷</w:t>
      </w:r>
    </w:p>
    <w:p>
      <w:pPr>
        <w:pStyle w:val="Normal"/>
      </w:pPr>
      <w:r>
        <w:t xml:space="preserve">无异议, </w:t>
      </w:r>
    </w:p>
    <w:p>
      <w:pPr>
        <w:pStyle w:val="Normal"/>
      </w:pPr>
      <w:r>
        <w:t>不同</w:t>
      </w:r>
    </w:p>
    <w:p>
      <w:pPr>
        <w:pStyle w:val="Normal"/>
      </w:pPr>
      <w:r>
        <w:t>华</w:t>
      </w:r>
    </w:p>
    <w:p>
      <w:pPr>
        <w:pStyle w:val="Normal"/>
      </w:pPr>
      <w:r>
        <w:t>行</w:t>
      </w:r>
    </w:p>
    <w:p>
      <w:pPr>
        <w:pStyle w:val="Normal"/>
      </w:pPr>
      <w:r>
        <w:t>接划</w:t>
      </w:r>
    </w:p>
    <w:p>
      <w:pPr>
        <w:pStyle w:val="Normal"/>
      </w:pPr>
      <w:r>
        <w:t>其质押账</w:t>
      </w:r>
    </w:p>
    <w:p>
      <w:pPr>
        <w:pStyle w:val="Normal"/>
      </w:pPr>
      <w:r>
        <w:t>中</w:t>
      </w:r>
    </w:p>
    <w:p>
      <w:pPr>
        <w:pStyle w:val="Normal"/>
      </w:pPr>
      <w:r>
        <w:t>存</w:t>
      </w:r>
    </w:p>
    <w:p>
      <w:pPr>
        <w:pStyle w:val="Normal"/>
      </w:pPr>
      <w:r>
        <w:t>,认为</w:t>
      </w:r>
    </w:p>
    <w:p>
      <w:pPr>
        <w:pStyle w:val="Normal"/>
      </w:pPr>
      <w:r>
        <w:t>华</w:t>
      </w:r>
    </w:p>
    <w:p>
      <w:pPr>
        <w:pStyle w:val="Normal"/>
      </w:pPr>
      <w:r>
        <w:t>行</w:t>
      </w:r>
    </w:p>
    <w:p>
      <w:pPr>
        <w:pStyle w:val="Normal"/>
      </w:pPr>
      <w:r>
        <w:t>经法定程</w:t>
      </w:r>
    </w:p>
    <w:p>
      <w:pPr>
        <w:pStyle w:val="Normal"/>
      </w:pPr>
      <w:r>
        <w:t>当事人事后协</w:t>
      </w:r>
    </w:p>
    <w:p>
      <w:pPr>
        <w:pStyle w:val="Normal"/>
      </w:pPr>
      <w:r>
        <w:t xml:space="preserve">一致, </w:t>
      </w:r>
    </w:p>
    <w:p>
      <w:pPr>
        <w:pStyle w:val="Normal"/>
      </w:pPr>
      <w:r>
        <w:t>接划</w:t>
      </w:r>
    </w:p>
    <w:p>
      <w:pPr>
        <w:pStyle w:val="Normal"/>
      </w:pPr>
      <w:r>
        <w:t>其质押账</w:t>
      </w:r>
    </w:p>
    <w:p>
      <w:pPr>
        <w:pStyle w:val="Normal"/>
      </w:pPr>
      <w:r>
        <w:t>存</w:t>
      </w:r>
    </w:p>
    <w:p>
      <w:pPr>
        <w:pStyle w:val="Normal"/>
      </w:pPr>
      <w:r>
        <w:t>行为属于</w:t>
      </w:r>
    </w:p>
    <w:p>
      <w:pPr>
        <w:pStyle w:val="Normal"/>
      </w:pPr>
      <w:r>
        <w:t>权法规定</w:t>
      </w:r>
    </w:p>
    <w:p>
      <w:pPr>
        <w:pStyle w:val="Normal"/>
      </w:pPr>
      <w:r>
        <w:t>流质行为,违反了法</w:t>
      </w:r>
    </w:p>
    <w:p>
      <w:pPr>
        <w:pStyle w:val="Normal"/>
      </w:pPr>
      <w:r>
        <w:t>禁止 规定。</w:t>
      </w:r>
    </w:p>
    <w:p>
      <w:pPr>
        <w:pStyle w:val="Normal"/>
      </w:pPr>
      <w:r>
        <w:t>【 件焦点】</w:t>
      </w:r>
    </w:p>
    <w:p>
      <w:pPr>
        <w:pStyle w:val="Normal"/>
      </w:pPr>
      <w:r>
        <w:t>行</w:t>
      </w:r>
    </w:p>
    <w:p>
      <w:pPr>
        <w:pStyle w:val="Normal"/>
      </w:pPr>
      <w:r>
        <w:t>务人违约时</w:t>
      </w:r>
    </w:p>
    <w:p>
      <w:pPr>
        <w:pStyle w:val="Normal"/>
      </w:pPr>
      <w:r>
        <w:t>接划 其质押账</w:t>
      </w:r>
    </w:p>
    <w:p>
      <w:pPr>
        <w:pStyle w:val="Normal"/>
      </w:pPr>
      <w:r>
        <w:t>项 行为</w:t>
      </w:r>
    </w:p>
    <w:p>
      <w:pPr>
        <w:pStyle w:val="Normal"/>
      </w:pPr>
      <w:r>
        <w:t>否违反了</w:t>
      </w:r>
    </w:p>
    <w:p>
      <w:pPr>
        <w:pStyle w:val="Normal"/>
      </w:pPr>
      <w:r>
        <w:t>禁止流质 规定。</w:t>
      </w:r>
    </w:p>
    <w:p>
      <w:pPr>
        <w:pStyle w:val="Normal"/>
      </w:pPr>
      <w:r>
        <w:t>【法院裁判要旨】</w:t>
      </w:r>
    </w:p>
    <w:p>
      <w:pPr>
        <w:pStyle w:val="Normal"/>
      </w:pPr>
      <w:r>
        <w:t>重 市渝中区人民法院经审 认为:双方签订 《账</w:t>
      </w:r>
    </w:p>
    <w:p>
      <w:pPr>
        <w:pStyle w:val="Normal"/>
      </w:pPr>
      <w:r>
        <w:t>质押协议》</w:t>
      </w:r>
    </w:p>
    <w:p>
      <w:pPr>
        <w:pStyle w:val="Normal"/>
      </w:pPr>
      <w:r>
        <w:t>约定质权实现 方</w:t>
      </w:r>
    </w:p>
    <w:p>
      <w:pPr>
        <w:pStyle w:val="Normal"/>
      </w:pPr>
      <w:r>
        <w:t>包括</w:t>
      </w:r>
    </w:p>
    <w:p>
      <w:pPr>
        <w:pStyle w:val="Normal"/>
      </w:pPr>
      <w:r>
        <w:t>接划 质押账 中资</w:t>
      </w:r>
    </w:p>
    <w:p>
      <w:pPr>
        <w:pStyle w:val="Normal"/>
      </w:pPr>
      <w:r>
        <w:t>于清</w:t>
      </w:r>
    </w:p>
    <w:p>
      <w:pPr>
        <w:pStyle w:val="Normal"/>
      </w:pPr>
      <w:r>
        <w:t>被担</w:t>
      </w:r>
    </w:p>
    <w:p>
      <w:pPr>
        <w:pStyle w:val="Normal"/>
      </w:pPr>
      <w:r>
        <w:t>务。 华 行 划质押账</w:t>
      </w:r>
    </w:p>
    <w:p>
      <w:pPr>
        <w:pStyle w:val="Normal"/>
      </w:pPr>
      <w:r>
        <w:t>额有</w:t>
      </w:r>
    </w:p>
    <w:p>
      <w:pPr>
        <w:pStyle w:val="Normal"/>
      </w:pPr>
      <w:r>
        <w:t>应合同</w:t>
      </w:r>
    </w:p>
    <w:p>
      <w:pPr>
        <w:pStyle w:val="Normal"/>
      </w:pPr>
      <w:r>
        <w:t>据。《最高人民法院关</w:t>
      </w:r>
    </w:p>
    <w:p>
      <w:pPr>
        <w:pStyle w:val="Normal"/>
      </w:pPr>
      <w:r>
        <w:t>于适 &lt;中华人民共 国担</w:t>
      </w:r>
    </w:p>
    <w:p>
      <w:pPr>
        <w:pStyle w:val="Normal"/>
      </w:pPr>
      <w:r>
        <w:t>法&gt; 干问题 解</w:t>
      </w:r>
    </w:p>
    <w:p>
      <w:pPr>
        <w:pStyle w:val="Normal"/>
      </w:pPr>
      <w:r>
        <w:t>》第八十五 规</w:t>
      </w:r>
    </w:p>
    <w:p>
      <w:pPr>
        <w:pStyle w:val="Normal"/>
      </w:pPr>
      <w:r>
        <w:t>定:“ 务人</w:t>
      </w:r>
    </w:p>
    <w:p>
      <w:pPr>
        <w:pStyle w:val="Normal"/>
      </w:pPr>
      <w:r>
        <w:t>第三人将其</w:t>
      </w:r>
    </w:p>
    <w:p>
      <w:pPr>
        <w:pStyle w:val="Normal"/>
      </w:pPr>
      <w:r>
        <w:t>钱以特</w:t>
      </w:r>
    </w:p>
    <w:p>
      <w:pPr>
        <w:pStyle w:val="Normal"/>
      </w:pPr>
      <w:r>
        <w:t>、封</w:t>
      </w:r>
    </w:p>
    <w:p>
      <w:pPr>
        <w:pStyle w:val="Normal"/>
      </w:pPr>
      <w:r>
        <w:t>、 证 等</w:t>
      </w:r>
    </w:p>
    <w:p>
      <w:pPr>
        <w:pStyle w:val="Normal"/>
      </w:pPr>
      <w:r>
        <w:t>特定化</w:t>
      </w:r>
    </w:p>
    <w:p>
      <w:pPr>
        <w:pStyle w:val="Normal"/>
      </w:pPr>
      <w:r>
        <w:t>后,移交 权人占有 为 权</w:t>
      </w:r>
    </w:p>
    <w:p>
      <w:pPr>
        <w:pStyle w:val="Normal"/>
      </w:pPr>
      <w:r>
        <w:t xml:space="preserve">担 , </w:t>
      </w:r>
    </w:p>
    <w:p>
      <w:pPr>
        <w:pStyle w:val="Normal"/>
      </w:pPr>
      <w:r>
        <w:t>务人不履行 务时, 权人可以</w:t>
      </w:r>
    </w:p>
    <w:p>
      <w:pPr>
        <w:pStyle w:val="Normal"/>
      </w:pPr>
      <w:r>
        <w:t>以该 钱优先受 。”双方当事人设立了账</w:t>
      </w:r>
    </w:p>
    <w:p>
      <w:pPr>
        <w:pStyle w:val="Normal"/>
      </w:pPr>
      <w:r>
        <w:t>质押, 账</w:t>
      </w:r>
    </w:p>
    <w:p>
      <w:pPr>
        <w:pStyle w:val="Normal"/>
      </w:pPr>
      <w:r>
        <w:t>质押</w:t>
      </w:r>
    </w:p>
    <w:p>
      <w:pPr>
        <w:pStyle w:val="Normal"/>
      </w:pPr>
      <w:r>
        <w:t>质</w:t>
      </w:r>
    </w:p>
    <w:p>
      <w:pPr>
        <w:pStyle w:val="Normal"/>
      </w:pPr>
      <w:r>
        <w:t>以账 中 资</w:t>
      </w:r>
    </w:p>
    <w:p>
      <w:pPr>
        <w:pStyle w:val="Normal"/>
      </w:pPr>
      <w:r>
        <w:t>为担</w:t>
      </w:r>
    </w:p>
    <w:p>
      <w:pPr>
        <w:pStyle w:val="Normal"/>
      </w:pPr>
      <w:r>
        <w:t>财产, 成</w:t>
      </w:r>
    </w:p>
    <w:p>
      <w:pPr>
        <w:pStyle w:val="Normal"/>
      </w:pPr>
      <w:r>
        <w:t>钱质押。 然《中华人民共</w:t>
      </w:r>
    </w:p>
    <w:p>
      <w:pPr>
        <w:pStyle w:val="Normal"/>
      </w:pPr>
      <w:r>
        <w:t>国</w:t>
      </w:r>
    </w:p>
    <w:p>
      <w:pPr>
        <w:pStyle w:val="Normal"/>
      </w:pPr>
      <w:r>
        <w:t>权法》第二百一十一</w:t>
      </w:r>
    </w:p>
    <w:p>
      <w:pPr>
        <w:pStyle w:val="Normal"/>
      </w:pPr>
      <w:r>
        <w:t>规定:“质权人</w:t>
      </w:r>
    </w:p>
    <w:p>
      <w:pPr>
        <w:pStyle w:val="Normal"/>
      </w:pPr>
      <w:r>
        <w:t>务履行</w:t>
      </w:r>
    </w:p>
    <w:p>
      <w:pPr>
        <w:pStyle w:val="Normal"/>
      </w:pPr>
      <w:r>
        <w:t>届满前,不</w:t>
      </w:r>
    </w:p>
    <w:p>
      <w:pPr>
        <w:pStyle w:val="Normal"/>
      </w:pPr>
      <w:r>
        <w:bookmarkStart w:id="166" w:name="p166"/>
        <w:t/>
        <w:bookmarkEnd w:id="166"/>
        <w:t>与出质人约定 务人不履行到</w:t>
      </w:r>
    </w:p>
    <w:p>
      <w:pPr>
        <w:pStyle w:val="Normal"/>
      </w:pPr>
      <w:r>
        <w:t xml:space="preserve">务时质押财产归 权人所有。” </w:t>
      </w:r>
    </w:p>
    <w:p>
      <w:pPr>
        <w:pStyle w:val="Normal"/>
      </w:pPr>
      <w:r>
        <w:t>该禁止流质</w:t>
      </w:r>
    </w:p>
    <w:p>
      <w:pPr>
        <w:pStyle w:val="Normal"/>
      </w:pPr>
      <w:r>
        <w:t>立法</w:t>
      </w:r>
    </w:p>
    <w:p>
      <w:pPr>
        <w:pStyle w:val="Normal"/>
      </w:pPr>
      <w:r>
        <w:t>于质权</w:t>
      </w:r>
    </w:p>
    <w:p>
      <w:pPr>
        <w:pStyle w:val="Normal"/>
      </w:pPr>
      <w:r>
        <w:t xml:space="preserve">一种变价受 权, </w:t>
      </w:r>
    </w:p>
    <w:p>
      <w:pPr>
        <w:pStyle w:val="Normal"/>
      </w:pPr>
      <w:r>
        <w:t>不经过折价</w:t>
      </w:r>
    </w:p>
    <w:p>
      <w:pPr>
        <w:pStyle w:val="Normal"/>
      </w:pPr>
      <w:r>
        <w:t>拍卖变卖环</w:t>
      </w:r>
    </w:p>
    <w:p>
      <w:pPr>
        <w:pStyle w:val="Normal"/>
      </w:pPr>
      <w:r>
        <w:t>将质 所有权 接</w:t>
      </w:r>
    </w:p>
    <w:p>
      <w:pPr>
        <w:pStyle w:val="Normal"/>
      </w:pPr>
      <w:r>
        <w:t>移给</w:t>
      </w:r>
    </w:p>
    <w:p>
      <w:pPr>
        <w:pStyle w:val="Normal"/>
      </w:pPr>
      <w:r>
        <w:t>权人,则</w:t>
      </w:r>
    </w:p>
    <w:p>
      <w:pPr>
        <w:pStyle w:val="Normal"/>
      </w:pPr>
      <w:r>
        <w:t>质 拍卖变</w:t>
      </w:r>
    </w:p>
    <w:p>
      <w:pPr>
        <w:pStyle w:val="Normal"/>
      </w:pPr>
      <w:r>
        <w:t>卖所</w:t>
      </w:r>
    </w:p>
    <w:p>
      <w:pPr>
        <w:pStyle w:val="Normal"/>
      </w:pPr>
      <w:r>
        <w:t>价</w:t>
      </w:r>
    </w:p>
    <w:p>
      <w:pPr>
        <w:pStyle w:val="Normal"/>
      </w:pPr>
      <w:r>
        <w:t>高于</w:t>
      </w:r>
    </w:p>
    <w:p>
      <w:pPr>
        <w:pStyle w:val="Normal"/>
      </w:pPr>
      <w:r>
        <w:t>权数额</w:t>
      </w:r>
    </w:p>
    <w:p>
      <w:pPr>
        <w:pStyle w:val="Normal"/>
      </w:pPr>
      <w:r>
        <w:t>身时损害</w:t>
      </w:r>
    </w:p>
    <w:p>
      <w:pPr>
        <w:pStyle w:val="Normal"/>
      </w:pPr>
      <w:r>
        <w:t>务人</w:t>
      </w:r>
    </w:p>
    <w:p>
      <w:pPr>
        <w:pStyle w:val="Normal"/>
      </w:pPr>
      <w:r>
        <w:t>其他 权人</w:t>
      </w:r>
    </w:p>
    <w:p>
      <w:pPr>
        <w:pStyle w:val="Normal"/>
      </w:pPr>
      <w:r>
        <w:t>利 ,有违</w:t>
      </w:r>
    </w:p>
    <w:p>
      <w:pPr>
        <w:pStyle w:val="Normal"/>
      </w:pPr>
      <w:r>
        <w:t>民法公平原则。</w:t>
      </w:r>
    </w:p>
    <w:p>
      <w:pPr>
        <w:pStyle w:val="Normal"/>
      </w:pPr>
      <w:r>
        <w:t>中 账</w:t>
      </w:r>
    </w:p>
    <w:p>
      <w:pPr>
        <w:pStyle w:val="Normal"/>
      </w:pPr>
      <w:r>
        <w:t>质押</w:t>
      </w:r>
    </w:p>
    <w:p>
      <w:pPr>
        <w:pStyle w:val="Normal"/>
      </w:pPr>
      <w:r>
        <w:t>成 钱质押, 钱不同于一 动</w:t>
      </w:r>
    </w:p>
    <w:p>
      <w:pPr>
        <w:pStyle w:val="Normal"/>
      </w:pPr>
      <w:r>
        <w:t>产,其</w:t>
      </w:r>
    </w:p>
    <w:p>
      <w:pPr>
        <w:pStyle w:val="Normal"/>
      </w:pPr>
      <w:r>
        <w:t>为一</w:t>
      </w:r>
    </w:p>
    <w:p>
      <w:pPr>
        <w:pStyle w:val="Normal"/>
      </w:pPr>
      <w:r>
        <w:t>等价</w:t>
      </w:r>
    </w:p>
    <w:p>
      <w:pPr>
        <w:pStyle w:val="Normal"/>
      </w:pPr>
      <w:r>
        <w:t>,其价</w:t>
      </w:r>
    </w:p>
    <w:p>
      <w:pPr>
        <w:pStyle w:val="Normal"/>
      </w:pPr>
      <w:r>
        <w:t>定</w:t>
      </w:r>
    </w:p>
    <w:p>
      <w:pPr>
        <w:pStyle w:val="Normal"/>
      </w:pPr>
      <w:r>
        <w:t>,不需要经过拍卖变卖程</w:t>
      </w:r>
    </w:p>
    <w:p>
      <w:pPr>
        <w:pStyle w:val="Normal"/>
      </w:pPr>
      <w:r>
        <w:t>定</w:t>
      </w:r>
    </w:p>
    <w:p>
      <w:pPr>
        <w:pStyle w:val="Normal"/>
      </w:pPr>
      <w:r>
        <w:t>价</w:t>
      </w:r>
    </w:p>
    <w:p>
      <w:pPr>
        <w:pStyle w:val="Normal"/>
      </w:pPr>
      <w:r>
        <w:t xml:space="preserve">, </w:t>
      </w:r>
    </w:p>
    <w:p>
      <w:pPr>
        <w:pStyle w:val="Normal"/>
      </w:pPr>
      <w:r>
        <w:t>此</w:t>
      </w:r>
    </w:p>
    <w:p>
      <w:pPr>
        <w:pStyle w:val="Normal"/>
      </w:pPr>
      <w:r>
        <w:t>钱质押</w:t>
      </w:r>
    </w:p>
    <w:p>
      <w:pPr>
        <w:pStyle w:val="Normal"/>
      </w:pPr>
      <w:r>
        <w:t xml:space="preserve">成特殊动产质押, </w:t>
      </w:r>
    </w:p>
    <w:p>
      <w:pPr>
        <w:pStyle w:val="Normal"/>
      </w:pPr>
      <w:r>
        <w:t>务人不履行</w:t>
      </w:r>
    </w:p>
    <w:p>
      <w:pPr>
        <w:pStyle w:val="Normal"/>
      </w:pPr>
      <w:r>
        <w:t xml:space="preserve">务时, </w:t>
      </w:r>
    </w:p>
    <w:p>
      <w:pPr>
        <w:pStyle w:val="Normal"/>
      </w:pPr>
      <w:r>
        <w:t>权人</w:t>
      </w:r>
    </w:p>
    <w:p>
      <w:pPr>
        <w:pStyle w:val="Normal"/>
      </w:pPr>
      <w:r>
        <w:t>可以以该</w:t>
      </w:r>
    </w:p>
    <w:p>
      <w:pPr>
        <w:pStyle w:val="Normal"/>
      </w:pPr>
      <w:r>
        <w:t>钱优先受</w:t>
      </w:r>
    </w:p>
    <w:p>
      <w:pPr>
        <w:pStyle w:val="Normal"/>
      </w:pPr>
      <w:r>
        <w:t>。该</w:t>
      </w:r>
    </w:p>
    <w:p>
      <w:pPr>
        <w:pStyle w:val="Normal"/>
      </w:pPr>
      <w:r>
        <w:t>划行为发</w:t>
      </w:r>
    </w:p>
    <w:p>
      <w:pPr>
        <w:pStyle w:val="Normal"/>
      </w:pPr>
      <w:r>
        <w:t>后,汽</w:t>
      </w:r>
    </w:p>
    <w:p>
      <w:pPr>
        <w:pStyle w:val="Normal"/>
      </w:pPr>
      <w:r>
        <w:t>销售公司所欠</w:t>
      </w:r>
    </w:p>
    <w:p>
      <w:pPr>
        <w:pStyle w:val="Normal"/>
      </w:pPr>
      <w:r>
        <w:t>华</w:t>
      </w:r>
    </w:p>
    <w:p>
      <w:pPr>
        <w:pStyle w:val="Normal"/>
      </w:pPr>
      <w:r>
        <w:t>行</w:t>
      </w:r>
    </w:p>
    <w:p>
      <w:pPr>
        <w:pStyle w:val="Normal"/>
      </w:pPr>
      <w:r>
        <w:t>务</w:t>
      </w:r>
    </w:p>
    <w:p>
      <w:pPr>
        <w:pStyle w:val="Normal"/>
      </w:pPr>
      <w:r>
        <w:t>数额</w:t>
      </w:r>
    </w:p>
    <w:p>
      <w:pPr>
        <w:pStyle w:val="Normal"/>
      </w:pPr>
      <w:r>
        <w:t>应</w:t>
      </w:r>
    </w:p>
    <w:p>
      <w:pPr>
        <w:pStyle w:val="Normal"/>
      </w:pPr>
      <w:r>
        <w:t>少,该</w:t>
      </w:r>
    </w:p>
    <w:p>
      <w:pPr>
        <w:pStyle w:val="Normal"/>
      </w:pPr>
      <w:r>
        <w:t>分</w:t>
      </w:r>
    </w:p>
    <w:p>
      <w:pPr>
        <w:pStyle w:val="Normal"/>
      </w:pPr>
      <w:r>
        <w:t>划</w:t>
      </w:r>
    </w:p>
    <w:p>
      <w:pPr>
        <w:pStyle w:val="Normal"/>
      </w:pPr>
      <w:r>
        <w:t>额不再计算</w:t>
      </w:r>
    </w:p>
    <w:p>
      <w:pPr>
        <w:pStyle w:val="Normal"/>
      </w:pPr>
      <w:r>
        <w:t>利</w:t>
      </w:r>
    </w:p>
    <w:p>
      <w:pPr>
        <w:pStyle w:val="Normal"/>
      </w:pPr>
      <w:r>
        <w:t>,对汽</w:t>
      </w:r>
    </w:p>
    <w:p>
      <w:pPr>
        <w:pStyle w:val="Normal"/>
      </w:pPr>
      <w:r>
        <w:t>销售公司</w:t>
      </w:r>
    </w:p>
    <w:p>
      <w:pPr>
        <w:pStyle w:val="Normal"/>
      </w:pPr>
      <w:r>
        <w:t>说可以及时止损,并不存</w:t>
      </w:r>
    </w:p>
    <w:p>
      <w:pPr>
        <w:pStyle w:val="Normal"/>
      </w:pPr>
      <w:r>
        <w:t>损害其利</w:t>
      </w:r>
    </w:p>
    <w:p>
      <w:pPr>
        <w:pStyle w:val="Normal"/>
      </w:pPr>
      <w:r>
        <w:t>况。</w:t>
      </w:r>
    </w:p>
    <w:p>
      <w:pPr>
        <w:pStyle w:val="Normal"/>
      </w:pPr>
      <w:r>
        <w:t xml:space="preserve">此, </w:t>
      </w:r>
    </w:p>
    <w:p>
      <w:pPr>
        <w:pStyle w:val="Normal"/>
      </w:pPr>
      <w:r>
        <w:t>华</w:t>
      </w:r>
    </w:p>
    <w:p>
      <w:pPr>
        <w:pStyle w:val="Normal"/>
      </w:pPr>
      <w:r>
        <w:t>行基于《最高人民法院关于适</w:t>
      </w:r>
    </w:p>
    <w:p>
      <w:pPr>
        <w:pStyle w:val="Normal"/>
      </w:pPr>
      <w:r>
        <w:t>&lt;中华人民共</w:t>
      </w:r>
    </w:p>
    <w:p>
      <w:pPr>
        <w:pStyle w:val="Normal"/>
      </w:pPr>
      <w:r>
        <w:t>国担</w:t>
      </w:r>
    </w:p>
    <w:p>
      <w:pPr>
        <w:pStyle w:val="Normal"/>
      </w:pPr>
      <w:r>
        <w:t xml:space="preserve">法&gt; </w:t>
      </w:r>
    </w:p>
    <w:p>
      <w:pPr>
        <w:pStyle w:val="Normal"/>
      </w:pPr>
      <w:r>
        <w:t>干问</w:t>
      </w:r>
    </w:p>
    <w:p>
      <w:pPr>
        <w:pStyle w:val="Normal"/>
      </w:pPr>
      <w:r>
        <w:t>题</w:t>
      </w:r>
    </w:p>
    <w:p>
      <w:pPr>
        <w:pStyle w:val="Normal"/>
      </w:pPr>
      <w:r>
        <w:t>解</w:t>
      </w:r>
    </w:p>
    <w:p>
      <w:pPr>
        <w:pStyle w:val="Normal"/>
      </w:pPr>
      <w:r>
        <w:t>》第八十五</w:t>
      </w:r>
    </w:p>
    <w:p>
      <w:pPr>
        <w:pStyle w:val="Normal"/>
      </w:pPr>
      <w:r>
        <w:t>规定与双方签订</w:t>
      </w:r>
    </w:p>
    <w:p>
      <w:pPr>
        <w:pStyle w:val="Normal"/>
      </w:pPr>
      <w:r>
        <w:t>《账</w:t>
      </w:r>
    </w:p>
    <w:p>
      <w:pPr>
        <w:pStyle w:val="Normal"/>
      </w:pPr>
      <w:r>
        <w:t xml:space="preserve">质押协议》之约定, </w:t>
      </w:r>
    </w:p>
    <w:p>
      <w:pPr>
        <w:pStyle w:val="Normal"/>
      </w:pPr>
      <w:r>
        <w:t>对汽 销售公司向</w:t>
      </w:r>
    </w:p>
    <w:p>
      <w:pPr>
        <w:pStyle w:val="Normal"/>
      </w:pPr>
      <w:r>
        <w:t>华 行提 质押</w:t>
      </w:r>
    </w:p>
    <w:p>
      <w:pPr>
        <w:pStyle w:val="Normal"/>
      </w:pPr>
      <w:r>
        <w:t>账 资</w:t>
      </w:r>
    </w:p>
    <w:p>
      <w:pPr>
        <w:pStyle w:val="Normal"/>
      </w:pPr>
      <w:r>
        <w:t>进行 划以</w:t>
      </w:r>
    </w:p>
    <w:p>
      <w:pPr>
        <w:pStyle w:val="Normal"/>
      </w:pPr>
      <w:r>
        <w:t>汽</w:t>
      </w:r>
    </w:p>
    <w:p>
      <w:pPr>
        <w:pStyle w:val="Normal"/>
      </w:pPr>
      <w:r>
        <w:t>销售公司应付 务</w:t>
      </w:r>
    </w:p>
    <w:p>
      <w:pPr>
        <w:pStyle w:val="Normal"/>
      </w:pPr>
      <w:r>
        <w:t>行为,不违反法</w:t>
      </w:r>
    </w:p>
    <w:p>
      <w:pPr>
        <w:pStyle w:val="Normal"/>
      </w:pPr>
      <w:r>
        <w:t>法规 禁止 规定,应属有效。</w:t>
      </w:r>
    </w:p>
    <w:p>
      <w:pPr>
        <w:pStyle w:val="Normal"/>
      </w:pPr>
      <w:r>
        <w:t>重 市渝中区人民法院</w:t>
      </w:r>
    </w:p>
    <w:p>
      <w:pPr>
        <w:pStyle w:val="Normal"/>
      </w:pPr>
      <w:r>
        <w:t>《中华人民共</w:t>
      </w:r>
    </w:p>
    <w:p>
      <w:pPr>
        <w:pStyle w:val="Normal"/>
      </w:pPr>
      <w:r>
        <w:t>国合同法》第八</w:t>
      </w:r>
    </w:p>
    <w:p>
      <w:pPr>
        <w:pStyle w:val="Normal"/>
      </w:pPr>
      <w:r>
        <w:t>、</w:t>
      </w:r>
    </w:p>
    <w:p>
      <w:pPr>
        <w:pStyle w:val="Normal"/>
      </w:pPr>
      <w:r>
        <w:t>第一百零七 、《最高人民法院关于适 &lt;中华人民共 国担 法&gt; 干问题 解 》第八十五</w:t>
      </w:r>
    </w:p>
    <w:p>
      <w:pPr>
        <w:pStyle w:val="Normal"/>
      </w:pPr>
      <w:r>
        <w:t>规定,判决 下:</w:t>
      </w:r>
    </w:p>
    <w:p>
      <w:pPr>
        <w:pStyle w:val="Normal"/>
      </w:pPr>
      <w:r>
        <w:t>汽 销售公司应于 判决 效之日起十日</w:t>
      </w:r>
    </w:p>
    <w:p>
      <w:pPr>
        <w:pStyle w:val="Normal"/>
      </w:pPr>
      <w:r>
        <w:t>向 行</w:t>
      </w:r>
    </w:p>
    <w:p>
      <w:pPr>
        <w:pStyle w:val="Normal"/>
      </w:pPr>
      <w:r>
        <w:t>还</w:t>
      </w:r>
    </w:p>
    <w:p>
      <w:pPr>
        <w:pStyle w:val="Normal"/>
      </w:pPr>
      <w:r>
        <w:t>15908473.07元, 至2016年5月13日</w:t>
      </w:r>
    </w:p>
    <w:p>
      <w:pPr>
        <w:pStyle w:val="Normal"/>
      </w:pPr>
      <w:r>
        <w:t>利 179075元,并支付以</w:t>
      </w:r>
    </w:p>
    <w:p>
      <w:pPr>
        <w:pStyle w:val="Normal"/>
      </w:pPr>
      <w:r>
        <w:t>16087548.07元为基数,按中国人民</w:t>
      </w:r>
    </w:p>
    <w:p>
      <w:pPr>
        <w:pStyle w:val="Normal"/>
      </w:pPr>
      <w:r>
        <w:t>行同 贷</w:t>
      </w:r>
    </w:p>
    <w:p>
      <w:pPr>
        <w:pStyle w:val="Normal"/>
      </w:pPr>
      <w:r>
        <w:t>利 130%</w:t>
      </w:r>
    </w:p>
    <w:p>
      <w:pPr>
        <w:pStyle w:val="Normal"/>
      </w:pPr>
      <w:r>
        <w:t>基 上上</w:t>
      </w:r>
    </w:p>
    <w:p>
      <w:pPr>
        <w:pStyle w:val="Normal"/>
      </w:pPr>
      <w:r>
        <w:t>浮50%</w:t>
      </w:r>
    </w:p>
    <w:p>
      <w:pPr>
        <w:pStyle w:val="Normal"/>
      </w:pPr>
      <w:r>
        <w:t>计算</w:t>
      </w:r>
    </w:p>
    <w:p>
      <w:pPr>
        <w:pStyle w:val="Normal"/>
      </w:pPr>
      <w:r>
        <w:t>利 。</w:t>
      </w:r>
    </w:p>
    <w:p>
      <w:pPr>
        <w:pStyle w:val="Normal"/>
      </w:pPr>
      <w:r>
        <w:t>宣判后,汽 销售公司不</w:t>
      </w:r>
    </w:p>
    <w:p>
      <w:pPr>
        <w:pStyle w:val="Normal"/>
      </w:pPr>
      <w:r>
        <w:t>一审判决,提起上诉。</w:t>
      </w:r>
    </w:p>
    <w:p>
      <w:pPr>
        <w:pStyle w:val="Normal"/>
      </w:pPr>
      <w:r>
        <w:t>重 市第五中级人民法院经审</w:t>
      </w:r>
    </w:p>
    <w:p>
      <w:pPr>
        <w:pStyle w:val="Normal"/>
      </w:pPr>
      <w:r>
        <w:t>判决:</w:t>
      </w:r>
    </w:p>
    <w:p>
      <w:pPr>
        <w:pStyle w:val="Normal"/>
      </w:pPr>
      <w:r>
        <w:t>驳 上诉,维持原判。</w:t>
      </w:r>
    </w:p>
    <w:p>
      <w:pPr>
        <w:pStyle w:val="Normal"/>
      </w:pPr>
      <w:r>
        <w:t>【法官后语】</w:t>
      </w:r>
    </w:p>
    <w:p>
      <w:pPr>
        <w:pStyle w:val="Normal"/>
      </w:pPr>
      <w:r>
        <w:bookmarkStart w:id="167" w:name="p167"/>
        <w:t/>
        <w:bookmarkEnd w:id="167"/>
        <w:t>账</w:t>
      </w:r>
    </w:p>
    <w:p>
      <w:pPr>
        <w:pStyle w:val="Normal"/>
      </w:pPr>
      <w:r>
        <w:t>身没有交换价</w:t>
      </w:r>
    </w:p>
    <w:p>
      <w:pPr>
        <w:pStyle w:val="Normal"/>
      </w:pPr>
      <w:r>
        <w:t>,不 变现,账 质押</w:t>
      </w:r>
    </w:p>
    <w:p>
      <w:pPr>
        <w:pStyle w:val="Normal"/>
      </w:pPr>
      <w:r>
        <w:t>质</w:t>
      </w:r>
    </w:p>
    <w:p>
      <w:pPr>
        <w:pStyle w:val="Normal"/>
      </w:pPr>
      <w:r>
        <w:t>以账 中</w:t>
      </w:r>
    </w:p>
    <w:p>
      <w:pPr>
        <w:pStyle w:val="Normal"/>
      </w:pPr>
      <w:r>
        <w:t>资</w:t>
      </w:r>
    </w:p>
    <w:p>
      <w:pPr>
        <w:pStyle w:val="Normal"/>
      </w:pPr>
      <w:r>
        <w:t>为担</w:t>
      </w:r>
    </w:p>
    <w:p>
      <w:pPr>
        <w:pStyle w:val="Normal"/>
      </w:pPr>
      <w:r>
        <w:t xml:space="preserve">财产, </w:t>
      </w:r>
    </w:p>
    <w:p>
      <w:pPr>
        <w:pStyle w:val="Normal"/>
      </w:pPr>
      <w:r>
        <w:t>成 钱质押。</w:t>
      </w:r>
    </w:p>
    <w:p>
      <w:pPr>
        <w:pStyle w:val="Normal"/>
      </w:pPr>
      <w:r>
        <w:t>实现优先受 权,法</w:t>
      </w:r>
    </w:p>
    <w:p>
      <w:pPr>
        <w:pStyle w:val="Normal"/>
      </w:pPr>
      <w:r>
        <w:t>详细规定,实践中</w:t>
      </w:r>
    </w:p>
    <w:p>
      <w:pPr>
        <w:pStyle w:val="Normal"/>
      </w:pPr>
      <w:r>
        <w:t>融</w:t>
      </w:r>
    </w:p>
    <w:p>
      <w:pPr>
        <w:pStyle w:val="Normal"/>
      </w:pPr>
      <w:r>
        <w:t>接划</w:t>
      </w:r>
    </w:p>
    <w:p>
      <w:pPr>
        <w:pStyle w:val="Normal"/>
      </w:pPr>
      <w:r>
        <w:t>质押账</w:t>
      </w:r>
    </w:p>
    <w:p>
      <w:pPr>
        <w:pStyle w:val="Normal"/>
      </w:pPr>
      <w:r>
        <w:t>资 以</w:t>
      </w:r>
    </w:p>
    <w:p>
      <w:pPr>
        <w:pStyle w:val="Normal"/>
      </w:pPr>
      <w:r>
        <w:t>务人</w:t>
      </w:r>
    </w:p>
    <w:p>
      <w:pPr>
        <w:pStyle w:val="Normal"/>
      </w:pPr>
      <w:r>
        <w:t>分</w:t>
      </w:r>
    </w:p>
    <w:p>
      <w:pPr>
        <w:pStyle w:val="Normal"/>
      </w:pPr>
      <w:r>
        <w:t>务,该行为并不属于流质。</w:t>
      </w:r>
    </w:p>
    <w:p>
      <w:pPr>
        <w:pStyle w:val="Normal"/>
      </w:pPr>
      <w:r>
        <w:t>第一,传统质权</w:t>
      </w:r>
    </w:p>
    <w:p>
      <w:pPr>
        <w:pStyle w:val="Normal"/>
      </w:pPr>
      <w:r>
        <w:t>一种变价受</w:t>
      </w:r>
    </w:p>
    <w:p>
      <w:pPr>
        <w:pStyle w:val="Normal"/>
      </w:pPr>
      <w:r>
        <w:t xml:space="preserve">权, </w:t>
      </w:r>
    </w:p>
    <w:p>
      <w:pPr>
        <w:pStyle w:val="Normal"/>
      </w:pPr>
      <w:r>
        <w:t>不经过折价</w:t>
      </w:r>
    </w:p>
    <w:p>
      <w:pPr>
        <w:pStyle w:val="Normal"/>
      </w:pPr>
      <w:r>
        <w:t>拍卖变卖环</w:t>
      </w:r>
    </w:p>
    <w:p>
      <w:pPr>
        <w:pStyle w:val="Normal"/>
      </w:pPr>
      <w:r>
        <w:t>将质</w:t>
      </w:r>
    </w:p>
    <w:p>
      <w:pPr>
        <w:pStyle w:val="Normal"/>
      </w:pPr>
      <w:r>
        <w:t>所有权</w:t>
      </w:r>
    </w:p>
    <w:p>
      <w:pPr>
        <w:pStyle w:val="Normal"/>
      </w:pPr>
      <w:r>
        <w:t>接</w:t>
      </w:r>
    </w:p>
    <w:p>
      <w:pPr>
        <w:pStyle w:val="Normal"/>
      </w:pPr>
      <w:r>
        <w:t>移给</w:t>
      </w:r>
    </w:p>
    <w:p>
      <w:pPr>
        <w:pStyle w:val="Normal"/>
      </w:pPr>
      <w:r>
        <w:t>权人,则</w:t>
      </w:r>
    </w:p>
    <w:p>
      <w:pPr>
        <w:pStyle w:val="Normal"/>
      </w:pPr>
      <w:r>
        <w:t>质</w:t>
      </w:r>
    </w:p>
    <w:p>
      <w:pPr>
        <w:pStyle w:val="Normal"/>
      </w:pPr>
      <w:r>
        <w:t>拍卖变卖所</w:t>
      </w:r>
    </w:p>
    <w:p>
      <w:pPr>
        <w:pStyle w:val="Normal"/>
      </w:pPr>
      <w:r>
        <w:t>价</w:t>
      </w:r>
    </w:p>
    <w:p>
      <w:pPr>
        <w:pStyle w:val="Normal"/>
      </w:pPr>
      <w:r>
        <w:t>高于</w:t>
      </w:r>
    </w:p>
    <w:p>
      <w:pPr>
        <w:pStyle w:val="Normal"/>
      </w:pPr>
      <w:r>
        <w:t>权数额</w:t>
      </w:r>
    </w:p>
    <w:p>
      <w:pPr>
        <w:pStyle w:val="Normal"/>
      </w:pPr>
      <w:r>
        <w:t>身时损害</w:t>
      </w:r>
    </w:p>
    <w:p>
      <w:pPr>
        <w:pStyle w:val="Normal"/>
      </w:pPr>
      <w:r>
        <w:t>务人</w:t>
      </w:r>
    </w:p>
    <w:p>
      <w:pPr>
        <w:pStyle w:val="Normal"/>
      </w:pPr>
      <w:r>
        <w:t>其他</w:t>
      </w:r>
    </w:p>
    <w:p>
      <w:pPr>
        <w:pStyle w:val="Normal"/>
      </w:pPr>
      <w:r>
        <w:t>权人</w:t>
      </w:r>
    </w:p>
    <w:p>
      <w:pPr>
        <w:pStyle w:val="Normal"/>
      </w:pPr>
      <w:r>
        <w:t>利</w:t>
      </w:r>
    </w:p>
    <w:p>
      <w:pPr>
        <w:pStyle w:val="Normal"/>
      </w:pPr>
      <w:r>
        <w:t>。</w:t>
      </w:r>
    </w:p>
    <w:p>
      <w:pPr>
        <w:pStyle w:val="Normal"/>
      </w:pPr>
      <w:r>
        <w:t>质押账</w:t>
      </w:r>
    </w:p>
    <w:p>
      <w:pPr>
        <w:pStyle w:val="Normal"/>
      </w:pPr>
      <w:r>
        <w:t>中</w:t>
      </w:r>
    </w:p>
    <w:p>
      <w:pPr>
        <w:pStyle w:val="Normal"/>
      </w:pPr>
      <w:r>
        <w:t>货</w:t>
      </w:r>
    </w:p>
    <w:p>
      <w:pPr>
        <w:pStyle w:val="Normal"/>
      </w:pPr>
      <w:r>
        <w:t>币</w:t>
      </w:r>
    </w:p>
    <w:p>
      <w:pPr>
        <w:pStyle w:val="Normal"/>
      </w:pPr>
      <w:r>
        <w:t>为等价交换</w:t>
      </w:r>
    </w:p>
    <w:p>
      <w:pPr>
        <w:pStyle w:val="Normal"/>
      </w:pPr>
      <w:r>
        <w:t>,其价</w:t>
      </w:r>
    </w:p>
    <w:p>
      <w:pPr>
        <w:pStyle w:val="Normal"/>
      </w:pPr>
      <w:r>
        <w:t>定</w:t>
      </w:r>
    </w:p>
    <w:p>
      <w:pPr>
        <w:pStyle w:val="Normal"/>
      </w:pPr>
      <w:r>
        <w:t>,既不需要折价协</w:t>
      </w:r>
    </w:p>
    <w:p>
      <w:pPr>
        <w:pStyle w:val="Normal"/>
      </w:pPr>
      <w:r>
        <w:t>明</w:t>
      </w:r>
    </w:p>
    <w:p>
      <w:pPr>
        <w:pStyle w:val="Normal"/>
      </w:pPr>
      <w:r>
        <w:t>价 ,也不</w:t>
      </w:r>
    </w:p>
    <w:p>
      <w:pPr>
        <w:pStyle w:val="Normal"/>
      </w:pPr>
      <w:r>
        <w:t>需要经过拍卖变卖程</w:t>
      </w:r>
    </w:p>
    <w:p>
      <w:pPr>
        <w:pStyle w:val="Normal"/>
      </w:pPr>
      <w:r>
        <w:t>定价</w:t>
      </w:r>
    </w:p>
    <w:p>
      <w:pPr>
        <w:pStyle w:val="Normal"/>
      </w:pPr>
      <w:r>
        <w:t xml:space="preserve">, </w:t>
      </w:r>
    </w:p>
    <w:p>
      <w:pPr>
        <w:pStyle w:val="Normal"/>
      </w:pPr>
      <w:r>
        <w:t>务人不履行到</w:t>
      </w:r>
    </w:p>
    <w:p>
      <w:pPr>
        <w:pStyle w:val="Normal"/>
      </w:pPr>
      <w:r>
        <w:t xml:space="preserve">务时, </w:t>
      </w:r>
    </w:p>
    <w:p>
      <w:pPr>
        <w:pStyle w:val="Normal"/>
      </w:pPr>
      <w:r>
        <w:t>权人</w:t>
      </w:r>
    </w:p>
    <w:p>
      <w:pPr>
        <w:pStyle w:val="Normal"/>
      </w:pPr>
      <w:r>
        <w:t>权额度范</w:t>
      </w:r>
    </w:p>
    <w:p>
      <w:pPr>
        <w:pStyle w:val="Normal"/>
      </w:pPr>
      <w:r>
        <w:t>接以质押账</w:t>
      </w:r>
    </w:p>
    <w:p>
      <w:pPr>
        <w:pStyle w:val="Normal"/>
      </w:pPr>
      <w:r>
        <w:t>中</w:t>
      </w:r>
    </w:p>
    <w:p>
      <w:pPr>
        <w:pStyle w:val="Normal"/>
      </w:pPr>
      <w:r>
        <w:t>货币受</w:t>
      </w:r>
    </w:p>
    <w:p>
      <w:pPr>
        <w:pStyle w:val="Normal"/>
      </w:pPr>
      <w:r>
        <w:t>,不存</w:t>
      </w:r>
    </w:p>
    <w:p>
      <w:pPr>
        <w:pStyle w:val="Normal"/>
      </w:pPr>
      <w:r>
        <w:t>价</w:t>
      </w:r>
    </w:p>
    <w:p>
      <w:pPr>
        <w:pStyle w:val="Normal"/>
      </w:pPr>
      <w:r>
        <w:t>高</w:t>
      </w:r>
    </w:p>
    <w:p>
      <w:pPr>
        <w:pStyle w:val="Normal"/>
      </w:pPr>
      <w:r>
        <w:t>低</w:t>
      </w:r>
    </w:p>
    <w:p>
      <w:pPr>
        <w:pStyle w:val="Normal"/>
      </w:pPr>
      <w:r>
        <w:t xml:space="preserve">。同时, </w:t>
      </w:r>
    </w:p>
    <w:p>
      <w:pPr>
        <w:pStyle w:val="Normal"/>
      </w:pPr>
      <w:r>
        <w:t>行要求</w:t>
      </w:r>
    </w:p>
    <w:p>
      <w:pPr>
        <w:pStyle w:val="Normal"/>
      </w:pPr>
      <w:r>
        <w:t>务人提</w:t>
      </w:r>
    </w:p>
    <w:p>
      <w:pPr>
        <w:pStyle w:val="Normal"/>
      </w:pPr>
      <w:r>
        <w:t>质押账</w:t>
      </w:r>
    </w:p>
    <w:p>
      <w:pPr>
        <w:pStyle w:val="Normal"/>
      </w:pPr>
      <w:r>
        <w:t>为主</w:t>
      </w:r>
    </w:p>
    <w:p>
      <w:pPr>
        <w:pStyle w:val="Normal"/>
      </w:pPr>
      <w:r>
        <w:t>权履约担</w:t>
      </w:r>
    </w:p>
    <w:p>
      <w:pPr>
        <w:pStyle w:val="Normal"/>
      </w:pPr>
      <w:r>
        <w:t xml:space="preserve">, </w:t>
      </w:r>
    </w:p>
    <w:p>
      <w:pPr>
        <w:pStyle w:val="Normal"/>
      </w:pPr>
      <w:r>
        <w:t>务人存 质押账</w:t>
      </w:r>
    </w:p>
    <w:p>
      <w:pPr>
        <w:pStyle w:val="Normal"/>
      </w:pPr>
      <w:r>
        <w:t>中 资</w:t>
      </w:r>
    </w:p>
    <w:p>
      <w:pPr>
        <w:pStyle w:val="Normal"/>
      </w:pPr>
      <w:r>
        <w:t>一 仅为贷</w:t>
      </w:r>
    </w:p>
    <w:p>
      <w:pPr>
        <w:pStyle w:val="Normal"/>
      </w:pPr>
      <w:r>
        <w:t xml:space="preserve">额 一定比 , </w:t>
      </w:r>
    </w:p>
    <w:p>
      <w:pPr>
        <w:pStyle w:val="Normal"/>
      </w:pPr>
      <w:r>
        <w:t>常</w:t>
      </w:r>
    </w:p>
    <w:p>
      <w:pPr>
        <w:pStyle w:val="Normal"/>
      </w:pPr>
      <w:r>
        <w:t>远远低于贷</w:t>
      </w:r>
    </w:p>
    <w:p>
      <w:pPr>
        <w:pStyle w:val="Normal"/>
      </w:pPr>
      <w:r>
        <w:t>额,否则 务人根 无须向 行</w:t>
      </w:r>
    </w:p>
    <w:p>
      <w:pPr>
        <w:pStyle w:val="Normal"/>
      </w:pPr>
      <w:r>
        <w:t>, 接</w:t>
      </w:r>
    </w:p>
    <w:p>
      <w:pPr>
        <w:pStyle w:val="Normal"/>
      </w:pPr>
      <w:r>
        <w:t>行支配</w:t>
      </w:r>
    </w:p>
    <w:p>
      <w:pPr>
        <w:pStyle w:val="Normal"/>
      </w:pPr>
      <w:r>
        <w:t>应规</w:t>
      </w:r>
    </w:p>
    <w:p>
      <w:pPr>
        <w:pStyle w:val="Normal"/>
      </w:pPr>
      <w:r>
        <w:t>资 即可。 此,不可 存</w:t>
      </w:r>
    </w:p>
    <w:p>
      <w:pPr>
        <w:pStyle w:val="Normal"/>
      </w:pPr>
      <w:r>
        <w:t>质</w:t>
      </w:r>
    </w:p>
    <w:p>
      <w:pPr>
        <w:pStyle w:val="Normal"/>
      </w:pPr>
      <w:r>
        <w:t>身价 高于被担</w:t>
      </w:r>
    </w:p>
    <w:p>
      <w:pPr>
        <w:pStyle w:val="Normal"/>
      </w:pPr>
      <w:r>
        <w:t>权</w:t>
      </w:r>
    </w:p>
    <w:p>
      <w:pPr>
        <w:pStyle w:val="Normal"/>
      </w:pPr>
      <w:r>
        <w:t>况。这与禁止流质</w:t>
      </w:r>
    </w:p>
    <w:p>
      <w:pPr>
        <w:pStyle w:val="Normal"/>
      </w:pPr>
      <w:r>
        <w:t>立法</w:t>
      </w:r>
    </w:p>
    <w:p>
      <w:pPr>
        <w:pStyle w:val="Normal"/>
      </w:pPr>
      <w:r>
        <w:t>中防止以价</w:t>
      </w:r>
    </w:p>
    <w:p>
      <w:pPr>
        <w:pStyle w:val="Normal"/>
      </w:pPr>
      <w:r>
        <w:t>高 质押 担</w:t>
      </w:r>
    </w:p>
    <w:p>
      <w:pPr>
        <w:pStyle w:val="Normal"/>
      </w:pPr>
      <w:r>
        <w:t>小</w:t>
      </w:r>
    </w:p>
    <w:p>
      <w:pPr>
        <w:pStyle w:val="Normal"/>
      </w:pPr>
      <w:r>
        <w:t>额 权有 质不同。</w:t>
      </w:r>
    </w:p>
    <w:p>
      <w:pPr>
        <w:pStyle w:val="Normal"/>
      </w:pPr>
      <w:r>
        <w:t>第二,划 质押账</w:t>
      </w:r>
    </w:p>
    <w:p>
      <w:pPr>
        <w:pStyle w:val="Normal"/>
      </w:pPr>
      <w:r>
        <w:t>项</w:t>
      </w:r>
    </w:p>
    <w:p>
      <w:pPr>
        <w:pStyle w:val="Normal"/>
      </w:pPr>
      <w:r>
        <w:t>行为可以实现货币价 最</w:t>
      </w:r>
    </w:p>
    <w:p>
      <w:pPr>
        <w:pStyle w:val="Normal"/>
      </w:pPr>
      <w:r>
        <w:t xml:space="preserve">化, </w:t>
      </w:r>
    </w:p>
    <w:p>
      <w:pPr>
        <w:pStyle w:val="Normal"/>
      </w:pPr>
      <w:r>
        <w:t>交</w:t>
      </w:r>
    </w:p>
    <w:p>
      <w:pPr>
        <w:pStyle w:val="Normal"/>
      </w:pPr>
      <w:r>
        <w:t>易成 。传统动产质权实现时,需要经过协 折价</w:t>
      </w:r>
    </w:p>
    <w:p>
      <w:pPr>
        <w:pStyle w:val="Normal"/>
      </w:pPr>
      <w:r>
        <w:t>司法评 、</w:t>
      </w:r>
    </w:p>
    <w:p>
      <w:pPr>
        <w:pStyle w:val="Normal"/>
      </w:pPr>
      <w:r>
        <w:t>拍卖、变卖等环 ,上 程</w:t>
      </w:r>
    </w:p>
    <w:p>
      <w:pPr>
        <w:pStyle w:val="Normal"/>
      </w:pPr>
      <w:r>
        <w:t>需要</w:t>
      </w:r>
    </w:p>
    <w:p>
      <w:pPr>
        <w:pStyle w:val="Normal"/>
      </w:pPr>
      <w:r>
        <w:t>费</w:t>
      </w:r>
    </w:p>
    <w:p>
      <w:pPr>
        <w:pStyle w:val="Normal"/>
      </w:pPr>
      <w:r>
        <w:t>人力、 力、财力成</w:t>
      </w:r>
    </w:p>
    <w:p>
      <w:pPr>
        <w:pStyle w:val="Normal"/>
      </w:pPr>
      <w:r>
        <w:t>。仅拍卖一个环</w:t>
      </w:r>
    </w:p>
    <w:p>
      <w:pPr>
        <w:pStyle w:val="Normal"/>
      </w:pPr>
      <w:r>
        <w:t>可 就需要司法评</w:t>
      </w:r>
    </w:p>
    <w:p>
      <w:pPr>
        <w:pStyle w:val="Normal"/>
      </w:pPr>
      <w:r>
        <w:t>定质 价 、继 经历一</w:t>
      </w:r>
    </w:p>
    <w:p>
      <w:pPr>
        <w:pStyle w:val="Normal"/>
      </w:pPr>
      <w:r>
        <w:t xml:space="preserve">拍、二拍、三拍等程 ,质权人 然对质 享有优先受 权, </w:t>
      </w:r>
    </w:p>
    <w:p>
      <w:pPr>
        <w:pStyle w:val="Normal"/>
      </w:pPr>
      <w:r>
        <w:t>正实</w:t>
      </w:r>
    </w:p>
    <w:p>
      <w:pPr>
        <w:pStyle w:val="Normal"/>
      </w:pPr>
      <w:r>
        <w:t>现 权 时 成 非常高。同时,司法评 及拍卖变卖 身需要一定费</w:t>
      </w:r>
    </w:p>
    <w:p>
      <w:pPr>
        <w:pStyle w:val="Normal"/>
      </w:pPr>
      <w:r>
        <w:t>,这些费 亦</w:t>
      </w:r>
    </w:p>
    <w:p>
      <w:pPr>
        <w:pStyle w:val="Normal"/>
      </w:pPr>
      <w:r>
        <w:t>加交易成</w:t>
      </w:r>
    </w:p>
    <w:p>
      <w:pPr>
        <w:pStyle w:val="Normal"/>
      </w:pPr>
      <w:r>
        <w:t>。</w:t>
      </w:r>
    </w:p>
    <w:p>
      <w:pPr>
        <w:pStyle w:val="Normal"/>
      </w:pPr>
      <w:r>
        <w:t>行 接划</w:t>
      </w:r>
    </w:p>
    <w:p>
      <w:pPr>
        <w:pStyle w:val="Normal"/>
      </w:pPr>
      <w:r>
        <w:t>质押账</w:t>
      </w:r>
    </w:p>
    <w:p>
      <w:pPr>
        <w:pStyle w:val="Normal"/>
      </w:pPr>
      <w:r>
        <w:t>资 则无须</w:t>
      </w:r>
    </w:p>
    <w:p>
      <w:pPr>
        <w:pStyle w:val="Normal"/>
      </w:pPr>
      <w:r>
        <w:t xml:space="preserve">经历协 折价 司法评 、拍卖、变卖环 , </w:t>
      </w:r>
    </w:p>
    <w:p>
      <w:pPr>
        <w:pStyle w:val="Normal"/>
      </w:pPr>
      <w:r>
        <w:t>了拍卖</w:t>
      </w:r>
    </w:p>
    <w:p>
      <w:pPr>
        <w:pStyle w:val="Normal"/>
      </w:pPr>
      <w:r>
        <w:t>协议折价等</w:t>
      </w:r>
    </w:p>
    <w:p>
      <w:pPr>
        <w:pStyle w:val="Normal"/>
      </w:pPr>
      <w:r>
        <w:t>中 环</w:t>
      </w:r>
    </w:p>
    <w:p>
      <w:pPr>
        <w:pStyle w:val="Normal"/>
      </w:pPr>
      <w:r>
        <w:t>误从</w:t>
      </w:r>
    </w:p>
    <w:p>
      <w:pPr>
        <w:pStyle w:val="Normal"/>
      </w:pPr>
      <w:r>
        <w:t>幅缩</w:t>
      </w:r>
    </w:p>
    <w:p>
      <w:pPr>
        <w:pStyle w:val="Normal"/>
      </w:pPr>
      <w:r>
        <w:t>了 权人实现</w:t>
      </w:r>
    </w:p>
    <w:p>
      <w:pPr>
        <w:pStyle w:val="Normal"/>
      </w:pPr>
      <w:r>
        <w:t xml:space="preserve">权 时 , </w:t>
      </w:r>
    </w:p>
    <w:p>
      <w:pPr>
        <w:pStyle w:val="Normal"/>
      </w:pPr>
      <w:r>
        <w:t>了质押双</w:t>
      </w:r>
    </w:p>
    <w:p>
      <w:pPr>
        <w:pStyle w:val="Normal"/>
      </w:pPr>
      <w:r>
        <w:t>方当事人 交易成</w:t>
      </w:r>
    </w:p>
    <w:p>
      <w:pPr>
        <w:pStyle w:val="Normal"/>
      </w:pPr>
      <w:r>
        <w:t>,提高了</w:t>
      </w:r>
    </w:p>
    <w:p>
      <w:pPr>
        <w:pStyle w:val="Normal"/>
      </w:pPr>
      <w:r>
        <w:t>权实现</w:t>
      </w:r>
    </w:p>
    <w:p>
      <w:pPr>
        <w:pStyle w:val="Normal"/>
      </w:pPr>
      <w:r>
        <w:t>力,亦 约了司法资源。</w:t>
      </w:r>
    </w:p>
    <w:p>
      <w:pPr>
        <w:pStyle w:val="Normal"/>
      </w:pPr>
      <w:r>
        <w:bookmarkStart w:id="168" w:name="p168"/>
        <w:t/>
        <w:bookmarkEnd w:id="168"/>
        <w:t>第三,划 质押账</w:t>
      </w:r>
    </w:p>
    <w:p>
      <w:pPr>
        <w:pStyle w:val="Normal"/>
      </w:pPr>
      <w:r>
        <w:t>项</w:t>
      </w:r>
    </w:p>
    <w:p>
      <w:pPr>
        <w:pStyle w:val="Normal"/>
      </w:pPr>
      <w:r>
        <w:t>行为</w:t>
      </w:r>
    </w:p>
    <w:p>
      <w:pPr>
        <w:pStyle w:val="Normal"/>
      </w:pPr>
      <w:r>
        <w:t>对 务人造成财产损害。 务人</w:t>
      </w:r>
    </w:p>
    <w:p>
      <w:pPr>
        <w:pStyle w:val="Normal"/>
      </w:pPr>
      <w:r>
        <w:t>发</w:t>
      </w:r>
    </w:p>
    <w:p>
      <w:pPr>
        <w:pStyle w:val="Normal"/>
      </w:pPr>
      <w:r>
        <w:t>后,按</w:t>
      </w:r>
    </w:p>
    <w:p>
      <w:pPr>
        <w:pStyle w:val="Normal"/>
      </w:pPr>
      <w:r>
        <w:t xml:space="preserve">合同约定, </w:t>
      </w:r>
    </w:p>
    <w:p>
      <w:pPr>
        <w:pStyle w:val="Normal"/>
      </w:pPr>
      <w:r>
        <w:t>行有权按</w:t>
      </w:r>
    </w:p>
    <w:p>
      <w:pPr>
        <w:pStyle w:val="Normal"/>
      </w:pPr>
      <w:r>
        <w:t>计收</w:t>
      </w:r>
    </w:p>
    <w:p>
      <w:pPr>
        <w:pStyle w:val="Normal"/>
      </w:pPr>
      <w:r>
        <w:t xml:space="preserve">利, </w:t>
      </w:r>
    </w:p>
    <w:p>
      <w:pPr>
        <w:pStyle w:val="Normal"/>
      </w:pPr>
      <w:r>
        <w:t>利</w:t>
      </w:r>
    </w:p>
    <w:p>
      <w:pPr>
        <w:pStyle w:val="Normal"/>
      </w:pPr>
      <w:r>
        <w:t>一 为贷</w:t>
      </w:r>
    </w:p>
    <w:p>
      <w:pPr>
        <w:pStyle w:val="Normal"/>
      </w:pPr>
      <w:r>
        <w:t xml:space="preserve">行利 上浮30%~50%, </w:t>
      </w:r>
    </w:p>
    <w:p>
      <w:pPr>
        <w:pStyle w:val="Normal"/>
      </w:pPr>
      <w:r>
        <w:t>利计算</w:t>
      </w:r>
    </w:p>
    <w:p>
      <w:pPr>
        <w:pStyle w:val="Normal"/>
      </w:pPr>
      <w:r>
        <w:t>为以</w:t>
      </w:r>
    </w:p>
    <w:p>
      <w:pPr>
        <w:pStyle w:val="Normal"/>
      </w:pPr>
      <w:r>
        <w:t>应付</w:t>
      </w:r>
    </w:p>
    <w:p>
      <w:pPr>
        <w:pStyle w:val="Normal"/>
      </w:pPr>
      <w:r>
        <w:t>付利</w:t>
      </w:r>
    </w:p>
    <w:p>
      <w:pPr>
        <w:pStyle w:val="Normal"/>
      </w:pPr>
      <w:r>
        <w:t>为基数,以</w:t>
      </w:r>
    </w:p>
    <w:p>
      <w:pPr>
        <w:pStyle w:val="Normal"/>
      </w:pPr>
      <w:r>
        <w:t>为</w:t>
      </w:r>
    </w:p>
    <w:p>
      <w:pPr>
        <w:pStyle w:val="Normal"/>
      </w:pPr>
      <w:r>
        <w:t>计算。 行划</w:t>
      </w:r>
    </w:p>
    <w:p>
      <w:pPr>
        <w:pStyle w:val="Normal"/>
      </w:pPr>
      <w:r>
        <w:t>质押账</w:t>
      </w:r>
    </w:p>
    <w:p>
      <w:pPr>
        <w:pStyle w:val="Normal"/>
      </w:pPr>
      <w:r>
        <w:t>中</w:t>
      </w:r>
    </w:p>
    <w:p>
      <w:pPr>
        <w:pStyle w:val="Normal"/>
      </w:pPr>
      <w:r>
        <w:t>资</w:t>
      </w:r>
    </w:p>
    <w:p>
      <w:pPr>
        <w:pStyle w:val="Normal"/>
      </w:pPr>
      <w:r>
        <w:t>后, 务人所欠 行</w:t>
      </w:r>
    </w:p>
    <w:p>
      <w:pPr>
        <w:pStyle w:val="Normal"/>
      </w:pPr>
      <w:r>
        <w:t>务</w:t>
      </w:r>
    </w:p>
    <w:p>
      <w:pPr>
        <w:pStyle w:val="Normal"/>
      </w:pPr>
      <w:r>
        <w:t>及利 数额</w:t>
      </w:r>
    </w:p>
    <w:p>
      <w:pPr>
        <w:pStyle w:val="Normal"/>
      </w:pPr>
      <w:r>
        <w:t xml:space="preserve">应 少, </w:t>
      </w:r>
    </w:p>
    <w:p>
      <w:pPr>
        <w:pStyle w:val="Normal"/>
      </w:pPr>
      <w:r>
        <w:t>该</w:t>
      </w:r>
    </w:p>
    <w:p>
      <w:pPr>
        <w:pStyle w:val="Normal"/>
      </w:pPr>
      <w:r>
        <w:t>分被划</w:t>
      </w:r>
    </w:p>
    <w:p>
      <w:pPr>
        <w:pStyle w:val="Normal"/>
      </w:pPr>
      <w:r>
        <w:t>额不再</w:t>
      </w:r>
    </w:p>
    <w:p>
      <w:pPr>
        <w:pStyle w:val="Normal"/>
      </w:pPr>
      <w:r>
        <w:t>为基数计算</w:t>
      </w:r>
    </w:p>
    <w:p>
      <w:pPr>
        <w:pStyle w:val="Normal"/>
      </w:pPr>
      <w:r>
        <w:t>利,对</w:t>
      </w:r>
    </w:p>
    <w:p>
      <w:pPr>
        <w:pStyle w:val="Normal"/>
      </w:pPr>
      <w:r>
        <w:t>务人</w:t>
      </w:r>
    </w:p>
    <w:p>
      <w:pPr>
        <w:pStyle w:val="Normal"/>
      </w:pPr>
      <w:r>
        <w:t>说</w:t>
      </w:r>
    </w:p>
    <w:p>
      <w:pPr>
        <w:pStyle w:val="Normal"/>
      </w:pPr>
      <w:r>
        <w:t>可以及时止损,并不存</w:t>
      </w:r>
    </w:p>
    <w:p>
      <w:pPr>
        <w:pStyle w:val="Normal"/>
      </w:pPr>
      <w:r>
        <w:t>损害其利</w:t>
      </w:r>
    </w:p>
    <w:p>
      <w:pPr>
        <w:pStyle w:val="Normal"/>
      </w:pPr>
      <w:r>
        <w:t>况。</w:t>
      </w:r>
    </w:p>
    <w:p>
      <w:pPr>
        <w:pStyle w:val="Normal"/>
      </w:pPr>
      <w:r>
        <w:t>传统质押</w:t>
      </w:r>
    </w:p>
    <w:p>
      <w:pPr>
        <w:pStyle w:val="Normal"/>
      </w:pPr>
      <w:r>
        <w:t>言,质权</w:t>
      </w:r>
    </w:p>
    <w:p>
      <w:pPr>
        <w:pStyle w:val="Normal"/>
      </w:pPr>
      <w:r>
        <w:t>实现需要经历 司法评</w:t>
      </w:r>
    </w:p>
    <w:p>
      <w:pPr>
        <w:pStyle w:val="Normal"/>
      </w:pPr>
      <w:r>
        <w:t>、拍卖、变卖、折价等环</w:t>
      </w:r>
    </w:p>
    <w:p>
      <w:pPr>
        <w:pStyle w:val="Normal"/>
      </w:pPr>
      <w:r>
        <w:t>需要</w:t>
      </w:r>
    </w:p>
    <w:p>
      <w:pPr>
        <w:pStyle w:val="Normal"/>
      </w:pPr>
      <w:r>
        <w:t>时</w:t>
      </w:r>
    </w:p>
    <w:p>
      <w:pPr>
        <w:pStyle w:val="Normal"/>
      </w:pPr>
      <w:r>
        <w:t xml:space="preserve">, </w:t>
      </w:r>
    </w:p>
    <w:p>
      <w:pPr>
        <w:pStyle w:val="Normal"/>
      </w:pPr>
      <w:r>
        <w:t>务人欠付</w:t>
      </w:r>
    </w:p>
    <w:p>
      <w:pPr>
        <w:pStyle w:val="Normal"/>
      </w:pPr>
      <w:r>
        <w:t>及利</w:t>
      </w:r>
    </w:p>
    <w:p>
      <w:pPr>
        <w:pStyle w:val="Normal"/>
      </w:pPr>
      <w:r>
        <w:t>这</w:t>
      </w:r>
    </w:p>
    <w:p>
      <w:pPr>
        <w:pStyle w:val="Normal"/>
      </w:pPr>
      <w:r>
        <w:t>时</w:t>
      </w:r>
    </w:p>
    <w:p>
      <w:pPr>
        <w:pStyle w:val="Normal"/>
      </w:pPr>
      <w:r>
        <w:t>仍然要持续产</w:t>
      </w:r>
    </w:p>
    <w:p>
      <w:pPr>
        <w:pStyle w:val="Normal"/>
      </w:pPr>
      <w:r>
        <w:t>利,最</w:t>
      </w:r>
    </w:p>
    <w:p>
      <w:pPr>
        <w:pStyle w:val="Normal"/>
      </w:pPr>
      <w:r>
        <w:t>终</w:t>
      </w:r>
    </w:p>
    <w:p>
      <w:pPr>
        <w:pStyle w:val="Normal"/>
      </w:pPr>
      <w:r>
        <w:t>务人实际需要</w:t>
      </w:r>
    </w:p>
    <w:p>
      <w:pPr>
        <w:pStyle w:val="Normal"/>
      </w:pPr>
      <w:r>
        <w:t>还</w:t>
      </w:r>
    </w:p>
    <w:p>
      <w:pPr>
        <w:pStyle w:val="Normal"/>
      </w:pPr>
      <w:r>
        <w:t>额亦</w:t>
      </w:r>
    </w:p>
    <w:p>
      <w:pPr>
        <w:pStyle w:val="Normal"/>
      </w:pPr>
      <w:r>
        <w:t>随</w:t>
      </w:r>
    </w:p>
    <w:p>
      <w:pPr>
        <w:pStyle w:val="Normal"/>
      </w:pPr>
      <w:r>
        <w:t>时</w:t>
      </w:r>
    </w:p>
    <w:p>
      <w:pPr>
        <w:pStyle w:val="Normal"/>
      </w:pPr>
      <w:r>
        <w:t xml:space="preserve">加, </w:t>
      </w:r>
    </w:p>
    <w:p>
      <w:pPr>
        <w:pStyle w:val="Normal"/>
      </w:pPr>
      <w:r>
        <w:t>务人</w:t>
      </w:r>
    </w:p>
    <w:p>
      <w:pPr>
        <w:pStyle w:val="Normal"/>
      </w:pPr>
      <w:r>
        <w:t>负担也</w:t>
      </w:r>
    </w:p>
    <w:p>
      <w:pPr>
        <w:pStyle w:val="Normal"/>
      </w:pPr>
      <w:r>
        <w:t>应加重。</w:t>
      </w:r>
    </w:p>
    <w:p>
      <w:pPr>
        <w:pStyle w:val="Normal"/>
      </w:pPr>
      <w:r>
        <w:t>此</w:t>
      </w:r>
    </w:p>
    <w:p>
      <w:pPr>
        <w:pStyle w:val="Normal"/>
      </w:pPr>
      <w:r>
        <w:t>行划</w:t>
      </w:r>
    </w:p>
    <w:p>
      <w:pPr>
        <w:pStyle w:val="Normal"/>
      </w:pPr>
      <w:r>
        <w:t>质押账</w:t>
      </w:r>
    </w:p>
    <w:p>
      <w:pPr>
        <w:pStyle w:val="Normal"/>
      </w:pPr>
      <w:r>
        <w:t>项</w:t>
      </w:r>
    </w:p>
    <w:p>
      <w:pPr>
        <w:pStyle w:val="Normal"/>
      </w:pPr>
      <w:r>
        <w:t>行为</w:t>
      </w:r>
    </w:p>
    <w:p>
      <w:pPr>
        <w:pStyle w:val="Normal"/>
      </w:pPr>
      <w:r>
        <w:t>种程度上</w:t>
      </w:r>
    </w:p>
    <w:p>
      <w:pPr>
        <w:pStyle w:val="Normal"/>
      </w:pPr>
      <w:r>
        <w:t>可以变</w:t>
      </w:r>
    </w:p>
    <w:p>
      <w:pPr>
        <w:pStyle w:val="Normal"/>
      </w:pPr>
      <w:r>
        <w:t>务人</w:t>
      </w:r>
    </w:p>
    <w:p>
      <w:pPr>
        <w:pStyle w:val="Normal"/>
      </w:pPr>
      <w:r>
        <w:t>负担,及时止损。</w:t>
      </w:r>
    </w:p>
    <w:p>
      <w:pPr>
        <w:pStyle w:val="Normal"/>
      </w:pPr>
      <w:r>
        <w:t xml:space="preserve">编 人:重 市渝中区人民法院 </w:t>
      </w:r>
    </w:p>
    <w:p>
      <w:pPr>
        <w:pStyle w:val="Normal"/>
      </w:pPr>
      <w:r>
        <w:t>39 务人 亡,继承人</w:t>
      </w:r>
    </w:p>
    <w:p>
      <w:pPr>
        <w:pStyle w:val="Normal"/>
      </w:pPr>
      <w:r>
        <w:t>务承担</w:t>
      </w:r>
    </w:p>
    <w:p>
      <w:pPr>
        <w:pStyle w:val="Normal"/>
      </w:pPr>
      <w:r>
        <w:t>——中国工</w:t>
      </w:r>
    </w:p>
    <w:p>
      <w:pPr>
        <w:pStyle w:val="Normal"/>
      </w:pPr>
      <w:r>
        <w:t>行</w:t>
      </w:r>
    </w:p>
    <w:p>
      <w:pPr>
        <w:pStyle w:val="Normal"/>
      </w:pPr>
      <w:r>
        <w:t>有限公司三 支行诉包</w:t>
      </w:r>
    </w:p>
    <w:p>
      <w:pPr>
        <w:pStyle w:val="Normal"/>
      </w:pPr>
      <w:r>
        <w:t>等</w:t>
      </w:r>
    </w:p>
    <w:p>
      <w:pPr>
        <w:pStyle w:val="Normal"/>
      </w:pPr>
      <w:r>
        <w:t>融</w:t>
      </w:r>
    </w:p>
    <w:p>
      <w:pPr>
        <w:pStyle w:val="Normal"/>
      </w:pPr>
      <w:r>
        <w:t>合</w:t>
      </w:r>
    </w:p>
    <w:p>
      <w:pPr>
        <w:pStyle w:val="Normal"/>
      </w:pPr>
      <w:r>
        <w:t>同、 押合同</w:t>
      </w:r>
    </w:p>
    <w:p>
      <w:pPr>
        <w:pStyle w:val="Normal"/>
      </w:pPr>
      <w:r>
        <w:t>【 件基</w:t>
      </w:r>
    </w:p>
    <w:p>
      <w:pPr>
        <w:pStyle w:val="Normal"/>
      </w:pPr>
      <w:r>
        <w:t>】</w:t>
      </w:r>
    </w:p>
    <w:p>
      <w:pPr>
        <w:pStyle w:val="Normal"/>
      </w:pPr>
      <w:r>
        <w:t>1.判决书字号</w:t>
      </w:r>
    </w:p>
    <w:p>
      <w:pPr>
        <w:pStyle w:val="Normal"/>
      </w:pPr>
      <w:r>
        <w:t>浙江 三 县人民法院(2017)浙1022民初5627号民事判决书</w:t>
      </w:r>
    </w:p>
    <w:p>
      <w:pPr>
        <w:pStyle w:val="Normal"/>
      </w:pPr>
      <w:r>
        <w:t>2. 由: 融</w:t>
      </w:r>
    </w:p>
    <w:p>
      <w:pPr>
        <w:pStyle w:val="Normal"/>
      </w:pPr>
      <w:r>
        <w:t>合同纠纷、 押合同纠纷</w:t>
      </w:r>
    </w:p>
    <w:p>
      <w:pPr>
        <w:pStyle w:val="Normal"/>
      </w:pPr>
      <w:r>
        <w:t>3.当事人</w:t>
      </w:r>
    </w:p>
    <w:p>
      <w:pPr>
        <w:pStyle w:val="Normal"/>
      </w:pPr>
      <w:r>
        <w:bookmarkStart w:id="169" w:name="p169"/>
        <w:t/>
        <w:bookmarkEnd w:id="169"/>
        <w:t>原告:中国工</w:t>
      </w:r>
    </w:p>
    <w:p>
      <w:pPr>
        <w:pStyle w:val="Normal"/>
      </w:pPr>
      <w:r>
        <w:t>行</w:t>
      </w:r>
    </w:p>
    <w:p>
      <w:pPr>
        <w:pStyle w:val="Normal"/>
      </w:pPr>
      <w:r>
        <w:t>有限公司三 支行(以下简称工行三</w:t>
      </w:r>
    </w:p>
    <w:p>
      <w:pPr>
        <w:pStyle w:val="Normal"/>
      </w:pPr>
      <w:r>
        <w:t>支</w:t>
      </w:r>
    </w:p>
    <w:p>
      <w:pPr>
        <w:pStyle w:val="Normal"/>
      </w:pPr>
      <w:r>
        <w:t>行)</w:t>
      </w:r>
    </w:p>
    <w:p>
      <w:pPr>
        <w:pStyle w:val="Normal"/>
      </w:pPr>
      <w:r>
        <w:t>被告:包</w:t>
      </w:r>
    </w:p>
    <w:p>
      <w:pPr>
        <w:pStyle w:val="Normal"/>
      </w:pPr>
      <w:r>
        <w:t>、</w:t>
      </w:r>
    </w:p>
    <w:p>
      <w:pPr>
        <w:pStyle w:val="Normal"/>
      </w:pPr>
      <w:r>
        <w:t>盖、</w:t>
      </w:r>
    </w:p>
    <w:p>
      <w:pPr>
        <w:pStyle w:val="Normal"/>
      </w:pPr>
      <w:r>
        <w:t>程</w:t>
      </w:r>
    </w:p>
    <w:p>
      <w:pPr>
        <w:pStyle w:val="Normal"/>
      </w:pPr>
      <w:r>
        <w:t>【基</w:t>
      </w:r>
    </w:p>
    <w:p>
      <w:pPr>
        <w:pStyle w:val="Normal"/>
      </w:pPr>
      <w:r>
        <w:t>】</w:t>
      </w:r>
    </w:p>
    <w:p>
      <w:pPr>
        <w:pStyle w:val="Normal"/>
      </w:pPr>
      <w:r>
        <w:t>2014年12月11日,包</w:t>
      </w:r>
    </w:p>
    <w:p>
      <w:pPr>
        <w:pStyle w:val="Normal"/>
      </w:pPr>
      <w:r>
        <w:t>丈夫</w:t>
      </w:r>
    </w:p>
    <w:p>
      <w:pPr>
        <w:pStyle w:val="Normal"/>
      </w:pPr>
      <w:r>
        <w:t>进向原告工行三</w:t>
      </w:r>
    </w:p>
    <w:p>
      <w:pPr>
        <w:pStyle w:val="Normal"/>
      </w:pPr>
      <w:r>
        <w:t>支行</w:t>
      </w:r>
    </w:p>
    <w:p>
      <w:pPr>
        <w:pStyle w:val="Normal"/>
      </w:pPr>
      <w:r>
        <w:t>人</w:t>
      </w:r>
    </w:p>
    <w:p>
      <w:pPr>
        <w:pStyle w:val="Normal"/>
      </w:pPr>
      <w:r>
        <w:t>民币560000元,双方签订了一</w:t>
      </w:r>
    </w:p>
    <w:p>
      <w:pPr>
        <w:pStyle w:val="Normal"/>
      </w:pPr>
      <w:r>
        <w:t>《个人</w:t>
      </w:r>
    </w:p>
    <w:p>
      <w:pPr>
        <w:pStyle w:val="Normal"/>
      </w:pPr>
      <w:r>
        <w:t>/担</w:t>
      </w:r>
    </w:p>
    <w:p>
      <w:pPr>
        <w:pStyle w:val="Normal"/>
      </w:pPr>
      <w:r>
        <w:t>合同》,合同中约定</w:t>
      </w:r>
    </w:p>
    <w:p>
      <w:pPr>
        <w:pStyle w:val="Normal"/>
      </w:pPr>
      <w:r>
        <w:t>限</w:t>
      </w:r>
    </w:p>
    <w:p>
      <w:pPr>
        <w:pStyle w:val="Normal"/>
      </w:pPr>
      <w:r>
        <w:t>2014年12月11日起至2024年12月11日止,约定贷</w:t>
      </w:r>
    </w:p>
    <w:p>
      <w:pPr>
        <w:pStyle w:val="Normal"/>
      </w:pPr>
      <w:r>
        <w:t>基</w:t>
      </w:r>
    </w:p>
    <w:p>
      <w:pPr>
        <w:pStyle w:val="Normal"/>
      </w:pPr>
      <w:r>
        <w:t>年利</w:t>
      </w:r>
    </w:p>
    <w:p>
      <w:pPr>
        <w:pStyle w:val="Normal"/>
      </w:pPr>
      <w:r>
        <w:t>为8.15%,后</w:t>
      </w:r>
    </w:p>
    <w:p>
      <w:pPr>
        <w:pStyle w:val="Normal"/>
      </w:pPr>
      <w:r>
        <w:t>调整,贷</w:t>
      </w:r>
    </w:p>
    <w:p>
      <w:pPr>
        <w:pStyle w:val="Normal"/>
      </w:pPr>
      <w:r>
        <w:t>限</w:t>
      </w:r>
    </w:p>
    <w:p>
      <w:pPr>
        <w:pStyle w:val="Normal"/>
      </w:pPr>
      <w:r>
        <w:t>一年以上</w:t>
      </w:r>
    </w:p>
    <w:p>
      <w:pPr>
        <w:pStyle w:val="Normal"/>
      </w:pPr>
      <w:r>
        <w:t>次年</w:t>
      </w:r>
    </w:p>
    <w:p>
      <w:pPr>
        <w:pStyle w:val="Normal"/>
      </w:pPr>
      <w:r>
        <w:t>1月1日起按调整</w:t>
      </w:r>
    </w:p>
    <w:p>
      <w:pPr>
        <w:pStyle w:val="Normal"/>
      </w:pPr>
      <w:r>
        <w:t>后</w:t>
      </w:r>
    </w:p>
    <w:p>
      <w:pPr>
        <w:pStyle w:val="Normal"/>
      </w:pPr>
      <w:r>
        <w:t>利</w:t>
      </w:r>
    </w:p>
    <w:p>
      <w:pPr>
        <w:pStyle w:val="Normal"/>
      </w:pPr>
      <w:r>
        <w:t>;还</w:t>
      </w:r>
    </w:p>
    <w:p>
      <w:pPr>
        <w:pStyle w:val="Normal"/>
      </w:pPr>
      <w:r>
        <w:t>方</w:t>
      </w:r>
    </w:p>
    <w:p>
      <w:pPr>
        <w:pStyle w:val="Normal"/>
      </w:pPr>
      <w:r>
        <w:t>为按月等额</w:t>
      </w:r>
    </w:p>
    <w:p>
      <w:pPr>
        <w:pStyle w:val="Normal"/>
      </w:pPr>
      <w:r>
        <w:t>还</w:t>
      </w:r>
    </w:p>
    <w:p>
      <w:pPr>
        <w:pStyle w:val="Normal"/>
      </w:pPr>
      <w:r>
        <w:t xml:space="preserve">法, </w:t>
      </w:r>
    </w:p>
    <w:p>
      <w:pPr>
        <w:pStyle w:val="Normal"/>
      </w:pPr>
      <w:r>
        <w:t>月20日为还</w:t>
      </w:r>
    </w:p>
    <w:p>
      <w:pPr>
        <w:pStyle w:val="Normal"/>
      </w:pPr>
      <w:r>
        <w:t xml:space="preserve">日, </w:t>
      </w:r>
    </w:p>
    <w:p>
      <w:pPr>
        <w:pStyle w:val="Normal"/>
      </w:pPr>
      <w:r>
        <w:t>归还</w:t>
      </w:r>
    </w:p>
    <w:p>
      <w:pPr>
        <w:pStyle w:val="Normal"/>
      </w:pPr>
      <w:r>
        <w:t>,从</w:t>
      </w:r>
    </w:p>
    <w:p>
      <w:pPr>
        <w:pStyle w:val="Normal"/>
      </w:pPr>
      <w:r>
        <w:t>之日起按约定利</w:t>
      </w:r>
    </w:p>
    <w:p>
      <w:pPr>
        <w:pStyle w:val="Normal"/>
      </w:pPr>
      <w:r>
        <w:t>加收50%</w:t>
      </w:r>
    </w:p>
    <w:p>
      <w:pPr>
        <w:pStyle w:val="Normal"/>
      </w:pPr>
      <w:r>
        <w:t>,对</w:t>
      </w:r>
    </w:p>
    <w:p>
      <w:pPr>
        <w:pStyle w:val="Normal"/>
      </w:pPr>
      <w:r>
        <w:t>按</w:t>
      </w:r>
    </w:p>
    <w:p>
      <w:pPr>
        <w:pStyle w:val="Normal"/>
      </w:pPr>
      <w:r>
        <w:t>支付</w:t>
      </w:r>
    </w:p>
    <w:p>
      <w:pPr>
        <w:pStyle w:val="Normal"/>
      </w:pPr>
      <w:r>
        <w:t>利</w:t>
      </w:r>
    </w:p>
    <w:p>
      <w:pPr>
        <w:pStyle w:val="Normal"/>
      </w:pPr>
      <w:r>
        <w:t>,按</w:t>
      </w:r>
    </w:p>
    <w:p>
      <w:pPr>
        <w:pStyle w:val="Normal"/>
      </w:pPr>
      <w:r>
        <w:t>利 计收 利。</w:t>
      </w:r>
    </w:p>
    <w:p>
      <w:pPr>
        <w:pStyle w:val="Normal"/>
      </w:pPr>
      <w:r>
        <w:t>人三个月 累计六次 足额</w:t>
      </w:r>
    </w:p>
    <w:p>
      <w:pPr>
        <w:pStyle w:val="Normal"/>
      </w:pPr>
      <w:r>
        <w:t>还贷</w:t>
      </w:r>
    </w:p>
    <w:p>
      <w:pPr>
        <w:pStyle w:val="Normal"/>
      </w:pPr>
      <w:r>
        <w:t>,原告有权宣布合同到</w:t>
      </w:r>
    </w:p>
    <w:p>
      <w:pPr>
        <w:pStyle w:val="Normal"/>
      </w:pPr>
      <w:r>
        <w:t>,并要求</w:t>
      </w:r>
    </w:p>
    <w:p>
      <w:pPr>
        <w:pStyle w:val="Normal"/>
      </w:pPr>
      <w:r>
        <w:t>人立即清 贷</w:t>
      </w:r>
    </w:p>
    <w:p>
      <w:pPr>
        <w:pStyle w:val="Normal"/>
      </w:pPr>
      <w:r>
        <w:t>以及利</w:t>
      </w:r>
    </w:p>
    <w:p>
      <w:pPr>
        <w:pStyle w:val="Normal"/>
      </w:pPr>
      <w:r>
        <w:t>及其他费 ,包括为实现</w:t>
      </w:r>
    </w:p>
    <w:p>
      <w:pPr>
        <w:pStyle w:val="Normal"/>
      </w:pPr>
      <w:r>
        <w:t>权 费</w:t>
      </w:r>
    </w:p>
    <w:p>
      <w:pPr>
        <w:pStyle w:val="Normal"/>
      </w:pPr>
      <w:r>
        <w:t>。同日,包</w:t>
      </w:r>
    </w:p>
    <w:p>
      <w:pPr>
        <w:pStyle w:val="Normal"/>
      </w:pPr>
      <w:r>
        <w:t>与</w:t>
      </w:r>
    </w:p>
    <w:p>
      <w:pPr>
        <w:pStyle w:val="Normal"/>
      </w:pPr>
      <w:r>
        <w:t>进</w:t>
      </w:r>
    </w:p>
    <w:p>
      <w:pPr>
        <w:pStyle w:val="Normal"/>
      </w:pPr>
      <w:r>
        <w:t>将</w:t>
      </w:r>
    </w:p>
    <w:p>
      <w:pPr>
        <w:pStyle w:val="Normal"/>
      </w:pPr>
      <w:r>
        <w:t>坐 于三 县旁旁</w:t>
      </w:r>
    </w:p>
    <w:p>
      <w:pPr>
        <w:pStyle w:val="Normal"/>
      </w:pPr>
      <w:r>
        <w:t>中 区A</w:t>
      </w:r>
    </w:p>
    <w:p>
      <w:pPr>
        <w:pStyle w:val="Normal"/>
      </w:pPr>
      <w:r>
        <w:t>1号</w:t>
      </w:r>
    </w:p>
    <w:p>
      <w:pPr>
        <w:pStyle w:val="Normal"/>
      </w:pPr>
      <w:r>
        <w:t>第2××</w:t>
      </w:r>
    </w:p>
    <w:p>
      <w:pPr>
        <w:pStyle w:val="Normal"/>
      </w:pPr>
      <w:r>
        <w:t>[房屋所有权证号为</w:t>
      </w:r>
    </w:p>
    <w:p>
      <w:pPr>
        <w:pStyle w:val="Normal"/>
      </w:pPr>
      <w:r>
        <w:t xml:space="preserve">三房权证亭旁字第201207126号, </w:t>
      </w:r>
    </w:p>
    <w:p>
      <w:pPr>
        <w:pStyle w:val="Normal"/>
      </w:pPr>
      <w:r>
        <w:t>权证号为三国</w:t>
      </w:r>
    </w:p>
    <w:p>
      <w:pPr>
        <w:pStyle w:val="Normal"/>
      </w:pPr>
      <w:r>
        <w:t>(2012)第</w:t>
      </w:r>
    </w:p>
    <w:p>
      <w:pPr>
        <w:pStyle w:val="Normal"/>
      </w:pPr>
      <w:r>
        <w:t>002070号、三国 (2012)第002071号]及三 县亭旁 中</w:t>
      </w:r>
    </w:p>
    <w:p>
      <w:pPr>
        <w:pStyle w:val="Normal"/>
      </w:pPr>
      <w:r>
        <w:t>区A</w:t>
      </w:r>
    </w:p>
    <w:p>
      <w:pPr>
        <w:pStyle w:val="Normal"/>
      </w:pPr>
      <w:r>
        <w:t>1号</w:t>
      </w:r>
    </w:p>
    <w:p>
      <w:pPr>
        <w:pStyle w:val="Normal"/>
      </w:pPr>
      <w:r>
        <w:t>第2×× [房屋所有权证号为三房权证亭旁字第201207127号, 权证号为三国</w:t>
      </w:r>
    </w:p>
    <w:p>
      <w:pPr>
        <w:pStyle w:val="Normal"/>
      </w:pPr>
      <w:r>
        <w:t>(2012)第002068号]房屋</w:t>
      </w:r>
    </w:p>
    <w:p>
      <w:pPr>
        <w:pStyle w:val="Normal"/>
      </w:pPr>
      <w:r>
        <w:t xml:space="preserve">押给原告, </w:t>
      </w:r>
    </w:p>
    <w:p>
      <w:pPr>
        <w:pStyle w:val="Normal"/>
      </w:pPr>
      <w:r>
        <w:t>押担</w:t>
      </w:r>
    </w:p>
    <w:p>
      <w:pPr>
        <w:pStyle w:val="Normal"/>
      </w:pPr>
      <w:r>
        <w:t>范</w:t>
      </w:r>
    </w:p>
    <w:p>
      <w:pPr>
        <w:pStyle w:val="Normal"/>
      </w:pPr>
      <w:r>
        <w:t>为</w:t>
      </w:r>
    </w:p>
    <w:p>
      <w:pPr>
        <w:pStyle w:val="Normal"/>
      </w:pPr>
      <w:r>
        <w:t>贷</w:t>
      </w:r>
    </w:p>
    <w:p>
      <w:pPr>
        <w:pStyle w:val="Normal"/>
      </w:pPr>
      <w:r>
        <w:t>、</w:t>
      </w:r>
    </w:p>
    <w:p>
      <w:pPr>
        <w:pStyle w:val="Normal"/>
      </w:pPr>
      <w:r>
        <w:t>、</w:t>
      </w:r>
    </w:p>
    <w:p>
      <w:pPr>
        <w:pStyle w:val="Normal"/>
      </w:pPr>
      <w:r>
        <w:t>利、违约 、补</w:t>
      </w:r>
    </w:p>
    <w:p>
      <w:pPr>
        <w:pStyle w:val="Normal"/>
      </w:pPr>
      <w:r>
        <w:t>、实现</w:t>
      </w:r>
    </w:p>
    <w:p>
      <w:pPr>
        <w:pStyle w:val="Normal"/>
      </w:pPr>
      <w:r>
        <w:t>权费</w:t>
      </w:r>
    </w:p>
    <w:p>
      <w:pPr>
        <w:pStyle w:val="Normal"/>
      </w:pPr>
      <w:r>
        <w:t>等。原告于2014年12月11日向</w:t>
      </w:r>
    </w:p>
    <w:p>
      <w:pPr>
        <w:pStyle w:val="Normal"/>
      </w:pPr>
      <w:r>
        <w:t>进发放贷</w:t>
      </w:r>
    </w:p>
    <w:p>
      <w:pPr>
        <w:pStyle w:val="Normal"/>
      </w:pPr>
      <w:r>
        <w:t xml:space="preserve">560000元, </w:t>
      </w:r>
    </w:p>
    <w:p>
      <w:pPr>
        <w:pStyle w:val="Normal"/>
      </w:pPr>
      <w:r>
        <w:t>进贷</w:t>
      </w:r>
    </w:p>
    <w:p>
      <w:pPr>
        <w:pStyle w:val="Normal"/>
      </w:pPr>
      <w:r>
        <w:t>后</w:t>
      </w:r>
    </w:p>
    <w:p>
      <w:pPr>
        <w:pStyle w:val="Normal"/>
      </w:pPr>
      <w:r>
        <w:t>支付</w:t>
      </w:r>
    </w:p>
    <w:p>
      <w:pPr>
        <w:pStyle w:val="Normal"/>
      </w:pPr>
      <w:r>
        <w:t>至2015年5月20日,之后已经连续</w:t>
      </w:r>
    </w:p>
    <w:p>
      <w:pPr>
        <w:pStyle w:val="Normal"/>
      </w:pPr>
      <w:r>
        <w:t>六</w:t>
      </w:r>
    </w:p>
    <w:p>
      <w:pPr>
        <w:pStyle w:val="Normal"/>
      </w:pPr>
      <w:r>
        <w:t>按时归还贷</w:t>
      </w:r>
    </w:p>
    <w:p>
      <w:pPr>
        <w:pStyle w:val="Normal"/>
      </w:pPr>
      <w:r>
        <w:t xml:space="preserve">。原告 次 讨, </w:t>
      </w:r>
    </w:p>
    <w:p>
      <w:pPr>
        <w:pStyle w:val="Normal"/>
      </w:pPr>
      <w:r>
        <w:t>进又陆续付</w:t>
      </w:r>
    </w:p>
    <w:p>
      <w:pPr>
        <w:pStyle w:val="Normal"/>
      </w:pPr>
      <w:r>
        <w:t>(最后一次付 时</w:t>
      </w:r>
    </w:p>
    <w:p>
      <w:pPr>
        <w:pStyle w:val="Normal"/>
      </w:pPr>
      <w:r>
        <w:t>为2017年5月</w:t>
      </w:r>
    </w:p>
    <w:p>
      <w:pPr>
        <w:pStyle w:val="Normal"/>
      </w:pPr>
      <w:r>
        <w:t>20日)。 至2015年11月20日</w:t>
      </w:r>
    </w:p>
    <w:p>
      <w:pPr>
        <w:pStyle w:val="Normal"/>
      </w:pPr>
      <w:r>
        <w:t>项已付清,2015年11月21日之后</w:t>
      </w:r>
    </w:p>
    <w:p>
      <w:pPr>
        <w:pStyle w:val="Normal"/>
      </w:pPr>
      <w:r>
        <w:t>项经原告 讨无 。</w:t>
      </w:r>
    </w:p>
    <w:p>
      <w:pPr>
        <w:pStyle w:val="Normal"/>
      </w:pPr>
      <w:r>
        <w:t>人</w:t>
      </w:r>
    </w:p>
    <w:p>
      <w:pPr>
        <w:pStyle w:val="Normal"/>
      </w:pPr>
      <w:r>
        <w:t>进于2017年5月17日</w:t>
      </w:r>
    </w:p>
    <w:p>
      <w:pPr>
        <w:pStyle w:val="Normal"/>
      </w:pPr>
      <w:r>
        <w:t xml:space="preserve">亡。再 明, </w:t>
      </w:r>
    </w:p>
    <w:p>
      <w:pPr>
        <w:pStyle w:val="Normal"/>
      </w:pPr>
      <w:r>
        <w:t>进 亲</w:t>
      </w:r>
    </w:p>
    <w:p>
      <w:pPr>
        <w:pStyle w:val="Normal"/>
      </w:pPr>
      <w:r>
        <w:t>已于2017年3月31日</w:t>
      </w:r>
    </w:p>
    <w:p>
      <w:pPr>
        <w:pStyle w:val="Normal"/>
      </w:pPr>
      <w:r>
        <w:t xml:space="preserve">亡, </w:t>
      </w:r>
    </w:p>
    <w:p>
      <w:pPr>
        <w:pStyle w:val="Normal"/>
      </w:pPr>
      <w:r>
        <w:t>进</w:t>
      </w:r>
    </w:p>
    <w:p>
      <w:pPr>
        <w:pStyle w:val="Normal"/>
      </w:pPr>
      <w:r>
        <w:t>亲</w:t>
      </w:r>
    </w:p>
    <w:p>
      <w:pPr>
        <w:pStyle w:val="Normal"/>
      </w:pPr>
      <w:r>
        <w:t>已于2008年4月18日</w:t>
      </w:r>
    </w:p>
    <w:p>
      <w:pPr>
        <w:pStyle w:val="Normal"/>
      </w:pPr>
      <w:r>
        <w:bookmarkStart w:id="170" w:name="p170"/>
        <w:t/>
        <w:bookmarkEnd w:id="170"/>
        <w:t>亡。</w:t>
      </w:r>
    </w:p>
    <w:p>
      <w:pPr>
        <w:pStyle w:val="Normal"/>
      </w:pPr>
      <w:r>
        <w:t>进</w:t>
      </w:r>
    </w:p>
    <w:p>
      <w:pPr>
        <w:pStyle w:val="Normal"/>
      </w:pPr>
      <w:r>
        <w:t>第一顺 继承人为包</w:t>
      </w:r>
    </w:p>
    <w:p>
      <w:pPr>
        <w:pStyle w:val="Normal"/>
      </w:pPr>
      <w:r>
        <w:t>、</w:t>
      </w:r>
    </w:p>
    <w:p>
      <w:pPr>
        <w:pStyle w:val="Normal"/>
      </w:pPr>
      <w:r>
        <w:t>盖、</w:t>
      </w:r>
    </w:p>
    <w:p>
      <w:pPr>
        <w:pStyle w:val="Normal"/>
      </w:pPr>
      <w:r>
        <w:t>程。</w:t>
      </w:r>
    </w:p>
    <w:p>
      <w:pPr>
        <w:pStyle w:val="Normal"/>
      </w:pPr>
      <w:r>
        <w:t>2017年6月10日,包</w:t>
      </w:r>
    </w:p>
    <w:p>
      <w:pPr>
        <w:pStyle w:val="Normal"/>
      </w:pPr>
      <w:r>
        <w:t>、</w:t>
      </w:r>
    </w:p>
    <w:p>
      <w:pPr>
        <w:pStyle w:val="Normal"/>
      </w:pPr>
      <w:r>
        <w:t>盖、</w:t>
      </w:r>
    </w:p>
    <w:p>
      <w:pPr>
        <w:pStyle w:val="Normal"/>
      </w:pPr>
      <w:r>
        <w:t>程</w:t>
      </w:r>
    </w:p>
    <w:p>
      <w:pPr>
        <w:pStyle w:val="Normal"/>
      </w:pPr>
      <w:r>
        <w:t xml:space="preserve">行 成协议, </w:t>
      </w:r>
    </w:p>
    <w:p>
      <w:pPr>
        <w:pStyle w:val="Normal"/>
      </w:pPr>
      <w:r>
        <w:t>盖</w:t>
      </w:r>
    </w:p>
    <w:p>
      <w:pPr>
        <w:pStyle w:val="Normal"/>
      </w:pPr>
      <w:r>
        <w:t>放弃继承其 亲</w:t>
      </w:r>
    </w:p>
    <w:p>
      <w:pPr>
        <w:pStyle w:val="Normal"/>
      </w:pPr>
      <w:r>
        <w:t>进所</w:t>
      </w:r>
    </w:p>
    <w:p>
      <w:pPr>
        <w:pStyle w:val="Normal"/>
      </w:pPr>
      <w:r>
        <w:t>下</w:t>
      </w:r>
    </w:p>
    <w:p>
      <w:pPr>
        <w:pStyle w:val="Normal"/>
      </w:pPr>
      <w:r>
        <w:t>财产。</w:t>
      </w:r>
    </w:p>
    <w:p>
      <w:pPr>
        <w:pStyle w:val="Normal"/>
      </w:pPr>
      <w:r>
        <w:t>【</w:t>
      </w:r>
    </w:p>
    <w:p>
      <w:pPr>
        <w:pStyle w:val="Normal"/>
      </w:pPr>
      <w:r>
        <w:t>件焦点】</w:t>
      </w:r>
    </w:p>
    <w:p>
      <w:pPr>
        <w:pStyle w:val="Normal"/>
      </w:pPr>
      <w:r>
        <w:t>1.继承人放弃继承被继承人</w:t>
      </w:r>
    </w:p>
    <w:p>
      <w:pPr>
        <w:pStyle w:val="Normal"/>
      </w:pPr>
      <w:r>
        <w:t>产</w:t>
      </w:r>
    </w:p>
    <w:p>
      <w:pPr>
        <w:pStyle w:val="Normal"/>
      </w:pPr>
      <w:r>
        <w:t>否仍对被继承人</w:t>
      </w:r>
    </w:p>
    <w:p>
      <w:pPr>
        <w:pStyle w:val="Normal"/>
      </w:pPr>
      <w:r>
        <w:t>前</w:t>
      </w:r>
    </w:p>
    <w:p>
      <w:pPr>
        <w:pStyle w:val="Normal"/>
      </w:pPr>
      <w:r>
        <w:t>务承担</w:t>
      </w:r>
    </w:p>
    <w:p>
      <w:pPr>
        <w:pStyle w:val="Normal"/>
      </w:pPr>
      <w:r>
        <w:t>还</w:t>
      </w:r>
    </w:p>
    <w:p>
      <w:pPr>
        <w:pStyle w:val="Normal"/>
      </w:pPr>
      <w:r>
        <w:t>责</w:t>
      </w:r>
    </w:p>
    <w:p>
      <w:pPr>
        <w:pStyle w:val="Normal"/>
      </w:pPr>
      <w:r>
        <w:t xml:space="preserve">; </w:t>
      </w:r>
    </w:p>
    <w:p>
      <w:pPr>
        <w:pStyle w:val="Normal"/>
      </w:pPr>
      <w:r>
        <w:t xml:space="preserve">2. </w:t>
      </w:r>
    </w:p>
    <w:p>
      <w:pPr>
        <w:pStyle w:val="Normal"/>
      </w:pPr>
      <w:r>
        <w:t>成年被继承人</w:t>
      </w:r>
    </w:p>
    <w:p>
      <w:pPr>
        <w:pStyle w:val="Normal"/>
      </w:pPr>
      <w:r>
        <w:t>不放弃</w:t>
      </w:r>
    </w:p>
    <w:p>
      <w:pPr>
        <w:pStyle w:val="Normal"/>
      </w:pPr>
      <w:r>
        <w:t>产继承</w:t>
      </w:r>
    </w:p>
    <w:p>
      <w:pPr>
        <w:pStyle w:val="Normal"/>
      </w:pPr>
      <w:r>
        <w:t>况下</w:t>
      </w:r>
    </w:p>
    <w:p>
      <w:pPr>
        <w:pStyle w:val="Normal"/>
      </w:pPr>
      <w:r>
        <w:t>否应该承担被继承</w:t>
      </w:r>
    </w:p>
    <w:p>
      <w:pPr>
        <w:pStyle w:val="Normal"/>
      </w:pPr>
      <w:r>
        <w:t>人</w:t>
      </w:r>
    </w:p>
    <w:p>
      <w:pPr>
        <w:pStyle w:val="Normal"/>
      </w:pPr>
      <w:r>
        <w:t>前</w:t>
      </w:r>
    </w:p>
    <w:p>
      <w:pPr>
        <w:pStyle w:val="Normal"/>
      </w:pPr>
      <w:r>
        <w:t>务。</w:t>
      </w:r>
    </w:p>
    <w:p>
      <w:pPr>
        <w:pStyle w:val="Normal"/>
      </w:pPr>
      <w:r>
        <w:t>【法院裁判要旨】</w:t>
      </w:r>
    </w:p>
    <w:p>
      <w:pPr>
        <w:pStyle w:val="Normal"/>
      </w:pPr>
      <w:r>
        <w:t>浙江 三 县人民法院经审 认为:原告工行三 支行与</w:t>
      </w:r>
    </w:p>
    <w:p>
      <w:pPr>
        <w:pStyle w:val="Normal"/>
      </w:pPr>
      <w:r>
        <w:t>进</w:t>
      </w:r>
    </w:p>
    <w:p>
      <w:pPr>
        <w:pStyle w:val="Normal"/>
      </w:pPr>
      <w:r>
        <w:t>关系及原告工行三 支行与</w:t>
      </w:r>
    </w:p>
    <w:p>
      <w:pPr>
        <w:pStyle w:val="Normal"/>
      </w:pPr>
      <w:r>
        <w:t>进、包</w:t>
      </w:r>
    </w:p>
    <w:p>
      <w:pPr>
        <w:pStyle w:val="Normal"/>
      </w:pPr>
      <w:r>
        <w:t>之</w:t>
      </w:r>
    </w:p>
    <w:p>
      <w:pPr>
        <w:pStyle w:val="Normal"/>
      </w:pPr>
      <w:r>
        <w:t>押关系事实</w:t>
      </w:r>
    </w:p>
    <w:p>
      <w:pPr>
        <w:pStyle w:val="Normal"/>
      </w:pPr>
      <w:r>
        <w:t>清 ,证据 实充分,足以认定。对于原、被告双方 证据除了已经</w:t>
      </w:r>
    </w:p>
    <w:p>
      <w:pPr>
        <w:pStyle w:val="Normal"/>
      </w:pPr>
      <w:r>
        <w:t>认证阶</w:t>
      </w:r>
    </w:p>
    <w:p>
      <w:pPr>
        <w:pStyle w:val="Normal"/>
      </w:pPr>
      <w:r>
        <w:t>认之 ,工行三</w:t>
      </w:r>
    </w:p>
    <w:p>
      <w:pPr>
        <w:pStyle w:val="Normal"/>
      </w:pPr>
      <w:r>
        <w:t>支行对</w:t>
      </w:r>
    </w:p>
    <w:p>
      <w:pPr>
        <w:pStyle w:val="Normal"/>
      </w:pPr>
      <w:r>
        <w:t>盖提交</w:t>
      </w:r>
    </w:p>
    <w:p>
      <w:pPr>
        <w:pStyle w:val="Normal"/>
      </w:pPr>
      <w:r>
        <w:t>公证书及协议书所提</w:t>
      </w:r>
    </w:p>
    <w:p>
      <w:pPr>
        <w:pStyle w:val="Normal"/>
      </w:pPr>
      <w:r>
        <w:t>出 异议,实际上就</w:t>
      </w:r>
    </w:p>
    <w:p>
      <w:pPr>
        <w:pStyle w:val="Normal"/>
      </w:pPr>
      <w:r>
        <w:t>盖放弃继承后其 否要承担还</w:t>
      </w:r>
    </w:p>
    <w:p>
      <w:pPr>
        <w:pStyle w:val="Normal"/>
      </w:pPr>
      <w:r>
        <w:t>责</w:t>
      </w:r>
    </w:p>
    <w:p>
      <w:pPr>
        <w:pStyle w:val="Normal"/>
      </w:pPr>
      <w:r>
        <w:t>问</w:t>
      </w:r>
    </w:p>
    <w:p>
      <w:pPr>
        <w:pStyle w:val="Normal"/>
      </w:pPr>
      <w:r>
        <w:t>题,也就</w:t>
      </w:r>
    </w:p>
    <w:p>
      <w:pPr>
        <w:pStyle w:val="Normal"/>
      </w:pPr>
      <w:r>
        <w:t>争议焦点之一。</w:t>
      </w:r>
    </w:p>
    <w:p>
      <w:pPr>
        <w:pStyle w:val="Normal"/>
      </w:pPr>
      <w:r>
        <w:t>争议焦点:一</w:t>
      </w:r>
    </w:p>
    <w:p>
      <w:pPr>
        <w:pStyle w:val="Normal"/>
      </w:pPr>
      <w:r>
        <w:t>盖放弃继</w:t>
      </w:r>
    </w:p>
    <w:p>
      <w:pPr>
        <w:pStyle w:val="Normal"/>
      </w:pPr>
      <w:r>
        <w:t>承被继承人 产 否仍对被继承人</w:t>
      </w:r>
    </w:p>
    <w:p>
      <w:pPr>
        <w:pStyle w:val="Normal"/>
      </w:pPr>
      <w:r>
        <w:t>前 务承担还 责</w:t>
      </w:r>
    </w:p>
    <w:p>
      <w:pPr>
        <w:pStyle w:val="Normal"/>
      </w:pPr>
      <w:r>
        <w:t>问题;二</w:t>
      </w:r>
    </w:p>
    <w:p>
      <w:pPr>
        <w:pStyle w:val="Normal"/>
      </w:pPr>
      <w:r>
        <w:t>程( 成年) 不放弃</w:t>
      </w:r>
    </w:p>
    <w:p>
      <w:pPr>
        <w:pStyle w:val="Normal"/>
      </w:pPr>
      <w:r>
        <w:t>产继承</w:t>
      </w:r>
    </w:p>
    <w:p>
      <w:pPr>
        <w:pStyle w:val="Normal"/>
      </w:pPr>
      <w:r>
        <w:t>况下 否应该承担被继承人</w:t>
      </w:r>
    </w:p>
    <w:p>
      <w:pPr>
        <w:pStyle w:val="Normal"/>
      </w:pPr>
      <w:r>
        <w:t>前</w:t>
      </w:r>
    </w:p>
    <w:p>
      <w:pPr>
        <w:pStyle w:val="Normal"/>
      </w:pPr>
      <w:r>
        <w:t>务。关于第一个争议焦点,《中华人民共 国继承法》第三十三</w:t>
      </w:r>
    </w:p>
    <w:p>
      <w:pPr>
        <w:pStyle w:val="Normal"/>
      </w:pPr>
      <w:r>
        <w:t>第</w:t>
      </w:r>
    </w:p>
    <w:p>
      <w:pPr>
        <w:pStyle w:val="Normal"/>
      </w:pPr>
      <w:r>
        <w:t>二 规定,继承人放弃继承</w:t>
      </w:r>
    </w:p>
    <w:p>
      <w:pPr>
        <w:pStyle w:val="Normal"/>
      </w:pPr>
      <w:r>
        <w:t>,对被继承人 法应当 纳</w:t>
      </w:r>
    </w:p>
    <w:p>
      <w:pPr>
        <w:pStyle w:val="Normal"/>
      </w:pPr>
      <w:r>
        <w:t>税</w:t>
      </w:r>
    </w:p>
    <w:p>
      <w:pPr>
        <w:pStyle w:val="Normal"/>
      </w:pPr>
      <w:r>
        <w:t>务</w:t>
      </w:r>
    </w:p>
    <w:p>
      <w:pPr>
        <w:pStyle w:val="Normal"/>
      </w:pPr>
      <w:r>
        <w:t>可以不负 还责 。关于第二个争议焦点,根据《中华人民共 国继承</w:t>
      </w:r>
    </w:p>
    <w:p>
      <w:pPr>
        <w:pStyle w:val="Normal"/>
      </w:pPr>
      <w:r>
        <w:t>法》第三十三 第一</w:t>
      </w:r>
    </w:p>
    <w:p>
      <w:pPr>
        <w:pStyle w:val="Normal"/>
      </w:pPr>
      <w:r>
        <w:t>规定,继承</w:t>
      </w:r>
    </w:p>
    <w:p>
      <w:pPr>
        <w:pStyle w:val="Normal"/>
      </w:pPr>
      <w:r>
        <w:t>产应当清</w:t>
      </w:r>
    </w:p>
    <w:p>
      <w:pPr>
        <w:pStyle w:val="Normal"/>
      </w:pPr>
      <w:r>
        <w:t>被继承人</w:t>
      </w:r>
    </w:p>
    <w:p>
      <w:pPr>
        <w:pStyle w:val="Normal"/>
      </w:pPr>
      <w:r>
        <w:t>法应该</w:t>
      </w:r>
    </w:p>
    <w:p>
      <w:pPr>
        <w:pStyle w:val="Normal"/>
      </w:pPr>
      <w:r>
        <w:t>纳 税</w:t>
      </w:r>
    </w:p>
    <w:p>
      <w:pPr>
        <w:pStyle w:val="Normal"/>
      </w:pPr>
      <w:r>
        <w:t xml:space="preserve">务, </w:t>
      </w:r>
    </w:p>
    <w:p>
      <w:pPr>
        <w:pStyle w:val="Normal"/>
      </w:pPr>
      <w:r>
        <w:t>纳税</w:t>
      </w:r>
    </w:p>
    <w:p>
      <w:pPr>
        <w:pStyle w:val="Normal"/>
      </w:pPr>
      <w:r>
        <w:t>务以</w:t>
      </w:r>
    </w:p>
    <w:p>
      <w:pPr>
        <w:pStyle w:val="Normal"/>
      </w:pPr>
      <w:r>
        <w:t>产 实际价 为限,超出 产实</w:t>
      </w:r>
    </w:p>
    <w:p>
      <w:pPr>
        <w:pStyle w:val="Normal"/>
      </w:pPr>
      <w:r>
        <w:t>际价</w:t>
      </w:r>
    </w:p>
    <w:p>
      <w:pPr>
        <w:pStyle w:val="Normal"/>
      </w:pPr>
      <w:r>
        <w:t>分,继承人</w:t>
      </w:r>
    </w:p>
    <w:p>
      <w:pPr>
        <w:pStyle w:val="Normal"/>
      </w:pPr>
      <w:r>
        <w:t>还</w:t>
      </w:r>
    </w:p>
    <w:p>
      <w:pPr>
        <w:pStyle w:val="Normal"/>
      </w:pPr>
      <w:r>
        <w:t>不 此限。该</w:t>
      </w:r>
    </w:p>
    <w:p>
      <w:pPr>
        <w:pStyle w:val="Normal"/>
      </w:pPr>
      <w:r>
        <w:t>规定并 区分年龄差</w:t>
      </w:r>
    </w:p>
    <w:p>
      <w:pPr>
        <w:pStyle w:val="Normal"/>
      </w:pPr>
      <w:r>
        <w:t>别,所以</w:t>
      </w:r>
    </w:p>
    <w:p>
      <w:pPr>
        <w:pStyle w:val="Normal"/>
      </w:pPr>
      <w:r>
        <w:t>程以其 成年</w:t>
      </w:r>
    </w:p>
    <w:p>
      <w:pPr>
        <w:pStyle w:val="Normal"/>
      </w:pPr>
      <w:r>
        <w:t>由进行抗辩不成立,不予 纳。</w:t>
      </w:r>
    </w:p>
    <w:p>
      <w:pPr>
        <w:pStyle w:val="Normal"/>
      </w:pPr>
      <w:r>
        <w:bookmarkStart w:id="171" w:name="p171"/>
        <w:t/>
        <w:bookmarkEnd w:id="171"/>
        <w:t>浙江</w:t>
      </w:r>
    </w:p>
    <w:p>
      <w:pPr>
        <w:pStyle w:val="Normal"/>
      </w:pPr>
      <w:r>
        <w:t>三 县人民法院</w:t>
      </w:r>
    </w:p>
    <w:p>
      <w:pPr>
        <w:pStyle w:val="Normal"/>
      </w:pPr>
      <w:r>
        <w:t>《中华人民共</w:t>
      </w:r>
    </w:p>
    <w:p>
      <w:pPr>
        <w:pStyle w:val="Normal"/>
      </w:pPr>
      <w:r>
        <w:t>国合同法》第一百零</w:t>
      </w:r>
    </w:p>
    <w:p>
      <w:pPr>
        <w:pStyle w:val="Normal"/>
      </w:pPr>
      <w:r>
        <w:t>七</w:t>
      </w:r>
    </w:p>
    <w:p>
      <w:pPr>
        <w:pStyle w:val="Normal"/>
      </w:pPr>
      <w:r>
        <w:t>、第二百零五</w:t>
      </w:r>
    </w:p>
    <w:p>
      <w:pPr>
        <w:pStyle w:val="Normal"/>
      </w:pPr>
      <w:r>
        <w:t>、第二百零六</w:t>
      </w:r>
    </w:p>
    <w:p>
      <w:pPr>
        <w:pStyle w:val="Normal"/>
      </w:pPr>
      <w:r>
        <w:t>、第二百零七 ,《中华人民共</w:t>
      </w:r>
    </w:p>
    <w:p>
      <w:pPr>
        <w:pStyle w:val="Normal"/>
      </w:pPr>
      <w:r>
        <w:t>国继承法》第三十三 之规定,判决</w:t>
      </w:r>
    </w:p>
    <w:p>
      <w:pPr>
        <w:pStyle w:val="Normal"/>
      </w:pPr>
      <w:r>
        <w:t>下:</w:t>
      </w:r>
    </w:p>
    <w:p>
      <w:pPr>
        <w:pStyle w:val="Normal"/>
      </w:pPr>
      <w:r>
        <w:t>一、由被告包</w:t>
      </w:r>
    </w:p>
    <w:p>
      <w:pPr>
        <w:pStyle w:val="Normal"/>
      </w:pPr>
      <w:r>
        <w:t>、</w:t>
      </w:r>
    </w:p>
    <w:p>
      <w:pPr>
        <w:pStyle w:val="Normal"/>
      </w:pPr>
      <w:r>
        <w:t>程于</w:t>
      </w:r>
    </w:p>
    <w:p>
      <w:pPr>
        <w:pStyle w:val="Normal"/>
      </w:pPr>
      <w:r>
        <w:t>判决 效之日起十五日</w:t>
      </w:r>
    </w:p>
    <w:p>
      <w:pPr>
        <w:pStyle w:val="Normal"/>
      </w:pPr>
      <w:r>
        <w:t>还给</w:t>
      </w:r>
    </w:p>
    <w:p>
      <w:pPr>
        <w:pStyle w:val="Normal"/>
      </w:pPr>
      <w:r>
        <w:t>原告工行三</w:t>
      </w:r>
    </w:p>
    <w:p>
      <w:pPr>
        <w:pStyle w:val="Normal"/>
      </w:pPr>
      <w:r>
        <w:t>支行</w:t>
      </w:r>
    </w:p>
    <w:p>
      <w:pPr>
        <w:pStyle w:val="Normal"/>
      </w:pPr>
      <w:r>
        <w:t>455873.14元并支付利</w:t>
      </w:r>
    </w:p>
    <w:p>
      <w:pPr>
        <w:pStyle w:val="Normal"/>
      </w:pPr>
      <w:r>
        <w:t>、</w:t>
      </w:r>
    </w:p>
    <w:p>
      <w:pPr>
        <w:pStyle w:val="Normal"/>
      </w:pPr>
      <w:r>
        <w:t>、</w:t>
      </w:r>
    </w:p>
    <w:p>
      <w:pPr>
        <w:pStyle w:val="Normal"/>
      </w:pPr>
      <w:r>
        <w:t>利(算</w:t>
      </w:r>
    </w:p>
    <w:p>
      <w:pPr>
        <w:pStyle w:val="Normal"/>
      </w:pPr>
      <w:r>
        <w:t>至2017年11月6日合计11498.9元,之后</w:t>
      </w:r>
    </w:p>
    <w:p>
      <w:pPr>
        <w:pStyle w:val="Normal"/>
      </w:pPr>
      <w:r>
        <w:t>2017年11月7日起按合同约定</w:t>
      </w:r>
    </w:p>
    <w:p>
      <w:pPr>
        <w:pStyle w:val="Normal"/>
      </w:pPr>
      <w:r>
        <w:t>利</w:t>
      </w:r>
    </w:p>
    <w:p>
      <w:pPr>
        <w:pStyle w:val="Normal"/>
      </w:pPr>
      <w:r>
        <w:t>计算至贷</w:t>
      </w:r>
    </w:p>
    <w:p>
      <w:pPr>
        <w:pStyle w:val="Normal"/>
      </w:pPr>
      <w:r>
        <w:t>清</w:t>
      </w:r>
    </w:p>
    <w:p>
      <w:pPr>
        <w:pStyle w:val="Normal"/>
      </w:pPr>
      <w:r>
        <w:t xml:space="preserve">之日止); </w:t>
      </w:r>
    </w:p>
    <w:p>
      <w:pPr>
        <w:pStyle w:val="Normal"/>
      </w:pPr>
      <w:r>
        <w:t>二、被告包</w:t>
      </w:r>
    </w:p>
    <w:p>
      <w:pPr>
        <w:pStyle w:val="Normal"/>
      </w:pPr>
      <w:r>
        <w:t>、</w:t>
      </w:r>
    </w:p>
    <w:p>
      <w:pPr>
        <w:pStyle w:val="Normal"/>
      </w:pPr>
      <w:r>
        <w:t>程于</w:t>
      </w:r>
    </w:p>
    <w:p>
      <w:pPr>
        <w:pStyle w:val="Normal"/>
      </w:pPr>
      <w:r>
        <w:t>判决</w:t>
      </w:r>
    </w:p>
    <w:p>
      <w:pPr>
        <w:pStyle w:val="Normal"/>
      </w:pPr>
      <w:r>
        <w:t>效之日起十五日</w:t>
      </w:r>
    </w:p>
    <w:p>
      <w:pPr>
        <w:pStyle w:val="Normal"/>
      </w:pPr>
      <w:r>
        <w:t>支付给原</w:t>
      </w:r>
    </w:p>
    <w:p>
      <w:pPr>
        <w:pStyle w:val="Normal"/>
      </w:pPr>
      <w:r>
        <w:t>告工行三</w:t>
      </w:r>
    </w:p>
    <w:p>
      <w:pPr>
        <w:pStyle w:val="Normal"/>
      </w:pPr>
      <w:r>
        <w:t>支行</w:t>
      </w:r>
    </w:p>
    <w:p>
      <w:pPr>
        <w:pStyle w:val="Normal"/>
      </w:pPr>
      <w:r>
        <w:t>实现</w:t>
      </w:r>
    </w:p>
    <w:p>
      <w:pPr>
        <w:pStyle w:val="Normal"/>
      </w:pPr>
      <w:r>
        <w:t>权</w:t>
      </w:r>
    </w:p>
    <w:p>
      <w:pPr>
        <w:pStyle w:val="Normal"/>
      </w:pPr>
      <w:r>
        <w:t>支出</w:t>
      </w:r>
    </w:p>
    <w:p>
      <w:pPr>
        <w:pStyle w:val="Normal"/>
      </w:pPr>
      <w:r>
        <w:t>师代</w:t>
      </w:r>
    </w:p>
    <w:p>
      <w:pPr>
        <w:pStyle w:val="Normal"/>
      </w:pPr>
      <w:r>
        <w:t xml:space="preserve">费5000元; </w:t>
      </w:r>
    </w:p>
    <w:p>
      <w:pPr>
        <w:pStyle w:val="Normal"/>
      </w:pPr>
      <w:r>
        <w:t>上</w:t>
      </w:r>
    </w:p>
    <w:p>
      <w:pPr>
        <w:pStyle w:val="Normal"/>
      </w:pPr>
      <w:r>
        <w:t>第一项、第二项中被告</w:t>
      </w:r>
    </w:p>
    <w:p>
      <w:pPr>
        <w:pStyle w:val="Normal"/>
      </w:pPr>
      <w:r>
        <w:t>程</w:t>
      </w:r>
    </w:p>
    <w:p>
      <w:pPr>
        <w:pStyle w:val="Normal"/>
      </w:pPr>
      <w:r>
        <w:t>还</w:t>
      </w:r>
    </w:p>
    <w:p>
      <w:pPr>
        <w:pStyle w:val="Normal"/>
      </w:pPr>
      <w:r>
        <w:t>务以</w:t>
      </w:r>
    </w:p>
    <w:p>
      <w:pPr>
        <w:pStyle w:val="Normal"/>
      </w:pPr>
      <w:r>
        <w:t>产实际价</w:t>
      </w:r>
    </w:p>
    <w:p>
      <w:pPr>
        <w:pStyle w:val="Normal"/>
      </w:pPr>
      <w:r>
        <w:t>为</w:t>
      </w:r>
    </w:p>
    <w:p>
      <w:pPr>
        <w:pStyle w:val="Normal"/>
      </w:pPr>
      <w:r>
        <w:t>限。</w:t>
      </w:r>
    </w:p>
    <w:p>
      <w:pPr>
        <w:pStyle w:val="Normal"/>
      </w:pPr>
      <w:r>
        <w:t>三、</w:t>
      </w:r>
    </w:p>
    <w:p>
      <w:pPr>
        <w:pStyle w:val="Normal"/>
      </w:pPr>
      <w:r>
        <w:t>被告包</w:t>
      </w:r>
    </w:p>
    <w:p>
      <w:pPr>
        <w:pStyle w:val="Normal"/>
      </w:pPr>
      <w:r>
        <w:t>、</w:t>
      </w:r>
    </w:p>
    <w:p>
      <w:pPr>
        <w:pStyle w:val="Normal"/>
      </w:pPr>
      <w:r>
        <w:t>程</w:t>
      </w:r>
    </w:p>
    <w:p>
      <w:pPr>
        <w:pStyle w:val="Normal"/>
      </w:pPr>
      <w:r>
        <w:t>按 判决指定</w:t>
      </w:r>
    </w:p>
    <w:p>
      <w:pPr>
        <w:pStyle w:val="Normal"/>
      </w:pPr>
      <w:r>
        <w:t>履行付</w:t>
      </w:r>
    </w:p>
    <w:p>
      <w:pPr>
        <w:pStyle w:val="Normal"/>
      </w:pPr>
      <w:r>
        <w:t>义</w:t>
      </w:r>
    </w:p>
    <w:p>
      <w:pPr>
        <w:pStyle w:val="Normal"/>
      </w:pPr>
      <w:r>
        <w:t>务,则原告工行三</w:t>
      </w:r>
    </w:p>
    <w:p>
      <w:pPr>
        <w:pStyle w:val="Normal"/>
      </w:pPr>
      <w:r>
        <w:t>支行 上</w:t>
      </w:r>
    </w:p>
    <w:p>
      <w:pPr>
        <w:pStyle w:val="Normal"/>
      </w:pPr>
      <w:r>
        <w:t>权范</w:t>
      </w:r>
    </w:p>
    <w:p>
      <w:pPr>
        <w:pStyle w:val="Normal"/>
      </w:pPr>
      <w:r>
        <w:t>对坐</w:t>
      </w:r>
    </w:p>
    <w:p>
      <w:pPr>
        <w:pStyle w:val="Normal"/>
      </w:pPr>
      <w:r>
        <w:t>于三 县旁旁 中</w:t>
      </w:r>
    </w:p>
    <w:p>
      <w:pPr>
        <w:pStyle w:val="Normal"/>
      </w:pPr>
      <w:r>
        <w:t>区A</w:t>
      </w:r>
    </w:p>
    <w:p>
      <w:pPr>
        <w:pStyle w:val="Normal"/>
      </w:pPr>
      <w:r>
        <w:t>1号 第2×× [房屋所有权证号为三房权证亭旁字第</w:t>
      </w:r>
    </w:p>
    <w:p>
      <w:pPr>
        <w:pStyle w:val="Normal"/>
      </w:pPr>
      <w:r>
        <w:t xml:space="preserve">201207126号, </w:t>
      </w:r>
    </w:p>
    <w:p>
      <w:pPr>
        <w:pStyle w:val="Normal"/>
      </w:pPr>
      <w:r>
        <w:t>权证号为三国</w:t>
      </w:r>
    </w:p>
    <w:p>
      <w:pPr>
        <w:pStyle w:val="Normal"/>
      </w:pPr>
      <w:r>
        <w:t>(2012)第002070号、三国</w:t>
      </w:r>
    </w:p>
    <w:p>
      <w:pPr>
        <w:pStyle w:val="Normal"/>
      </w:pPr>
      <w:r>
        <w:t>(2012)第002071号]及三 县亭旁 中</w:t>
      </w:r>
    </w:p>
    <w:p>
      <w:pPr>
        <w:pStyle w:val="Normal"/>
      </w:pPr>
      <w:r>
        <w:t>区A</w:t>
      </w:r>
    </w:p>
    <w:p>
      <w:pPr>
        <w:pStyle w:val="Normal"/>
      </w:pPr>
      <w:r>
        <w:t>1号 第2×× [房屋</w:t>
      </w:r>
    </w:p>
    <w:p>
      <w:pPr>
        <w:pStyle w:val="Normal"/>
      </w:pPr>
      <w:r>
        <w:t xml:space="preserve">所有权证号为三房权证亭旁字第201207127号, </w:t>
      </w:r>
    </w:p>
    <w:p>
      <w:pPr>
        <w:pStyle w:val="Normal"/>
      </w:pPr>
      <w:r>
        <w:t>权证号为三国</w:t>
      </w:r>
    </w:p>
    <w:p>
      <w:pPr>
        <w:pStyle w:val="Normal"/>
      </w:pPr>
      <w:r>
        <w:t>(2012)第002068号]房屋享有优先受</w:t>
      </w:r>
    </w:p>
    <w:p>
      <w:pPr>
        <w:pStyle w:val="Normal"/>
      </w:pPr>
      <w:r>
        <w:t xml:space="preserve">权; </w:t>
      </w:r>
    </w:p>
    <w:p>
      <w:pPr>
        <w:pStyle w:val="Normal"/>
      </w:pPr>
      <w:r>
        <w:t>、驳 原告工行三</w:t>
      </w:r>
    </w:p>
    <w:p>
      <w:pPr>
        <w:pStyle w:val="Normal"/>
      </w:pPr>
      <w:r>
        <w:t>支行对被告</w:t>
      </w:r>
    </w:p>
    <w:p>
      <w:pPr>
        <w:pStyle w:val="Normal"/>
      </w:pPr>
      <w:r>
        <w:t>盖</w:t>
      </w:r>
    </w:p>
    <w:p>
      <w:pPr>
        <w:pStyle w:val="Normal"/>
      </w:pPr>
      <w:r>
        <w:t>诉讼请求。</w:t>
      </w:r>
    </w:p>
    <w:p>
      <w:pPr>
        <w:pStyle w:val="Normal"/>
      </w:pPr>
      <w:r>
        <w:t>【法官后语】</w:t>
      </w:r>
    </w:p>
    <w:p>
      <w:pPr>
        <w:pStyle w:val="Normal"/>
      </w:pPr>
      <w:r>
        <w:t>从我国现行 包括《中华人民共</w:t>
      </w:r>
    </w:p>
    <w:p>
      <w:pPr>
        <w:pStyle w:val="Normal"/>
      </w:pPr>
      <w:r>
        <w:t>国继承法》</w:t>
      </w:r>
    </w:p>
    <w:p>
      <w:pPr>
        <w:pStyle w:val="Normal"/>
      </w:pPr>
      <w:r>
        <w:t>民事法</w:t>
      </w:r>
    </w:p>
    <w:p>
      <w:pPr>
        <w:pStyle w:val="Normal"/>
      </w:pPr>
      <w:r>
        <w:t>规定 ,继承人与被继承人之</w:t>
      </w:r>
    </w:p>
    <w:p>
      <w:pPr>
        <w:pStyle w:val="Normal"/>
      </w:pPr>
      <w:r>
        <w:t>财产关系 独立 。继承人不 与被</w:t>
      </w:r>
    </w:p>
    <w:p>
      <w:pPr>
        <w:pStyle w:val="Normal"/>
      </w:pPr>
      <w:r>
        <w:t>继承人之 有血缘关系 须对被继承人</w:t>
      </w:r>
    </w:p>
    <w:p>
      <w:pPr>
        <w:pStyle w:val="Normal"/>
      </w:pPr>
      <w:r>
        <w:t>务承担责 。继承人对被</w:t>
      </w:r>
    </w:p>
    <w:p>
      <w:pPr>
        <w:pStyle w:val="Normal"/>
      </w:pPr>
      <w:r>
        <w:t>继承人</w:t>
      </w:r>
    </w:p>
    <w:p>
      <w:pPr>
        <w:pStyle w:val="Normal"/>
      </w:pPr>
      <w:r>
        <w:t>务承担责 仅</w:t>
      </w:r>
    </w:p>
    <w:p>
      <w:pPr>
        <w:pStyle w:val="Normal"/>
      </w:pPr>
      <w:r>
        <w:t>为继承了被继承人</w:t>
      </w:r>
    </w:p>
    <w:p>
      <w:pPr>
        <w:pStyle w:val="Normal"/>
      </w:pPr>
      <w:r>
        <w:t>产。可见,继承实</w:t>
      </w:r>
    </w:p>
    <w:p>
      <w:pPr>
        <w:pStyle w:val="Normal"/>
      </w:pPr>
      <w:r>
        <w:bookmarkStart w:id="172" w:name="p172"/>
        <w:t/>
        <w:bookmarkEnd w:id="172"/>
        <w:t>质上就</w:t>
      </w:r>
    </w:p>
    <w:p>
      <w:pPr>
        <w:pStyle w:val="Normal"/>
      </w:pPr>
      <w:r>
        <w:t>继承人接受被继承人</w:t>
      </w:r>
    </w:p>
    <w:p>
      <w:pPr>
        <w:pStyle w:val="Normal"/>
      </w:pPr>
      <w:r>
        <w:t>产并 接受</w:t>
      </w:r>
    </w:p>
    <w:p>
      <w:pPr>
        <w:pStyle w:val="Normal"/>
      </w:pPr>
      <w:r>
        <w:t>产 价</w:t>
      </w:r>
    </w:p>
    <w:p>
      <w:pPr>
        <w:pStyle w:val="Normal"/>
      </w:pPr>
      <w:r>
        <w:t>范</w:t>
      </w:r>
    </w:p>
    <w:p>
      <w:pPr>
        <w:pStyle w:val="Normal"/>
      </w:pPr>
      <w:r>
        <w:t>对被</w:t>
      </w:r>
    </w:p>
    <w:p>
      <w:pPr>
        <w:pStyle w:val="Normal"/>
      </w:pPr>
      <w:r>
        <w:t>继承人</w:t>
      </w:r>
    </w:p>
    <w:p>
      <w:pPr>
        <w:pStyle w:val="Normal"/>
      </w:pPr>
      <w:r>
        <w:t>前 务承担责</w:t>
      </w:r>
    </w:p>
    <w:p>
      <w:pPr>
        <w:pStyle w:val="Normal"/>
      </w:pPr>
      <w:r>
        <w:t>。</w:t>
      </w:r>
    </w:p>
    <w:p>
      <w:pPr>
        <w:pStyle w:val="Normal"/>
      </w:pPr>
      <w:r>
        <w:t>类</w:t>
      </w:r>
    </w:p>
    <w:p>
      <w:pPr>
        <w:pStyle w:val="Normal"/>
      </w:pPr>
      <w:r>
        <w:t>继承</w:t>
      </w:r>
    </w:p>
    <w:p>
      <w:pPr>
        <w:pStyle w:val="Normal"/>
      </w:pPr>
      <w:r>
        <w:t xml:space="preserve">件中,当继承人发现义务 于权利时, </w:t>
      </w:r>
    </w:p>
    <w:p>
      <w:pPr>
        <w:pStyle w:val="Normal"/>
      </w:pPr>
      <w:r>
        <w:t>择放弃</w:t>
      </w:r>
    </w:p>
    <w:p>
      <w:pPr>
        <w:pStyle w:val="Normal"/>
      </w:pPr>
      <w:r>
        <w:t>继承</w:t>
      </w:r>
    </w:p>
    <w:p>
      <w:pPr>
        <w:pStyle w:val="Normal"/>
      </w:pPr>
      <w:r>
        <w:t>义务</w:t>
      </w:r>
    </w:p>
    <w:p>
      <w:pPr>
        <w:pStyle w:val="Normal"/>
      </w:pPr>
      <w:r>
        <w:t>承担。</w:t>
      </w:r>
    </w:p>
    <w:p>
      <w:pPr>
        <w:pStyle w:val="Normal"/>
      </w:pPr>
      <w:r>
        <w:t>此, 现行继承法</w:t>
      </w:r>
    </w:p>
    <w:p>
      <w:pPr>
        <w:pStyle w:val="Normal"/>
      </w:pPr>
      <w:r>
        <w:t>下,继承人放弃继</w:t>
      </w:r>
    </w:p>
    <w:p>
      <w:pPr>
        <w:pStyle w:val="Normal"/>
      </w:pPr>
      <w:r>
        <w:t>承</w:t>
      </w:r>
    </w:p>
    <w:p>
      <w:pPr>
        <w:pStyle w:val="Normal"/>
      </w:pPr>
      <w:r>
        <w:t>味</w:t>
      </w:r>
    </w:p>
    <w:p>
      <w:pPr>
        <w:pStyle w:val="Normal"/>
      </w:pPr>
      <w:r>
        <w:t>继承人放弃</w:t>
      </w:r>
    </w:p>
    <w:p>
      <w:pPr>
        <w:pStyle w:val="Normal"/>
      </w:pPr>
      <w:r>
        <w:t>应由其继承</w:t>
      </w:r>
    </w:p>
    <w:p>
      <w:pPr>
        <w:pStyle w:val="Normal"/>
      </w:pPr>
      <w:r>
        <w:t>产</w:t>
      </w:r>
    </w:p>
    <w:p>
      <w:pPr>
        <w:pStyle w:val="Normal"/>
      </w:pPr>
      <w:r>
        <w:t>额,并从被继承人</w:t>
      </w:r>
    </w:p>
    <w:p>
      <w:pPr>
        <w:pStyle w:val="Normal"/>
      </w:pPr>
      <w:r>
        <w:t>财</w:t>
      </w:r>
    </w:p>
    <w:p>
      <w:pPr>
        <w:pStyle w:val="Normal"/>
      </w:pPr>
      <w:r>
        <w:t>产涉及</w:t>
      </w:r>
    </w:p>
    <w:p>
      <w:pPr>
        <w:pStyle w:val="Normal"/>
      </w:pPr>
      <w:r>
        <w:t>各种法</w:t>
      </w:r>
    </w:p>
    <w:p>
      <w:pPr>
        <w:pStyle w:val="Normal"/>
      </w:pPr>
      <w:r>
        <w:t>关系中</w:t>
      </w:r>
    </w:p>
    <w:p>
      <w:pPr>
        <w:pStyle w:val="Normal"/>
      </w:pPr>
      <w:r>
        <w:t>离出</w:t>
      </w:r>
    </w:p>
    <w:p>
      <w:pPr>
        <w:pStyle w:val="Normal"/>
      </w:pPr>
      <w:r>
        <w:t>,对被继承人</w:t>
      </w:r>
    </w:p>
    <w:p>
      <w:pPr>
        <w:pStyle w:val="Normal"/>
      </w:pPr>
      <w:r>
        <w:t>财产不享受权利,对</w:t>
      </w:r>
    </w:p>
    <w:p>
      <w:pPr>
        <w:pStyle w:val="Normal"/>
      </w:pPr>
      <w:r>
        <w:t>被继承人</w:t>
      </w:r>
    </w:p>
    <w:p>
      <w:pPr>
        <w:pStyle w:val="Normal"/>
      </w:pPr>
      <w:r>
        <w:t>义务不承担责</w:t>
      </w:r>
    </w:p>
    <w:p>
      <w:pPr>
        <w:pStyle w:val="Normal"/>
      </w:pPr>
      <w:r>
        <w:t>。</w:t>
      </w:r>
    </w:p>
    <w:p>
      <w:pPr>
        <w:pStyle w:val="Normal"/>
      </w:pPr>
      <w:r>
        <w:t>一审法院基于</w:t>
      </w:r>
    </w:p>
    <w:p>
      <w:pPr>
        <w:pStyle w:val="Normal"/>
      </w:pPr>
      <w:r>
        <w:t>盖放弃继承被继承人</w:t>
      </w:r>
    </w:p>
    <w:p>
      <w:pPr>
        <w:pStyle w:val="Normal"/>
      </w:pPr>
      <w:r>
        <w:t>产,判决驳</w:t>
      </w:r>
    </w:p>
    <w:p>
      <w:pPr>
        <w:pStyle w:val="Normal"/>
      </w:pPr>
      <w:r>
        <w:t>了原</w:t>
      </w:r>
    </w:p>
    <w:p>
      <w:pPr>
        <w:pStyle w:val="Normal"/>
      </w:pPr>
      <w:r>
        <w:t>告工行三</w:t>
      </w:r>
    </w:p>
    <w:p>
      <w:pPr>
        <w:pStyle w:val="Normal"/>
      </w:pPr>
      <w:r>
        <w:t>支行要求</w:t>
      </w:r>
    </w:p>
    <w:p>
      <w:pPr>
        <w:pStyle w:val="Normal"/>
      </w:pPr>
      <w:r>
        <w:t>盖对被继承人</w:t>
      </w:r>
    </w:p>
    <w:p>
      <w:pPr>
        <w:pStyle w:val="Normal"/>
      </w:pPr>
      <w:r>
        <w:t>前</w:t>
      </w:r>
    </w:p>
    <w:p>
      <w:pPr>
        <w:pStyle w:val="Normal"/>
      </w:pPr>
      <w:r>
        <w:t>务承担还</w:t>
      </w:r>
    </w:p>
    <w:p>
      <w:pPr>
        <w:pStyle w:val="Normal"/>
      </w:pPr>
      <w:r>
        <w:t>责</w:t>
      </w:r>
    </w:p>
    <w:p>
      <w:pPr>
        <w:pStyle w:val="Normal"/>
      </w:pPr>
      <w:r>
        <w:t>诉讼</w:t>
      </w:r>
    </w:p>
    <w:p>
      <w:pPr>
        <w:pStyle w:val="Normal"/>
      </w:pPr>
      <w:r>
        <w:t>请求。</w:t>
      </w:r>
    </w:p>
    <w:p>
      <w:pPr>
        <w:pStyle w:val="Normal"/>
      </w:pPr>
      <w:r>
        <w:t>一审法院认定</w:t>
      </w:r>
    </w:p>
    <w:p>
      <w:pPr>
        <w:pStyle w:val="Normal"/>
      </w:pPr>
      <w:r>
        <w:t>程以其</w:t>
      </w:r>
    </w:p>
    <w:p>
      <w:pPr>
        <w:pStyle w:val="Normal"/>
      </w:pPr>
      <w:r>
        <w:t>成年</w:t>
      </w:r>
    </w:p>
    <w:p>
      <w:pPr>
        <w:pStyle w:val="Normal"/>
      </w:pPr>
      <w:r>
        <w:t>由进行抗辩不成立,判决</w:t>
      </w:r>
    </w:p>
    <w:p>
      <w:pPr>
        <w:pStyle w:val="Normal"/>
      </w:pPr>
      <w:r>
        <w:t>支持了原告工行三</w:t>
      </w:r>
    </w:p>
    <w:p>
      <w:pPr>
        <w:pStyle w:val="Normal"/>
      </w:pPr>
      <w:r>
        <w:t>支行要求</w:t>
      </w:r>
    </w:p>
    <w:p>
      <w:pPr>
        <w:pStyle w:val="Normal"/>
      </w:pPr>
      <w:r>
        <w:t>程</w:t>
      </w:r>
    </w:p>
    <w:p>
      <w:pPr>
        <w:pStyle w:val="Normal"/>
      </w:pPr>
      <w:r>
        <w:t>继承</w:t>
      </w:r>
    </w:p>
    <w:p>
      <w:pPr>
        <w:pStyle w:val="Normal"/>
      </w:pPr>
      <w:r>
        <w:t>产范</w:t>
      </w:r>
    </w:p>
    <w:p>
      <w:pPr>
        <w:pStyle w:val="Normal"/>
      </w:pPr>
      <w:r>
        <w:t>对被继承人</w:t>
      </w:r>
    </w:p>
    <w:p>
      <w:pPr>
        <w:pStyle w:val="Normal"/>
      </w:pPr>
      <w:r>
        <w:t>前 务承担还 责</w:t>
      </w:r>
    </w:p>
    <w:p>
      <w:pPr>
        <w:pStyle w:val="Normal"/>
      </w:pPr>
      <w:r>
        <w:t>诉讼请求。</w:t>
      </w:r>
    </w:p>
    <w:p>
      <w:pPr>
        <w:pStyle w:val="Normal"/>
      </w:pPr>
      <w:r>
        <w:t>编 人:浙江 三</w:t>
      </w:r>
    </w:p>
    <w:p>
      <w:pPr>
        <w:pStyle w:val="Normal"/>
      </w:pPr>
      <w:r>
        <w:t>县人民法院 陈丽亚</w:t>
      </w:r>
    </w:p>
    <w:p>
      <w:pPr>
        <w:pStyle w:val="Normal"/>
      </w:pPr>
      <w:r>
        <w:t>(二) 融</w:t>
      </w:r>
    </w:p>
    <w:p>
      <w:pPr>
        <w:pStyle w:val="Normal"/>
      </w:pPr>
      <w:r>
        <w:t>合同履行</w:t>
      </w:r>
    </w:p>
    <w:p>
      <w:pPr>
        <w:pStyle w:val="Normal"/>
      </w:pPr>
      <w:r>
        <w:t>40存</w:t>
      </w:r>
    </w:p>
    <w:p>
      <w:pPr>
        <w:pStyle w:val="Normal"/>
      </w:pPr>
      <w:r>
        <w:t>押担</w:t>
      </w:r>
    </w:p>
    <w:p>
      <w:pPr>
        <w:pStyle w:val="Normal"/>
      </w:pPr>
      <w:r>
        <w:t>卡专向分 付 业务应当</w:t>
      </w:r>
    </w:p>
    <w:p>
      <w:pPr>
        <w:pStyle w:val="Normal"/>
      </w:pPr>
      <w:r>
        <w:t>认定为 融</w:t>
      </w:r>
    </w:p>
    <w:p>
      <w:pPr>
        <w:pStyle w:val="Normal"/>
      </w:pPr>
      <w:r>
        <w:t>合同纠纷</w:t>
      </w:r>
    </w:p>
    <w:p>
      <w:pPr>
        <w:pStyle w:val="Normal"/>
      </w:pPr>
      <w:r>
        <w:t>——中国 行</w:t>
      </w:r>
    </w:p>
    <w:p>
      <w:pPr>
        <w:pStyle w:val="Normal"/>
      </w:pPr>
      <w:r>
        <w:t>有限公司上海市普陀支行诉吴 融、</w:t>
      </w:r>
    </w:p>
    <w:p>
      <w:pPr>
        <w:pStyle w:val="Normal"/>
      </w:pPr>
      <w:r>
        <w:t>娟</w:t>
      </w:r>
    </w:p>
    <w:p>
      <w:pPr>
        <w:pStyle w:val="Normal"/>
      </w:pPr>
      <w:r>
        <w:t>融</w:t>
      </w:r>
    </w:p>
    <w:p>
      <w:pPr>
        <w:pStyle w:val="Normal"/>
      </w:pPr>
      <w:r>
        <w:t>合同</w:t>
      </w:r>
    </w:p>
    <w:p>
      <w:pPr>
        <w:pStyle w:val="Normal"/>
      </w:pPr>
      <w:r>
        <w:bookmarkStart w:id="173" w:name="p173"/>
        <w:t/>
        <w:bookmarkEnd w:id="173"/>
        <w:t>【</w:t>
      </w:r>
    </w:p>
    <w:p>
      <w:pPr>
        <w:pStyle w:val="Normal"/>
      </w:pPr>
      <w:r>
        <w:t>件基</w:t>
      </w:r>
    </w:p>
    <w:p>
      <w:pPr>
        <w:pStyle w:val="Normal"/>
      </w:pPr>
      <w:r>
        <w:t>】</w:t>
      </w:r>
    </w:p>
    <w:p>
      <w:pPr>
        <w:pStyle w:val="Normal"/>
      </w:pPr>
      <w:r>
        <w:t>1.判决书字号</w:t>
      </w:r>
    </w:p>
    <w:p>
      <w:pPr>
        <w:pStyle w:val="Normal"/>
      </w:pPr>
      <w:r>
        <w:t>上海市静安区人民法院(2017)沪0106民初17939号民事判决书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原告:中国</w:t>
      </w:r>
    </w:p>
    <w:p>
      <w:pPr>
        <w:pStyle w:val="Normal"/>
      </w:pPr>
      <w:r>
        <w:t>行</w:t>
      </w:r>
    </w:p>
    <w:p>
      <w:pPr>
        <w:pStyle w:val="Normal"/>
      </w:pPr>
      <w:r>
        <w:t>有限公司上海市普陀支行(以下简称中行普陀</w:t>
      </w:r>
    </w:p>
    <w:p>
      <w:pPr>
        <w:pStyle w:val="Normal"/>
      </w:pPr>
      <w:r>
        <w:t>支行)</w:t>
      </w:r>
    </w:p>
    <w:p>
      <w:pPr>
        <w:pStyle w:val="Normal"/>
      </w:pPr>
      <w:r>
        <w:t>被告:吴</w:t>
      </w:r>
    </w:p>
    <w:p>
      <w:pPr>
        <w:pStyle w:val="Normal"/>
      </w:pPr>
      <w:r>
        <w:t>融、</w:t>
      </w:r>
    </w:p>
    <w:p>
      <w:pPr>
        <w:pStyle w:val="Normal"/>
      </w:pPr>
      <w:r>
        <w:t>娟</w:t>
      </w:r>
    </w:p>
    <w:p>
      <w:pPr>
        <w:pStyle w:val="Normal"/>
      </w:pPr>
      <w:r>
        <w:t>【基</w:t>
      </w:r>
    </w:p>
    <w:p>
      <w:pPr>
        <w:pStyle w:val="Normal"/>
      </w:pPr>
      <w:r>
        <w:t>】</w:t>
      </w:r>
    </w:p>
    <w:p>
      <w:pPr>
        <w:pStyle w:val="Normal"/>
      </w:pPr>
      <w:r>
        <w:t>2010年10月25日,中行普陀支行与吴 融、</w:t>
      </w:r>
    </w:p>
    <w:p>
      <w:pPr>
        <w:pStyle w:val="Normal"/>
      </w:pPr>
      <w:r>
        <w:t>娟签订《</w:t>
      </w:r>
    </w:p>
    <w:p>
      <w:pPr>
        <w:pStyle w:val="Normal"/>
      </w:pPr>
      <w:r>
        <w:t>卡专</w:t>
      </w:r>
    </w:p>
    <w:p>
      <w:pPr>
        <w:pStyle w:val="Normal"/>
      </w:pPr>
      <w:r>
        <w:t>向分 付 协议书》一 ,约定吴 融向原告申请办</w:t>
      </w:r>
    </w:p>
    <w:p>
      <w:pPr>
        <w:pStyle w:val="Normal"/>
      </w:pPr>
      <w:r>
        <w:t>卡专向分</w:t>
      </w:r>
    </w:p>
    <w:p>
      <w:pPr>
        <w:pStyle w:val="Normal"/>
      </w:pPr>
      <w:r>
        <w:t>付 业务,原告授予被告吴</w:t>
      </w:r>
    </w:p>
    <w:p>
      <w:pPr>
        <w:pStyle w:val="Normal"/>
      </w:pPr>
      <w:r>
        <w:t>融 专向分 额度为190000元,有效 为</w:t>
      </w:r>
    </w:p>
    <w:p>
      <w:pPr>
        <w:pStyle w:val="Normal"/>
      </w:pPr>
      <w:r>
        <w:t>36个月, 2010年10月25日至2013年10月24日。同日,中行普陀支行与</w:t>
      </w:r>
    </w:p>
    <w:p>
      <w:pPr>
        <w:pStyle w:val="Normal"/>
      </w:pPr>
      <w:r>
        <w:t>吴 融、</w:t>
      </w:r>
    </w:p>
    <w:p>
      <w:pPr>
        <w:pStyle w:val="Normal"/>
      </w:pPr>
      <w:r>
        <w:t>娟签订《</w:t>
      </w:r>
    </w:p>
    <w:p>
      <w:pPr>
        <w:pStyle w:val="Normal"/>
      </w:pPr>
      <w:r>
        <w:t>卡专向分</w:t>
      </w:r>
    </w:p>
    <w:p>
      <w:pPr>
        <w:pStyle w:val="Normal"/>
      </w:pPr>
      <w:r>
        <w:t>付 业务</w:t>
      </w:r>
    </w:p>
    <w:p>
      <w:pPr>
        <w:pStyle w:val="Normal"/>
      </w:pPr>
      <w:r>
        <w:t>最高额 押合</w:t>
      </w:r>
    </w:p>
    <w:p>
      <w:pPr>
        <w:pStyle w:val="Normal"/>
      </w:pPr>
      <w:r>
        <w:t>同》一 ,约定吴</w:t>
      </w:r>
    </w:p>
    <w:p>
      <w:pPr>
        <w:pStyle w:val="Normal"/>
      </w:pPr>
      <w:r>
        <w:t>融将其购买 科帕</w:t>
      </w:r>
    </w:p>
    <w:p>
      <w:pPr>
        <w:pStyle w:val="Normal"/>
      </w:pPr>
      <w:r>
        <w:t>为其</w:t>
      </w:r>
    </w:p>
    <w:p>
      <w:pPr>
        <w:pStyle w:val="Normal"/>
      </w:pPr>
      <w:r>
        <w:t>前</w:t>
      </w:r>
    </w:p>
    <w:p>
      <w:pPr>
        <w:pStyle w:val="Normal"/>
      </w:pPr>
      <w:r>
        <w:t>卡项</w:t>
      </w:r>
    </w:p>
    <w:p>
      <w:pPr>
        <w:pStyle w:val="Normal"/>
      </w:pPr>
      <w:r>
        <w:t>产</w:t>
      </w:r>
    </w:p>
    <w:p>
      <w:pPr>
        <w:pStyle w:val="Normal"/>
      </w:pPr>
      <w:r>
        <w:t>务提</w:t>
      </w:r>
    </w:p>
    <w:p>
      <w:pPr>
        <w:pStyle w:val="Normal"/>
      </w:pPr>
      <w:r>
        <w:t>押担 。</w:t>
      </w:r>
    </w:p>
    <w:p>
      <w:pPr>
        <w:pStyle w:val="Normal"/>
      </w:pPr>
      <w:r>
        <w:t xml:space="preserve">娟 《共有人承诺函》上签字, </w:t>
      </w:r>
    </w:p>
    <w:p>
      <w:pPr>
        <w:pStyle w:val="Normal"/>
      </w:pPr>
      <w:r>
        <w:t>承诺 为吴 融 配 ,已</w:t>
      </w:r>
    </w:p>
    <w:p>
      <w:pPr>
        <w:pStyle w:val="Normal"/>
      </w:pPr>
      <w:r>
        <w:t>被告吴</w:t>
      </w:r>
    </w:p>
    <w:p>
      <w:pPr>
        <w:pStyle w:val="Normal"/>
      </w:pPr>
      <w:r>
        <w:t>融向原告申请了</w:t>
      </w:r>
    </w:p>
    <w:p>
      <w:pPr>
        <w:pStyle w:val="Normal"/>
      </w:pPr>
      <w:r>
        <w:t>卡,并于</w:t>
      </w:r>
    </w:p>
    <w:p>
      <w:pPr>
        <w:pStyle w:val="Normal"/>
      </w:pPr>
      <w:r>
        <w:t>2010年10月25日签</w:t>
      </w:r>
    </w:p>
    <w:p>
      <w:pPr>
        <w:pStyle w:val="Normal"/>
      </w:pPr>
      <w:r>
        <w:t>了《</w:t>
      </w:r>
    </w:p>
    <w:p>
      <w:pPr>
        <w:pStyle w:val="Normal"/>
      </w:pPr>
      <w:r>
        <w:t>卡专向分 付</w:t>
      </w:r>
    </w:p>
    <w:p>
      <w:pPr>
        <w:pStyle w:val="Normal"/>
      </w:pPr>
      <w:r>
        <w:t>协议书》</w:t>
      </w:r>
    </w:p>
    <w:p>
      <w:pPr>
        <w:pStyle w:val="Normal"/>
      </w:pPr>
      <w:r>
        <w:t>《</w:t>
      </w:r>
    </w:p>
    <w:p>
      <w:pPr>
        <w:pStyle w:val="Normal"/>
      </w:pPr>
      <w:r>
        <w:t>卡专</w:t>
      </w:r>
    </w:p>
    <w:p>
      <w:pPr>
        <w:pStyle w:val="Normal"/>
      </w:pPr>
      <w:r>
        <w:t>向分 付 业务</w:t>
      </w:r>
    </w:p>
    <w:p>
      <w:pPr>
        <w:pStyle w:val="Normal"/>
      </w:pPr>
      <w:r>
        <w:t>最高额</w:t>
      </w:r>
    </w:p>
    <w:p>
      <w:pPr>
        <w:pStyle w:val="Normal"/>
      </w:pPr>
      <w:r>
        <w:t>押合同》。</w:t>
      </w:r>
    </w:p>
    <w:p>
      <w:pPr>
        <w:pStyle w:val="Normal"/>
      </w:pPr>
      <w:r>
        <w:t>2010年11月,吴 融向原告申请汽</w:t>
      </w:r>
    </w:p>
    <w:p>
      <w:pPr>
        <w:pStyle w:val="Normal"/>
      </w:pPr>
      <w:r>
        <w:t>额分</w:t>
      </w:r>
    </w:p>
    <w:p>
      <w:pPr>
        <w:pStyle w:val="Normal"/>
      </w:pPr>
      <w:r>
        <w:t>交易,11月22日,上</w:t>
      </w:r>
    </w:p>
    <w:p>
      <w:pPr>
        <w:pStyle w:val="Normal"/>
      </w:pPr>
      <w:r>
        <w:t>交易成功,中行普陀支行与吴</w:t>
      </w:r>
    </w:p>
    <w:p>
      <w:pPr>
        <w:pStyle w:val="Normal"/>
      </w:pPr>
      <w:r>
        <w:t>融正</w:t>
      </w:r>
    </w:p>
    <w:p>
      <w:pPr>
        <w:pStyle w:val="Normal"/>
      </w:pPr>
      <w:r>
        <w:t>立分</w:t>
      </w:r>
    </w:p>
    <w:p>
      <w:pPr>
        <w:pStyle w:val="Normal"/>
      </w:pPr>
      <w:r>
        <w:t>计划,交易</w:t>
      </w:r>
    </w:p>
    <w:p>
      <w:pPr>
        <w:pStyle w:val="Normal"/>
      </w:pPr>
      <w:r>
        <w:t>额为</w:t>
      </w:r>
    </w:p>
    <w:p>
      <w:pPr>
        <w:pStyle w:val="Normal"/>
      </w:pPr>
      <w:r>
        <w:t>190000元,分36 , 续费为16150元。2010年11月25日,吴</w:t>
      </w:r>
    </w:p>
    <w:p>
      <w:pPr>
        <w:pStyle w:val="Normal"/>
      </w:pPr>
      <w:r>
        <w:t>融主动注</w:t>
      </w:r>
    </w:p>
    <w:p>
      <w:pPr>
        <w:pStyle w:val="Normal"/>
      </w:pPr>
      <w:r>
        <w:t>销了上 已办</w:t>
      </w:r>
    </w:p>
    <w:p>
      <w:pPr>
        <w:pStyle w:val="Normal"/>
      </w:pPr>
      <w:r>
        <w:t>190000元分 业务</w:t>
      </w:r>
    </w:p>
    <w:p>
      <w:pPr>
        <w:pStyle w:val="Normal"/>
      </w:pPr>
      <w:r>
        <w:t>卡(有效 至2013年11月30</w:t>
      </w:r>
    </w:p>
    <w:p>
      <w:pPr>
        <w:pStyle w:val="Normal"/>
      </w:pPr>
      <w:r>
        <w:t>日)。2011年12月27日,经双方协</w:t>
      </w:r>
    </w:p>
    <w:p>
      <w:pPr>
        <w:pStyle w:val="Normal"/>
      </w:pPr>
      <w:r>
        <w:t>,吴</w:t>
      </w:r>
    </w:p>
    <w:p>
      <w:pPr>
        <w:pStyle w:val="Normal"/>
      </w:pPr>
      <w:r>
        <w:t>融归还了15831元(审</w:t>
      </w:r>
    </w:p>
    <w:p>
      <w:pPr>
        <w:pStyle w:val="Normal"/>
      </w:pPr>
      <w:r>
        <w:t>中,中</w:t>
      </w:r>
    </w:p>
    <w:p>
      <w:pPr>
        <w:pStyle w:val="Normal"/>
      </w:pPr>
      <w:r>
        <w:bookmarkStart w:id="174" w:name="p174"/>
        <w:t/>
        <w:bookmarkEnd w:id="174"/>
        <w:t>行普陀支行、吴</w:t>
      </w:r>
    </w:p>
    <w:p>
      <w:pPr>
        <w:pStyle w:val="Normal"/>
      </w:pPr>
      <w:r>
        <w:t>融、</w:t>
      </w:r>
    </w:p>
    <w:p>
      <w:pPr>
        <w:pStyle w:val="Normal"/>
      </w:pPr>
      <w:r>
        <w:t>娟一致同</w:t>
      </w:r>
    </w:p>
    <w:p>
      <w:pPr>
        <w:pStyle w:val="Normal"/>
      </w:pPr>
      <w:r>
        <w:t>15831元系 于支付</w:t>
      </w:r>
    </w:p>
    <w:p>
      <w:pPr>
        <w:pStyle w:val="Normal"/>
      </w:pPr>
      <w:r>
        <w:t>续费,剩</w:t>
      </w:r>
    </w:p>
    <w:p>
      <w:pPr>
        <w:pStyle w:val="Normal"/>
      </w:pPr>
      <w:r>
        <w:t>续费原告不再主张),中行普陀支行与吴</w:t>
      </w:r>
    </w:p>
    <w:p>
      <w:pPr>
        <w:pStyle w:val="Normal"/>
      </w:pPr>
      <w:r>
        <w:t>融并于2012年5月31日</w:t>
      </w:r>
    </w:p>
    <w:p>
      <w:pPr>
        <w:pStyle w:val="Normal"/>
      </w:pPr>
      <w:r>
        <w:t>立了新</w:t>
      </w:r>
    </w:p>
    <w:p>
      <w:pPr>
        <w:pStyle w:val="Normal"/>
      </w:pPr>
      <w:r>
        <w:t>分</w:t>
      </w:r>
    </w:p>
    <w:p>
      <w:pPr>
        <w:pStyle w:val="Normal"/>
      </w:pPr>
      <w:r>
        <w:t>计划,原</w:t>
      </w:r>
    </w:p>
    <w:p>
      <w:pPr>
        <w:pStyle w:val="Normal"/>
      </w:pPr>
      <w:r>
        <w:t>卡重新</w:t>
      </w:r>
    </w:p>
    <w:p>
      <w:pPr>
        <w:pStyle w:val="Normal"/>
      </w:pPr>
      <w:r>
        <w:t>。对被告吴 融之前 擅</w:t>
      </w:r>
    </w:p>
    <w:p>
      <w:pPr>
        <w:pStyle w:val="Normal"/>
      </w:pPr>
      <w:r>
        <w:t>销卡产</w:t>
      </w:r>
    </w:p>
    <w:p>
      <w:pPr>
        <w:pStyle w:val="Normal"/>
      </w:pPr>
      <w:r>
        <w:t>透支利</w:t>
      </w:r>
    </w:p>
    <w:p>
      <w:pPr>
        <w:pStyle w:val="Normal"/>
      </w:pPr>
      <w:r>
        <w:t>、滞纳</w:t>
      </w:r>
    </w:p>
    <w:p>
      <w:pPr>
        <w:pStyle w:val="Normal"/>
      </w:pPr>
      <w:r>
        <w:t>等,原告同</w:t>
      </w:r>
    </w:p>
    <w:p>
      <w:pPr>
        <w:pStyle w:val="Normal"/>
      </w:pPr>
      <w:r>
        <w:t>冲销</w:t>
      </w:r>
    </w:p>
    <w:p>
      <w:pPr>
        <w:pStyle w:val="Normal"/>
      </w:pPr>
      <w:r>
        <w:t>。</w:t>
      </w:r>
    </w:p>
    <w:p>
      <w:pPr>
        <w:pStyle w:val="Normal"/>
      </w:pPr>
      <w:r>
        <w:t>2012年7月,吴</w:t>
      </w:r>
    </w:p>
    <w:p>
      <w:pPr>
        <w:pStyle w:val="Normal"/>
      </w:pPr>
      <w:r>
        <w:t>融</w:t>
      </w:r>
    </w:p>
    <w:p>
      <w:pPr>
        <w:pStyle w:val="Normal"/>
      </w:pPr>
      <w:r>
        <w:t>按</w:t>
      </w:r>
    </w:p>
    <w:p>
      <w:pPr>
        <w:pStyle w:val="Normal"/>
      </w:pPr>
      <w:r>
        <w:t>新</w:t>
      </w:r>
    </w:p>
    <w:p>
      <w:pPr>
        <w:pStyle w:val="Normal"/>
      </w:pPr>
      <w:r>
        <w:t>分</w:t>
      </w:r>
    </w:p>
    <w:p>
      <w:pPr>
        <w:pStyle w:val="Normal"/>
      </w:pPr>
      <w:r>
        <w:t>计划还</w:t>
      </w:r>
    </w:p>
    <w:p>
      <w:pPr>
        <w:pStyle w:val="Normal"/>
      </w:pPr>
      <w:r>
        <w:t>。</w:t>
      </w:r>
    </w:p>
    <w:p>
      <w:pPr>
        <w:pStyle w:val="Normal"/>
      </w:pPr>
      <w:r>
        <w:t>2012年7月至</w:t>
      </w:r>
    </w:p>
    <w:p>
      <w:pPr>
        <w:pStyle w:val="Normal"/>
      </w:pPr>
      <w:r>
        <w:t>2013年11月,吴</w:t>
      </w:r>
    </w:p>
    <w:p>
      <w:pPr>
        <w:pStyle w:val="Normal"/>
      </w:pPr>
      <w:r>
        <w:t>融共计还</w:t>
      </w:r>
    </w:p>
    <w:p>
      <w:pPr>
        <w:pStyle w:val="Normal"/>
      </w:pPr>
      <w:r>
        <w:t>93940.4元。2013年12月起,吴</w:t>
      </w:r>
    </w:p>
    <w:p>
      <w:pPr>
        <w:pStyle w:val="Normal"/>
      </w:pPr>
      <w:r>
        <w:t>融又以原</w:t>
      </w:r>
    </w:p>
    <w:p>
      <w:pPr>
        <w:pStyle w:val="Normal"/>
      </w:pPr>
      <w:r>
        <w:t>卡已到</w:t>
      </w:r>
    </w:p>
    <w:p>
      <w:pPr>
        <w:pStyle w:val="Normal"/>
      </w:pPr>
      <w:r>
        <w:t>为由不再还</w:t>
      </w:r>
    </w:p>
    <w:p>
      <w:pPr>
        <w:pStyle w:val="Normal"/>
      </w:pPr>
      <w:r>
        <w:t>。经</w:t>
      </w:r>
    </w:p>
    <w:p>
      <w:pPr>
        <w:pStyle w:val="Normal"/>
      </w:pPr>
      <w:r>
        <w:t>次</w:t>
      </w:r>
    </w:p>
    <w:p>
      <w:pPr>
        <w:pStyle w:val="Normal"/>
      </w:pPr>
      <w:r>
        <w:t>讨</w:t>
      </w:r>
    </w:p>
    <w:p>
      <w:pPr>
        <w:pStyle w:val="Normal"/>
      </w:pPr>
      <w:r>
        <w:t>,原告于2014年11月17日</w:t>
      </w:r>
    </w:p>
    <w:p>
      <w:pPr>
        <w:pStyle w:val="Normal"/>
      </w:pPr>
      <w:r>
        <w:t>对吴</w:t>
      </w:r>
    </w:p>
    <w:p>
      <w:pPr>
        <w:pStyle w:val="Normal"/>
      </w:pPr>
      <w:r>
        <w:t>融</w:t>
      </w:r>
    </w:p>
    <w:p>
      <w:pPr>
        <w:pStyle w:val="Normal"/>
      </w:pPr>
      <w:r>
        <w:t>卡项下</w:t>
      </w:r>
    </w:p>
    <w:p>
      <w:pPr>
        <w:pStyle w:val="Normal"/>
      </w:pPr>
      <w:r>
        <w:t>务</w:t>
      </w:r>
    </w:p>
    <w:p>
      <w:pPr>
        <w:pStyle w:val="Normal"/>
      </w:pPr>
      <w:r>
        <w:t>到</w:t>
      </w:r>
    </w:p>
    <w:p>
      <w:pPr>
        <w:pStyle w:val="Normal"/>
      </w:pPr>
      <w:r>
        <w:t>。</w:t>
      </w:r>
    </w:p>
    <w:p>
      <w:pPr>
        <w:pStyle w:val="Normal"/>
      </w:pPr>
      <w:r>
        <w:t>至2014年11月16日,以</w:t>
      </w:r>
    </w:p>
    <w:p>
      <w:pPr>
        <w:pStyle w:val="Normal"/>
      </w:pPr>
      <w:r>
        <w:t>吴</w:t>
      </w:r>
    </w:p>
    <w:p>
      <w:pPr>
        <w:pStyle w:val="Normal"/>
      </w:pPr>
      <w:r>
        <w:t>融</w:t>
      </w:r>
    </w:p>
    <w:p>
      <w:pPr>
        <w:pStyle w:val="Normal"/>
      </w:pPr>
      <w:r>
        <w:t>月应还</w:t>
      </w:r>
    </w:p>
    <w:p>
      <w:pPr>
        <w:pStyle w:val="Normal"/>
      </w:pPr>
      <w:r>
        <w:t>额5277元为基数、日万分之五</w:t>
      </w:r>
    </w:p>
    <w:p>
      <w:pPr>
        <w:pStyle w:val="Normal"/>
      </w:pPr>
      <w:r>
        <w:t>透支利</w:t>
      </w:r>
    </w:p>
    <w:p>
      <w:pPr>
        <w:pStyle w:val="Normal"/>
      </w:pPr>
      <w:r>
        <w:t>为</w:t>
      </w:r>
    </w:p>
    <w:p>
      <w:pPr>
        <w:pStyle w:val="Normal"/>
      </w:pPr>
      <w:r>
        <w:t>利</w:t>
      </w:r>
    </w:p>
    <w:p>
      <w:pPr>
        <w:pStyle w:val="Normal"/>
      </w:pPr>
      <w:r>
        <w:t>,吴</w:t>
      </w:r>
    </w:p>
    <w:p>
      <w:pPr>
        <w:pStyle w:val="Normal"/>
      </w:pPr>
      <w:r>
        <w:t>融拖欠</w:t>
      </w:r>
    </w:p>
    <w:p>
      <w:pPr>
        <w:pStyle w:val="Normal"/>
      </w:pPr>
      <w:r>
        <w:t>利</w:t>
      </w:r>
    </w:p>
    <w:p>
      <w:pPr>
        <w:pStyle w:val="Normal"/>
      </w:pPr>
      <w:r>
        <w:t>为5171.52元。</w:t>
      </w:r>
    </w:p>
    <w:p>
      <w:pPr>
        <w:pStyle w:val="Normal"/>
      </w:pPr>
      <w:r>
        <w:t>2017年1月,原告与上海市</w:t>
      </w:r>
    </w:p>
    <w:p>
      <w:pPr>
        <w:pStyle w:val="Normal"/>
      </w:pPr>
      <w:r>
        <w:t>师事务所签订《</w:t>
      </w:r>
    </w:p>
    <w:p>
      <w:pPr>
        <w:pStyle w:val="Normal"/>
      </w:pPr>
      <w:r>
        <w:t>请</w:t>
      </w:r>
    </w:p>
    <w:p>
      <w:pPr>
        <w:pStyle w:val="Normal"/>
      </w:pPr>
      <w:r>
        <w:t>师合</w:t>
      </w:r>
    </w:p>
    <w:p>
      <w:pPr>
        <w:pStyle w:val="Normal"/>
      </w:pPr>
      <w:r>
        <w:t>同》一 ,并支付</w:t>
      </w:r>
    </w:p>
    <w:p>
      <w:pPr>
        <w:pStyle w:val="Normal"/>
      </w:pPr>
      <w:r>
        <w:t>师代 费13831元。</w:t>
      </w:r>
    </w:p>
    <w:p>
      <w:pPr>
        <w:pStyle w:val="Normal"/>
      </w:pPr>
      <w:r>
        <w:t>吴 融、</w:t>
      </w:r>
    </w:p>
    <w:p>
      <w:pPr>
        <w:pStyle w:val="Normal"/>
      </w:pPr>
      <w:r>
        <w:t>娟辩称,原</w:t>
      </w:r>
    </w:p>
    <w:p>
      <w:pPr>
        <w:pStyle w:val="Normal"/>
      </w:pPr>
      <w:r>
        <w:t xml:space="preserve">卡已于2013年11月到 , </w:t>
      </w:r>
    </w:p>
    <w:p>
      <w:pPr>
        <w:pStyle w:val="Normal"/>
      </w:pPr>
      <w:r>
        <w:t>原告</w:t>
      </w:r>
    </w:p>
    <w:p>
      <w:pPr>
        <w:pStyle w:val="Normal"/>
      </w:pPr>
      <w:r>
        <w:t>寄</w:t>
      </w:r>
    </w:p>
    <w:p>
      <w:pPr>
        <w:pStyle w:val="Normal"/>
      </w:pPr>
      <w:r>
        <w:t>送新卡,导致其不</w:t>
      </w:r>
    </w:p>
    <w:p>
      <w:pPr>
        <w:pStyle w:val="Normal"/>
      </w:pPr>
      <w:r>
        <w:t>履行还</w:t>
      </w:r>
    </w:p>
    <w:p>
      <w:pPr>
        <w:pStyle w:val="Normal"/>
      </w:pPr>
      <w:r>
        <w:t>义务,故</w:t>
      </w:r>
    </w:p>
    <w:p>
      <w:pPr>
        <w:pStyle w:val="Normal"/>
      </w:pPr>
      <w:r>
        <w:t>还</w:t>
      </w:r>
    </w:p>
    <w:p>
      <w:pPr>
        <w:pStyle w:val="Normal"/>
      </w:pPr>
      <w:r>
        <w:t>责</w:t>
      </w:r>
    </w:p>
    <w:p>
      <w:pPr>
        <w:pStyle w:val="Normal"/>
      </w:pPr>
      <w:r>
        <w:t>原告,被告无须</w:t>
      </w:r>
    </w:p>
    <w:p>
      <w:pPr>
        <w:pStyle w:val="Normal"/>
      </w:pPr>
      <w:r>
        <w:t>归还透支利</w:t>
      </w:r>
    </w:p>
    <w:p>
      <w:pPr>
        <w:pStyle w:val="Normal"/>
      </w:pPr>
      <w:r>
        <w:t>滞纳 。</w:t>
      </w:r>
    </w:p>
    <w:p>
      <w:pPr>
        <w:pStyle w:val="Normal"/>
      </w:pPr>
      <w:r>
        <w:t>【 件焦点】</w:t>
      </w:r>
    </w:p>
    <w:p>
      <w:pPr>
        <w:pStyle w:val="Normal"/>
      </w:pPr>
      <w:r>
        <w:t xml:space="preserve">1. </w:t>
      </w:r>
    </w:p>
    <w:p>
      <w:pPr>
        <w:pStyle w:val="Normal"/>
      </w:pPr>
      <w:r>
        <w:t>卡到 后, 原告</w:t>
      </w:r>
    </w:p>
    <w:p>
      <w:pPr>
        <w:pStyle w:val="Normal"/>
      </w:pPr>
      <w:r>
        <w:t>提</w:t>
      </w:r>
    </w:p>
    <w:p>
      <w:pPr>
        <w:pStyle w:val="Normal"/>
      </w:pPr>
      <w:r>
        <w:t>充分证据证明已向被告寄送新卡</w:t>
      </w:r>
    </w:p>
    <w:p>
      <w:pPr>
        <w:pStyle w:val="Normal"/>
      </w:pPr>
      <w:r>
        <w:t xml:space="preserve">况下, </w:t>
      </w:r>
    </w:p>
    <w:p>
      <w:pPr>
        <w:pStyle w:val="Normal"/>
      </w:pPr>
      <w:r>
        <w:t>还</w:t>
      </w:r>
    </w:p>
    <w:p>
      <w:pPr>
        <w:pStyle w:val="Normal"/>
      </w:pPr>
      <w:r>
        <w:t>责</w:t>
      </w:r>
    </w:p>
    <w:p>
      <w:pPr>
        <w:pStyle w:val="Normal"/>
      </w:pPr>
      <w:r>
        <w:t>否应当由被告承担;2.存</w:t>
      </w:r>
    </w:p>
    <w:p>
      <w:pPr>
        <w:pStyle w:val="Normal"/>
      </w:pPr>
      <w:r>
        <w:t>押担</w:t>
      </w:r>
    </w:p>
    <w:p>
      <w:pPr>
        <w:pStyle w:val="Normal"/>
      </w:pPr>
      <w:r>
        <w:t xml:space="preserve">卡专向分 付 业务中, </w:t>
      </w:r>
    </w:p>
    <w:p>
      <w:pPr>
        <w:pStyle w:val="Normal"/>
      </w:pPr>
      <w:r>
        <w:t>行与持卡人之</w:t>
      </w:r>
    </w:p>
    <w:p>
      <w:pPr>
        <w:pStyle w:val="Normal"/>
      </w:pPr>
      <w:r>
        <w:t>法 关系应当认定为</w:t>
      </w:r>
    </w:p>
    <w:p>
      <w:pPr>
        <w:pStyle w:val="Normal"/>
      </w:pPr>
      <w:r>
        <w:t>卡纠纷还</w:t>
      </w:r>
    </w:p>
    <w:p>
      <w:pPr>
        <w:pStyle w:val="Normal"/>
      </w:pPr>
      <w:r>
        <w:t>融</w:t>
      </w:r>
    </w:p>
    <w:p>
      <w:pPr>
        <w:pStyle w:val="Normal"/>
      </w:pPr>
      <w:r>
        <w:t>合同纠纷。</w:t>
      </w:r>
    </w:p>
    <w:p>
      <w:pPr>
        <w:pStyle w:val="Normal"/>
      </w:pPr>
      <w:r>
        <w:t>【法院裁判要旨】</w:t>
      </w:r>
    </w:p>
    <w:p>
      <w:pPr>
        <w:pStyle w:val="Normal"/>
      </w:pPr>
      <w:r>
        <w:t>上海市静安区人民法院经审 认为:根据现有证据,不足以证明原</w:t>
      </w:r>
    </w:p>
    <w:p>
      <w:pPr>
        <w:pStyle w:val="Normal"/>
      </w:pPr>
      <w:r>
        <w:t>告</w:t>
      </w:r>
    </w:p>
    <w:p>
      <w:pPr>
        <w:pStyle w:val="Normal"/>
      </w:pPr>
      <w:r>
        <w:t>卡到 后已向吴</w:t>
      </w:r>
    </w:p>
    <w:p>
      <w:pPr>
        <w:pStyle w:val="Normal"/>
      </w:pPr>
      <w:r>
        <w:t xml:space="preserve">融寄送了新卡, </w:t>
      </w:r>
    </w:p>
    <w:p>
      <w:pPr>
        <w:pStyle w:val="Normal"/>
      </w:pPr>
      <w:r>
        <w:t>已过有效</w:t>
      </w:r>
    </w:p>
    <w:p>
      <w:pPr>
        <w:pStyle w:val="Normal"/>
      </w:pPr>
      <w:r>
        <w:t>卡并</w:t>
      </w:r>
    </w:p>
    <w:p>
      <w:pPr>
        <w:pStyle w:val="Normal"/>
      </w:pPr>
      <w:r>
        <w:t>非不 还 ,只 不 消费,且</w:t>
      </w:r>
    </w:p>
    <w:p>
      <w:pPr>
        <w:pStyle w:val="Normal"/>
      </w:pPr>
      <w:r>
        <w:t>卡</w:t>
      </w:r>
    </w:p>
    <w:p>
      <w:pPr>
        <w:pStyle w:val="Normal"/>
      </w:pPr>
      <w:r>
        <w:t>还 方</w:t>
      </w:r>
    </w:p>
    <w:p>
      <w:pPr>
        <w:pStyle w:val="Normal"/>
      </w:pPr>
      <w:r>
        <w:t>不止一种,还 平台也</w:t>
      </w:r>
    </w:p>
    <w:p>
      <w:pPr>
        <w:pStyle w:val="Normal"/>
      </w:pPr>
      <w:r>
        <w:t>不止一个,即</w:t>
      </w:r>
    </w:p>
    <w:p>
      <w:pPr>
        <w:pStyle w:val="Normal"/>
      </w:pPr>
      <w:r>
        <w:t>卡已到</w:t>
      </w:r>
    </w:p>
    <w:p>
      <w:pPr>
        <w:pStyle w:val="Normal"/>
      </w:pPr>
      <w:r>
        <w:t>,吴</w:t>
      </w:r>
    </w:p>
    <w:p>
      <w:pPr>
        <w:pStyle w:val="Normal"/>
      </w:pPr>
      <w:r>
        <w:t>融仍可以</w:t>
      </w:r>
    </w:p>
    <w:p>
      <w:pPr>
        <w:pStyle w:val="Normal"/>
      </w:pPr>
      <w:r>
        <w:t>过</w:t>
      </w:r>
    </w:p>
    <w:p>
      <w:pPr>
        <w:pStyle w:val="Normal"/>
      </w:pPr>
      <w:r>
        <w:t>面</w:t>
      </w:r>
    </w:p>
    <w:p>
      <w:pPr>
        <w:pStyle w:val="Normal"/>
      </w:pPr>
      <w:r>
        <w:t>账等其他方</w:t>
      </w:r>
    </w:p>
    <w:p>
      <w:pPr>
        <w:pStyle w:val="Normal"/>
      </w:pPr>
      <w:r>
        <w:bookmarkStart w:id="175" w:name="p175"/>
        <w:t/>
        <w:bookmarkEnd w:id="175"/>
        <w:t>履行还</w:t>
      </w:r>
    </w:p>
    <w:p>
      <w:pPr>
        <w:pStyle w:val="Normal"/>
      </w:pPr>
      <w:r>
        <w:t>义务。即</w:t>
      </w:r>
    </w:p>
    <w:p>
      <w:pPr>
        <w:pStyle w:val="Normal"/>
      </w:pPr>
      <w:r>
        <w:t>吴 融当 表示其对上</w:t>
      </w:r>
    </w:p>
    <w:p>
      <w:pPr>
        <w:pStyle w:val="Normal"/>
      </w:pPr>
      <w:r>
        <w:t>还 方</w:t>
      </w:r>
    </w:p>
    <w:p>
      <w:pPr>
        <w:pStyle w:val="Normal"/>
      </w:pPr>
      <w:r>
        <w:t xml:space="preserve">不予认同, </w:t>
      </w:r>
    </w:p>
    <w:p>
      <w:pPr>
        <w:pStyle w:val="Normal"/>
      </w:pPr>
      <w:r>
        <w:t>原告及其委</w:t>
      </w:r>
    </w:p>
    <w:p>
      <w:pPr>
        <w:pStyle w:val="Normal"/>
      </w:pPr>
      <w:r>
        <w:t>第三方向被告 收时,吴 融也</w:t>
      </w:r>
    </w:p>
    <w:p>
      <w:pPr>
        <w:pStyle w:val="Normal"/>
      </w:pPr>
      <w:r>
        <w:t>应积 配合原告归还</w:t>
      </w:r>
    </w:p>
    <w:p>
      <w:pPr>
        <w:pStyle w:val="Normal"/>
      </w:pPr>
      <w:r>
        <w:t>欠</w:t>
      </w:r>
    </w:p>
    <w:p>
      <w:pPr>
        <w:pStyle w:val="Normal"/>
      </w:pPr>
      <w:r>
        <w:t xml:space="preserve">, </w:t>
      </w:r>
    </w:p>
    <w:p>
      <w:pPr>
        <w:pStyle w:val="Normal"/>
      </w:pPr>
      <w:r>
        <w:t>吴</w:t>
      </w:r>
    </w:p>
    <w:p>
      <w:pPr>
        <w:pStyle w:val="Normal"/>
      </w:pPr>
      <w:r>
        <w:t>融</w:t>
      </w:r>
    </w:p>
    <w:p>
      <w:pPr>
        <w:pStyle w:val="Normal"/>
      </w:pPr>
      <w:r>
        <w:t>2013年12月起不仅</w:t>
      </w:r>
    </w:p>
    <w:p>
      <w:pPr>
        <w:pStyle w:val="Normal"/>
      </w:pPr>
      <w:r>
        <w:t>再归还</w:t>
      </w:r>
    </w:p>
    <w:p>
      <w:pPr>
        <w:pStyle w:val="Normal"/>
      </w:pPr>
      <w:r>
        <w:t>项,且</w:t>
      </w:r>
    </w:p>
    <w:p>
      <w:pPr>
        <w:pStyle w:val="Normal"/>
      </w:pPr>
      <w:r>
        <w:t>原告</w:t>
      </w:r>
    </w:p>
    <w:p>
      <w:pPr>
        <w:pStyle w:val="Normal"/>
      </w:pPr>
      <w:r>
        <w:t>话</w:t>
      </w:r>
    </w:p>
    <w:p>
      <w:pPr>
        <w:pStyle w:val="Normal"/>
      </w:pPr>
      <w:r>
        <w:t>向其</w:t>
      </w:r>
    </w:p>
    <w:p>
      <w:pPr>
        <w:pStyle w:val="Normal"/>
      </w:pPr>
      <w:r>
        <w:t>收时,拒绝与原告沟</w:t>
      </w:r>
    </w:p>
    <w:p>
      <w:pPr>
        <w:pStyle w:val="Normal"/>
      </w:pPr>
      <w:r>
        <w:t>,人为阻挠搭 新</w:t>
      </w:r>
    </w:p>
    <w:p>
      <w:pPr>
        <w:pStyle w:val="Normal"/>
      </w:pPr>
      <w:r>
        <w:t>还 平台,其拒绝与原</w:t>
      </w:r>
    </w:p>
    <w:p>
      <w:pPr>
        <w:pStyle w:val="Normal"/>
      </w:pPr>
      <w:r>
        <w:t>告沟</w:t>
      </w:r>
    </w:p>
    <w:p>
      <w:pPr>
        <w:pStyle w:val="Normal"/>
      </w:pPr>
      <w:r>
        <w:t>由</w:t>
      </w:r>
    </w:p>
    <w:p>
      <w:pPr>
        <w:pStyle w:val="Normal"/>
      </w:pPr>
      <w:r>
        <w:t>附 , 乏可 度,反映出其</w:t>
      </w:r>
    </w:p>
    <w:p>
      <w:pPr>
        <w:pStyle w:val="Normal"/>
      </w:pPr>
      <w:r>
        <w:t>然具有逃</w:t>
      </w:r>
    </w:p>
    <w:p>
      <w:pPr>
        <w:pStyle w:val="Normal"/>
      </w:pPr>
      <w:r>
        <w:t>务、逃</w:t>
      </w:r>
    </w:p>
    <w:p>
      <w:pPr>
        <w:pStyle w:val="Normal"/>
      </w:pPr>
      <w:r>
        <w:t>还</w:t>
      </w:r>
    </w:p>
    <w:p>
      <w:pPr>
        <w:pStyle w:val="Normal"/>
      </w:pPr>
      <w:r>
        <w:t>责</w:t>
      </w:r>
    </w:p>
    <w:p>
      <w:pPr>
        <w:pStyle w:val="Normal"/>
      </w:pPr>
      <w:r>
        <w:t>之 图。故吴</w:t>
      </w:r>
    </w:p>
    <w:p>
      <w:pPr>
        <w:pStyle w:val="Normal"/>
      </w:pPr>
      <w:r>
        <w:t>融以</w:t>
      </w:r>
    </w:p>
    <w:p>
      <w:pPr>
        <w:pStyle w:val="Normal"/>
      </w:pPr>
      <w:r>
        <w:t>卡已到</w:t>
      </w:r>
    </w:p>
    <w:p>
      <w:pPr>
        <w:pStyle w:val="Normal"/>
      </w:pPr>
      <w:r>
        <w:t>为由拒绝承担</w:t>
      </w:r>
    </w:p>
    <w:p>
      <w:pPr>
        <w:pStyle w:val="Normal"/>
      </w:pPr>
      <w:r>
        <w:t>还</w:t>
      </w:r>
    </w:p>
    <w:p>
      <w:pPr>
        <w:pStyle w:val="Normal"/>
      </w:pPr>
      <w:r>
        <w:t>责</w:t>
      </w:r>
    </w:p>
    <w:p>
      <w:pPr>
        <w:pStyle w:val="Normal"/>
      </w:pPr>
      <w:r>
        <w:t>辩称,不予支持,吴</w:t>
      </w:r>
    </w:p>
    <w:p>
      <w:pPr>
        <w:pStyle w:val="Normal"/>
      </w:pPr>
      <w:r>
        <w:t>融对</w:t>
      </w:r>
    </w:p>
    <w:p>
      <w:pPr>
        <w:pStyle w:val="Normal"/>
      </w:pPr>
      <w:r>
        <w:t>还</w:t>
      </w:r>
    </w:p>
    <w:p>
      <w:pPr>
        <w:pStyle w:val="Normal"/>
      </w:pPr>
      <w:r>
        <w:t>应承担</w:t>
      </w:r>
    </w:p>
    <w:p>
      <w:pPr>
        <w:pStyle w:val="Normal"/>
      </w:pPr>
      <w:r>
        <w:t>责</w:t>
      </w:r>
    </w:p>
    <w:p>
      <w:pPr>
        <w:pStyle w:val="Normal"/>
      </w:pPr>
      <w:r>
        <w:t>。</w:t>
      </w:r>
    </w:p>
    <w:p>
      <w:pPr>
        <w:pStyle w:val="Normal"/>
      </w:pPr>
      <w:r>
        <w:t>从双方当事人签订</w:t>
      </w:r>
    </w:p>
    <w:p>
      <w:pPr>
        <w:pStyle w:val="Normal"/>
      </w:pPr>
      <w:r>
        <w:t>合同名称</w:t>
      </w:r>
    </w:p>
    <w:p>
      <w:pPr>
        <w:pStyle w:val="Normal"/>
      </w:pPr>
      <w:r>
        <w:t>,原告向被告提</w:t>
      </w:r>
    </w:p>
    <w:p>
      <w:pPr>
        <w:pStyle w:val="Normal"/>
      </w:pPr>
      <w:r>
        <w:t>乎</w:t>
      </w:r>
    </w:p>
    <w:p>
      <w:pPr>
        <w:pStyle w:val="Normal"/>
      </w:pPr>
      <w:r>
        <w:t>卡分</w:t>
      </w:r>
    </w:p>
    <w:p>
      <w:pPr>
        <w:pStyle w:val="Normal"/>
      </w:pPr>
      <w:r>
        <w:t>付</w:t>
      </w:r>
    </w:p>
    <w:p>
      <w:pPr>
        <w:pStyle w:val="Normal"/>
      </w:pPr>
      <w:r>
        <w:t xml:space="preserve">务, </w:t>
      </w:r>
    </w:p>
    <w:p>
      <w:pPr>
        <w:pStyle w:val="Normal"/>
      </w:pPr>
      <w:r>
        <w:t>从</w:t>
      </w:r>
    </w:p>
    <w:p>
      <w:pPr>
        <w:pStyle w:val="Normal"/>
      </w:pPr>
      <w:r>
        <w:t>项</w:t>
      </w:r>
    </w:p>
    <w:p>
      <w:pPr>
        <w:pStyle w:val="Normal"/>
      </w:pPr>
      <w:r>
        <w:t>发放以及担</w:t>
      </w:r>
    </w:p>
    <w:p>
      <w:pPr>
        <w:pStyle w:val="Normal"/>
      </w:pPr>
      <w:r>
        <w:t>方</w:t>
      </w:r>
    </w:p>
    <w:p>
      <w:pPr>
        <w:pStyle w:val="Normal"/>
      </w:pPr>
      <w:r>
        <w:t>,原、被告之</w:t>
      </w:r>
    </w:p>
    <w:p>
      <w:pPr>
        <w:pStyle w:val="Normal"/>
      </w:pPr>
      <w:r>
        <w:t>应当认定为 融</w:t>
      </w:r>
    </w:p>
    <w:p>
      <w:pPr>
        <w:pStyle w:val="Normal"/>
      </w:pPr>
      <w:r>
        <w:t>法</w:t>
      </w:r>
    </w:p>
    <w:p>
      <w:pPr>
        <w:pStyle w:val="Normal"/>
      </w:pPr>
      <w:r>
        <w:t>关系。对于《</w:t>
      </w:r>
    </w:p>
    <w:p>
      <w:pPr>
        <w:pStyle w:val="Normal"/>
      </w:pPr>
      <w:r>
        <w:t>卡专向分</w:t>
      </w:r>
    </w:p>
    <w:p>
      <w:pPr>
        <w:pStyle w:val="Normal"/>
      </w:pPr>
      <w:r>
        <w:t>付</w:t>
      </w:r>
    </w:p>
    <w:p>
      <w:pPr>
        <w:pStyle w:val="Normal"/>
      </w:pPr>
      <w:r>
        <w:t>协议</w:t>
      </w:r>
    </w:p>
    <w:p>
      <w:pPr>
        <w:pStyle w:val="Normal"/>
      </w:pPr>
      <w:r>
        <w:t>书》中约定</w:t>
      </w:r>
    </w:p>
    <w:p>
      <w:pPr>
        <w:pStyle w:val="Normal"/>
      </w:pPr>
      <w:r>
        <w:t>续费,原、被告对此</w:t>
      </w:r>
    </w:p>
    <w:p>
      <w:pPr>
        <w:pStyle w:val="Normal"/>
      </w:pPr>
      <w:r>
        <w:t>无异议,予以</w:t>
      </w:r>
    </w:p>
    <w:p>
      <w:pPr>
        <w:pStyle w:val="Normal"/>
      </w:pPr>
      <w:r>
        <w:t>认;对于《</w:t>
      </w:r>
    </w:p>
    <w:p>
      <w:pPr>
        <w:pStyle w:val="Normal"/>
      </w:pPr>
      <w:r>
        <w:t>卡</w:t>
      </w:r>
    </w:p>
    <w:p>
      <w:pPr>
        <w:pStyle w:val="Normal"/>
      </w:pPr>
      <w:r>
        <w:t>专向分 付 协议书》中约定 日万分之五</w:t>
      </w:r>
    </w:p>
    <w:p>
      <w:pPr>
        <w:pStyle w:val="Normal"/>
      </w:pPr>
      <w:r>
        <w:t>透支利 ,认定为</w:t>
      </w:r>
    </w:p>
    <w:p>
      <w:pPr>
        <w:pStyle w:val="Normal"/>
      </w:pPr>
      <w:r>
        <w:t>利</w:t>
      </w:r>
    </w:p>
    <w:p>
      <w:pPr>
        <w:pStyle w:val="Normal"/>
      </w:pPr>
      <w:r>
        <w:t>利 ,并以此为基 计算吴 融应当支付</w:t>
      </w:r>
    </w:p>
    <w:p>
      <w:pPr>
        <w:pStyle w:val="Normal"/>
      </w:pPr>
      <w:r>
        <w:t>利 。对于《</w:t>
      </w:r>
    </w:p>
    <w:p>
      <w:pPr>
        <w:pStyle w:val="Normal"/>
      </w:pPr>
      <w:r>
        <w:t>卡专向分 付 协议书》中约定 滞纳 ,并非</w:t>
      </w:r>
    </w:p>
    <w:p>
      <w:pPr>
        <w:pStyle w:val="Normal"/>
      </w:pPr>
      <w:r>
        <w:t>融</w:t>
      </w:r>
    </w:p>
    <w:p>
      <w:pPr>
        <w:pStyle w:val="Normal"/>
      </w:pPr>
      <w:r>
        <w:t>合同纠纷项下</w:t>
      </w:r>
    </w:p>
    <w:p>
      <w:pPr>
        <w:pStyle w:val="Normal"/>
      </w:pPr>
      <w:r>
        <w:t>可以计收</w:t>
      </w:r>
    </w:p>
    <w:p>
      <w:pPr>
        <w:pStyle w:val="Normal"/>
      </w:pPr>
      <w:r>
        <w:t>项,不予支持。对于原告主张 剩</w:t>
      </w:r>
    </w:p>
    <w:p>
      <w:pPr>
        <w:pStyle w:val="Normal"/>
      </w:pPr>
      <w:r>
        <w:t>额,吴 融同</w:t>
      </w:r>
    </w:p>
    <w:p>
      <w:pPr>
        <w:pStyle w:val="Normal"/>
      </w:pPr>
      <w:r>
        <w:t>归还,予以</w:t>
      </w:r>
    </w:p>
    <w:p>
      <w:pPr>
        <w:pStyle w:val="Normal"/>
      </w:pPr>
      <w:r>
        <w:t>。原告主张</w:t>
      </w:r>
    </w:p>
    <w:p>
      <w:pPr>
        <w:pStyle w:val="Normal"/>
      </w:pPr>
      <w:r>
        <w:t>师费</w:t>
      </w:r>
    </w:p>
    <w:p>
      <w:pPr>
        <w:pStyle w:val="Normal"/>
      </w:pPr>
      <w:r>
        <w:t>额过高,酌 调整为9000元。</w:t>
      </w:r>
    </w:p>
    <w:p>
      <w:pPr>
        <w:pStyle w:val="Normal"/>
      </w:pPr>
      <w:r>
        <w:t>同时,原告 为 押权人 法可要求吴</w:t>
      </w:r>
    </w:p>
    <w:p>
      <w:pPr>
        <w:pStyle w:val="Normal"/>
      </w:pPr>
      <w:r>
        <w:t>融以</w:t>
      </w:r>
    </w:p>
    <w:p>
      <w:pPr>
        <w:pStyle w:val="Normal"/>
      </w:pPr>
      <w:r>
        <w:t>押 承担</w:t>
      </w:r>
    </w:p>
    <w:p>
      <w:pPr>
        <w:pStyle w:val="Normal"/>
      </w:pPr>
      <w:r>
        <w:t>押担 责</w:t>
      </w:r>
    </w:p>
    <w:p>
      <w:pPr>
        <w:pStyle w:val="Normal"/>
      </w:pPr>
      <w:r>
        <w:t>。</w:t>
      </w:r>
    </w:p>
    <w:p>
      <w:pPr>
        <w:pStyle w:val="Normal"/>
      </w:pPr>
      <w:r>
        <w:t>娟 为吴</w:t>
      </w:r>
    </w:p>
    <w:p>
      <w:pPr>
        <w:pStyle w:val="Normal"/>
      </w:pPr>
      <w:r>
        <w:t>融 配</w:t>
      </w:r>
    </w:p>
    <w:p>
      <w:pPr>
        <w:pStyle w:val="Normal"/>
      </w:pPr>
      <w:r>
        <w:t>,应当对吴 融</w:t>
      </w:r>
    </w:p>
    <w:p>
      <w:pPr>
        <w:pStyle w:val="Normal"/>
      </w:pPr>
      <w:r>
        <w:t>务承担共同清 责</w:t>
      </w:r>
    </w:p>
    <w:p>
      <w:pPr>
        <w:pStyle w:val="Normal"/>
      </w:pPr>
      <w:r>
        <w:t>。</w:t>
      </w:r>
    </w:p>
    <w:p>
      <w:pPr>
        <w:pStyle w:val="Normal"/>
      </w:pPr>
      <w:r>
        <w:t>上海市静安区人民法院</w:t>
      </w:r>
    </w:p>
    <w:p>
      <w:pPr>
        <w:pStyle w:val="Normal"/>
      </w:pPr>
      <w:r>
        <w:t>《中华人民共</w:t>
      </w:r>
    </w:p>
    <w:p>
      <w:pPr>
        <w:pStyle w:val="Normal"/>
      </w:pPr>
      <w:r>
        <w:t>国合同法》第六十</w:t>
      </w:r>
    </w:p>
    <w:p>
      <w:pPr>
        <w:pStyle w:val="Normal"/>
      </w:pPr>
      <w:r>
        <w:t>第一 、第二百零五 、第二百零七</w:t>
      </w:r>
    </w:p>
    <w:p>
      <w:pPr>
        <w:pStyle w:val="Normal"/>
      </w:pPr>
      <w:r>
        <w:t>,《中华人民共 国担 法》第</w:t>
      </w:r>
    </w:p>
    <w:p>
      <w:pPr>
        <w:pStyle w:val="Normal"/>
      </w:pPr>
      <w:r>
        <w:t>五十三 、《中华人民共</w:t>
      </w:r>
    </w:p>
    <w:p>
      <w:pPr>
        <w:pStyle w:val="Normal"/>
      </w:pPr>
      <w:r>
        <w:t>国民事诉讼法》第六十</w:t>
      </w:r>
    </w:p>
    <w:p>
      <w:pPr>
        <w:pStyle w:val="Normal"/>
      </w:pPr>
      <w:r>
        <w:t xml:space="preserve">第一 之规定, </w:t>
      </w:r>
    </w:p>
    <w:p>
      <w:pPr>
        <w:pStyle w:val="Normal"/>
      </w:pPr>
      <w:r>
        <w:t>判决 下:</w:t>
      </w:r>
    </w:p>
    <w:p>
      <w:pPr>
        <w:pStyle w:val="Normal"/>
      </w:pPr>
      <w:r>
        <w:t>一、被告吴 融、被告</w:t>
      </w:r>
    </w:p>
    <w:p>
      <w:pPr>
        <w:pStyle w:val="Normal"/>
      </w:pPr>
      <w:r>
        <w:t>娟应于 判决</w:t>
      </w:r>
    </w:p>
    <w:p>
      <w:pPr>
        <w:pStyle w:val="Normal"/>
      </w:pPr>
      <w:r>
        <w:t>效之日起十日 归还</w:t>
      </w:r>
    </w:p>
    <w:p>
      <w:pPr>
        <w:pStyle w:val="Normal"/>
      </w:pPr>
      <w:r>
        <w:t>原告中行普陀支行</w:t>
      </w:r>
    </w:p>
    <w:p>
      <w:pPr>
        <w:pStyle w:val="Normal"/>
      </w:pPr>
      <w:r>
        <w:t>100262.92元,支付</w:t>
      </w:r>
    </w:p>
    <w:p>
      <w:pPr>
        <w:pStyle w:val="Normal"/>
      </w:pPr>
      <w:r>
        <w:t>计算至2014年11月16</w:t>
      </w:r>
    </w:p>
    <w:p>
      <w:pPr>
        <w:pStyle w:val="Normal"/>
      </w:pPr>
      <w:r>
        <w:t>日</w:t>
      </w:r>
    </w:p>
    <w:p>
      <w:pPr>
        <w:pStyle w:val="Normal"/>
      </w:pPr>
      <w:r>
        <w:t>利 5171.52元,并以上</w:t>
      </w:r>
    </w:p>
    <w:p>
      <w:pPr>
        <w:pStyle w:val="Normal"/>
      </w:pPr>
      <w:r>
        <w:t>为基数,按日万分之五</w:t>
      </w:r>
    </w:p>
    <w:p>
      <w:pPr>
        <w:pStyle w:val="Normal"/>
      </w:pPr>
      <w:r>
        <w:t>利</w:t>
      </w:r>
    </w:p>
    <w:p>
      <w:pPr>
        <w:pStyle w:val="Normal"/>
      </w:pPr>
      <w:r>
        <w:t>支付原告</w:t>
      </w:r>
    </w:p>
    <w:p>
      <w:pPr>
        <w:pStyle w:val="Normal"/>
      </w:pPr>
      <w:r>
        <w:t>2014年11月17日起至</w:t>
      </w:r>
    </w:p>
    <w:p>
      <w:pPr>
        <w:pStyle w:val="Normal"/>
      </w:pPr>
      <w:r>
        <w:t>实际清</w:t>
      </w:r>
    </w:p>
    <w:p>
      <w:pPr>
        <w:pStyle w:val="Normal"/>
      </w:pPr>
      <w:r>
        <w:t>之日止</w:t>
      </w:r>
    </w:p>
    <w:p>
      <w:pPr>
        <w:pStyle w:val="Normal"/>
      </w:pPr>
      <w:r>
        <w:t>利</w:t>
      </w:r>
    </w:p>
    <w:p>
      <w:pPr>
        <w:pStyle w:val="Normal"/>
      </w:pPr>
      <w:r>
        <w:t xml:space="preserve">; </w:t>
      </w:r>
    </w:p>
    <w:p>
      <w:pPr>
        <w:pStyle w:val="Normal"/>
      </w:pPr>
      <w:r>
        <w:bookmarkStart w:id="176" w:name="p176"/>
        <w:t/>
        <w:bookmarkEnd w:id="176"/>
        <w:t>二、被告吴</w:t>
      </w:r>
    </w:p>
    <w:p>
      <w:pPr>
        <w:pStyle w:val="Normal"/>
      </w:pPr>
      <w:r>
        <w:t>融、被告</w:t>
      </w:r>
    </w:p>
    <w:p>
      <w:pPr>
        <w:pStyle w:val="Normal"/>
      </w:pPr>
      <w:r>
        <w:t>娟应于 判决</w:t>
      </w:r>
    </w:p>
    <w:p>
      <w:pPr>
        <w:pStyle w:val="Normal"/>
      </w:pPr>
      <w:r>
        <w:t>效之日起十日</w:t>
      </w:r>
    </w:p>
    <w:p>
      <w:pPr>
        <w:pStyle w:val="Normal"/>
      </w:pPr>
      <w:r>
        <w:t>付</w:t>
      </w:r>
    </w:p>
    <w:p>
      <w:pPr>
        <w:pStyle w:val="Normal"/>
      </w:pPr>
      <w:r>
        <w:t>原告中行普陀支行</w:t>
      </w:r>
    </w:p>
    <w:p>
      <w:pPr>
        <w:pStyle w:val="Normal"/>
      </w:pPr>
      <w:r>
        <w:t>师费损</w:t>
      </w:r>
    </w:p>
    <w:p>
      <w:pPr>
        <w:pStyle w:val="Normal"/>
      </w:pPr>
      <w:r>
        <w:t xml:space="preserve">9000元; </w:t>
      </w:r>
    </w:p>
    <w:p>
      <w:pPr>
        <w:pStyle w:val="Normal"/>
      </w:pPr>
      <w:r>
        <w:t>三、被告吴</w:t>
      </w:r>
    </w:p>
    <w:p>
      <w:pPr>
        <w:pStyle w:val="Normal"/>
      </w:pPr>
      <w:r>
        <w:t>融、被告</w:t>
      </w:r>
    </w:p>
    <w:p>
      <w:pPr>
        <w:pStyle w:val="Normal"/>
      </w:pPr>
      <w:r>
        <w:t>娟届</w:t>
      </w:r>
    </w:p>
    <w:p>
      <w:pPr>
        <w:pStyle w:val="Normal"/>
      </w:pPr>
      <w:r>
        <w:t>不履行上 付 义务 ,原告中</w:t>
      </w:r>
    </w:p>
    <w:p>
      <w:pPr>
        <w:pStyle w:val="Normal"/>
      </w:pPr>
      <w:r>
        <w:t>行普陀支行可与被告吴 融协议,以科帕</w:t>
      </w:r>
    </w:p>
    <w:p>
      <w:pPr>
        <w:pStyle w:val="Normal"/>
      </w:pPr>
      <w:r>
        <w:t>汽</w:t>
      </w:r>
    </w:p>
    <w:p>
      <w:pPr>
        <w:pStyle w:val="Normal"/>
      </w:pPr>
      <w:r>
        <w:t>(</w:t>
      </w:r>
    </w:p>
    <w:p>
      <w:pPr>
        <w:pStyle w:val="Normal"/>
      </w:pPr>
      <w:r>
        <w:t>号</w:t>
      </w:r>
    </w:p>
    <w:p>
      <w:pPr>
        <w:pStyle w:val="Normal"/>
      </w:pPr>
      <w:r>
        <w:t xml:space="preserve">KL1FC6EG3AB087433)折价, </w:t>
      </w:r>
    </w:p>
    <w:p>
      <w:pPr>
        <w:pStyle w:val="Normal"/>
      </w:pPr>
      <w:r>
        <w:t>申请以拍卖、变卖该</w:t>
      </w:r>
    </w:p>
    <w:p>
      <w:pPr>
        <w:pStyle w:val="Normal"/>
      </w:pPr>
      <w:r>
        <w:t>押</w:t>
      </w:r>
    </w:p>
    <w:p>
      <w:pPr>
        <w:pStyle w:val="Normal"/>
      </w:pPr>
      <w:r>
        <w:t>所</w:t>
      </w:r>
    </w:p>
    <w:p>
      <w:pPr>
        <w:pStyle w:val="Normal"/>
      </w:pPr>
      <w:r>
        <w:t>价</w:t>
      </w:r>
    </w:p>
    <w:p>
      <w:pPr>
        <w:pStyle w:val="Normal"/>
      </w:pPr>
      <w:r>
        <w:t>优</w:t>
      </w:r>
    </w:p>
    <w:p>
      <w:pPr>
        <w:pStyle w:val="Normal"/>
      </w:pPr>
      <w:r>
        <w:t>先受</w:t>
      </w:r>
    </w:p>
    <w:p>
      <w:pPr>
        <w:pStyle w:val="Normal"/>
      </w:pPr>
      <w:r>
        <w:t xml:space="preserve">, </w:t>
      </w:r>
    </w:p>
    <w:p>
      <w:pPr>
        <w:pStyle w:val="Normal"/>
      </w:pPr>
      <w:r>
        <w:t>押</w:t>
      </w:r>
    </w:p>
    <w:p>
      <w:pPr>
        <w:pStyle w:val="Normal"/>
      </w:pPr>
      <w:r>
        <w:t>折价</w:t>
      </w:r>
    </w:p>
    <w:p>
      <w:pPr>
        <w:pStyle w:val="Normal"/>
      </w:pPr>
      <w:r>
        <w:t>拍卖、变卖后,其价</w:t>
      </w:r>
    </w:p>
    <w:p>
      <w:pPr>
        <w:pStyle w:val="Normal"/>
      </w:pPr>
      <w:r>
        <w:t>超过</w:t>
      </w:r>
    </w:p>
    <w:p>
      <w:pPr>
        <w:pStyle w:val="Normal"/>
      </w:pPr>
      <w:r>
        <w:t>权数额</w:t>
      </w:r>
    </w:p>
    <w:p>
      <w:pPr>
        <w:pStyle w:val="Normal"/>
      </w:pPr>
      <w:r>
        <w:t>分归</w:t>
      </w:r>
    </w:p>
    <w:p>
      <w:pPr>
        <w:pStyle w:val="Normal"/>
      </w:pPr>
      <w:r>
        <w:t>押</w:t>
      </w:r>
    </w:p>
    <w:p>
      <w:pPr>
        <w:pStyle w:val="Normal"/>
      </w:pPr>
      <w:r>
        <w:t>所有权人所有,不足</w:t>
      </w:r>
    </w:p>
    <w:p>
      <w:pPr>
        <w:pStyle w:val="Normal"/>
      </w:pPr>
      <w:r>
        <w:t>分由被告吴</w:t>
      </w:r>
    </w:p>
    <w:p>
      <w:pPr>
        <w:pStyle w:val="Normal"/>
      </w:pPr>
      <w:r>
        <w:t>融、被告</w:t>
      </w:r>
    </w:p>
    <w:p>
      <w:pPr>
        <w:pStyle w:val="Normal"/>
      </w:pPr>
      <w:r>
        <w:t>娟继续清</w:t>
      </w:r>
    </w:p>
    <w:p>
      <w:pPr>
        <w:pStyle w:val="Normal"/>
      </w:pPr>
      <w:r>
        <w:t xml:space="preserve">; </w:t>
      </w:r>
    </w:p>
    <w:p>
      <w:pPr>
        <w:pStyle w:val="Normal"/>
      </w:pPr>
      <w:r>
        <w:t>、驳</w:t>
      </w:r>
    </w:p>
    <w:p>
      <w:pPr>
        <w:pStyle w:val="Normal"/>
      </w:pPr>
      <w:r>
        <w:t>原告中行普陀支行</w:t>
      </w:r>
    </w:p>
    <w:p>
      <w:pPr>
        <w:pStyle w:val="Normal"/>
      </w:pPr>
      <w:r>
        <w:t>其</w:t>
      </w:r>
    </w:p>
    <w:p>
      <w:pPr>
        <w:pStyle w:val="Normal"/>
      </w:pPr>
      <w:r>
        <w:t>诉讼请求。</w:t>
      </w:r>
    </w:p>
    <w:p>
      <w:pPr>
        <w:pStyle w:val="Normal"/>
      </w:pPr>
      <w:r>
        <w:t>宣判后,原、被告</w:t>
      </w:r>
    </w:p>
    <w:p>
      <w:pPr>
        <w:pStyle w:val="Normal"/>
      </w:pPr>
      <w:r>
        <w:t>上诉。</w:t>
      </w:r>
    </w:p>
    <w:p>
      <w:pPr>
        <w:pStyle w:val="Normal"/>
      </w:pPr>
      <w:r>
        <w:t>【法官后语】</w:t>
      </w:r>
    </w:p>
    <w:p>
      <w:pPr>
        <w:pStyle w:val="Normal"/>
      </w:pPr>
      <w:r>
        <w:t xml:space="preserve">司法实践中, </w:t>
      </w:r>
    </w:p>
    <w:p>
      <w:pPr>
        <w:pStyle w:val="Normal"/>
      </w:pPr>
      <w:r>
        <w:t>卡专向分 付</w:t>
      </w:r>
    </w:p>
    <w:p>
      <w:pPr>
        <w:pStyle w:val="Normal"/>
      </w:pPr>
      <w:r>
        <w:t>业务(以下简称卡分 )存</w:t>
      </w:r>
    </w:p>
    <w:p>
      <w:pPr>
        <w:pStyle w:val="Normal"/>
      </w:pPr>
      <w:r>
        <w:t>种表现</w:t>
      </w:r>
    </w:p>
    <w:p>
      <w:pPr>
        <w:pStyle w:val="Normal"/>
      </w:pPr>
      <w:r>
        <w:t xml:space="preserve">, </w:t>
      </w:r>
    </w:p>
    <w:p>
      <w:pPr>
        <w:pStyle w:val="Normal"/>
      </w:pPr>
      <w:r>
        <w:t>所涉及</w:t>
      </w:r>
    </w:p>
    <w:p>
      <w:pPr>
        <w:pStyle w:val="Normal"/>
      </w:pPr>
      <w:r>
        <w:t>单一“专向分 额度” 、有</w:t>
      </w:r>
    </w:p>
    <w:p>
      <w:pPr>
        <w:pStyle w:val="Normal"/>
      </w:pPr>
      <w:r>
        <w:t>押担</w:t>
      </w:r>
    </w:p>
    <w:p>
      <w:pPr>
        <w:pStyle w:val="Normal"/>
      </w:pPr>
      <w:r>
        <w:t>卡专向分 付</w:t>
      </w:r>
    </w:p>
    <w:p>
      <w:pPr>
        <w:pStyle w:val="Normal"/>
      </w:pPr>
      <w:r>
        <w:t>业务。</w:t>
      </w:r>
    </w:p>
    <w:p>
      <w:pPr>
        <w:pStyle w:val="Normal"/>
      </w:pPr>
      <w:r>
        <w:t>系争 卡分 业务与一</w:t>
      </w:r>
    </w:p>
    <w:p>
      <w:pPr>
        <w:pStyle w:val="Normal"/>
      </w:pPr>
      <w:r>
        <w:t>卡业务存</w:t>
      </w:r>
    </w:p>
    <w:p>
      <w:pPr>
        <w:pStyle w:val="Normal"/>
      </w:pPr>
      <w:r>
        <w:t xml:space="preserve">质区别:第一, </w:t>
      </w:r>
    </w:p>
    <w:p>
      <w:pPr>
        <w:pStyle w:val="Normal"/>
      </w:pPr>
      <w:r>
        <w:t>卡分 业务与一</w:t>
      </w:r>
    </w:p>
    <w:p>
      <w:pPr>
        <w:pStyle w:val="Normal"/>
      </w:pPr>
      <w:r>
        <w:t>卡业务 授</w:t>
      </w:r>
    </w:p>
    <w:p>
      <w:pPr>
        <w:pStyle w:val="Normal"/>
      </w:pPr>
      <w:r>
        <w:t>额度</w:t>
      </w:r>
    </w:p>
    <w:p>
      <w:pPr>
        <w:pStyle w:val="Normal"/>
      </w:pPr>
      <w:r>
        <w:t>合同中进行了区分;第</w:t>
      </w:r>
    </w:p>
    <w:p>
      <w:pPr>
        <w:pStyle w:val="Normal"/>
      </w:pPr>
      <w:r>
        <w:t>二,卡分 业务项下 贷</w:t>
      </w:r>
    </w:p>
    <w:p>
      <w:pPr>
        <w:pStyle w:val="Normal"/>
      </w:pPr>
      <w:r>
        <w:t>须专 专</w:t>
      </w:r>
    </w:p>
    <w:p>
      <w:pPr>
        <w:pStyle w:val="Normal"/>
      </w:pPr>
      <w:r>
        <w:t>, 一</w:t>
      </w:r>
    </w:p>
    <w:p>
      <w:pPr>
        <w:pStyle w:val="Normal"/>
      </w:pPr>
      <w:r>
        <w:t>卡业务项下持卡</w:t>
      </w:r>
    </w:p>
    <w:p>
      <w:pPr>
        <w:pStyle w:val="Normal"/>
      </w:pPr>
      <w:r>
        <w:t>人 授 额度 可以随 刷卡消费(取现);第三,卡分 业务项下</w:t>
      </w:r>
    </w:p>
    <w:p>
      <w:pPr>
        <w:pStyle w:val="Normal"/>
      </w:pPr>
      <w:r>
        <w:t>贷</w:t>
      </w:r>
    </w:p>
    <w:p>
      <w:pPr>
        <w:pStyle w:val="Normal"/>
      </w:pPr>
      <w:r>
        <w:t>存</w:t>
      </w:r>
    </w:p>
    <w:p>
      <w:pPr>
        <w:pStyle w:val="Normal"/>
      </w:pPr>
      <w:r>
        <w:t xml:space="preserve">押担 , </w:t>
      </w:r>
    </w:p>
    <w:p>
      <w:pPr>
        <w:pStyle w:val="Normal"/>
      </w:pPr>
      <w:r>
        <w:t>一</w:t>
      </w:r>
    </w:p>
    <w:p>
      <w:pPr>
        <w:pStyle w:val="Normal"/>
      </w:pPr>
      <w:r>
        <w:t>卡业务只有</w:t>
      </w:r>
    </w:p>
    <w:p>
      <w:pPr>
        <w:pStyle w:val="Normal"/>
      </w:pPr>
      <w:r>
        <w:t>担 ;第</w:t>
      </w:r>
    </w:p>
    <w:p>
      <w:pPr>
        <w:pStyle w:val="Normal"/>
      </w:pPr>
      <w:r>
        <w:t>,卡分 业务</w:t>
      </w:r>
    </w:p>
    <w:p>
      <w:pPr>
        <w:pStyle w:val="Normal"/>
      </w:pPr>
      <w:r>
        <w:t>不适 最低还 额</w:t>
      </w:r>
    </w:p>
    <w:p>
      <w:pPr>
        <w:pStyle w:val="Normal"/>
      </w:pPr>
      <w:r>
        <w:t>卡规则;第五,卡分</w:t>
      </w:r>
    </w:p>
    <w:p>
      <w:pPr>
        <w:pStyle w:val="Normal"/>
      </w:pPr>
      <w:r>
        <w:t>业务不存</w:t>
      </w:r>
    </w:p>
    <w:p>
      <w:pPr>
        <w:pStyle w:val="Normal"/>
      </w:pPr>
      <w:r>
        <w:t>且持</w:t>
      </w:r>
    </w:p>
    <w:p>
      <w:pPr>
        <w:pStyle w:val="Normal"/>
      </w:pPr>
      <w:r>
        <w:t>卡人需要根据贷</w:t>
      </w:r>
    </w:p>
    <w:p>
      <w:pPr>
        <w:pStyle w:val="Normal"/>
      </w:pPr>
      <w:r>
        <w:t>额 一定比 支付 续费。综上所</w:t>
      </w:r>
    </w:p>
    <w:p>
      <w:pPr>
        <w:pStyle w:val="Normal"/>
      </w:pPr>
      <w:r>
        <w:t xml:space="preserve">, </w:t>
      </w:r>
    </w:p>
    <w:p>
      <w:pPr>
        <w:pStyle w:val="Normal"/>
      </w:pPr>
      <w:r>
        <w:t>系争</w:t>
      </w:r>
    </w:p>
    <w:p>
      <w:pPr>
        <w:pStyle w:val="Normal"/>
      </w:pPr>
      <w:r>
        <w:t>卡分 业务与传统</w:t>
      </w:r>
    </w:p>
    <w:p>
      <w:pPr>
        <w:pStyle w:val="Normal"/>
      </w:pPr>
      <w:r>
        <w:t>卡业务 产</w:t>
      </w:r>
    </w:p>
    <w:p>
      <w:pPr>
        <w:pStyle w:val="Normal"/>
      </w:pPr>
      <w:r>
        <w:t>设计以及程 操</w:t>
      </w:r>
    </w:p>
    <w:p>
      <w:pPr>
        <w:pStyle w:val="Normal"/>
      </w:pPr>
      <w:r>
        <w:t>方面存</w:t>
      </w:r>
    </w:p>
    <w:p>
      <w:pPr>
        <w:pStyle w:val="Normal"/>
      </w:pPr>
      <w:r>
        <w:t>诸</w:t>
      </w:r>
    </w:p>
    <w:p>
      <w:pPr>
        <w:pStyle w:val="Normal"/>
      </w:pPr>
      <w:r>
        <w:t>差别,尤其 其贷 指向</w:t>
      </w:r>
    </w:p>
    <w:p>
      <w:pPr>
        <w:pStyle w:val="Normal"/>
      </w:pPr>
      <w:r>
        <w:t>特定</w:t>
      </w:r>
    </w:p>
    <w:p>
      <w:pPr>
        <w:pStyle w:val="Normal"/>
      </w:pPr>
      <w:r>
        <w:t>贷 担</w:t>
      </w:r>
    </w:p>
    <w:p>
      <w:pPr>
        <w:pStyle w:val="Normal"/>
      </w:pPr>
      <w:r>
        <w:t>非</w:t>
      </w:r>
    </w:p>
    <w:p>
      <w:pPr>
        <w:pStyle w:val="Normal"/>
      </w:pPr>
      <w:r>
        <w:t>其 符合</w:t>
      </w:r>
    </w:p>
    <w:p>
      <w:pPr>
        <w:pStyle w:val="Normal"/>
      </w:pPr>
      <w:r>
        <w:t>融</w:t>
      </w:r>
    </w:p>
    <w:p>
      <w:pPr>
        <w:pStyle w:val="Normal"/>
      </w:pPr>
      <w:r>
        <w:t>合同 特征,故应当认定为</w:t>
      </w:r>
    </w:p>
    <w:p>
      <w:pPr>
        <w:pStyle w:val="Normal"/>
      </w:pPr>
      <w:r>
        <w:t>融</w:t>
      </w:r>
    </w:p>
    <w:p>
      <w:pPr>
        <w:pStyle w:val="Normal"/>
      </w:pPr>
      <w:r>
        <w:t>合同纠纷。</w:t>
      </w:r>
    </w:p>
    <w:p>
      <w:pPr>
        <w:pStyle w:val="Normal"/>
      </w:pPr>
      <w:r>
        <w:t>行对贷 产</w:t>
      </w:r>
    </w:p>
    <w:p>
      <w:pPr>
        <w:pStyle w:val="Normal"/>
      </w:pPr>
      <w:r>
        <w:t>定价应当</w:t>
      </w:r>
    </w:p>
    <w:p>
      <w:pPr>
        <w:pStyle w:val="Normal"/>
      </w:pPr>
      <w:r>
        <w:t>风险与收</w:t>
      </w:r>
    </w:p>
    <w:p>
      <w:pPr>
        <w:pStyle w:val="Normal"/>
      </w:pPr>
      <w:r>
        <w:t>匹配</w:t>
      </w:r>
    </w:p>
    <w:p>
      <w:pPr>
        <w:pStyle w:val="Normal"/>
      </w:pPr>
      <w:r>
        <w:t xml:space="preserve">原则, </w:t>
      </w:r>
    </w:p>
    <w:p>
      <w:pPr>
        <w:pStyle w:val="Normal"/>
      </w:pPr>
      <w:r>
        <w:t>卡</w:t>
      </w:r>
    </w:p>
    <w:p>
      <w:pPr>
        <w:pStyle w:val="Normal"/>
      </w:pPr>
      <w:r>
        <w:t>属于高风险</w:t>
      </w:r>
    </w:p>
    <w:p>
      <w:pPr>
        <w:pStyle w:val="Normal"/>
      </w:pPr>
      <w:r>
        <w:t>贷</w:t>
      </w:r>
    </w:p>
    <w:p>
      <w:pPr>
        <w:pStyle w:val="Normal"/>
      </w:pPr>
      <w:r>
        <w:t xml:space="preserve">, </w:t>
      </w:r>
    </w:p>
    <w:p>
      <w:pPr>
        <w:pStyle w:val="Normal"/>
      </w:pPr>
      <w:r>
        <w:t>行可以收取</w:t>
      </w:r>
    </w:p>
    <w:p>
      <w:pPr>
        <w:pStyle w:val="Normal"/>
      </w:pPr>
      <w:r>
        <w:t>高</w:t>
      </w:r>
    </w:p>
    <w:p>
      <w:pPr>
        <w:pStyle w:val="Normal"/>
      </w:pPr>
      <w:r>
        <w:t>利</w:t>
      </w:r>
    </w:p>
    <w:p>
      <w:pPr>
        <w:pStyle w:val="Normal"/>
      </w:pPr>
      <w:r>
        <w:t>以及费</w:t>
      </w:r>
    </w:p>
    <w:p>
      <w:pPr>
        <w:pStyle w:val="Normal"/>
      </w:pPr>
      <w:r>
        <w:t>补</w:t>
      </w:r>
    </w:p>
    <w:p>
      <w:pPr>
        <w:pStyle w:val="Normal"/>
      </w:pPr>
      <w:r>
        <w:t xml:space="preserve">其风险; </w:t>
      </w:r>
    </w:p>
    <w:p>
      <w:pPr>
        <w:pStyle w:val="Normal"/>
      </w:pPr>
      <w:r>
        <w:bookmarkStart w:id="177" w:name="p177"/>
        <w:t/>
        <w:bookmarkEnd w:id="177"/>
        <w:t>比之下,有 押担</w:t>
      </w:r>
    </w:p>
    <w:p>
      <w:pPr>
        <w:pStyle w:val="Normal"/>
      </w:pPr>
      <w:r>
        <w:t>融</w:t>
      </w:r>
    </w:p>
    <w:p>
      <w:pPr>
        <w:pStyle w:val="Normal"/>
      </w:pPr>
      <w:r>
        <w:t>就属于 低风险 贷 。由于法院认</w:t>
      </w:r>
    </w:p>
    <w:p>
      <w:pPr>
        <w:pStyle w:val="Normal"/>
      </w:pPr>
      <w:r>
        <w:t>定系争卡分</w:t>
      </w:r>
    </w:p>
    <w:p>
      <w:pPr>
        <w:pStyle w:val="Normal"/>
      </w:pPr>
      <w:r>
        <w:t>业务</w:t>
      </w:r>
    </w:p>
    <w:p>
      <w:pPr>
        <w:pStyle w:val="Normal"/>
      </w:pPr>
      <w:r>
        <w:t>质为</w:t>
      </w:r>
    </w:p>
    <w:p>
      <w:pPr>
        <w:pStyle w:val="Normal"/>
      </w:pPr>
      <w:r>
        <w:t>融</w:t>
      </w:r>
    </w:p>
    <w:p>
      <w:pPr>
        <w:pStyle w:val="Normal"/>
      </w:pPr>
      <w:r>
        <w:t>合同纠纷,只 参</w:t>
      </w:r>
    </w:p>
    <w:p>
      <w:pPr>
        <w:pStyle w:val="Normal"/>
      </w:pPr>
      <w:r>
        <w:t>融</w:t>
      </w:r>
    </w:p>
    <w:p>
      <w:pPr>
        <w:pStyle w:val="Normal"/>
      </w:pPr>
      <w:r>
        <w:t>合同</w:t>
      </w:r>
    </w:p>
    <w:p>
      <w:pPr>
        <w:pStyle w:val="Normal"/>
      </w:pPr>
      <w:r>
        <w:t>收费</w:t>
      </w:r>
    </w:p>
    <w:p>
      <w:pPr>
        <w:pStyle w:val="Normal"/>
      </w:pPr>
      <w:r>
        <w:t>计收</w:t>
      </w:r>
    </w:p>
    <w:p>
      <w:pPr>
        <w:pStyle w:val="Normal"/>
      </w:pPr>
      <w:r>
        <w:t>应 利</w:t>
      </w:r>
    </w:p>
    <w:p>
      <w:pPr>
        <w:pStyle w:val="Normal"/>
      </w:pPr>
      <w:r>
        <w:t>利</w:t>
      </w:r>
    </w:p>
    <w:p>
      <w:pPr>
        <w:pStyle w:val="Normal"/>
      </w:pPr>
      <w:r>
        <w:t>。</w:t>
      </w:r>
    </w:p>
    <w:p>
      <w:pPr>
        <w:pStyle w:val="Normal"/>
      </w:pPr>
      <w:r>
        <w:t>编 人:上海市静安区人民法院 星</w:t>
      </w:r>
    </w:p>
    <w:p>
      <w:pPr>
        <w:pStyle w:val="Normal"/>
      </w:pPr>
      <w:r>
        <w:t>41贷</w:t>
      </w:r>
    </w:p>
    <w:p>
      <w:pPr>
        <w:pStyle w:val="Normal"/>
      </w:pPr>
      <w:r>
        <w:t>还</w:t>
      </w:r>
    </w:p>
    <w:p>
      <w:pPr>
        <w:pStyle w:val="Normal"/>
      </w:pPr>
      <w:r>
        <w:t>——广发 行</w:t>
      </w:r>
    </w:p>
    <w:p>
      <w:pPr>
        <w:pStyle w:val="Normal"/>
      </w:pPr>
      <w:r>
        <w:t>有限公司湘潭支行诉</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1.判决书字号</w:t>
      </w:r>
    </w:p>
    <w:p>
      <w:pPr>
        <w:pStyle w:val="Normal"/>
      </w:pPr>
      <w:r>
        <w:t>湖南 湘潭市岳 区人民法院(2018)湘0304民初308号民事判决书</w:t>
      </w:r>
    </w:p>
    <w:p>
      <w:pPr>
        <w:pStyle w:val="Normal"/>
      </w:pPr>
      <w:r>
        <w:t>2. 由: 融</w:t>
      </w:r>
    </w:p>
    <w:p>
      <w:pPr>
        <w:pStyle w:val="Normal"/>
      </w:pPr>
      <w:r>
        <w:t>合同纠纷</w:t>
      </w:r>
    </w:p>
    <w:p>
      <w:pPr>
        <w:pStyle w:val="Normal"/>
      </w:pPr>
      <w:r>
        <w:t>3.当事人</w:t>
      </w:r>
    </w:p>
    <w:p>
      <w:pPr>
        <w:pStyle w:val="Normal"/>
      </w:pPr>
      <w:r>
        <w:t>原告:广发 行</w:t>
      </w:r>
    </w:p>
    <w:p>
      <w:pPr>
        <w:pStyle w:val="Normal"/>
      </w:pPr>
      <w:r>
        <w:t>有限公司湘潭支行(以下简称广发</w:t>
      </w:r>
    </w:p>
    <w:p>
      <w:pPr>
        <w:pStyle w:val="Normal"/>
      </w:pPr>
      <w:r>
        <w:t>行湘潭支</w:t>
      </w:r>
    </w:p>
    <w:p>
      <w:pPr>
        <w:pStyle w:val="Normal"/>
      </w:pPr>
      <w:r>
        <w:t>行)</w:t>
      </w:r>
    </w:p>
    <w:p>
      <w:pPr>
        <w:pStyle w:val="Normal"/>
      </w:pPr>
      <w:r>
        <w:t>被告:</w:t>
      </w:r>
    </w:p>
    <w:p>
      <w:pPr>
        <w:pStyle w:val="Normal"/>
      </w:pPr>
      <w:r>
        <w:t>【基</w:t>
      </w:r>
    </w:p>
    <w:p>
      <w:pPr>
        <w:pStyle w:val="Normal"/>
      </w:pPr>
      <w:r>
        <w:t>】</w:t>
      </w:r>
    </w:p>
    <w:p>
      <w:pPr>
        <w:pStyle w:val="Normal"/>
      </w:pPr>
      <w:r>
        <w:t>与广发</w:t>
      </w:r>
    </w:p>
    <w:p>
      <w:pPr>
        <w:pStyle w:val="Normal"/>
      </w:pPr>
      <w:r>
        <w:t>行湘潭支行于2016年4月18日签订个人</w:t>
      </w:r>
    </w:p>
    <w:p>
      <w:pPr>
        <w:pStyle w:val="Normal"/>
      </w:pPr>
      <w:r>
        <w:t>贷</w:t>
      </w:r>
    </w:p>
    <w:p>
      <w:pPr>
        <w:pStyle w:val="Normal"/>
      </w:pPr>
      <w:r>
        <w:t>合</w:t>
      </w:r>
    </w:p>
    <w:p>
      <w:pPr>
        <w:pStyle w:val="Normal"/>
      </w:pPr>
      <w:r>
        <w:t>同,约定</w:t>
      </w:r>
    </w:p>
    <w:p>
      <w:pPr>
        <w:pStyle w:val="Normal"/>
      </w:pPr>
      <w:r>
        <w:t>向广发 行湘潭支行贷</w:t>
      </w:r>
    </w:p>
    <w:p>
      <w:pPr>
        <w:pStyle w:val="Normal"/>
      </w:pPr>
      <w:r>
        <w:t>24500元,贷</w:t>
      </w:r>
    </w:p>
    <w:p>
      <w:pPr>
        <w:pStyle w:val="Normal"/>
      </w:pPr>
      <w:r>
        <w:t xml:space="preserve">限为12个月, </w:t>
      </w:r>
    </w:p>
    <w:p>
      <w:pPr>
        <w:pStyle w:val="Normal"/>
      </w:pPr>
      <w:r>
        <w:t>以年利 15%计算利 ,按</w:t>
      </w:r>
    </w:p>
    <w:p>
      <w:pPr>
        <w:pStyle w:val="Normal"/>
      </w:pPr>
      <w:r>
        <w:t>到 一次</w:t>
      </w:r>
    </w:p>
    <w:p>
      <w:pPr>
        <w:pStyle w:val="Normal"/>
      </w:pPr>
      <w:r>
        <w:t>还 分</w:t>
      </w:r>
    </w:p>
    <w:p>
      <w:pPr>
        <w:pStyle w:val="Normal"/>
      </w:pPr>
      <w:r>
        <w:t>结 方</w:t>
      </w:r>
    </w:p>
    <w:p>
      <w:pPr>
        <w:pStyle w:val="Normal"/>
      </w:pPr>
      <w:r>
        <w:t>还 ,按月分</w:t>
      </w:r>
    </w:p>
    <w:p>
      <w:pPr>
        <w:pStyle w:val="Normal"/>
      </w:pPr>
      <w:r>
        <w:t>还利</w:t>
      </w:r>
    </w:p>
    <w:p>
      <w:pPr>
        <w:pStyle w:val="Normal"/>
      </w:pPr>
      <w:r>
        <w:t xml:space="preserve">, </w:t>
      </w:r>
    </w:p>
    <w:p>
      <w:pPr>
        <w:pStyle w:val="Normal"/>
      </w:pPr>
      <w:r>
        <w:t>月20日为结</w:t>
      </w:r>
    </w:p>
    <w:p>
      <w:pPr>
        <w:pStyle w:val="Normal"/>
      </w:pPr>
      <w:r>
        <w:t xml:space="preserve">日, </w:t>
      </w:r>
    </w:p>
    <w:p>
      <w:pPr>
        <w:pStyle w:val="Normal"/>
      </w:pPr>
      <w:r>
        <w:t>贷</w:t>
      </w:r>
    </w:p>
    <w:p>
      <w:pPr>
        <w:pStyle w:val="Normal"/>
      </w:pPr>
      <w:r>
        <w:t>利</w:t>
      </w:r>
    </w:p>
    <w:p>
      <w:pPr>
        <w:pStyle w:val="Normal"/>
      </w:pPr>
      <w:r>
        <w:t>约定利</w:t>
      </w:r>
    </w:p>
    <w:p>
      <w:pPr>
        <w:pStyle w:val="Normal"/>
      </w:pPr>
      <w:r>
        <w:t>基</w:t>
      </w:r>
    </w:p>
    <w:p>
      <w:pPr>
        <w:pStyle w:val="Normal"/>
      </w:pPr>
      <w:r>
        <w:t>上</w:t>
      </w:r>
    </w:p>
    <w:p>
      <w:pPr>
        <w:pStyle w:val="Normal"/>
      </w:pPr>
      <w:r>
        <w:bookmarkStart w:id="178" w:name="p178"/>
        <w:t/>
        <w:bookmarkEnd w:id="178"/>
        <w:t>上浮50%即年利</w:t>
      </w:r>
    </w:p>
    <w:p>
      <w:pPr>
        <w:pStyle w:val="Normal"/>
      </w:pPr>
      <w:r>
        <w:t>22.5%。</w:t>
      </w:r>
    </w:p>
    <w:p>
      <w:pPr>
        <w:pStyle w:val="Normal"/>
      </w:pPr>
      <w:r>
        <w:t>人</w:t>
      </w:r>
    </w:p>
    <w:p>
      <w:pPr>
        <w:pStyle w:val="Normal"/>
      </w:pPr>
      <w:r>
        <w:t>按约定</w:t>
      </w:r>
    </w:p>
    <w:p>
      <w:pPr>
        <w:pStyle w:val="Normal"/>
      </w:pPr>
      <w:r>
        <w:t>限还 ,就</w:t>
      </w:r>
    </w:p>
    <w:p>
      <w:pPr>
        <w:pStyle w:val="Normal"/>
      </w:pPr>
      <w:r>
        <w:t>分,从</w:t>
      </w:r>
    </w:p>
    <w:p>
      <w:pPr>
        <w:pStyle w:val="Normal"/>
      </w:pPr>
      <w:r>
        <w:t>之日起按</w:t>
      </w:r>
    </w:p>
    <w:p>
      <w:pPr>
        <w:pStyle w:val="Normal"/>
      </w:pPr>
      <w:r>
        <w:t>贷</w:t>
      </w:r>
    </w:p>
    <w:p>
      <w:pPr>
        <w:pStyle w:val="Normal"/>
      </w:pPr>
      <w:r>
        <w:t>利 按日计收利</w:t>
      </w:r>
    </w:p>
    <w:p>
      <w:pPr>
        <w:pStyle w:val="Normal"/>
      </w:pPr>
      <w:r>
        <w:t>, 至清</w:t>
      </w:r>
    </w:p>
    <w:p>
      <w:pPr>
        <w:pStyle w:val="Normal"/>
      </w:pPr>
      <w:r>
        <w:t xml:space="preserve">为止, </w:t>
      </w:r>
    </w:p>
    <w:p>
      <w:pPr>
        <w:pStyle w:val="Normal"/>
      </w:pPr>
      <w:r>
        <w:t>并对不</w:t>
      </w:r>
    </w:p>
    <w:p>
      <w:pPr>
        <w:pStyle w:val="Normal"/>
      </w:pPr>
      <w:r>
        <w:t>按时支付</w:t>
      </w:r>
    </w:p>
    <w:p>
      <w:pPr>
        <w:pStyle w:val="Normal"/>
      </w:pPr>
      <w:r>
        <w:t>利 ,按</w:t>
      </w:r>
    </w:p>
    <w:p>
      <w:pPr>
        <w:pStyle w:val="Normal"/>
      </w:pPr>
      <w:r>
        <w:t>利</w:t>
      </w:r>
    </w:p>
    <w:p>
      <w:pPr>
        <w:pStyle w:val="Normal"/>
      </w:pPr>
      <w:r>
        <w:t>计收 利。合同签订后,广发</w:t>
      </w:r>
    </w:p>
    <w:p>
      <w:pPr>
        <w:pStyle w:val="Normal"/>
      </w:pPr>
      <w:r>
        <w:t>行湘潭支行按约发放了贷</w:t>
      </w:r>
    </w:p>
    <w:p>
      <w:pPr>
        <w:pStyle w:val="Normal"/>
      </w:pPr>
      <w:r>
        <w:t xml:space="preserve">, </w:t>
      </w:r>
    </w:p>
    <w:p>
      <w:pPr>
        <w:pStyle w:val="Normal"/>
      </w:pPr>
      <w:r>
        <w:t>至今只归还</w:t>
      </w:r>
    </w:p>
    <w:p>
      <w:pPr>
        <w:pStyle w:val="Normal"/>
      </w:pPr>
      <w:r>
        <w:t>5000.03元、利</w:t>
      </w:r>
    </w:p>
    <w:p>
      <w:pPr>
        <w:pStyle w:val="Normal"/>
      </w:pPr>
      <w:r>
        <w:t>3600.05元、</w:t>
      </w:r>
    </w:p>
    <w:p>
      <w:pPr>
        <w:pStyle w:val="Normal"/>
      </w:pPr>
      <w:r>
        <w:t>利6.42元,合计8606.5元。</w:t>
      </w:r>
    </w:p>
    <w:p>
      <w:pPr>
        <w:pStyle w:val="Normal"/>
      </w:pPr>
      <w:r>
        <w:t xml:space="preserve">至2018年1月31日, </w:t>
      </w:r>
    </w:p>
    <w:p>
      <w:pPr>
        <w:pStyle w:val="Normal"/>
      </w:pPr>
      <w:r>
        <w:t>尚欠广发</w:t>
      </w:r>
    </w:p>
    <w:p>
      <w:pPr>
        <w:pStyle w:val="Normal"/>
      </w:pPr>
      <w:r>
        <w:t>行湘潭支行贷</w:t>
      </w:r>
    </w:p>
    <w:p>
      <w:pPr>
        <w:pStyle w:val="Normal"/>
      </w:pPr>
      <w:r>
        <w:t>19499.97元、利</w:t>
      </w:r>
    </w:p>
    <w:p>
      <w:pPr>
        <w:pStyle w:val="Normal"/>
      </w:pPr>
      <w:r>
        <w:t>126元、</w:t>
      </w:r>
    </w:p>
    <w:p>
      <w:pPr>
        <w:pStyle w:val="Normal"/>
      </w:pPr>
      <w:r>
        <w:t>4235.02元、</w:t>
      </w:r>
    </w:p>
    <w:p>
      <w:pPr>
        <w:pStyle w:val="Normal"/>
      </w:pPr>
      <w:r>
        <w:t>利396.11元,合计24257.1元。广发</w:t>
      </w:r>
    </w:p>
    <w:p>
      <w:pPr>
        <w:pStyle w:val="Normal"/>
      </w:pPr>
      <w:r>
        <w:t>行湘潭支行为</w:t>
      </w:r>
    </w:p>
    <w:p>
      <w:pPr>
        <w:pStyle w:val="Normal"/>
      </w:pPr>
      <w:r>
        <w:t>其合法权</w:t>
      </w:r>
    </w:p>
    <w:p>
      <w:pPr>
        <w:pStyle w:val="Normal"/>
      </w:pPr>
      <w:r>
        <w:t>于2018年2月6日诉至</w:t>
      </w:r>
    </w:p>
    <w:p>
      <w:pPr>
        <w:pStyle w:val="Normal"/>
      </w:pPr>
      <w:r>
        <w:t>院,向</w:t>
      </w:r>
    </w:p>
    <w:p>
      <w:pPr>
        <w:pStyle w:val="Normal"/>
      </w:pPr>
      <w:r>
        <w:t>院提出诉称之请求。</w:t>
      </w:r>
    </w:p>
    <w:p>
      <w:pPr>
        <w:pStyle w:val="Normal"/>
      </w:pPr>
      <w:r>
        <w:t xml:space="preserve">答辩, </w:t>
      </w:r>
    </w:p>
    <w:p>
      <w:pPr>
        <w:pStyle w:val="Normal"/>
      </w:pPr>
      <w:r>
        <w:t>到</w:t>
      </w:r>
    </w:p>
    <w:p>
      <w:pPr>
        <w:pStyle w:val="Normal"/>
      </w:pPr>
      <w:r>
        <w:t>参加诉讼。</w:t>
      </w:r>
    </w:p>
    <w:p>
      <w:pPr>
        <w:pStyle w:val="Normal"/>
      </w:pPr>
      <w:r>
        <w:t>【</w:t>
      </w:r>
    </w:p>
    <w:p>
      <w:pPr>
        <w:pStyle w:val="Normal"/>
      </w:pPr>
      <w:r>
        <w:t>件焦点】</w:t>
      </w:r>
    </w:p>
    <w:p>
      <w:pPr>
        <w:pStyle w:val="Normal"/>
      </w:pPr>
      <w:r>
        <w:t>贷</w:t>
      </w:r>
    </w:p>
    <w:p>
      <w:pPr>
        <w:pStyle w:val="Normal"/>
      </w:pPr>
      <w:r>
        <w:t>还应否要求</w:t>
      </w:r>
    </w:p>
    <w:p>
      <w:pPr>
        <w:pStyle w:val="Normal"/>
      </w:pPr>
      <w:r>
        <w:t>人一次</w:t>
      </w:r>
    </w:p>
    <w:p>
      <w:pPr>
        <w:pStyle w:val="Normal"/>
      </w:pPr>
      <w:r>
        <w:t>还</w:t>
      </w:r>
    </w:p>
    <w:p>
      <w:pPr>
        <w:pStyle w:val="Normal"/>
      </w:pPr>
      <w:r>
        <w:t>付</w:t>
      </w:r>
    </w:p>
    <w:p>
      <w:pPr>
        <w:pStyle w:val="Normal"/>
      </w:pPr>
      <w:r>
        <w:t>并支付</w:t>
      </w:r>
    </w:p>
    <w:p>
      <w:pPr>
        <w:pStyle w:val="Normal"/>
      </w:pPr>
      <w:r>
        <w:t>付</w:t>
      </w:r>
    </w:p>
    <w:p>
      <w:pPr>
        <w:pStyle w:val="Normal"/>
      </w:pPr>
      <w:r>
        <w:t>利</w:t>
      </w:r>
    </w:p>
    <w:p>
      <w:pPr>
        <w:pStyle w:val="Normal"/>
      </w:pPr>
      <w:r>
        <w:t>。</w:t>
      </w:r>
    </w:p>
    <w:p>
      <w:pPr>
        <w:pStyle w:val="Normal"/>
      </w:pPr>
      <w:r>
        <w:t>【法院裁判要旨】</w:t>
      </w:r>
    </w:p>
    <w:p>
      <w:pPr>
        <w:pStyle w:val="Normal"/>
      </w:pPr>
      <w:r>
        <w:t>湖南 湘潭市岳 区人民法院经审 认为: 融 贷关系应受法</w:t>
      </w:r>
    </w:p>
    <w:p>
      <w:pPr>
        <w:pStyle w:val="Normal"/>
      </w:pPr>
      <w:r>
        <w:t>护。</w:t>
      </w:r>
    </w:p>
    <w:p>
      <w:pPr>
        <w:pStyle w:val="Normal"/>
      </w:pPr>
      <w:r>
        <w:t xml:space="preserve">中, </w:t>
      </w:r>
    </w:p>
    <w:p>
      <w:pPr>
        <w:pStyle w:val="Normal"/>
      </w:pPr>
      <w:r>
        <w:t>向广发</w:t>
      </w:r>
    </w:p>
    <w:p>
      <w:pPr>
        <w:pStyle w:val="Normal"/>
      </w:pPr>
      <w:r>
        <w:t>行湘潭支行申请个人贷 后不按时归还</w:t>
      </w:r>
    </w:p>
    <w:p>
      <w:pPr>
        <w:pStyle w:val="Normal"/>
      </w:pPr>
      <w:r>
        <w:t>贷</w:t>
      </w:r>
    </w:p>
    <w:p>
      <w:pPr>
        <w:pStyle w:val="Normal"/>
      </w:pPr>
      <w:r>
        <w:t>成</w:t>
      </w:r>
    </w:p>
    <w:p>
      <w:pPr>
        <w:pStyle w:val="Normal"/>
      </w:pPr>
      <w:r>
        <w:t xml:space="preserve">纠纷, </w:t>
      </w:r>
    </w:p>
    <w:p>
      <w:pPr>
        <w:pStyle w:val="Normal"/>
      </w:pPr>
      <w:r>
        <w:t>应承担纠纷发</w:t>
      </w:r>
    </w:p>
    <w:p>
      <w:pPr>
        <w:pStyle w:val="Normal"/>
      </w:pPr>
      <w:r>
        <w:t>责</w:t>
      </w:r>
    </w:p>
    <w:p>
      <w:pPr>
        <w:pStyle w:val="Normal"/>
      </w:pPr>
      <w:r>
        <w:t>。双方贷</w:t>
      </w:r>
    </w:p>
    <w:p>
      <w:pPr>
        <w:pStyle w:val="Normal"/>
      </w:pPr>
      <w:r>
        <w:t xml:space="preserve">合同约定, </w:t>
      </w:r>
    </w:p>
    <w:p>
      <w:pPr>
        <w:pStyle w:val="Normal"/>
      </w:pPr>
      <w:r>
        <w:t>人</w:t>
      </w:r>
    </w:p>
    <w:p>
      <w:pPr>
        <w:pStyle w:val="Normal"/>
      </w:pPr>
      <w:r>
        <w:t>按约定 限还</w:t>
      </w:r>
    </w:p>
    <w:p>
      <w:pPr>
        <w:pStyle w:val="Normal"/>
      </w:pPr>
      <w:r>
        <w:t>,就</w:t>
      </w:r>
    </w:p>
    <w:p>
      <w:pPr>
        <w:pStyle w:val="Normal"/>
      </w:pPr>
      <w:r>
        <w:t>分,从</w:t>
      </w:r>
    </w:p>
    <w:p>
      <w:pPr>
        <w:pStyle w:val="Normal"/>
      </w:pPr>
      <w:r>
        <w:t>之日起按</w:t>
      </w:r>
    </w:p>
    <w:p>
      <w:pPr>
        <w:pStyle w:val="Normal"/>
      </w:pPr>
      <w:r>
        <w:t>贷</w:t>
      </w:r>
    </w:p>
    <w:p>
      <w:pPr>
        <w:pStyle w:val="Normal"/>
      </w:pPr>
      <w:r>
        <w:t>利</w:t>
      </w:r>
    </w:p>
    <w:p>
      <w:pPr>
        <w:pStyle w:val="Normal"/>
      </w:pPr>
      <w:r>
        <w:t xml:space="preserve">按日计收利 , </w:t>
      </w:r>
    </w:p>
    <w:p>
      <w:pPr>
        <w:pStyle w:val="Normal"/>
      </w:pPr>
      <w:r>
        <w:t>至清</w:t>
      </w:r>
    </w:p>
    <w:p>
      <w:pPr>
        <w:pStyle w:val="Normal"/>
      </w:pPr>
      <w:r>
        <w:t xml:space="preserve">为止, </w:t>
      </w:r>
    </w:p>
    <w:p>
      <w:pPr>
        <w:pStyle w:val="Normal"/>
      </w:pPr>
      <w:r>
        <w:t>贷</w:t>
      </w:r>
    </w:p>
    <w:p>
      <w:pPr>
        <w:pStyle w:val="Normal"/>
      </w:pPr>
      <w:r>
        <w:t>限1</w:t>
      </w:r>
    </w:p>
    <w:p>
      <w:pPr>
        <w:pStyle w:val="Normal"/>
      </w:pPr>
      <w:r>
        <w:t>年早已届满,广发</w:t>
      </w:r>
    </w:p>
    <w:p>
      <w:pPr>
        <w:pStyle w:val="Normal"/>
      </w:pPr>
      <w:r>
        <w:t>行湘潭支行要求</w:t>
      </w:r>
    </w:p>
    <w:p>
      <w:pPr>
        <w:pStyle w:val="Normal"/>
      </w:pPr>
      <w:r>
        <w:t>归还贷</w:t>
      </w:r>
    </w:p>
    <w:p>
      <w:pPr>
        <w:pStyle w:val="Normal"/>
      </w:pPr>
      <w:r>
        <w:t>,并按</w:t>
      </w:r>
    </w:p>
    <w:p>
      <w:pPr>
        <w:pStyle w:val="Normal"/>
      </w:pPr>
      <w:r>
        <w:t>利</w:t>
      </w:r>
    </w:p>
    <w:p>
      <w:pPr>
        <w:pStyle w:val="Normal"/>
      </w:pPr>
      <w:r>
        <w:t>计收利</w:t>
      </w:r>
    </w:p>
    <w:p>
      <w:pPr>
        <w:pStyle w:val="Normal"/>
      </w:pPr>
      <w:r>
        <w:t>诉讼请求,予以支持。</w:t>
      </w:r>
    </w:p>
    <w:p>
      <w:pPr>
        <w:pStyle w:val="Normal"/>
      </w:pPr>
      <w:r>
        <w:t xml:space="preserve">至2018年1月31日, </w:t>
      </w:r>
    </w:p>
    <w:p>
      <w:pPr>
        <w:pStyle w:val="Normal"/>
      </w:pPr>
      <w:r>
        <w:t>尚欠广</w:t>
      </w:r>
    </w:p>
    <w:p>
      <w:pPr>
        <w:pStyle w:val="Normal"/>
      </w:pPr>
      <w:r>
        <w:t>发 行湘潭支行贷</w:t>
      </w:r>
    </w:p>
    <w:p>
      <w:pPr>
        <w:pStyle w:val="Normal"/>
      </w:pPr>
      <w:r>
        <w:t>19499.97元、利 126元、</w:t>
      </w:r>
    </w:p>
    <w:p>
      <w:pPr>
        <w:pStyle w:val="Normal"/>
      </w:pPr>
      <w:r>
        <w:t>4235.02元、</w:t>
      </w:r>
    </w:p>
    <w:p>
      <w:pPr>
        <w:pStyle w:val="Normal"/>
      </w:pPr>
      <w:r>
        <w:t>利396.11元,合计24257.1元,应予一次 归还,同时, 应按</w:t>
      </w:r>
    </w:p>
    <w:p>
      <w:pPr>
        <w:pStyle w:val="Normal"/>
      </w:pPr>
      <w:r>
        <w:t>利 22.5%/年从2018年2月1日起持续计算贷</w:t>
      </w:r>
    </w:p>
    <w:p>
      <w:pPr>
        <w:pStyle w:val="Normal"/>
      </w:pPr>
      <w:r>
        <w:t>利 至贷</w:t>
      </w:r>
    </w:p>
    <w:p>
      <w:pPr>
        <w:pStyle w:val="Normal"/>
      </w:pPr>
      <w:r>
        <w:t>还清时</w:t>
      </w:r>
    </w:p>
    <w:p>
      <w:pPr>
        <w:pStyle w:val="Normal"/>
      </w:pPr>
      <w:r>
        <w:t>止。</w:t>
      </w:r>
    </w:p>
    <w:p>
      <w:pPr>
        <w:pStyle w:val="Normal"/>
      </w:pPr>
      <w:r>
        <w:t>湖南 湘潭市岳 区人民法院</w:t>
      </w:r>
    </w:p>
    <w:p>
      <w:pPr>
        <w:pStyle w:val="Normal"/>
      </w:pPr>
      <w:r>
        <w:t>《中华人民共 国合同法》第</w:t>
      </w:r>
    </w:p>
    <w:p>
      <w:pPr>
        <w:pStyle w:val="Normal"/>
      </w:pPr>
      <w:r>
        <w:t>六十</w:t>
      </w:r>
    </w:p>
    <w:p>
      <w:pPr>
        <w:pStyle w:val="Normal"/>
      </w:pPr>
      <w:r>
        <w:t>第一</w:t>
      </w:r>
    </w:p>
    <w:p>
      <w:pPr>
        <w:pStyle w:val="Normal"/>
      </w:pPr>
      <w:r>
        <w:t>、第一百零七</w:t>
      </w:r>
    </w:p>
    <w:p>
      <w:pPr>
        <w:pStyle w:val="Normal"/>
      </w:pPr>
      <w:r>
        <w:t>、第二百零五</w:t>
      </w:r>
    </w:p>
    <w:p>
      <w:pPr>
        <w:pStyle w:val="Normal"/>
      </w:pPr>
      <w:r>
        <w:t>、第二百零六</w:t>
      </w:r>
    </w:p>
    <w:p>
      <w:pPr>
        <w:pStyle w:val="Normal"/>
      </w:pPr>
      <w:r>
        <w:t>、第二</w:t>
      </w:r>
    </w:p>
    <w:p>
      <w:pPr>
        <w:pStyle w:val="Normal"/>
      </w:pPr>
      <w:r>
        <w:bookmarkStart w:id="179" w:name="p179"/>
        <w:t/>
        <w:bookmarkEnd w:id="179"/>
        <w:t>百零七</w:t>
      </w:r>
    </w:p>
    <w:p>
      <w:pPr>
        <w:pStyle w:val="Normal"/>
      </w:pPr>
      <w:r>
        <w:t>,《中华人民共 国民事诉讼法》第六十</w:t>
      </w:r>
    </w:p>
    <w:p>
      <w:pPr>
        <w:pStyle w:val="Normal"/>
      </w:pPr>
      <w:r>
        <w:t>第一</w:t>
      </w:r>
    </w:p>
    <w:p>
      <w:pPr>
        <w:pStyle w:val="Normal"/>
      </w:pPr>
      <w:r>
        <w:t>、第一百</w:t>
      </w:r>
    </w:p>
    <w:p>
      <w:pPr>
        <w:pStyle w:val="Normal"/>
      </w:pPr>
      <w:r>
        <w:t>十</w:t>
      </w:r>
    </w:p>
    <w:p>
      <w:pPr>
        <w:pStyle w:val="Normal"/>
      </w:pPr>
      <w:r>
        <w:t>之规定,判决 下:</w:t>
      </w:r>
    </w:p>
    <w:p>
      <w:pPr>
        <w:pStyle w:val="Normal"/>
      </w:pPr>
      <w:r>
        <w:t>判决 效后十日 归还广发</w:t>
      </w:r>
    </w:p>
    <w:p>
      <w:pPr>
        <w:pStyle w:val="Normal"/>
      </w:pPr>
      <w:r>
        <w:t>行</w:t>
      </w:r>
    </w:p>
    <w:p>
      <w:pPr>
        <w:pStyle w:val="Normal"/>
      </w:pPr>
      <w:r>
        <w:t>有限公司湘潭支</w:t>
      </w:r>
    </w:p>
    <w:p>
      <w:pPr>
        <w:pStyle w:val="Normal"/>
      </w:pPr>
      <w:r>
        <w:t>行贷</w:t>
      </w:r>
    </w:p>
    <w:p>
      <w:pPr>
        <w:pStyle w:val="Normal"/>
      </w:pPr>
      <w:r>
        <w:t>19499.97元、利</w:t>
      </w:r>
    </w:p>
    <w:p>
      <w:pPr>
        <w:pStyle w:val="Normal"/>
      </w:pPr>
      <w:r>
        <w:t>126元、</w:t>
      </w:r>
    </w:p>
    <w:p>
      <w:pPr>
        <w:pStyle w:val="Normal"/>
      </w:pPr>
      <w:r>
        <w:t>4235.02元、</w:t>
      </w:r>
    </w:p>
    <w:p>
      <w:pPr>
        <w:pStyle w:val="Normal"/>
      </w:pPr>
      <w:r>
        <w:t xml:space="preserve">利396.11元, </w:t>
      </w:r>
    </w:p>
    <w:p>
      <w:pPr>
        <w:pStyle w:val="Normal"/>
      </w:pPr>
      <w:r>
        <w:t>合计24257.1元,其中</w:t>
      </w:r>
    </w:p>
    <w:p>
      <w:pPr>
        <w:pStyle w:val="Normal"/>
      </w:pPr>
      <w:r>
        <w:t>19499.97元从2018年2月1日</w:t>
      </w:r>
    </w:p>
    <w:p>
      <w:pPr>
        <w:pStyle w:val="Normal"/>
      </w:pPr>
      <w:r>
        <w:t>按年利</w:t>
      </w:r>
    </w:p>
    <w:p>
      <w:pPr>
        <w:pStyle w:val="Normal"/>
      </w:pPr>
      <w:r>
        <w:t>22.5%计算</w:t>
      </w:r>
    </w:p>
    <w:p>
      <w:pPr>
        <w:pStyle w:val="Normal"/>
      </w:pPr>
      <w:r>
        <w:t>至</w:t>
      </w:r>
    </w:p>
    <w:p>
      <w:pPr>
        <w:pStyle w:val="Normal"/>
      </w:pPr>
      <w:r>
        <w:t>项还清时止;利</w:t>
      </w:r>
    </w:p>
    <w:p>
      <w:pPr>
        <w:pStyle w:val="Normal"/>
      </w:pPr>
      <w:r>
        <w:t>126元从2018年2月1日</w:t>
      </w:r>
    </w:p>
    <w:p>
      <w:pPr>
        <w:pStyle w:val="Normal"/>
      </w:pPr>
      <w:r>
        <w:t>按年利</w:t>
      </w:r>
    </w:p>
    <w:p>
      <w:pPr>
        <w:pStyle w:val="Normal"/>
      </w:pPr>
      <w:r>
        <w:t>22.5%计算</w:t>
      </w:r>
    </w:p>
    <w:p>
      <w:pPr>
        <w:pStyle w:val="Normal"/>
      </w:pPr>
      <w:r>
        <w:t>利至利</w:t>
      </w:r>
    </w:p>
    <w:p>
      <w:pPr>
        <w:pStyle w:val="Normal"/>
      </w:pPr>
      <w:r>
        <w:t>付清时止。</w:t>
      </w:r>
    </w:p>
    <w:p>
      <w:pPr>
        <w:pStyle w:val="Normal"/>
      </w:pPr>
      <w:r>
        <w:t>宣判后,当事人</w:t>
      </w:r>
    </w:p>
    <w:p>
      <w:pPr>
        <w:pStyle w:val="Normal"/>
      </w:pPr>
      <w:r>
        <w:t>提出上诉。</w:t>
      </w:r>
    </w:p>
    <w:p>
      <w:pPr>
        <w:pStyle w:val="Normal"/>
      </w:pPr>
      <w:r>
        <w:t>【法官后语】</w:t>
      </w:r>
    </w:p>
    <w:p>
      <w:pPr>
        <w:pStyle w:val="Normal"/>
      </w:pPr>
      <w:r>
        <w:t>重点主要</w:t>
      </w:r>
    </w:p>
    <w:p>
      <w:pPr>
        <w:pStyle w:val="Normal"/>
      </w:pPr>
      <w:r>
        <w:t>于对贷</w:t>
      </w:r>
    </w:p>
    <w:p>
      <w:pPr>
        <w:pStyle w:val="Normal"/>
      </w:pPr>
      <w:r>
        <w:t>后</w:t>
      </w:r>
    </w:p>
    <w:p>
      <w:pPr>
        <w:pStyle w:val="Normal"/>
      </w:pPr>
      <w:r>
        <w:t>。《中华人民共</w:t>
      </w:r>
    </w:p>
    <w:p>
      <w:pPr>
        <w:pStyle w:val="Normal"/>
      </w:pPr>
      <w:r>
        <w:t>国</w:t>
      </w:r>
    </w:p>
    <w:p>
      <w:pPr>
        <w:pStyle w:val="Normal"/>
      </w:pPr>
      <w:r>
        <w:t>合同法》第六十 规定,当事人应当按</w:t>
      </w:r>
    </w:p>
    <w:p>
      <w:pPr>
        <w:pStyle w:val="Normal"/>
      </w:pPr>
      <w:r>
        <w:t>约定</w:t>
      </w:r>
    </w:p>
    <w:p>
      <w:pPr>
        <w:pStyle w:val="Normal"/>
      </w:pPr>
      <w:r>
        <w:t>面履行 己</w:t>
      </w:r>
    </w:p>
    <w:p>
      <w:pPr>
        <w:pStyle w:val="Normal"/>
      </w:pPr>
      <w:r>
        <w:t>义务,具</w:t>
      </w:r>
    </w:p>
    <w:p>
      <w:pPr>
        <w:pStyle w:val="Normal"/>
      </w:pPr>
      <w:r>
        <w:t>到</w:t>
      </w:r>
    </w:p>
    <w:p>
      <w:pPr>
        <w:pStyle w:val="Normal"/>
      </w:pPr>
      <w:r>
        <w:t>中,既包括贷 人应当按 约定 日</w:t>
      </w:r>
    </w:p>
    <w:p>
      <w:pPr>
        <w:pStyle w:val="Normal"/>
      </w:pPr>
      <w:r>
        <w:t>、数额提</w:t>
      </w:r>
    </w:p>
    <w:p>
      <w:pPr>
        <w:pStyle w:val="Normal"/>
      </w:pPr>
      <w:r>
        <w:t>,又包</w:t>
      </w:r>
    </w:p>
    <w:p>
      <w:pPr>
        <w:pStyle w:val="Normal"/>
      </w:pPr>
      <w:r>
        <w:t>括</w:t>
      </w:r>
    </w:p>
    <w:p>
      <w:pPr>
        <w:pStyle w:val="Normal"/>
      </w:pPr>
      <w:r>
        <w:t>人应当按 约定</w:t>
      </w:r>
    </w:p>
    <w:p>
      <w:pPr>
        <w:pStyle w:val="Normal"/>
      </w:pPr>
      <w:r>
        <w:t>限归还</w:t>
      </w:r>
    </w:p>
    <w:p>
      <w:pPr>
        <w:pStyle w:val="Normal"/>
      </w:pPr>
      <w:r>
        <w:t>、支付利 。 《中华人民共</w:t>
      </w:r>
    </w:p>
    <w:p>
      <w:pPr>
        <w:pStyle w:val="Normal"/>
      </w:pPr>
      <w:r>
        <w:t>国合同法》第二百零七</w:t>
      </w:r>
    </w:p>
    <w:p>
      <w:pPr>
        <w:pStyle w:val="Normal"/>
      </w:pPr>
      <w:r>
        <w:t xml:space="preserve">规定, </w:t>
      </w:r>
    </w:p>
    <w:p>
      <w:pPr>
        <w:pStyle w:val="Normal"/>
      </w:pPr>
      <w:r>
        <w:t>人 按</w:t>
      </w:r>
    </w:p>
    <w:p>
      <w:pPr>
        <w:pStyle w:val="Normal"/>
      </w:pPr>
      <w:r>
        <w:t>约定</w:t>
      </w:r>
    </w:p>
    <w:p>
      <w:pPr>
        <w:pStyle w:val="Normal"/>
      </w:pPr>
      <w:r>
        <w:t>限</w:t>
      </w:r>
    </w:p>
    <w:p>
      <w:pPr>
        <w:pStyle w:val="Normal"/>
      </w:pPr>
      <w:r>
        <w:t>还</w:t>
      </w:r>
    </w:p>
    <w:p>
      <w:pPr>
        <w:pStyle w:val="Normal"/>
      </w:pPr>
      <w:r>
        <w:t>,应当按 约定</w:t>
      </w:r>
    </w:p>
    <w:p>
      <w:pPr>
        <w:pStyle w:val="Normal"/>
      </w:pPr>
      <w:r>
        <w:t>国家有关规定支付</w:t>
      </w:r>
    </w:p>
    <w:p>
      <w:pPr>
        <w:pStyle w:val="Normal"/>
      </w:pPr>
      <w:r>
        <w:t>利</w:t>
      </w:r>
    </w:p>
    <w:p>
      <w:pPr>
        <w:pStyle w:val="Normal"/>
      </w:pPr>
      <w:r>
        <w:t>,且原、被告双方</w:t>
      </w:r>
    </w:p>
    <w:p>
      <w:pPr>
        <w:pStyle w:val="Normal"/>
      </w:pPr>
      <w:r>
        <w:t>合同中对</w:t>
      </w:r>
    </w:p>
    <w:p>
      <w:pPr>
        <w:pStyle w:val="Normal"/>
      </w:pPr>
      <w:r>
        <w:t>利</w:t>
      </w:r>
    </w:p>
    <w:p>
      <w:pPr>
        <w:pStyle w:val="Normal"/>
      </w:pPr>
      <w:r>
        <w:t>支付方 进行了明</w:t>
      </w:r>
    </w:p>
    <w:p>
      <w:pPr>
        <w:pStyle w:val="Normal"/>
      </w:pPr>
      <w:r>
        <w:t>约定,现</w:t>
      </w:r>
    </w:p>
    <w:p>
      <w:pPr>
        <w:pStyle w:val="Normal"/>
      </w:pPr>
      <w:r>
        <w:t>人</w:t>
      </w:r>
    </w:p>
    <w:p>
      <w:pPr>
        <w:pStyle w:val="Normal"/>
      </w:pPr>
      <w:r>
        <w:t>还</w:t>
      </w:r>
    </w:p>
    <w:p>
      <w:pPr>
        <w:pStyle w:val="Normal"/>
      </w:pPr>
      <w:r>
        <w:t>,需按双方约定一次 还</w:t>
      </w:r>
    </w:p>
    <w:p>
      <w:pPr>
        <w:pStyle w:val="Normal"/>
      </w:pPr>
      <w:r>
        <w:t>付 并按约定支付</w:t>
      </w:r>
    </w:p>
    <w:p>
      <w:pPr>
        <w:pStyle w:val="Normal"/>
      </w:pPr>
      <w:r>
        <w:t>付</w:t>
      </w:r>
    </w:p>
    <w:p>
      <w:pPr>
        <w:pStyle w:val="Normal"/>
      </w:pPr>
      <w:r>
        <w:t>利 (即</w:t>
      </w:r>
    </w:p>
    <w:p>
      <w:pPr>
        <w:pStyle w:val="Normal"/>
      </w:pPr>
      <w:r>
        <w:t>后按约定</w:t>
      </w:r>
    </w:p>
    <w:p>
      <w:pPr>
        <w:pStyle w:val="Normal"/>
      </w:pPr>
      <w:r>
        <w:t>利 计收利 )。</w:t>
      </w:r>
    </w:p>
    <w:p>
      <w:pPr>
        <w:pStyle w:val="Normal"/>
      </w:pPr>
      <w:r>
        <w:t>编 人:湖南</w:t>
      </w:r>
    </w:p>
    <w:p>
      <w:pPr>
        <w:pStyle w:val="Normal"/>
      </w:pPr>
      <w:r>
        <w:t>湘潭市岳</w:t>
      </w:r>
    </w:p>
    <w:p>
      <w:pPr>
        <w:pStyle w:val="Normal"/>
      </w:pPr>
      <w:r>
        <w:t>区人民法院 湘</w:t>
      </w:r>
    </w:p>
    <w:p>
      <w:pPr>
        <w:pStyle w:val="Normal"/>
      </w:pPr>
      <w:r>
        <w:t>42 购协议约定不明时 效力</w:t>
      </w:r>
    </w:p>
    <w:p>
      <w:pPr>
        <w:pStyle w:val="Normal"/>
      </w:pPr>
      <w:r>
        <w:t>—— 华 行</w:t>
      </w:r>
    </w:p>
    <w:p>
      <w:pPr>
        <w:pStyle w:val="Normal"/>
      </w:pPr>
      <w:r>
        <w:t>有限公司 州</w:t>
      </w:r>
    </w:p>
    <w:p>
      <w:pPr>
        <w:pStyle w:val="Normal"/>
      </w:pPr>
      <w:r>
        <w:t>山支行诉 州 立</w:t>
      </w:r>
    </w:p>
    <w:p>
      <w:pPr>
        <w:pStyle w:val="Normal"/>
      </w:pPr>
      <w:r>
        <w:t>筑工程</w:t>
      </w:r>
    </w:p>
    <w:p>
      <w:pPr>
        <w:pStyle w:val="Normal"/>
      </w:pPr>
      <w:r>
        <w:t>有限公司等 融</w:t>
      </w:r>
    </w:p>
    <w:p>
      <w:pPr>
        <w:pStyle w:val="Normal"/>
      </w:pPr>
      <w:r>
        <w:t>合同</w:t>
      </w:r>
    </w:p>
    <w:p>
      <w:pPr>
        <w:pStyle w:val="Normal"/>
      </w:pPr>
      <w:r>
        <w:bookmarkStart w:id="180" w:name="p180"/>
        <w:t/>
        <w:bookmarkEnd w:id="180"/>
        <w:t>【</w:t>
      </w:r>
    </w:p>
    <w:p>
      <w:pPr>
        <w:pStyle w:val="Normal"/>
      </w:pPr>
      <w:r>
        <w:t>件基</w:t>
      </w:r>
    </w:p>
    <w:p>
      <w:pPr>
        <w:pStyle w:val="Normal"/>
      </w:pPr>
      <w:r>
        <w:t>】</w:t>
      </w:r>
    </w:p>
    <w:p>
      <w:pPr>
        <w:pStyle w:val="Normal"/>
      </w:pPr>
      <w:r>
        <w:t>1.裁判书字号</w:t>
      </w:r>
    </w:p>
    <w:p>
      <w:pPr>
        <w:pStyle w:val="Normal"/>
      </w:pPr>
      <w:r>
        <w:t>浙江</w:t>
      </w:r>
    </w:p>
    <w:p>
      <w:pPr>
        <w:pStyle w:val="Normal"/>
      </w:pPr>
      <w:r>
        <w:t>州市中级人民法院(2017)浙01民终4788号民事裁定书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原告(被上诉人):</w:t>
      </w:r>
    </w:p>
    <w:p>
      <w:pPr>
        <w:pStyle w:val="Normal"/>
      </w:pPr>
      <w:r>
        <w:t>华</w:t>
      </w:r>
    </w:p>
    <w:p>
      <w:pPr>
        <w:pStyle w:val="Normal"/>
      </w:pPr>
      <w:r>
        <w:t>行</w:t>
      </w:r>
    </w:p>
    <w:p>
      <w:pPr>
        <w:pStyle w:val="Normal"/>
      </w:pPr>
      <w:r>
        <w:t>有限公司</w:t>
      </w:r>
    </w:p>
    <w:p>
      <w:pPr>
        <w:pStyle w:val="Normal"/>
      </w:pPr>
      <w:r>
        <w:t>州</w:t>
      </w:r>
    </w:p>
    <w:p>
      <w:pPr>
        <w:pStyle w:val="Normal"/>
      </w:pPr>
      <w:r>
        <w:t>山支行(以下简称</w:t>
      </w:r>
    </w:p>
    <w:p>
      <w:pPr>
        <w:pStyle w:val="Normal"/>
      </w:pPr>
      <w:r>
        <w:t>华</w:t>
      </w:r>
    </w:p>
    <w:p>
      <w:pPr>
        <w:pStyle w:val="Normal"/>
      </w:pPr>
      <w:r>
        <w:t>行)</w:t>
      </w:r>
    </w:p>
    <w:p>
      <w:pPr>
        <w:pStyle w:val="Normal"/>
      </w:pPr>
      <w:r>
        <w:t>被告(上诉人):</w:t>
      </w:r>
    </w:p>
    <w:p>
      <w:pPr>
        <w:pStyle w:val="Normal"/>
      </w:pPr>
      <w:r>
        <w:t>州</w:t>
      </w:r>
    </w:p>
    <w:p>
      <w:pPr>
        <w:pStyle w:val="Normal"/>
      </w:pPr>
      <w:r>
        <w:t>立</w:t>
      </w:r>
    </w:p>
    <w:p>
      <w:pPr>
        <w:pStyle w:val="Normal"/>
      </w:pPr>
      <w:r>
        <w:t>筑工程</w:t>
      </w:r>
    </w:p>
    <w:p>
      <w:pPr>
        <w:pStyle w:val="Normal"/>
      </w:pPr>
      <w:r>
        <w:t>有限公司(以下简称</w:t>
      </w:r>
    </w:p>
    <w:p>
      <w:pPr>
        <w:pStyle w:val="Normal"/>
      </w:pPr>
      <w:r>
        <w:t>立公</w:t>
      </w:r>
    </w:p>
    <w:p>
      <w:pPr>
        <w:pStyle w:val="Normal"/>
      </w:pPr>
      <w:r>
        <w:t>司)、 兴海阳工程 设有限公司(以下简称海阳公司)、</w:t>
      </w:r>
    </w:p>
    <w:p>
      <w:pPr>
        <w:pStyle w:val="Normal"/>
      </w:pPr>
      <w:r>
        <w:t>一、</w:t>
      </w:r>
    </w:p>
    <w:p>
      <w:pPr>
        <w:pStyle w:val="Normal"/>
      </w:pPr>
      <w:r>
        <w:t>二</w:t>
      </w:r>
    </w:p>
    <w:p>
      <w:pPr>
        <w:pStyle w:val="Normal"/>
      </w:pPr>
      <w:r>
        <w:t>【基</w:t>
      </w:r>
    </w:p>
    <w:p>
      <w:pPr>
        <w:pStyle w:val="Normal"/>
      </w:pPr>
      <w:r>
        <w:t>】</w:t>
      </w:r>
    </w:p>
    <w:p>
      <w:pPr>
        <w:pStyle w:val="Normal"/>
      </w:pPr>
      <w:r>
        <w:t>2016年1月8日, 华 行与 立公司、海阳公司、</w:t>
      </w:r>
    </w:p>
    <w:p>
      <w:pPr>
        <w:pStyle w:val="Normal"/>
      </w:pPr>
      <w:r>
        <w:t>一、</w:t>
      </w:r>
    </w:p>
    <w:p>
      <w:pPr>
        <w:pStyle w:val="Normal"/>
      </w:pPr>
      <w:r>
        <w:t>二</w:t>
      </w:r>
    </w:p>
    <w:p>
      <w:pPr>
        <w:pStyle w:val="Normal"/>
      </w:pPr>
      <w:r>
        <w:t>立公司签订了编号为20169××××</w:t>
      </w:r>
    </w:p>
    <w:p>
      <w:pPr>
        <w:pStyle w:val="Normal"/>
      </w:pPr>
      <w:r>
        <w:t>00026号 《流动资</w:t>
      </w:r>
    </w:p>
    <w:p>
      <w:pPr>
        <w:pStyle w:val="Normal"/>
      </w:pPr>
      <w:r>
        <w:t>合</w:t>
      </w:r>
    </w:p>
    <w:p>
      <w:pPr>
        <w:pStyle w:val="Normal"/>
      </w:pPr>
      <w:r>
        <w:t xml:space="preserve">同》; </w:t>
      </w:r>
    </w:p>
    <w:p>
      <w:pPr>
        <w:pStyle w:val="Normal"/>
      </w:pPr>
      <w:r>
        <w:t xml:space="preserve">:200万元; </w:t>
      </w:r>
    </w:p>
    <w:p>
      <w:pPr>
        <w:pStyle w:val="Normal"/>
      </w:pPr>
      <w:r>
        <w:t xml:space="preserve">限:2016年1月8日至2016年12月15日; </w:t>
      </w:r>
    </w:p>
    <w:p>
      <w:pPr>
        <w:pStyle w:val="Normal"/>
      </w:pPr>
      <w:r>
        <w:t xml:space="preserve">利 :年利 7.2%; </w:t>
      </w:r>
    </w:p>
    <w:p>
      <w:pPr>
        <w:pStyle w:val="Normal"/>
      </w:pPr>
      <w:r>
        <w:t>利 :</w:t>
      </w:r>
    </w:p>
    <w:p>
      <w:pPr>
        <w:pStyle w:val="Normal"/>
      </w:pPr>
      <w:r>
        <w:t>利 上浮50%;还 付</w:t>
      </w:r>
    </w:p>
    <w:p>
      <w:pPr>
        <w:pStyle w:val="Normal"/>
      </w:pPr>
      <w:r>
        <w:t>方 :按</w:t>
      </w:r>
    </w:p>
    <w:p>
      <w:pPr>
        <w:pStyle w:val="Normal"/>
      </w:pPr>
      <w:r>
        <w:t>月结 ,结 日为</w:t>
      </w:r>
    </w:p>
    <w:p>
      <w:pPr>
        <w:pStyle w:val="Normal"/>
      </w:pPr>
      <w:r>
        <w:t>月20日;到 一次</w:t>
      </w:r>
    </w:p>
    <w:p>
      <w:pPr>
        <w:pStyle w:val="Normal"/>
      </w:pPr>
      <w:r>
        <w:t>还</w:t>
      </w:r>
    </w:p>
    <w:p>
      <w:pPr>
        <w:pStyle w:val="Normal"/>
      </w:pPr>
      <w:r>
        <w:t>;2016年1月11日,原告</w:t>
      </w:r>
    </w:p>
    <w:p>
      <w:pPr>
        <w:pStyle w:val="Normal"/>
      </w:pPr>
      <w:r>
        <w:t>发放</w:t>
      </w:r>
    </w:p>
    <w:p>
      <w:pPr>
        <w:pStyle w:val="Normal"/>
      </w:pPr>
      <w:r>
        <w:t>200万元。被告 立公司于2016年12月22日 还</w:t>
      </w:r>
    </w:p>
    <w:p>
      <w:pPr>
        <w:pStyle w:val="Normal"/>
      </w:pPr>
      <w:r>
        <w:t>63.98</w:t>
      </w:r>
    </w:p>
    <w:p>
      <w:pPr>
        <w:pStyle w:val="Normal"/>
      </w:pPr>
      <w:r>
        <w:t>元,2017年2月14日</w:t>
      </w:r>
    </w:p>
    <w:p>
      <w:pPr>
        <w:pStyle w:val="Normal"/>
      </w:pPr>
      <w:r>
        <w:t>还</w:t>
      </w:r>
    </w:p>
    <w:p>
      <w:pPr>
        <w:pStyle w:val="Normal"/>
      </w:pPr>
      <w:r>
        <w:t>2500.58元,2017年3月29日 还</w:t>
      </w:r>
    </w:p>
    <w:p>
      <w:pPr>
        <w:pStyle w:val="Normal"/>
      </w:pPr>
      <w:r>
        <w:t>6000</w:t>
      </w:r>
    </w:p>
    <w:p>
      <w:pPr>
        <w:pStyle w:val="Normal"/>
      </w:pPr>
      <w:r>
        <w:t>元;已结清至2017年1月20日</w:t>
      </w:r>
    </w:p>
    <w:p>
      <w:pPr>
        <w:pStyle w:val="Normal"/>
      </w:pPr>
      <w:r>
        <w:t>利</w:t>
      </w:r>
    </w:p>
    <w:p>
      <w:pPr>
        <w:pStyle w:val="Normal"/>
      </w:pPr>
      <w:r>
        <w:t>,之后于2017年3月28日支付</w:t>
      </w:r>
    </w:p>
    <w:p>
      <w:pPr>
        <w:pStyle w:val="Normal"/>
      </w:pPr>
      <w:r>
        <w:t>3万元。</w:t>
      </w:r>
    </w:p>
    <w:p>
      <w:pPr>
        <w:pStyle w:val="Normal"/>
      </w:pPr>
      <w:r>
        <w:t>2015年12月25日, 华</w:t>
      </w:r>
    </w:p>
    <w:p>
      <w:pPr>
        <w:pStyle w:val="Normal"/>
      </w:pPr>
      <w:r>
        <w:t>行与</w:t>
      </w:r>
    </w:p>
    <w:p>
      <w:pPr>
        <w:pStyle w:val="Normal"/>
      </w:pPr>
      <w:r>
        <w:t>一、</w:t>
      </w:r>
    </w:p>
    <w:p>
      <w:pPr>
        <w:pStyle w:val="Normal"/>
      </w:pPr>
      <w:r>
        <w:t>二签订《最高额 证合</w:t>
      </w:r>
    </w:p>
    <w:p>
      <w:pPr>
        <w:pStyle w:val="Normal"/>
      </w:pPr>
      <w:r>
        <w:t>同》,合同约定:</w:t>
      </w:r>
    </w:p>
    <w:p>
      <w:pPr>
        <w:pStyle w:val="Normal"/>
      </w:pPr>
      <w:r>
        <w:t>一、</w:t>
      </w:r>
    </w:p>
    <w:p>
      <w:pPr>
        <w:pStyle w:val="Normal"/>
      </w:pPr>
      <w:r>
        <w:t>二为</w:t>
      </w:r>
    </w:p>
    <w:p>
      <w:pPr>
        <w:pStyle w:val="Normal"/>
      </w:pPr>
      <w:r>
        <w:t>华 行与</w:t>
      </w:r>
    </w:p>
    <w:p>
      <w:pPr>
        <w:pStyle w:val="Normal"/>
      </w:pPr>
      <w:r>
        <w:t>立公司</w:t>
      </w:r>
    </w:p>
    <w:p>
      <w:pPr>
        <w:pStyle w:val="Normal"/>
      </w:pPr>
      <w:r>
        <w:t>2015年12月</w:t>
      </w:r>
    </w:p>
    <w:p>
      <w:pPr>
        <w:pStyle w:val="Normal"/>
      </w:pPr>
      <w:r>
        <w:t>25日至2017年12月15日连续发</w:t>
      </w:r>
    </w:p>
    <w:p>
      <w:pPr>
        <w:pStyle w:val="Normal"/>
      </w:pPr>
      <w:r>
        <w:t>权, 最高主 权限额250万元范</w:t>
      </w:r>
    </w:p>
    <w:p>
      <w:pPr>
        <w:pStyle w:val="Normal"/>
      </w:pPr>
      <w:r>
        <w:t>提</w:t>
      </w:r>
    </w:p>
    <w:p>
      <w:pPr>
        <w:pStyle w:val="Normal"/>
      </w:pPr>
      <w:r>
        <w:t>连带责</w:t>
      </w:r>
    </w:p>
    <w:p>
      <w:pPr>
        <w:pStyle w:val="Normal"/>
      </w:pPr>
      <w:r>
        <w:t>证,当</w:t>
      </w:r>
    </w:p>
    <w:p>
      <w:pPr>
        <w:pStyle w:val="Normal"/>
      </w:pPr>
      <w:r>
        <w:t>立公司</w:t>
      </w:r>
    </w:p>
    <w:p>
      <w:pPr>
        <w:pStyle w:val="Normal"/>
      </w:pPr>
      <w:r>
        <w:t>按合同约定履行其</w:t>
      </w:r>
    </w:p>
    <w:p>
      <w:pPr>
        <w:pStyle w:val="Normal"/>
      </w:pPr>
      <w:r>
        <w:t>务时,无论</w:t>
      </w:r>
    </w:p>
    <w:p>
      <w:pPr>
        <w:pStyle w:val="Normal"/>
      </w:pPr>
      <w:r>
        <w:bookmarkStart w:id="181" w:name="p181"/>
        <w:t/>
        <w:bookmarkEnd w:id="181"/>
        <w:t>华</w:t>
      </w:r>
    </w:p>
    <w:p>
      <w:pPr>
        <w:pStyle w:val="Normal"/>
      </w:pPr>
      <w:r>
        <w:t>行对主合同项下</w:t>
      </w:r>
    </w:p>
    <w:p>
      <w:pPr>
        <w:pStyle w:val="Normal"/>
      </w:pPr>
      <w:r>
        <w:t>权 否拥有其他担</w:t>
      </w:r>
    </w:p>
    <w:p>
      <w:pPr>
        <w:pStyle w:val="Normal"/>
      </w:pPr>
      <w:r>
        <w:t>(包括 不限于 证、</w:t>
      </w:r>
    </w:p>
    <w:p>
      <w:pPr>
        <w:pStyle w:val="Normal"/>
      </w:pPr>
      <w:r>
        <w:t>押、质押等担</w:t>
      </w:r>
    </w:p>
    <w:p>
      <w:pPr>
        <w:pStyle w:val="Normal"/>
      </w:pPr>
      <w:r>
        <w:t xml:space="preserve">方 ), </w:t>
      </w:r>
    </w:p>
    <w:p>
      <w:pPr>
        <w:pStyle w:val="Normal"/>
      </w:pPr>
      <w:r>
        <w:t>华 行</w:t>
      </w:r>
    </w:p>
    <w:p>
      <w:pPr>
        <w:pStyle w:val="Normal"/>
      </w:pPr>
      <w:r>
        <w:t>有权 接要求</w:t>
      </w:r>
    </w:p>
    <w:p>
      <w:pPr>
        <w:pStyle w:val="Normal"/>
      </w:pPr>
      <w:r>
        <w:t>一、</w:t>
      </w:r>
    </w:p>
    <w:p>
      <w:pPr>
        <w:pStyle w:val="Normal"/>
      </w:pPr>
      <w:r>
        <w:t>二</w:t>
      </w:r>
    </w:p>
    <w:p>
      <w:pPr>
        <w:pStyle w:val="Normal"/>
      </w:pPr>
      <w:r>
        <w:t>其</w:t>
      </w:r>
    </w:p>
    <w:p>
      <w:pPr>
        <w:pStyle w:val="Normal"/>
      </w:pPr>
      <w:r>
        <w:t>证范</w:t>
      </w:r>
    </w:p>
    <w:p>
      <w:pPr>
        <w:pStyle w:val="Normal"/>
      </w:pPr>
      <w:r>
        <w:t>承担</w:t>
      </w:r>
    </w:p>
    <w:p>
      <w:pPr>
        <w:pStyle w:val="Normal"/>
      </w:pPr>
      <w:r>
        <w:t>证责</w:t>
      </w:r>
    </w:p>
    <w:p>
      <w:pPr>
        <w:pStyle w:val="Normal"/>
      </w:pPr>
      <w:r>
        <w:t>。2016年1月8日,原告与被告</w:t>
      </w:r>
    </w:p>
    <w:p>
      <w:pPr>
        <w:pStyle w:val="Normal"/>
      </w:pPr>
      <w:r>
        <w:t>立公司签订</w:t>
      </w:r>
    </w:p>
    <w:p>
      <w:pPr>
        <w:pStyle w:val="Normal"/>
      </w:pPr>
      <w:r>
        <w:t>了《最高额</w:t>
      </w:r>
    </w:p>
    <w:p>
      <w:pPr>
        <w:pStyle w:val="Normal"/>
      </w:pPr>
      <w:r>
        <w:t>押合同》,合同约定:</w:t>
      </w:r>
    </w:p>
    <w:p>
      <w:pPr>
        <w:pStyle w:val="Normal"/>
      </w:pPr>
      <w:r>
        <w:t>立公司以其所有 28台</w:t>
      </w:r>
    </w:p>
    <w:p>
      <w:pPr>
        <w:pStyle w:val="Normal"/>
      </w:pPr>
      <w:r>
        <w:t>设</w:t>
      </w:r>
    </w:p>
    <w:p>
      <w:pPr>
        <w:pStyle w:val="Normal"/>
      </w:pPr>
      <w:r>
        <w:t>(</w:t>
      </w:r>
    </w:p>
    <w:p>
      <w:pPr>
        <w:pStyle w:val="Normal"/>
      </w:pPr>
      <w:r>
        <w:t>吊起重</w:t>
      </w:r>
    </w:p>
    <w:p>
      <w:pPr>
        <w:pStyle w:val="Normal"/>
      </w:pPr>
      <w:r>
        <w:t>)为其</w:t>
      </w:r>
    </w:p>
    <w:p>
      <w:pPr>
        <w:pStyle w:val="Normal"/>
      </w:pPr>
      <w:r>
        <w:t>2016年1月8日至2017年12月15日连续发</w:t>
      </w:r>
    </w:p>
    <w:p>
      <w:pPr>
        <w:pStyle w:val="Normal"/>
      </w:pPr>
      <w:r>
        <w:t xml:space="preserve">权, </w:t>
      </w:r>
    </w:p>
    <w:p>
      <w:pPr>
        <w:pStyle w:val="Normal"/>
      </w:pPr>
      <w:r>
        <w:t>最高主</w:t>
      </w:r>
    </w:p>
    <w:p>
      <w:pPr>
        <w:pStyle w:val="Normal"/>
      </w:pPr>
      <w:r>
        <w:t>权限额6995200元范</w:t>
      </w:r>
    </w:p>
    <w:p>
      <w:pPr>
        <w:pStyle w:val="Normal"/>
      </w:pPr>
      <w:r>
        <w:t>提</w:t>
      </w:r>
    </w:p>
    <w:p>
      <w:pPr>
        <w:pStyle w:val="Normal"/>
      </w:pPr>
      <w:r>
        <w:t>押担</w:t>
      </w:r>
    </w:p>
    <w:p>
      <w:pPr>
        <w:pStyle w:val="Normal"/>
      </w:pPr>
      <w:r>
        <w:t>,双方并于2016年1月</w:t>
      </w:r>
    </w:p>
    <w:p>
      <w:pPr>
        <w:pStyle w:val="Normal"/>
      </w:pPr>
      <w:r>
        <w:t>11日</w:t>
      </w:r>
    </w:p>
    <w:p>
      <w:pPr>
        <w:pStyle w:val="Normal"/>
      </w:pPr>
      <w:r>
        <w:t>工</w:t>
      </w:r>
    </w:p>
    <w:p>
      <w:pPr>
        <w:pStyle w:val="Normal"/>
      </w:pPr>
      <w:r>
        <w:t>办</w:t>
      </w:r>
    </w:p>
    <w:p>
      <w:pPr>
        <w:pStyle w:val="Normal"/>
      </w:pPr>
      <w:r>
        <w:t>了</w:t>
      </w:r>
    </w:p>
    <w:p>
      <w:pPr>
        <w:pStyle w:val="Normal"/>
      </w:pPr>
      <w:r>
        <w:t>押</w:t>
      </w:r>
    </w:p>
    <w:p>
      <w:pPr>
        <w:pStyle w:val="Normal"/>
      </w:pPr>
      <w:r>
        <w:t>记。</w:t>
      </w:r>
    </w:p>
    <w:p>
      <w:pPr>
        <w:pStyle w:val="Normal"/>
      </w:pPr>
      <w:r>
        <w:t xml:space="preserve">2016年1月8日, </w:t>
      </w:r>
    </w:p>
    <w:p>
      <w:pPr>
        <w:pStyle w:val="Normal"/>
      </w:pPr>
      <w:r>
        <w:t>华</w:t>
      </w:r>
    </w:p>
    <w:p>
      <w:pPr>
        <w:pStyle w:val="Normal"/>
      </w:pPr>
      <w:r>
        <w:t>行与被告</w:t>
      </w:r>
    </w:p>
    <w:p>
      <w:pPr>
        <w:pStyle w:val="Normal"/>
      </w:pPr>
      <w:r>
        <w:t>立公司、海阳公司、</w:t>
      </w:r>
    </w:p>
    <w:p>
      <w:pPr>
        <w:pStyle w:val="Normal"/>
      </w:pPr>
      <w:r>
        <w:t>人</w:t>
      </w:r>
    </w:p>
    <w:p>
      <w:pPr>
        <w:pStyle w:val="Normal"/>
      </w:pPr>
      <w:r>
        <w:t>州</w:t>
      </w:r>
    </w:p>
    <w:p>
      <w:pPr>
        <w:pStyle w:val="Normal"/>
      </w:pPr>
      <w:r>
        <w:t>市</w:t>
      </w:r>
    </w:p>
    <w:p>
      <w:pPr>
        <w:pStyle w:val="Normal"/>
      </w:pPr>
      <w:r>
        <w:t>筑设</w:t>
      </w:r>
    </w:p>
    <w:p>
      <w:pPr>
        <w:pStyle w:val="Normal"/>
      </w:pPr>
      <w:r>
        <w:t>租赁</w:t>
      </w:r>
    </w:p>
    <w:p>
      <w:pPr>
        <w:pStyle w:val="Normal"/>
      </w:pPr>
      <w:r>
        <w:t>签订《</w:t>
      </w:r>
    </w:p>
    <w:p>
      <w:pPr>
        <w:pStyle w:val="Normal"/>
      </w:pPr>
      <w:r>
        <w:t>押</w:t>
      </w:r>
    </w:p>
    <w:p>
      <w:pPr>
        <w:pStyle w:val="Normal"/>
      </w:pPr>
      <w:r>
        <w:t>方</w:t>
      </w:r>
    </w:p>
    <w:p>
      <w:pPr>
        <w:pStyle w:val="Normal"/>
      </w:pPr>
      <w:r>
        <w:t>购协议》,约定:</w:t>
      </w:r>
    </w:p>
    <w:p>
      <w:pPr>
        <w:pStyle w:val="Normal"/>
      </w:pPr>
      <w:r>
        <w:t>立公司</w:t>
      </w:r>
    </w:p>
    <w:p>
      <w:pPr>
        <w:pStyle w:val="Normal"/>
      </w:pPr>
      <w:r>
        <w:t>按合同约定按 向</w:t>
      </w:r>
    </w:p>
    <w:p>
      <w:pPr>
        <w:pStyle w:val="Normal"/>
      </w:pPr>
      <w:r>
        <w:t>华</w:t>
      </w:r>
    </w:p>
    <w:p>
      <w:pPr>
        <w:pStyle w:val="Normal"/>
      </w:pPr>
      <w:r>
        <w:t>行</w:t>
      </w:r>
    </w:p>
    <w:p>
      <w:pPr>
        <w:pStyle w:val="Normal"/>
      </w:pPr>
      <w:r>
        <w:t>还贷</w:t>
      </w:r>
    </w:p>
    <w:p>
      <w:pPr>
        <w:pStyle w:val="Normal"/>
      </w:pPr>
      <w:r>
        <w:t>,海阳公司无</w:t>
      </w:r>
    </w:p>
    <w:p>
      <w:pPr>
        <w:pStyle w:val="Normal"/>
      </w:pPr>
      <w:r>
        <w:t>件</w:t>
      </w:r>
    </w:p>
    <w:p>
      <w:pPr>
        <w:pStyle w:val="Normal"/>
      </w:pPr>
      <w:r>
        <w:t>购</w:t>
      </w:r>
    </w:p>
    <w:p>
      <w:pPr>
        <w:pStyle w:val="Normal"/>
      </w:pPr>
      <w:r>
        <w:t>立</w:t>
      </w:r>
    </w:p>
    <w:p>
      <w:pPr>
        <w:pStyle w:val="Normal"/>
      </w:pPr>
      <w:r>
        <w:t>公司</w:t>
      </w:r>
    </w:p>
    <w:p>
      <w:pPr>
        <w:pStyle w:val="Normal"/>
      </w:pPr>
      <w:r>
        <w:t>于</w:t>
      </w:r>
    </w:p>
    <w:p>
      <w:pPr>
        <w:pStyle w:val="Normal"/>
      </w:pPr>
      <w:r>
        <w:t>华 行</w:t>
      </w:r>
    </w:p>
    <w:p>
      <w:pPr>
        <w:pStyle w:val="Normal"/>
      </w:pPr>
      <w:r>
        <w:t>设</w:t>
      </w:r>
    </w:p>
    <w:p>
      <w:pPr>
        <w:pStyle w:val="Normal"/>
      </w:pPr>
      <w:r>
        <w:t xml:space="preserve">; </w:t>
      </w:r>
    </w:p>
    <w:p>
      <w:pPr>
        <w:pStyle w:val="Normal"/>
      </w:pPr>
      <w:r>
        <w:t>立公司同</w:t>
      </w:r>
    </w:p>
    <w:p>
      <w:pPr>
        <w:pStyle w:val="Normal"/>
      </w:pPr>
      <w:r>
        <w:t xml:space="preserve">, </w:t>
      </w:r>
    </w:p>
    <w:p>
      <w:pPr>
        <w:pStyle w:val="Normal"/>
      </w:pPr>
      <w:r>
        <w:t>按合同</w:t>
      </w:r>
    </w:p>
    <w:p>
      <w:pPr>
        <w:pStyle w:val="Normal"/>
      </w:pPr>
      <w:r>
        <w:t>约定</w:t>
      </w:r>
    </w:p>
    <w:p>
      <w:pPr>
        <w:pStyle w:val="Normal"/>
      </w:pPr>
      <w:r>
        <w:t>还贷 利</w:t>
      </w:r>
    </w:p>
    <w:p>
      <w:pPr>
        <w:pStyle w:val="Normal"/>
      </w:pPr>
      <w:r>
        <w:t>到</w:t>
      </w:r>
    </w:p>
    <w:p>
      <w:pPr>
        <w:pStyle w:val="Normal"/>
      </w:pPr>
      <w:r>
        <w:t>还</w:t>
      </w:r>
    </w:p>
    <w:p>
      <w:pPr>
        <w:pStyle w:val="Normal"/>
      </w:pPr>
      <w:r>
        <w:t>,所 押</w:t>
      </w:r>
    </w:p>
    <w:p>
      <w:pPr>
        <w:pStyle w:val="Normal"/>
      </w:pPr>
      <w:r>
        <w:t>设</w:t>
      </w:r>
    </w:p>
    <w:p>
      <w:pPr>
        <w:pStyle w:val="Normal"/>
      </w:pPr>
      <w:r>
        <w:t>由海阳公司</w:t>
      </w:r>
    </w:p>
    <w:p>
      <w:pPr>
        <w:pStyle w:val="Normal"/>
      </w:pPr>
      <w:r>
        <w:t>购, 购所</w:t>
      </w:r>
    </w:p>
    <w:p>
      <w:pPr>
        <w:pStyle w:val="Normal"/>
      </w:pPr>
      <w:r>
        <w:t>于清 此次贷</w:t>
      </w:r>
    </w:p>
    <w:p>
      <w:pPr>
        <w:pStyle w:val="Normal"/>
      </w:pPr>
      <w:r>
        <w:t>、利 及</w:t>
      </w:r>
    </w:p>
    <w:p>
      <w:pPr>
        <w:pStyle w:val="Normal"/>
      </w:pPr>
      <w:r>
        <w:t>关费 ,不足 分由</w:t>
      </w:r>
    </w:p>
    <w:p>
      <w:pPr>
        <w:pStyle w:val="Normal"/>
      </w:pPr>
      <w:r>
        <w:t xml:space="preserve">立公司补足, </w:t>
      </w:r>
    </w:p>
    <w:p>
      <w:pPr>
        <w:pStyle w:val="Normal"/>
      </w:pPr>
      <w:r>
        <w:t>分退还</w:t>
      </w:r>
    </w:p>
    <w:p>
      <w:pPr>
        <w:pStyle w:val="Normal"/>
      </w:pPr>
      <w:r>
        <w:t xml:space="preserve">立公司; </w:t>
      </w:r>
    </w:p>
    <w:p>
      <w:pPr>
        <w:pStyle w:val="Normal"/>
      </w:pPr>
      <w:r>
        <w:t>立公司 按合同约定按</w:t>
      </w:r>
    </w:p>
    <w:p>
      <w:pPr>
        <w:pStyle w:val="Normal"/>
      </w:pPr>
      <w:r>
        <w:t>还贷</w:t>
      </w:r>
    </w:p>
    <w:p>
      <w:pPr>
        <w:pStyle w:val="Normal"/>
      </w:pPr>
      <w:r>
        <w:t xml:space="preserve">, </w:t>
      </w:r>
    </w:p>
    <w:p>
      <w:pPr>
        <w:pStyle w:val="Normal"/>
      </w:pPr>
      <w:r>
        <w:t>华 行有权提前终止合同,提前收 贷</w:t>
      </w:r>
    </w:p>
    <w:p>
      <w:pPr>
        <w:pStyle w:val="Normal"/>
      </w:pPr>
      <w:r>
        <w:t>,该</w:t>
      </w:r>
    </w:p>
    <w:p>
      <w:pPr>
        <w:pStyle w:val="Normal"/>
      </w:pPr>
      <w:r>
        <w:t>设 由海阳公司</w:t>
      </w:r>
    </w:p>
    <w:p>
      <w:pPr>
        <w:pStyle w:val="Normal"/>
      </w:pPr>
      <w:r>
        <w:t>购;一旦</w:t>
      </w:r>
    </w:p>
    <w:p>
      <w:pPr>
        <w:pStyle w:val="Normal"/>
      </w:pPr>
      <w:r>
        <w:t>华 行发现海阳公司</w:t>
      </w:r>
    </w:p>
    <w:p>
      <w:pPr>
        <w:pStyle w:val="Normal"/>
      </w:pPr>
      <w:r>
        <w:t>立公司</w:t>
      </w:r>
    </w:p>
    <w:p>
      <w:pPr>
        <w:pStyle w:val="Normal"/>
      </w:pPr>
      <w:r>
        <w:t>限 丧</w:t>
      </w:r>
    </w:p>
    <w:p>
      <w:pPr>
        <w:pStyle w:val="Normal"/>
      </w:pPr>
      <w:r>
        <w:t>购 力, 州市</w:t>
      </w:r>
    </w:p>
    <w:p>
      <w:pPr>
        <w:pStyle w:val="Normal"/>
      </w:pPr>
      <w:r>
        <w:t>筑设</w:t>
      </w:r>
    </w:p>
    <w:p>
      <w:pPr>
        <w:pStyle w:val="Normal"/>
      </w:pPr>
      <w:r>
        <w:t>租赁</w:t>
      </w:r>
    </w:p>
    <w:p>
      <w:pPr>
        <w:pStyle w:val="Normal"/>
      </w:pPr>
      <w:r>
        <w:t>有义务也有责 为</w:t>
      </w:r>
    </w:p>
    <w:p>
      <w:pPr>
        <w:pStyle w:val="Normal"/>
      </w:pPr>
      <w:r>
        <w:t>华</w:t>
      </w:r>
    </w:p>
    <w:p>
      <w:pPr>
        <w:pStyle w:val="Normal"/>
      </w:pPr>
      <w:r>
        <w:t>行重新 定第二</w:t>
      </w:r>
    </w:p>
    <w:p>
      <w:pPr>
        <w:pStyle w:val="Normal"/>
      </w:pPr>
      <w:r>
        <w:t>购方。</w:t>
      </w:r>
    </w:p>
    <w:p>
      <w:pPr>
        <w:pStyle w:val="Normal"/>
      </w:pPr>
      <w:r>
        <w:t>【 件焦点】</w:t>
      </w:r>
    </w:p>
    <w:p>
      <w:pPr>
        <w:pStyle w:val="Normal"/>
      </w:pPr>
      <w:r>
        <w:t>购协议 约定不明时</w:t>
      </w:r>
    </w:p>
    <w:p>
      <w:pPr>
        <w:pStyle w:val="Normal"/>
      </w:pPr>
      <w:r>
        <w:t>效力认定。</w:t>
      </w:r>
    </w:p>
    <w:p>
      <w:pPr>
        <w:pStyle w:val="Normal"/>
      </w:pPr>
      <w:r>
        <w:t>【法院裁判要旨】</w:t>
      </w:r>
    </w:p>
    <w:p>
      <w:pPr>
        <w:pStyle w:val="Normal"/>
      </w:pPr>
      <w:r>
        <w:t>浙江</w:t>
      </w:r>
    </w:p>
    <w:p>
      <w:pPr>
        <w:pStyle w:val="Normal"/>
      </w:pPr>
      <w:r>
        <w:t>州市</w:t>
      </w:r>
    </w:p>
    <w:p>
      <w:pPr>
        <w:pStyle w:val="Normal"/>
      </w:pPr>
      <w:r>
        <w:t>山区人民法院经审 认为: 涉《流动资</w:t>
      </w:r>
    </w:p>
    <w:p>
      <w:pPr>
        <w:pStyle w:val="Normal"/>
      </w:pPr>
      <w:r>
        <w:t>合</w:t>
      </w:r>
    </w:p>
    <w:p>
      <w:pPr>
        <w:pStyle w:val="Normal"/>
      </w:pPr>
      <w:r>
        <w:t>同》《最高额 证合同》《最高额</w:t>
      </w:r>
    </w:p>
    <w:p>
      <w:pPr>
        <w:pStyle w:val="Normal"/>
      </w:pPr>
      <w:r>
        <w:t>押合同》合法有效,对各方具有法</w:t>
      </w:r>
    </w:p>
    <w:p>
      <w:pPr>
        <w:pStyle w:val="Normal"/>
      </w:pPr>
      <w:r>
        <w:t>约 力。被告 立公司、</w:t>
      </w:r>
    </w:p>
    <w:p>
      <w:pPr>
        <w:pStyle w:val="Normal"/>
      </w:pPr>
      <w:r>
        <w:t>一、</w:t>
      </w:r>
    </w:p>
    <w:p>
      <w:pPr>
        <w:pStyle w:val="Normal"/>
      </w:pPr>
      <w:r>
        <w:t>二</w:t>
      </w:r>
    </w:p>
    <w:p>
      <w:pPr>
        <w:pStyle w:val="Normal"/>
      </w:pPr>
      <w:r>
        <w:t>按合同约定履行各</w:t>
      </w:r>
    </w:p>
    <w:p>
      <w:pPr>
        <w:pStyle w:val="Normal"/>
      </w:pPr>
      <w:r>
        <w:t>义</w:t>
      </w:r>
    </w:p>
    <w:p>
      <w:pPr>
        <w:pStyle w:val="Normal"/>
      </w:pPr>
      <w:r>
        <w:t>务, 法应承担 应民事责</w:t>
      </w:r>
    </w:p>
    <w:p>
      <w:pPr>
        <w:pStyle w:val="Normal"/>
      </w:pPr>
      <w:r>
        <w:t>。《 押</w:t>
      </w:r>
    </w:p>
    <w:p>
      <w:pPr>
        <w:pStyle w:val="Normal"/>
      </w:pPr>
      <w:r>
        <w:t>方</w:t>
      </w:r>
    </w:p>
    <w:p>
      <w:pPr>
        <w:pStyle w:val="Normal"/>
      </w:pPr>
      <w:r>
        <w:t>购协议》约定 立公司</w:t>
      </w:r>
    </w:p>
    <w:p>
      <w:pPr>
        <w:pStyle w:val="Normal"/>
      </w:pPr>
      <w:r>
        <w:t>按合同约定 还贷</w:t>
      </w:r>
    </w:p>
    <w:p>
      <w:pPr>
        <w:pStyle w:val="Normal"/>
      </w:pPr>
      <w:r>
        <w:t xml:space="preserve">时, </w:t>
      </w:r>
    </w:p>
    <w:p>
      <w:pPr>
        <w:pStyle w:val="Normal"/>
      </w:pPr>
      <w:r>
        <w:t>立公司</w:t>
      </w:r>
    </w:p>
    <w:p>
      <w:pPr>
        <w:pStyle w:val="Normal"/>
      </w:pPr>
      <w:r>
        <w:t>押</w:t>
      </w:r>
    </w:p>
    <w:p>
      <w:pPr>
        <w:pStyle w:val="Normal"/>
      </w:pPr>
      <w:r>
        <w:t>设</w:t>
      </w:r>
    </w:p>
    <w:p>
      <w:pPr>
        <w:pStyle w:val="Normal"/>
      </w:pPr>
      <w:r>
        <w:t>由海阳公司</w:t>
      </w:r>
    </w:p>
    <w:p>
      <w:pPr>
        <w:pStyle w:val="Normal"/>
      </w:pPr>
      <w:r>
        <w:bookmarkStart w:id="182" w:name="p182"/>
        <w:t/>
        <w:bookmarkEnd w:id="182"/>
        <w:t xml:space="preserve">购, </w:t>
      </w:r>
    </w:p>
    <w:p>
      <w:pPr>
        <w:pStyle w:val="Normal"/>
      </w:pPr>
      <w:r>
        <w:t>无证据 示海阳公司为该</w:t>
      </w:r>
    </w:p>
    <w:p>
      <w:pPr>
        <w:pStyle w:val="Normal"/>
      </w:pPr>
      <w:r>
        <w:t>设</w:t>
      </w:r>
    </w:p>
    <w:p>
      <w:pPr>
        <w:pStyle w:val="Normal"/>
      </w:pPr>
      <w:r>
        <w:t>出卖人,故协议约定</w:t>
      </w:r>
    </w:p>
    <w:p>
      <w:pPr>
        <w:pStyle w:val="Normal"/>
      </w:pPr>
      <w:r>
        <w:t xml:space="preserve">购实为收购;该协议还约定, </w:t>
      </w:r>
    </w:p>
    <w:p>
      <w:pPr>
        <w:pStyle w:val="Normal"/>
      </w:pPr>
      <w:r>
        <w:t>海阳公司丧 收购 力时由</w:t>
      </w:r>
    </w:p>
    <w:p>
      <w:pPr>
        <w:pStyle w:val="Normal"/>
      </w:pPr>
      <w:r>
        <w:t>州市</w:t>
      </w:r>
    </w:p>
    <w:p>
      <w:pPr>
        <w:pStyle w:val="Normal"/>
      </w:pPr>
      <w:r>
        <w:t>筑</w:t>
      </w:r>
    </w:p>
    <w:p>
      <w:pPr>
        <w:pStyle w:val="Normal"/>
      </w:pPr>
      <w:r>
        <w:t>设</w:t>
      </w:r>
    </w:p>
    <w:p>
      <w:pPr>
        <w:pStyle w:val="Normal"/>
      </w:pPr>
      <w:r>
        <w:t>租赁</w:t>
      </w:r>
    </w:p>
    <w:p>
      <w:pPr>
        <w:pStyle w:val="Normal"/>
      </w:pPr>
      <w:r>
        <w:t>重新</w:t>
      </w:r>
    </w:p>
    <w:p>
      <w:pPr>
        <w:pStyle w:val="Normal"/>
      </w:pPr>
      <w:r>
        <w:t>定收购方,对海阳公司为此</w:t>
      </w:r>
    </w:p>
    <w:p>
      <w:pPr>
        <w:pStyle w:val="Normal"/>
      </w:pPr>
      <w:r>
        <w:t>否需要承担民事责</w:t>
      </w:r>
    </w:p>
    <w:p>
      <w:pPr>
        <w:pStyle w:val="Normal"/>
      </w:pPr>
      <w:r>
        <w:t>出约定;协议</w:t>
      </w:r>
    </w:p>
    <w:p>
      <w:pPr>
        <w:pStyle w:val="Normal"/>
      </w:pPr>
      <w:r>
        <w:t>方当事人就</w:t>
      </w:r>
    </w:p>
    <w:p>
      <w:pPr>
        <w:pStyle w:val="Normal"/>
      </w:pPr>
      <w:r>
        <w:t>设</w:t>
      </w:r>
    </w:p>
    <w:p>
      <w:pPr>
        <w:pStyle w:val="Normal"/>
      </w:pPr>
      <w:r>
        <w:t>收购 额、收购方 等也</w:t>
      </w:r>
    </w:p>
    <w:p>
      <w:pPr>
        <w:pStyle w:val="Normal"/>
      </w:pPr>
      <w:r>
        <w:t>出约定。 此,原告要求海阳公司履行收购义务 诉讼请求不</w:t>
      </w:r>
    </w:p>
    <w:p>
      <w:pPr>
        <w:pStyle w:val="Normal"/>
      </w:pPr>
      <w:r>
        <w:t>明</w:t>
      </w:r>
    </w:p>
    <w:p>
      <w:pPr>
        <w:pStyle w:val="Normal"/>
      </w:pPr>
      <w:r>
        <w:t>,且双方就收购事宜产</w:t>
      </w:r>
    </w:p>
    <w:p>
      <w:pPr>
        <w:pStyle w:val="Normal"/>
      </w:pPr>
      <w:r>
        <w:t>纠纷与</w:t>
      </w:r>
    </w:p>
    <w:p>
      <w:pPr>
        <w:pStyle w:val="Normal"/>
      </w:pPr>
      <w:r>
        <w:t>不属于同一法</w:t>
      </w:r>
    </w:p>
    <w:p>
      <w:pPr>
        <w:pStyle w:val="Normal"/>
      </w:pPr>
      <w:r>
        <w:t>关系,故该院</w:t>
      </w:r>
    </w:p>
    <w:p>
      <w:pPr>
        <w:pStyle w:val="Normal"/>
      </w:pPr>
      <w:r>
        <w:t>中不予支持。</w:t>
      </w:r>
    </w:p>
    <w:p>
      <w:pPr>
        <w:pStyle w:val="Normal"/>
      </w:pPr>
      <w:r>
        <w:t>州市</w:t>
      </w:r>
    </w:p>
    <w:p>
      <w:pPr>
        <w:pStyle w:val="Normal"/>
      </w:pPr>
      <w:r>
        <w:t>山区人民法院</w:t>
      </w:r>
    </w:p>
    <w:p>
      <w:pPr>
        <w:pStyle w:val="Normal"/>
      </w:pPr>
      <w:r>
        <w:t>《中华人民共</w:t>
      </w:r>
    </w:p>
    <w:p>
      <w:pPr>
        <w:pStyle w:val="Normal"/>
      </w:pPr>
      <w:r>
        <w:t>国合同法》第一百零</w:t>
      </w:r>
    </w:p>
    <w:p>
      <w:pPr>
        <w:pStyle w:val="Normal"/>
      </w:pPr>
      <w:r>
        <w:t>七</w:t>
      </w:r>
    </w:p>
    <w:p>
      <w:pPr>
        <w:pStyle w:val="Normal"/>
      </w:pPr>
      <w:r>
        <w:t>、第二百零六</w:t>
      </w:r>
    </w:p>
    <w:p>
      <w:pPr>
        <w:pStyle w:val="Normal"/>
      </w:pPr>
      <w:r>
        <w:t>、第二百零七</w:t>
      </w:r>
    </w:p>
    <w:p>
      <w:pPr>
        <w:pStyle w:val="Normal"/>
      </w:pPr>
      <w:r>
        <w:t>,《中华人民共</w:t>
      </w:r>
    </w:p>
    <w:p>
      <w:pPr>
        <w:pStyle w:val="Normal"/>
      </w:pPr>
      <w:r>
        <w:t>国担</w:t>
      </w:r>
    </w:p>
    <w:p>
      <w:pPr>
        <w:pStyle w:val="Normal"/>
      </w:pPr>
      <w:r>
        <w:t>法》第十</w:t>
      </w:r>
    </w:p>
    <w:p>
      <w:pPr>
        <w:pStyle w:val="Normal"/>
      </w:pPr>
      <w:r>
        <w:t>二</w:t>
      </w:r>
    </w:p>
    <w:p>
      <w:pPr>
        <w:pStyle w:val="Normal"/>
      </w:pPr>
      <w:r>
        <w:t>、第十八 、第二十一</w:t>
      </w:r>
    </w:p>
    <w:p>
      <w:pPr>
        <w:pStyle w:val="Normal"/>
      </w:pPr>
      <w:r>
        <w:t>、第三十一</w:t>
      </w:r>
    </w:p>
    <w:p>
      <w:pPr>
        <w:pStyle w:val="Normal"/>
      </w:pPr>
      <w:r>
        <w:t>,《中华人民共</w:t>
      </w:r>
    </w:p>
    <w:p>
      <w:pPr>
        <w:pStyle w:val="Normal"/>
      </w:pPr>
      <w:r>
        <w:t>国</w:t>
      </w:r>
    </w:p>
    <w:p>
      <w:pPr>
        <w:pStyle w:val="Normal"/>
      </w:pPr>
      <w:r>
        <w:t>权</w:t>
      </w:r>
    </w:p>
    <w:p>
      <w:pPr>
        <w:pStyle w:val="Normal"/>
      </w:pPr>
      <w:r>
        <w:t>法》第一百九十五</w:t>
      </w:r>
    </w:p>
    <w:p>
      <w:pPr>
        <w:pStyle w:val="Normal"/>
      </w:pPr>
      <w:r>
        <w:t>、第二百零三</w:t>
      </w:r>
    </w:p>
    <w:p>
      <w:pPr>
        <w:pStyle w:val="Normal"/>
      </w:pPr>
      <w:r>
        <w:t>、第二百零七</w:t>
      </w:r>
    </w:p>
    <w:p>
      <w:pPr>
        <w:pStyle w:val="Normal"/>
      </w:pPr>
      <w:r>
        <w:t>《中华人民共</w:t>
      </w:r>
    </w:p>
    <w:p>
      <w:pPr>
        <w:pStyle w:val="Normal"/>
      </w:pPr>
      <w:r>
        <w:t>国民事诉讼法》第一百</w:t>
      </w:r>
    </w:p>
    <w:p>
      <w:pPr>
        <w:pStyle w:val="Normal"/>
      </w:pPr>
      <w:r>
        <w:t>十</w:t>
      </w:r>
    </w:p>
    <w:p>
      <w:pPr>
        <w:pStyle w:val="Normal"/>
      </w:pPr>
      <w:r>
        <w:t>之规定,判决</w:t>
      </w:r>
    </w:p>
    <w:p>
      <w:pPr>
        <w:pStyle w:val="Normal"/>
      </w:pPr>
      <w:r>
        <w:t>下:</w:t>
      </w:r>
    </w:p>
    <w:p>
      <w:pPr>
        <w:pStyle w:val="Normal"/>
      </w:pPr>
      <w:r>
        <w:t>一、 州 立</w:t>
      </w:r>
    </w:p>
    <w:p>
      <w:pPr>
        <w:pStyle w:val="Normal"/>
      </w:pPr>
      <w:r>
        <w:t>筑工程</w:t>
      </w:r>
    </w:p>
    <w:p>
      <w:pPr>
        <w:pStyle w:val="Normal"/>
      </w:pPr>
      <w:r>
        <w:t>有限公司于</w:t>
      </w:r>
    </w:p>
    <w:p>
      <w:pPr>
        <w:pStyle w:val="Normal"/>
      </w:pPr>
      <w:r>
        <w:t>判决 效之日起十日</w:t>
      </w:r>
    </w:p>
    <w:p>
      <w:pPr>
        <w:pStyle w:val="Normal"/>
      </w:pPr>
      <w:r>
        <w:t>还 华 行</w:t>
      </w:r>
    </w:p>
    <w:p>
      <w:pPr>
        <w:pStyle w:val="Normal"/>
      </w:pPr>
      <w:r>
        <w:t>有限公司</w:t>
      </w:r>
    </w:p>
    <w:p>
      <w:pPr>
        <w:pStyle w:val="Normal"/>
      </w:pPr>
      <w:r>
        <w:t>州 山支行</w:t>
      </w:r>
    </w:p>
    <w:p>
      <w:pPr>
        <w:pStyle w:val="Normal"/>
      </w:pPr>
      <w:r>
        <w:t>1991435.44元,支付该</w:t>
      </w:r>
    </w:p>
    <w:p>
      <w:pPr>
        <w:pStyle w:val="Normal"/>
      </w:pPr>
      <w:r>
        <w:t>计算至2017年3月28日止</w:t>
      </w:r>
    </w:p>
    <w:p>
      <w:pPr>
        <w:pStyle w:val="Normal"/>
      </w:pPr>
      <w:r>
        <w:t>10166.45元,及 2017年3月29日起至</w:t>
      </w:r>
    </w:p>
    <w:p>
      <w:pPr>
        <w:pStyle w:val="Normal"/>
      </w:pPr>
      <w:r>
        <w:t>实际履行日止按年利 10.80%计算</w:t>
      </w:r>
    </w:p>
    <w:p>
      <w:pPr>
        <w:pStyle w:val="Normal"/>
      </w:pPr>
      <w:r>
        <w:t xml:space="preserve">; </w:t>
      </w:r>
    </w:p>
    <w:p>
      <w:pPr>
        <w:pStyle w:val="Normal"/>
      </w:pPr>
      <w:r>
        <w:t>二、</w:t>
      </w:r>
    </w:p>
    <w:p>
      <w:pPr>
        <w:pStyle w:val="Normal"/>
      </w:pPr>
      <w:r>
        <w:t>一、</w:t>
      </w:r>
    </w:p>
    <w:p>
      <w:pPr>
        <w:pStyle w:val="Normal"/>
      </w:pPr>
      <w:r>
        <w:t>二对上 付</w:t>
      </w:r>
    </w:p>
    <w:p>
      <w:pPr>
        <w:pStyle w:val="Normal"/>
      </w:pPr>
      <w:r>
        <w:t xml:space="preserve">义务承担连带责 ; </w:t>
      </w:r>
    </w:p>
    <w:p>
      <w:pPr>
        <w:pStyle w:val="Normal"/>
      </w:pPr>
      <w:r>
        <w:t>三、 华 行</w:t>
      </w:r>
    </w:p>
    <w:p>
      <w:pPr>
        <w:pStyle w:val="Normal"/>
      </w:pPr>
      <w:r>
        <w:t>有限公司 州</w:t>
      </w:r>
    </w:p>
    <w:p>
      <w:pPr>
        <w:pStyle w:val="Normal"/>
      </w:pPr>
      <w:r>
        <w:t>山支行对 州 立</w:t>
      </w:r>
    </w:p>
    <w:p>
      <w:pPr>
        <w:pStyle w:val="Normal"/>
      </w:pPr>
      <w:r>
        <w:t>筑工程</w:t>
      </w:r>
    </w:p>
    <w:p>
      <w:pPr>
        <w:pStyle w:val="Normal"/>
      </w:pPr>
      <w:r>
        <w:t>有限公司所有 28台 吊起重 [</w:t>
      </w:r>
    </w:p>
    <w:p>
      <w:pPr>
        <w:pStyle w:val="Normal"/>
      </w:pPr>
      <w:r>
        <w:t>押 记编号: 拱工</w:t>
      </w:r>
    </w:p>
    <w:p>
      <w:pPr>
        <w:pStyle w:val="Normal"/>
      </w:pPr>
      <w:r>
        <w:t>字</w:t>
      </w:r>
    </w:p>
    <w:p>
      <w:pPr>
        <w:pStyle w:val="Normal"/>
      </w:pPr>
      <w:r>
        <w:t>(2016)第2号],经折价</w:t>
      </w:r>
    </w:p>
    <w:p>
      <w:pPr>
        <w:pStyle w:val="Normal"/>
      </w:pPr>
      <w:r>
        <w:t>以拍卖、变卖方 变价后所</w:t>
      </w:r>
    </w:p>
    <w:p>
      <w:pPr>
        <w:pStyle w:val="Normal"/>
      </w:pPr>
      <w:r>
        <w:t xml:space="preserve">价 , </w:t>
      </w:r>
    </w:p>
    <w:p>
      <w:pPr>
        <w:pStyle w:val="Normal"/>
      </w:pPr>
      <w:r>
        <w:t>上</w:t>
      </w:r>
    </w:p>
    <w:p>
      <w:pPr>
        <w:pStyle w:val="Normal"/>
      </w:pPr>
      <w:r>
        <w:t>第一项 定</w:t>
      </w:r>
    </w:p>
    <w:p>
      <w:pPr>
        <w:pStyle w:val="Normal"/>
      </w:pPr>
      <w:r>
        <w:t>权范</w:t>
      </w:r>
    </w:p>
    <w:p>
      <w:pPr>
        <w:pStyle w:val="Normal"/>
      </w:pPr>
      <w:r>
        <w:t>优先受</w:t>
      </w:r>
    </w:p>
    <w:p>
      <w:pPr>
        <w:pStyle w:val="Normal"/>
      </w:pPr>
      <w:r>
        <w:t xml:space="preserve">; </w:t>
      </w:r>
    </w:p>
    <w:p>
      <w:pPr>
        <w:pStyle w:val="Normal"/>
      </w:pPr>
      <w:r>
        <w:t>、</w:t>
      </w:r>
    </w:p>
    <w:p>
      <w:pPr>
        <w:pStyle w:val="Normal"/>
      </w:pPr>
      <w:r>
        <w:t>一、</w:t>
      </w:r>
    </w:p>
    <w:p>
      <w:pPr>
        <w:pStyle w:val="Normal"/>
      </w:pPr>
      <w:r>
        <w:t>二</w:t>
      </w:r>
    </w:p>
    <w:p>
      <w:pPr>
        <w:pStyle w:val="Normal"/>
      </w:pPr>
      <w:r>
        <w:t>承担 证责 后,有权就其已承担责</w:t>
      </w:r>
    </w:p>
    <w:p>
      <w:pPr>
        <w:pStyle w:val="Normal"/>
      </w:pPr>
      <w:r>
        <w:t>分</w:t>
      </w:r>
    </w:p>
    <w:p>
      <w:pPr>
        <w:pStyle w:val="Normal"/>
      </w:pPr>
      <w:r>
        <w:t>向 州 立 筑工程</w:t>
      </w:r>
    </w:p>
    <w:p>
      <w:pPr>
        <w:pStyle w:val="Normal"/>
      </w:pPr>
      <w:r>
        <w:t>有限公司</w:t>
      </w:r>
    </w:p>
    <w:p>
      <w:pPr>
        <w:pStyle w:val="Normal"/>
      </w:pPr>
      <w:r>
        <w:t xml:space="preserve">; </w:t>
      </w:r>
    </w:p>
    <w:p>
      <w:pPr>
        <w:pStyle w:val="Normal"/>
      </w:pPr>
      <w:r>
        <w:t>五、驳</w:t>
      </w:r>
    </w:p>
    <w:p>
      <w:pPr>
        <w:pStyle w:val="Normal"/>
      </w:pPr>
      <w:r>
        <w:t>华</w:t>
      </w:r>
    </w:p>
    <w:p>
      <w:pPr>
        <w:pStyle w:val="Normal"/>
      </w:pPr>
      <w:r>
        <w:t>行</w:t>
      </w:r>
    </w:p>
    <w:p>
      <w:pPr>
        <w:pStyle w:val="Normal"/>
      </w:pPr>
      <w:r>
        <w:t>有限公司</w:t>
      </w:r>
    </w:p>
    <w:p>
      <w:pPr>
        <w:pStyle w:val="Normal"/>
      </w:pPr>
      <w:r>
        <w:t>州 山支行 其他诉讼请求。</w:t>
      </w:r>
    </w:p>
    <w:p>
      <w:pPr>
        <w:pStyle w:val="Normal"/>
      </w:pPr>
      <w:r>
        <w:bookmarkStart w:id="183" w:name="p183"/>
        <w:t/>
        <w:bookmarkEnd w:id="183"/>
        <w:t>立公司持原审起诉</w:t>
      </w:r>
    </w:p>
    <w:p>
      <w:pPr>
        <w:pStyle w:val="Normal"/>
      </w:pPr>
      <w:r>
        <w:t>见提起上诉。 审</w:t>
      </w:r>
    </w:p>
    <w:p>
      <w:pPr>
        <w:pStyle w:val="Normal"/>
      </w:pPr>
      <w:r>
        <w:t xml:space="preserve">过程中, </w:t>
      </w:r>
    </w:p>
    <w:p>
      <w:pPr>
        <w:pStyle w:val="Normal"/>
      </w:pPr>
      <w:r>
        <w:t>立公司于</w:t>
      </w:r>
    </w:p>
    <w:p>
      <w:pPr>
        <w:pStyle w:val="Normal"/>
      </w:pPr>
      <w:r>
        <w:t>2017年11月21日提出撤诉申请。 州市中级人民法院裁定</w:t>
      </w:r>
    </w:p>
    <w:p>
      <w:pPr>
        <w:pStyle w:val="Normal"/>
      </w:pPr>
      <w:r>
        <w:t>下:</w:t>
      </w:r>
    </w:p>
    <w:p>
      <w:pPr>
        <w:pStyle w:val="Normal"/>
      </w:pPr>
      <w:r>
        <w:t>许上诉人</w:t>
      </w:r>
    </w:p>
    <w:p>
      <w:pPr>
        <w:pStyle w:val="Normal"/>
      </w:pPr>
      <w:r>
        <w:t>州 立</w:t>
      </w:r>
    </w:p>
    <w:p>
      <w:pPr>
        <w:pStyle w:val="Normal"/>
      </w:pPr>
      <w:r>
        <w:t>筑工程</w:t>
      </w:r>
    </w:p>
    <w:p>
      <w:pPr>
        <w:pStyle w:val="Normal"/>
      </w:pPr>
      <w:r>
        <w:t>有限公司撤 上诉。 州市</w:t>
      </w:r>
    </w:p>
    <w:p>
      <w:pPr>
        <w:pStyle w:val="Normal"/>
      </w:pPr>
      <w:r>
        <w:t>山区人民法院(2017)浙0109民初2845号民事判决</w:t>
      </w:r>
    </w:p>
    <w:p>
      <w:pPr>
        <w:pStyle w:val="Normal"/>
      </w:pPr>
      <w:r>
        <w:t>裁定书送 之日</w:t>
      </w:r>
    </w:p>
    <w:p>
      <w:pPr>
        <w:pStyle w:val="Normal"/>
      </w:pPr>
      <w:r>
        <w:t>起发</w:t>
      </w:r>
    </w:p>
    <w:p>
      <w:pPr>
        <w:pStyle w:val="Normal"/>
      </w:pPr>
      <w:r>
        <w:t>法</w:t>
      </w:r>
    </w:p>
    <w:p>
      <w:pPr>
        <w:pStyle w:val="Normal"/>
      </w:pPr>
      <w:r>
        <w:t>效力。</w:t>
      </w:r>
    </w:p>
    <w:p>
      <w:pPr>
        <w:pStyle w:val="Normal"/>
      </w:pPr>
      <w:r>
        <w:t>【法官后语】</w:t>
      </w:r>
    </w:p>
    <w:p>
      <w:pPr>
        <w:pStyle w:val="Normal"/>
      </w:pPr>
      <w:r>
        <w:t>“</w:t>
      </w:r>
    </w:p>
    <w:p>
      <w:pPr>
        <w:pStyle w:val="Normal"/>
      </w:pPr>
      <w:r>
        <w:t>购”并非法</w:t>
      </w:r>
    </w:p>
    <w:p>
      <w:pPr>
        <w:pStyle w:val="Normal"/>
      </w:pPr>
      <w:r>
        <w:t>上</w:t>
      </w:r>
    </w:p>
    <w:p>
      <w:pPr>
        <w:pStyle w:val="Normal"/>
      </w:pPr>
      <w:r>
        <w:t>,字面</w:t>
      </w:r>
    </w:p>
    <w:p>
      <w:pPr>
        <w:pStyle w:val="Normal"/>
      </w:pPr>
      <w:r>
        <w:t>解即将动产</w:t>
      </w:r>
    </w:p>
    <w:p>
      <w:pPr>
        <w:pStyle w:val="Normal"/>
      </w:pPr>
      <w:r>
        <w:t>不动产买 。结</w:t>
      </w:r>
    </w:p>
    <w:p>
      <w:pPr>
        <w:pStyle w:val="Normal"/>
      </w:pPr>
      <w:r>
        <w:t>合</w:t>
      </w:r>
    </w:p>
    <w:p>
      <w:pPr>
        <w:pStyle w:val="Normal"/>
      </w:pPr>
      <w:r>
        <w:t>从</w:t>
      </w:r>
    </w:p>
    <w:p>
      <w:pPr>
        <w:pStyle w:val="Normal"/>
      </w:pPr>
      <w:r>
        <w:t>购行为</w:t>
      </w:r>
    </w:p>
    <w:p>
      <w:pPr>
        <w:pStyle w:val="Normal"/>
      </w:pPr>
      <w:r>
        <w:t>质分</w:t>
      </w:r>
    </w:p>
    <w:p>
      <w:pPr>
        <w:pStyle w:val="Normal"/>
      </w:pPr>
      <w:r>
        <w:t>,其应当</w:t>
      </w:r>
    </w:p>
    <w:p>
      <w:pPr>
        <w:pStyle w:val="Normal"/>
      </w:pPr>
      <w:r>
        <w:t>定为海阳公司承担</w:t>
      </w:r>
    </w:p>
    <w:p>
      <w:pPr>
        <w:pStyle w:val="Normal"/>
      </w:pPr>
      <w:r>
        <w:t>证责</w:t>
      </w:r>
    </w:p>
    <w:p>
      <w:pPr>
        <w:pStyle w:val="Normal"/>
      </w:pPr>
      <w:r>
        <w:t>一种</w:t>
      </w:r>
    </w:p>
    <w:p>
      <w:pPr>
        <w:pStyle w:val="Normal"/>
      </w:pPr>
      <w:r>
        <w:t>,同时也</w:t>
      </w:r>
    </w:p>
    <w:p>
      <w:pPr>
        <w:pStyle w:val="Normal"/>
      </w:pPr>
      <w:r>
        <w:t>行实现</w:t>
      </w:r>
    </w:p>
    <w:p>
      <w:pPr>
        <w:pStyle w:val="Normal"/>
      </w:pPr>
      <w:r>
        <w:t>权</w:t>
      </w:r>
    </w:p>
    <w:p>
      <w:pPr>
        <w:pStyle w:val="Normal"/>
      </w:pPr>
      <w:r>
        <w:t>方</w:t>
      </w:r>
    </w:p>
    <w:p>
      <w:pPr>
        <w:pStyle w:val="Normal"/>
      </w:pPr>
      <w:r>
        <w:t>。</w:t>
      </w:r>
    </w:p>
    <w:p>
      <w:pPr>
        <w:pStyle w:val="Normal"/>
      </w:pPr>
      <w:r>
        <w:t>购只有</w:t>
      </w:r>
    </w:p>
    <w:p>
      <w:pPr>
        <w:pStyle w:val="Normal"/>
      </w:pPr>
      <w:r>
        <w:t>行</w:t>
      </w:r>
    </w:p>
    <w:p>
      <w:pPr>
        <w:pStyle w:val="Normal"/>
      </w:pPr>
      <w:r>
        <w:t>法实</w:t>
      </w:r>
    </w:p>
    <w:p>
      <w:pPr>
        <w:pStyle w:val="Normal"/>
      </w:pPr>
      <w:r>
        <w:t>现</w:t>
      </w:r>
    </w:p>
    <w:p>
      <w:pPr>
        <w:pStyle w:val="Normal"/>
      </w:pPr>
      <w:r>
        <w:t>押权时,海阳公司</w:t>
      </w:r>
    </w:p>
    <w:p>
      <w:pPr>
        <w:pStyle w:val="Normal"/>
      </w:pPr>
      <w:r>
        <w:t>购</w:t>
      </w:r>
    </w:p>
    <w:p>
      <w:pPr>
        <w:pStyle w:val="Normal"/>
      </w:pPr>
      <w:r>
        <w:t>押设</w:t>
      </w:r>
    </w:p>
    <w:p>
      <w:pPr>
        <w:pStyle w:val="Normal"/>
      </w:pPr>
      <w:r>
        <w:t>,付清贷</w:t>
      </w:r>
    </w:p>
    <w:p>
      <w:pPr>
        <w:pStyle w:val="Normal"/>
      </w:pPr>
      <w:r>
        <w:t>。这也</w:t>
      </w:r>
    </w:p>
    <w:p>
      <w:pPr>
        <w:pStyle w:val="Normal"/>
      </w:pPr>
      <w:r>
        <w:t>为了</w:t>
      </w:r>
    </w:p>
    <w:p>
      <w:pPr>
        <w:pStyle w:val="Normal"/>
      </w:pPr>
      <w:r>
        <w:t>对</w:t>
      </w:r>
    </w:p>
    <w:p>
      <w:pPr>
        <w:pStyle w:val="Normal"/>
      </w:pPr>
      <w:r>
        <w:t>押</w:t>
      </w:r>
    </w:p>
    <w:p>
      <w:pPr>
        <w:pStyle w:val="Normal"/>
      </w:pPr>
      <w:r>
        <w:t>财产</w:t>
      </w:r>
    </w:p>
    <w:p>
      <w:pPr>
        <w:pStyle w:val="Normal"/>
      </w:pPr>
      <w:r>
        <w:t>法拍卖变卖时,为</w:t>
      </w:r>
    </w:p>
    <w:p>
      <w:pPr>
        <w:pStyle w:val="Normal"/>
      </w:pPr>
      <w:r>
        <w:t>流拍 所拍卖价</w:t>
      </w:r>
    </w:p>
    <w:p>
      <w:pPr>
        <w:pStyle w:val="Normal"/>
      </w:pPr>
      <w:r>
        <w:t>不足以清</w:t>
      </w:r>
    </w:p>
    <w:p>
      <w:pPr>
        <w:pStyle w:val="Normal"/>
      </w:pPr>
      <w:r>
        <w:t>贷 ,海阳</w:t>
      </w:r>
    </w:p>
    <w:p>
      <w:pPr>
        <w:pStyle w:val="Normal"/>
      </w:pPr>
      <w:r>
        <w:t>公司 负有 购 义务。</w:t>
      </w:r>
    </w:p>
    <w:p>
      <w:pPr>
        <w:pStyle w:val="Normal"/>
      </w:pPr>
      <w:r>
        <w:t>购 不足以清</w:t>
      </w:r>
    </w:p>
    <w:p>
      <w:pPr>
        <w:pStyle w:val="Normal"/>
      </w:pPr>
      <w:r>
        <w:t>贷</w:t>
      </w:r>
    </w:p>
    <w:p>
      <w:pPr>
        <w:pStyle w:val="Normal"/>
      </w:pPr>
      <w:r>
        <w:t>况下,还要继续承</w:t>
      </w:r>
    </w:p>
    <w:p>
      <w:pPr>
        <w:pStyle w:val="Normal"/>
      </w:pPr>
      <w:r>
        <w:t>担 证义务。 海阳公司</w:t>
      </w:r>
    </w:p>
    <w:p>
      <w:pPr>
        <w:pStyle w:val="Normal"/>
      </w:pPr>
      <w:r>
        <w:t>履行 证</w:t>
      </w:r>
    </w:p>
    <w:p>
      <w:pPr>
        <w:pStyle w:val="Normal"/>
      </w:pPr>
      <w:r>
        <w:t>购责</w:t>
      </w:r>
    </w:p>
    <w:p>
      <w:pPr>
        <w:pStyle w:val="Normal"/>
      </w:pPr>
      <w:r>
        <w:t>之后取代所取</w:t>
      </w:r>
    </w:p>
    <w:p>
      <w:pPr>
        <w:pStyle w:val="Normal"/>
      </w:pPr>
      <w:r>
        <w:t>只</w:t>
      </w:r>
    </w:p>
    <w:p>
      <w:pPr>
        <w:pStyle w:val="Normal"/>
      </w:pPr>
      <w:r>
        <w:t>押权人 法</w:t>
      </w:r>
    </w:p>
    <w:p>
      <w:pPr>
        <w:pStyle w:val="Normal"/>
      </w:pPr>
      <w:r>
        <w:t>位,即享有代位</w:t>
      </w:r>
    </w:p>
    <w:p>
      <w:pPr>
        <w:pStyle w:val="Normal"/>
      </w:pPr>
      <w:r>
        <w:t>权。</w:t>
      </w:r>
    </w:p>
    <w:p>
      <w:pPr>
        <w:pStyle w:val="Normal"/>
      </w:pPr>
      <w:r>
        <w:t>购协议中 约定</w:t>
      </w:r>
    </w:p>
    <w:p>
      <w:pPr>
        <w:pStyle w:val="Normal"/>
      </w:pPr>
      <w:r>
        <w:t>立公司</w:t>
      </w:r>
    </w:p>
    <w:p>
      <w:pPr>
        <w:pStyle w:val="Normal"/>
      </w:pPr>
      <w:r>
        <w:t>押 设</w:t>
      </w:r>
    </w:p>
    <w:p>
      <w:pPr>
        <w:pStyle w:val="Normal"/>
      </w:pPr>
      <w:r>
        <w:t>由海阳公司 购,其丧</w:t>
      </w:r>
    </w:p>
    <w:p>
      <w:pPr>
        <w:pStyle w:val="Normal"/>
      </w:pPr>
      <w:r>
        <w:t>收购 力时由 州市 筑设 租赁</w:t>
      </w:r>
    </w:p>
    <w:p>
      <w:pPr>
        <w:pStyle w:val="Normal"/>
      </w:pPr>
      <w:r>
        <w:t>重新</w:t>
      </w:r>
    </w:p>
    <w:p>
      <w:pPr>
        <w:pStyle w:val="Normal"/>
      </w:pPr>
      <w:r>
        <w:t>定收购方。</w:t>
      </w:r>
    </w:p>
    <w:p>
      <w:pPr>
        <w:pStyle w:val="Normal"/>
      </w:pPr>
      <w:r>
        <w:t>约定</w:t>
      </w:r>
    </w:p>
    <w:p>
      <w:pPr>
        <w:pStyle w:val="Normal"/>
      </w:pPr>
      <w:r>
        <w:t>收购 额、方 ,也并 约定海阳公司事后 进行收购所需要承担</w:t>
      </w:r>
    </w:p>
    <w:p>
      <w:pPr>
        <w:pStyle w:val="Normal"/>
      </w:pPr>
      <w:r>
        <w:t>民</w:t>
      </w:r>
    </w:p>
    <w:p>
      <w:pPr>
        <w:pStyle w:val="Normal"/>
      </w:pPr>
      <w:r>
        <w:t>事责 。 此, 华 行要求海阳公司履行收购义务 诉讼请求不明</w:t>
      </w:r>
    </w:p>
    <w:p>
      <w:pPr>
        <w:pStyle w:val="Normal"/>
      </w:pPr>
      <w:r>
        <w:t>。且 华 行与海阳公司之</w:t>
      </w:r>
    </w:p>
    <w:p>
      <w:pPr>
        <w:pStyle w:val="Normal"/>
      </w:pPr>
      <w:r>
        <w:t>收购法 关系与</w:t>
      </w:r>
    </w:p>
    <w:p>
      <w:pPr>
        <w:pStyle w:val="Normal"/>
      </w:pPr>
      <w:r>
        <w:t>并不属于同一</w:t>
      </w:r>
    </w:p>
    <w:p>
      <w:pPr>
        <w:pStyle w:val="Normal"/>
      </w:pPr>
      <w:r>
        <w:t xml:space="preserve">法 关系, </w:t>
      </w:r>
    </w:p>
    <w:p>
      <w:pPr>
        <w:pStyle w:val="Normal"/>
      </w:pPr>
      <w:r>
        <w:t>中不宜</w:t>
      </w:r>
    </w:p>
    <w:p>
      <w:pPr>
        <w:pStyle w:val="Normal"/>
      </w:pPr>
      <w:r>
        <w:t>。</w:t>
      </w:r>
    </w:p>
    <w:p>
      <w:pPr>
        <w:pStyle w:val="Normal"/>
      </w:pPr>
      <w:r>
        <w:t>编 人:浙江</w:t>
      </w:r>
    </w:p>
    <w:p>
      <w:pPr>
        <w:pStyle w:val="Normal"/>
      </w:pPr>
      <w:r>
        <w:t>州市</w:t>
      </w:r>
    </w:p>
    <w:p>
      <w:pPr>
        <w:pStyle w:val="Normal"/>
      </w:pPr>
      <w:r>
        <w:t>山区人民法院 贾</w:t>
      </w:r>
    </w:p>
    <w:p>
      <w:pPr>
        <w:pStyle w:val="Normal"/>
      </w:pPr>
      <w:r>
        <w:t>43决算 届满后 务履行 届满前最高额 证人清</w:t>
      </w:r>
    </w:p>
    <w:p>
      <w:pPr>
        <w:pStyle w:val="Normal"/>
      </w:pPr>
      <w:r>
        <w:t>务 行为认定</w:t>
      </w:r>
    </w:p>
    <w:p>
      <w:pPr>
        <w:pStyle w:val="Normal"/>
      </w:pPr>
      <w:r>
        <w:bookmarkStart w:id="184" w:name="p184"/>
        <w:t/>
        <w:bookmarkEnd w:id="184"/>
        <w:t>——中国民</w:t>
      </w:r>
    </w:p>
    <w:p>
      <w:pPr>
        <w:pStyle w:val="Normal"/>
      </w:pPr>
      <w:r>
        <w:t>行</w:t>
      </w:r>
    </w:p>
    <w:p>
      <w:pPr>
        <w:pStyle w:val="Normal"/>
      </w:pPr>
      <w:r>
        <w:t>有限公司温州分行诉温州市</w:t>
      </w:r>
    </w:p>
    <w:p>
      <w:pPr>
        <w:pStyle w:val="Normal"/>
      </w:pPr>
      <w:r>
        <w:t>筑工程公司</w:t>
      </w:r>
    </w:p>
    <w:p>
      <w:pPr>
        <w:pStyle w:val="Normal"/>
      </w:pPr>
      <w:r>
        <w:t>等</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1.判决书字号</w:t>
      </w:r>
    </w:p>
    <w:p>
      <w:pPr>
        <w:pStyle w:val="Normal"/>
      </w:pPr>
      <w:r>
        <w:t>浙江</w:t>
      </w:r>
    </w:p>
    <w:p>
      <w:pPr>
        <w:pStyle w:val="Normal"/>
      </w:pPr>
      <w:r>
        <w:t>温州市中级人民法院(2018)浙03民终1803号民事判决书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原告(被上诉人):中国民</w:t>
      </w:r>
    </w:p>
    <w:p>
      <w:pPr>
        <w:pStyle w:val="Normal"/>
      </w:pPr>
      <w:r>
        <w:t>行</w:t>
      </w:r>
    </w:p>
    <w:p>
      <w:pPr>
        <w:pStyle w:val="Normal"/>
      </w:pPr>
      <w:r>
        <w:t>有限公司温州分行(以下简称</w:t>
      </w:r>
    </w:p>
    <w:p>
      <w:pPr>
        <w:pStyle w:val="Normal"/>
      </w:pPr>
      <w:r>
        <w:t>民</w:t>
      </w:r>
    </w:p>
    <w:p>
      <w:pPr>
        <w:pStyle w:val="Normal"/>
      </w:pPr>
      <w:r>
        <w:t>行)</w:t>
      </w:r>
    </w:p>
    <w:p>
      <w:pPr>
        <w:pStyle w:val="Normal"/>
      </w:pPr>
      <w:r>
        <w:t>被告(上诉人):温州市</w:t>
      </w:r>
    </w:p>
    <w:p>
      <w:pPr>
        <w:pStyle w:val="Normal"/>
      </w:pPr>
      <w:r>
        <w:t>筑工程公司(以下简称 筑公司)、</w:t>
      </w:r>
    </w:p>
    <w:p>
      <w:pPr>
        <w:pStyle w:val="Normal"/>
      </w:pPr>
      <w:r>
        <w:t>华、温州华</w:t>
      </w:r>
    </w:p>
    <w:p>
      <w:pPr>
        <w:pStyle w:val="Normal"/>
      </w:pPr>
      <w:r>
        <w:t>设工程有限公司(以下简称华</w:t>
      </w:r>
    </w:p>
    <w:p>
      <w:pPr>
        <w:pStyle w:val="Normal"/>
      </w:pPr>
      <w:r>
        <w:t>公司)</w:t>
      </w:r>
    </w:p>
    <w:p>
      <w:pPr>
        <w:pStyle w:val="Normal"/>
      </w:pPr>
      <w:r>
        <w:t>【基</w:t>
      </w:r>
    </w:p>
    <w:p>
      <w:pPr>
        <w:pStyle w:val="Normal"/>
      </w:pPr>
      <w:r>
        <w:t>】</w:t>
      </w:r>
    </w:p>
    <w:p>
      <w:pPr>
        <w:pStyle w:val="Normal"/>
      </w:pPr>
      <w:r>
        <w:t>2011年12月14日, 筑公司与民</w:t>
      </w:r>
    </w:p>
    <w:p>
      <w:pPr>
        <w:pStyle w:val="Normal"/>
      </w:pPr>
      <w:r>
        <w:t>行签订《最高额</w:t>
      </w:r>
    </w:p>
    <w:p>
      <w:pPr>
        <w:pStyle w:val="Normal"/>
      </w:pPr>
      <w:r>
        <w:t xml:space="preserve">押合同》, </w:t>
      </w:r>
    </w:p>
    <w:p>
      <w:pPr>
        <w:pStyle w:val="Normal"/>
      </w:pPr>
      <w:r>
        <w:t>约定: 筑公司以其名下坐</w:t>
      </w:r>
    </w:p>
    <w:p>
      <w:pPr>
        <w:pStyle w:val="Normal"/>
      </w:pPr>
      <w:r>
        <w:t>于温州市鹿 区</w:t>
      </w:r>
    </w:p>
    <w:p>
      <w:pPr>
        <w:pStyle w:val="Normal"/>
      </w:pPr>
      <w:r>
        <w:t>××号</w:t>
      </w:r>
    </w:p>
    <w:p>
      <w:pPr>
        <w:pStyle w:val="Normal"/>
      </w:pPr>
      <w:r>
        <w:t>不动产</w:t>
      </w:r>
    </w:p>
    <w:p>
      <w:pPr>
        <w:pStyle w:val="Normal"/>
      </w:pPr>
      <w:r>
        <w:t>(所有权证号:温房权证鹿</w:t>
      </w:r>
    </w:p>
    <w:p>
      <w:pPr>
        <w:pStyle w:val="Normal"/>
      </w:pPr>
      <w:r>
        <w:t>区字第205296号)为其与民</w:t>
      </w:r>
    </w:p>
    <w:p>
      <w:pPr>
        <w:pStyle w:val="Normal"/>
      </w:pPr>
      <w:r>
        <w:t>行 2011年</w:t>
      </w:r>
    </w:p>
    <w:p>
      <w:pPr>
        <w:pStyle w:val="Normal"/>
      </w:pPr>
      <w:r>
        <w:t>12月14日至2016年12月14日</w:t>
      </w:r>
    </w:p>
    <w:p>
      <w:pPr>
        <w:pStyle w:val="Normal"/>
      </w:pPr>
      <w:r>
        <w:t>连续签订</w:t>
      </w:r>
    </w:p>
    <w:p>
      <w:pPr>
        <w:pStyle w:val="Normal"/>
      </w:pPr>
      <w:r>
        <w:t>笔《中小</w:t>
      </w:r>
    </w:p>
    <w:p>
      <w:pPr>
        <w:pStyle w:val="Normal"/>
      </w:pPr>
      <w:r>
        <w:t>业 融</w:t>
      </w:r>
    </w:p>
    <w:p>
      <w:pPr>
        <w:pStyle w:val="Normal"/>
      </w:pPr>
      <w:r>
        <w:t>务合同》项下</w:t>
      </w:r>
    </w:p>
    <w:p>
      <w:pPr>
        <w:pStyle w:val="Normal"/>
      </w:pPr>
      <w:r>
        <w:t>务提</w:t>
      </w:r>
    </w:p>
    <w:p>
      <w:pPr>
        <w:pStyle w:val="Normal"/>
      </w:pPr>
      <w:r>
        <w:t>最高额</w:t>
      </w:r>
    </w:p>
    <w:p>
      <w:pPr>
        <w:pStyle w:val="Normal"/>
      </w:pPr>
      <w:r>
        <w:t>押担</w:t>
      </w:r>
    </w:p>
    <w:p>
      <w:pPr>
        <w:pStyle w:val="Normal"/>
      </w:pPr>
      <w:r>
        <w:t>,担</w:t>
      </w:r>
    </w:p>
    <w:p>
      <w:pPr>
        <w:pStyle w:val="Normal"/>
      </w:pPr>
      <w:r>
        <w:t>最高</w:t>
      </w:r>
    </w:p>
    <w:p>
      <w:pPr>
        <w:pStyle w:val="Normal"/>
      </w:pPr>
      <w:r>
        <w:t>权额为</w:t>
      </w:r>
    </w:p>
    <w:p>
      <w:pPr>
        <w:pStyle w:val="Normal"/>
      </w:pPr>
      <w:r>
        <w:t>2800万元。后办 了 押</w:t>
      </w:r>
    </w:p>
    <w:p>
      <w:pPr>
        <w:pStyle w:val="Normal"/>
      </w:pPr>
      <w:r>
        <w:t>记 续。2015年1月23日, 筑公司与民</w:t>
      </w:r>
    </w:p>
    <w:p>
      <w:pPr>
        <w:pStyle w:val="Normal"/>
      </w:pPr>
      <w:r>
        <w:t>行签订《中小 业 融</w:t>
      </w:r>
    </w:p>
    <w:p>
      <w:pPr>
        <w:pStyle w:val="Normal"/>
      </w:pPr>
      <w:r>
        <w:t>务合同》,约定:民</w:t>
      </w:r>
    </w:p>
    <w:p>
      <w:pPr>
        <w:pStyle w:val="Normal"/>
      </w:pPr>
      <w:r>
        <w:t>行向</w:t>
      </w:r>
    </w:p>
    <w:p>
      <w:pPr>
        <w:pStyle w:val="Normal"/>
      </w:pPr>
      <w:r>
        <w:t>筑公司授</w:t>
      </w:r>
    </w:p>
    <w:p>
      <w:pPr>
        <w:pStyle w:val="Normal"/>
      </w:pPr>
      <w:r>
        <w:t>1550万元, 限为2015年1月23日至2016年1月23日。</w:t>
      </w:r>
    </w:p>
    <w:p>
      <w:pPr>
        <w:pStyle w:val="Normal"/>
      </w:pPr>
      <w:r>
        <w:t>2015年1月23日,华 公司、</w:t>
      </w:r>
    </w:p>
    <w:p>
      <w:pPr>
        <w:pStyle w:val="Normal"/>
      </w:pPr>
      <w:r>
        <w:t>华分别与民</w:t>
      </w:r>
    </w:p>
    <w:p>
      <w:pPr>
        <w:pStyle w:val="Normal"/>
      </w:pPr>
      <w:r>
        <w:t>行签订《最高额</w:t>
      </w:r>
    </w:p>
    <w:p>
      <w:pPr>
        <w:pStyle w:val="Normal"/>
      </w:pPr>
      <w:r>
        <w:t>证合同》,约定:华 公司、</w:t>
      </w:r>
    </w:p>
    <w:p>
      <w:pPr>
        <w:pStyle w:val="Normal"/>
      </w:pPr>
      <w:r>
        <w:t>华各 为上</w:t>
      </w:r>
    </w:p>
    <w:p>
      <w:pPr>
        <w:pStyle w:val="Normal"/>
      </w:pPr>
      <w:r>
        <w:t>《中小</w:t>
      </w:r>
    </w:p>
    <w:p>
      <w:pPr>
        <w:pStyle w:val="Normal"/>
      </w:pPr>
      <w:r>
        <w:t>业 融</w:t>
      </w:r>
    </w:p>
    <w:p>
      <w:pPr>
        <w:pStyle w:val="Normal"/>
      </w:pPr>
      <w:r>
        <w:t>务</w:t>
      </w:r>
    </w:p>
    <w:p>
      <w:pPr>
        <w:pStyle w:val="Normal"/>
      </w:pPr>
      <w:r>
        <w:t>合同》项下</w:t>
      </w:r>
    </w:p>
    <w:p>
      <w:pPr>
        <w:pStyle w:val="Normal"/>
      </w:pPr>
      <w:r>
        <w:t>务提</w:t>
      </w:r>
    </w:p>
    <w:p>
      <w:pPr>
        <w:pStyle w:val="Normal"/>
      </w:pPr>
      <w:r>
        <w:t>最高额</w:t>
      </w:r>
    </w:p>
    <w:p>
      <w:pPr>
        <w:pStyle w:val="Normal"/>
      </w:pPr>
      <w:r>
        <w:t>证,担</w:t>
      </w:r>
    </w:p>
    <w:p>
      <w:pPr>
        <w:pStyle w:val="Normal"/>
      </w:pPr>
      <w:r>
        <w:t>最高</w:t>
      </w:r>
    </w:p>
    <w:p>
      <w:pPr>
        <w:pStyle w:val="Normal"/>
      </w:pPr>
      <w:r>
        <w:t>权额为700万元,被担</w:t>
      </w:r>
    </w:p>
    <w:p>
      <w:pPr>
        <w:pStyle w:val="Normal"/>
      </w:pPr>
      <w:r>
        <w:bookmarkStart w:id="185" w:name="p185"/>
        <w:t/>
        <w:bookmarkEnd w:id="185"/>
        <w:t>主</w:t>
      </w:r>
    </w:p>
    <w:p>
      <w:pPr>
        <w:pStyle w:val="Normal"/>
      </w:pPr>
      <w:r>
        <w:t>权发</w:t>
      </w:r>
    </w:p>
    <w:p>
      <w:pPr>
        <w:pStyle w:val="Normal"/>
      </w:pPr>
      <w:r>
        <w:t>为2015年1月23日至2016年1月23日;不论</w:t>
      </w:r>
    </w:p>
    <w:p>
      <w:pPr>
        <w:pStyle w:val="Normal"/>
      </w:pPr>
      <w:r>
        <w:t>否存</w:t>
      </w:r>
    </w:p>
    <w:p>
      <w:pPr>
        <w:pStyle w:val="Normal"/>
      </w:pPr>
      <w:r>
        <w:t>其</w:t>
      </w:r>
    </w:p>
    <w:p>
      <w:pPr>
        <w:pStyle w:val="Normal"/>
      </w:pPr>
      <w:r>
        <w:t>他担</w:t>
      </w:r>
    </w:p>
    <w:p>
      <w:pPr>
        <w:pStyle w:val="Normal"/>
      </w:pPr>
      <w:r>
        <w:t>,民</w:t>
      </w:r>
    </w:p>
    <w:p>
      <w:pPr>
        <w:pStyle w:val="Normal"/>
      </w:pPr>
      <w:r>
        <w:t>行有权 择优先行</w:t>
      </w:r>
    </w:p>
    <w:p>
      <w:pPr>
        <w:pStyle w:val="Normal"/>
      </w:pPr>
      <w:r>
        <w:t>合同项下</w:t>
      </w:r>
    </w:p>
    <w:p>
      <w:pPr>
        <w:pStyle w:val="Normal"/>
      </w:pPr>
      <w:r>
        <w:t>担 权利。2016年1</w:t>
      </w:r>
    </w:p>
    <w:p>
      <w:pPr>
        <w:pStyle w:val="Normal"/>
      </w:pPr>
      <w:r>
        <w:t xml:space="preserve">月22日, </w:t>
      </w:r>
    </w:p>
    <w:p>
      <w:pPr>
        <w:pStyle w:val="Normal"/>
      </w:pPr>
      <w:r>
        <w:t>筑公司向民</w:t>
      </w:r>
    </w:p>
    <w:p>
      <w:pPr>
        <w:pStyle w:val="Normal"/>
      </w:pPr>
      <w:r>
        <w:t>行提取</w:t>
      </w:r>
    </w:p>
    <w:p>
      <w:pPr>
        <w:pStyle w:val="Normal"/>
      </w:pPr>
      <w:r>
        <w:t xml:space="preserve">1540万元, </w:t>
      </w:r>
    </w:p>
    <w:p>
      <w:pPr>
        <w:pStyle w:val="Normal"/>
      </w:pPr>
      <w:r>
        <w:t>限 2016年1月</w:t>
      </w:r>
    </w:p>
    <w:p>
      <w:pPr>
        <w:pStyle w:val="Normal"/>
      </w:pPr>
      <w:r>
        <w:t>22日至2016年7月22日,年利</w:t>
      </w:r>
    </w:p>
    <w:p>
      <w:pPr>
        <w:pStyle w:val="Normal"/>
      </w:pPr>
      <w:r>
        <w:t xml:space="preserve">为5.0025%, </w:t>
      </w:r>
    </w:p>
    <w:p>
      <w:pPr>
        <w:pStyle w:val="Normal"/>
      </w:pPr>
      <w:r>
        <w:t>利 上浮50%。</w:t>
      </w:r>
    </w:p>
    <w:p>
      <w:pPr>
        <w:pStyle w:val="Normal"/>
      </w:pPr>
      <w:r>
        <w:t>华</w:t>
      </w:r>
    </w:p>
    <w:p>
      <w:pPr>
        <w:pStyle w:val="Normal"/>
      </w:pPr>
      <w:r>
        <w:t>公司于2016年6月30日</w:t>
      </w:r>
    </w:p>
    <w:p>
      <w:pPr>
        <w:pStyle w:val="Normal"/>
      </w:pPr>
      <w:r>
        <w:t>还涉</w:t>
      </w:r>
    </w:p>
    <w:p>
      <w:pPr>
        <w:pStyle w:val="Normal"/>
      </w:pPr>
      <w:r>
        <w:t>共计198508.85元。</w:t>
      </w:r>
    </w:p>
    <w:p>
      <w:pPr>
        <w:pStyle w:val="Normal"/>
      </w:pPr>
      <w:r>
        <w:t>筑</w:t>
      </w:r>
    </w:p>
    <w:p>
      <w:pPr>
        <w:pStyle w:val="Normal"/>
      </w:pPr>
      <w:r>
        <w:t>公司至今尚欠</w:t>
      </w:r>
    </w:p>
    <w:p>
      <w:pPr>
        <w:pStyle w:val="Normal"/>
      </w:pPr>
      <w:r>
        <w:t>14883497.91元、利</w:t>
      </w:r>
    </w:p>
    <w:p>
      <w:pPr>
        <w:pStyle w:val="Normal"/>
      </w:pPr>
      <w:r>
        <w:t>66338.71元、</w:t>
      </w:r>
    </w:p>
    <w:p>
      <w:pPr>
        <w:pStyle w:val="Normal"/>
      </w:pPr>
      <w:r>
        <w:t>利13.38</w:t>
      </w:r>
    </w:p>
    <w:p>
      <w:pPr>
        <w:pStyle w:val="Normal"/>
      </w:pPr>
      <w:r>
        <w:t>元。为此,民</w:t>
      </w:r>
    </w:p>
    <w:p>
      <w:pPr>
        <w:pStyle w:val="Normal"/>
      </w:pPr>
      <w:r>
        <w:t xml:space="preserve">行诉请法院判决:1. </w:t>
      </w:r>
    </w:p>
    <w:p>
      <w:pPr>
        <w:pStyle w:val="Normal"/>
      </w:pPr>
      <w:r>
        <w:t>筑公司立即</w:t>
      </w:r>
    </w:p>
    <w:p>
      <w:pPr>
        <w:pStyle w:val="Normal"/>
      </w:pPr>
      <w:r>
        <w:t>还</w:t>
      </w:r>
    </w:p>
    <w:p>
      <w:pPr>
        <w:pStyle w:val="Normal"/>
      </w:pPr>
      <w:r>
        <w:t>;2.民</w:t>
      </w:r>
    </w:p>
    <w:p>
      <w:pPr>
        <w:pStyle w:val="Normal"/>
      </w:pPr>
      <w:r>
        <w:t>行有权对</w:t>
      </w:r>
    </w:p>
    <w:p>
      <w:pPr>
        <w:pStyle w:val="Normal"/>
      </w:pPr>
      <w:r>
        <w:t>筑公司提</w:t>
      </w:r>
    </w:p>
    <w:p>
      <w:pPr>
        <w:pStyle w:val="Normal"/>
      </w:pPr>
      <w:r>
        <w:t>押财产拍卖、变卖</w:t>
      </w:r>
    </w:p>
    <w:p>
      <w:pPr>
        <w:pStyle w:val="Normal"/>
      </w:pPr>
      <w:r>
        <w:t>折价</w:t>
      </w:r>
    </w:p>
    <w:p>
      <w:pPr>
        <w:pStyle w:val="Normal"/>
      </w:pPr>
      <w:r>
        <w:t>2800万元最高限额</w:t>
      </w:r>
    </w:p>
    <w:p>
      <w:pPr>
        <w:pStyle w:val="Normal"/>
      </w:pPr>
      <w:r>
        <w:t>享有优先受</w:t>
      </w:r>
    </w:p>
    <w:p>
      <w:pPr>
        <w:pStyle w:val="Normal"/>
      </w:pPr>
      <w:r>
        <w:t>;3.华</w:t>
      </w:r>
    </w:p>
    <w:p>
      <w:pPr>
        <w:pStyle w:val="Normal"/>
      </w:pPr>
      <w:r>
        <w:t>公司、</w:t>
      </w:r>
    </w:p>
    <w:p>
      <w:pPr>
        <w:pStyle w:val="Normal"/>
      </w:pPr>
      <w:r>
        <w:t>华分别 700万</w:t>
      </w:r>
    </w:p>
    <w:p>
      <w:pPr>
        <w:pStyle w:val="Normal"/>
      </w:pPr>
      <w:r>
        <w:t>元最高限额</w:t>
      </w:r>
    </w:p>
    <w:p>
      <w:pPr>
        <w:pStyle w:val="Normal"/>
      </w:pPr>
      <w:r>
        <w:t>对上</w:t>
      </w:r>
    </w:p>
    <w:p>
      <w:pPr>
        <w:pStyle w:val="Normal"/>
      </w:pPr>
      <w:r>
        <w:t>项承担连带清</w:t>
      </w:r>
    </w:p>
    <w:p>
      <w:pPr>
        <w:pStyle w:val="Normal"/>
      </w:pPr>
      <w:r>
        <w:t>责</w:t>
      </w:r>
    </w:p>
    <w:p>
      <w:pPr>
        <w:pStyle w:val="Normal"/>
      </w:pPr>
      <w:r>
        <w:t>。</w:t>
      </w:r>
    </w:p>
    <w:p>
      <w:pPr>
        <w:pStyle w:val="Normal"/>
      </w:pPr>
      <w:r>
        <w:t>华</w:t>
      </w:r>
    </w:p>
    <w:p>
      <w:pPr>
        <w:pStyle w:val="Normal"/>
      </w:pPr>
      <w:r>
        <w:t>公司认为其于2016年6月30日代</w:t>
      </w:r>
    </w:p>
    <w:p>
      <w:pPr>
        <w:pStyle w:val="Normal"/>
      </w:pPr>
      <w:r>
        <w:t>筑公司向民</w:t>
      </w:r>
    </w:p>
    <w:p>
      <w:pPr>
        <w:pStyle w:val="Normal"/>
      </w:pPr>
      <w:r>
        <w:t>行</w:t>
      </w:r>
    </w:p>
    <w:p>
      <w:pPr>
        <w:pStyle w:val="Normal"/>
      </w:pPr>
      <w:r>
        <w:t>还了</w:t>
      </w:r>
    </w:p>
    <w:p>
      <w:pPr>
        <w:pStyle w:val="Normal"/>
      </w:pPr>
      <w:r>
        <w:t>198508.85元,已 分履行最高额 证责 ,该</w:t>
      </w:r>
    </w:p>
    <w:p>
      <w:pPr>
        <w:pStyle w:val="Normal"/>
      </w:pPr>
      <w:r>
        <w:t>还 额应从华 公司</w:t>
      </w:r>
    </w:p>
    <w:p>
      <w:pPr>
        <w:pStyle w:val="Normal"/>
      </w:pPr>
      <w:r>
        <w:t>剩</w:t>
      </w:r>
    </w:p>
    <w:p>
      <w:pPr>
        <w:pStyle w:val="Normal"/>
      </w:pPr>
      <w:r>
        <w:t>证限额</w:t>
      </w:r>
    </w:p>
    <w:p>
      <w:pPr>
        <w:pStyle w:val="Normal"/>
      </w:pPr>
      <w:r>
        <w:t>除。民</w:t>
      </w:r>
    </w:p>
    <w:p>
      <w:pPr>
        <w:pStyle w:val="Normal"/>
      </w:pPr>
      <w:r>
        <w:t>行认为,华 公司于2016年6月30日 还</w:t>
      </w:r>
    </w:p>
    <w:p>
      <w:pPr>
        <w:pStyle w:val="Normal"/>
      </w:pPr>
      <w:r>
        <w:t>198508.85元属实,该 已</w:t>
      </w:r>
    </w:p>
    <w:p>
      <w:pPr>
        <w:pStyle w:val="Normal"/>
      </w:pPr>
      <w:r>
        <w:t xml:space="preserve">中 除, </w:t>
      </w:r>
    </w:p>
    <w:p>
      <w:pPr>
        <w:pStyle w:val="Normal"/>
      </w:pPr>
      <w:r>
        <w:t>限 2016年</w:t>
      </w:r>
    </w:p>
    <w:p>
      <w:pPr>
        <w:pStyle w:val="Normal"/>
      </w:pPr>
      <w:r>
        <w:t>1月22日至7月22日,华 公司</w:t>
      </w:r>
    </w:p>
    <w:p>
      <w:pPr>
        <w:pStyle w:val="Normal"/>
      </w:pPr>
      <w:r>
        <w:t>证</w:t>
      </w:r>
    </w:p>
    <w:p>
      <w:pPr>
        <w:pStyle w:val="Normal"/>
      </w:pPr>
      <w:r>
        <w:t>务履行 届满后2年,华</w:t>
      </w:r>
    </w:p>
    <w:p>
      <w:pPr>
        <w:pStyle w:val="Normal"/>
      </w:pPr>
      <w:r>
        <w:t>公司 付 行为发</w:t>
      </w:r>
    </w:p>
    <w:p>
      <w:pPr>
        <w:pStyle w:val="Normal"/>
      </w:pPr>
      <w:r>
        <w:t>限 ,不属于 证人履行 证责 ,华</w:t>
      </w:r>
    </w:p>
    <w:p>
      <w:pPr>
        <w:pStyle w:val="Normal"/>
      </w:pPr>
      <w:r>
        <w:t>公司仍应 700万元最高限额</w:t>
      </w:r>
    </w:p>
    <w:p>
      <w:pPr>
        <w:pStyle w:val="Normal"/>
      </w:pPr>
      <w:r>
        <w:t>承担连带清 责</w:t>
      </w:r>
    </w:p>
    <w:p>
      <w:pPr>
        <w:pStyle w:val="Normal"/>
      </w:pPr>
      <w:r>
        <w:t>。</w:t>
      </w:r>
    </w:p>
    <w:p>
      <w:pPr>
        <w:pStyle w:val="Normal"/>
      </w:pPr>
      <w:r>
        <w:t>【 件焦点】</w:t>
      </w:r>
    </w:p>
    <w:p>
      <w:pPr>
        <w:pStyle w:val="Normal"/>
      </w:pPr>
      <w:r>
        <w:t>华 公司 为最高额</w:t>
      </w:r>
    </w:p>
    <w:p>
      <w:pPr>
        <w:pStyle w:val="Normal"/>
      </w:pPr>
      <w:r>
        <w:t>证人,于2016年6月30日 还</w:t>
      </w:r>
    </w:p>
    <w:p>
      <w:pPr>
        <w:pStyle w:val="Normal"/>
      </w:pPr>
      <w:r>
        <w:t>198508.85</w:t>
      </w:r>
    </w:p>
    <w:p>
      <w:pPr>
        <w:pStyle w:val="Normal"/>
      </w:pPr>
      <w:r>
        <w:t>元,该清 行为 否认定为华</w:t>
      </w:r>
    </w:p>
    <w:p>
      <w:pPr>
        <w:pStyle w:val="Normal"/>
      </w:pPr>
      <w:r>
        <w:t>公司履行最高额</w:t>
      </w:r>
    </w:p>
    <w:p>
      <w:pPr>
        <w:pStyle w:val="Normal"/>
      </w:pPr>
      <w:r>
        <w:t>证责 ,华 公司对</w:t>
      </w:r>
    </w:p>
    <w:p>
      <w:pPr>
        <w:pStyle w:val="Normal"/>
      </w:pPr>
      <w:r>
        <w:t>主 务 剩 最高</w:t>
      </w:r>
    </w:p>
    <w:p>
      <w:pPr>
        <w:pStyle w:val="Normal"/>
      </w:pPr>
      <w:r>
        <w:t>证限额</w:t>
      </w:r>
    </w:p>
    <w:p>
      <w:pPr>
        <w:pStyle w:val="Normal"/>
      </w:pPr>
      <w:r>
        <w:t>否应</w:t>
      </w:r>
    </w:p>
    <w:p>
      <w:pPr>
        <w:pStyle w:val="Normal"/>
      </w:pPr>
      <w:r>
        <w:t>除该198508.85元。</w:t>
      </w:r>
    </w:p>
    <w:p>
      <w:pPr>
        <w:pStyle w:val="Normal"/>
      </w:pPr>
      <w:r>
        <w:t>【法院裁判要旨】</w:t>
      </w:r>
    </w:p>
    <w:p>
      <w:pPr>
        <w:pStyle w:val="Normal"/>
      </w:pPr>
      <w:r>
        <w:t>浙江 温州市</w:t>
      </w:r>
    </w:p>
    <w:p>
      <w:pPr>
        <w:pStyle w:val="Normal"/>
      </w:pPr>
      <w:r>
        <w:t>海区人民法院经审 认为: 涉《中小</w:t>
      </w:r>
    </w:p>
    <w:p>
      <w:pPr>
        <w:pStyle w:val="Normal"/>
      </w:pPr>
      <w:r>
        <w:t>业 融</w:t>
      </w:r>
    </w:p>
    <w:p>
      <w:pPr>
        <w:pStyle w:val="Normal"/>
      </w:pPr>
      <w:r>
        <w:t>务合同》《最高额</w:t>
      </w:r>
    </w:p>
    <w:p>
      <w:pPr>
        <w:pStyle w:val="Normal"/>
      </w:pPr>
      <w:r>
        <w:t>押合同》《最高额 证合同》 合法有效,对各方</w:t>
      </w:r>
    </w:p>
    <w:p>
      <w:pPr>
        <w:pStyle w:val="Normal"/>
      </w:pPr>
      <w:r>
        <w:t>当事人具有约 力。</w:t>
      </w:r>
    </w:p>
    <w:p>
      <w:pPr>
        <w:pStyle w:val="Normal"/>
      </w:pPr>
      <w:r>
        <w:t>到</w:t>
      </w:r>
    </w:p>
    <w:p>
      <w:pPr>
        <w:pStyle w:val="Normal"/>
      </w:pPr>
      <w:r>
        <w:t xml:space="preserve">后, </w:t>
      </w:r>
    </w:p>
    <w:p>
      <w:pPr>
        <w:pStyle w:val="Normal"/>
      </w:pPr>
      <w:r>
        <w:t>筑公司</w:t>
      </w:r>
    </w:p>
    <w:p>
      <w:pPr>
        <w:pStyle w:val="Normal"/>
      </w:pPr>
      <w:r>
        <w:t>按约还</w:t>
      </w:r>
    </w:p>
    <w:p>
      <w:pPr>
        <w:pStyle w:val="Normal"/>
      </w:pPr>
      <w:r>
        <w:t>付</w:t>
      </w:r>
    </w:p>
    <w:p>
      <w:pPr>
        <w:pStyle w:val="Normal"/>
      </w:pPr>
      <w:r>
        <w:t>,应对尚欠</w:t>
      </w:r>
    </w:p>
    <w:p>
      <w:pPr>
        <w:pStyle w:val="Normal"/>
      </w:pPr>
      <w:r>
        <w:bookmarkStart w:id="186" w:name="p186"/>
        <w:t/>
        <w:bookmarkEnd w:id="186"/>
        <w:t>承担清 责</w:t>
      </w:r>
    </w:p>
    <w:p>
      <w:pPr>
        <w:pStyle w:val="Normal"/>
      </w:pPr>
      <w:r>
        <w:t>。民</w:t>
      </w:r>
    </w:p>
    <w:p>
      <w:pPr>
        <w:pStyle w:val="Normal"/>
      </w:pPr>
      <w:r>
        <w:t>行有权</w:t>
      </w:r>
    </w:p>
    <w:p>
      <w:pPr>
        <w:pStyle w:val="Normal"/>
      </w:pPr>
      <w:r>
        <w:t>《最高额 押合同》 约定</w:t>
      </w:r>
    </w:p>
    <w:p>
      <w:pPr>
        <w:pStyle w:val="Normal"/>
      </w:pPr>
      <w:r>
        <w:t>对</w:t>
      </w:r>
    </w:p>
    <w:p>
      <w:pPr>
        <w:pStyle w:val="Normal"/>
      </w:pPr>
      <w:r>
        <w:t>涉</w:t>
      </w:r>
    </w:p>
    <w:p>
      <w:pPr>
        <w:pStyle w:val="Normal"/>
      </w:pPr>
      <w:r>
        <w:t>押</w:t>
      </w:r>
    </w:p>
    <w:p>
      <w:pPr>
        <w:pStyle w:val="Normal"/>
      </w:pPr>
      <w:r>
        <w:t>拍卖、变卖</w:t>
      </w:r>
    </w:p>
    <w:p>
      <w:pPr>
        <w:pStyle w:val="Normal"/>
      </w:pPr>
      <w:r>
        <w:t>折价所</w:t>
      </w:r>
    </w:p>
    <w:p>
      <w:pPr>
        <w:pStyle w:val="Normal"/>
      </w:pPr>
      <w:r>
        <w:t>优先受</w:t>
      </w:r>
    </w:p>
    <w:p>
      <w:pPr>
        <w:pStyle w:val="Normal"/>
      </w:pPr>
      <w:r>
        <w:t>。</w:t>
      </w:r>
    </w:p>
    <w:p>
      <w:pPr>
        <w:pStyle w:val="Normal"/>
      </w:pPr>
      <w:r>
        <w:t>华应</w:t>
      </w:r>
    </w:p>
    <w:p>
      <w:pPr>
        <w:pStyle w:val="Normal"/>
      </w:pPr>
      <w:r>
        <w:t>《最高</w:t>
      </w:r>
    </w:p>
    <w:p>
      <w:pPr>
        <w:pStyle w:val="Normal"/>
      </w:pPr>
      <w:r>
        <w:t>额</w:t>
      </w:r>
    </w:p>
    <w:p>
      <w:pPr>
        <w:pStyle w:val="Normal"/>
      </w:pPr>
      <w:r>
        <w:t>证合同》 约定 700万元限额</w:t>
      </w:r>
    </w:p>
    <w:p>
      <w:pPr>
        <w:pStyle w:val="Normal"/>
      </w:pPr>
      <w:r>
        <w:t>承担 证责 。华</w:t>
      </w:r>
    </w:p>
    <w:p>
      <w:pPr>
        <w:pStyle w:val="Normal"/>
      </w:pPr>
      <w:r>
        <w:t>公司</w:t>
      </w:r>
    </w:p>
    <w:p>
      <w:pPr>
        <w:pStyle w:val="Normal"/>
      </w:pPr>
      <w:r>
        <w:t>满前清</w:t>
      </w:r>
    </w:p>
    <w:p>
      <w:pPr>
        <w:pStyle w:val="Normal"/>
      </w:pPr>
      <w:r>
        <w:t>分</w:t>
      </w:r>
    </w:p>
    <w:p>
      <w:pPr>
        <w:pStyle w:val="Normal"/>
      </w:pPr>
      <w:r>
        <w:t>项, 仍应</w:t>
      </w:r>
    </w:p>
    <w:p>
      <w:pPr>
        <w:pStyle w:val="Normal"/>
      </w:pPr>
      <w:r>
        <w:t>《最高额</w:t>
      </w:r>
    </w:p>
    <w:p>
      <w:pPr>
        <w:pStyle w:val="Normal"/>
      </w:pPr>
      <w:r>
        <w:t>证合同》</w:t>
      </w:r>
    </w:p>
    <w:p>
      <w:pPr>
        <w:pStyle w:val="Normal"/>
      </w:pPr>
      <w:r>
        <w:t>约定 700</w:t>
      </w:r>
    </w:p>
    <w:p>
      <w:pPr>
        <w:pStyle w:val="Normal"/>
      </w:pPr>
      <w:r>
        <w:t>万元限额</w:t>
      </w:r>
    </w:p>
    <w:p>
      <w:pPr>
        <w:pStyle w:val="Normal"/>
      </w:pPr>
      <w:r>
        <w:t>对 涉</w:t>
      </w:r>
    </w:p>
    <w:p>
      <w:pPr>
        <w:pStyle w:val="Normal"/>
      </w:pPr>
      <w:r>
        <w:t>务承担连带责</w:t>
      </w:r>
    </w:p>
    <w:p>
      <w:pPr>
        <w:pStyle w:val="Normal"/>
      </w:pPr>
      <w:r>
        <w:t>。浙江</w:t>
      </w:r>
    </w:p>
    <w:p>
      <w:pPr>
        <w:pStyle w:val="Normal"/>
      </w:pPr>
      <w:r>
        <w:t>温州市 海区人民法院</w:t>
      </w:r>
    </w:p>
    <w:p>
      <w:pPr>
        <w:pStyle w:val="Normal"/>
      </w:pPr>
      <w:r>
        <w:t>判决:</w:t>
      </w:r>
    </w:p>
    <w:p>
      <w:pPr>
        <w:pStyle w:val="Normal"/>
      </w:pPr>
      <w:r>
        <w:t>一、</w:t>
      </w:r>
    </w:p>
    <w:p>
      <w:pPr>
        <w:pStyle w:val="Normal"/>
      </w:pPr>
      <w:r>
        <w:t>筑公司</w:t>
      </w:r>
    </w:p>
    <w:p>
      <w:pPr>
        <w:pStyle w:val="Normal"/>
      </w:pPr>
      <w:r>
        <w:t>判决</w:t>
      </w:r>
    </w:p>
    <w:p>
      <w:pPr>
        <w:pStyle w:val="Normal"/>
      </w:pPr>
      <w:r>
        <w:t>效后十日</w:t>
      </w:r>
    </w:p>
    <w:p>
      <w:pPr>
        <w:pStyle w:val="Normal"/>
      </w:pPr>
      <w:r>
        <w:t>还民</w:t>
      </w:r>
    </w:p>
    <w:p>
      <w:pPr>
        <w:pStyle w:val="Normal"/>
      </w:pPr>
      <w:r>
        <w:t>行</w:t>
      </w:r>
    </w:p>
    <w:p>
      <w:pPr>
        <w:pStyle w:val="Normal"/>
      </w:pPr>
      <w:r>
        <w:t>14883497.91元、利</w:t>
      </w:r>
    </w:p>
    <w:p>
      <w:pPr>
        <w:pStyle w:val="Normal"/>
      </w:pPr>
      <w:r>
        <w:t>66338.71元、</w:t>
      </w:r>
    </w:p>
    <w:p>
      <w:pPr>
        <w:pStyle w:val="Normal"/>
      </w:pPr>
      <w:r>
        <w:t>利13.38元及</w:t>
      </w:r>
    </w:p>
    <w:p>
      <w:pPr>
        <w:pStyle w:val="Normal"/>
      </w:pPr>
      <w:r>
        <w:t>利</w:t>
      </w:r>
    </w:p>
    <w:p>
      <w:pPr>
        <w:pStyle w:val="Normal"/>
      </w:pPr>
      <w:r>
        <w:t>(</w:t>
      </w:r>
    </w:p>
    <w:p>
      <w:pPr>
        <w:pStyle w:val="Normal"/>
      </w:pPr>
      <w:r>
        <w:t>算至</w:t>
      </w:r>
    </w:p>
    <w:p>
      <w:pPr>
        <w:pStyle w:val="Normal"/>
      </w:pPr>
      <w:r>
        <w:t xml:space="preserve">2016年12月23日为496459.81元, </w:t>
      </w:r>
    </w:p>
    <w:p>
      <w:pPr>
        <w:pStyle w:val="Normal"/>
      </w:pPr>
      <w:r>
        <w:t>2016年12月24日起至实际履行之日</w:t>
      </w:r>
    </w:p>
    <w:p>
      <w:pPr>
        <w:pStyle w:val="Normal"/>
      </w:pPr>
      <w:r>
        <w:t>止,以</w:t>
      </w:r>
    </w:p>
    <w:p>
      <w:pPr>
        <w:pStyle w:val="Normal"/>
      </w:pPr>
      <w:r>
        <w:t>之</w:t>
      </w:r>
    </w:p>
    <w:p>
      <w:pPr>
        <w:pStyle w:val="Normal"/>
      </w:pPr>
      <w:r>
        <w:t>14949836.62元为基数,按年利</w:t>
      </w:r>
    </w:p>
    <w:p>
      <w:pPr>
        <w:pStyle w:val="Normal"/>
      </w:pPr>
      <w:r>
        <w:t xml:space="preserve">7.50375%计算); </w:t>
      </w:r>
    </w:p>
    <w:p>
      <w:pPr>
        <w:pStyle w:val="Normal"/>
      </w:pPr>
      <w:r>
        <w:t>二、</w:t>
      </w:r>
    </w:p>
    <w:p>
      <w:pPr>
        <w:pStyle w:val="Normal"/>
      </w:pPr>
      <w:r>
        <w:t>筑公司不</w:t>
      </w:r>
    </w:p>
    <w:p>
      <w:pPr>
        <w:pStyle w:val="Normal"/>
      </w:pPr>
      <w:r>
        <w:t>清</w:t>
      </w:r>
    </w:p>
    <w:p>
      <w:pPr>
        <w:pStyle w:val="Normal"/>
      </w:pPr>
      <w:r>
        <w:t>上</w:t>
      </w:r>
    </w:p>
    <w:p>
      <w:pPr>
        <w:pStyle w:val="Normal"/>
      </w:pPr>
      <w:r>
        <w:t>项,民</w:t>
      </w:r>
    </w:p>
    <w:p>
      <w:pPr>
        <w:pStyle w:val="Normal"/>
      </w:pPr>
      <w:r>
        <w:t>行有权</w:t>
      </w:r>
    </w:p>
    <w:p>
      <w:pPr>
        <w:pStyle w:val="Normal"/>
      </w:pPr>
      <w:r>
        <w:t>据《最高额</w:t>
      </w:r>
    </w:p>
    <w:p>
      <w:pPr>
        <w:pStyle w:val="Normal"/>
      </w:pPr>
      <w:r>
        <w:t>押合同》对 筑公司名下坐</w:t>
      </w:r>
    </w:p>
    <w:p>
      <w:pPr>
        <w:pStyle w:val="Normal"/>
      </w:pPr>
      <w:r>
        <w:t>于温州市鹿 区</w:t>
      </w:r>
    </w:p>
    <w:p>
      <w:pPr>
        <w:pStyle w:val="Normal"/>
      </w:pPr>
      <w:r>
        <w:t>××号 不动产</w:t>
      </w:r>
    </w:p>
    <w:p>
      <w:pPr>
        <w:pStyle w:val="Normal"/>
      </w:pPr>
      <w:r>
        <w:t>(所有权证号:温房权证鹿</w:t>
      </w:r>
    </w:p>
    <w:p>
      <w:pPr>
        <w:pStyle w:val="Normal"/>
      </w:pPr>
      <w:r>
        <w:t>区字第205296号)拍卖、变卖</w:t>
      </w:r>
    </w:p>
    <w:p>
      <w:pPr>
        <w:pStyle w:val="Normal"/>
      </w:pPr>
      <w:r>
        <w:t>折价</w:t>
      </w:r>
    </w:p>
    <w:p>
      <w:pPr>
        <w:pStyle w:val="Normal"/>
      </w:pPr>
      <w:r>
        <w:t>2800万元最高限额</w:t>
      </w:r>
    </w:p>
    <w:p>
      <w:pPr>
        <w:pStyle w:val="Normal"/>
      </w:pPr>
      <w:r>
        <w:t xml:space="preserve">享有优先受 ; </w:t>
      </w:r>
    </w:p>
    <w:p>
      <w:pPr>
        <w:pStyle w:val="Normal"/>
      </w:pPr>
      <w:r>
        <w:t>三、华 公司</w:t>
      </w:r>
    </w:p>
    <w:p>
      <w:pPr>
        <w:pStyle w:val="Normal"/>
      </w:pPr>
      <w:r>
        <w:t>据《最高额 证合同》</w:t>
      </w:r>
    </w:p>
    <w:p>
      <w:pPr>
        <w:pStyle w:val="Normal"/>
      </w:pPr>
      <w:r>
        <w:t>700万元最高限额 对上</w:t>
      </w:r>
    </w:p>
    <w:p>
      <w:pPr>
        <w:pStyle w:val="Normal"/>
      </w:pPr>
      <w:r>
        <w:t>项承担连带清</w:t>
      </w:r>
    </w:p>
    <w:p>
      <w:pPr>
        <w:pStyle w:val="Normal"/>
      </w:pPr>
      <w:r>
        <w:t xml:space="preserve">责 ; </w:t>
      </w:r>
    </w:p>
    <w:p>
      <w:pPr>
        <w:pStyle w:val="Normal"/>
      </w:pPr>
      <w:r>
        <w:t>、</w:t>
      </w:r>
    </w:p>
    <w:p>
      <w:pPr>
        <w:pStyle w:val="Normal"/>
      </w:pPr>
      <w:r>
        <w:t>华 据《最高额 证合同》 700万元最高限额 对上</w:t>
      </w:r>
    </w:p>
    <w:p>
      <w:pPr>
        <w:pStyle w:val="Normal"/>
      </w:pPr>
      <w:r>
        <w:t xml:space="preserve">项承担连带清 责 ; </w:t>
      </w:r>
    </w:p>
    <w:p>
      <w:pPr>
        <w:pStyle w:val="Normal"/>
      </w:pPr>
      <w:r>
        <w:t>五、华 公司、</w:t>
      </w:r>
    </w:p>
    <w:p>
      <w:pPr>
        <w:pStyle w:val="Normal"/>
      </w:pPr>
      <w:r>
        <w:t>华承担担</w:t>
      </w:r>
    </w:p>
    <w:p>
      <w:pPr>
        <w:pStyle w:val="Normal"/>
      </w:pPr>
      <w:r>
        <w:t>责 后,有权向 筑公司</w:t>
      </w:r>
    </w:p>
    <w:p>
      <w:pPr>
        <w:pStyle w:val="Normal"/>
      </w:pPr>
      <w:r>
        <w:t>。</w:t>
      </w:r>
    </w:p>
    <w:p>
      <w:pPr>
        <w:pStyle w:val="Normal"/>
      </w:pPr>
      <w:r>
        <w:t>华 公司不 原判提出上诉。温州市中级人民法院经审 认为:双</w:t>
      </w:r>
    </w:p>
    <w:p>
      <w:pPr>
        <w:pStyle w:val="Normal"/>
      </w:pPr>
      <w:r>
        <w:t>方一致认可华 公司于2016年6月30日</w:t>
      </w:r>
    </w:p>
    <w:p>
      <w:pPr>
        <w:pStyle w:val="Normal"/>
      </w:pPr>
      <w:r>
        <w:t>还了涉</w:t>
      </w:r>
    </w:p>
    <w:p>
      <w:pPr>
        <w:pStyle w:val="Normal"/>
      </w:pPr>
      <w:r>
        <w:t>198508.85元。</w:t>
      </w:r>
    </w:p>
    <w:p>
      <w:pPr>
        <w:pStyle w:val="Normal"/>
      </w:pPr>
      <w:r>
        <w:t>华 公司提 最高额 证</w:t>
      </w:r>
    </w:p>
    <w:p>
      <w:pPr>
        <w:pStyle w:val="Normal"/>
      </w:pPr>
      <w:r>
        <w:t>主 权发</w:t>
      </w:r>
    </w:p>
    <w:p>
      <w:pPr>
        <w:pStyle w:val="Normal"/>
      </w:pPr>
      <w:r>
        <w:t>为2015年1月23日至2016年</w:t>
      </w:r>
    </w:p>
    <w:p>
      <w:pPr>
        <w:pStyle w:val="Normal"/>
      </w:pPr>
      <w:r>
        <w:t>1月23日,华 公司于2016年6月30日代</w:t>
      </w:r>
    </w:p>
    <w:p>
      <w:pPr>
        <w:pStyle w:val="Normal"/>
      </w:pPr>
      <w:r>
        <w:t>务198508.85元, 代 时涉</w:t>
      </w:r>
    </w:p>
    <w:p>
      <w:pPr>
        <w:pStyle w:val="Normal"/>
      </w:pPr>
      <w:r>
        <w:t>尚 满履行</w:t>
      </w:r>
    </w:p>
    <w:p>
      <w:pPr>
        <w:pStyle w:val="Normal"/>
      </w:pPr>
      <w:r>
        <w:t>限, 约定 主</w:t>
      </w:r>
    </w:p>
    <w:p>
      <w:pPr>
        <w:pStyle w:val="Normal"/>
      </w:pPr>
      <w:r>
        <w:t>权发</w:t>
      </w:r>
    </w:p>
    <w:p>
      <w:pPr>
        <w:pStyle w:val="Normal"/>
      </w:pPr>
      <w:r>
        <w:t>已届满,被担</w:t>
      </w:r>
    </w:p>
    <w:p>
      <w:pPr>
        <w:pStyle w:val="Normal"/>
      </w:pPr>
      <w:r>
        <w:t>权归于</w:t>
      </w:r>
    </w:p>
    <w:p>
      <w:pPr>
        <w:pStyle w:val="Normal"/>
      </w:pPr>
      <w:r>
        <w:t>定,最高额</w:t>
      </w:r>
    </w:p>
    <w:p>
      <w:pPr>
        <w:pStyle w:val="Normal"/>
      </w:pPr>
      <w:r>
        <w:t>证已具</w:t>
      </w:r>
    </w:p>
    <w:p>
      <w:pPr>
        <w:pStyle w:val="Normal"/>
      </w:pPr>
      <w:r>
        <w:t>决算</w:t>
      </w:r>
    </w:p>
    <w:p>
      <w:pPr>
        <w:pStyle w:val="Normal"/>
      </w:pPr>
      <w:r>
        <w:t>件,该代</w:t>
      </w:r>
    </w:p>
    <w:p>
      <w:pPr>
        <w:pStyle w:val="Normal"/>
      </w:pPr>
      <w:r>
        <w:t>行为应认定为华</w:t>
      </w:r>
    </w:p>
    <w:p>
      <w:pPr>
        <w:pStyle w:val="Normal"/>
      </w:pPr>
      <w:r>
        <w:t>公</w:t>
      </w:r>
    </w:p>
    <w:p>
      <w:pPr>
        <w:pStyle w:val="Normal"/>
      </w:pPr>
      <w:r>
        <w:bookmarkStart w:id="187" w:name="p187"/>
        <w:t/>
        <w:bookmarkEnd w:id="187"/>
        <w:t>司</w:t>
      </w:r>
    </w:p>
    <w:p>
      <w:pPr>
        <w:pStyle w:val="Normal"/>
      </w:pPr>
      <w:r>
        <w:t>分履行最高额</w:t>
      </w:r>
    </w:p>
    <w:p>
      <w:pPr>
        <w:pStyle w:val="Normal"/>
      </w:pPr>
      <w:r>
        <w:t>证责</w:t>
      </w:r>
    </w:p>
    <w:p>
      <w:pPr>
        <w:pStyle w:val="Normal"/>
      </w:pPr>
      <w:r>
        <w:t>,故其对</w:t>
      </w:r>
    </w:p>
    <w:p>
      <w:pPr>
        <w:pStyle w:val="Normal"/>
      </w:pPr>
      <w:r>
        <w:t>务</w:t>
      </w:r>
    </w:p>
    <w:p>
      <w:pPr>
        <w:pStyle w:val="Normal"/>
      </w:pPr>
      <w:r>
        <w:t>证责 最高限额应当</w:t>
      </w:r>
    </w:p>
    <w:p>
      <w:pPr>
        <w:pStyle w:val="Normal"/>
      </w:pPr>
      <w:r>
        <w:t>除198508.85元。浙江 温州市中级人民法院</w:t>
      </w:r>
    </w:p>
    <w:p>
      <w:pPr>
        <w:pStyle w:val="Normal"/>
      </w:pPr>
      <w:r>
        <w:t>判决:</w:t>
      </w:r>
    </w:p>
    <w:p>
      <w:pPr>
        <w:pStyle w:val="Normal"/>
      </w:pPr>
      <w:r>
        <w:t xml:space="preserve">一、维持原判第一项、第二项、第 项、第五项; </w:t>
      </w:r>
    </w:p>
    <w:p>
      <w:pPr>
        <w:pStyle w:val="Normal"/>
      </w:pPr>
      <w:r>
        <w:t>二、变</w:t>
      </w:r>
    </w:p>
    <w:p>
      <w:pPr>
        <w:pStyle w:val="Normal"/>
      </w:pPr>
      <w:r>
        <w:t>原判第三项为“华 公司 6801491.15元最高限额</w:t>
      </w:r>
    </w:p>
    <w:p>
      <w:pPr>
        <w:pStyle w:val="Normal"/>
      </w:pPr>
      <w:r>
        <w:t>对</w:t>
      </w:r>
    </w:p>
    <w:p>
      <w:pPr>
        <w:pStyle w:val="Normal"/>
      </w:pPr>
      <w:r>
        <w:t>上</w:t>
      </w:r>
    </w:p>
    <w:p>
      <w:pPr>
        <w:pStyle w:val="Normal"/>
      </w:pPr>
      <w:r>
        <w:t>项承担连带清</w:t>
      </w:r>
    </w:p>
    <w:p>
      <w:pPr>
        <w:pStyle w:val="Normal"/>
      </w:pPr>
      <w:r>
        <w:t>责</w:t>
      </w:r>
    </w:p>
    <w:p>
      <w:pPr>
        <w:pStyle w:val="Normal"/>
      </w:pPr>
      <w:r>
        <w:t xml:space="preserve">”; </w:t>
      </w:r>
    </w:p>
    <w:p>
      <w:pPr>
        <w:pStyle w:val="Normal"/>
      </w:pPr>
      <w:r>
        <w:t>三、驳</w:t>
      </w:r>
    </w:p>
    <w:p>
      <w:pPr>
        <w:pStyle w:val="Normal"/>
      </w:pPr>
      <w:r>
        <w:t>民</w:t>
      </w:r>
    </w:p>
    <w:p>
      <w:pPr>
        <w:pStyle w:val="Normal"/>
      </w:pPr>
      <w:r>
        <w:t>行</w:t>
      </w:r>
    </w:p>
    <w:p>
      <w:pPr>
        <w:pStyle w:val="Normal"/>
      </w:pPr>
      <w:r>
        <w:t>其他诉讼请求。</w:t>
      </w:r>
    </w:p>
    <w:p>
      <w:pPr>
        <w:pStyle w:val="Normal"/>
      </w:pPr>
      <w:r>
        <w:t>【法官后语】</w:t>
      </w:r>
    </w:p>
    <w:p>
      <w:pPr>
        <w:pStyle w:val="Normal"/>
      </w:pPr>
      <w:r>
        <w:t>重点</w:t>
      </w:r>
    </w:p>
    <w:p>
      <w:pPr>
        <w:pStyle w:val="Normal"/>
      </w:pPr>
      <w:r>
        <w:t>于最高额</w:t>
      </w:r>
    </w:p>
    <w:p>
      <w:pPr>
        <w:pStyle w:val="Normal"/>
      </w:pPr>
      <w:r>
        <w:t>证人</w:t>
      </w:r>
    </w:p>
    <w:p>
      <w:pPr>
        <w:pStyle w:val="Normal"/>
      </w:pPr>
      <w:r>
        <w:t>决算</w:t>
      </w:r>
    </w:p>
    <w:p>
      <w:pPr>
        <w:pStyle w:val="Normal"/>
      </w:pPr>
      <w:r>
        <w:t>届满后、</w:t>
      </w:r>
    </w:p>
    <w:p>
      <w:pPr>
        <w:pStyle w:val="Normal"/>
      </w:pPr>
      <w:r>
        <w:t>务履行</w:t>
      </w:r>
    </w:p>
    <w:p>
      <w:pPr>
        <w:pStyle w:val="Normal"/>
      </w:pPr>
      <w:r>
        <w:t>届满前清</w:t>
      </w:r>
    </w:p>
    <w:p>
      <w:pPr>
        <w:pStyle w:val="Normal"/>
      </w:pPr>
      <w:r>
        <w:t>务,该清</w:t>
      </w:r>
    </w:p>
    <w:p>
      <w:pPr>
        <w:pStyle w:val="Normal"/>
      </w:pPr>
      <w:r>
        <w:t>行为</w:t>
      </w:r>
    </w:p>
    <w:p>
      <w:pPr>
        <w:pStyle w:val="Normal"/>
      </w:pPr>
      <w:r>
        <w:t>否可视为</w:t>
      </w:r>
    </w:p>
    <w:p>
      <w:pPr>
        <w:pStyle w:val="Normal"/>
      </w:pPr>
      <w:r>
        <w:t>证人履行最高额</w:t>
      </w:r>
    </w:p>
    <w:p>
      <w:pPr>
        <w:pStyle w:val="Normal"/>
      </w:pPr>
      <w:r>
        <w:t>证责</w:t>
      </w:r>
    </w:p>
    <w:p>
      <w:pPr>
        <w:pStyle w:val="Normal"/>
      </w:pPr>
      <w:r>
        <w:t>。</w:t>
      </w:r>
    </w:p>
    <w:p>
      <w:pPr>
        <w:pStyle w:val="Normal"/>
      </w:pPr>
      <w:r>
        <w:t>一方面,决算 届满,最高额</w:t>
      </w:r>
    </w:p>
    <w:p>
      <w:pPr>
        <w:pStyle w:val="Normal"/>
      </w:pPr>
      <w:r>
        <w:t>证担</w:t>
      </w:r>
    </w:p>
    <w:p>
      <w:pPr>
        <w:pStyle w:val="Normal"/>
      </w:pPr>
      <w:r>
        <w:t>权归于 定, 证人履行最高</w:t>
      </w:r>
    </w:p>
    <w:p>
      <w:pPr>
        <w:pStyle w:val="Normal"/>
      </w:pPr>
      <w:r>
        <w:t>额 证责 已具 前提 件。另一方面,学</w:t>
      </w:r>
    </w:p>
    <w:p>
      <w:pPr>
        <w:pStyle w:val="Normal"/>
      </w:pPr>
      <w:r>
        <w:t>论及司法实践一 认为</w:t>
      </w:r>
    </w:p>
    <w:p>
      <w:pPr>
        <w:pStyle w:val="Normal"/>
      </w:pPr>
      <w:r>
        <w:t>《最高人民法院关于适 &lt;中华人民共</w:t>
      </w:r>
    </w:p>
    <w:p>
      <w:pPr>
        <w:pStyle w:val="Normal"/>
      </w:pPr>
      <w:r>
        <w:t>国担</w:t>
      </w:r>
    </w:p>
    <w:p>
      <w:pPr>
        <w:pStyle w:val="Normal"/>
      </w:pPr>
      <w:r>
        <w:t>法&gt; 干问题 解 》</w:t>
      </w:r>
    </w:p>
    <w:p>
      <w:pPr>
        <w:pStyle w:val="Normal"/>
      </w:pPr>
      <w:r>
        <w:t>第三十二 关于 证</w:t>
      </w:r>
    </w:p>
    <w:p>
      <w:pPr>
        <w:pStyle w:val="Normal"/>
      </w:pPr>
      <w:r>
        <w:t>应当从主</w:t>
      </w:r>
    </w:p>
    <w:p>
      <w:pPr>
        <w:pStyle w:val="Normal"/>
      </w:pPr>
      <w:r>
        <w:t>务履行</w:t>
      </w:r>
    </w:p>
    <w:p>
      <w:pPr>
        <w:pStyle w:val="Normal"/>
      </w:pPr>
      <w:r>
        <w:t xml:space="preserve">届满之日起计算 规定, </w:t>
      </w:r>
    </w:p>
    <w:p>
      <w:pPr>
        <w:pStyle w:val="Normal"/>
      </w:pPr>
      <w:r>
        <w:t>不仅适 于一</w:t>
      </w:r>
    </w:p>
    <w:p>
      <w:pPr>
        <w:pStyle w:val="Normal"/>
      </w:pPr>
      <w:r>
        <w:t>证,也同样适 于最高额 证。故 务履行 届满前</w:t>
      </w:r>
    </w:p>
    <w:p>
      <w:pPr>
        <w:pStyle w:val="Normal"/>
      </w:pPr>
      <w:r>
        <w:t>证</w:t>
      </w:r>
    </w:p>
    <w:p>
      <w:pPr>
        <w:pStyle w:val="Normal"/>
      </w:pPr>
      <w:r>
        <w:t>尚 起算, 证人</w:t>
      </w:r>
    </w:p>
    <w:p>
      <w:pPr>
        <w:pStyle w:val="Normal"/>
      </w:pPr>
      <w:r>
        <w:t>法定责</w:t>
      </w:r>
    </w:p>
    <w:p>
      <w:pPr>
        <w:pStyle w:val="Normal"/>
      </w:pPr>
      <w:r>
        <w:t>承担尚</w:t>
      </w:r>
    </w:p>
    <w:p>
      <w:pPr>
        <w:pStyle w:val="Normal"/>
      </w:pPr>
      <w:r>
        <w:t>, 证人有权拒绝</w:t>
      </w:r>
    </w:p>
    <w:p>
      <w:pPr>
        <w:pStyle w:val="Normal"/>
      </w:pPr>
      <w:r>
        <w:t>履行 证责 。</w:t>
      </w:r>
    </w:p>
    <w:p>
      <w:pPr>
        <w:pStyle w:val="Normal"/>
      </w:pPr>
      <w:r>
        <w:t>特殊</w:t>
      </w:r>
    </w:p>
    <w:p>
      <w:pPr>
        <w:pStyle w:val="Normal"/>
      </w:pPr>
      <w:r>
        <w:t>于</w:t>
      </w:r>
    </w:p>
    <w:p>
      <w:pPr>
        <w:pStyle w:val="Normal"/>
      </w:pPr>
      <w:r>
        <w:t>证人华</w:t>
      </w:r>
    </w:p>
    <w:p>
      <w:pPr>
        <w:pStyle w:val="Normal"/>
      </w:pPr>
      <w:r>
        <w:t>公司</w:t>
      </w:r>
    </w:p>
    <w:p>
      <w:pPr>
        <w:pStyle w:val="Normal"/>
      </w:pPr>
      <w:r>
        <w:t xml:space="preserve">提前清 , </w:t>
      </w:r>
    </w:p>
    <w:p>
      <w:pPr>
        <w:pStyle w:val="Normal"/>
      </w:pPr>
      <w:r>
        <w:t>行对提前清 也予以认可,该种 况下华 公司主张该提前清 系</w:t>
      </w:r>
    </w:p>
    <w:p>
      <w:pPr>
        <w:pStyle w:val="Normal"/>
      </w:pPr>
      <w:r>
        <w:t>分</w:t>
      </w:r>
    </w:p>
    <w:p>
      <w:pPr>
        <w:pStyle w:val="Normal"/>
      </w:pPr>
      <w:r>
        <w:t>履行最高额 证责</w:t>
      </w:r>
    </w:p>
    <w:p>
      <w:pPr>
        <w:pStyle w:val="Normal"/>
      </w:pPr>
      <w:r>
        <w:t>,清</w:t>
      </w:r>
    </w:p>
    <w:p>
      <w:pPr>
        <w:pStyle w:val="Normal"/>
      </w:pPr>
      <w:r>
        <w:t>额 剩</w:t>
      </w:r>
    </w:p>
    <w:p>
      <w:pPr>
        <w:pStyle w:val="Normal"/>
      </w:pPr>
      <w:r>
        <w:t>最高 证限额</w:t>
      </w:r>
    </w:p>
    <w:p>
      <w:pPr>
        <w:pStyle w:val="Normal"/>
      </w:pPr>
      <w:r>
        <w:t>,应当予以</w:t>
      </w:r>
    </w:p>
    <w:p>
      <w:pPr>
        <w:pStyle w:val="Normal"/>
      </w:pPr>
      <w:r>
        <w:t>支持, 由 下:</w:t>
      </w:r>
    </w:p>
    <w:p>
      <w:pPr>
        <w:pStyle w:val="Normal"/>
      </w:pPr>
      <w:r>
        <w:t>首先, 证</w:t>
      </w:r>
    </w:p>
    <w:p>
      <w:pPr>
        <w:pStyle w:val="Normal"/>
      </w:pPr>
      <w:r>
        <w:t>权人有权且应当向 证人主张权利</w:t>
      </w:r>
    </w:p>
    <w:p>
      <w:pPr>
        <w:pStyle w:val="Normal"/>
      </w:pPr>
      <w:r>
        <w:t xml:space="preserve">, </w:t>
      </w:r>
    </w:p>
    <w:p>
      <w:pPr>
        <w:pStyle w:val="Normal"/>
      </w:pPr>
      <w:r>
        <w:t>证人履行 证责</w:t>
      </w:r>
    </w:p>
    <w:p>
      <w:pPr>
        <w:pStyle w:val="Normal"/>
      </w:pPr>
      <w:r>
        <w:t>并不一定要</w:t>
      </w:r>
    </w:p>
    <w:p>
      <w:pPr>
        <w:pStyle w:val="Normal"/>
      </w:pPr>
      <w:r>
        <w:t>证</w:t>
      </w:r>
    </w:p>
    <w:p>
      <w:pPr>
        <w:pStyle w:val="Normal"/>
      </w:pPr>
      <w:r>
        <w:t>。</w:t>
      </w:r>
    </w:p>
    <w:p>
      <w:pPr>
        <w:pStyle w:val="Normal"/>
      </w:pPr>
      <w:r>
        <w:t>权人也同 提前</w:t>
      </w:r>
    </w:p>
    <w:p>
      <w:pPr>
        <w:pStyle w:val="Normal"/>
      </w:pPr>
      <w:r>
        <w:t>清</w:t>
      </w:r>
    </w:p>
    <w:p>
      <w:pPr>
        <w:pStyle w:val="Normal"/>
      </w:pPr>
      <w:r>
        <w:t>况下,根据合同</w:t>
      </w:r>
    </w:p>
    <w:p>
      <w:pPr>
        <w:pStyle w:val="Normal"/>
      </w:pPr>
      <w:r>
        <w:t>治原则,只要不损害他人利 , 证人完</w:t>
      </w:r>
    </w:p>
    <w:p>
      <w:pPr>
        <w:pStyle w:val="Normal"/>
      </w:pPr>
      <w:r>
        <w:t>可以提前代</w:t>
      </w:r>
    </w:p>
    <w:p>
      <w:pPr>
        <w:pStyle w:val="Normal"/>
      </w:pPr>
      <w:r>
        <w:t>务。事实上,提前清</w:t>
      </w:r>
    </w:p>
    <w:p>
      <w:pPr>
        <w:pStyle w:val="Normal"/>
      </w:pPr>
      <w:r>
        <w:t>少利 负担、</w:t>
      </w:r>
    </w:p>
    <w:p>
      <w:pPr>
        <w:pStyle w:val="Normal"/>
      </w:pPr>
      <w:r>
        <w:t>讨</w:t>
      </w:r>
    </w:p>
    <w:p>
      <w:pPr>
        <w:pStyle w:val="Normal"/>
      </w:pPr>
      <w:r>
        <w:t>压力,对 务人及其他担 人无害反有利。再从裁判 公平</w:t>
      </w:r>
    </w:p>
    <w:p>
      <w:pPr>
        <w:pStyle w:val="Normal"/>
      </w:pPr>
      <w:r>
        <w:t>社</w:t>
      </w:r>
    </w:p>
    <w:p>
      <w:pPr>
        <w:pStyle w:val="Normal"/>
      </w:pPr>
      <w:r>
        <w:t>效</w:t>
      </w:r>
    </w:p>
    <w:p>
      <w:pPr>
        <w:pStyle w:val="Normal"/>
      </w:pPr>
      <w:r>
        <w:t xml:space="preserve">, </w:t>
      </w:r>
    </w:p>
    <w:p>
      <w:pPr>
        <w:pStyle w:val="Normal"/>
      </w:pPr>
      <w:r>
        <w:t>证人</w:t>
      </w:r>
    </w:p>
    <w:p>
      <w:pPr>
        <w:pStyle w:val="Normal"/>
      </w:pPr>
      <w:r>
        <w:t>务履行</w:t>
      </w:r>
    </w:p>
    <w:p>
      <w:pPr>
        <w:pStyle w:val="Normal"/>
      </w:pPr>
      <w:r>
        <w:t>届满后经</w:t>
      </w:r>
    </w:p>
    <w:p>
      <w:pPr>
        <w:pStyle w:val="Normal"/>
      </w:pPr>
      <w:r>
        <w:t>权人</w:t>
      </w:r>
    </w:p>
    <w:p>
      <w:pPr>
        <w:pStyle w:val="Normal"/>
      </w:pPr>
      <w:r>
        <w:t>讨</w:t>
      </w:r>
    </w:p>
    <w:p>
      <w:pPr>
        <w:pStyle w:val="Normal"/>
      </w:pPr>
      <w:r>
        <w:t>还</w:t>
      </w:r>
    </w:p>
    <w:p>
      <w:pPr>
        <w:pStyle w:val="Normal"/>
      </w:pPr>
      <w:r>
        <w:t>,则</w:t>
      </w:r>
    </w:p>
    <w:p>
      <w:pPr>
        <w:pStyle w:val="Normal"/>
      </w:pPr>
      <w:r>
        <w:t>证</w:t>
      </w:r>
    </w:p>
    <w:p>
      <w:pPr>
        <w:pStyle w:val="Normal"/>
      </w:pPr>
      <w:r>
        <w:bookmarkStart w:id="188" w:name="p188"/>
        <w:t/>
        <w:bookmarkEnd w:id="188"/>
        <w:t>人系履行</w:t>
      </w:r>
    </w:p>
    <w:p>
      <w:pPr>
        <w:pStyle w:val="Normal"/>
      </w:pPr>
      <w:r>
        <w:t>证责</w:t>
      </w:r>
    </w:p>
    <w:p>
      <w:pPr>
        <w:pStyle w:val="Normal"/>
      </w:pPr>
      <w:r>
        <w:t>将无争议。 证责</w:t>
      </w:r>
    </w:p>
    <w:p>
      <w:pPr>
        <w:pStyle w:val="Normal"/>
      </w:pPr>
      <w:r>
        <w:t>质</w:t>
      </w:r>
    </w:p>
    <w:p>
      <w:pPr>
        <w:pStyle w:val="Normal"/>
      </w:pPr>
      <w:r>
        <w:t>于 证人为 务人履</w:t>
      </w:r>
    </w:p>
    <w:p>
      <w:pPr>
        <w:pStyle w:val="Normal"/>
      </w:pPr>
      <w:r>
        <w:t>行义务、</w:t>
      </w:r>
    </w:p>
    <w:p>
      <w:pPr>
        <w:pStyle w:val="Normal"/>
      </w:pPr>
      <w:r>
        <w:t>权 务人享受代</w:t>
      </w:r>
    </w:p>
    <w:p>
      <w:pPr>
        <w:pStyle w:val="Normal"/>
      </w:pPr>
      <w:r>
        <w:t xml:space="preserve">利 , </w:t>
      </w:r>
    </w:p>
    <w:p>
      <w:pPr>
        <w:pStyle w:val="Normal"/>
      </w:pPr>
      <w:r>
        <w:t>证人放弃</w:t>
      </w:r>
    </w:p>
    <w:p>
      <w:pPr>
        <w:pStyle w:val="Normal"/>
      </w:pPr>
      <w:r>
        <w:t>限利 主动代 ,不</w:t>
      </w:r>
    </w:p>
    <w:p>
      <w:pPr>
        <w:pStyle w:val="Normal"/>
      </w:pPr>
      <w:r>
        <w:t>仅符合</w:t>
      </w:r>
    </w:p>
    <w:p>
      <w:pPr>
        <w:pStyle w:val="Normal"/>
      </w:pPr>
      <w:r>
        <w:t>证责</w:t>
      </w:r>
    </w:p>
    <w:p>
      <w:pPr>
        <w:pStyle w:val="Normal"/>
      </w:pPr>
      <w:r>
        <w:t>质要求,且有助于</w:t>
      </w:r>
    </w:p>
    <w:p>
      <w:pPr>
        <w:pStyle w:val="Normal"/>
      </w:pPr>
      <w:r>
        <w:t>约资源、提升效 ,于 权</w:t>
      </w:r>
    </w:p>
    <w:p>
      <w:pPr>
        <w:pStyle w:val="Normal"/>
      </w:pPr>
      <w:r>
        <w:t>务人、社</w:t>
      </w:r>
    </w:p>
    <w:p>
      <w:pPr>
        <w:pStyle w:val="Normal"/>
      </w:pPr>
      <w:r>
        <w:t>整 福利 有利, 反 不视为履行</w:t>
      </w:r>
    </w:p>
    <w:p>
      <w:pPr>
        <w:pStyle w:val="Normal"/>
      </w:pPr>
      <w:r>
        <w:t xml:space="preserve">证责 , </w:t>
      </w:r>
    </w:p>
    <w:p>
      <w:pPr>
        <w:pStyle w:val="Normal"/>
      </w:pPr>
      <w:r>
        <w:t>此裁判</w:t>
      </w:r>
    </w:p>
    <w:p>
      <w:pPr>
        <w:pStyle w:val="Normal"/>
      </w:pPr>
      <w:r>
        <w:t>然对</w:t>
      </w:r>
    </w:p>
    <w:p>
      <w:pPr>
        <w:pStyle w:val="Normal"/>
      </w:pPr>
      <w:r>
        <w:t>证人不公平,对社 不效 。</w:t>
      </w:r>
    </w:p>
    <w:p>
      <w:pPr>
        <w:pStyle w:val="Normal"/>
      </w:pPr>
      <w:r>
        <w:t>注</w:t>
      </w:r>
    </w:p>
    <w:p>
      <w:pPr>
        <w:pStyle w:val="Normal"/>
      </w:pPr>
      <w:r>
        <w:t xml:space="preserve">, </w:t>
      </w:r>
    </w:p>
    <w:p>
      <w:pPr>
        <w:pStyle w:val="Normal"/>
      </w:pPr>
      <w:r>
        <w:t>证人清</w:t>
      </w:r>
    </w:p>
    <w:p>
      <w:pPr>
        <w:pStyle w:val="Normal"/>
      </w:pPr>
      <w:r>
        <w:t>务</w:t>
      </w:r>
    </w:p>
    <w:p>
      <w:pPr>
        <w:pStyle w:val="Normal"/>
      </w:pPr>
      <w:r>
        <w:t>时</w:t>
      </w:r>
    </w:p>
    <w:p>
      <w:pPr>
        <w:pStyle w:val="Normal"/>
      </w:pPr>
      <w:r>
        <w:t>发</w:t>
      </w:r>
    </w:p>
    <w:p>
      <w:pPr>
        <w:pStyle w:val="Normal"/>
      </w:pPr>
      <w:r>
        <w:t>决算</w:t>
      </w:r>
    </w:p>
    <w:p>
      <w:pPr>
        <w:pStyle w:val="Normal"/>
      </w:pPr>
      <w:r>
        <w:t>届满前,则</w:t>
      </w:r>
    </w:p>
    <w:p>
      <w:pPr>
        <w:pStyle w:val="Normal"/>
      </w:pPr>
      <w:r>
        <w:t>一定不</w:t>
      </w:r>
    </w:p>
    <w:p>
      <w:pPr>
        <w:pStyle w:val="Normal"/>
      </w:pPr>
      <w:r>
        <w:t>视为履行最高额</w:t>
      </w:r>
    </w:p>
    <w:p>
      <w:pPr>
        <w:pStyle w:val="Normal"/>
      </w:pPr>
      <w:r>
        <w:t>证责</w:t>
      </w:r>
    </w:p>
    <w:p>
      <w:pPr>
        <w:pStyle w:val="Normal"/>
      </w:pPr>
      <w:r>
        <w:t>,最高</w:t>
      </w:r>
    </w:p>
    <w:p>
      <w:pPr>
        <w:pStyle w:val="Normal"/>
      </w:pPr>
      <w:r>
        <w:t>证限额不</w:t>
      </w:r>
    </w:p>
    <w:p>
      <w:pPr>
        <w:pStyle w:val="Normal"/>
      </w:pPr>
      <w:r>
        <w:t>予以</w:t>
      </w:r>
    </w:p>
    <w:p>
      <w:pPr>
        <w:pStyle w:val="Normal"/>
      </w:pPr>
      <w:r>
        <w:t>。最高</w:t>
      </w:r>
    </w:p>
    <w:p>
      <w:pPr>
        <w:pStyle w:val="Normal"/>
      </w:pPr>
      <w:r>
        <w:t>额</w:t>
      </w:r>
    </w:p>
    <w:p>
      <w:pPr>
        <w:pStyle w:val="Normal"/>
      </w:pPr>
      <w:r>
        <w:t>证</w:t>
      </w:r>
    </w:p>
    <w:p>
      <w:pPr>
        <w:pStyle w:val="Normal"/>
      </w:pPr>
      <w:r>
        <w:t>特殊 就</w:t>
      </w:r>
    </w:p>
    <w:p>
      <w:pPr>
        <w:pStyle w:val="Normal"/>
      </w:pPr>
      <w:r>
        <w:t>于决算</w:t>
      </w:r>
    </w:p>
    <w:p>
      <w:pPr>
        <w:pStyle w:val="Normal"/>
      </w:pPr>
      <w:r>
        <w:t>届满前具</w:t>
      </w:r>
    </w:p>
    <w:p>
      <w:pPr>
        <w:pStyle w:val="Normal"/>
      </w:pPr>
      <w:r>
        <w:t>权可</w:t>
      </w:r>
    </w:p>
    <w:p>
      <w:pPr>
        <w:pStyle w:val="Normal"/>
      </w:pPr>
      <w:r>
        <w:t>新</w:t>
      </w:r>
    </w:p>
    <w:p>
      <w:pPr>
        <w:pStyle w:val="Normal"/>
      </w:pPr>
      <w:r>
        <w:t>清</w:t>
      </w:r>
    </w:p>
    <w:p>
      <w:pPr>
        <w:pStyle w:val="Normal"/>
      </w:pPr>
      <w:r>
        <w:t>不断</w:t>
      </w:r>
    </w:p>
    <w:p>
      <w:pPr>
        <w:pStyle w:val="Normal"/>
      </w:pPr>
      <w:r>
        <w:t>进行</w:t>
      </w:r>
    </w:p>
    <w:p>
      <w:pPr>
        <w:pStyle w:val="Normal"/>
      </w:pPr>
      <w:r>
        <w:t xml:space="preserve">变动, </w:t>
      </w:r>
    </w:p>
    <w:p>
      <w:pPr>
        <w:pStyle w:val="Normal"/>
      </w:pPr>
      <w:r>
        <w:t>证人</w:t>
      </w:r>
    </w:p>
    <w:p>
      <w:pPr>
        <w:pStyle w:val="Normal"/>
      </w:pPr>
      <w:r>
        <w:t>最高限额</w:t>
      </w:r>
    </w:p>
    <w:p>
      <w:pPr>
        <w:pStyle w:val="Normal"/>
      </w:pPr>
      <w:r>
        <w:t>对决算</w:t>
      </w:r>
    </w:p>
    <w:p>
      <w:pPr>
        <w:pStyle w:val="Normal"/>
      </w:pPr>
      <w:r>
        <w:t>届满之日</w:t>
      </w:r>
    </w:p>
    <w:p>
      <w:pPr>
        <w:pStyle w:val="Normal"/>
      </w:pPr>
      <w:r>
        <w:t>定</w:t>
      </w:r>
    </w:p>
    <w:p>
      <w:pPr>
        <w:pStyle w:val="Normal"/>
      </w:pPr>
      <w:r>
        <w:t>权</w:t>
      </w:r>
    </w:p>
    <w:p>
      <w:pPr>
        <w:pStyle w:val="Normal"/>
      </w:pPr>
      <w:r>
        <w:t>额承担</w:t>
      </w:r>
    </w:p>
    <w:p>
      <w:pPr>
        <w:pStyle w:val="Normal"/>
      </w:pPr>
      <w:r>
        <w:t>证责 ,其履行最高额</w:t>
      </w:r>
    </w:p>
    <w:p>
      <w:pPr>
        <w:pStyle w:val="Normal"/>
      </w:pPr>
      <w:r>
        <w:t>证责</w:t>
      </w:r>
    </w:p>
    <w:p>
      <w:pPr>
        <w:pStyle w:val="Normal"/>
      </w:pPr>
      <w:r>
        <w:t>须</w:t>
      </w:r>
    </w:p>
    <w:p>
      <w:pPr>
        <w:pStyle w:val="Normal"/>
      </w:pPr>
      <w:r>
        <w:t>决算</w:t>
      </w:r>
    </w:p>
    <w:p>
      <w:pPr>
        <w:pStyle w:val="Normal"/>
      </w:pPr>
      <w:r>
        <w:t>届满之后。</w:t>
      </w:r>
    </w:p>
    <w:p>
      <w:pPr>
        <w:pStyle w:val="Normal"/>
      </w:pPr>
      <w:r>
        <w:t>编</w:t>
      </w:r>
    </w:p>
    <w:p>
      <w:pPr>
        <w:pStyle w:val="Normal"/>
      </w:pPr>
      <w:r>
        <w:t>人:浙江</w:t>
      </w:r>
    </w:p>
    <w:p>
      <w:pPr>
        <w:pStyle w:val="Normal"/>
      </w:pPr>
      <w:r>
        <w:t xml:space="preserve">温州市中级人民法院 </w:t>
      </w:r>
    </w:p>
    <w:p>
      <w:pPr>
        <w:pStyle w:val="Normal"/>
      </w:pPr>
      <w:r>
        <w:t>淑丽</w:t>
      </w:r>
    </w:p>
    <w:p>
      <w:pPr>
        <w:pStyle w:val="Normal"/>
      </w:pPr>
      <w:r>
        <w:t>44共同 活 夫 对 承担 务 首要前提</w:t>
      </w:r>
    </w:p>
    <w:p>
      <w:pPr>
        <w:pStyle w:val="Normal"/>
      </w:pPr>
      <w:r>
        <w:t>——</w:t>
      </w:r>
    </w:p>
    <w:p>
      <w:pPr>
        <w:pStyle w:val="Normal"/>
      </w:pPr>
      <w:r>
        <w:t>县农村</w:t>
      </w:r>
    </w:p>
    <w:p>
      <w:pPr>
        <w:pStyle w:val="Normal"/>
      </w:pPr>
      <w:r>
        <w:t>合</w:t>
      </w:r>
    </w:p>
    <w:p>
      <w:pPr>
        <w:pStyle w:val="Normal"/>
      </w:pPr>
      <w:r>
        <w:t>社</w:t>
      </w:r>
    </w:p>
    <w:p>
      <w:pPr>
        <w:pStyle w:val="Normal"/>
      </w:pPr>
      <w:r>
        <w:t>有限公司诉吴 兵、吴 丹</w:t>
      </w:r>
    </w:p>
    <w:p>
      <w:pPr>
        <w:pStyle w:val="Normal"/>
      </w:pPr>
      <w:r>
        <w:t>融</w:t>
      </w:r>
    </w:p>
    <w:p>
      <w:pPr>
        <w:pStyle w:val="Normal"/>
      </w:pPr>
      <w:r>
        <w:t>合同</w:t>
      </w:r>
    </w:p>
    <w:p>
      <w:pPr>
        <w:pStyle w:val="Normal"/>
      </w:pPr>
      <w:r>
        <w:t>【 件基</w:t>
      </w:r>
    </w:p>
    <w:p>
      <w:pPr>
        <w:pStyle w:val="Normal"/>
      </w:pPr>
      <w:r>
        <w:t>】</w:t>
      </w:r>
    </w:p>
    <w:p>
      <w:pPr>
        <w:pStyle w:val="Normal"/>
      </w:pPr>
      <w:r>
        <w:t>1.裁判书字号</w:t>
      </w:r>
    </w:p>
    <w:p>
      <w:pPr>
        <w:pStyle w:val="Normal"/>
      </w:pPr>
      <w:r>
        <w:t>福</w:t>
      </w:r>
    </w:p>
    <w:p>
      <w:pPr>
        <w:pStyle w:val="Normal"/>
      </w:pPr>
      <w:r>
        <w:t>县人民法院(2017)</w:t>
      </w:r>
    </w:p>
    <w:p>
      <w:pPr>
        <w:pStyle w:val="Normal"/>
      </w:pPr>
      <w:r>
        <w:t>0926民初439号民事判决书</w:t>
      </w:r>
    </w:p>
    <w:p>
      <w:pPr>
        <w:pStyle w:val="Normal"/>
      </w:pPr>
      <w:r>
        <w:t>2. 由: 融</w:t>
      </w:r>
    </w:p>
    <w:p>
      <w:pPr>
        <w:pStyle w:val="Normal"/>
      </w:pPr>
      <w:r>
        <w:t>合同纠纷</w:t>
      </w:r>
    </w:p>
    <w:p>
      <w:pPr>
        <w:pStyle w:val="Normal"/>
      </w:pPr>
      <w:r>
        <w:t>3.当事人</w:t>
      </w:r>
    </w:p>
    <w:p>
      <w:pPr>
        <w:pStyle w:val="Normal"/>
      </w:pPr>
      <w:r>
        <w:bookmarkStart w:id="189" w:name="p189"/>
        <w:t/>
        <w:bookmarkEnd w:id="189"/>
        <w:t>原告:</w:t>
      </w:r>
    </w:p>
    <w:p>
      <w:pPr>
        <w:pStyle w:val="Normal"/>
      </w:pPr>
      <w:r>
        <w:t>县农村</w:t>
      </w:r>
    </w:p>
    <w:p>
      <w:pPr>
        <w:pStyle w:val="Normal"/>
      </w:pPr>
      <w:r>
        <w:t>合</w:t>
      </w:r>
    </w:p>
    <w:p>
      <w:pPr>
        <w:pStyle w:val="Normal"/>
      </w:pPr>
      <w:r>
        <w:t>社</w:t>
      </w:r>
    </w:p>
    <w:p>
      <w:pPr>
        <w:pStyle w:val="Normal"/>
      </w:pPr>
      <w:r>
        <w:t>有限公司(以下简称</w:t>
      </w:r>
    </w:p>
    <w:p>
      <w:pPr>
        <w:pStyle w:val="Normal"/>
      </w:pPr>
      <w:r>
        <w:t>社)</w:t>
      </w:r>
    </w:p>
    <w:p>
      <w:pPr>
        <w:pStyle w:val="Normal"/>
      </w:pPr>
      <w:r>
        <w:t>被告:吴 兵、吴 丹</w:t>
      </w:r>
    </w:p>
    <w:p>
      <w:pPr>
        <w:pStyle w:val="Normal"/>
      </w:pPr>
      <w:r>
        <w:t>【基</w:t>
      </w:r>
    </w:p>
    <w:p>
      <w:pPr>
        <w:pStyle w:val="Normal"/>
      </w:pPr>
      <w:r>
        <w:t>】</w:t>
      </w:r>
    </w:p>
    <w:p>
      <w:pPr>
        <w:pStyle w:val="Normal"/>
      </w:pPr>
      <w:r>
        <w:t xml:space="preserve">2016年2月3日, </w:t>
      </w:r>
    </w:p>
    <w:p>
      <w:pPr>
        <w:pStyle w:val="Normal"/>
      </w:pPr>
      <w:r>
        <w:t>收购太子参需要,吴</w:t>
      </w:r>
    </w:p>
    <w:p>
      <w:pPr>
        <w:pStyle w:val="Normal"/>
      </w:pPr>
      <w:r>
        <w:t>兵向</w:t>
      </w:r>
    </w:p>
    <w:p>
      <w:pPr>
        <w:pStyle w:val="Normal"/>
      </w:pPr>
      <w:r>
        <w:t>社下属</w:t>
      </w:r>
    </w:p>
    <w:p>
      <w:pPr>
        <w:pStyle w:val="Normal"/>
      </w:pPr>
      <w:r>
        <w:t>东区</w:t>
      </w:r>
    </w:p>
    <w:p>
      <w:pPr>
        <w:pStyle w:val="Normal"/>
      </w:pPr>
      <w:r>
        <w:t>社(以下简称东区</w:t>
      </w:r>
    </w:p>
    <w:p>
      <w:pPr>
        <w:pStyle w:val="Normal"/>
      </w:pPr>
      <w:r>
        <w:t>社)申请贷</w:t>
      </w:r>
    </w:p>
    <w:p>
      <w:pPr>
        <w:pStyle w:val="Normal"/>
      </w:pPr>
      <w:r>
        <w:t>,与</w:t>
      </w:r>
    </w:p>
    <w:p>
      <w:pPr>
        <w:pStyle w:val="Normal"/>
      </w:pPr>
      <w:r>
        <w:t>社签订《</w:t>
      </w:r>
    </w:p>
    <w:p>
      <w:pPr>
        <w:pStyle w:val="Normal"/>
      </w:pPr>
      <w:r>
        <w:t>合同》,约定</w:t>
      </w:r>
    </w:p>
    <w:p>
      <w:pPr>
        <w:pStyle w:val="Normal"/>
      </w:pPr>
      <w:r>
        <w:t xml:space="preserve">2万元, </w:t>
      </w:r>
    </w:p>
    <w:p>
      <w:pPr>
        <w:pStyle w:val="Normal"/>
      </w:pPr>
      <w:r>
        <w:t xml:space="preserve">限为2016年2月3日至2017年2月2日, </w:t>
      </w:r>
    </w:p>
    <w:p>
      <w:pPr>
        <w:pStyle w:val="Normal"/>
      </w:pPr>
      <w:r>
        <w:t>利</w:t>
      </w:r>
    </w:p>
    <w:p>
      <w:pPr>
        <w:pStyle w:val="Normal"/>
      </w:pPr>
      <w:r>
        <w:t>为月利 9.9‰,并约定了</w:t>
      </w:r>
    </w:p>
    <w:p>
      <w:pPr>
        <w:pStyle w:val="Normal"/>
      </w:pPr>
      <w:r>
        <w:t>利</w:t>
      </w:r>
    </w:p>
    <w:p>
      <w:pPr>
        <w:pStyle w:val="Normal"/>
      </w:pPr>
      <w:r>
        <w:t>还</w:t>
      </w:r>
    </w:p>
    <w:p>
      <w:pPr>
        <w:pStyle w:val="Normal"/>
      </w:pPr>
      <w:r>
        <w:t>方</w:t>
      </w:r>
    </w:p>
    <w:p>
      <w:pPr>
        <w:pStyle w:val="Normal"/>
      </w:pPr>
      <w:r>
        <w:t>等。当日,袁</w:t>
      </w:r>
    </w:p>
    <w:p>
      <w:pPr>
        <w:pStyle w:val="Normal"/>
      </w:pPr>
      <w:r>
        <w:t>让</w:t>
      </w:r>
    </w:p>
    <w:p>
      <w:pPr>
        <w:pStyle w:val="Normal"/>
      </w:pPr>
      <w:r>
        <w:t>与</w:t>
      </w:r>
    </w:p>
    <w:p>
      <w:pPr>
        <w:pStyle w:val="Normal"/>
      </w:pPr>
      <w:r>
        <w:t>社签订《</w:t>
      </w:r>
    </w:p>
    <w:p>
      <w:pPr>
        <w:pStyle w:val="Normal"/>
      </w:pPr>
      <w:r>
        <w:t xml:space="preserve">证合同》, </w:t>
      </w:r>
    </w:p>
    <w:p>
      <w:pPr>
        <w:pStyle w:val="Normal"/>
      </w:pPr>
      <w:r>
        <w:t>为《</w:t>
      </w:r>
    </w:p>
    <w:p>
      <w:pPr>
        <w:pStyle w:val="Normal"/>
      </w:pPr>
      <w:r>
        <w:t>合同》</w:t>
      </w:r>
    </w:p>
    <w:p>
      <w:pPr>
        <w:pStyle w:val="Normal"/>
      </w:pPr>
      <w:r>
        <w:t>成</w:t>
      </w:r>
    </w:p>
    <w:p>
      <w:pPr>
        <w:pStyle w:val="Normal"/>
      </w:pPr>
      <w:r>
        <w:t>务提</w:t>
      </w:r>
    </w:p>
    <w:p>
      <w:pPr>
        <w:pStyle w:val="Normal"/>
      </w:pPr>
      <w:r>
        <w:t>担</w:t>
      </w:r>
    </w:p>
    <w:p>
      <w:pPr>
        <w:pStyle w:val="Normal"/>
      </w:pPr>
      <w:r>
        <w:t>。</w:t>
      </w:r>
    </w:p>
    <w:p>
      <w:pPr>
        <w:pStyle w:val="Normal"/>
      </w:pPr>
      <w:r>
        <w:t>社于当日放</w:t>
      </w:r>
    </w:p>
    <w:p>
      <w:pPr>
        <w:pStyle w:val="Normal"/>
      </w:pPr>
      <w:r>
        <w:t>2万元。</w:t>
      </w:r>
    </w:p>
    <w:p>
      <w:pPr>
        <w:pStyle w:val="Normal"/>
      </w:pPr>
      <w:r>
        <w:t>,吴</w:t>
      </w:r>
    </w:p>
    <w:p>
      <w:pPr>
        <w:pStyle w:val="Normal"/>
      </w:pPr>
      <w:r>
        <w:t>兵累计</w:t>
      </w:r>
    </w:p>
    <w:p>
      <w:pPr>
        <w:pStyle w:val="Normal"/>
      </w:pPr>
      <w:r>
        <w:t>还</w:t>
      </w:r>
    </w:p>
    <w:p>
      <w:pPr>
        <w:pStyle w:val="Normal"/>
      </w:pPr>
      <w:r>
        <w:t>149.17元及利 3757.27元,仍结欠</w:t>
      </w:r>
    </w:p>
    <w:p>
      <w:pPr>
        <w:pStyle w:val="Normal"/>
      </w:pPr>
      <w:r>
        <w:t>19851.83元及利 510.17</w:t>
      </w:r>
    </w:p>
    <w:p>
      <w:pPr>
        <w:pStyle w:val="Normal"/>
      </w:pPr>
      <w:r>
        <w:t>元。</w:t>
      </w:r>
    </w:p>
    <w:p>
      <w:pPr>
        <w:pStyle w:val="Normal"/>
      </w:pPr>
      <w:r>
        <w:t>发</w:t>
      </w:r>
    </w:p>
    <w:p>
      <w:pPr>
        <w:pStyle w:val="Normal"/>
      </w:pPr>
      <w:r>
        <w:t>吴 兵、吴 丹婚 关系存续</w:t>
      </w:r>
    </w:p>
    <w:p>
      <w:pPr>
        <w:pStyle w:val="Normal"/>
      </w:pPr>
      <w:r>
        <w:t>。</w:t>
      </w:r>
    </w:p>
    <w:p>
      <w:pPr>
        <w:pStyle w:val="Normal"/>
      </w:pPr>
      <w:r>
        <w:t>【 件焦点】</w:t>
      </w:r>
    </w:p>
    <w:p>
      <w:pPr>
        <w:pStyle w:val="Normal"/>
      </w:pPr>
      <w:r>
        <w:t>吴 兵与吴 丹</w:t>
      </w:r>
    </w:p>
    <w:p>
      <w:pPr>
        <w:pStyle w:val="Normal"/>
      </w:pPr>
      <w:r>
        <w:t>时 否分居、 涉</w:t>
      </w:r>
    </w:p>
    <w:p>
      <w:pPr>
        <w:pStyle w:val="Normal"/>
      </w:pPr>
      <w:r>
        <w:t>否</w:t>
      </w:r>
    </w:p>
    <w:p>
      <w:pPr>
        <w:pStyle w:val="Normal"/>
      </w:pPr>
      <w:r>
        <w:t>于收购太子</w:t>
      </w:r>
    </w:p>
    <w:p>
      <w:pPr>
        <w:pStyle w:val="Normal"/>
      </w:pPr>
      <w:r>
        <w:t>参及夫 共同 活。</w:t>
      </w:r>
    </w:p>
    <w:p>
      <w:pPr>
        <w:pStyle w:val="Normal"/>
      </w:pPr>
      <w:r>
        <w:t>【法院裁判要旨】</w:t>
      </w:r>
    </w:p>
    <w:p>
      <w:pPr>
        <w:pStyle w:val="Normal"/>
      </w:pPr>
      <w:r>
        <w:t>福</w:t>
      </w:r>
    </w:p>
    <w:p>
      <w:pPr>
        <w:pStyle w:val="Normal"/>
      </w:pPr>
      <w:r>
        <w:t>县人民法院经审 认为:吴 丹为证实其主张,提交了</w:t>
      </w:r>
    </w:p>
    <w:p>
      <w:pPr>
        <w:pStyle w:val="Normal"/>
      </w:pPr>
      <w:r>
        <w:t>福</w:t>
      </w:r>
    </w:p>
    <w:p>
      <w:pPr>
        <w:pStyle w:val="Normal"/>
      </w:pPr>
      <w:r>
        <w:t>县人民法院民事裁定书、民事判决书各1 ,《村委 证</w:t>
      </w:r>
    </w:p>
    <w:p>
      <w:pPr>
        <w:pStyle w:val="Normal"/>
      </w:pPr>
      <w:r>
        <w:t>明》1 ,证明</w:t>
      </w:r>
    </w:p>
    <w:p>
      <w:pPr>
        <w:pStyle w:val="Normal"/>
      </w:pPr>
      <w:r>
        <w:t>裂,吴</w:t>
      </w:r>
    </w:p>
    <w:p>
      <w:pPr>
        <w:pStyle w:val="Normal"/>
      </w:pPr>
      <w:r>
        <w:t>丹与吴</w:t>
      </w:r>
    </w:p>
    <w:p>
      <w:pPr>
        <w:pStyle w:val="Normal"/>
      </w:pPr>
      <w:r>
        <w:t>兵从2012年5月起分居, 村委</w:t>
      </w:r>
    </w:p>
    <w:p>
      <w:pPr>
        <w:pStyle w:val="Normal"/>
      </w:pPr>
      <w:r>
        <w:t>调解无效下,吴 丹于2016年3月2日第一次向法院提起离婚之诉。经审</w:t>
      </w:r>
    </w:p>
    <w:p>
      <w:pPr>
        <w:pStyle w:val="Normal"/>
      </w:pPr>
      <w:r>
        <w:t>,福</w:t>
      </w:r>
    </w:p>
    <w:p>
      <w:pPr>
        <w:pStyle w:val="Normal"/>
      </w:pPr>
      <w:r>
        <w:t>县人民法院认为,上</w:t>
      </w:r>
    </w:p>
    <w:p>
      <w:pPr>
        <w:pStyle w:val="Normal"/>
      </w:pPr>
      <w:r>
        <w:t>裁判文书</w:t>
      </w:r>
    </w:p>
    <w:p>
      <w:pPr>
        <w:pStyle w:val="Normal"/>
      </w:pPr>
      <w:r>
        <w:t>实 予以</w:t>
      </w:r>
    </w:p>
    <w:p>
      <w:pPr>
        <w:pStyle w:val="Normal"/>
      </w:pPr>
      <w:r>
        <w:t xml:space="preserve">认, </w:t>
      </w:r>
    </w:p>
    <w:p>
      <w:pPr>
        <w:pStyle w:val="Normal"/>
      </w:pPr>
      <w:r>
        <w:t>对</w:t>
      </w:r>
    </w:p>
    <w:p>
      <w:pPr>
        <w:pStyle w:val="Normal"/>
      </w:pPr>
      <w:r>
        <w:t>吴 丹与吴 兵从2012年5月起分居进行认定,《村委 证明》 调解</w:t>
      </w:r>
    </w:p>
    <w:p>
      <w:pPr>
        <w:pStyle w:val="Normal"/>
      </w:pPr>
      <w:r>
        <w:t>人身 不明且 参加 审质证,对证据</w:t>
      </w:r>
    </w:p>
    <w:p>
      <w:pPr>
        <w:pStyle w:val="Normal"/>
      </w:pPr>
      <w:r>
        <w:t>实</w:t>
      </w:r>
    </w:p>
    <w:p>
      <w:pPr>
        <w:pStyle w:val="Normal"/>
      </w:pPr>
      <w:r>
        <w:t>不予认定。</w:t>
      </w:r>
    </w:p>
    <w:p>
      <w:pPr>
        <w:pStyle w:val="Normal"/>
      </w:pPr>
      <w:r>
        <w:t>此,对吴</w:t>
      </w:r>
    </w:p>
    <w:p>
      <w:pPr>
        <w:pStyle w:val="Normal"/>
      </w:pPr>
      <w:r>
        <w:t>丹 主张不予支持。吴</w:t>
      </w:r>
    </w:p>
    <w:p>
      <w:pPr>
        <w:pStyle w:val="Normal"/>
      </w:pPr>
      <w:r>
        <w:t>丹提交《临时居住证》,证明其于2015年5</w:t>
      </w:r>
    </w:p>
    <w:p>
      <w:pPr>
        <w:pStyle w:val="Normal"/>
      </w:pPr>
      <w:r>
        <w:t>月22日至2016年5月21日</w:t>
      </w:r>
    </w:p>
    <w:p>
      <w:pPr>
        <w:pStyle w:val="Normal"/>
      </w:pPr>
      <w:r>
        <w:t>浙江诸</w:t>
      </w:r>
    </w:p>
    <w:p>
      <w:pPr>
        <w:pStyle w:val="Normal"/>
      </w:pPr>
      <w:r>
        <w:t>务工,吴</w:t>
      </w:r>
    </w:p>
    <w:p>
      <w:pPr>
        <w:pStyle w:val="Normal"/>
      </w:pPr>
      <w:r>
        <w:t>兵并</w:t>
      </w:r>
    </w:p>
    <w:p>
      <w:pPr>
        <w:pStyle w:val="Normal"/>
      </w:pPr>
      <w:r>
        <w:t>同行。福</w:t>
      </w:r>
    </w:p>
    <w:p>
      <w:pPr>
        <w:pStyle w:val="Normal"/>
      </w:pPr>
      <w:r>
        <w:bookmarkStart w:id="190" w:name="p190"/>
        <w:t/>
        <w:bookmarkEnd w:id="190"/>
        <w:t>县人民法院认为,从</w:t>
      </w:r>
    </w:p>
    <w:p>
      <w:pPr>
        <w:pStyle w:val="Normal"/>
      </w:pPr>
      <w:r>
        <w:t>社提交</w:t>
      </w:r>
    </w:p>
    <w:p>
      <w:pPr>
        <w:pStyle w:val="Normal"/>
      </w:pPr>
      <w:r>
        <w:t>《个人</w:t>
      </w:r>
    </w:p>
    <w:p>
      <w:pPr>
        <w:pStyle w:val="Normal"/>
      </w:pPr>
      <w:r>
        <w:t>贷面谈记</w:t>
      </w:r>
    </w:p>
    <w:p>
      <w:pPr>
        <w:pStyle w:val="Normal"/>
      </w:pPr>
      <w:r>
        <w:t>》吴</w:t>
      </w:r>
    </w:p>
    <w:p>
      <w:pPr>
        <w:pStyle w:val="Normal"/>
      </w:pPr>
      <w:r>
        <w:t>兵</w:t>
      </w:r>
    </w:p>
    <w:p>
      <w:pPr>
        <w:pStyle w:val="Normal"/>
      </w:pPr>
      <w:r>
        <w:t>工</w:t>
      </w:r>
    </w:p>
    <w:p>
      <w:pPr>
        <w:pStyle w:val="Normal"/>
      </w:pPr>
      <w:r>
        <w:t>单位“温州 海区×××”,可以证实双方并</w:t>
      </w:r>
    </w:p>
    <w:p>
      <w:pPr>
        <w:pStyle w:val="Normal"/>
      </w:pPr>
      <w:r>
        <w:t>同一</w:t>
      </w:r>
    </w:p>
    <w:p>
      <w:pPr>
        <w:pStyle w:val="Normal"/>
      </w:pPr>
      <w:r>
        <w:t>方</w:t>
      </w:r>
    </w:p>
    <w:p>
      <w:pPr>
        <w:pStyle w:val="Normal"/>
      </w:pPr>
      <w:r>
        <w:t>工</w:t>
      </w:r>
    </w:p>
    <w:p>
      <w:pPr>
        <w:pStyle w:val="Normal"/>
      </w:pPr>
      <w:r>
        <w:t xml:space="preserve">, </w:t>
      </w:r>
    </w:p>
    <w:p>
      <w:pPr>
        <w:pStyle w:val="Normal"/>
      </w:pPr>
      <w:r>
        <w:t>否</w:t>
      </w:r>
    </w:p>
    <w:p>
      <w:pPr>
        <w:pStyle w:val="Normal"/>
      </w:pPr>
      <w:r>
        <w:t>裂 分居,吴</w:t>
      </w:r>
    </w:p>
    <w:p>
      <w:pPr>
        <w:pStyle w:val="Normal"/>
      </w:pPr>
      <w:r>
        <w:t>丹需要继续举证。</w:t>
      </w:r>
    </w:p>
    <w:p>
      <w:pPr>
        <w:pStyle w:val="Normal"/>
      </w:pPr>
      <w:r>
        <w:t xml:space="preserve">中, </w:t>
      </w:r>
    </w:p>
    <w:p>
      <w:pPr>
        <w:pStyle w:val="Normal"/>
      </w:pPr>
      <w:r>
        <w:t>社 审</w:t>
      </w:r>
    </w:p>
    <w:p>
      <w:pPr>
        <w:pStyle w:val="Normal"/>
      </w:pPr>
      <w:r>
        <w:t>贷</w:t>
      </w:r>
    </w:p>
    <w:p>
      <w:pPr>
        <w:pStyle w:val="Normal"/>
      </w:pPr>
      <w:r>
        <w:t>监察</w:t>
      </w:r>
    </w:p>
    <w:p>
      <w:pPr>
        <w:pStyle w:val="Normal"/>
      </w:pPr>
      <w:r>
        <w:t>时存</w:t>
      </w:r>
    </w:p>
    <w:p>
      <w:pPr>
        <w:pStyle w:val="Normal"/>
      </w:pPr>
      <w:r>
        <w:t>重</w:t>
      </w:r>
    </w:p>
    <w:p>
      <w:pPr>
        <w:pStyle w:val="Normal"/>
      </w:pPr>
      <w:r>
        <w:t>:</w:t>
      </w:r>
    </w:p>
    <w:p>
      <w:pPr>
        <w:pStyle w:val="Normal"/>
      </w:pPr>
      <w:r>
        <w:t>(1)《个人贷</w:t>
      </w:r>
    </w:p>
    <w:p>
      <w:pPr>
        <w:pStyle w:val="Normal"/>
      </w:pPr>
      <w:r>
        <w:t>面谈记</w:t>
      </w:r>
    </w:p>
    <w:p>
      <w:pPr>
        <w:pStyle w:val="Normal"/>
      </w:pPr>
      <w:r>
        <w:t>》吴</w:t>
      </w:r>
    </w:p>
    <w:p>
      <w:pPr>
        <w:pStyle w:val="Normal"/>
      </w:pPr>
      <w:r>
        <w:t>兵工</w:t>
      </w:r>
    </w:p>
    <w:p>
      <w:pPr>
        <w:pStyle w:val="Normal"/>
      </w:pPr>
      <w:r>
        <w:t xml:space="preserve">单位位于浙江温州, </w:t>
      </w:r>
    </w:p>
    <w:p>
      <w:pPr>
        <w:pStyle w:val="Normal"/>
      </w:pPr>
      <w:r>
        <w:t>于收购太子参,从其提交</w:t>
      </w:r>
    </w:p>
    <w:p>
      <w:pPr>
        <w:pStyle w:val="Normal"/>
      </w:pPr>
      <w:r>
        <w:t>证据中也</w:t>
      </w:r>
    </w:p>
    <w:p>
      <w:pPr>
        <w:pStyle w:val="Normal"/>
      </w:pPr>
      <w:r>
        <w:t>现该</w:t>
      </w:r>
    </w:p>
    <w:p>
      <w:pPr>
        <w:pStyle w:val="Normal"/>
      </w:pPr>
      <w:r>
        <w:t>具</w:t>
      </w:r>
    </w:p>
    <w:p>
      <w:pPr>
        <w:pStyle w:val="Normal"/>
      </w:pPr>
      <w:r>
        <w:t>。</w:t>
      </w:r>
    </w:p>
    <w:p>
      <w:pPr>
        <w:pStyle w:val="Normal"/>
      </w:pPr>
      <w:r>
        <w:t>(2)</w:t>
      </w:r>
    </w:p>
    <w:p>
      <w:pPr>
        <w:pStyle w:val="Normal"/>
      </w:pPr>
      <w:r>
        <w:t>涉及配</w:t>
      </w:r>
    </w:p>
    <w:p>
      <w:pPr>
        <w:pStyle w:val="Normal"/>
      </w:pPr>
      <w:r>
        <w:t>一方</w:t>
      </w:r>
    </w:p>
    <w:p>
      <w:pPr>
        <w:pStyle w:val="Normal"/>
      </w:pPr>
      <w:r>
        <w:t>到</w:t>
      </w:r>
    </w:p>
    <w:p>
      <w:pPr>
        <w:pStyle w:val="Normal"/>
      </w:pPr>
      <w:r>
        <w:t>申请贷</w:t>
      </w:r>
    </w:p>
    <w:p>
      <w:pPr>
        <w:pStyle w:val="Normal"/>
      </w:pPr>
      <w:r>
        <w:t>,可</w:t>
      </w:r>
    </w:p>
    <w:p>
      <w:pPr>
        <w:pStyle w:val="Normal"/>
      </w:pPr>
      <w:r>
        <w:t>涉及第三人需要承担责</w:t>
      </w:r>
    </w:p>
    <w:p>
      <w:pPr>
        <w:pStyle w:val="Normal"/>
      </w:pPr>
      <w:r>
        <w:t>况下,至少应当</w:t>
      </w:r>
    </w:p>
    <w:p>
      <w:pPr>
        <w:pStyle w:val="Normal"/>
      </w:pPr>
      <w:r>
        <w:t>系上吴</w:t>
      </w:r>
    </w:p>
    <w:p>
      <w:pPr>
        <w:pStyle w:val="Normal"/>
      </w:pPr>
      <w:r>
        <w:t>丹,将</w:t>
      </w:r>
    </w:p>
    <w:p>
      <w:pPr>
        <w:pStyle w:val="Normal"/>
      </w:pPr>
      <w:r>
        <w:t>事实予以告</w:t>
      </w:r>
    </w:p>
    <w:p>
      <w:pPr>
        <w:pStyle w:val="Normal"/>
      </w:pPr>
      <w:r>
        <w:t>。(3)吴</w:t>
      </w:r>
    </w:p>
    <w:p>
      <w:pPr>
        <w:pStyle w:val="Normal"/>
      </w:pPr>
      <w:r>
        <w:t>丹当</w:t>
      </w:r>
    </w:p>
    <w:p>
      <w:pPr>
        <w:pStyle w:val="Normal"/>
      </w:pPr>
      <w:r>
        <w:t>出示两</w:t>
      </w:r>
    </w:p>
    <w:p>
      <w:pPr>
        <w:pStyle w:val="Normal"/>
      </w:pPr>
      <w:r>
        <w:t xml:space="preserve">《结婚证》原件, </w:t>
      </w:r>
    </w:p>
    <w:p>
      <w:pPr>
        <w:pStyle w:val="Normal"/>
      </w:pPr>
      <w:r>
        <w:t>社</w:t>
      </w:r>
    </w:p>
    <w:p>
      <w:pPr>
        <w:pStyle w:val="Normal"/>
      </w:pPr>
      <w:r>
        <w:t>贷</w:t>
      </w:r>
    </w:p>
    <w:p>
      <w:pPr>
        <w:pStyle w:val="Normal"/>
      </w:pPr>
      <w:r>
        <w:t>人没有提</w:t>
      </w:r>
    </w:p>
    <w:p>
      <w:pPr>
        <w:pStyle w:val="Normal"/>
      </w:pPr>
      <w:r>
        <w:t>吴</w:t>
      </w:r>
    </w:p>
    <w:p>
      <w:pPr>
        <w:pStyle w:val="Normal"/>
      </w:pPr>
      <w:r>
        <w:t>丹身</w:t>
      </w:r>
    </w:p>
    <w:p>
      <w:pPr>
        <w:pStyle w:val="Normal"/>
      </w:pPr>
      <w:r>
        <w:t>证、结婚证原件</w:t>
      </w:r>
    </w:p>
    <w:p>
      <w:pPr>
        <w:pStyle w:val="Normal"/>
      </w:pPr>
      <w:r>
        <w:t xml:space="preserve">况下, </w:t>
      </w:r>
    </w:p>
    <w:p>
      <w:pPr>
        <w:pStyle w:val="Normal"/>
      </w:pPr>
      <w:r>
        <w:t>过从</w:t>
      </w:r>
    </w:p>
    <w:p>
      <w:pPr>
        <w:pStyle w:val="Normal"/>
      </w:pPr>
      <w:r>
        <w:t>种渠</w:t>
      </w:r>
    </w:p>
    <w:p>
      <w:pPr>
        <w:pStyle w:val="Normal"/>
      </w:pPr>
      <w:r>
        <w:t>调取吴</w:t>
      </w:r>
    </w:p>
    <w:p>
      <w:pPr>
        <w:pStyle w:val="Normal"/>
      </w:pPr>
      <w:r>
        <w:t>丹</w:t>
      </w:r>
    </w:p>
    <w:p>
      <w:pPr>
        <w:pStyle w:val="Normal"/>
      </w:pPr>
      <w:r>
        <w:t>籍、《结婚</w:t>
      </w:r>
    </w:p>
    <w:p>
      <w:pPr>
        <w:pStyle w:val="Normal"/>
      </w:pPr>
      <w:r>
        <w:t>记</w:t>
      </w:r>
    </w:p>
    <w:p>
      <w:pPr>
        <w:pStyle w:val="Normal"/>
      </w:pPr>
      <w:r>
        <w:t>审</w:t>
      </w:r>
    </w:p>
    <w:p>
      <w:pPr>
        <w:pStyle w:val="Normal"/>
      </w:pPr>
      <w:r>
        <w:t xml:space="preserve">表》, </w:t>
      </w:r>
    </w:p>
    <w:p>
      <w:pPr>
        <w:pStyle w:val="Normal"/>
      </w:pPr>
      <w:r>
        <w:t>过审</w:t>
      </w:r>
    </w:p>
    <w:p>
      <w:pPr>
        <w:pStyle w:val="Normal"/>
      </w:pPr>
      <w:r>
        <w:t>贷</w:t>
      </w:r>
    </w:p>
    <w:p>
      <w:pPr>
        <w:pStyle w:val="Normal"/>
      </w:pPr>
      <w:r>
        <w:t>。</w:t>
      </w:r>
    </w:p>
    <w:p>
      <w:pPr>
        <w:pStyle w:val="Normal"/>
      </w:pPr>
      <w:r>
        <w:t>社</w:t>
      </w:r>
    </w:p>
    <w:p>
      <w:pPr>
        <w:pStyle w:val="Normal"/>
      </w:pPr>
      <w:r>
        <w:t>为专</w:t>
      </w:r>
    </w:p>
    <w:p>
      <w:pPr>
        <w:pStyle w:val="Normal"/>
      </w:pPr>
      <w:r>
        <w:t>融</w:t>
      </w:r>
    </w:p>
    <w:p>
      <w:pPr>
        <w:pStyle w:val="Normal"/>
      </w:pPr>
      <w:r>
        <w:t>,对贷</w:t>
      </w:r>
    </w:p>
    <w:p>
      <w:pPr>
        <w:pStyle w:val="Normal"/>
      </w:pPr>
      <w:r>
        <w:t>审 有 加</w:t>
      </w:r>
    </w:p>
    <w:p>
      <w:pPr>
        <w:pStyle w:val="Normal"/>
      </w:pPr>
      <w:r>
        <w:t>重审</w:t>
      </w:r>
    </w:p>
    <w:p>
      <w:pPr>
        <w:pStyle w:val="Normal"/>
      </w:pPr>
      <w:r>
        <w:t xml:space="preserve">义务, 此, </w:t>
      </w:r>
    </w:p>
    <w:p>
      <w:pPr>
        <w:pStyle w:val="Normal"/>
      </w:pPr>
      <w:r>
        <w:t>社</w:t>
      </w:r>
    </w:p>
    <w:p>
      <w:pPr>
        <w:pStyle w:val="Normal"/>
      </w:pPr>
      <w:r>
        <w:t>告</w:t>
      </w:r>
    </w:p>
    <w:p>
      <w:pPr>
        <w:pStyle w:val="Normal"/>
      </w:pPr>
      <w:r>
        <w:t>吴 丹</w:t>
      </w:r>
    </w:p>
    <w:p>
      <w:pPr>
        <w:pStyle w:val="Normal"/>
      </w:pPr>
      <w:r>
        <w:t>事实,且贷 审</w:t>
      </w:r>
    </w:p>
    <w:p>
      <w:pPr>
        <w:pStyle w:val="Normal"/>
      </w:pPr>
      <w:r>
        <w:t>存 重</w:t>
      </w:r>
    </w:p>
    <w:p>
      <w:pPr>
        <w:pStyle w:val="Normal"/>
      </w:pPr>
      <w:r>
        <w:t>况下,要求吴 丹承担共同还</w:t>
      </w:r>
    </w:p>
    <w:p>
      <w:pPr>
        <w:pStyle w:val="Normal"/>
      </w:pPr>
      <w:r>
        <w:t>责</w:t>
      </w:r>
    </w:p>
    <w:p>
      <w:pPr>
        <w:pStyle w:val="Normal"/>
      </w:pPr>
      <w:r>
        <w:t>于法无据。</w:t>
      </w:r>
    </w:p>
    <w:p>
      <w:pPr>
        <w:pStyle w:val="Normal"/>
      </w:pPr>
      <w:r>
        <w:t>福</w:t>
      </w:r>
    </w:p>
    <w:p>
      <w:pPr>
        <w:pStyle w:val="Normal"/>
      </w:pPr>
      <w:r>
        <w:t>县人民法院</w:t>
      </w:r>
    </w:p>
    <w:p>
      <w:pPr>
        <w:pStyle w:val="Normal"/>
      </w:pPr>
      <w:r>
        <w:t>《中华人民共</w:t>
      </w:r>
    </w:p>
    <w:p>
      <w:pPr>
        <w:pStyle w:val="Normal"/>
      </w:pPr>
      <w:r>
        <w:t>国合同法》第二百零</w:t>
      </w:r>
    </w:p>
    <w:p>
      <w:pPr>
        <w:pStyle w:val="Normal"/>
      </w:pPr>
      <w:r>
        <w:t>五 、第二百零七</w:t>
      </w:r>
    </w:p>
    <w:p>
      <w:pPr>
        <w:pStyle w:val="Normal"/>
      </w:pPr>
      <w:r>
        <w:t>,《中华人民共</w:t>
      </w:r>
    </w:p>
    <w:p>
      <w:pPr>
        <w:pStyle w:val="Normal"/>
      </w:pPr>
      <w:r>
        <w:t>国担 法》第十</w:t>
      </w:r>
    </w:p>
    <w:p>
      <w:pPr>
        <w:pStyle w:val="Normal"/>
      </w:pPr>
      <w:r>
        <w:t>、第二十一</w:t>
      </w:r>
    </w:p>
    <w:p>
      <w:pPr>
        <w:pStyle w:val="Normal"/>
      </w:pPr>
      <w:r>
        <w:t>第一 ,《中华人民共 国民事诉讼法》第一百 十</w:t>
      </w:r>
    </w:p>
    <w:p>
      <w:pPr>
        <w:pStyle w:val="Normal"/>
      </w:pPr>
      <w:r>
        <w:t>,《最高人</w:t>
      </w:r>
    </w:p>
    <w:p>
      <w:pPr>
        <w:pStyle w:val="Normal"/>
      </w:pPr>
      <w:r>
        <w:t>民法院关于适 &lt;中华人民共</w:t>
      </w:r>
    </w:p>
    <w:p>
      <w:pPr>
        <w:pStyle w:val="Normal"/>
      </w:pPr>
      <w:r>
        <w:t xml:space="preserve">国民事诉讼法&gt; </w:t>
      </w:r>
    </w:p>
    <w:p>
      <w:pPr>
        <w:pStyle w:val="Normal"/>
      </w:pPr>
      <w:r>
        <w:t>解 》第九十 之规</w:t>
      </w:r>
    </w:p>
    <w:p>
      <w:pPr>
        <w:pStyle w:val="Normal"/>
      </w:pPr>
      <w:r>
        <w:t>定, 出 下判决:</w:t>
      </w:r>
    </w:p>
    <w:p>
      <w:pPr>
        <w:pStyle w:val="Normal"/>
      </w:pPr>
      <w:r>
        <w:t>一、吴 兵应</w:t>
      </w:r>
    </w:p>
    <w:p>
      <w:pPr>
        <w:pStyle w:val="Normal"/>
      </w:pPr>
      <w:r>
        <w:t>判决</w:t>
      </w:r>
    </w:p>
    <w:p>
      <w:pPr>
        <w:pStyle w:val="Normal"/>
      </w:pPr>
      <w:r>
        <w:t>效之日起七日</w:t>
      </w:r>
    </w:p>
    <w:p>
      <w:pPr>
        <w:pStyle w:val="Normal"/>
      </w:pPr>
      <w:r>
        <w:t>还</w:t>
      </w:r>
    </w:p>
    <w:p>
      <w:pPr>
        <w:pStyle w:val="Normal"/>
      </w:pPr>
      <w:r>
        <w:t>县农村</w:t>
      </w:r>
    </w:p>
    <w:p>
      <w:pPr>
        <w:pStyle w:val="Normal"/>
      </w:pPr>
      <w:r>
        <w:t>合</w:t>
      </w:r>
    </w:p>
    <w:p>
      <w:pPr>
        <w:pStyle w:val="Normal"/>
      </w:pPr>
      <w:r>
        <w:t>社</w:t>
      </w:r>
    </w:p>
    <w:p>
      <w:pPr>
        <w:pStyle w:val="Normal"/>
      </w:pPr>
      <w:r>
        <w:t>有限公司贷</w:t>
      </w:r>
    </w:p>
    <w:p>
      <w:pPr>
        <w:pStyle w:val="Normal"/>
      </w:pPr>
      <w:r>
        <w:t>19851.83元及利</w:t>
      </w:r>
    </w:p>
    <w:p>
      <w:pPr>
        <w:pStyle w:val="Normal"/>
      </w:pPr>
      <w:r>
        <w:t>(从2016年2月3日起至</w:t>
      </w:r>
    </w:p>
    <w:p>
      <w:pPr>
        <w:pStyle w:val="Normal"/>
      </w:pPr>
      <w:r>
        <w:t>2017年2月2日止按月利 9.9‰计算利</w:t>
      </w:r>
    </w:p>
    <w:p>
      <w:pPr>
        <w:pStyle w:val="Normal"/>
      </w:pPr>
      <w:r>
        <w:t xml:space="preserve">, </w:t>
      </w:r>
    </w:p>
    <w:p>
      <w:pPr>
        <w:pStyle w:val="Normal"/>
      </w:pPr>
      <w:r>
        <w:t>后从2017年2月3日起按</w:t>
      </w:r>
    </w:p>
    <w:p>
      <w:pPr>
        <w:pStyle w:val="Normal"/>
      </w:pPr>
      <w:r>
        <w:t xml:space="preserve">月利 14.85‰计算利 , </w:t>
      </w:r>
    </w:p>
    <w:p>
      <w:pPr>
        <w:pStyle w:val="Normal"/>
      </w:pPr>
      <w:r>
        <w:t>按 付</w:t>
      </w:r>
    </w:p>
    <w:p>
      <w:pPr>
        <w:pStyle w:val="Normal"/>
      </w:pPr>
      <w:r>
        <w:t>其欠</w:t>
      </w:r>
    </w:p>
    <w:p>
      <w:pPr>
        <w:pStyle w:val="Normal"/>
      </w:pPr>
      <w:r>
        <w:t>分按</w:t>
      </w:r>
    </w:p>
    <w:p>
      <w:pPr>
        <w:pStyle w:val="Normal"/>
      </w:pPr>
      <w:r>
        <w:t>贷</w:t>
      </w:r>
    </w:p>
    <w:p>
      <w:pPr>
        <w:pStyle w:val="Normal"/>
      </w:pPr>
      <w:r>
        <w:t>利</w:t>
      </w:r>
    </w:p>
    <w:p>
      <w:pPr>
        <w:pStyle w:val="Normal"/>
      </w:pPr>
      <w:r>
        <w:t>计收利 , 算至2017年7月25日止,尚欠利 510.17元); 二、袁久让对上</w:t>
      </w:r>
    </w:p>
    <w:p>
      <w:pPr>
        <w:pStyle w:val="Normal"/>
      </w:pPr>
      <w:r>
        <w:t>务承担连带</w:t>
      </w:r>
    </w:p>
    <w:p>
      <w:pPr>
        <w:pStyle w:val="Normal"/>
      </w:pPr>
      <w:r>
        <w:t>还责</w:t>
      </w:r>
    </w:p>
    <w:p>
      <w:pPr>
        <w:pStyle w:val="Normal"/>
      </w:pPr>
      <w:r>
        <w:t>, 证人承担</w:t>
      </w:r>
    </w:p>
    <w:p>
      <w:pPr>
        <w:pStyle w:val="Normal"/>
      </w:pPr>
      <w:r>
        <w:t>证责</w:t>
      </w:r>
    </w:p>
    <w:p>
      <w:pPr>
        <w:pStyle w:val="Normal"/>
      </w:pPr>
      <w:r>
        <w:t>后,有权向</w:t>
      </w:r>
    </w:p>
    <w:p>
      <w:pPr>
        <w:pStyle w:val="Normal"/>
      </w:pPr>
      <w:r>
        <w:t>务人</w:t>
      </w:r>
    </w:p>
    <w:p>
      <w:pPr>
        <w:pStyle w:val="Normal"/>
      </w:pPr>
      <w:r>
        <w:t xml:space="preserve">; </w:t>
      </w:r>
    </w:p>
    <w:p>
      <w:pPr>
        <w:pStyle w:val="Normal"/>
      </w:pPr>
      <w:r>
        <w:bookmarkStart w:id="191" w:name="p191"/>
        <w:t/>
        <w:bookmarkEnd w:id="191"/>
        <w:t>三、驳</w:t>
      </w:r>
    </w:p>
    <w:p>
      <w:pPr>
        <w:pStyle w:val="Normal"/>
      </w:pPr>
      <w:r>
        <w:t>县农村</w:t>
      </w:r>
    </w:p>
    <w:p>
      <w:pPr>
        <w:pStyle w:val="Normal"/>
      </w:pPr>
      <w:r>
        <w:t>合</w:t>
      </w:r>
    </w:p>
    <w:p>
      <w:pPr>
        <w:pStyle w:val="Normal"/>
      </w:pPr>
      <w:r>
        <w:t>社</w:t>
      </w:r>
    </w:p>
    <w:p>
      <w:pPr>
        <w:pStyle w:val="Normal"/>
      </w:pPr>
      <w:r>
        <w:t>有限公司 其他诉讼请</w:t>
      </w:r>
    </w:p>
    <w:p>
      <w:pPr>
        <w:pStyle w:val="Normal"/>
      </w:pPr>
      <w:r>
        <w:t>求。</w:t>
      </w:r>
    </w:p>
    <w:p>
      <w:pPr>
        <w:pStyle w:val="Normal"/>
      </w:pPr>
      <w:r>
        <w:t>【法官后语】</w:t>
      </w:r>
    </w:p>
    <w:p>
      <w:pPr>
        <w:pStyle w:val="Normal"/>
      </w:pPr>
      <w:r>
        <w:t>对于夫</w:t>
      </w:r>
    </w:p>
    <w:p>
      <w:pPr>
        <w:pStyle w:val="Normal"/>
      </w:pPr>
      <w:r>
        <w:t>共同</w:t>
      </w:r>
    </w:p>
    <w:p>
      <w:pPr>
        <w:pStyle w:val="Normal"/>
      </w:pPr>
      <w:r>
        <w:t>务 认定,承办人认为应</w:t>
      </w:r>
    </w:p>
    <w:p>
      <w:pPr>
        <w:pStyle w:val="Normal"/>
      </w:pPr>
      <w:r>
        <w:t>据夫 共同</w:t>
      </w:r>
    </w:p>
    <w:p>
      <w:pPr>
        <w:pStyle w:val="Normal"/>
      </w:pPr>
      <w:r>
        <w:t>务</w:t>
      </w:r>
    </w:p>
    <w:p>
      <w:pPr>
        <w:pStyle w:val="Normal"/>
      </w:pPr>
      <w:r>
        <w:t>质</w:t>
      </w:r>
    </w:p>
    <w:p>
      <w:pPr>
        <w:pStyle w:val="Normal"/>
      </w:pPr>
      <w:r>
        <w:t>——夫</w:t>
      </w:r>
    </w:p>
    <w:p>
      <w:pPr>
        <w:pStyle w:val="Normal"/>
      </w:pPr>
      <w:r>
        <w:t>共同 活</w:t>
      </w:r>
    </w:p>
    <w:p>
      <w:pPr>
        <w:pStyle w:val="Normal"/>
      </w:pPr>
      <w:r>
        <w:t>审</w:t>
      </w:r>
    </w:p>
    <w:p>
      <w:pPr>
        <w:pStyle w:val="Normal"/>
      </w:pPr>
      <w:r>
        <w:t>认定。该</w:t>
      </w:r>
    </w:p>
    <w:p>
      <w:pPr>
        <w:pStyle w:val="Normal"/>
      </w:pPr>
      <w:r>
        <w:t>质可</w:t>
      </w:r>
    </w:p>
    <w:p>
      <w:pPr>
        <w:pStyle w:val="Normal"/>
      </w:pPr>
      <w:r>
        <w:t>化为</w:t>
      </w:r>
    </w:p>
    <w:p>
      <w:pPr>
        <w:pStyle w:val="Normal"/>
      </w:pPr>
      <w:r>
        <w:t>否为夫</w:t>
      </w:r>
    </w:p>
    <w:p>
      <w:pPr>
        <w:pStyle w:val="Normal"/>
      </w:pPr>
      <w:r>
        <w:t>共</w:t>
      </w:r>
    </w:p>
    <w:p>
      <w:pPr>
        <w:pStyle w:val="Normal"/>
      </w:pPr>
      <w:r>
        <w:t>同</w:t>
      </w:r>
    </w:p>
    <w:p>
      <w:pPr>
        <w:pStyle w:val="Normal"/>
      </w:pPr>
      <w:r>
        <w:t>表示、</w:t>
      </w:r>
    </w:p>
    <w:p>
      <w:pPr>
        <w:pStyle w:val="Normal"/>
      </w:pPr>
      <w:r>
        <w:t>所</w:t>
      </w:r>
    </w:p>
    <w:p>
      <w:pPr>
        <w:pStyle w:val="Normal"/>
      </w:pPr>
      <w:r>
        <w:t>利</w:t>
      </w:r>
    </w:p>
    <w:p>
      <w:pPr>
        <w:pStyle w:val="Normal"/>
      </w:pPr>
      <w:r>
        <w:t>否为夫</w:t>
      </w:r>
    </w:p>
    <w:p>
      <w:pPr>
        <w:pStyle w:val="Normal"/>
      </w:pPr>
      <w:r>
        <w:t>共享等具</w:t>
      </w:r>
    </w:p>
    <w:p>
      <w:pPr>
        <w:pStyle w:val="Normal"/>
      </w:pPr>
      <w:r>
        <w:t xml:space="preserve">, </w:t>
      </w:r>
    </w:p>
    <w:p>
      <w:pPr>
        <w:pStyle w:val="Normal"/>
      </w:pPr>
      <w:r>
        <w:t>过审</w:t>
      </w:r>
    </w:p>
    <w:p>
      <w:pPr>
        <w:pStyle w:val="Normal"/>
      </w:pPr>
      <w:r>
        <w:t>及实际</w:t>
      </w:r>
    </w:p>
    <w:p>
      <w:pPr>
        <w:pStyle w:val="Normal"/>
      </w:pPr>
      <w:r>
        <w:t>加以</w:t>
      </w:r>
    </w:p>
    <w:p>
      <w:pPr>
        <w:pStyle w:val="Normal"/>
      </w:pPr>
      <w:r>
        <w:t xml:space="preserve">定, </w:t>
      </w:r>
    </w:p>
    <w:p>
      <w:pPr>
        <w:pStyle w:val="Normal"/>
      </w:pPr>
      <w:r>
        <w:t>将司法推定</w:t>
      </w:r>
    </w:p>
    <w:p>
      <w:pPr>
        <w:pStyle w:val="Normal"/>
      </w:pPr>
      <w:r>
        <w:t>为认定夫</w:t>
      </w:r>
    </w:p>
    <w:p>
      <w:pPr>
        <w:pStyle w:val="Normal"/>
      </w:pPr>
      <w:r>
        <w:t>共同</w:t>
      </w:r>
    </w:p>
    <w:p>
      <w:pPr>
        <w:pStyle w:val="Normal"/>
      </w:pPr>
      <w:r>
        <w:t>务</w:t>
      </w:r>
    </w:p>
    <w:p>
      <w:pPr>
        <w:pStyle w:val="Normal"/>
      </w:pPr>
      <w:r>
        <w:t>要补充。</w:t>
      </w:r>
    </w:p>
    <w:p>
      <w:pPr>
        <w:pStyle w:val="Normal"/>
      </w:pPr>
      <w:r>
        <w:t>中,原告</w:t>
      </w:r>
    </w:p>
    <w:p>
      <w:pPr>
        <w:pStyle w:val="Normal"/>
      </w:pPr>
      <w:r>
        <w:t>审</w:t>
      </w:r>
    </w:p>
    <w:p>
      <w:pPr>
        <w:pStyle w:val="Normal"/>
      </w:pPr>
      <w:r>
        <w:t>贷</w:t>
      </w:r>
    </w:p>
    <w:p>
      <w:pPr>
        <w:pStyle w:val="Normal"/>
      </w:pPr>
      <w:r>
        <w:t>监察</w:t>
      </w:r>
    </w:p>
    <w:p>
      <w:pPr>
        <w:pStyle w:val="Normal"/>
      </w:pPr>
      <w:r>
        <w:t>时存</w:t>
      </w:r>
    </w:p>
    <w:p>
      <w:pPr>
        <w:pStyle w:val="Normal"/>
      </w:pPr>
      <w:r>
        <w:t>重</w:t>
      </w:r>
    </w:p>
    <w:p>
      <w:pPr>
        <w:pStyle w:val="Normal"/>
      </w:pPr>
      <w:r>
        <w:t>过审</w:t>
      </w:r>
    </w:p>
    <w:p>
      <w:pPr>
        <w:pStyle w:val="Normal"/>
      </w:pPr>
      <w:r>
        <w:t>贷</w:t>
      </w:r>
    </w:p>
    <w:p>
      <w:pPr>
        <w:pStyle w:val="Normal"/>
      </w:pPr>
      <w:r>
        <w:t>。</w:t>
      </w:r>
    </w:p>
    <w:p>
      <w:pPr>
        <w:pStyle w:val="Normal"/>
      </w:pPr>
      <w:r>
        <w:t>社</w:t>
      </w:r>
    </w:p>
    <w:p>
      <w:pPr>
        <w:pStyle w:val="Normal"/>
      </w:pPr>
      <w:r>
        <w:t>为专</w:t>
      </w:r>
    </w:p>
    <w:p>
      <w:pPr>
        <w:pStyle w:val="Normal"/>
      </w:pPr>
      <w:r>
        <w:t>融</w:t>
      </w:r>
    </w:p>
    <w:p>
      <w:pPr>
        <w:pStyle w:val="Normal"/>
      </w:pPr>
      <w:r>
        <w:t>,对贷</w:t>
      </w:r>
    </w:p>
    <w:p>
      <w:pPr>
        <w:pStyle w:val="Normal"/>
      </w:pPr>
      <w:r>
        <w:t>审</w:t>
      </w:r>
    </w:p>
    <w:p>
      <w:pPr>
        <w:pStyle w:val="Normal"/>
      </w:pPr>
      <w:r>
        <w:t>有</w:t>
      </w:r>
    </w:p>
    <w:p>
      <w:pPr>
        <w:pStyle w:val="Normal"/>
      </w:pPr>
      <w:r>
        <w:t>加</w:t>
      </w:r>
    </w:p>
    <w:p>
      <w:pPr>
        <w:pStyle w:val="Normal"/>
      </w:pPr>
      <w:r>
        <w:t>重审</w:t>
      </w:r>
    </w:p>
    <w:p>
      <w:pPr>
        <w:pStyle w:val="Normal"/>
      </w:pPr>
      <w:r>
        <w:t xml:space="preserve">义务, </w:t>
      </w:r>
    </w:p>
    <w:p>
      <w:pPr>
        <w:pStyle w:val="Normal"/>
      </w:pPr>
      <w:r>
        <w:t xml:space="preserve">此, </w:t>
      </w:r>
    </w:p>
    <w:p>
      <w:pPr>
        <w:pStyle w:val="Normal"/>
      </w:pPr>
      <w:r>
        <w:t>社</w:t>
      </w:r>
    </w:p>
    <w:p>
      <w:pPr>
        <w:pStyle w:val="Normal"/>
      </w:pPr>
      <w:r>
        <w:t>告</w:t>
      </w:r>
    </w:p>
    <w:p>
      <w:pPr>
        <w:pStyle w:val="Normal"/>
      </w:pPr>
      <w:r>
        <w:t>吴 丹</w:t>
      </w:r>
    </w:p>
    <w:p>
      <w:pPr>
        <w:pStyle w:val="Normal"/>
      </w:pPr>
      <w:r>
        <w:t>事实,且贷</w:t>
      </w:r>
    </w:p>
    <w:p>
      <w:pPr>
        <w:pStyle w:val="Normal"/>
      </w:pPr>
      <w:r>
        <w:t>审 存</w:t>
      </w:r>
    </w:p>
    <w:p>
      <w:pPr>
        <w:pStyle w:val="Normal"/>
      </w:pPr>
      <w:r>
        <w:t>重</w:t>
      </w:r>
    </w:p>
    <w:p>
      <w:pPr>
        <w:pStyle w:val="Normal"/>
      </w:pPr>
      <w:r>
        <w:t>况下,要求吴 兵</w:t>
      </w:r>
    </w:p>
    <w:p>
      <w:pPr>
        <w:pStyle w:val="Normal"/>
      </w:pPr>
      <w:r>
        <w:t>配 吴</w:t>
      </w:r>
    </w:p>
    <w:p>
      <w:pPr>
        <w:pStyle w:val="Normal"/>
      </w:pPr>
      <w:r>
        <w:t>丹承担共同还 责</w:t>
      </w:r>
    </w:p>
    <w:p>
      <w:pPr>
        <w:pStyle w:val="Normal"/>
      </w:pPr>
      <w:r>
        <w:t>于法无</w:t>
      </w:r>
    </w:p>
    <w:p>
      <w:pPr>
        <w:pStyle w:val="Normal"/>
      </w:pPr>
      <w:r>
        <w:t>据,不予支持。</w:t>
      </w:r>
    </w:p>
    <w:p>
      <w:pPr>
        <w:pStyle w:val="Normal"/>
      </w:pPr>
      <w:r>
        <w:t>为货币给付</w:t>
      </w:r>
    </w:p>
    <w:p>
      <w:pPr>
        <w:pStyle w:val="Normal"/>
      </w:pPr>
      <w:r>
        <w:t xml:space="preserve">务, </w:t>
      </w:r>
    </w:p>
    <w:p>
      <w:pPr>
        <w:pStyle w:val="Normal"/>
      </w:pPr>
      <w:r>
        <w:t>实际</w:t>
      </w:r>
    </w:p>
    <w:p>
      <w:pPr>
        <w:pStyle w:val="Normal"/>
      </w:pPr>
      <w:r>
        <w:t>一 除占有人 他人难以控</w:t>
      </w:r>
    </w:p>
    <w:p>
      <w:pPr>
        <w:pStyle w:val="Normal"/>
      </w:pPr>
      <w:r>
        <w:t>制,故夫 一方</w:t>
      </w:r>
    </w:p>
    <w:p>
      <w:pPr>
        <w:pStyle w:val="Normal"/>
      </w:pPr>
      <w:r>
        <w:t>实际</w:t>
      </w:r>
    </w:p>
    <w:p>
      <w:pPr>
        <w:pStyle w:val="Normal"/>
      </w:pPr>
      <w:r>
        <w:t>不易</w:t>
      </w:r>
    </w:p>
    <w:p>
      <w:pPr>
        <w:pStyle w:val="Normal"/>
      </w:pPr>
      <w:r>
        <w:t>明,其</w:t>
      </w:r>
    </w:p>
    <w:p>
      <w:pPr>
        <w:pStyle w:val="Normal"/>
      </w:pPr>
      <w:r>
        <w:t>否属于日常家事范</w:t>
      </w:r>
    </w:p>
    <w:p>
      <w:pPr>
        <w:pStyle w:val="Normal"/>
      </w:pPr>
      <w:r>
        <w:t>亦</w:t>
      </w:r>
    </w:p>
    <w:p>
      <w:pPr>
        <w:pStyle w:val="Normal"/>
      </w:pPr>
      <w:r>
        <w:t>难以判断。</w:t>
      </w:r>
    </w:p>
    <w:p>
      <w:pPr>
        <w:pStyle w:val="Normal"/>
      </w:pPr>
      <w:r>
        <w:t>中,首先,从夫</w:t>
      </w:r>
    </w:p>
    <w:p>
      <w:pPr>
        <w:pStyle w:val="Normal"/>
      </w:pPr>
      <w:r>
        <w:t>共同</w:t>
      </w:r>
    </w:p>
    <w:p>
      <w:pPr>
        <w:pStyle w:val="Normal"/>
      </w:pPr>
      <w:r>
        <w:t>表示分 , 申请</w:t>
      </w:r>
    </w:p>
    <w:p>
      <w:pPr>
        <w:pStyle w:val="Normal"/>
      </w:pPr>
      <w:r>
        <w:t xml:space="preserve">时, </w:t>
      </w:r>
    </w:p>
    <w:p>
      <w:pPr>
        <w:pStyle w:val="Normal"/>
      </w:pPr>
      <w:r>
        <w:t>夫 分居两 ,不久贷 人</w:t>
      </w:r>
    </w:p>
    <w:p>
      <w:pPr>
        <w:pStyle w:val="Normal"/>
      </w:pPr>
      <w:r>
        <w:t>配 向法院提出离婚 申请,没有共同</w:t>
      </w:r>
    </w:p>
    <w:p>
      <w:pPr>
        <w:pStyle w:val="Normal"/>
      </w:pPr>
      <w:r>
        <w:t>表示基 。其次,从</w:t>
      </w:r>
    </w:p>
    <w:p>
      <w:pPr>
        <w:pStyle w:val="Normal"/>
      </w:pPr>
      <w:r>
        <w:t>实际</w:t>
      </w:r>
    </w:p>
    <w:p>
      <w:pPr>
        <w:pStyle w:val="Normal"/>
      </w:pPr>
      <w:r>
        <w:t>上 ,贷 人工</w:t>
      </w:r>
    </w:p>
    <w:p>
      <w:pPr>
        <w:pStyle w:val="Normal"/>
      </w:pPr>
      <w:r>
        <w:t>单位位于浙</w:t>
      </w:r>
    </w:p>
    <w:p>
      <w:pPr>
        <w:pStyle w:val="Normal"/>
      </w:pPr>
      <w:r>
        <w:t xml:space="preserve">江温州, </w:t>
      </w:r>
    </w:p>
    <w:p>
      <w:pPr>
        <w:pStyle w:val="Normal"/>
      </w:pPr>
      <w:r>
        <w:t>于收购太子参,原告有监 管</w:t>
      </w:r>
    </w:p>
    <w:p>
      <w:pPr>
        <w:pStyle w:val="Normal"/>
      </w:pPr>
      <w:r>
        <w:t>资</w:t>
      </w:r>
    </w:p>
    <w:p>
      <w:pPr>
        <w:pStyle w:val="Normal"/>
      </w:pPr>
      <w:r>
        <w:t xml:space="preserve">责, </w:t>
      </w:r>
    </w:p>
    <w:p>
      <w:pPr>
        <w:pStyle w:val="Normal"/>
      </w:pPr>
      <w:r>
        <w:t>提 证据证明</w:t>
      </w:r>
    </w:p>
    <w:p>
      <w:pPr>
        <w:pStyle w:val="Normal"/>
      </w:pPr>
      <w:r>
        <w:t>实际</w:t>
      </w:r>
    </w:p>
    <w:p>
      <w:pPr>
        <w:pStyle w:val="Normal"/>
      </w:pPr>
      <w:r>
        <w:t>。再次,从贷</w:t>
      </w:r>
    </w:p>
    <w:p>
      <w:pPr>
        <w:pStyle w:val="Normal"/>
      </w:pPr>
      <w:r>
        <w:t>审 过程</w:t>
      </w:r>
    </w:p>
    <w:p>
      <w:pPr>
        <w:pStyle w:val="Normal"/>
      </w:pPr>
      <w:r>
        <w:t>否存 上讲,贷 人 配 当</w:t>
      </w:r>
    </w:p>
    <w:p>
      <w:pPr>
        <w:pStyle w:val="Normal"/>
      </w:pPr>
      <w:r>
        <w:t>出示两</w:t>
      </w:r>
    </w:p>
    <w:p>
      <w:pPr>
        <w:pStyle w:val="Normal"/>
      </w:pPr>
      <w:r>
        <w:t>《结婚证》原件,原告 贷</w:t>
      </w:r>
    </w:p>
    <w:p>
      <w:pPr>
        <w:pStyle w:val="Normal"/>
      </w:pPr>
      <w:r>
        <w:t>人没有提 其身 证、结婚证原件</w:t>
      </w:r>
    </w:p>
    <w:p>
      <w:pPr>
        <w:pStyle w:val="Normal"/>
      </w:pPr>
      <w:r>
        <w:t xml:space="preserve">况下, </w:t>
      </w:r>
    </w:p>
    <w:p>
      <w:pPr>
        <w:pStyle w:val="Normal"/>
      </w:pPr>
      <w:r>
        <w:t>过审 贷 ,其存 过</w:t>
      </w:r>
    </w:p>
    <w:p>
      <w:pPr>
        <w:pStyle w:val="Normal"/>
      </w:pPr>
      <w:r>
        <w:t xml:space="preserve">。最后, </w:t>
      </w:r>
    </w:p>
    <w:p>
      <w:pPr>
        <w:pStyle w:val="Normal"/>
      </w:pPr>
      <w:r>
        <w:t>所</w:t>
      </w:r>
    </w:p>
    <w:p>
      <w:pPr>
        <w:pStyle w:val="Normal"/>
      </w:pPr>
      <w:r>
        <w:t>利</w:t>
      </w:r>
    </w:p>
    <w:p>
      <w:pPr>
        <w:pStyle w:val="Normal"/>
      </w:pPr>
      <w:r>
        <w:t>否为夫 共享,贷</w:t>
      </w:r>
    </w:p>
    <w:p>
      <w:pPr>
        <w:pStyle w:val="Normal"/>
      </w:pPr>
      <w:r>
        <w:t>人与其配</w:t>
      </w:r>
    </w:p>
    <w:p>
      <w:pPr>
        <w:pStyle w:val="Normal"/>
      </w:pPr>
      <w:r>
        <w:t>另 中</w:t>
      </w:r>
    </w:p>
    <w:p>
      <w:pPr>
        <w:pStyle w:val="Normal"/>
      </w:pPr>
      <w:r>
        <w:t>过公告进行离婚判决 ,可见</w:t>
      </w:r>
    </w:p>
    <w:p>
      <w:pPr>
        <w:pStyle w:val="Normal"/>
      </w:pPr>
      <w:r>
        <w:t>利 没有为夫 所共享。</w:t>
      </w:r>
    </w:p>
    <w:p>
      <w:pPr>
        <w:pStyle w:val="Normal"/>
      </w:pPr>
      <w:r>
        <w:t>编 人:福</w:t>
      </w:r>
    </w:p>
    <w:p>
      <w:pPr>
        <w:pStyle w:val="Normal"/>
      </w:pPr>
      <w:r>
        <w:t>县人民法院 黄 斌</w:t>
      </w:r>
    </w:p>
    <w:p>
      <w:pPr>
        <w:pStyle w:val="Normal"/>
      </w:pPr>
      <w:r>
        <w:bookmarkStart w:id="192" w:name="p192"/>
        <w:t/>
        <w:bookmarkEnd w:id="192"/>
        <w:t>45夫 共同 务中家 共同 产经</w:t>
      </w:r>
    </w:p>
    <w:p>
      <w:pPr>
        <w:pStyle w:val="Normal"/>
      </w:pPr>
      <w:r>
        <w:t>认定</w:t>
      </w:r>
    </w:p>
    <w:p>
      <w:pPr>
        <w:pStyle w:val="Normal"/>
      </w:pPr>
      <w:r>
        <w:t>——广发 行</w:t>
      </w:r>
    </w:p>
    <w:p>
      <w:pPr>
        <w:pStyle w:val="Normal"/>
      </w:pPr>
      <w:r>
        <w:t>有限公司南</w:t>
      </w:r>
    </w:p>
    <w:p>
      <w:pPr>
        <w:pStyle w:val="Normal"/>
      </w:pPr>
      <w:r>
        <w:t>分行诉</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1.裁判书字号</w:t>
      </w:r>
    </w:p>
    <w:p>
      <w:pPr>
        <w:pStyle w:val="Normal"/>
      </w:pPr>
      <w:r>
        <w:t>江</w:t>
      </w:r>
    </w:p>
    <w:p>
      <w:pPr>
        <w:pStyle w:val="Normal"/>
      </w:pPr>
      <w:r>
        <w:t>南 市中级人民法院(2017)</w:t>
      </w:r>
    </w:p>
    <w:p>
      <w:pPr>
        <w:pStyle w:val="Normal"/>
      </w:pPr>
      <w:r>
        <w:t>06民终3166号民事判决书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原告(被上诉人):广发</w:t>
      </w:r>
    </w:p>
    <w:p>
      <w:pPr>
        <w:pStyle w:val="Normal"/>
      </w:pPr>
      <w:r>
        <w:t>行</w:t>
      </w:r>
    </w:p>
    <w:p>
      <w:pPr>
        <w:pStyle w:val="Normal"/>
      </w:pPr>
      <w:r>
        <w:t>有限公司南</w:t>
      </w:r>
    </w:p>
    <w:p>
      <w:pPr>
        <w:pStyle w:val="Normal"/>
      </w:pPr>
      <w:r>
        <w:t>分行(以下简称广发</w:t>
      </w:r>
    </w:p>
    <w:p>
      <w:pPr>
        <w:pStyle w:val="Normal"/>
      </w:pPr>
      <w:r>
        <w:t>行南 分行)</w:t>
      </w:r>
    </w:p>
    <w:p>
      <w:pPr>
        <w:pStyle w:val="Normal"/>
      </w:pPr>
      <w:r>
        <w:t>被告(上诉人):</w:t>
      </w:r>
    </w:p>
    <w:p>
      <w:pPr>
        <w:pStyle w:val="Normal"/>
      </w:pPr>
      <w:r>
        <w:t>【基</w:t>
      </w:r>
    </w:p>
    <w:p>
      <w:pPr>
        <w:pStyle w:val="Normal"/>
      </w:pPr>
      <w:r>
        <w:t>】</w:t>
      </w:r>
    </w:p>
    <w:p>
      <w:pPr>
        <w:pStyle w:val="Normal"/>
      </w:pPr>
      <w:r>
        <w:t>被告</w:t>
      </w:r>
    </w:p>
    <w:p>
      <w:pPr>
        <w:pStyle w:val="Normal"/>
      </w:pPr>
      <w:r>
        <w:t>与陈</w:t>
      </w:r>
    </w:p>
    <w:p>
      <w:pPr>
        <w:pStyle w:val="Normal"/>
      </w:pPr>
      <w:r>
        <w:t>鹏(已</w:t>
      </w:r>
    </w:p>
    <w:p>
      <w:pPr>
        <w:pStyle w:val="Normal"/>
      </w:pPr>
      <w:r>
        <w:t>亡)系夫</w:t>
      </w:r>
    </w:p>
    <w:p>
      <w:pPr>
        <w:pStyle w:val="Normal"/>
      </w:pPr>
      <w:r>
        <w:t>。2014年10月20日,陈 鹏</w:t>
      </w:r>
    </w:p>
    <w:p>
      <w:pPr>
        <w:pStyle w:val="Normal"/>
      </w:pPr>
      <w:r>
        <w:t>产经 所需向申请个人</w:t>
      </w:r>
    </w:p>
    <w:p>
      <w:pPr>
        <w:pStyle w:val="Normal"/>
      </w:pPr>
      <w:r>
        <w:t>贷 ,并</w:t>
      </w:r>
    </w:p>
    <w:p>
      <w:pPr>
        <w:pStyle w:val="Normal"/>
      </w:pPr>
      <w:r>
        <w:t>了《</w:t>
      </w:r>
    </w:p>
    <w:p>
      <w:pPr>
        <w:pStyle w:val="Normal"/>
      </w:pPr>
      <w:r>
        <w:t>人卡(</w:t>
      </w:r>
    </w:p>
    <w:p>
      <w:pPr>
        <w:pStyle w:val="Normal"/>
      </w:pPr>
      <w:r>
        <w:t>红)申请</w:t>
      </w:r>
    </w:p>
    <w:p>
      <w:pPr>
        <w:pStyle w:val="Normal"/>
      </w:pPr>
      <w:r>
        <w:t>表》,并签字 认该表所附</w:t>
      </w:r>
    </w:p>
    <w:p>
      <w:pPr>
        <w:pStyle w:val="Normal"/>
      </w:pPr>
      <w:r>
        <w:t>《个人</w:t>
      </w:r>
    </w:p>
    <w:p>
      <w:pPr>
        <w:pStyle w:val="Normal"/>
      </w:pPr>
      <w:r>
        <w:t>贷 (</w:t>
      </w:r>
    </w:p>
    <w:p>
      <w:pPr>
        <w:pStyle w:val="Normal"/>
      </w:pPr>
      <w:r>
        <w:t>红)</w:t>
      </w:r>
    </w:p>
    <w:p>
      <w:pPr>
        <w:pStyle w:val="Normal"/>
      </w:pPr>
      <w:r>
        <w:t>》。申请表</w:t>
      </w:r>
    </w:p>
    <w:p>
      <w:pPr>
        <w:pStyle w:val="Normal"/>
      </w:pPr>
      <w:r>
        <w:t>上</w:t>
      </w:r>
    </w:p>
    <w:p>
      <w:pPr>
        <w:pStyle w:val="Normal"/>
      </w:pPr>
      <w:r>
        <w:t>人配 签名</w:t>
      </w:r>
    </w:p>
    <w:p>
      <w:pPr>
        <w:pStyle w:val="Normal"/>
      </w:pPr>
      <w:r>
        <w:t>有“</w:t>
      </w:r>
    </w:p>
    <w:p>
      <w:pPr>
        <w:pStyle w:val="Normal"/>
      </w:pPr>
      <w:r>
        <w:t>”字样签名。2014年10月24日,广发</w:t>
      </w:r>
    </w:p>
    <w:p>
      <w:pPr>
        <w:pStyle w:val="Normal"/>
      </w:pPr>
      <w:r>
        <w:t>行</w:t>
      </w:r>
    </w:p>
    <w:p>
      <w:pPr>
        <w:pStyle w:val="Normal"/>
      </w:pPr>
      <w:r>
        <w:t>南 分行向陈 鹏签发《个人</w:t>
      </w:r>
    </w:p>
    <w:p>
      <w:pPr>
        <w:pStyle w:val="Normal"/>
      </w:pPr>
      <w:r>
        <w:t>贷</w:t>
      </w:r>
    </w:p>
    <w:p>
      <w:pPr>
        <w:pStyle w:val="Normal"/>
      </w:pPr>
      <w:r>
        <w:t>核</w:t>
      </w:r>
    </w:p>
    <w:p>
      <w:pPr>
        <w:pStyle w:val="Normal"/>
      </w:pPr>
      <w:r>
        <w:t>书》(额度及单笔)。</w:t>
      </w:r>
    </w:p>
    <w:p>
      <w:pPr>
        <w:pStyle w:val="Normal"/>
      </w:pPr>
      <w:r>
        <w:t>书明 同 向陈 鹏发放授 额度为50万元</w:t>
      </w:r>
    </w:p>
    <w:p>
      <w:pPr>
        <w:pStyle w:val="Normal"/>
      </w:pPr>
      <w:r>
        <w:t>环额度贷 及单</w:t>
      </w:r>
    </w:p>
    <w:p>
      <w:pPr>
        <w:pStyle w:val="Normal"/>
      </w:pPr>
      <w:r>
        <w:t>笔贷 50万元,约定了还 方</w:t>
      </w:r>
    </w:p>
    <w:p>
      <w:pPr>
        <w:pStyle w:val="Normal"/>
      </w:pPr>
      <w:r>
        <w:t>、还</w:t>
      </w:r>
    </w:p>
    <w:p>
      <w:pPr>
        <w:pStyle w:val="Normal"/>
      </w:pPr>
      <w:r>
        <w:t>日、额度有效 限、单笔贷</w:t>
      </w:r>
    </w:p>
    <w:p>
      <w:pPr>
        <w:pStyle w:val="Normal"/>
      </w:pPr>
      <w:r>
        <w:t>限、利 等。该</w:t>
      </w:r>
    </w:p>
    <w:p>
      <w:pPr>
        <w:pStyle w:val="Normal"/>
      </w:pPr>
      <w:r>
        <w:t>书由陈</w:t>
      </w:r>
    </w:p>
    <w:p>
      <w:pPr>
        <w:pStyle w:val="Normal"/>
      </w:pPr>
      <w:r>
        <w:t>鹏签字</w:t>
      </w:r>
    </w:p>
    <w:p>
      <w:pPr>
        <w:pStyle w:val="Normal"/>
      </w:pPr>
      <w:r>
        <w:t>认。原告于2014年10月24日向</w:t>
      </w:r>
    </w:p>
    <w:p>
      <w:pPr>
        <w:pStyle w:val="Normal"/>
      </w:pPr>
      <w:r>
        <w:t>陈 鹏发放贷 50万元,贷</w:t>
      </w:r>
    </w:p>
    <w:p>
      <w:pPr>
        <w:pStyle w:val="Normal"/>
      </w:pPr>
      <w:r>
        <w:t>限36个月。后</w:t>
      </w:r>
    </w:p>
    <w:p>
      <w:pPr>
        <w:pStyle w:val="Normal"/>
      </w:pPr>
      <w:r>
        <w:t>陈 鹏归还</w:t>
      </w:r>
    </w:p>
    <w:p>
      <w:pPr>
        <w:pStyle w:val="Normal"/>
      </w:pPr>
      <w:r>
        <w:t xml:space="preserve">分贷 , </w:t>
      </w:r>
    </w:p>
    <w:p>
      <w:pPr>
        <w:pStyle w:val="Normal"/>
      </w:pPr>
      <w:r>
        <w:t>原告 上 贷 授</w:t>
      </w:r>
    </w:p>
    <w:p>
      <w:pPr>
        <w:pStyle w:val="Normal"/>
      </w:pPr>
      <w:r>
        <w:t>额度</w:t>
      </w:r>
    </w:p>
    <w:p>
      <w:pPr>
        <w:pStyle w:val="Normal"/>
      </w:pPr>
      <w:r>
        <w:t>于2015年5月15日、2015年6月21日、2015</w:t>
      </w:r>
    </w:p>
    <w:p>
      <w:pPr>
        <w:pStyle w:val="Normal"/>
      </w:pPr>
      <w:r>
        <w:t>年8月30日、2015年9月28日先后向陈</w:t>
      </w:r>
    </w:p>
    <w:p>
      <w:pPr>
        <w:pStyle w:val="Normal"/>
      </w:pPr>
      <w:r>
        <w:t>鹏分别放</w:t>
      </w:r>
    </w:p>
    <w:p>
      <w:pPr>
        <w:pStyle w:val="Normal"/>
      </w:pPr>
      <w:r>
        <w:t>1.7万元、1.6万</w:t>
      </w:r>
    </w:p>
    <w:p>
      <w:pPr>
        <w:pStyle w:val="Normal"/>
      </w:pPr>
      <w:r>
        <w:bookmarkStart w:id="193" w:name="p193"/>
        <w:t/>
        <w:bookmarkEnd w:id="193"/>
        <w:t>元、3万元、2.8万元,贷</w:t>
      </w:r>
    </w:p>
    <w:p>
      <w:pPr>
        <w:pStyle w:val="Normal"/>
      </w:pPr>
      <w:r>
        <w:t>限 为12个月。陈</w:t>
      </w:r>
    </w:p>
    <w:p>
      <w:pPr>
        <w:pStyle w:val="Normal"/>
      </w:pPr>
      <w:r>
        <w:t>鹏 2016年4月27日</w:t>
      </w:r>
    </w:p>
    <w:p>
      <w:pPr>
        <w:pStyle w:val="Normal"/>
      </w:pPr>
      <w:r>
        <w:t xml:space="preserve">起, </w:t>
      </w:r>
    </w:p>
    <w:p>
      <w:pPr>
        <w:pStyle w:val="Normal"/>
      </w:pPr>
      <w:r>
        <w:t>按</w:t>
      </w:r>
    </w:p>
    <w:p>
      <w:pPr>
        <w:pStyle w:val="Normal"/>
      </w:pPr>
      <w:r>
        <w:t>合同约定足额履行还 义务。原告即于2016年11月21日向</w:t>
      </w:r>
    </w:p>
    <w:p>
      <w:pPr>
        <w:pStyle w:val="Normal"/>
      </w:pPr>
      <w:r>
        <w:t>被告寄送了《贷</w:t>
      </w:r>
    </w:p>
    <w:p>
      <w:pPr>
        <w:pStyle w:val="Normal"/>
      </w:pPr>
      <w:r>
        <w:t>提前到</w:t>
      </w:r>
    </w:p>
    <w:p>
      <w:pPr>
        <w:pStyle w:val="Normal"/>
      </w:pPr>
      <w:r>
        <w:t>书》宣布上</w:t>
      </w:r>
    </w:p>
    <w:p>
      <w:pPr>
        <w:pStyle w:val="Normal"/>
      </w:pPr>
      <w:r>
        <w:t>贷 提前到 。 至</w:t>
      </w:r>
    </w:p>
    <w:p>
      <w:pPr>
        <w:pStyle w:val="Normal"/>
      </w:pPr>
      <w:r>
        <w:t>2016年11月22日,陈 鹏尚欠原告</w:t>
      </w:r>
    </w:p>
    <w:p>
      <w:pPr>
        <w:pStyle w:val="Normal"/>
      </w:pPr>
      <w:r>
        <w:t>328384.38元,利 24777.51</w:t>
      </w:r>
    </w:p>
    <w:p>
      <w:pPr>
        <w:pStyle w:val="Normal"/>
      </w:pPr>
      <w:r>
        <w:t>元、</w:t>
      </w:r>
    </w:p>
    <w:p>
      <w:pPr>
        <w:pStyle w:val="Normal"/>
      </w:pPr>
      <w:r>
        <w:t>9649.26元及 利2122.69元。原告认为, 涉 务系被告</w:t>
      </w:r>
    </w:p>
    <w:p>
      <w:pPr>
        <w:pStyle w:val="Normal"/>
      </w:pPr>
      <w:r>
        <w:t>与陈</w:t>
      </w:r>
    </w:p>
    <w:p>
      <w:pPr>
        <w:pStyle w:val="Normal"/>
      </w:pPr>
      <w:r>
        <w:t>鹏夫</w:t>
      </w:r>
    </w:p>
    <w:p>
      <w:pPr>
        <w:pStyle w:val="Normal"/>
      </w:pPr>
      <w:r>
        <w:t>关系存续</w:t>
      </w:r>
    </w:p>
    <w:p>
      <w:pPr>
        <w:pStyle w:val="Normal"/>
      </w:pPr>
      <w:r>
        <w:t>共同</w:t>
      </w:r>
    </w:p>
    <w:p>
      <w:pPr>
        <w:pStyle w:val="Normal"/>
      </w:pPr>
      <w:r>
        <w:t>务,现</w:t>
      </w:r>
    </w:p>
    <w:p>
      <w:pPr>
        <w:pStyle w:val="Normal"/>
      </w:pPr>
      <w:r>
        <w:t>陈</w:t>
      </w:r>
    </w:p>
    <w:p>
      <w:pPr>
        <w:pStyle w:val="Normal"/>
      </w:pPr>
      <w:r>
        <w:t>鹏已</w:t>
      </w:r>
    </w:p>
    <w:p>
      <w:pPr>
        <w:pStyle w:val="Normal"/>
      </w:pPr>
      <w:r>
        <w:t xml:space="preserve">亡, </w:t>
      </w:r>
    </w:p>
    <w:p>
      <w:pPr>
        <w:pStyle w:val="Normal"/>
      </w:pPr>
      <w:r>
        <w:t>涉</w:t>
      </w:r>
    </w:p>
    <w:p>
      <w:pPr>
        <w:pStyle w:val="Normal"/>
      </w:pPr>
      <w:r>
        <w:t>务</w:t>
      </w:r>
    </w:p>
    <w:p>
      <w:pPr>
        <w:pStyle w:val="Normal"/>
      </w:pPr>
      <w:r>
        <w:t>应由陈</w:t>
      </w:r>
    </w:p>
    <w:p>
      <w:pPr>
        <w:pStyle w:val="Normal"/>
      </w:pPr>
      <w:r>
        <w:t>鹏之</w:t>
      </w:r>
    </w:p>
    <w:p>
      <w:pPr>
        <w:pStyle w:val="Normal"/>
      </w:pPr>
      <w:r>
        <w:t>还,故诉至法院,要求被告</w:t>
      </w:r>
    </w:p>
    <w:p>
      <w:pPr>
        <w:pStyle w:val="Normal"/>
      </w:pPr>
      <w:r>
        <w:t>还</w:t>
      </w:r>
    </w:p>
    <w:p>
      <w:pPr>
        <w:pStyle w:val="Normal"/>
      </w:pPr>
      <w:r>
        <w:t>328384.38元及</w:t>
      </w:r>
    </w:p>
    <w:p>
      <w:pPr>
        <w:pStyle w:val="Normal"/>
      </w:pPr>
      <w:r>
        <w:t>应</w:t>
      </w:r>
    </w:p>
    <w:p>
      <w:pPr>
        <w:pStyle w:val="Normal"/>
      </w:pPr>
      <w:r>
        <w:t>利</w:t>
      </w:r>
    </w:p>
    <w:p>
      <w:pPr>
        <w:pStyle w:val="Normal"/>
      </w:pPr>
      <w:r>
        <w:t>、</w:t>
      </w:r>
    </w:p>
    <w:p>
      <w:pPr>
        <w:pStyle w:val="Normal"/>
      </w:pPr>
      <w:r>
        <w:t>、</w:t>
      </w:r>
    </w:p>
    <w:p>
      <w:pPr>
        <w:pStyle w:val="Normal"/>
      </w:pPr>
      <w:r>
        <w:t>利。</w:t>
      </w:r>
    </w:p>
    <w:p>
      <w:pPr>
        <w:pStyle w:val="Normal"/>
      </w:pPr>
      <w:r>
        <w:t>【</w:t>
      </w:r>
    </w:p>
    <w:p>
      <w:pPr>
        <w:pStyle w:val="Normal"/>
      </w:pPr>
      <w:r>
        <w:t>件焦点】</w:t>
      </w:r>
    </w:p>
    <w:p>
      <w:pPr>
        <w:pStyle w:val="Normal"/>
      </w:pPr>
      <w:r>
        <w:t>陈</w:t>
      </w:r>
    </w:p>
    <w:p>
      <w:pPr>
        <w:pStyle w:val="Normal"/>
      </w:pPr>
      <w:r>
        <w:t>鹏向广发</w:t>
      </w:r>
    </w:p>
    <w:p>
      <w:pPr>
        <w:pStyle w:val="Normal"/>
      </w:pPr>
      <w:r>
        <w:t>行南</w:t>
      </w:r>
    </w:p>
    <w:p>
      <w:pPr>
        <w:pStyle w:val="Normal"/>
      </w:pPr>
      <w:r>
        <w:t>分行所</w:t>
      </w:r>
    </w:p>
    <w:p>
      <w:pPr>
        <w:pStyle w:val="Normal"/>
      </w:pPr>
      <w:r>
        <w:t>项</w:t>
      </w:r>
    </w:p>
    <w:p>
      <w:pPr>
        <w:pStyle w:val="Normal"/>
      </w:pPr>
      <w:r>
        <w:t>否属于夫</w:t>
      </w:r>
    </w:p>
    <w:p>
      <w:pPr>
        <w:pStyle w:val="Normal"/>
      </w:pPr>
      <w:r>
        <w:t>共同</w:t>
      </w:r>
    </w:p>
    <w:p>
      <w:pPr>
        <w:pStyle w:val="Normal"/>
      </w:pPr>
      <w:r>
        <w:t>务。</w:t>
      </w:r>
    </w:p>
    <w:p>
      <w:pPr>
        <w:pStyle w:val="Normal"/>
      </w:pPr>
      <w:r>
        <w:t>【法院裁判要旨】</w:t>
      </w:r>
    </w:p>
    <w:p>
      <w:pPr>
        <w:pStyle w:val="Normal"/>
      </w:pPr>
      <w:r>
        <w:t>江</w:t>
      </w:r>
    </w:p>
    <w:p>
      <w:pPr>
        <w:pStyle w:val="Normal"/>
      </w:pPr>
      <w:r>
        <w:t>南 市崇川区人民法院经审 认为:广发 行南</w:t>
      </w:r>
    </w:p>
    <w:p>
      <w:pPr>
        <w:pStyle w:val="Normal"/>
      </w:pPr>
      <w:r>
        <w:t>分行与陈</w:t>
      </w:r>
    </w:p>
    <w:p>
      <w:pPr>
        <w:pStyle w:val="Normal"/>
      </w:pPr>
      <w:r>
        <w:t>鹏签订 贷 申请表、贷</w:t>
      </w:r>
    </w:p>
    <w:p>
      <w:pPr>
        <w:pStyle w:val="Normal"/>
      </w:pPr>
      <w:r>
        <w:t>核</w:t>
      </w:r>
    </w:p>
    <w:p>
      <w:pPr>
        <w:pStyle w:val="Normal"/>
      </w:pPr>
      <w:r>
        <w:t>书系双方当事人</w:t>
      </w:r>
    </w:p>
    <w:p>
      <w:pPr>
        <w:pStyle w:val="Normal"/>
      </w:pPr>
      <w:r>
        <w:t>实</w:t>
      </w:r>
    </w:p>
    <w:p>
      <w:pPr>
        <w:pStyle w:val="Normal"/>
      </w:pPr>
      <w:r>
        <w:t>表</w:t>
      </w:r>
    </w:p>
    <w:p>
      <w:pPr>
        <w:pStyle w:val="Normal"/>
      </w:pPr>
      <w:r>
        <w:t>示, 容不违反我国法 、行政法规</w:t>
      </w:r>
    </w:p>
    <w:p>
      <w:pPr>
        <w:pStyle w:val="Normal"/>
      </w:pPr>
      <w:r>
        <w:t>制 规定,应为合法有效,双方</w:t>
      </w:r>
    </w:p>
    <w:p>
      <w:pPr>
        <w:pStyle w:val="Normal"/>
      </w:pPr>
      <w:r>
        <w:t>当事人应按合同约定行 权利并履行义务。合同订立后,原告按约履行</w:t>
      </w:r>
    </w:p>
    <w:p>
      <w:pPr>
        <w:pStyle w:val="Normal"/>
      </w:pPr>
      <w:r>
        <w:t>了 己 合同义务,已向陈</w:t>
      </w:r>
    </w:p>
    <w:p>
      <w:pPr>
        <w:pStyle w:val="Normal"/>
      </w:pPr>
      <w:r>
        <w:t>鹏发放贷</w:t>
      </w:r>
    </w:p>
    <w:p>
      <w:pPr>
        <w:pStyle w:val="Normal"/>
      </w:pPr>
      <w:r>
        <w:t>,陈</w:t>
      </w:r>
    </w:p>
    <w:p>
      <w:pPr>
        <w:pStyle w:val="Normal"/>
      </w:pPr>
      <w:r>
        <w:t>鹏应按合同约定归还</w:t>
      </w:r>
    </w:p>
    <w:p>
      <w:pPr>
        <w:pStyle w:val="Normal"/>
      </w:pPr>
      <w:r>
        <w:t>及利 。现陈 鹏已 亡,原告认为</w:t>
      </w:r>
    </w:p>
    <w:p>
      <w:pPr>
        <w:pStyle w:val="Normal"/>
      </w:pPr>
      <w:r>
        <w:t>涉 务系陈 鹏与</w:t>
      </w:r>
    </w:p>
    <w:p>
      <w:pPr>
        <w:pStyle w:val="Normal"/>
      </w:pPr>
      <w:r>
        <w:t>夫</w:t>
      </w:r>
    </w:p>
    <w:p>
      <w:pPr>
        <w:pStyle w:val="Normal"/>
      </w:pPr>
      <w:r>
        <w:t>共同 务,应由</w:t>
      </w:r>
    </w:p>
    <w:p>
      <w:pPr>
        <w:pStyle w:val="Normal"/>
      </w:pPr>
      <w:r>
        <w:t xml:space="preserve">还, </w:t>
      </w:r>
    </w:p>
    <w:p>
      <w:pPr>
        <w:pStyle w:val="Normal"/>
      </w:pPr>
      <w:r>
        <w:t>认为经</w:t>
      </w:r>
    </w:p>
    <w:p>
      <w:pPr>
        <w:pStyle w:val="Normal"/>
      </w:pPr>
      <w:r>
        <w:t>定申请表中配 签名 签名并</w:t>
      </w:r>
    </w:p>
    <w:p>
      <w:pPr>
        <w:pStyle w:val="Normal"/>
      </w:pPr>
      <w:r>
        <w:t>非其 人所签, 涉 务非夫</w:t>
      </w:r>
    </w:p>
    <w:p>
      <w:pPr>
        <w:pStyle w:val="Normal"/>
      </w:pPr>
      <w:r>
        <w:t>共同</w:t>
      </w:r>
    </w:p>
    <w:p>
      <w:pPr>
        <w:pStyle w:val="Normal"/>
      </w:pPr>
      <w:r>
        <w:t>务,其不应承担还</w:t>
      </w:r>
    </w:p>
    <w:p>
      <w:pPr>
        <w:pStyle w:val="Normal"/>
      </w:pPr>
      <w:r>
        <w:t>责 。根据</w:t>
      </w:r>
    </w:p>
    <w:p>
      <w:pPr>
        <w:pStyle w:val="Normal"/>
      </w:pPr>
      <w:r>
        <w:t>《最高人民法院关于适 &lt;中华人民共</w:t>
      </w:r>
    </w:p>
    <w:p>
      <w:pPr>
        <w:pStyle w:val="Normal"/>
      </w:pPr>
      <w:r>
        <w:t>国婚</w:t>
      </w:r>
    </w:p>
    <w:p>
      <w:pPr>
        <w:pStyle w:val="Normal"/>
      </w:pPr>
      <w:r>
        <w:t>法&gt; 干问题 解</w:t>
      </w:r>
    </w:p>
    <w:p>
      <w:pPr>
        <w:pStyle w:val="Normal"/>
      </w:pPr>
      <w:r>
        <w:t>(二)》第二十</w:t>
      </w:r>
    </w:p>
    <w:p>
      <w:pPr>
        <w:pStyle w:val="Normal"/>
      </w:pPr>
      <w:r>
        <w:t xml:space="preserve">规定, </w:t>
      </w:r>
    </w:p>
    <w:p>
      <w:pPr>
        <w:pStyle w:val="Normal"/>
      </w:pPr>
      <w:r>
        <w:t>对陈 鹏个人名义所</w:t>
      </w:r>
    </w:p>
    <w:p>
      <w:pPr>
        <w:pStyle w:val="Normal"/>
      </w:pPr>
      <w:r>
        <w:t>涉</w:t>
      </w:r>
    </w:p>
    <w:p>
      <w:pPr>
        <w:pStyle w:val="Normal"/>
      </w:pPr>
      <w:r>
        <w:t>务并非</w:t>
      </w:r>
    </w:p>
    <w:p>
      <w:pPr>
        <w:pStyle w:val="Normal"/>
      </w:pPr>
      <w:r>
        <w:t>于</w:t>
      </w:r>
    </w:p>
    <w:p>
      <w:pPr>
        <w:pStyle w:val="Normal"/>
      </w:pPr>
      <w:r>
        <w:t>夫 共同 活 事实负有举证责 。现 然贷</w:t>
      </w:r>
    </w:p>
    <w:p>
      <w:pPr>
        <w:pStyle w:val="Normal"/>
      </w:pPr>
      <w:r>
        <w:t>申请表上陈 鹏配</w:t>
      </w:r>
    </w:p>
    <w:p>
      <w:pPr>
        <w:pStyle w:val="Normal"/>
      </w:pPr>
      <w:r>
        <w:t>签名非</w:t>
      </w:r>
    </w:p>
    <w:p>
      <w:pPr>
        <w:pStyle w:val="Normal"/>
      </w:pPr>
      <w:r>
        <w:t xml:space="preserve">所签, </w:t>
      </w:r>
    </w:p>
    <w:p>
      <w:pPr>
        <w:pStyle w:val="Normal"/>
      </w:pPr>
      <w:r>
        <w:t>提 证据证明原告与陈 鹏明</w:t>
      </w:r>
    </w:p>
    <w:p>
      <w:pPr>
        <w:pStyle w:val="Normal"/>
      </w:pPr>
      <w:r>
        <w:t>约定</w:t>
      </w:r>
    </w:p>
    <w:p>
      <w:pPr>
        <w:pStyle w:val="Normal"/>
      </w:pPr>
      <w:r>
        <w:t>涉</w:t>
      </w:r>
    </w:p>
    <w:p>
      <w:pPr>
        <w:pStyle w:val="Normal"/>
      </w:pPr>
      <w:r>
        <w:t xml:space="preserve">务为个人 务, </w:t>
      </w:r>
    </w:p>
    <w:p>
      <w:pPr>
        <w:pStyle w:val="Normal"/>
      </w:pPr>
      <w:r>
        <w:t>原告</w:t>
      </w:r>
    </w:p>
    <w:p>
      <w:pPr>
        <w:pStyle w:val="Normal"/>
      </w:pPr>
      <w:r>
        <w:t>其与陈</w:t>
      </w:r>
    </w:p>
    <w:p>
      <w:pPr>
        <w:pStyle w:val="Normal"/>
      </w:pPr>
      <w:r>
        <w:t>鹏约定婚</w:t>
      </w:r>
    </w:p>
    <w:p>
      <w:pPr>
        <w:pStyle w:val="Normal"/>
      </w:pPr>
      <w:r>
        <w:t>存续</w:t>
      </w:r>
    </w:p>
    <w:p>
      <w:pPr>
        <w:pStyle w:val="Normal"/>
      </w:pPr>
      <w:r>
        <w:t>财产归各</w:t>
      </w:r>
    </w:p>
    <w:p>
      <w:pPr>
        <w:pStyle w:val="Normal"/>
      </w:pPr>
      <w:r>
        <w:t>所有,同时原告提 了陈</w:t>
      </w:r>
    </w:p>
    <w:p>
      <w:pPr>
        <w:pStyle w:val="Normal"/>
      </w:pPr>
      <w:r>
        <w:t>鹏个 工</w:t>
      </w:r>
    </w:p>
    <w:p>
      <w:pPr>
        <w:pStyle w:val="Normal"/>
      </w:pPr>
      <w:r>
        <w:t>业</w:t>
      </w:r>
    </w:p>
    <w:p>
      <w:pPr>
        <w:pStyle w:val="Normal"/>
      </w:pPr>
      <w:r>
        <w:t>、贷</w:t>
      </w:r>
    </w:p>
    <w:p>
      <w:pPr>
        <w:pStyle w:val="Normal"/>
      </w:pPr>
      <w:r>
        <w:t>核</w:t>
      </w:r>
    </w:p>
    <w:p>
      <w:pPr>
        <w:pStyle w:val="Normal"/>
      </w:pPr>
      <w:r>
        <w:t>书</w:t>
      </w:r>
    </w:p>
    <w:p>
      <w:pPr>
        <w:pStyle w:val="Normal"/>
      </w:pPr>
      <w:r>
        <w:t>中</w:t>
      </w:r>
    </w:p>
    <w:p>
      <w:pPr>
        <w:pStyle w:val="Normal"/>
      </w:pPr>
      <w:r>
        <w:t>明</w:t>
      </w:r>
    </w:p>
    <w:p>
      <w:pPr>
        <w:pStyle w:val="Normal"/>
      </w:pPr>
      <w:r>
        <w:t>贷</w:t>
      </w:r>
    </w:p>
    <w:p>
      <w:pPr>
        <w:pStyle w:val="Normal"/>
      </w:pPr>
      <w:r>
        <w:t>为</w:t>
      </w:r>
    </w:p>
    <w:p>
      <w:pPr>
        <w:pStyle w:val="Normal"/>
      </w:pPr>
      <w:r>
        <w:t>产经</w:t>
      </w:r>
    </w:p>
    <w:p>
      <w:pPr>
        <w:pStyle w:val="Normal"/>
      </w:pPr>
      <w:r>
        <w:t>所需等,认定该</w:t>
      </w:r>
    </w:p>
    <w:p>
      <w:pPr>
        <w:pStyle w:val="Normal"/>
      </w:pPr>
      <w:r>
        <w:t>系</w:t>
      </w:r>
    </w:p>
    <w:p>
      <w:pPr>
        <w:pStyle w:val="Normal"/>
      </w:pPr>
      <w:r>
        <w:t>于夫</w:t>
      </w:r>
    </w:p>
    <w:p>
      <w:pPr>
        <w:pStyle w:val="Normal"/>
      </w:pPr>
      <w:r>
        <w:t>共同</w:t>
      </w:r>
    </w:p>
    <w:p>
      <w:pPr>
        <w:pStyle w:val="Normal"/>
      </w:pPr>
      <w:r>
        <w:t>活</w:t>
      </w:r>
    </w:p>
    <w:p>
      <w:pPr>
        <w:pStyle w:val="Normal"/>
      </w:pPr>
      <w:r>
        <w:bookmarkStart w:id="194" w:name="p194"/>
        <w:t/>
        <w:bookmarkEnd w:id="194"/>
        <w:t>为合</w:t>
      </w:r>
    </w:p>
    <w:p>
      <w:pPr>
        <w:pStyle w:val="Normal"/>
      </w:pPr>
      <w:r>
        <w:t xml:space="preserve">, </w:t>
      </w:r>
    </w:p>
    <w:p>
      <w:pPr>
        <w:pStyle w:val="Normal"/>
      </w:pPr>
      <w:r>
        <w:t>涉</w:t>
      </w:r>
    </w:p>
    <w:p>
      <w:pPr>
        <w:pStyle w:val="Normal"/>
      </w:pPr>
      <w:r>
        <w:t>务发 于陈</w:t>
      </w:r>
    </w:p>
    <w:p>
      <w:pPr>
        <w:pStyle w:val="Normal"/>
      </w:pPr>
      <w:r>
        <w:t>鹏、</w:t>
      </w:r>
    </w:p>
    <w:p>
      <w:pPr>
        <w:pStyle w:val="Normal"/>
      </w:pPr>
      <w:r>
        <w:t>婚 关系存续</w:t>
      </w:r>
    </w:p>
    <w:p>
      <w:pPr>
        <w:pStyle w:val="Normal"/>
      </w:pPr>
      <w:r>
        <w:t>,应 为夫</w:t>
      </w:r>
    </w:p>
    <w:p>
      <w:pPr>
        <w:pStyle w:val="Normal"/>
      </w:pPr>
      <w:r>
        <w:t>共同</w:t>
      </w:r>
    </w:p>
    <w:p>
      <w:pPr>
        <w:pStyle w:val="Normal"/>
      </w:pPr>
      <w:r>
        <w:t>务</w:t>
      </w:r>
    </w:p>
    <w:p>
      <w:pPr>
        <w:pStyle w:val="Normal"/>
      </w:pPr>
      <w:r>
        <w:t>。</w:t>
      </w:r>
    </w:p>
    <w:p>
      <w:pPr>
        <w:pStyle w:val="Normal"/>
      </w:pPr>
      <w:r>
        <w:t>江</w:t>
      </w:r>
    </w:p>
    <w:p>
      <w:pPr>
        <w:pStyle w:val="Normal"/>
      </w:pPr>
      <w:r>
        <w:t>南 市崇川区人民法院</w:t>
      </w:r>
    </w:p>
    <w:p>
      <w:pPr>
        <w:pStyle w:val="Normal"/>
      </w:pPr>
      <w:r>
        <w:t>《中华人民共 国合同法》第</w:t>
      </w:r>
    </w:p>
    <w:p>
      <w:pPr>
        <w:pStyle w:val="Normal"/>
      </w:pPr>
      <w:r>
        <w:t>六十</w:t>
      </w:r>
    </w:p>
    <w:p>
      <w:pPr>
        <w:pStyle w:val="Normal"/>
      </w:pPr>
      <w:r>
        <w:t>,《最高人民法院关于适 &lt;中华人民共</w:t>
      </w:r>
    </w:p>
    <w:p>
      <w:pPr>
        <w:pStyle w:val="Normal"/>
      </w:pPr>
      <w:r>
        <w:t>国婚 法&gt; 干问题</w:t>
      </w:r>
    </w:p>
    <w:p>
      <w:pPr>
        <w:pStyle w:val="Normal"/>
      </w:pPr>
      <w:r>
        <w:t>解</w:t>
      </w:r>
    </w:p>
    <w:p>
      <w:pPr>
        <w:pStyle w:val="Normal"/>
      </w:pPr>
      <w:r>
        <w:t>(二)》第二十</w:t>
      </w:r>
    </w:p>
    <w:p>
      <w:pPr>
        <w:pStyle w:val="Normal"/>
      </w:pPr>
      <w:r>
        <w:t xml:space="preserve">之规定, </w:t>
      </w:r>
    </w:p>
    <w:p>
      <w:pPr>
        <w:pStyle w:val="Normal"/>
      </w:pPr>
      <w:r>
        <w:t>出</w:t>
      </w:r>
    </w:p>
    <w:p>
      <w:pPr>
        <w:pStyle w:val="Normal"/>
      </w:pPr>
      <w:r>
        <w:t>下判决:</w:t>
      </w:r>
    </w:p>
    <w:p>
      <w:pPr>
        <w:pStyle w:val="Normal"/>
      </w:pPr>
      <w:r>
        <w:t>被告</w:t>
      </w:r>
    </w:p>
    <w:p>
      <w:pPr>
        <w:pStyle w:val="Normal"/>
      </w:pPr>
      <w:r>
        <w:t>于</w:t>
      </w:r>
    </w:p>
    <w:p>
      <w:pPr>
        <w:pStyle w:val="Normal"/>
      </w:pPr>
      <w:r>
        <w:t>判决</w:t>
      </w:r>
    </w:p>
    <w:p>
      <w:pPr>
        <w:pStyle w:val="Normal"/>
      </w:pPr>
      <w:r>
        <w:t>效之日起十日</w:t>
      </w:r>
    </w:p>
    <w:p>
      <w:pPr>
        <w:pStyle w:val="Normal"/>
      </w:pPr>
      <w:r>
        <w:t>一次</w:t>
      </w:r>
    </w:p>
    <w:p>
      <w:pPr>
        <w:pStyle w:val="Normal"/>
      </w:pPr>
      <w:r>
        <w:t>归还原告广发</w:t>
      </w:r>
    </w:p>
    <w:p>
      <w:pPr>
        <w:pStyle w:val="Normal"/>
      </w:pPr>
      <w:r>
        <w:t>行南</w:t>
      </w:r>
    </w:p>
    <w:p>
      <w:pPr>
        <w:pStyle w:val="Normal"/>
      </w:pPr>
      <w:r>
        <w:t>分行</w:t>
      </w:r>
    </w:p>
    <w:p>
      <w:pPr>
        <w:pStyle w:val="Normal"/>
      </w:pPr>
      <w:r>
        <w:t>328384.38元及</w:t>
      </w:r>
    </w:p>
    <w:p>
      <w:pPr>
        <w:pStyle w:val="Normal"/>
      </w:pPr>
      <w:r>
        <w:t>应利</w:t>
      </w:r>
    </w:p>
    <w:p>
      <w:pPr>
        <w:pStyle w:val="Normal"/>
      </w:pPr>
      <w:r>
        <w:t>。</w:t>
      </w:r>
    </w:p>
    <w:p>
      <w:pPr>
        <w:pStyle w:val="Normal"/>
      </w:pPr>
      <w:r>
        <w:t>不</w:t>
      </w:r>
    </w:p>
    <w:p>
      <w:pPr>
        <w:pStyle w:val="Normal"/>
      </w:pPr>
      <w:r>
        <w:t>一审判决,提出上诉。江</w:t>
      </w:r>
    </w:p>
    <w:p>
      <w:pPr>
        <w:pStyle w:val="Normal"/>
      </w:pPr>
      <w:r>
        <w:t>南</w:t>
      </w:r>
    </w:p>
    <w:p>
      <w:pPr>
        <w:pStyle w:val="Normal"/>
      </w:pPr>
      <w:r>
        <w:t>市中级人民法院经审</w:t>
      </w:r>
    </w:p>
    <w:p>
      <w:pPr>
        <w:pStyle w:val="Normal"/>
      </w:pPr>
      <w:r>
        <w:t>认为:广发</w:t>
      </w:r>
    </w:p>
    <w:p>
      <w:pPr>
        <w:pStyle w:val="Normal"/>
      </w:pPr>
      <w:r>
        <w:t>行南</w:t>
      </w:r>
    </w:p>
    <w:p>
      <w:pPr>
        <w:pStyle w:val="Normal"/>
      </w:pPr>
      <w:r>
        <w:t>分行与陈</w:t>
      </w:r>
    </w:p>
    <w:p>
      <w:pPr>
        <w:pStyle w:val="Normal"/>
      </w:pPr>
      <w:r>
        <w:t>鹏签订</w:t>
      </w:r>
    </w:p>
    <w:p>
      <w:pPr>
        <w:pStyle w:val="Normal"/>
      </w:pPr>
      <w:r>
        <w:t>贷</w:t>
      </w:r>
    </w:p>
    <w:p>
      <w:pPr>
        <w:pStyle w:val="Normal"/>
      </w:pPr>
      <w:r>
        <w:t>申请表、贷</w:t>
      </w:r>
    </w:p>
    <w:p>
      <w:pPr>
        <w:pStyle w:val="Normal"/>
      </w:pPr>
      <w:r>
        <w:t>核</w:t>
      </w:r>
    </w:p>
    <w:p>
      <w:pPr>
        <w:pStyle w:val="Normal"/>
      </w:pPr>
      <w:r>
        <w:t>书</w:t>
      </w:r>
    </w:p>
    <w:p>
      <w:pPr>
        <w:pStyle w:val="Normal"/>
      </w:pPr>
      <w:r>
        <w:t>合法有效,双方当事人应按合同约定行</w:t>
      </w:r>
    </w:p>
    <w:p>
      <w:pPr>
        <w:pStyle w:val="Normal"/>
      </w:pPr>
      <w:r>
        <w:t>权利并履行义务。</w:t>
      </w:r>
    </w:p>
    <w:p>
      <w:pPr>
        <w:pStyle w:val="Normal"/>
      </w:pPr>
      <w:r>
        <w:t>《最高</w:t>
      </w:r>
    </w:p>
    <w:p>
      <w:pPr>
        <w:pStyle w:val="Normal"/>
      </w:pPr>
      <w:r>
        <w:t>人民法院关于适</w:t>
      </w:r>
    </w:p>
    <w:p>
      <w:pPr>
        <w:pStyle w:val="Normal"/>
      </w:pPr>
      <w:r>
        <w:t>&lt;中华人民共 国婚</w:t>
      </w:r>
    </w:p>
    <w:p>
      <w:pPr>
        <w:pStyle w:val="Normal"/>
      </w:pPr>
      <w:r>
        <w:t xml:space="preserve">法&gt; </w:t>
      </w:r>
    </w:p>
    <w:p>
      <w:pPr>
        <w:pStyle w:val="Normal"/>
      </w:pPr>
      <w:r>
        <w:t>干问题 解</w:t>
      </w:r>
    </w:p>
    <w:p>
      <w:pPr>
        <w:pStyle w:val="Normal"/>
      </w:pPr>
      <w:r>
        <w:t>(二)》第</w:t>
      </w:r>
    </w:p>
    <w:p>
      <w:pPr>
        <w:pStyle w:val="Normal"/>
      </w:pPr>
      <w:r>
        <w:t>二十</w:t>
      </w:r>
    </w:p>
    <w:p>
      <w:pPr>
        <w:pStyle w:val="Normal"/>
      </w:pPr>
      <w:r>
        <w:t xml:space="preserve">规定, </w:t>
      </w:r>
    </w:p>
    <w:p>
      <w:pPr>
        <w:pStyle w:val="Normal"/>
      </w:pPr>
      <w:r>
        <w:t>权人就婚</w:t>
      </w:r>
    </w:p>
    <w:p>
      <w:pPr>
        <w:pStyle w:val="Normal"/>
      </w:pPr>
      <w:r>
        <w:t>关系存续</w:t>
      </w:r>
    </w:p>
    <w:p>
      <w:pPr>
        <w:pStyle w:val="Normal"/>
      </w:pPr>
      <w:r>
        <w:t>夫</w:t>
      </w:r>
    </w:p>
    <w:p>
      <w:pPr>
        <w:pStyle w:val="Normal"/>
      </w:pPr>
      <w:r>
        <w:t>一方以个人名义所负</w:t>
      </w:r>
    </w:p>
    <w:p>
      <w:pPr>
        <w:pStyle w:val="Normal"/>
      </w:pPr>
      <w:r>
        <w:t>务主张权利 ,应当按夫</w:t>
      </w:r>
    </w:p>
    <w:p>
      <w:pPr>
        <w:pStyle w:val="Normal"/>
      </w:pPr>
      <w:r>
        <w:t>共同 务</w:t>
      </w:r>
    </w:p>
    <w:p>
      <w:pPr>
        <w:pStyle w:val="Normal"/>
      </w:pPr>
      <w:r>
        <w:t>。</w:t>
      </w:r>
    </w:p>
    <w:p>
      <w:pPr>
        <w:pStyle w:val="Normal"/>
      </w:pPr>
      <w:r>
        <w:t>夫 一方</w:t>
      </w:r>
    </w:p>
    <w:p>
      <w:pPr>
        <w:pStyle w:val="Normal"/>
      </w:pPr>
      <w:r>
        <w:t>证明</w:t>
      </w:r>
    </w:p>
    <w:p>
      <w:pPr>
        <w:pStyle w:val="Normal"/>
      </w:pPr>
      <w:r>
        <w:t>权</w:t>
      </w:r>
    </w:p>
    <w:p>
      <w:pPr>
        <w:pStyle w:val="Normal"/>
      </w:pPr>
      <w:r>
        <w:t>人与 务人明 约定为个人</w:t>
      </w:r>
    </w:p>
    <w:p>
      <w:pPr>
        <w:pStyle w:val="Normal"/>
      </w:pPr>
      <w:r>
        <w:t xml:space="preserve">务, </w:t>
      </w:r>
    </w:p>
    <w:p>
      <w:pPr>
        <w:pStyle w:val="Normal"/>
      </w:pPr>
      <w:r>
        <w:t>证明属于婚 法第十九</w:t>
      </w:r>
    </w:p>
    <w:p>
      <w:pPr>
        <w:pStyle w:val="Normal"/>
      </w:pPr>
      <w:r>
        <w:t>第</w:t>
      </w:r>
    </w:p>
    <w:p>
      <w:pPr>
        <w:pStyle w:val="Normal"/>
      </w:pPr>
      <w:r>
        <w:t>三 规定</w:t>
      </w:r>
    </w:p>
    <w:p>
      <w:pPr>
        <w:pStyle w:val="Normal"/>
      </w:pPr>
      <w:r>
        <w:t>除</w:t>
      </w:r>
    </w:p>
    <w:p>
      <w:pPr>
        <w:pStyle w:val="Normal"/>
      </w:pPr>
      <w:r>
        <w:t>。夫</w:t>
      </w:r>
    </w:p>
    <w:p>
      <w:pPr>
        <w:pStyle w:val="Normal"/>
      </w:pPr>
      <w:r>
        <w:t>共同 活</w:t>
      </w:r>
    </w:p>
    <w:p>
      <w:pPr>
        <w:pStyle w:val="Normal"/>
      </w:pPr>
      <w:r>
        <w:t>范 既要</w:t>
      </w:r>
    </w:p>
    <w:p>
      <w:pPr>
        <w:pStyle w:val="Normal"/>
      </w:pPr>
      <w:r>
        <w:t>日常家</w:t>
      </w:r>
    </w:p>
    <w:p>
      <w:pPr>
        <w:pStyle w:val="Normal"/>
      </w:pPr>
      <w:r>
        <w:t>活,还</w:t>
      </w:r>
    </w:p>
    <w:p>
      <w:pPr>
        <w:pStyle w:val="Normal"/>
      </w:pPr>
      <w:r>
        <w:t>要</w:t>
      </w:r>
    </w:p>
    <w:p>
      <w:pPr>
        <w:pStyle w:val="Normal"/>
      </w:pPr>
      <w:r>
        <w:t>家</w:t>
      </w:r>
    </w:p>
    <w:p>
      <w:pPr>
        <w:pStyle w:val="Normal"/>
      </w:pPr>
      <w:r>
        <w:t>产经 活动。夫 一方为 产经 活动</w:t>
      </w:r>
    </w:p>
    <w:p>
      <w:pPr>
        <w:pStyle w:val="Normal"/>
      </w:pPr>
      <w:r>
        <w:t>举 ,根据</w:t>
      </w:r>
    </w:p>
    <w:p>
      <w:pPr>
        <w:pStyle w:val="Normal"/>
      </w:pPr>
      <w:r>
        <w:t>产经 活动</w:t>
      </w:r>
    </w:p>
    <w:p>
      <w:pPr>
        <w:pStyle w:val="Normal"/>
      </w:pPr>
      <w:r>
        <w:t>质、夫 双方 其中</w:t>
      </w:r>
    </w:p>
    <w:p>
      <w:pPr>
        <w:pStyle w:val="Normal"/>
      </w:pPr>
      <w:r>
        <w:t>位</w:t>
      </w:r>
    </w:p>
    <w:p>
      <w:pPr>
        <w:pStyle w:val="Normal"/>
      </w:pPr>
      <w:r>
        <w:t>、第三人</w:t>
      </w:r>
    </w:p>
    <w:p>
      <w:pPr>
        <w:pStyle w:val="Normal"/>
      </w:pPr>
      <w:r>
        <w:t>否</w:t>
      </w:r>
    </w:p>
    <w:p>
      <w:pPr>
        <w:pStyle w:val="Normal"/>
      </w:pPr>
      <w:r>
        <w:t>等</w:t>
      </w:r>
    </w:p>
    <w:p>
      <w:pPr>
        <w:pStyle w:val="Normal"/>
      </w:pPr>
      <w:r>
        <w:t>具</w:t>
      </w:r>
    </w:p>
    <w:p>
      <w:pPr>
        <w:pStyle w:val="Normal"/>
      </w:pPr>
      <w:r>
        <w:t>认定 否属于夫</w:t>
      </w:r>
    </w:p>
    <w:p>
      <w:pPr>
        <w:pStyle w:val="Normal"/>
      </w:pPr>
      <w:r>
        <w:t>共同</w:t>
      </w:r>
    </w:p>
    <w:p>
      <w:pPr>
        <w:pStyle w:val="Normal"/>
      </w:pPr>
      <w:r>
        <w:t>务。</w:t>
      </w:r>
    </w:p>
    <w:p>
      <w:pPr>
        <w:pStyle w:val="Normal"/>
      </w:pPr>
      <w:r>
        <w:t xml:space="preserve">中,其一, </w:t>
      </w:r>
    </w:p>
    <w:p>
      <w:pPr>
        <w:pStyle w:val="Normal"/>
      </w:pPr>
      <w:r>
        <w:t>人陈</w:t>
      </w:r>
    </w:p>
    <w:p>
      <w:pPr>
        <w:pStyle w:val="Normal"/>
      </w:pPr>
      <w:r>
        <w:t>鹏</w:t>
      </w:r>
    </w:p>
    <w:p>
      <w:pPr>
        <w:pStyle w:val="Normal"/>
      </w:pPr>
      <w:r>
        <w:t>系以个人名义</w:t>
      </w:r>
    </w:p>
    <w:p>
      <w:pPr>
        <w:pStyle w:val="Normal"/>
      </w:pPr>
      <w:r>
        <w:t>并 于以陈 鹏为经</w:t>
      </w:r>
    </w:p>
    <w:p>
      <w:pPr>
        <w:pStyle w:val="Normal"/>
      </w:pPr>
      <w:r>
        <w:t>个 工</w:t>
      </w:r>
    </w:p>
    <w:p>
      <w:pPr>
        <w:pStyle w:val="Normal"/>
      </w:pPr>
      <w:r>
        <w:t>“雅鹿毛</w:t>
      </w:r>
    </w:p>
    <w:p>
      <w:pPr>
        <w:pStyle w:val="Normal"/>
      </w:pPr>
      <w:r>
        <w:t xml:space="preserve">毯” </w:t>
      </w:r>
    </w:p>
    <w:p>
      <w:pPr>
        <w:pStyle w:val="Normal"/>
      </w:pPr>
      <w:r>
        <w:t>产经 ,现并无证据证明</w:t>
      </w:r>
    </w:p>
    <w:p>
      <w:pPr>
        <w:pStyle w:val="Normal"/>
      </w:pPr>
      <w:r>
        <w:t>参与了</w:t>
      </w:r>
    </w:p>
    <w:p>
      <w:pPr>
        <w:pStyle w:val="Normal"/>
      </w:pPr>
      <w:r>
        <w:t>产经 活动。广发</w:t>
      </w:r>
    </w:p>
    <w:p>
      <w:pPr>
        <w:pStyle w:val="Normal"/>
      </w:pPr>
      <w:r>
        <w:t>行</w:t>
      </w:r>
    </w:p>
    <w:p>
      <w:pPr>
        <w:pStyle w:val="Normal"/>
      </w:pPr>
      <w:r>
        <w:t>南 分行</w:t>
      </w:r>
    </w:p>
    <w:p>
      <w:pPr>
        <w:pStyle w:val="Normal"/>
      </w:pPr>
      <w:r>
        <w:t>审</w:t>
      </w:r>
    </w:p>
    <w:p>
      <w:pPr>
        <w:pStyle w:val="Normal"/>
      </w:pPr>
      <w:r>
        <w:t>过程中称,其 发放贷 时,仅</w:t>
      </w:r>
    </w:p>
    <w:p>
      <w:pPr>
        <w:pStyle w:val="Normal"/>
      </w:pPr>
      <w:r>
        <w:t>陈</w:t>
      </w:r>
    </w:p>
    <w:p>
      <w:pPr>
        <w:pStyle w:val="Normal"/>
      </w:pPr>
      <w:r>
        <w:t>鹏个人</w:t>
      </w:r>
    </w:p>
    <w:p>
      <w:pPr>
        <w:pStyle w:val="Normal"/>
      </w:pPr>
      <w:r>
        <w:t xml:space="preserve">, </w:t>
      </w:r>
    </w:p>
    <w:p>
      <w:pPr>
        <w:pStyle w:val="Normal"/>
      </w:pPr>
      <w:r>
        <w:t>其家 财产</w:t>
      </w:r>
    </w:p>
    <w:p>
      <w:pPr>
        <w:pStyle w:val="Normal"/>
      </w:pPr>
      <w:r>
        <w:t>况及配</w:t>
      </w:r>
    </w:p>
    <w:p>
      <w:pPr>
        <w:pStyle w:val="Normal"/>
      </w:pPr>
      <w:r>
        <w:t>关</w:t>
      </w:r>
    </w:p>
    <w:p>
      <w:pPr>
        <w:pStyle w:val="Normal"/>
      </w:pPr>
      <w:r>
        <w:t xml:space="preserve">况。其二, </w:t>
      </w:r>
    </w:p>
    <w:p>
      <w:pPr>
        <w:pStyle w:val="Normal"/>
      </w:pPr>
      <w:r>
        <w:t>广发</w:t>
      </w:r>
    </w:p>
    <w:p>
      <w:pPr>
        <w:pStyle w:val="Normal"/>
      </w:pPr>
      <w:r>
        <w:t>行</w:t>
      </w:r>
    </w:p>
    <w:p>
      <w:pPr>
        <w:pStyle w:val="Normal"/>
      </w:pPr>
      <w:r>
        <w:t>南 分行提交</w:t>
      </w:r>
    </w:p>
    <w:p>
      <w:pPr>
        <w:pStyle w:val="Normal"/>
      </w:pPr>
      <w:r>
        <w:t>涉贷 《</w:t>
      </w:r>
    </w:p>
    <w:p>
      <w:pPr>
        <w:pStyle w:val="Normal"/>
      </w:pPr>
      <w:r>
        <w:t>贷资料上报清单(</w:t>
      </w:r>
    </w:p>
    <w:p>
      <w:pPr>
        <w:pStyle w:val="Normal"/>
      </w:pPr>
      <w:r>
        <w:t>红(三证一日贷)</w:t>
      </w:r>
    </w:p>
    <w:p>
      <w:pPr>
        <w:pStyle w:val="Normal"/>
      </w:pPr>
      <w:r>
        <w:t>贷政策适 )》中, 资料名称“</w:t>
      </w:r>
    </w:p>
    <w:p>
      <w:pPr>
        <w:pStyle w:val="Normal"/>
      </w:pPr>
      <w:r>
        <w:t>人配</w:t>
      </w:r>
    </w:p>
    <w:p>
      <w:pPr>
        <w:pStyle w:val="Normal"/>
      </w:pPr>
      <w:r>
        <w:t xml:space="preserve">身 证明” </w:t>
      </w:r>
    </w:p>
    <w:p>
      <w:pPr>
        <w:pStyle w:val="Normal"/>
      </w:pPr>
      <w:r>
        <w:t>明:“</w:t>
      </w:r>
    </w:p>
    <w:p>
      <w:pPr>
        <w:pStyle w:val="Normal"/>
      </w:pPr>
      <w:r>
        <w:t>有</w:t>
      </w:r>
    </w:p>
    <w:p>
      <w:pPr>
        <w:pStyle w:val="Normal"/>
      </w:pPr>
      <w:r>
        <w:t>配 则 须提 ”。</w:t>
      </w:r>
    </w:p>
    <w:p>
      <w:pPr>
        <w:pStyle w:val="Normal"/>
      </w:pPr>
      <w:r>
        <w:t>涉《家 财产连带责</w:t>
      </w:r>
    </w:p>
    <w:p>
      <w:pPr>
        <w:pStyle w:val="Normal"/>
      </w:pPr>
      <w:r>
        <w:t xml:space="preserve">担 承诺书》中, </w:t>
      </w:r>
    </w:p>
    <w:p>
      <w:pPr>
        <w:pStyle w:val="Normal"/>
      </w:pPr>
      <w:r>
        <w:t>人陈 鹏及其配</w:t>
      </w:r>
    </w:p>
    <w:p>
      <w:pPr>
        <w:pStyle w:val="Normal"/>
      </w:pPr>
      <w:r>
        <w:t>也需共同签字,承诺其“</w:t>
      </w:r>
    </w:p>
    <w:p>
      <w:pPr>
        <w:pStyle w:val="Normal"/>
      </w:pPr>
      <w:r>
        <w:t>为共同</w:t>
      </w:r>
    </w:p>
    <w:p>
      <w:pPr>
        <w:pStyle w:val="Normal"/>
      </w:pPr>
      <w:r>
        <w:t>活 家</w:t>
      </w:r>
    </w:p>
    <w:p>
      <w:pPr>
        <w:pStyle w:val="Normal"/>
      </w:pPr>
      <w:r>
        <w:t>成</w:t>
      </w:r>
    </w:p>
    <w:p>
      <w:pPr>
        <w:pStyle w:val="Normal"/>
      </w:pPr>
      <w:r>
        <w:t xml:space="preserve">员, </w:t>
      </w:r>
    </w:p>
    <w:p>
      <w:pPr>
        <w:pStyle w:val="Normal"/>
      </w:pPr>
      <w:r>
        <w:t>以家</w:t>
      </w:r>
    </w:p>
    <w:p>
      <w:pPr>
        <w:pStyle w:val="Normal"/>
      </w:pPr>
      <w:r>
        <w:t>财产(包括个人所有、夫</w:t>
      </w:r>
    </w:p>
    <w:p>
      <w:pPr>
        <w:pStyle w:val="Normal"/>
      </w:pPr>
      <w:r>
        <w:t>共有、家</w:t>
      </w:r>
    </w:p>
    <w:p>
      <w:pPr>
        <w:pStyle w:val="Normal"/>
      </w:pPr>
      <w:r>
        <w:t>共有财产)对该笔贷</w:t>
      </w:r>
    </w:p>
    <w:p>
      <w:pPr>
        <w:pStyle w:val="Normal"/>
      </w:pPr>
      <w:r>
        <w:bookmarkStart w:id="195" w:name="p195"/>
        <w:t/>
        <w:bookmarkEnd w:id="195"/>
        <w:t>承担无限连带清 责</w:t>
      </w:r>
    </w:p>
    <w:p>
      <w:pPr>
        <w:pStyle w:val="Normal"/>
      </w:pPr>
      <w:r>
        <w:t>”。</w:t>
      </w:r>
    </w:p>
    <w:p>
      <w:pPr>
        <w:pStyle w:val="Normal"/>
      </w:pPr>
      <w:r>
        <w:t>然广发</w:t>
      </w:r>
    </w:p>
    <w:p>
      <w:pPr>
        <w:pStyle w:val="Normal"/>
      </w:pPr>
      <w:r>
        <w:t>行南 分行</w:t>
      </w:r>
    </w:p>
    <w:p>
      <w:pPr>
        <w:pStyle w:val="Normal"/>
      </w:pPr>
      <w:r>
        <w:t>将该</w:t>
      </w:r>
    </w:p>
    <w:p>
      <w:pPr>
        <w:pStyle w:val="Normal"/>
      </w:pPr>
      <w:r>
        <w:t>承</w:t>
      </w:r>
    </w:p>
    <w:p>
      <w:pPr>
        <w:pStyle w:val="Normal"/>
      </w:pPr>
      <w:r>
        <w:t>诺书</w:t>
      </w:r>
    </w:p>
    <w:p>
      <w:pPr>
        <w:pStyle w:val="Normal"/>
      </w:pPr>
      <w:r>
        <w:t xml:space="preserve">为证据提交, </w:t>
      </w:r>
    </w:p>
    <w:p>
      <w:pPr>
        <w:pStyle w:val="Normal"/>
      </w:pPr>
      <w:r>
        <w:t xml:space="preserve">从中可以 出, </w:t>
      </w:r>
    </w:p>
    <w:p>
      <w:pPr>
        <w:pStyle w:val="Normal"/>
      </w:pPr>
      <w:r>
        <w:t>涉贷</w:t>
      </w:r>
    </w:p>
    <w:p>
      <w:pPr>
        <w:pStyle w:val="Normal"/>
      </w:pPr>
      <w:r>
        <w:t>发放之前,对</w:t>
      </w:r>
    </w:p>
    <w:p>
      <w:pPr>
        <w:pStyle w:val="Normal"/>
      </w:pPr>
      <w:r>
        <w:t>人配</w:t>
      </w:r>
    </w:p>
    <w:p>
      <w:pPr>
        <w:pStyle w:val="Normal"/>
      </w:pPr>
      <w:r>
        <w:t>表示也应进行 应</w:t>
      </w:r>
    </w:p>
    <w:p>
      <w:pPr>
        <w:pStyle w:val="Normal"/>
      </w:pPr>
      <w:r>
        <w:t xml:space="preserve">审 。其三, </w:t>
      </w:r>
    </w:p>
    <w:p>
      <w:pPr>
        <w:pStyle w:val="Normal"/>
      </w:pPr>
      <w:r>
        <w:t>并非</w:t>
      </w:r>
    </w:p>
    <w:p>
      <w:pPr>
        <w:pStyle w:val="Normal"/>
      </w:pPr>
      <w:r>
        <w:t>共同</w:t>
      </w:r>
    </w:p>
    <w:p>
      <w:pPr>
        <w:pStyle w:val="Normal"/>
      </w:pPr>
      <w:r>
        <w:t>人,且根据</w:t>
      </w:r>
    </w:p>
    <w:p>
      <w:pPr>
        <w:pStyle w:val="Normal"/>
      </w:pPr>
      <w:r>
        <w:t>定结论,申请表中</w:t>
      </w:r>
    </w:p>
    <w:p>
      <w:pPr>
        <w:pStyle w:val="Normal"/>
      </w:pPr>
      <w:r>
        <w:t>签名并非其 人所签, 《家</w:t>
      </w:r>
    </w:p>
    <w:p>
      <w:pPr>
        <w:pStyle w:val="Normal"/>
      </w:pPr>
      <w:r>
        <w:t>财</w:t>
      </w:r>
    </w:p>
    <w:p>
      <w:pPr>
        <w:pStyle w:val="Normal"/>
      </w:pPr>
      <w:r>
        <w:t>产连带责</w:t>
      </w:r>
    </w:p>
    <w:p>
      <w:pPr>
        <w:pStyle w:val="Normal"/>
      </w:pPr>
      <w:r>
        <w:t>担 承诺书》</w:t>
      </w:r>
    </w:p>
    <w:p>
      <w:pPr>
        <w:pStyle w:val="Normal"/>
      </w:pPr>
      <w:r>
        <w:t>为与申请书同时</w:t>
      </w:r>
    </w:p>
    <w:p>
      <w:pPr>
        <w:pStyle w:val="Normal"/>
      </w:pPr>
      <w:r>
        <w:t>成 文件,不仅</w:t>
      </w:r>
    </w:p>
    <w:p>
      <w:pPr>
        <w:pStyle w:val="Normal"/>
      </w:pPr>
      <w:r>
        <w:t>当</w:t>
      </w:r>
    </w:p>
    <w:p>
      <w:pPr>
        <w:pStyle w:val="Normal"/>
      </w:pPr>
      <w:r>
        <w:t>否认系其签名,现也无其他证据证明系由</w:t>
      </w:r>
    </w:p>
    <w:p>
      <w:pPr>
        <w:pStyle w:val="Normal"/>
      </w:pPr>
      <w:r>
        <w:t>人所签,可以认定</w:t>
      </w:r>
    </w:p>
    <w:p>
      <w:pPr>
        <w:pStyle w:val="Normal"/>
      </w:pPr>
      <w:r>
        <w:t>过程中并</w:t>
      </w:r>
    </w:p>
    <w:p>
      <w:pPr>
        <w:pStyle w:val="Normal"/>
      </w:pPr>
      <w:r>
        <w:t>有</w:t>
      </w:r>
    </w:p>
    <w:p>
      <w:pPr>
        <w:pStyle w:val="Normal"/>
      </w:pPr>
      <w:r>
        <w:t>合</w:t>
      </w:r>
    </w:p>
    <w:p>
      <w:pPr>
        <w:pStyle w:val="Normal"/>
      </w:pPr>
      <w:r>
        <w:t>。陈</w:t>
      </w:r>
    </w:p>
    <w:p>
      <w:pPr>
        <w:pStyle w:val="Normal"/>
      </w:pPr>
      <w:r>
        <w:t>鹏带他人</w:t>
      </w:r>
    </w:p>
    <w:p>
      <w:pPr>
        <w:pStyle w:val="Normal"/>
      </w:pPr>
      <w:r>
        <w:t>进行签名,亦可印证</w:t>
      </w:r>
    </w:p>
    <w:p>
      <w:pPr>
        <w:pStyle w:val="Normal"/>
      </w:pPr>
      <w:r>
        <w:t>陈</w:t>
      </w:r>
    </w:p>
    <w:p>
      <w:pPr>
        <w:pStyle w:val="Normal"/>
      </w:pPr>
      <w:r>
        <w:t>鹏对</w:t>
      </w:r>
    </w:p>
    <w:p>
      <w:pPr>
        <w:pStyle w:val="Normal"/>
      </w:pPr>
      <w:r>
        <w:t>刻</w:t>
      </w:r>
    </w:p>
    <w:p>
      <w:pPr>
        <w:pStyle w:val="Normal"/>
      </w:pPr>
      <w:r>
        <w:t>隐</w:t>
      </w:r>
    </w:p>
    <w:p>
      <w:pPr>
        <w:pStyle w:val="Normal"/>
      </w:pPr>
      <w:r>
        <w:t xml:space="preserve">况, </w:t>
      </w:r>
    </w:p>
    <w:p>
      <w:pPr>
        <w:pStyle w:val="Normal"/>
      </w:pPr>
      <w:r>
        <w:t>辩称对该</w:t>
      </w:r>
    </w:p>
    <w:p>
      <w:pPr>
        <w:pStyle w:val="Normal"/>
      </w:pPr>
      <w:r>
        <w:t>并不</w:t>
      </w:r>
    </w:p>
    <w:p>
      <w:pPr>
        <w:pStyle w:val="Normal"/>
      </w:pPr>
      <w:r>
        <w:t>与上</w:t>
      </w:r>
    </w:p>
    <w:p>
      <w:pPr>
        <w:pStyle w:val="Normal"/>
      </w:pPr>
      <w:r>
        <w:t>证据</w:t>
      </w:r>
    </w:p>
    <w:p>
      <w:pPr>
        <w:pStyle w:val="Normal"/>
      </w:pPr>
      <w:r>
        <w:t>印证。 涉</w:t>
      </w:r>
    </w:p>
    <w:p>
      <w:pPr>
        <w:pStyle w:val="Normal"/>
      </w:pPr>
      <w:r>
        <w:t>务不</w:t>
      </w:r>
    </w:p>
    <w:p>
      <w:pPr>
        <w:pStyle w:val="Normal"/>
      </w:pPr>
      <w:r>
        <w:t>认定为夫</w:t>
      </w:r>
    </w:p>
    <w:p>
      <w:pPr>
        <w:pStyle w:val="Normal"/>
      </w:pPr>
      <w:r>
        <w:t>共同</w:t>
      </w:r>
    </w:p>
    <w:p>
      <w:pPr>
        <w:pStyle w:val="Normal"/>
      </w:pPr>
      <w:r>
        <w:t>务,广发</w:t>
      </w:r>
    </w:p>
    <w:p>
      <w:pPr>
        <w:pStyle w:val="Normal"/>
      </w:pPr>
      <w:r>
        <w:t>行南</w:t>
      </w:r>
    </w:p>
    <w:p>
      <w:pPr>
        <w:pStyle w:val="Normal"/>
      </w:pPr>
      <w:r>
        <w:t>分行要</w:t>
      </w:r>
    </w:p>
    <w:p>
      <w:pPr>
        <w:pStyle w:val="Normal"/>
      </w:pPr>
      <w:r>
        <w:t>求</w:t>
      </w:r>
    </w:p>
    <w:p>
      <w:pPr>
        <w:pStyle w:val="Normal"/>
      </w:pPr>
      <w:r>
        <w:t>对陈</w:t>
      </w:r>
    </w:p>
    <w:p>
      <w:pPr>
        <w:pStyle w:val="Normal"/>
      </w:pPr>
      <w:r>
        <w:t>鹏</w:t>
      </w:r>
    </w:p>
    <w:p>
      <w:pPr>
        <w:pStyle w:val="Normal"/>
      </w:pPr>
      <w:r>
        <w:t>承担连带清</w:t>
      </w:r>
    </w:p>
    <w:p>
      <w:pPr>
        <w:pStyle w:val="Normal"/>
      </w:pPr>
      <w:r>
        <w:t>责</w:t>
      </w:r>
    </w:p>
    <w:p>
      <w:pPr>
        <w:pStyle w:val="Normal"/>
      </w:pPr>
      <w:r>
        <w:t>请求,不予支持。</w:t>
      </w:r>
    </w:p>
    <w:p>
      <w:pPr>
        <w:pStyle w:val="Normal"/>
      </w:pPr>
      <w:r>
        <w:t>江</w:t>
      </w:r>
    </w:p>
    <w:p>
      <w:pPr>
        <w:pStyle w:val="Normal"/>
      </w:pPr>
      <w:r>
        <w:t>南 市中级人民法院</w:t>
      </w:r>
    </w:p>
    <w:p>
      <w:pPr>
        <w:pStyle w:val="Normal"/>
      </w:pPr>
      <w:r>
        <w:t>《中华人民共</w:t>
      </w:r>
    </w:p>
    <w:p>
      <w:pPr>
        <w:pStyle w:val="Normal"/>
      </w:pPr>
      <w:r>
        <w:t>国民事诉讼法》</w:t>
      </w:r>
    </w:p>
    <w:p>
      <w:pPr>
        <w:pStyle w:val="Normal"/>
      </w:pPr>
      <w:r>
        <w:t>第一百七十 第一</w:t>
      </w:r>
    </w:p>
    <w:p>
      <w:pPr>
        <w:pStyle w:val="Normal"/>
      </w:pPr>
      <w:r>
        <w:t>第(二)项之规定, 出 下判决:</w:t>
      </w:r>
    </w:p>
    <w:p>
      <w:pPr>
        <w:pStyle w:val="Normal"/>
      </w:pPr>
      <w:r>
        <w:t>一、撤销江</w:t>
      </w:r>
    </w:p>
    <w:p>
      <w:pPr>
        <w:pStyle w:val="Normal"/>
      </w:pPr>
      <w:r>
        <w:t>南 市崇川区人民法院(2017) 0602民初349号民</w:t>
      </w:r>
    </w:p>
    <w:p>
      <w:pPr>
        <w:pStyle w:val="Normal"/>
      </w:pPr>
      <w:r>
        <w:t xml:space="preserve">事判决; </w:t>
      </w:r>
    </w:p>
    <w:p>
      <w:pPr>
        <w:pStyle w:val="Normal"/>
      </w:pPr>
      <w:r>
        <w:t>二、驳 广发</w:t>
      </w:r>
    </w:p>
    <w:p>
      <w:pPr>
        <w:pStyle w:val="Normal"/>
      </w:pPr>
      <w:r>
        <w:t>行南</w:t>
      </w:r>
    </w:p>
    <w:p>
      <w:pPr>
        <w:pStyle w:val="Normal"/>
      </w:pPr>
      <w:r>
        <w:t>分行 诉讼请求。</w:t>
      </w:r>
    </w:p>
    <w:p>
      <w:pPr>
        <w:pStyle w:val="Normal"/>
      </w:pPr>
      <w:r>
        <w:t>【法官后语】</w:t>
      </w:r>
    </w:p>
    <w:p>
      <w:pPr>
        <w:pStyle w:val="Normal"/>
      </w:pPr>
      <w:r>
        <w:t>2001年 订 《中华人民共 国婚 法》施行后,最高人民法院分</w:t>
      </w:r>
    </w:p>
    <w:p>
      <w:pPr>
        <w:pStyle w:val="Normal"/>
      </w:pPr>
      <w:r>
        <w:t>别于2001年、2003年、2011年制定了三 婚</w:t>
      </w:r>
    </w:p>
    <w:p>
      <w:pPr>
        <w:pStyle w:val="Normal"/>
      </w:pPr>
      <w:r>
        <w:t>法司法解</w:t>
      </w:r>
    </w:p>
    <w:p>
      <w:pPr>
        <w:pStyle w:val="Normal"/>
      </w:pPr>
      <w:r>
        <w:t>,《中华人民</w:t>
      </w:r>
    </w:p>
    <w:p>
      <w:pPr>
        <w:pStyle w:val="Normal"/>
      </w:pPr>
      <w:r>
        <w:t>共 国婚 法》施行后出现了一些夫</w:t>
      </w:r>
    </w:p>
    <w:p>
      <w:pPr>
        <w:pStyle w:val="Normal"/>
      </w:pPr>
      <w:r>
        <w:t>离婚</w:t>
      </w:r>
    </w:p>
    <w:p>
      <w:pPr>
        <w:pStyle w:val="Normal"/>
      </w:pPr>
      <w:r>
        <w:t>逃</w:t>
      </w:r>
    </w:p>
    <w:p>
      <w:pPr>
        <w:pStyle w:val="Normal"/>
      </w:pPr>
      <w:r>
        <w:t>,最高人民</w:t>
      </w:r>
    </w:p>
    <w:p>
      <w:pPr>
        <w:pStyle w:val="Normal"/>
      </w:pPr>
      <w:r>
        <w:t>法院试图 过《关于适 &lt;中华人民共</w:t>
      </w:r>
    </w:p>
    <w:p>
      <w:pPr>
        <w:pStyle w:val="Normal"/>
      </w:pPr>
      <w:r>
        <w:t>国婚</w:t>
      </w:r>
    </w:p>
    <w:p>
      <w:pPr>
        <w:pStyle w:val="Normal"/>
      </w:pPr>
      <w:r>
        <w:t>法&gt; 干问题 解</w:t>
      </w:r>
    </w:p>
    <w:p>
      <w:pPr>
        <w:pStyle w:val="Normal"/>
      </w:pPr>
      <w:r>
        <w:t>(二)》第二十</w:t>
      </w:r>
    </w:p>
    <w:p>
      <w:pPr>
        <w:pStyle w:val="Normal"/>
      </w:pPr>
      <w:r>
        <w:t>定夫</w:t>
      </w:r>
    </w:p>
    <w:p>
      <w:pPr>
        <w:pStyle w:val="Normal"/>
      </w:pPr>
      <w:r>
        <w:t>共同 务认定 裁</w:t>
      </w:r>
    </w:p>
    <w:p>
      <w:pPr>
        <w:pStyle w:val="Normal"/>
      </w:pPr>
      <w:r>
        <w:t>, 又出现了夫</w:t>
      </w:r>
    </w:p>
    <w:p>
      <w:pPr>
        <w:pStyle w:val="Normal"/>
      </w:pPr>
      <w:r>
        <w:t>一方与 权人</w:t>
      </w:r>
    </w:p>
    <w:p>
      <w:pPr>
        <w:pStyle w:val="Normal"/>
      </w:pPr>
      <w:r>
        <w:t>串 损害夫 另一方权利,适</w:t>
      </w:r>
    </w:p>
    <w:p>
      <w:pPr>
        <w:pStyle w:val="Normal"/>
      </w:pPr>
      <w:r>
        <w:t>该 判令</w:t>
      </w:r>
    </w:p>
    <w:p>
      <w:pPr>
        <w:pStyle w:val="Normal"/>
      </w:pPr>
      <w:r>
        <w:t>举 一方</w:t>
      </w:r>
    </w:p>
    <w:p>
      <w:pPr>
        <w:pStyle w:val="Normal"/>
      </w:pPr>
      <w:r>
        <w:t>配 共同承担</w:t>
      </w:r>
    </w:p>
    <w:p>
      <w:pPr>
        <w:pStyle w:val="Normal"/>
      </w:pPr>
      <w:r>
        <w:t>务,非法</w:t>
      </w:r>
    </w:p>
    <w:p>
      <w:pPr>
        <w:pStyle w:val="Normal"/>
      </w:pPr>
      <w:r>
        <w:t>务等</w:t>
      </w:r>
    </w:p>
    <w:p>
      <w:pPr>
        <w:pStyle w:val="Normal"/>
      </w:pPr>
      <w:r>
        <w:t>端</w:t>
      </w:r>
    </w:p>
    <w:p>
      <w:pPr>
        <w:pStyle w:val="Normal"/>
      </w:pPr>
      <w:r>
        <w:t>。</w:t>
      </w:r>
    </w:p>
    <w:p>
      <w:pPr>
        <w:pStyle w:val="Normal"/>
      </w:pPr>
      <w:r>
        <w:t>2017年2月 对《关于适</w:t>
      </w:r>
    </w:p>
    <w:p>
      <w:pPr>
        <w:pStyle w:val="Normal"/>
      </w:pPr>
      <w:r>
        <w:t>&lt;中华人民共</w:t>
      </w:r>
    </w:p>
    <w:p>
      <w:pPr>
        <w:pStyle w:val="Normal"/>
      </w:pPr>
      <w:r>
        <w:t xml:space="preserve">国婚 法&gt; </w:t>
      </w:r>
    </w:p>
    <w:p>
      <w:pPr>
        <w:pStyle w:val="Normal"/>
      </w:pPr>
      <w:r>
        <w:t>干问题</w:t>
      </w:r>
    </w:p>
    <w:p>
      <w:pPr>
        <w:pStyle w:val="Normal"/>
      </w:pPr>
      <w:r>
        <w:t>解</w:t>
      </w:r>
    </w:p>
    <w:p>
      <w:pPr>
        <w:pStyle w:val="Normal"/>
      </w:pPr>
      <w:r>
        <w:t>(二)》第二十</w:t>
      </w:r>
    </w:p>
    <w:p>
      <w:pPr>
        <w:pStyle w:val="Normal"/>
      </w:pPr>
      <w:r>
        <w:t xml:space="preserve">出台了补充规定, </w:t>
      </w:r>
    </w:p>
    <w:p>
      <w:pPr>
        <w:pStyle w:val="Normal"/>
      </w:pPr>
      <w:r>
        <w:t>调</w:t>
      </w:r>
    </w:p>
    <w:p>
      <w:pPr>
        <w:pStyle w:val="Normal"/>
      </w:pPr>
      <w:r>
        <w:t>务、非法</w:t>
      </w:r>
    </w:p>
    <w:p>
      <w:pPr>
        <w:pStyle w:val="Normal"/>
      </w:pPr>
      <w:r>
        <w:t>务不受法</w:t>
      </w:r>
    </w:p>
    <w:p>
      <w:pPr>
        <w:pStyle w:val="Normal"/>
      </w:pPr>
      <w:r>
        <w:bookmarkStart w:id="196" w:name="p196"/>
        <w:t/>
        <w:bookmarkEnd w:id="196"/>
        <w:t>护。</w:t>
      </w:r>
    </w:p>
    <w:p>
      <w:pPr>
        <w:pStyle w:val="Normal"/>
      </w:pPr>
      <w:r>
        <w:t>有关夫</w:t>
      </w:r>
    </w:p>
    <w:p>
      <w:pPr>
        <w:pStyle w:val="Normal"/>
      </w:pPr>
      <w:r>
        <w:t>共同</w:t>
      </w:r>
    </w:p>
    <w:p>
      <w:pPr>
        <w:pStyle w:val="Normal"/>
      </w:pPr>
      <w:r>
        <w:t>务认定</w:t>
      </w:r>
    </w:p>
    <w:p>
      <w:pPr>
        <w:pStyle w:val="Normal"/>
      </w:pPr>
      <w:r>
        <w:t>举证证明责 方面</w:t>
      </w:r>
    </w:p>
    <w:p>
      <w:pPr>
        <w:pStyle w:val="Normal"/>
      </w:pPr>
      <w:r>
        <w:t>问题仍然</w:t>
      </w:r>
    </w:p>
    <w:p>
      <w:pPr>
        <w:pStyle w:val="Normal"/>
      </w:pPr>
      <w:r>
        <w:t>没有</w:t>
      </w:r>
    </w:p>
    <w:p>
      <w:pPr>
        <w:pStyle w:val="Normal"/>
      </w:pPr>
      <w:r>
        <w:t>到</w:t>
      </w:r>
    </w:p>
    <w:p>
      <w:pPr>
        <w:pStyle w:val="Normal"/>
      </w:pPr>
      <w:r>
        <w:t>面解决,应配 一方超出家</w:t>
      </w:r>
    </w:p>
    <w:p>
      <w:pPr>
        <w:pStyle w:val="Normal"/>
      </w:pPr>
      <w:r>
        <w:t>日常</w:t>
      </w:r>
    </w:p>
    <w:p>
      <w:pPr>
        <w:pStyle w:val="Normal"/>
      </w:pPr>
      <w:r>
        <w:t>活需要 额举 ,被负</w:t>
      </w:r>
    </w:p>
    <w:p>
      <w:pPr>
        <w:pStyle w:val="Normal"/>
      </w:pPr>
      <w:r>
        <w:t>一方</w:t>
      </w:r>
    </w:p>
    <w:p>
      <w:pPr>
        <w:pStyle w:val="Normal"/>
      </w:pPr>
      <w:r>
        <w:t>毫不</w:t>
      </w:r>
    </w:p>
    <w:p>
      <w:pPr>
        <w:pStyle w:val="Normal"/>
      </w:pPr>
      <w:r>
        <w:t>况下</w:t>
      </w:r>
    </w:p>
    <w:p>
      <w:pPr>
        <w:pStyle w:val="Normal"/>
      </w:pPr>
      <w:r>
        <w:t>上了沉重 务</w:t>
      </w:r>
    </w:p>
    <w:p>
      <w:pPr>
        <w:pStyle w:val="Normal"/>
      </w:pPr>
      <w:r>
        <w:t>问题日 凸 。</w:t>
      </w:r>
    </w:p>
    <w:p>
      <w:pPr>
        <w:pStyle w:val="Normal"/>
      </w:pPr>
      <w:r>
        <w:t>2018年1月18日最高人民法院发布了《关于审 涉及夫</w:t>
      </w:r>
    </w:p>
    <w:p>
      <w:pPr>
        <w:pStyle w:val="Normal"/>
      </w:pPr>
      <w:r>
        <w:t>务纠纷</w:t>
      </w:r>
    </w:p>
    <w:p>
      <w:pPr>
        <w:pStyle w:val="Normal"/>
      </w:pPr>
      <w:r>
        <w:t>件适</w:t>
      </w:r>
    </w:p>
    <w:p>
      <w:pPr>
        <w:pStyle w:val="Normal"/>
      </w:pPr>
      <w:r>
        <w:t>法</w:t>
      </w:r>
    </w:p>
    <w:p>
      <w:pPr>
        <w:pStyle w:val="Normal"/>
      </w:pPr>
      <w:r>
        <w:t>有关问题</w:t>
      </w:r>
    </w:p>
    <w:p>
      <w:pPr>
        <w:pStyle w:val="Normal"/>
      </w:pPr>
      <w:r>
        <w:t>解</w:t>
      </w:r>
    </w:p>
    <w:p>
      <w:pPr>
        <w:pStyle w:val="Normal"/>
      </w:pPr>
      <w:r>
        <w:t>》(以下简称《解</w:t>
      </w:r>
    </w:p>
    <w:p>
      <w:pPr>
        <w:pStyle w:val="Normal"/>
      </w:pPr>
      <w:r>
        <w:t>》),旨</w:t>
      </w:r>
    </w:p>
    <w:p>
      <w:pPr>
        <w:pStyle w:val="Normal"/>
      </w:pPr>
      <w:r>
        <w:t>进一步细化</w:t>
      </w:r>
    </w:p>
    <w:p>
      <w:pPr>
        <w:pStyle w:val="Normal"/>
      </w:pPr>
      <w:r>
        <w:t>完</w:t>
      </w:r>
    </w:p>
    <w:p>
      <w:pPr>
        <w:pStyle w:val="Normal"/>
      </w:pPr>
      <w:r>
        <w:t>夫</w:t>
      </w:r>
    </w:p>
    <w:p>
      <w:pPr>
        <w:pStyle w:val="Normal"/>
      </w:pPr>
      <w:r>
        <w:t>共同</w:t>
      </w:r>
    </w:p>
    <w:p>
      <w:pPr>
        <w:pStyle w:val="Normal"/>
      </w:pPr>
      <w:r>
        <w:t>务认定</w:t>
      </w:r>
    </w:p>
    <w:p>
      <w:pPr>
        <w:pStyle w:val="Normal"/>
      </w:pPr>
      <w:r>
        <w:t>。合</w:t>
      </w:r>
    </w:p>
    <w:p>
      <w:pPr>
        <w:pStyle w:val="Normal"/>
      </w:pPr>
      <w:r>
        <w:t>分配举证证明责</w:t>
      </w:r>
    </w:p>
    <w:p>
      <w:pPr>
        <w:pStyle w:val="Normal"/>
      </w:pPr>
      <w:r>
        <w:t xml:space="preserve">平衡, </w:t>
      </w:r>
    </w:p>
    <w:p>
      <w:pPr>
        <w:pStyle w:val="Normal"/>
      </w:pPr>
      <w:r>
        <w:t>护各方</w:t>
      </w:r>
    </w:p>
    <w:p>
      <w:pPr>
        <w:pStyle w:val="Normal"/>
      </w:pPr>
      <w:r>
        <w:t>当事人</w:t>
      </w:r>
    </w:p>
    <w:p>
      <w:pPr>
        <w:pStyle w:val="Normal"/>
      </w:pPr>
      <w:r>
        <w:t>合法权</w:t>
      </w:r>
    </w:p>
    <w:p>
      <w:pPr>
        <w:pStyle w:val="Normal"/>
      </w:pPr>
      <w:r>
        <w:t>。根据《解</w:t>
      </w:r>
    </w:p>
    <w:p>
      <w:pPr>
        <w:pStyle w:val="Normal"/>
      </w:pPr>
      <w:r>
        <w:t>》</w:t>
      </w:r>
    </w:p>
    <w:p>
      <w:pPr>
        <w:pStyle w:val="Normal"/>
      </w:pPr>
      <w:r>
        <w:t>规定,当夫</w:t>
      </w:r>
    </w:p>
    <w:p>
      <w:pPr>
        <w:pStyle w:val="Normal"/>
      </w:pPr>
      <w:r>
        <w:t>一方以个人名义对</w:t>
      </w:r>
    </w:p>
    <w:p>
      <w:pPr>
        <w:pStyle w:val="Normal"/>
      </w:pPr>
      <w:r>
        <w:t>所负</w:t>
      </w:r>
    </w:p>
    <w:p>
      <w:pPr>
        <w:pStyle w:val="Normal"/>
      </w:pPr>
      <w:r>
        <w:t>务,尤其</w:t>
      </w:r>
    </w:p>
    <w:p>
      <w:pPr>
        <w:pStyle w:val="Normal"/>
      </w:pPr>
      <w:r>
        <w:t>数额</w:t>
      </w:r>
    </w:p>
    <w:p>
      <w:pPr>
        <w:pStyle w:val="Normal"/>
      </w:pPr>
      <w:r>
        <w:t>务超出了家</w:t>
      </w:r>
    </w:p>
    <w:p>
      <w:pPr>
        <w:pStyle w:val="Normal"/>
      </w:pPr>
      <w:r>
        <w:t>日常</w:t>
      </w:r>
    </w:p>
    <w:p>
      <w:pPr>
        <w:pStyle w:val="Normal"/>
      </w:pPr>
      <w:r>
        <w:t>活所需</w:t>
      </w:r>
    </w:p>
    <w:p>
      <w:pPr>
        <w:pStyle w:val="Normal"/>
      </w:pPr>
      <w:r>
        <w:t>范</w:t>
      </w:r>
    </w:p>
    <w:p>
      <w:pPr>
        <w:pStyle w:val="Normal"/>
      </w:pPr>
      <w:r>
        <w:t>时,认定该</w:t>
      </w:r>
    </w:p>
    <w:p>
      <w:pPr>
        <w:pStyle w:val="Normal"/>
      </w:pPr>
      <w:r>
        <w:t>务</w:t>
      </w:r>
    </w:p>
    <w:p>
      <w:pPr>
        <w:pStyle w:val="Normal"/>
      </w:pPr>
      <w:r>
        <w:t>否属于夫</w:t>
      </w:r>
    </w:p>
    <w:p>
      <w:pPr>
        <w:pStyle w:val="Normal"/>
      </w:pPr>
      <w:r>
        <w:t>共同</w:t>
      </w:r>
    </w:p>
    <w:p>
      <w:pPr>
        <w:pStyle w:val="Normal"/>
      </w:pPr>
      <w:r>
        <w:t>务</w:t>
      </w:r>
    </w:p>
    <w:p>
      <w:pPr>
        <w:pStyle w:val="Normal"/>
      </w:pPr>
      <w:r>
        <w:t>权人</w:t>
      </w:r>
    </w:p>
    <w:p>
      <w:pPr>
        <w:pStyle w:val="Normal"/>
      </w:pPr>
      <w:r>
        <w:t>否证明</w:t>
      </w:r>
    </w:p>
    <w:p>
      <w:pPr>
        <w:pStyle w:val="Normal"/>
      </w:pPr>
      <w:r>
        <w:t>务</w:t>
      </w:r>
    </w:p>
    <w:p>
      <w:pPr>
        <w:pStyle w:val="Normal"/>
      </w:pPr>
      <w:r>
        <w:t>于夫</w:t>
      </w:r>
    </w:p>
    <w:p>
      <w:pPr>
        <w:pStyle w:val="Normal"/>
      </w:pPr>
      <w:r>
        <w:t>共同</w:t>
      </w:r>
    </w:p>
    <w:p>
      <w:pPr>
        <w:pStyle w:val="Normal"/>
      </w:pPr>
      <w:r>
        <w:t>活</w:t>
      </w:r>
    </w:p>
    <w:p>
      <w:pPr>
        <w:pStyle w:val="Normal"/>
      </w:pPr>
      <w:r>
        <w:t>共同</w:t>
      </w:r>
    </w:p>
    <w:p>
      <w:pPr>
        <w:pStyle w:val="Normal"/>
      </w:pPr>
      <w:r>
        <w:t>产经</w:t>
      </w:r>
    </w:p>
    <w:p>
      <w:pPr>
        <w:pStyle w:val="Normal"/>
      </w:pPr>
      <w:r>
        <w:t xml:space="preserve">, </w:t>
      </w:r>
    </w:p>
    <w:p>
      <w:pPr>
        <w:pStyle w:val="Normal"/>
      </w:pPr>
      <w:r>
        <w:t>务</w:t>
      </w:r>
    </w:p>
    <w:p>
      <w:pPr>
        <w:pStyle w:val="Normal"/>
      </w:pPr>
      <w:r>
        <w:t>负担系基于夫</w:t>
      </w:r>
    </w:p>
    <w:p>
      <w:pPr>
        <w:pStyle w:val="Normal"/>
      </w:pPr>
      <w:r>
        <w:t>双方共同</w:t>
      </w:r>
    </w:p>
    <w:p>
      <w:pPr>
        <w:pStyle w:val="Normal"/>
      </w:pPr>
      <w:r>
        <w:t xml:space="preserve">表示, </w:t>
      </w:r>
    </w:p>
    <w:p>
      <w:pPr>
        <w:pStyle w:val="Normal"/>
      </w:pPr>
      <w:r>
        <w:t>权人不</w:t>
      </w:r>
    </w:p>
    <w:p>
      <w:pPr>
        <w:pStyle w:val="Normal"/>
      </w:pPr>
      <w:r>
        <w:t>证明</w:t>
      </w:r>
    </w:p>
    <w:p>
      <w:pPr>
        <w:pStyle w:val="Normal"/>
      </w:pPr>
      <w:r>
        <w:t>,则不</w:t>
      </w:r>
    </w:p>
    <w:p>
      <w:pPr>
        <w:pStyle w:val="Normal"/>
      </w:pPr>
      <w:r>
        <w:t>认定为夫</w:t>
      </w:r>
    </w:p>
    <w:p>
      <w:pPr>
        <w:pStyle w:val="Normal"/>
      </w:pPr>
      <w:r>
        <w:t>共同</w:t>
      </w:r>
    </w:p>
    <w:p>
      <w:pPr>
        <w:pStyle w:val="Normal"/>
      </w:pPr>
      <w:r>
        <w:t>务。</w:t>
      </w:r>
    </w:p>
    <w:p>
      <w:pPr>
        <w:pStyle w:val="Normal"/>
      </w:pPr>
      <w:r>
        <w:t>一、二审裁判时《解 》尚</w:t>
      </w:r>
    </w:p>
    <w:p>
      <w:pPr>
        <w:pStyle w:val="Normal"/>
      </w:pPr>
      <w:r>
        <w:t>出台,一审法院 判决即简单</w:t>
      </w:r>
    </w:p>
    <w:p>
      <w:pPr>
        <w:pStyle w:val="Normal"/>
      </w:pPr>
      <w:r>
        <w:t>套了《关于适 &lt;中华人民共</w:t>
      </w:r>
    </w:p>
    <w:p>
      <w:pPr>
        <w:pStyle w:val="Normal"/>
      </w:pPr>
      <w:r>
        <w:t>国婚</w:t>
      </w:r>
    </w:p>
    <w:p>
      <w:pPr>
        <w:pStyle w:val="Normal"/>
      </w:pPr>
      <w:r>
        <w:t>法&gt; 干问题 解</w:t>
      </w:r>
    </w:p>
    <w:p>
      <w:pPr>
        <w:pStyle w:val="Normal"/>
      </w:pPr>
      <w:r>
        <w:t>(二)》第二</w:t>
      </w:r>
    </w:p>
    <w:p>
      <w:pPr>
        <w:pStyle w:val="Normal"/>
      </w:pPr>
      <w:r>
        <w:t>十</w:t>
      </w:r>
    </w:p>
    <w:p>
      <w:pPr>
        <w:pStyle w:val="Normal"/>
      </w:pPr>
      <w:r>
        <w:t>,将</w:t>
      </w:r>
    </w:p>
    <w:p>
      <w:pPr>
        <w:pStyle w:val="Normal"/>
      </w:pPr>
      <w:r>
        <w:t>于夫 共同</w:t>
      </w:r>
    </w:p>
    <w:p>
      <w:pPr>
        <w:pStyle w:val="Normal"/>
      </w:pPr>
      <w:r>
        <w:t>活 举证责 分配给了被告</w:t>
      </w:r>
    </w:p>
    <w:p>
      <w:pPr>
        <w:pStyle w:val="Normal"/>
      </w:pPr>
      <w:r>
        <w:t>,二审法</w:t>
      </w:r>
    </w:p>
    <w:p>
      <w:pPr>
        <w:pStyle w:val="Normal"/>
      </w:pPr>
      <w:r>
        <w:t>院从</w:t>
      </w:r>
    </w:p>
    <w:p>
      <w:pPr>
        <w:pStyle w:val="Normal"/>
      </w:pPr>
      <w:r>
        <w:t>签名非 人所签、</w:t>
      </w:r>
    </w:p>
    <w:p>
      <w:pPr>
        <w:pStyle w:val="Normal"/>
      </w:pPr>
      <w:r>
        <w:t>行没有对配</w:t>
      </w:r>
    </w:p>
    <w:p>
      <w:pPr>
        <w:pStyle w:val="Normal"/>
      </w:pPr>
      <w:r>
        <w:t>况进行审核、原告没有</w:t>
      </w:r>
    </w:p>
    <w:p>
      <w:pPr>
        <w:pStyle w:val="Normal"/>
      </w:pPr>
      <w:r>
        <w:t>证据证明</w:t>
      </w:r>
    </w:p>
    <w:p>
      <w:pPr>
        <w:pStyle w:val="Normal"/>
      </w:pPr>
      <w:r>
        <w:t>实际参与了共同 产经</w:t>
      </w:r>
    </w:p>
    <w:p>
      <w:pPr>
        <w:pStyle w:val="Normal"/>
      </w:pPr>
      <w:r>
        <w:t>等角度认定被告对此不</w:t>
      </w:r>
    </w:p>
    <w:p>
      <w:pPr>
        <w:pStyle w:val="Normal"/>
      </w:pPr>
      <w:r>
        <w:t>,故</w:t>
      </w:r>
    </w:p>
    <w:p>
      <w:pPr>
        <w:pStyle w:val="Normal"/>
      </w:pPr>
      <w:r>
        <w:t>不属于夫 共同 务, 具有合</w:t>
      </w:r>
    </w:p>
    <w:p>
      <w:pPr>
        <w:pStyle w:val="Normal"/>
      </w:pPr>
      <w:r>
        <w:t>,也 合了《解 》</w:t>
      </w:r>
    </w:p>
    <w:p>
      <w:pPr>
        <w:pStyle w:val="Normal"/>
      </w:pPr>
      <w:r>
        <w:t>精神。</w:t>
      </w:r>
    </w:p>
    <w:p>
      <w:pPr>
        <w:pStyle w:val="Normal"/>
      </w:pPr>
      <w:r>
        <w:t>编 人:江</w:t>
      </w:r>
    </w:p>
    <w:p>
      <w:pPr>
        <w:pStyle w:val="Normal"/>
      </w:pPr>
      <w:r>
        <w:t xml:space="preserve">南 市崇川区人民法院 </w:t>
      </w:r>
    </w:p>
    <w:p>
      <w:pPr>
        <w:pStyle w:val="Normal"/>
      </w:pPr>
      <w:r>
        <w:t>飞</w:t>
      </w:r>
    </w:p>
    <w:p>
      <w:pPr>
        <w:pStyle w:val="Normal"/>
      </w:pPr>
      <w:r>
        <w:t>46 务代 行为 认定</w:t>
      </w:r>
    </w:p>
    <w:p>
      <w:pPr>
        <w:pStyle w:val="Normal"/>
      </w:pPr>
      <w:r>
        <w:t>——</w:t>
      </w:r>
    </w:p>
    <w:p>
      <w:pPr>
        <w:pStyle w:val="Normal"/>
      </w:pPr>
      <w:r>
        <w:t>文诉</w:t>
      </w:r>
    </w:p>
    <w:p>
      <w:pPr>
        <w:pStyle w:val="Normal"/>
      </w:pPr>
      <w:r>
        <w:t>农村</w:t>
      </w:r>
    </w:p>
    <w:p>
      <w:pPr>
        <w:pStyle w:val="Normal"/>
      </w:pPr>
      <w:r>
        <w:t>业 行</w:t>
      </w:r>
    </w:p>
    <w:p>
      <w:pPr>
        <w:pStyle w:val="Normal"/>
      </w:pPr>
      <w:r>
        <w:t>有限公司</w:t>
      </w:r>
    </w:p>
    <w:p>
      <w:pPr>
        <w:pStyle w:val="Normal"/>
      </w:pPr>
      <w:r>
        <w:t>子支行 融</w:t>
      </w:r>
    </w:p>
    <w:p>
      <w:pPr>
        <w:pStyle w:val="Normal"/>
      </w:pPr>
      <w:r>
        <w:t>合同</w:t>
      </w:r>
    </w:p>
    <w:p>
      <w:pPr>
        <w:pStyle w:val="Normal"/>
      </w:pPr>
      <w:r>
        <w:t>【 件基</w:t>
      </w:r>
    </w:p>
    <w:p>
      <w:pPr>
        <w:pStyle w:val="Normal"/>
      </w:pPr>
      <w:r>
        <w:t>】</w:t>
      </w:r>
    </w:p>
    <w:p>
      <w:pPr>
        <w:pStyle w:val="Normal"/>
      </w:pPr>
      <w:r>
        <w:bookmarkStart w:id="197" w:name="p197"/>
        <w:t/>
        <w:bookmarkEnd w:id="197"/>
        <w:t>1.判决书字号</w:t>
      </w:r>
    </w:p>
    <w:p>
      <w:pPr>
        <w:pStyle w:val="Normal"/>
      </w:pPr>
      <w:r>
        <w:t>吉</w:t>
      </w:r>
    </w:p>
    <w:p>
      <w:pPr>
        <w:pStyle w:val="Normal"/>
      </w:pPr>
      <w:r>
        <w:t>市人民法院(2017)吉0183民初957号民事判决书</w:t>
      </w:r>
    </w:p>
    <w:p>
      <w:pPr>
        <w:pStyle w:val="Normal"/>
      </w:pPr>
      <w:r>
        <w:t>2. 由: 融</w:t>
      </w:r>
    </w:p>
    <w:p>
      <w:pPr>
        <w:pStyle w:val="Normal"/>
      </w:pPr>
      <w:r>
        <w:t>合同纠纷</w:t>
      </w:r>
    </w:p>
    <w:p>
      <w:pPr>
        <w:pStyle w:val="Normal"/>
      </w:pPr>
      <w:r>
        <w:t>3.当事人</w:t>
      </w:r>
    </w:p>
    <w:p>
      <w:pPr>
        <w:pStyle w:val="Normal"/>
      </w:pPr>
      <w:r>
        <w:t>原告:</w:t>
      </w:r>
    </w:p>
    <w:p>
      <w:pPr>
        <w:pStyle w:val="Normal"/>
      </w:pPr>
      <w:r>
        <w:t>文</w:t>
      </w:r>
    </w:p>
    <w:p>
      <w:pPr>
        <w:pStyle w:val="Normal"/>
      </w:pPr>
      <w:r>
        <w:t>被告:</w:t>
      </w:r>
    </w:p>
    <w:p>
      <w:pPr>
        <w:pStyle w:val="Normal"/>
      </w:pPr>
      <w:r>
        <w:t>农村</w:t>
      </w:r>
    </w:p>
    <w:p>
      <w:pPr>
        <w:pStyle w:val="Normal"/>
      </w:pPr>
      <w:r>
        <w:t>业</w:t>
      </w:r>
    </w:p>
    <w:p>
      <w:pPr>
        <w:pStyle w:val="Normal"/>
      </w:pPr>
      <w:r>
        <w:t>行</w:t>
      </w:r>
    </w:p>
    <w:p>
      <w:pPr>
        <w:pStyle w:val="Normal"/>
      </w:pPr>
      <w:r>
        <w:t>有限公司</w:t>
      </w:r>
    </w:p>
    <w:p>
      <w:pPr>
        <w:pStyle w:val="Normal"/>
      </w:pPr>
      <w:r>
        <w:t>子支行(以下简称</w:t>
      </w:r>
    </w:p>
    <w:p>
      <w:pPr>
        <w:pStyle w:val="Normal"/>
      </w:pPr>
      <w:r>
        <w:t>农</w:t>
      </w:r>
    </w:p>
    <w:p>
      <w:pPr>
        <w:pStyle w:val="Normal"/>
      </w:pPr>
      <w:r>
        <w:t>行</w:t>
      </w:r>
    </w:p>
    <w:p>
      <w:pPr>
        <w:pStyle w:val="Normal"/>
      </w:pPr>
      <w:r>
        <w:t>子支行)</w:t>
      </w:r>
    </w:p>
    <w:p>
      <w:pPr>
        <w:pStyle w:val="Normal"/>
      </w:pPr>
      <w:r>
        <w:t>【基</w:t>
      </w:r>
    </w:p>
    <w:p>
      <w:pPr>
        <w:pStyle w:val="Normal"/>
      </w:pPr>
      <w:r>
        <w:t>】</w:t>
      </w:r>
    </w:p>
    <w:p>
      <w:pPr>
        <w:pStyle w:val="Normal"/>
      </w:pPr>
      <w:r>
        <w:t xml:space="preserve">2012年3月23日, </w:t>
      </w:r>
    </w:p>
    <w:p>
      <w:pPr>
        <w:pStyle w:val="Normal"/>
      </w:pPr>
      <w:r>
        <w:t>文购买</w:t>
      </w:r>
    </w:p>
    <w:p>
      <w:pPr>
        <w:pStyle w:val="Normal"/>
      </w:pPr>
      <w:r>
        <w:t>产资料需要资 ,向</w:t>
      </w:r>
    </w:p>
    <w:p>
      <w:pPr>
        <w:pStyle w:val="Normal"/>
      </w:pPr>
      <w:r>
        <w:t>农 行</w:t>
      </w:r>
    </w:p>
    <w:p>
      <w:pPr>
        <w:pStyle w:val="Normal"/>
      </w:pPr>
      <w:r>
        <w:t>子支行贷 人民币16000元,约定</w:t>
      </w:r>
    </w:p>
    <w:p>
      <w:pPr>
        <w:pStyle w:val="Normal"/>
      </w:pPr>
      <w:r>
        <w:t>月利</w:t>
      </w:r>
    </w:p>
    <w:p>
      <w:pPr>
        <w:pStyle w:val="Normal"/>
      </w:pPr>
      <w:r>
        <w:t>为7.475‰,于2017年3月</w:t>
      </w:r>
    </w:p>
    <w:p>
      <w:pPr>
        <w:pStyle w:val="Normal"/>
      </w:pPr>
      <w:r>
        <w:t>23日还清。2013年4月19日,原告向被告 设</w:t>
      </w:r>
    </w:p>
    <w:p>
      <w:pPr>
        <w:pStyle w:val="Normal"/>
      </w:pPr>
      <w:r>
        <w:t>业务窗口</w:t>
      </w:r>
    </w:p>
    <w:p>
      <w:pPr>
        <w:pStyle w:val="Normal"/>
      </w:pPr>
      <w:r>
        <w:t>还贷</w:t>
      </w:r>
    </w:p>
    <w:p>
      <w:pPr>
        <w:pStyle w:val="Normal"/>
      </w:pPr>
      <w:r>
        <w:t>3200元,利 1501.85元,此</w:t>
      </w:r>
    </w:p>
    <w:p>
      <w:pPr>
        <w:pStyle w:val="Normal"/>
      </w:pPr>
      <w:r>
        <w:t>已 被告账 且被告已为</w:t>
      </w:r>
    </w:p>
    <w:p>
      <w:pPr>
        <w:pStyle w:val="Normal"/>
      </w:pPr>
      <w:r>
        <w:t>文出具贷</w:t>
      </w:r>
    </w:p>
    <w:p>
      <w:pPr>
        <w:pStyle w:val="Normal"/>
      </w:pPr>
      <w:r>
        <w:t>还</w:t>
      </w:r>
    </w:p>
    <w:p>
      <w:pPr>
        <w:pStyle w:val="Normal"/>
      </w:pPr>
      <w:r>
        <w:t xml:space="preserve">证。2014年3月6日, </w:t>
      </w:r>
    </w:p>
    <w:p>
      <w:pPr>
        <w:pStyle w:val="Normal"/>
      </w:pPr>
      <w:r>
        <w:t>文又到</w:t>
      </w:r>
    </w:p>
    <w:p>
      <w:pPr>
        <w:pStyle w:val="Normal"/>
      </w:pPr>
      <w:r>
        <w:t>农</w:t>
      </w:r>
    </w:p>
    <w:p>
      <w:pPr>
        <w:pStyle w:val="Normal"/>
      </w:pPr>
      <w:r>
        <w:t>行</w:t>
      </w:r>
    </w:p>
    <w:p>
      <w:pPr>
        <w:pStyle w:val="Normal"/>
      </w:pPr>
      <w:r>
        <w:t>子支行业务窗口</w:t>
      </w:r>
    </w:p>
    <w:p>
      <w:pPr>
        <w:pStyle w:val="Normal"/>
      </w:pPr>
      <w:r>
        <w:t xml:space="preserve">还 时, </w:t>
      </w:r>
    </w:p>
    <w:p>
      <w:pPr>
        <w:pStyle w:val="Normal"/>
      </w:pPr>
      <w:r>
        <w:t>农 行</w:t>
      </w:r>
    </w:p>
    <w:p>
      <w:pPr>
        <w:pStyle w:val="Normal"/>
      </w:pPr>
      <w:r>
        <w:t>子支行单位</w:t>
      </w:r>
    </w:p>
    <w:p>
      <w:pPr>
        <w:pStyle w:val="Normal"/>
      </w:pPr>
      <w:r>
        <w:t>勤副主</w:t>
      </w:r>
    </w:p>
    <w:p>
      <w:pPr>
        <w:pStyle w:val="Normal"/>
      </w:pPr>
      <w:r>
        <w:t>贷员万 民将</w:t>
      </w:r>
    </w:p>
    <w:p>
      <w:pPr>
        <w:pStyle w:val="Normal"/>
      </w:pPr>
      <w:r>
        <w:t>文叫到其办公室,让</w:t>
      </w:r>
    </w:p>
    <w:p>
      <w:pPr>
        <w:pStyle w:val="Normal"/>
      </w:pPr>
      <w:r>
        <w:t>文将剩 贷</w:t>
      </w:r>
    </w:p>
    <w:p>
      <w:pPr>
        <w:pStyle w:val="Normal"/>
      </w:pPr>
      <w:r>
        <w:t>12800元及利 1280元交</w:t>
      </w:r>
    </w:p>
    <w:p>
      <w:pPr>
        <w:pStyle w:val="Normal"/>
      </w:pPr>
      <w:r>
        <w:t xml:space="preserve">给他, </w:t>
      </w:r>
    </w:p>
    <w:p>
      <w:pPr>
        <w:pStyle w:val="Normal"/>
      </w:pPr>
      <w:r>
        <w:t>文 将贷</w:t>
      </w:r>
    </w:p>
    <w:p>
      <w:pPr>
        <w:pStyle w:val="Normal"/>
      </w:pPr>
      <w:r>
        <w:t>14000元(实收利 1200元)交给了万 民,万</w:t>
      </w:r>
    </w:p>
    <w:p>
      <w:pPr>
        <w:pStyle w:val="Normal"/>
      </w:pPr>
      <w:r>
        <w:t>民为</w:t>
      </w:r>
    </w:p>
    <w:p>
      <w:pPr>
        <w:pStyle w:val="Normal"/>
      </w:pPr>
      <w:r>
        <w:t>文出具盖有</w:t>
      </w:r>
    </w:p>
    <w:p>
      <w:pPr>
        <w:pStyle w:val="Normal"/>
      </w:pPr>
      <w:r>
        <w:t>市农村</w:t>
      </w:r>
    </w:p>
    <w:p>
      <w:pPr>
        <w:pStyle w:val="Normal"/>
      </w:pPr>
      <w:r>
        <w:t>合 社</w:t>
      </w:r>
    </w:p>
    <w:p>
      <w:pPr>
        <w:pStyle w:val="Normal"/>
      </w:pPr>
      <w:r>
        <w:t>子</w:t>
      </w:r>
    </w:p>
    <w:p>
      <w:pPr>
        <w:pStyle w:val="Normal"/>
      </w:pPr>
      <w:r>
        <w:t>社公章、万</w:t>
      </w:r>
    </w:p>
    <w:p>
      <w:pPr>
        <w:pStyle w:val="Normal"/>
      </w:pPr>
      <w:r>
        <w:t>民个人名章及万</w:t>
      </w:r>
    </w:p>
    <w:p>
      <w:pPr>
        <w:pStyle w:val="Normal"/>
      </w:pPr>
      <w:r>
        <w:t>民签名</w:t>
      </w:r>
    </w:p>
    <w:p>
      <w:pPr>
        <w:pStyle w:val="Normal"/>
      </w:pPr>
      <w:r>
        <w:t>收 一</w:t>
      </w:r>
    </w:p>
    <w:p>
      <w:pPr>
        <w:pStyle w:val="Normal"/>
      </w:pPr>
      <w:r>
        <w:t>。</w:t>
      </w:r>
    </w:p>
    <w:p>
      <w:pPr>
        <w:pStyle w:val="Normal"/>
      </w:pPr>
      <w:r>
        <w:t>农 行</w:t>
      </w:r>
    </w:p>
    <w:p>
      <w:pPr>
        <w:pStyle w:val="Normal"/>
      </w:pPr>
      <w:r>
        <w:t>子支行以</w:t>
      </w:r>
    </w:p>
    <w:p>
      <w:pPr>
        <w:pStyle w:val="Normal"/>
      </w:pPr>
      <w:r>
        <w:t>文拖欠贷</w:t>
      </w:r>
    </w:p>
    <w:p>
      <w:pPr>
        <w:pStyle w:val="Normal"/>
      </w:pPr>
      <w:r>
        <w:t>为由,于2015年5月9日</w:t>
      </w:r>
    </w:p>
    <w:p>
      <w:pPr>
        <w:pStyle w:val="Normal"/>
      </w:pPr>
      <w:r>
        <w:t>划原告粮食 补 2039元,2016年6月30日, 划原告粮食</w:t>
      </w:r>
    </w:p>
    <w:p>
      <w:pPr>
        <w:pStyle w:val="Normal"/>
      </w:pPr>
      <w:r>
        <w:t>补 2051</w:t>
      </w:r>
    </w:p>
    <w:p>
      <w:pPr>
        <w:pStyle w:val="Normal"/>
      </w:pPr>
      <w:r>
        <w:t>元。</w:t>
      </w:r>
    </w:p>
    <w:p>
      <w:pPr>
        <w:pStyle w:val="Normal"/>
      </w:pPr>
      <w:r>
        <w:t>另 明,2017年1月19日,万 民</w:t>
      </w:r>
    </w:p>
    <w:p>
      <w:pPr>
        <w:pStyle w:val="Normal"/>
      </w:pPr>
      <w:r>
        <w:t>涉嫌挪</w:t>
      </w:r>
    </w:p>
    <w:p>
      <w:pPr>
        <w:pStyle w:val="Normal"/>
      </w:pPr>
      <w:r>
        <w:t>文等13人资 被刑</w:t>
      </w:r>
    </w:p>
    <w:p>
      <w:pPr>
        <w:pStyle w:val="Normal"/>
      </w:pPr>
      <w:r>
        <w:t>事拘 ,2017年1月25日被</w:t>
      </w:r>
    </w:p>
    <w:p>
      <w:pPr>
        <w:pStyle w:val="Normal"/>
      </w:pPr>
      <w:r>
        <w:t>捕。2017年6月10日, 院 出(2017)吉</w:t>
      </w:r>
    </w:p>
    <w:p>
      <w:pPr>
        <w:pStyle w:val="Normal"/>
      </w:pPr>
      <w:r>
        <w:t>0183刑初128号刑事判决,判决书认定:2014年至2016年</w:t>
      </w:r>
    </w:p>
    <w:p>
      <w:pPr>
        <w:pStyle w:val="Normal"/>
      </w:pPr>
      <w:r>
        <w:t>,万</w:t>
      </w:r>
    </w:p>
    <w:p>
      <w:pPr>
        <w:pStyle w:val="Normal"/>
      </w:pPr>
      <w:r>
        <w:t>民收</w:t>
      </w:r>
    </w:p>
    <w:p>
      <w:pPr>
        <w:pStyle w:val="Normal"/>
      </w:pPr>
      <w:r>
        <w:bookmarkStart w:id="198" w:name="p198"/>
        <w:t/>
        <w:bookmarkEnd w:id="198"/>
        <w:t>取</w:t>
      </w:r>
    </w:p>
    <w:p>
      <w:pPr>
        <w:pStyle w:val="Normal"/>
      </w:pPr>
      <w:r>
        <w:t>文等13人资</w:t>
      </w:r>
    </w:p>
    <w:p>
      <w:pPr>
        <w:pStyle w:val="Normal"/>
      </w:pPr>
      <w:r>
        <w:t>贷 不</w:t>
      </w:r>
    </w:p>
    <w:p>
      <w:pPr>
        <w:pStyle w:val="Normal"/>
      </w:pPr>
      <w:r>
        <w:t>账,共挪</w:t>
      </w:r>
    </w:p>
    <w:p>
      <w:pPr>
        <w:pStyle w:val="Normal"/>
      </w:pPr>
      <w:r>
        <w:t>资 167336元(其中原告14000</w:t>
      </w:r>
    </w:p>
    <w:p>
      <w:pPr>
        <w:pStyle w:val="Normal"/>
      </w:pPr>
      <w:r>
        <w:t>元),被其个人 活等 掉。判决万</w:t>
      </w:r>
    </w:p>
    <w:p>
      <w:pPr>
        <w:pStyle w:val="Normal"/>
      </w:pPr>
      <w:r>
        <w:t>民 挪</w:t>
      </w:r>
    </w:p>
    <w:p>
      <w:pPr>
        <w:pStyle w:val="Normal"/>
      </w:pPr>
      <w:r>
        <w:t>资</w:t>
      </w:r>
    </w:p>
    <w:p>
      <w:pPr>
        <w:pStyle w:val="Normal"/>
      </w:pPr>
      <w:r>
        <w:t>,判</w:t>
      </w:r>
    </w:p>
    <w:p>
      <w:pPr>
        <w:pStyle w:val="Normal"/>
      </w:pPr>
      <w:r>
        <w:t>有</w:t>
      </w:r>
    </w:p>
    <w:p>
      <w:pPr>
        <w:pStyle w:val="Normal"/>
      </w:pPr>
      <w:r>
        <w:t>刑三</w:t>
      </w:r>
    </w:p>
    <w:p>
      <w:pPr>
        <w:pStyle w:val="Normal"/>
      </w:pPr>
      <w:r>
        <w:t>年六个月;万 民退赔吉</w:t>
      </w:r>
    </w:p>
    <w:p>
      <w:pPr>
        <w:pStyle w:val="Normal"/>
      </w:pPr>
      <w:r>
        <w:t>农 行</w:t>
      </w:r>
    </w:p>
    <w:p>
      <w:pPr>
        <w:pStyle w:val="Normal"/>
      </w:pPr>
      <w:r>
        <w:t>子支行人民币167336元。</w:t>
      </w:r>
    </w:p>
    <w:p>
      <w:pPr>
        <w:pStyle w:val="Normal"/>
      </w:pPr>
      <w:r>
        <w:t>【</w:t>
      </w:r>
    </w:p>
    <w:p>
      <w:pPr>
        <w:pStyle w:val="Normal"/>
      </w:pPr>
      <w:r>
        <w:t>件焦点】</w:t>
      </w:r>
    </w:p>
    <w:p>
      <w:pPr>
        <w:pStyle w:val="Normal"/>
      </w:pPr>
      <w:r>
        <w:t>务代</w:t>
      </w:r>
    </w:p>
    <w:p>
      <w:pPr>
        <w:pStyle w:val="Normal"/>
      </w:pPr>
      <w:r>
        <w:t>行为</w:t>
      </w:r>
    </w:p>
    <w:p>
      <w:pPr>
        <w:pStyle w:val="Normal"/>
      </w:pPr>
      <w:r>
        <w:t>民事纠纷中</w:t>
      </w:r>
    </w:p>
    <w:p>
      <w:pPr>
        <w:pStyle w:val="Normal"/>
      </w:pPr>
      <w:r>
        <w:t>认定。</w:t>
      </w:r>
    </w:p>
    <w:p>
      <w:pPr>
        <w:pStyle w:val="Normal"/>
      </w:pPr>
      <w:r>
        <w:t>【法院裁判要旨】</w:t>
      </w:r>
    </w:p>
    <w:p>
      <w:pPr>
        <w:pStyle w:val="Normal"/>
      </w:pPr>
      <w:r>
        <w:t>吉</w:t>
      </w:r>
    </w:p>
    <w:p>
      <w:pPr>
        <w:pStyle w:val="Normal"/>
      </w:pPr>
      <w:r>
        <w:t>市人民法院经审</w:t>
      </w:r>
    </w:p>
    <w:p>
      <w:pPr>
        <w:pStyle w:val="Normal"/>
      </w:pPr>
      <w:r>
        <w:t>认为:</w:t>
      </w:r>
    </w:p>
    <w:p>
      <w:pPr>
        <w:pStyle w:val="Normal"/>
      </w:pPr>
      <w:r>
        <w:t>文向</w:t>
      </w:r>
    </w:p>
    <w:p>
      <w:pPr>
        <w:pStyle w:val="Normal"/>
      </w:pPr>
      <w:r>
        <w:t>农</w:t>
      </w:r>
    </w:p>
    <w:p>
      <w:pPr>
        <w:pStyle w:val="Normal"/>
      </w:pPr>
      <w:r>
        <w:t>行</w:t>
      </w:r>
    </w:p>
    <w:p>
      <w:pPr>
        <w:pStyle w:val="Normal"/>
      </w:pPr>
      <w:r>
        <w:t>子支</w:t>
      </w:r>
    </w:p>
    <w:p>
      <w:pPr>
        <w:pStyle w:val="Normal"/>
      </w:pPr>
      <w:r>
        <w:t>行</w:t>
      </w:r>
    </w:p>
    <w:p>
      <w:pPr>
        <w:pStyle w:val="Normal"/>
      </w:pPr>
      <w:r>
        <w:t>还贷</w:t>
      </w:r>
    </w:p>
    <w:p>
      <w:pPr>
        <w:pStyle w:val="Normal"/>
      </w:pPr>
      <w:r>
        <w:t>3200元及利</w:t>
      </w:r>
    </w:p>
    <w:p>
      <w:pPr>
        <w:pStyle w:val="Normal"/>
      </w:pPr>
      <w:r>
        <w:t xml:space="preserve">1501.85元, </w:t>
      </w:r>
    </w:p>
    <w:p>
      <w:pPr>
        <w:pStyle w:val="Normal"/>
      </w:pPr>
      <w:r>
        <w:t>农</w:t>
      </w:r>
    </w:p>
    <w:p>
      <w:pPr>
        <w:pStyle w:val="Normal"/>
      </w:pPr>
      <w:r>
        <w:t>行</w:t>
      </w:r>
    </w:p>
    <w:p>
      <w:pPr>
        <w:pStyle w:val="Normal"/>
      </w:pPr>
      <w:r>
        <w:t>子支行已</w:t>
      </w:r>
    </w:p>
    <w:p>
      <w:pPr>
        <w:pStyle w:val="Normal"/>
      </w:pPr>
      <w:r>
        <w:t>账且为</w:t>
      </w:r>
    </w:p>
    <w:p>
      <w:pPr>
        <w:pStyle w:val="Normal"/>
      </w:pPr>
      <w:r>
        <w:t>文出具了贷</w:t>
      </w:r>
    </w:p>
    <w:p>
      <w:pPr>
        <w:pStyle w:val="Normal"/>
      </w:pPr>
      <w:r>
        <w:t>还</w:t>
      </w:r>
    </w:p>
    <w:p>
      <w:pPr>
        <w:pStyle w:val="Normal"/>
      </w:pPr>
      <w:r>
        <w:t>证,故认定该</w:t>
      </w:r>
    </w:p>
    <w:p>
      <w:pPr>
        <w:pStyle w:val="Normal"/>
      </w:pPr>
      <w:r>
        <w:t>已</w:t>
      </w:r>
    </w:p>
    <w:p>
      <w:pPr>
        <w:pStyle w:val="Normal"/>
      </w:pPr>
      <w:r>
        <w:t>还</w:t>
      </w:r>
    </w:p>
    <w:p>
      <w:pPr>
        <w:pStyle w:val="Normal"/>
      </w:pPr>
      <w:r>
        <w:t>农</w:t>
      </w:r>
    </w:p>
    <w:p>
      <w:pPr>
        <w:pStyle w:val="Normal"/>
      </w:pPr>
      <w:r>
        <w:t>行</w:t>
      </w:r>
    </w:p>
    <w:p>
      <w:pPr>
        <w:pStyle w:val="Normal"/>
      </w:pPr>
      <w:r>
        <w:t>子支行;万</w:t>
      </w:r>
    </w:p>
    <w:p>
      <w:pPr>
        <w:pStyle w:val="Normal"/>
      </w:pPr>
      <w:r>
        <w:t>民</w:t>
      </w:r>
    </w:p>
    <w:p>
      <w:pPr>
        <w:pStyle w:val="Normal"/>
      </w:pPr>
      <w:r>
        <w:t>为</w:t>
      </w:r>
    </w:p>
    <w:p>
      <w:pPr>
        <w:pStyle w:val="Normal"/>
      </w:pPr>
      <w:r>
        <w:t>农</w:t>
      </w:r>
    </w:p>
    <w:p>
      <w:pPr>
        <w:pStyle w:val="Normal"/>
      </w:pPr>
      <w:r>
        <w:t>行</w:t>
      </w:r>
    </w:p>
    <w:p>
      <w:pPr>
        <w:pStyle w:val="Normal"/>
      </w:pPr>
      <w:r>
        <w:t>子支行单位</w:t>
      </w:r>
    </w:p>
    <w:p>
      <w:pPr>
        <w:pStyle w:val="Normal"/>
      </w:pPr>
      <w:r>
        <w:t>勤副主</w:t>
      </w:r>
    </w:p>
    <w:p>
      <w:pPr>
        <w:pStyle w:val="Normal"/>
      </w:pPr>
      <w:r>
        <w:t>贷员</w:t>
      </w:r>
    </w:p>
    <w:p>
      <w:pPr>
        <w:pStyle w:val="Normal"/>
      </w:pPr>
      <w:r>
        <w:t>单位收取了</w:t>
      </w:r>
    </w:p>
    <w:p>
      <w:pPr>
        <w:pStyle w:val="Normal"/>
      </w:pPr>
      <w:r>
        <w:t>文 还</w:t>
      </w:r>
    </w:p>
    <w:p>
      <w:pPr>
        <w:pStyle w:val="Normal"/>
      </w:pPr>
      <w:r>
        <w:t>贷</w:t>
      </w:r>
    </w:p>
    <w:p>
      <w:pPr>
        <w:pStyle w:val="Normal"/>
      </w:pPr>
      <w:r>
        <w:t>12800元及利 1200元,并向</w:t>
      </w:r>
    </w:p>
    <w:p>
      <w:pPr>
        <w:pStyle w:val="Normal"/>
      </w:pPr>
      <w:r>
        <w:t>文出具了盖有</w:t>
      </w:r>
    </w:p>
    <w:p>
      <w:pPr>
        <w:pStyle w:val="Normal"/>
      </w:pPr>
      <w:r>
        <w:t>市农村</w:t>
      </w:r>
    </w:p>
    <w:p>
      <w:pPr>
        <w:pStyle w:val="Normal"/>
      </w:pPr>
      <w:r>
        <w:t>合 社</w:t>
      </w:r>
    </w:p>
    <w:p>
      <w:pPr>
        <w:pStyle w:val="Normal"/>
      </w:pPr>
      <w:r>
        <w:t>子</w:t>
      </w:r>
    </w:p>
    <w:p>
      <w:pPr>
        <w:pStyle w:val="Normal"/>
      </w:pPr>
      <w:r>
        <w:t>社公章</w:t>
      </w:r>
    </w:p>
    <w:p>
      <w:pPr>
        <w:pStyle w:val="Normal"/>
      </w:pPr>
      <w:r>
        <w:t>收 , 然</w:t>
      </w:r>
    </w:p>
    <w:p>
      <w:pPr>
        <w:pStyle w:val="Normal"/>
      </w:pPr>
      <w:r>
        <w:t>14000元</w:t>
      </w:r>
    </w:p>
    <w:p>
      <w:pPr>
        <w:pStyle w:val="Normal"/>
      </w:pPr>
      <w:r>
        <w:t>被告账 , 万</w:t>
      </w:r>
    </w:p>
    <w:p>
      <w:pPr>
        <w:pStyle w:val="Normal"/>
      </w:pPr>
      <w:r>
        <w:t>民收取贷</w:t>
      </w:r>
    </w:p>
    <w:p>
      <w:pPr>
        <w:pStyle w:val="Normal"/>
      </w:pPr>
      <w:r>
        <w:t>行为属于 务代 行为,故</w:t>
      </w:r>
    </w:p>
    <w:p>
      <w:pPr>
        <w:pStyle w:val="Normal"/>
      </w:pPr>
      <w:r>
        <w:t>应认定该14000元</w:t>
      </w:r>
    </w:p>
    <w:p>
      <w:pPr>
        <w:pStyle w:val="Normal"/>
      </w:pPr>
      <w:r>
        <w:t>文已向</w:t>
      </w:r>
    </w:p>
    <w:p>
      <w:pPr>
        <w:pStyle w:val="Normal"/>
      </w:pPr>
      <w:r>
        <w:t>农</w:t>
      </w:r>
    </w:p>
    <w:p>
      <w:pPr>
        <w:pStyle w:val="Normal"/>
      </w:pPr>
      <w:r>
        <w:t>行</w:t>
      </w:r>
    </w:p>
    <w:p>
      <w:pPr>
        <w:pStyle w:val="Normal"/>
      </w:pPr>
      <w:r>
        <w:t>子支行 还;2014年3月6</w:t>
      </w:r>
    </w:p>
    <w:p>
      <w:pPr>
        <w:pStyle w:val="Normal"/>
      </w:pPr>
      <w:r>
        <w:t xml:space="preserve">日, </w:t>
      </w:r>
    </w:p>
    <w:p>
      <w:pPr>
        <w:pStyle w:val="Normal"/>
      </w:pPr>
      <w:r>
        <w:t>文尚欠</w:t>
      </w:r>
    </w:p>
    <w:p>
      <w:pPr>
        <w:pStyle w:val="Normal"/>
      </w:pPr>
      <w:r>
        <w:t>农 行</w:t>
      </w:r>
    </w:p>
    <w:p>
      <w:pPr>
        <w:pStyle w:val="Normal"/>
      </w:pPr>
      <w:r>
        <w:t>子支行</w:t>
      </w:r>
    </w:p>
    <w:p>
      <w:pPr>
        <w:pStyle w:val="Normal"/>
      </w:pPr>
      <w:r>
        <w:t>利</w:t>
      </w:r>
    </w:p>
    <w:p>
      <w:pPr>
        <w:pStyle w:val="Normal"/>
      </w:pPr>
      <w:r>
        <w:t>80元,故</w:t>
      </w:r>
    </w:p>
    <w:p>
      <w:pPr>
        <w:pStyle w:val="Normal"/>
      </w:pPr>
      <w:r>
        <w:t>文主张</w:t>
      </w:r>
    </w:p>
    <w:p>
      <w:pPr>
        <w:pStyle w:val="Normal"/>
      </w:pPr>
      <w:r>
        <w:t>2014年3月6日贷 已履行完毕,无事实</w:t>
      </w:r>
    </w:p>
    <w:p>
      <w:pPr>
        <w:pStyle w:val="Normal"/>
      </w:pPr>
      <w:r>
        <w:t xml:space="preserve">据,不予支持; </w:t>
      </w:r>
    </w:p>
    <w:p>
      <w:pPr>
        <w:pStyle w:val="Normal"/>
      </w:pPr>
      <w:r>
        <w:t>农 行</w:t>
      </w:r>
    </w:p>
    <w:p>
      <w:pPr>
        <w:pStyle w:val="Normal"/>
      </w:pPr>
      <w:r>
        <w:t>子支行于2015年5月9日 划</w:t>
      </w:r>
    </w:p>
    <w:p>
      <w:pPr>
        <w:pStyle w:val="Normal"/>
      </w:pPr>
      <w:r>
        <w:t>文粮食 补</w:t>
      </w:r>
    </w:p>
    <w:p>
      <w:pPr>
        <w:pStyle w:val="Normal"/>
      </w:pPr>
      <w:r>
        <w:t>后,应视为</w:t>
      </w:r>
    </w:p>
    <w:p>
      <w:pPr>
        <w:pStyle w:val="Normal"/>
      </w:pPr>
      <w:r>
        <w:t>文已</w:t>
      </w:r>
    </w:p>
    <w:p>
      <w:pPr>
        <w:pStyle w:val="Normal"/>
      </w:pPr>
      <w:r>
        <w:t xml:space="preserve">履行了 还贷 义务; </w:t>
      </w:r>
    </w:p>
    <w:p>
      <w:pPr>
        <w:pStyle w:val="Normal"/>
      </w:pPr>
      <w:r>
        <w:t>农</w:t>
      </w:r>
    </w:p>
    <w:p>
      <w:pPr>
        <w:pStyle w:val="Normal"/>
      </w:pPr>
      <w:r>
        <w:t>行</w:t>
      </w:r>
    </w:p>
    <w:p>
      <w:pPr>
        <w:pStyle w:val="Normal"/>
      </w:pPr>
      <w:r>
        <w:t>子支行主张万 民</w:t>
      </w:r>
    </w:p>
    <w:p>
      <w:pPr>
        <w:pStyle w:val="Normal"/>
      </w:pPr>
      <w:r>
        <w:t>行为系个人</w:t>
      </w:r>
    </w:p>
    <w:p>
      <w:pPr>
        <w:pStyle w:val="Normal"/>
      </w:pPr>
      <w:r>
        <w:t xml:space="preserve">行为,不符合法 规定, </w:t>
      </w:r>
    </w:p>
    <w:p>
      <w:pPr>
        <w:pStyle w:val="Normal"/>
      </w:pPr>
      <w:r>
        <w:t>农 行</w:t>
      </w:r>
    </w:p>
    <w:p>
      <w:pPr>
        <w:pStyle w:val="Normal"/>
      </w:pPr>
      <w:r>
        <w:t>子支行</w:t>
      </w:r>
    </w:p>
    <w:p>
      <w:pPr>
        <w:pStyle w:val="Normal"/>
      </w:pPr>
      <w:r>
        <w:t xml:space="preserve">抗辩 由不成立, </w:t>
      </w:r>
    </w:p>
    <w:p>
      <w:pPr>
        <w:pStyle w:val="Normal"/>
      </w:pPr>
      <w:r>
        <w:t>院</w:t>
      </w:r>
    </w:p>
    <w:p>
      <w:pPr>
        <w:pStyle w:val="Normal"/>
      </w:pPr>
      <w:r>
        <w:t>不予支持。</w:t>
      </w:r>
    </w:p>
    <w:p>
      <w:pPr>
        <w:pStyle w:val="Normal"/>
      </w:pPr>
      <w:r>
        <w:t>文仅欠</w:t>
      </w:r>
    </w:p>
    <w:p>
      <w:pPr>
        <w:pStyle w:val="Normal"/>
      </w:pPr>
      <w:r>
        <w:t>农 行</w:t>
      </w:r>
    </w:p>
    <w:p>
      <w:pPr>
        <w:pStyle w:val="Normal"/>
      </w:pPr>
      <w:r>
        <w:t>子支行80元贷</w:t>
      </w:r>
    </w:p>
    <w:p>
      <w:pPr>
        <w:pStyle w:val="Normal"/>
      </w:pPr>
      <w:r>
        <w:t>利</w:t>
      </w:r>
    </w:p>
    <w:p>
      <w:pPr>
        <w:pStyle w:val="Normal"/>
      </w:pPr>
      <w:r>
        <w:t>况</w:t>
      </w:r>
    </w:p>
    <w:p>
      <w:pPr>
        <w:pStyle w:val="Normal"/>
      </w:pPr>
      <w:r>
        <w:t xml:space="preserve">下, </w:t>
      </w:r>
    </w:p>
    <w:p>
      <w:pPr>
        <w:pStyle w:val="Normal"/>
      </w:pPr>
      <w:r>
        <w:t>农 行</w:t>
      </w:r>
    </w:p>
    <w:p>
      <w:pPr>
        <w:pStyle w:val="Normal"/>
      </w:pPr>
      <w:r>
        <w:t>子支行又</w:t>
      </w:r>
    </w:p>
    <w:p>
      <w:pPr>
        <w:pStyle w:val="Normal"/>
      </w:pPr>
      <w:r>
        <w:t>划</w:t>
      </w:r>
    </w:p>
    <w:p>
      <w:pPr>
        <w:pStyle w:val="Normal"/>
      </w:pPr>
      <w:r>
        <w:t>文2015年、2016年粮食 补</w:t>
      </w:r>
    </w:p>
    <w:p>
      <w:pPr>
        <w:pStyle w:val="Normal"/>
      </w:pPr>
      <w:r>
        <w:t>4090元,对</w:t>
      </w:r>
    </w:p>
    <w:p>
      <w:pPr>
        <w:pStyle w:val="Normal"/>
      </w:pPr>
      <w:r>
        <w:t>划</w:t>
      </w:r>
    </w:p>
    <w:p>
      <w:pPr>
        <w:pStyle w:val="Normal"/>
      </w:pPr>
      <w:r>
        <w:t>4010元属于不当</w:t>
      </w:r>
    </w:p>
    <w:p>
      <w:pPr>
        <w:pStyle w:val="Normal"/>
      </w:pPr>
      <w:r>
        <w:t xml:space="preserve">利, </w:t>
      </w:r>
    </w:p>
    <w:p>
      <w:pPr>
        <w:pStyle w:val="Normal"/>
      </w:pPr>
      <w:r>
        <w:t>农 行</w:t>
      </w:r>
    </w:p>
    <w:p>
      <w:pPr>
        <w:pStyle w:val="Normal"/>
      </w:pPr>
      <w:r>
        <w:t>子支行应予</w:t>
      </w:r>
    </w:p>
    <w:p>
      <w:pPr>
        <w:pStyle w:val="Normal"/>
      </w:pPr>
      <w:r>
        <w:t>以 还。</w:t>
      </w:r>
    </w:p>
    <w:p>
      <w:pPr>
        <w:pStyle w:val="Normal"/>
      </w:pPr>
      <w:r>
        <w:t>吉</w:t>
      </w:r>
    </w:p>
    <w:p>
      <w:pPr>
        <w:pStyle w:val="Normal"/>
      </w:pPr>
      <w:r>
        <w:t>市人民法院</w:t>
      </w:r>
    </w:p>
    <w:p>
      <w:pPr>
        <w:pStyle w:val="Normal"/>
      </w:pPr>
      <w:r>
        <w:t>《中华人民共</w:t>
      </w:r>
    </w:p>
    <w:p>
      <w:pPr>
        <w:pStyle w:val="Normal"/>
      </w:pPr>
      <w:r>
        <w:t>国民法</w:t>
      </w:r>
    </w:p>
    <w:p>
      <w:pPr>
        <w:pStyle w:val="Normal"/>
      </w:pPr>
      <w:r>
        <w:t>则》第一百</w:t>
      </w:r>
    </w:p>
    <w:p>
      <w:pPr>
        <w:pStyle w:val="Normal"/>
      </w:pPr>
      <w:r>
        <w:t>二十二 、第一百七十 ,《中华人民共 国民事诉讼法》第六十</w:t>
      </w:r>
    </w:p>
    <w:p>
      <w:pPr>
        <w:pStyle w:val="Normal"/>
      </w:pPr>
      <w:r>
        <w:t xml:space="preserve">之规定, </w:t>
      </w:r>
    </w:p>
    <w:p>
      <w:pPr>
        <w:pStyle w:val="Normal"/>
      </w:pPr>
      <w:r>
        <w:t>出</w:t>
      </w:r>
    </w:p>
    <w:p>
      <w:pPr>
        <w:pStyle w:val="Normal"/>
      </w:pPr>
      <w:r>
        <w:t>下判决:</w:t>
      </w:r>
    </w:p>
    <w:p>
      <w:pPr>
        <w:pStyle w:val="Normal"/>
      </w:pPr>
      <w:r>
        <w:bookmarkStart w:id="199" w:name="p199"/>
        <w:t/>
        <w:bookmarkEnd w:id="199"/>
        <w:t>一、原告</w:t>
      </w:r>
    </w:p>
    <w:p>
      <w:pPr>
        <w:pStyle w:val="Normal"/>
      </w:pPr>
      <w:r>
        <w:t>文于2012年3月23日</w:t>
      </w:r>
    </w:p>
    <w:p>
      <w:pPr>
        <w:pStyle w:val="Normal"/>
      </w:pPr>
      <w:r>
        <w:t>被告吉</w:t>
      </w:r>
    </w:p>
    <w:p>
      <w:pPr>
        <w:pStyle w:val="Normal"/>
      </w:pPr>
      <w:r>
        <w:t>农</w:t>
      </w:r>
    </w:p>
    <w:p>
      <w:pPr>
        <w:pStyle w:val="Normal"/>
      </w:pPr>
      <w:r>
        <w:t>行</w:t>
      </w:r>
    </w:p>
    <w:p>
      <w:pPr>
        <w:pStyle w:val="Normal"/>
      </w:pPr>
      <w:r>
        <w:t>子支</w:t>
      </w:r>
    </w:p>
    <w:p>
      <w:pPr>
        <w:pStyle w:val="Normal"/>
      </w:pPr>
      <w:r>
        <w:t>行</w:t>
      </w:r>
    </w:p>
    <w:p>
      <w:pPr>
        <w:pStyle w:val="Normal"/>
      </w:pPr>
      <w:r>
        <w:t>贷</w:t>
      </w:r>
    </w:p>
    <w:p>
      <w:pPr>
        <w:pStyle w:val="Normal"/>
      </w:pPr>
      <w:r>
        <w:t>16000元已于2015年5月9日</w:t>
      </w:r>
    </w:p>
    <w:p>
      <w:pPr>
        <w:pStyle w:val="Normal"/>
      </w:pPr>
      <w:r>
        <w:t xml:space="preserve">还完毕; </w:t>
      </w:r>
    </w:p>
    <w:p>
      <w:pPr>
        <w:pStyle w:val="Normal"/>
      </w:pPr>
      <w:r>
        <w:t>二、被告吉</w:t>
      </w:r>
    </w:p>
    <w:p>
      <w:pPr>
        <w:pStyle w:val="Normal"/>
      </w:pPr>
      <w:r>
        <w:t>农</w:t>
      </w:r>
    </w:p>
    <w:p>
      <w:pPr>
        <w:pStyle w:val="Normal"/>
      </w:pPr>
      <w:r>
        <w:t>行</w:t>
      </w:r>
    </w:p>
    <w:p>
      <w:pPr>
        <w:pStyle w:val="Normal"/>
      </w:pPr>
      <w:r>
        <w:t>子支行 还原告</w:t>
      </w:r>
    </w:p>
    <w:p>
      <w:pPr>
        <w:pStyle w:val="Normal"/>
      </w:pPr>
      <w:r>
        <w:t>文粮食 补</w:t>
      </w:r>
    </w:p>
    <w:p>
      <w:pPr>
        <w:pStyle w:val="Normal"/>
      </w:pPr>
      <w:r>
        <w:t>4010元,此</w:t>
      </w:r>
    </w:p>
    <w:p>
      <w:pPr>
        <w:pStyle w:val="Normal"/>
      </w:pPr>
      <w:r>
        <w:t>于</w:t>
      </w:r>
    </w:p>
    <w:p>
      <w:pPr>
        <w:pStyle w:val="Normal"/>
      </w:pPr>
      <w:r>
        <w:t xml:space="preserve">判决 效后10日 一次付清; </w:t>
      </w:r>
    </w:p>
    <w:p>
      <w:pPr>
        <w:pStyle w:val="Normal"/>
      </w:pPr>
      <w:r>
        <w:t>三、驳</w:t>
      </w:r>
    </w:p>
    <w:p>
      <w:pPr>
        <w:pStyle w:val="Normal"/>
      </w:pPr>
      <w:r>
        <w:t>原告</w:t>
      </w:r>
    </w:p>
    <w:p>
      <w:pPr>
        <w:pStyle w:val="Normal"/>
      </w:pPr>
      <w:r>
        <w:t>文</w:t>
      </w:r>
    </w:p>
    <w:p>
      <w:pPr>
        <w:pStyle w:val="Normal"/>
      </w:pPr>
      <w:r>
        <w:t>其他诉讼请求。</w:t>
      </w:r>
    </w:p>
    <w:p>
      <w:pPr>
        <w:pStyle w:val="Normal"/>
      </w:pPr>
      <w:r>
        <w:t>【法官后语】</w:t>
      </w:r>
    </w:p>
    <w:p>
      <w:pPr>
        <w:pStyle w:val="Normal"/>
      </w:pPr>
      <w:r>
        <w:t>重点主要</w:t>
      </w:r>
    </w:p>
    <w:p>
      <w:pPr>
        <w:pStyle w:val="Normal"/>
      </w:pPr>
      <w:r>
        <w:t>于对</w:t>
      </w:r>
    </w:p>
    <w:p>
      <w:pPr>
        <w:pStyle w:val="Normal"/>
      </w:pPr>
      <w:r>
        <w:t>务代</w:t>
      </w:r>
    </w:p>
    <w:p>
      <w:pPr>
        <w:pStyle w:val="Normal"/>
      </w:pPr>
      <w:r>
        <w:t>行为</w:t>
      </w:r>
    </w:p>
    <w:p>
      <w:pPr>
        <w:pStyle w:val="Normal"/>
      </w:pPr>
      <w:r>
        <w:t>认定。万</w:t>
      </w:r>
    </w:p>
    <w:p>
      <w:pPr>
        <w:pStyle w:val="Normal"/>
      </w:pPr>
      <w:r>
        <w:t>民</w:t>
      </w:r>
    </w:p>
    <w:p>
      <w:pPr>
        <w:pStyle w:val="Normal"/>
      </w:pPr>
      <w:r>
        <w:t>为被告</w:t>
      </w:r>
    </w:p>
    <w:p>
      <w:pPr>
        <w:pStyle w:val="Normal"/>
      </w:pPr>
      <w:r>
        <w:t>单位</w:t>
      </w:r>
    </w:p>
    <w:p>
      <w:pPr>
        <w:pStyle w:val="Normal"/>
      </w:pPr>
      <w:r>
        <w:t>贷工</w:t>
      </w:r>
    </w:p>
    <w:p>
      <w:pPr>
        <w:pStyle w:val="Normal"/>
      </w:pPr>
      <w:r>
        <w:t xml:space="preserve">人员, </w:t>
      </w:r>
    </w:p>
    <w:p>
      <w:pPr>
        <w:pStyle w:val="Normal"/>
      </w:pPr>
      <w:r>
        <w:t>单位收取了原告</w:t>
      </w:r>
    </w:p>
    <w:p>
      <w:pPr>
        <w:pStyle w:val="Normal"/>
      </w:pPr>
      <w:r>
        <w:t>还</w:t>
      </w:r>
    </w:p>
    <w:p>
      <w:pPr>
        <w:pStyle w:val="Normal"/>
      </w:pPr>
      <w:r>
        <w:t>贷</w:t>
      </w:r>
    </w:p>
    <w:p>
      <w:pPr>
        <w:pStyle w:val="Normal"/>
      </w:pPr>
      <w:r>
        <w:t>及利</w:t>
      </w:r>
    </w:p>
    <w:p>
      <w:pPr>
        <w:pStyle w:val="Normal"/>
      </w:pPr>
      <w:r>
        <w:t>,并向原</w:t>
      </w:r>
    </w:p>
    <w:p>
      <w:pPr>
        <w:pStyle w:val="Normal"/>
      </w:pPr>
      <w:r>
        <w:t>告出具了盖有单位公章</w:t>
      </w:r>
    </w:p>
    <w:p>
      <w:pPr>
        <w:pStyle w:val="Normal"/>
      </w:pPr>
      <w:r>
        <w:t>收</w:t>
      </w:r>
    </w:p>
    <w:p>
      <w:pPr>
        <w:pStyle w:val="Normal"/>
      </w:pPr>
      <w:r>
        <w:t xml:space="preserve">, </w:t>
      </w:r>
    </w:p>
    <w:p>
      <w:pPr>
        <w:pStyle w:val="Normal"/>
      </w:pPr>
      <w:r>
        <w:t>然该</w:t>
      </w:r>
    </w:p>
    <w:p>
      <w:pPr>
        <w:pStyle w:val="Normal"/>
      </w:pPr>
      <w:r>
        <w:t>与利</w:t>
      </w:r>
    </w:p>
    <w:p>
      <w:pPr>
        <w:pStyle w:val="Normal"/>
      </w:pPr>
      <w:r>
        <w:t xml:space="preserve">被告账 , </w:t>
      </w:r>
    </w:p>
    <w:p>
      <w:pPr>
        <w:pStyle w:val="Normal"/>
      </w:pPr>
      <w:r>
        <w:t>被</w:t>
      </w:r>
    </w:p>
    <w:p>
      <w:pPr>
        <w:pStyle w:val="Normal"/>
      </w:pPr>
      <w:r>
        <w:t>其个人挪</w:t>
      </w:r>
    </w:p>
    <w:p>
      <w:pPr>
        <w:pStyle w:val="Normal"/>
      </w:pPr>
      <w:r>
        <w:t xml:space="preserve">, </w:t>
      </w:r>
    </w:p>
    <w:p>
      <w:pPr>
        <w:pStyle w:val="Normal"/>
      </w:pPr>
      <w:r>
        <w:t>其收取贷</w:t>
      </w:r>
    </w:p>
    <w:p>
      <w:pPr>
        <w:pStyle w:val="Normal"/>
      </w:pPr>
      <w:r>
        <w:t>行为属于</w:t>
      </w:r>
    </w:p>
    <w:p>
      <w:pPr>
        <w:pStyle w:val="Normal"/>
      </w:pPr>
      <w:r>
        <w:t>务代</w:t>
      </w:r>
    </w:p>
    <w:p>
      <w:pPr>
        <w:pStyle w:val="Normal"/>
      </w:pPr>
      <w:r>
        <w:t>行为,故应认定该</w:t>
      </w:r>
    </w:p>
    <w:p>
      <w:pPr>
        <w:pStyle w:val="Normal"/>
      </w:pPr>
      <w:r>
        <w:t>及利 原告已向被告 还。</w:t>
      </w:r>
    </w:p>
    <w:p>
      <w:pPr>
        <w:pStyle w:val="Normal"/>
      </w:pPr>
      <w:r>
        <w:t>严 区分 事活动中</w:t>
      </w:r>
    </w:p>
    <w:p>
      <w:pPr>
        <w:pStyle w:val="Normal"/>
      </w:pPr>
      <w:r>
        <w:t>务行为与个人行为,对于 务行为</w:t>
      </w:r>
    </w:p>
    <w:p>
      <w:pPr>
        <w:pStyle w:val="Normal"/>
      </w:pPr>
      <w:r>
        <w:t>成要</w:t>
      </w:r>
    </w:p>
    <w:p>
      <w:pPr>
        <w:pStyle w:val="Normal"/>
      </w:pPr>
      <w:r>
        <w:t xml:space="preserve">件 判断基 予以明 , </w:t>
      </w:r>
    </w:p>
    <w:p>
      <w:pPr>
        <w:pStyle w:val="Normal"/>
      </w:pPr>
      <w:r>
        <w:t>法 出裁判 重要</w:t>
      </w:r>
    </w:p>
    <w:p>
      <w:pPr>
        <w:pStyle w:val="Normal"/>
      </w:pPr>
      <w:r>
        <w:t>据。认定</w:t>
      </w:r>
    </w:p>
    <w:p>
      <w:pPr>
        <w:pStyle w:val="Normal"/>
      </w:pPr>
      <w:r>
        <w:t>务代</w:t>
      </w:r>
    </w:p>
    <w:p>
      <w:pPr>
        <w:pStyle w:val="Normal"/>
      </w:pPr>
      <w:r>
        <w:t>行</w:t>
      </w:r>
    </w:p>
    <w:p>
      <w:pPr>
        <w:pStyle w:val="Normal"/>
      </w:pPr>
      <w:r>
        <w:t>为,除法人名义、授权、利</w:t>
      </w:r>
    </w:p>
    <w:p>
      <w:pPr>
        <w:pStyle w:val="Normal"/>
      </w:pPr>
      <w:r>
        <w:t xml:space="preserve">归属等方面以 , </w:t>
      </w:r>
    </w:p>
    <w:p>
      <w:pPr>
        <w:pStyle w:val="Normal"/>
      </w:pPr>
      <w:r>
        <w:t>习</w:t>
      </w:r>
    </w:p>
    <w:p>
      <w:pPr>
        <w:pStyle w:val="Normal"/>
      </w:pPr>
      <w:r>
        <w:t>、 连 、</w:t>
      </w:r>
    </w:p>
    <w:p>
      <w:pPr>
        <w:pStyle w:val="Normal"/>
      </w:pPr>
      <w:r>
        <w:t>赖可</w:t>
      </w:r>
    </w:p>
    <w:p>
      <w:pPr>
        <w:pStyle w:val="Normal"/>
      </w:pPr>
      <w:r>
        <w:t>及时 、 点</w:t>
      </w:r>
    </w:p>
    <w:p>
      <w:pPr>
        <w:pStyle w:val="Normal"/>
      </w:pPr>
      <w:r>
        <w:t>也应</w:t>
      </w:r>
    </w:p>
    <w:p>
      <w:pPr>
        <w:pStyle w:val="Normal"/>
      </w:pPr>
      <w:r>
        <w:t>为识别规则,从 正</w:t>
      </w:r>
    </w:p>
    <w:p>
      <w:pPr>
        <w:pStyle w:val="Normal"/>
      </w:pPr>
      <w:r>
        <w:t>认定其行为</w:t>
      </w:r>
    </w:p>
    <w:p>
      <w:pPr>
        <w:pStyle w:val="Normal"/>
      </w:pPr>
      <w:r>
        <w:t>与效力。</w:t>
      </w:r>
    </w:p>
    <w:p>
      <w:pPr>
        <w:pStyle w:val="Normal"/>
      </w:pPr>
      <w:r>
        <w:t>编 人:吉</w:t>
      </w:r>
    </w:p>
    <w:p>
      <w:pPr>
        <w:pStyle w:val="Normal"/>
      </w:pPr>
      <w:r>
        <w:t>市人民法院 书申</w:t>
      </w:r>
    </w:p>
    <w:p>
      <w:pPr>
        <w:pStyle w:val="Normal"/>
      </w:pPr>
      <w:r>
        <w:t>47诉讼中 行 成</w:t>
      </w:r>
    </w:p>
    <w:p>
      <w:pPr>
        <w:pStyle w:val="Normal"/>
      </w:pPr>
      <w:r>
        <w:t>解协议没有约 力</w:t>
      </w:r>
    </w:p>
    <w:p>
      <w:pPr>
        <w:pStyle w:val="Normal"/>
      </w:pPr>
      <w:r>
        <w:t>——江 东台农村 业</w:t>
      </w:r>
    </w:p>
    <w:p>
      <w:pPr>
        <w:pStyle w:val="Normal"/>
      </w:pPr>
      <w:r>
        <w:t>行</w:t>
      </w:r>
    </w:p>
    <w:p>
      <w:pPr>
        <w:pStyle w:val="Normal"/>
      </w:pPr>
      <w:r>
        <w:t>有限公司诉江 久工重</w:t>
      </w:r>
    </w:p>
    <w:p>
      <w:pPr>
        <w:pStyle w:val="Normal"/>
      </w:pPr>
      <w:r>
        <w:t>有限公司等 融</w:t>
      </w:r>
    </w:p>
    <w:p>
      <w:pPr>
        <w:pStyle w:val="Normal"/>
      </w:pPr>
      <w:r>
        <w:t>合同</w:t>
      </w:r>
    </w:p>
    <w:p>
      <w:pPr>
        <w:pStyle w:val="Normal"/>
      </w:pPr>
      <w:r>
        <w:t>【</w:t>
      </w:r>
    </w:p>
    <w:p>
      <w:pPr>
        <w:pStyle w:val="Normal"/>
      </w:pPr>
      <w:r>
        <w:t>件基</w:t>
      </w:r>
    </w:p>
    <w:p>
      <w:pPr>
        <w:pStyle w:val="Normal"/>
      </w:pPr>
      <w:r>
        <w:t>】</w:t>
      </w:r>
    </w:p>
    <w:p>
      <w:pPr>
        <w:pStyle w:val="Normal"/>
      </w:pPr>
      <w:r>
        <w:bookmarkStart w:id="200" w:name="p200"/>
        <w:t/>
        <w:bookmarkEnd w:id="200"/>
        <w:t>1.判决书字号</w:t>
      </w:r>
    </w:p>
    <w:p>
      <w:pPr>
        <w:pStyle w:val="Normal"/>
      </w:pPr>
      <w:r>
        <w:t>江</w:t>
      </w:r>
    </w:p>
    <w:p>
      <w:pPr>
        <w:pStyle w:val="Normal"/>
      </w:pPr>
      <w:r>
        <w:t>盐 市中级人民法院(2016) 09民终4079号民事判决书</w:t>
      </w:r>
    </w:p>
    <w:p>
      <w:pPr>
        <w:pStyle w:val="Normal"/>
      </w:pPr>
      <w:r>
        <w:t>2. 由: 融</w:t>
      </w:r>
    </w:p>
    <w:p>
      <w:pPr>
        <w:pStyle w:val="Normal"/>
      </w:pPr>
      <w:r>
        <w:t>合同纠纷</w:t>
      </w:r>
    </w:p>
    <w:p>
      <w:pPr>
        <w:pStyle w:val="Normal"/>
      </w:pPr>
      <w:r>
        <w:t>3.当事人</w:t>
      </w:r>
    </w:p>
    <w:p>
      <w:pPr>
        <w:pStyle w:val="Normal"/>
      </w:pPr>
      <w:r>
        <w:t>原告(被上诉人):江</w:t>
      </w:r>
    </w:p>
    <w:p>
      <w:pPr>
        <w:pStyle w:val="Normal"/>
      </w:pPr>
      <w:r>
        <w:t>东台农村</w:t>
      </w:r>
    </w:p>
    <w:p>
      <w:pPr>
        <w:pStyle w:val="Normal"/>
      </w:pPr>
      <w:r>
        <w:t>业</w:t>
      </w:r>
    </w:p>
    <w:p>
      <w:pPr>
        <w:pStyle w:val="Normal"/>
      </w:pPr>
      <w:r>
        <w:t>行</w:t>
      </w:r>
    </w:p>
    <w:p>
      <w:pPr>
        <w:pStyle w:val="Normal"/>
      </w:pPr>
      <w:r>
        <w:t>有限公司(以下简称</w:t>
      </w:r>
    </w:p>
    <w:p>
      <w:pPr>
        <w:pStyle w:val="Normal"/>
      </w:pPr>
      <w:r>
        <w:t>东台农</w:t>
      </w:r>
    </w:p>
    <w:p>
      <w:pPr>
        <w:pStyle w:val="Normal"/>
      </w:pPr>
      <w:r>
        <w:t>行)</w:t>
      </w:r>
    </w:p>
    <w:p>
      <w:pPr>
        <w:pStyle w:val="Normal"/>
      </w:pPr>
      <w:r>
        <w:t>被告(被上诉人):江</w:t>
      </w:r>
    </w:p>
    <w:p>
      <w:pPr>
        <w:pStyle w:val="Normal"/>
      </w:pPr>
      <w:r>
        <w:t>久工重</w:t>
      </w:r>
    </w:p>
    <w:p>
      <w:pPr>
        <w:pStyle w:val="Normal"/>
      </w:pPr>
      <w:r>
        <w:t>有限公司(以下简称久工</w:t>
      </w:r>
    </w:p>
    <w:p>
      <w:pPr>
        <w:pStyle w:val="Normal"/>
      </w:pPr>
      <w:r>
        <w:t>公司)、</w:t>
      </w:r>
    </w:p>
    <w:p>
      <w:pPr>
        <w:pStyle w:val="Normal"/>
      </w:pPr>
      <w:r>
        <w:t>、</w:t>
      </w:r>
    </w:p>
    <w:p>
      <w:pPr>
        <w:pStyle w:val="Normal"/>
      </w:pPr>
      <w:r>
        <w:t>兰</w:t>
      </w:r>
    </w:p>
    <w:p>
      <w:pPr>
        <w:pStyle w:val="Normal"/>
      </w:pPr>
      <w:r>
        <w:t>被告(上诉人):江 新</w:t>
      </w:r>
    </w:p>
    <w:p>
      <w:pPr>
        <w:pStyle w:val="Normal"/>
      </w:pPr>
      <w:r>
        <w:t>丝绸有限公司(以下简称</w:t>
      </w:r>
    </w:p>
    <w:p>
      <w:pPr>
        <w:pStyle w:val="Normal"/>
      </w:pPr>
      <w:r>
        <w:t>丝绸公司)</w:t>
      </w:r>
    </w:p>
    <w:p>
      <w:pPr>
        <w:pStyle w:val="Normal"/>
      </w:pPr>
      <w:r>
        <w:t>【基</w:t>
      </w:r>
    </w:p>
    <w:p>
      <w:pPr>
        <w:pStyle w:val="Normal"/>
      </w:pPr>
      <w:r>
        <w:t>】</w:t>
      </w:r>
    </w:p>
    <w:p>
      <w:pPr>
        <w:pStyle w:val="Normal"/>
      </w:pPr>
      <w:r>
        <w:t>久工公司</w:t>
      </w:r>
    </w:p>
    <w:p>
      <w:pPr>
        <w:pStyle w:val="Normal"/>
      </w:pPr>
      <w:r>
        <w:t>产经 需要,于2014年5月20日与东台农</w:t>
      </w:r>
    </w:p>
    <w:p>
      <w:pPr>
        <w:pStyle w:val="Normal"/>
      </w:pPr>
      <w:r>
        <w:t>行签订了</w:t>
      </w:r>
    </w:p>
    <w:p>
      <w:pPr>
        <w:pStyle w:val="Normal"/>
      </w:pPr>
      <w:r>
        <w:t>一 编号为东农</w:t>
      </w:r>
    </w:p>
    <w:p>
      <w:pPr>
        <w:pStyle w:val="Normal"/>
      </w:pPr>
      <w:r>
        <w:t>字〔2014〕第05202992001号 《流动资</w:t>
      </w:r>
    </w:p>
    <w:p>
      <w:pPr>
        <w:pStyle w:val="Normal"/>
      </w:pPr>
      <w:r>
        <w:t>环</w:t>
      </w:r>
    </w:p>
    <w:p>
      <w:pPr>
        <w:pStyle w:val="Normal"/>
      </w:pPr>
      <w:r>
        <w:t>合同》,约定</w:t>
      </w:r>
    </w:p>
    <w:p>
      <w:pPr>
        <w:pStyle w:val="Normal"/>
      </w:pPr>
      <w:r>
        <w:t xml:space="preserve">额度为人民币2000万元, </w:t>
      </w:r>
    </w:p>
    <w:p>
      <w:pPr>
        <w:pStyle w:val="Normal"/>
      </w:pPr>
      <w:r>
        <w:t>限为 2014年5月20日起</w:t>
      </w:r>
    </w:p>
    <w:p>
      <w:pPr>
        <w:pStyle w:val="Normal"/>
      </w:pPr>
      <w:r>
        <w:t>至2016年5月20日止, 该</w:t>
      </w:r>
    </w:p>
    <w:p>
      <w:pPr>
        <w:pStyle w:val="Normal"/>
      </w:pPr>
      <w:r>
        <w:t>限</w:t>
      </w:r>
    </w:p>
    <w:p>
      <w:pPr>
        <w:pStyle w:val="Normal"/>
      </w:pPr>
      <w:r>
        <w:t>人可 环</w:t>
      </w:r>
    </w:p>
    <w:p>
      <w:pPr>
        <w:pStyle w:val="Normal"/>
      </w:pPr>
      <w:r>
        <w:t>上</w:t>
      </w:r>
    </w:p>
    <w:p>
      <w:pPr>
        <w:pStyle w:val="Normal"/>
      </w:pPr>
      <w:r>
        <w:t>额度,不再</w:t>
      </w:r>
    </w:p>
    <w:p>
      <w:pPr>
        <w:pStyle w:val="Normal"/>
      </w:pPr>
      <w:r>
        <w:t>逐笔签订</w:t>
      </w:r>
    </w:p>
    <w:p>
      <w:pPr>
        <w:pStyle w:val="Normal"/>
      </w:pPr>
      <w:r>
        <w:t xml:space="preserve">合同, </w:t>
      </w:r>
    </w:p>
    <w:p>
      <w:pPr>
        <w:pStyle w:val="Normal"/>
      </w:pPr>
      <w:r>
        <w:t>利</w:t>
      </w:r>
    </w:p>
    <w:p>
      <w:pPr>
        <w:pStyle w:val="Normal"/>
      </w:pPr>
      <w:r>
        <w:t>按</w:t>
      </w:r>
    </w:p>
    <w:p>
      <w:pPr>
        <w:pStyle w:val="Normal"/>
      </w:pPr>
      <w:r>
        <w:t>当日中国人民 行</w:t>
      </w:r>
    </w:p>
    <w:p>
      <w:pPr>
        <w:pStyle w:val="Normal"/>
      </w:pPr>
      <w:r>
        <w:t>应 次基</w:t>
      </w:r>
    </w:p>
    <w:p>
      <w:pPr>
        <w:pStyle w:val="Normal"/>
      </w:pPr>
      <w:r>
        <w:t>利 基 上上浮40% 定,年利 为8.4%。合同约定按月结 ,到 还</w:t>
      </w:r>
    </w:p>
    <w:p>
      <w:pPr>
        <w:pStyle w:val="Normal"/>
      </w:pPr>
      <w:r>
        <w:t>,结 日为 月</w:t>
      </w:r>
    </w:p>
    <w:p>
      <w:pPr>
        <w:pStyle w:val="Normal"/>
      </w:pPr>
      <w:r>
        <w:t>20日。合同并对其他事项</w:t>
      </w:r>
    </w:p>
    <w:p>
      <w:pPr>
        <w:pStyle w:val="Normal"/>
      </w:pPr>
      <w:r>
        <w:t>出明</w:t>
      </w:r>
    </w:p>
    <w:p>
      <w:pPr>
        <w:pStyle w:val="Normal"/>
      </w:pPr>
      <w:r>
        <w:t>约定。</w:t>
      </w:r>
    </w:p>
    <w:p>
      <w:pPr>
        <w:pStyle w:val="Normal"/>
      </w:pPr>
      <w:r>
        <w:t>东台农 行与</w:t>
      </w:r>
    </w:p>
    <w:p>
      <w:pPr>
        <w:pStyle w:val="Normal"/>
      </w:pPr>
      <w:r>
        <w:t>丝绸公司签订了一 编号为东农</w:t>
      </w:r>
    </w:p>
    <w:p>
      <w:pPr>
        <w:pStyle w:val="Normal"/>
      </w:pPr>
      <w:r>
        <w:t>字〔2014〕</w:t>
      </w:r>
    </w:p>
    <w:p>
      <w:pPr>
        <w:pStyle w:val="Normal"/>
      </w:pPr>
      <w:r>
        <w:t>第05202992002号《最高额</w:t>
      </w:r>
    </w:p>
    <w:p>
      <w:pPr>
        <w:pStyle w:val="Normal"/>
      </w:pPr>
      <w:r>
        <w:t>证合同》,与</w:t>
      </w:r>
    </w:p>
    <w:p>
      <w:pPr>
        <w:pStyle w:val="Normal"/>
      </w:pPr>
      <w:r>
        <w:t>、</w:t>
      </w:r>
    </w:p>
    <w:p>
      <w:pPr>
        <w:pStyle w:val="Normal"/>
      </w:pPr>
      <w:r>
        <w:t>兰、</w:t>
      </w:r>
    </w:p>
    <w:p>
      <w:pPr>
        <w:pStyle w:val="Normal"/>
      </w:pPr>
      <w:r>
        <w:t>华、祁</w:t>
      </w:r>
    </w:p>
    <w:p>
      <w:pPr>
        <w:pStyle w:val="Normal"/>
      </w:pPr>
      <w:r>
        <w:t>、</w:t>
      </w:r>
    </w:p>
    <w:p>
      <w:pPr>
        <w:pStyle w:val="Normal"/>
      </w:pPr>
      <w:r>
        <w:t>签订了一 编号东农</w:t>
      </w:r>
    </w:p>
    <w:p>
      <w:pPr>
        <w:pStyle w:val="Normal"/>
      </w:pPr>
      <w:r>
        <w:t>字〔2014〕第05202992004号</w:t>
      </w:r>
    </w:p>
    <w:p>
      <w:pPr>
        <w:pStyle w:val="Normal"/>
      </w:pPr>
      <w:r>
        <w:t>《最高额 证合同》, 证合同 约定: 证人</w:t>
      </w:r>
    </w:p>
    <w:p>
      <w:pPr>
        <w:pStyle w:val="Normal"/>
      </w:pPr>
      <w:r>
        <w:t>为主合同 务人</w:t>
      </w:r>
    </w:p>
    <w:p>
      <w:pPr>
        <w:pStyle w:val="Normal"/>
      </w:pPr>
      <w:r>
        <w:t xml:space="preserve">2014年5月20日至2016年5月20日止, </w:t>
      </w:r>
    </w:p>
    <w:p>
      <w:pPr>
        <w:pStyle w:val="Normal"/>
      </w:pPr>
      <w:r>
        <w:t>权人</w:t>
      </w:r>
    </w:p>
    <w:p>
      <w:pPr>
        <w:pStyle w:val="Normal"/>
      </w:pPr>
      <w:r>
        <w:t>办 约定</w:t>
      </w:r>
    </w:p>
    <w:p>
      <w:pPr>
        <w:pStyle w:val="Normal"/>
      </w:pPr>
      <w:r>
        <w:t>各类业务所</w:t>
      </w:r>
    </w:p>
    <w:p>
      <w:pPr>
        <w:pStyle w:val="Normal"/>
      </w:pPr>
      <w:r>
        <w:t>实际 成 主 务最高 额提 最高额连带</w:t>
      </w:r>
    </w:p>
    <w:p>
      <w:pPr>
        <w:pStyle w:val="Normal"/>
      </w:pPr>
      <w:r>
        <w:t>证责 担</w:t>
      </w:r>
    </w:p>
    <w:p>
      <w:pPr>
        <w:pStyle w:val="Normal"/>
      </w:pPr>
      <w:r>
        <w:t>。其中 丝</w:t>
      </w:r>
    </w:p>
    <w:p>
      <w:pPr>
        <w:pStyle w:val="Normal"/>
      </w:pPr>
      <w:r>
        <w:t>绸公司对被告久工公司</w:t>
      </w:r>
    </w:p>
    <w:p>
      <w:pPr>
        <w:pStyle w:val="Normal"/>
      </w:pPr>
      <w:r>
        <w:t>主</w:t>
      </w:r>
    </w:p>
    <w:p>
      <w:pPr>
        <w:pStyle w:val="Normal"/>
      </w:pPr>
      <w:r>
        <w:t>务</w:t>
      </w:r>
    </w:p>
    <w:p>
      <w:pPr>
        <w:pStyle w:val="Normal"/>
      </w:pPr>
      <w:r>
        <w:t>最高</w:t>
      </w:r>
    </w:p>
    <w:p>
      <w:pPr>
        <w:pStyle w:val="Normal"/>
      </w:pPr>
      <w:r>
        <w:t>额1000万元承担连带</w:t>
      </w:r>
    </w:p>
    <w:p>
      <w:pPr>
        <w:pStyle w:val="Normal"/>
      </w:pPr>
      <w:r>
        <w:t>证</w:t>
      </w:r>
    </w:p>
    <w:p>
      <w:pPr>
        <w:pStyle w:val="Normal"/>
      </w:pPr>
      <w:r>
        <w:bookmarkStart w:id="201" w:name="p201"/>
        <w:t/>
        <w:bookmarkEnd w:id="201"/>
        <w:t>责</w:t>
      </w:r>
    </w:p>
    <w:p>
      <w:pPr>
        <w:pStyle w:val="Normal"/>
      </w:pPr>
      <w:r>
        <w:t xml:space="preserve">; </w:t>
      </w:r>
    </w:p>
    <w:p>
      <w:pPr>
        <w:pStyle w:val="Normal"/>
      </w:pPr>
      <w:r>
        <w:t>、</w:t>
      </w:r>
    </w:p>
    <w:p>
      <w:pPr>
        <w:pStyle w:val="Normal"/>
      </w:pPr>
      <w:r>
        <w:t>兰、</w:t>
      </w:r>
    </w:p>
    <w:p>
      <w:pPr>
        <w:pStyle w:val="Normal"/>
      </w:pPr>
      <w:r>
        <w:t>华、祁</w:t>
      </w:r>
    </w:p>
    <w:p>
      <w:pPr>
        <w:pStyle w:val="Normal"/>
      </w:pPr>
      <w:r>
        <w:t>、</w:t>
      </w:r>
    </w:p>
    <w:p>
      <w:pPr>
        <w:pStyle w:val="Normal"/>
      </w:pPr>
      <w:r>
        <w:t>对被告久工公司 主</w:t>
      </w:r>
    </w:p>
    <w:p>
      <w:pPr>
        <w:pStyle w:val="Normal"/>
      </w:pPr>
      <w:r>
        <w:t>务</w:t>
      </w:r>
    </w:p>
    <w:p>
      <w:pPr>
        <w:pStyle w:val="Normal"/>
      </w:pPr>
      <w:r>
        <w:t>最高</w:t>
      </w:r>
    </w:p>
    <w:p>
      <w:pPr>
        <w:pStyle w:val="Normal"/>
      </w:pPr>
      <w:r>
        <w:t>额2000万元承担连带</w:t>
      </w:r>
    </w:p>
    <w:p>
      <w:pPr>
        <w:pStyle w:val="Normal"/>
      </w:pPr>
      <w:r>
        <w:t>证责 。</w:t>
      </w:r>
    </w:p>
    <w:p>
      <w:pPr>
        <w:pStyle w:val="Normal"/>
      </w:pPr>
      <w:r>
        <w:t>合同</w:t>
      </w:r>
    </w:p>
    <w:p>
      <w:pPr>
        <w:pStyle w:val="Normal"/>
      </w:pPr>
      <w:r>
        <w:t>效后,东台农 行</w:t>
      </w:r>
    </w:p>
    <w:p>
      <w:pPr>
        <w:pStyle w:val="Normal"/>
      </w:pPr>
      <w:r>
        <w:t>合同约定,于2014年5月20日向久工公</w:t>
      </w:r>
    </w:p>
    <w:p>
      <w:pPr>
        <w:pStyle w:val="Normal"/>
      </w:pPr>
      <w:r>
        <w:t>司发放贷</w:t>
      </w:r>
    </w:p>
    <w:p>
      <w:pPr>
        <w:pStyle w:val="Normal"/>
      </w:pPr>
      <w:r>
        <w:t>1000万元,到 日为2015年5月20日,此 东台农</w:t>
      </w:r>
    </w:p>
    <w:p>
      <w:pPr>
        <w:pStyle w:val="Normal"/>
      </w:pPr>
      <w:r>
        <w:t>行出</w:t>
      </w:r>
    </w:p>
    <w:p>
      <w:pPr>
        <w:pStyle w:val="Normal"/>
      </w:pPr>
      <w:r>
        <w:t>给</w:t>
      </w:r>
    </w:p>
    <w:p>
      <w:pPr>
        <w:pStyle w:val="Normal"/>
      </w:pPr>
      <w:r>
        <w:t>久工公司后,又按久工公司</w:t>
      </w:r>
    </w:p>
    <w:p>
      <w:pPr>
        <w:pStyle w:val="Normal"/>
      </w:pPr>
      <w:r>
        <w:t>指定汇至江</w:t>
      </w:r>
    </w:p>
    <w:p>
      <w:pPr>
        <w:pStyle w:val="Normal"/>
      </w:pPr>
      <w:r>
        <w:t>贸有限公司。</w:t>
      </w:r>
    </w:p>
    <w:p>
      <w:pPr>
        <w:pStyle w:val="Normal"/>
      </w:pPr>
      <w:r>
        <w:t>到</w:t>
      </w:r>
    </w:p>
    <w:p>
      <w:pPr>
        <w:pStyle w:val="Normal"/>
      </w:pPr>
      <w:r>
        <w:t>后,久工公司</w:t>
      </w:r>
    </w:p>
    <w:p>
      <w:pPr>
        <w:pStyle w:val="Normal"/>
      </w:pPr>
      <w:r>
        <w:t>归还</w:t>
      </w:r>
    </w:p>
    <w:p>
      <w:pPr>
        <w:pStyle w:val="Normal"/>
      </w:pPr>
      <w:r>
        <w:t>1000万元,仅支付利</w:t>
      </w:r>
    </w:p>
    <w:p>
      <w:pPr>
        <w:pStyle w:val="Normal"/>
      </w:pPr>
      <w:r>
        <w:t>至2015年9月20</w:t>
      </w:r>
    </w:p>
    <w:p>
      <w:pPr>
        <w:pStyle w:val="Normal"/>
      </w:pPr>
      <w:r>
        <w:t xml:space="preserve">日; </w:t>
      </w:r>
    </w:p>
    <w:p>
      <w:pPr>
        <w:pStyle w:val="Normal"/>
      </w:pPr>
      <w:r>
        <w:t>证人亦</w:t>
      </w:r>
    </w:p>
    <w:p>
      <w:pPr>
        <w:pStyle w:val="Normal"/>
      </w:pPr>
      <w:r>
        <w:t>履行</w:t>
      </w:r>
    </w:p>
    <w:p>
      <w:pPr>
        <w:pStyle w:val="Normal"/>
      </w:pPr>
      <w:r>
        <w:t>证责</w:t>
      </w:r>
    </w:p>
    <w:p>
      <w:pPr>
        <w:pStyle w:val="Normal"/>
      </w:pPr>
      <w:r>
        <w:t>。</w:t>
      </w:r>
    </w:p>
    <w:p>
      <w:pPr>
        <w:pStyle w:val="Normal"/>
      </w:pPr>
      <w:r>
        <w:t>【</w:t>
      </w:r>
    </w:p>
    <w:p>
      <w:pPr>
        <w:pStyle w:val="Normal"/>
      </w:pPr>
      <w:r>
        <w:t>件焦点】</w:t>
      </w:r>
    </w:p>
    <w:p>
      <w:pPr>
        <w:pStyle w:val="Normal"/>
      </w:pPr>
      <w:r>
        <w:t>东</w:t>
      </w:r>
    </w:p>
    <w:p>
      <w:pPr>
        <w:pStyle w:val="Normal"/>
      </w:pPr>
      <w:r>
        <w:t>决议</w:t>
      </w:r>
    </w:p>
    <w:p>
      <w:pPr>
        <w:pStyle w:val="Normal"/>
      </w:pPr>
      <w:r>
        <w:t>有无</w:t>
      </w:r>
    </w:p>
    <w:p>
      <w:pPr>
        <w:pStyle w:val="Normal"/>
      </w:pPr>
      <w:r>
        <w:t>否对担</w:t>
      </w:r>
    </w:p>
    <w:p>
      <w:pPr>
        <w:pStyle w:val="Normal"/>
      </w:pPr>
      <w:r>
        <w:t>效力产</w:t>
      </w:r>
    </w:p>
    <w:p>
      <w:pPr>
        <w:pStyle w:val="Normal"/>
      </w:pPr>
      <w:r>
        <w:t>实质</w:t>
      </w:r>
    </w:p>
    <w:p>
      <w:pPr>
        <w:pStyle w:val="Normal"/>
      </w:pPr>
      <w:r>
        <w:t>,诉讼中当事人</w:t>
      </w:r>
    </w:p>
    <w:p>
      <w:pPr>
        <w:pStyle w:val="Normal"/>
      </w:pPr>
      <w:r>
        <w:t>行</w:t>
      </w:r>
    </w:p>
    <w:p>
      <w:pPr>
        <w:pStyle w:val="Normal"/>
      </w:pPr>
      <w:r>
        <w:t>成</w:t>
      </w:r>
    </w:p>
    <w:p>
      <w:pPr>
        <w:pStyle w:val="Normal"/>
      </w:pPr>
      <w:r>
        <w:t>解协议对</w:t>
      </w:r>
    </w:p>
    <w:p>
      <w:pPr>
        <w:pStyle w:val="Normal"/>
      </w:pPr>
      <w:r>
        <w:t>件当事人</w:t>
      </w:r>
    </w:p>
    <w:p>
      <w:pPr>
        <w:pStyle w:val="Normal"/>
      </w:pPr>
      <w:r>
        <w:t>否具有约</w:t>
      </w:r>
    </w:p>
    <w:p>
      <w:pPr>
        <w:pStyle w:val="Normal"/>
      </w:pPr>
      <w:r>
        <w:t>力问题。</w:t>
      </w:r>
    </w:p>
    <w:p>
      <w:pPr>
        <w:pStyle w:val="Normal"/>
      </w:pPr>
      <w:r>
        <w:t>【法院裁判要旨】</w:t>
      </w:r>
    </w:p>
    <w:p>
      <w:pPr>
        <w:pStyle w:val="Normal"/>
      </w:pPr>
      <w:r>
        <w:t>江</w:t>
      </w:r>
    </w:p>
    <w:p>
      <w:pPr>
        <w:pStyle w:val="Normal"/>
      </w:pPr>
      <w:r>
        <w:t>东台市人民法院经审 认为:关于</w:t>
      </w:r>
    </w:p>
    <w:p>
      <w:pPr>
        <w:pStyle w:val="Normal"/>
      </w:pPr>
      <w:r>
        <w:t>丝绸公司辩解 东</w:t>
      </w:r>
    </w:p>
    <w:p>
      <w:pPr>
        <w:pStyle w:val="Normal"/>
      </w:pPr>
      <w:r>
        <w:t>决</w:t>
      </w:r>
    </w:p>
    <w:p>
      <w:pPr>
        <w:pStyle w:val="Normal"/>
      </w:pPr>
      <w:r>
        <w:t>议可 对</w:t>
      </w:r>
    </w:p>
    <w:p>
      <w:pPr>
        <w:pStyle w:val="Normal"/>
      </w:pPr>
      <w:r>
        <w:t>丝绸公司</w:t>
      </w:r>
    </w:p>
    <w:p>
      <w:pPr>
        <w:pStyle w:val="Normal"/>
      </w:pPr>
      <w:r>
        <w:t>担 效力产 实质</w:t>
      </w:r>
    </w:p>
    <w:p>
      <w:pPr>
        <w:pStyle w:val="Normal"/>
      </w:pPr>
      <w:r>
        <w:t>问题,《中华人</w:t>
      </w:r>
    </w:p>
    <w:p>
      <w:pPr>
        <w:pStyle w:val="Normal"/>
      </w:pPr>
      <w:r>
        <w:t>民共 国公司法》第十六</w:t>
      </w:r>
    </w:p>
    <w:p>
      <w:pPr>
        <w:pStyle w:val="Normal"/>
      </w:pPr>
      <w:r>
        <w:t>第一 规定:公司向其他 业</w:t>
      </w:r>
    </w:p>
    <w:p>
      <w:pPr>
        <w:pStyle w:val="Normal"/>
      </w:pPr>
      <w:r>
        <w:t>资</w:t>
      </w:r>
    </w:p>
    <w:p>
      <w:pPr>
        <w:pStyle w:val="Normal"/>
      </w:pPr>
      <w:r>
        <w:t>为他</w:t>
      </w:r>
    </w:p>
    <w:p>
      <w:pPr>
        <w:pStyle w:val="Normal"/>
      </w:pPr>
      <w:r>
        <w:t xml:space="preserve">人提 担 , </w:t>
      </w:r>
    </w:p>
    <w:p>
      <w:pPr>
        <w:pStyle w:val="Normal"/>
      </w:pPr>
      <w:r>
        <w:t>公司章程</w:t>
      </w:r>
    </w:p>
    <w:p>
      <w:pPr>
        <w:pStyle w:val="Normal"/>
      </w:pPr>
      <w:r>
        <w:t>规定,由</w:t>
      </w:r>
    </w:p>
    <w:p>
      <w:pPr>
        <w:pStyle w:val="Normal"/>
      </w:pPr>
      <w:r>
        <w:t>事</w:t>
      </w:r>
    </w:p>
    <w:p>
      <w:pPr>
        <w:pStyle w:val="Normal"/>
      </w:pPr>
      <w:r>
        <w:t>东 、</w:t>
      </w:r>
    </w:p>
    <w:p>
      <w:pPr>
        <w:pStyle w:val="Normal"/>
      </w:pPr>
      <w:r>
        <w:t>东</w:t>
      </w:r>
    </w:p>
    <w:p>
      <w:pPr>
        <w:pStyle w:val="Normal"/>
      </w:pPr>
      <w:r>
        <w:t>决</w:t>
      </w:r>
    </w:p>
    <w:p>
      <w:pPr>
        <w:pStyle w:val="Normal"/>
      </w:pPr>
      <w:r>
        <w:t>议;公司章程对 资</w:t>
      </w:r>
    </w:p>
    <w:p>
      <w:pPr>
        <w:pStyle w:val="Normal"/>
      </w:pPr>
      <w:r>
        <w:t>担</w:t>
      </w:r>
    </w:p>
    <w:p>
      <w:pPr>
        <w:pStyle w:val="Normal"/>
      </w:pPr>
      <w:r>
        <w:t>额及单项 资</w:t>
      </w:r>
    </w:p>
    <w:p>
      <w:pPr>
        <w:pStyle w:val="Normal"/>
      </w:pPr>
      <w:r>
        <w:t>担</w:t>
      </w:r>
    </w:p>
    <w:p>
      <w:pPr>
        <w:pStyle w:val="Normal"/>
      </w:pPr>
      <w:r>
        <w:t>数额有限额</w:t>
      </w:r>
    </w:p>
    <w:p>
      <w:pPr>
        <w:pStyle w:val="Normal"/>
      </w:pPr>
      <w:r>
        <w:t>规定 ,不 超过规定 限额。该规定属于管</w:t>
      </w:r>
    </w:p>
    <w:p>
      <w:pPr>
        <w:pStyle w:val="Normal"/>
      </w:pPr>
      <w:r>
        <w:t>规范,即</w:t>
      </w:r>
    </w:p>
    <w:p>
      <w:pPr>
        <w:pStyle w:val="Normal"/>
      </w:pPr>
      <w:r>
        <w:t>公司</w:t>
      </w:r>
    </w:p>
    <w:p>
      <w:pPr>
        <w:pStyle w:val="Normal"/>
      </w:pPr>
      <w:r>
        <w:t>召</w:t>
      </w:r>
    </w:p>
    <w:p>
      <w:pPr>
        <w:pStyle w:val="Normal"/>
      </w:pPr>
      <w:r>
        <w:t>东</w:t>
      </w:r>
    </w:p>
    <w:p>
      <w:pPr>
        <w:pStyle w:val="Normal"/>
      </w:pPr>
      <w:r>
        <w:t>东</w:t>
      </w:r>
    </w:p>
    <w:p>
      <w:pPr>
        <w:pStyle w:val="Normal"/>
      </w:pPr>
      <w:r>
        <w:t>决议存</w:t>
      </w:r>
    </w:p>
    <w:p>
      <w:pPr>
        <w:pStyle w:val="Normal"/>
      </w:pPr>
      <w:r>
        <w:t>,不</w:t>
      </w:r>
    </w:p>
    <w:p>
      <w:pPr>
        <w:pStyle w:val="Normal"/>
      </w:pPr>
      <w:r>
        <w:t>公司为他人提</w:t>
      </w:r>
    </w:p>
    <w:p>
      <w:pPr>
        <w:pStyle w:val="Normal"/>
      </w:pPr>
      <w:r>
        <w:t>担</w:t>
      </w:r>
    </w:p>
    <w:p>
      <w:pPr>
        <w:pStyle w:val="Normal"/>
      </w:pPr>
      <w:r>
        <w:t>效</w:t>
      </w:r>
    </w:p>
    <w:p>
      <w:pPr>
        <w:pStyle w:val="Normal"/>
      </w:pPr>
      <w:r>
        <w:t>力,故 丝绸公司</w:t>
      </w:r>
    </w:p>
    <w:p>
      <w:pPr>
        <w:pStyle w:val="Normal"/>
      </w:pPr>
      <w:r>
        <w:t>辩解 见</w:t>
      </w:r>
    </w:p>
    <w:p>
      <w:pPr>
        <w:pStyle w:val="Normal"/>
      </w:pPr>
      <w:r>
        <w:t>院不予</w:t>
      </w:r>
    </w:p>
    <w:p>
      <w:pPr>
        <w:pStyle w:val="Normal"/>
      </w:pPr>
      <w:r>
        <w:t>。</w:t>
      </w:r>
    </w:p>
    <w:p>
      <w:pPr>
        <w:pStyle w:val="Normal"/>
      </w:pPr>
      <w:r>
        <w:t>务人久工公司 按</w:t>
      </w:r>
    </w:p>
    <w:p>
      <w:pPr>
        <w:pStyle w:val="Normal"/>
      </w:pPr>
      <w:r>
        <w:t>合</w:t>
      </w:r>
    </w:p>
    <w:p>
      <w:pPr>
        <w:pStyle w:val="Normal"/>
      </w:pPr>
      <w:r>
        <w:t>同约定及时 还</w:t>
      </w:r>
    </w:p>
    <w:p>
      <w:pPr>
        <w:pStyle w:val="Normal"/>
      </w:pPr>
      <w:r>
        <w:t xml:space="preserve">, </w:t>
      </w:r>
    </w:p>
    <w:p>
      <w:pPr>
        <w:pStyle w:val="Normal"/>
      </w:pPr>
      <w:r>
        <w:t>证人应按</w:t>
      </w:r>
    </w:p>
    <w:p>
      <w:pPr>
        <w:pStyle w:val="Normal"/>
      </w:pPr>
      <w:r>
        <w:t xml:space="preserve">约定, </w:t>
      </w:r>
    </w:p>
    <w:p>
      <w:pPr>
        <w:pStyle w:val="Normal"/>
      </w:pPr>
      <w:r>
        <w:t>其担</w:t>
      </w:r>
    </w:p>
    <w:p>
      <w:pPr>
        <w:pStyle w:val="Normal"/>
      </w:pPr>
      <w:r>
        <w:t>范</w:t>
      </w:r>
    </w:p>
    <w:p>
      <w:pPr>
        <w:pStyle w:val="Normal"/>
      </w:pPr>
      <w:r>
        <w:t>承担</w:t>
      </w:r>
    </w:p>
    <w:p>
      <w:pPr>
        <w:pStyle w:val="Normal"/>
      </w:pPr>
      <w:r>
        <w:t>证责 。东台农</w:t>
      </w:r>
    </w:p>
    <w:p>
      <w:pPr>
        <w:pStyle w:val="Normal"/>
      </w:pPr>
      <w:r>
        <w:t>行与</w:t>
      </w:r>
    </w:p>
    <w:p>
      <w:pPr>
        <w:pStyle w:val="Normal"/>
      </w:pPr>
      <w:r>
        <w:t>丝绸公司,与</w:t>
      </w:r>
    </w:p>
    <w:p>
      <w:pPr>
        <w:pStyle w:val="Normal"/>
      </w:pPr>
      <w:r>
        <w:t>、</w:t>
      </w:r>
    </w:p>
    <w:p>
      <w:pPr>
        <w:pStyle w:val="Normal"/>
      </w:pPr>
      <w:r>
        <w:t>兰分别签订 两</w:t>
      </w:r>
    </w:p>
    <w:p>
      <w:pPr>
        <w:pStyle w:val="Normal"/>
      </w:pPr>
      <w:r>
        <w:t>《最高额 证合同》,约定由</w:t>
      </w:r>
    </w:p>
    <w:p>
      <w:pPr>
        <w:pStyle w:val="Normal"/>
      </w:pPr>
      <w:r>
        <w:t>丝绸公司、</w:t>
      </w:r>
    </w:p>
    <w:p>
      <w:pPr>
        <w:pStyle w:val="Normal"/>
      </w:pPr>
      <w:r>
        <w:t>、</w:t>
      </w:r>
    </w:p>
    <w:p>
      <w:pPr>
        <w:pStyle w:val="Normal"/>
      </w:pPr>
      <w:r>
        <w:t>兰分别对久工公</w:t>
      </w:r>
    </w:p>
    <w:p>
      <w:pPr>
        <w:pStyle w:val="Normal"/>
      </w:pPr>
      <w:r>
        <w:t>司 1000万元</w:t>
      </w:r>
    </w:p>
    <w:p>
      <w:pPr>
        <w:pStyle w:val="Normal"/>
      </w:pPr>
      <w:r>
        <w:t xml:space="preserve">承担连带 证责 , </w:t>
      </w:r>
    </w:p>
    <w:p>
      <w:pPr>
        <w:pStyle w:val="Normal"/>
      </w:pPr>
      <w:r>
        <w:t>约定各 担</w:t>
      </w:r>
    </w:p>
    <w:p>
      <w:pPr>
        <w:pStyle w:val="Normal"/>
      </w:pPr>
      <w:r>
        <w:t xml:space="preserve">额, </w:t>
      </w:r>
    </w:p>
    <w:p>
      <w:pPr>
        <w:pStyle w:val="Normal"/>
      </w:pPr>
      <w:r>
        <w:t>应当认定 丝绸公司、</w:t>
      </w:r>
    </w:p>
    <w:p>
      <w:pPr>
        <w:pStyle w:val="Normal"/>
      </w:pPr>
      <w:r>
        <w:t>、</w:t>
      </w:r>
    </w:p>
    <w:p>
      <w:pPr>
        <w:pStyle w:val="Normal"/>
      </w:pPr>
      <w:r>
        <w:t>兰对久工公司 1000万元</w:t>
      </w:r>
    </w:p>
    <w:p>
      <w:pPr>
        <w:pStyle w:val="Normal"/>
      </w:pPr>
      <w:r>
        <w:t>及利</w:t>
      </w:r>
    </w:p>
    <w:p>
      <w:pPr>
        <w:pStyle w:val="Normal"/>
      </w:pPr>
      <w:r>
        <w:t>承担连带共同 证责 。至于东台农 行</w:t>
      </w:r>
    </w:p>
    <w:p>
      <w:pPr>
        <w:pStyle w:val="Normal"/>
      </w:pPr>
      <w:r>
        <w:t>起诉</w:t>
      </w:r>
    </w:p>
    <w:p>
      <w:pPr>
        <w:pStyle w:val="Normal"/>
      </w:pPr>
      <w:r>
        <w:t>证人,系其对</w:t>
      </w:r>
    </w:p>
    <w:p>
      <w:pPr>
        <w:pStyle w:val="Normal"/>
      </w:pPr>
      <w:r>
        <w:t>民事权利</w:t>
      </w:r>
    </w:p>
    <w:p>
      <w:pPr>
        <w:pStyle w:val="Normal"/>
      </w:pPr>
      <w:r>
        <w:t>分。</w:t>
      </w:r>
    </w:p>
    <w:p>
      <w:pPr>
        <w:pStyle w:val="Normal"/>
      </w:pPr>
      <w:r>
        <w:bookmarkStart w:id="202" w:name="p202"/>
        <w:t/>
        <w:bookmarkEnd w:id="202"/>
        <w:t>东台市人民法院</w:t>
      </w:r>
    </w:p>
    <w:p>
      <w:pPr>
        <w:pStyle w:val="Normal"/>
      </w:pPr>
      <w:r>
        <w:t>《中华人民共 国合同法》第</w:t>
      </w:r>
    </w:p>
    <w:p>
      <w:pPr>
        <w:pStyle w:val="Normal"/>
      </w:pPr>
      <w:r>
        <w:t>十</w:t>
      </w:r>
    </w:p>
    <w:p>
      <w:pPr>
        <w:pStyle w:val="Normal"/>
      </w:pPr>
      <w:r>
        <w:t>、第</w:t>
      </w:r>
    </w:p>
    <w:p>
      <w:pPr>
        <w:pStyle w:val="Normal"/>
      </w:pPr>
      <w:r>
        <w:t>六十</w:t>
      </w:r>
    </w:p>
    <w:p>
      <w:pPr>
        <w:pStyle w:val="Normal"/>
      </w:pPr>
      <w:r>
        <w:t>、第一百九十六 、第二百零五 、第二百零六</w:t>
      </w:r>
    </w:p>
    <w:p>
      <w:pPr>
        <w:pStyle w:val="Normal"/>
      </w:pPr>
      <w:r>
        <w:t>、第二百零</w:t>
      </w:r>
    </w:p>
    <w:p>
      <w:pPr>
        <w:pStyle w:val="Normal"/>
      </w:pPr>
      <w:r>
        <w:t>七</w:t>
      </w:r>
    </w:p>
    <w:p>
      <w:pPr>
        <w:pStyle w:val="Normal"/>
      </w:pPr>
      <w:r>
        <w:t>,《中华人民共 国担</w:t>
      </w:r>
    </w:p>
    <w:p>
      <w:pPr>
        <w:pStyle w:val="Normal"/>
      </w:pPr>
      <w:r>
        <w:t>法》第十二 、第十</w:t>
      </w:r>
    </w:p>
    <w:p>
      <w:pPr>
        <w:pStyle w:val="Normal"/>
      </w:pPr>
      <w:r>
        <w:t>、第十八 、第</w:t>
      </w:r>
    </w:p>
    <w:p>
      <w:pPr>
        <w:pStyle w:val="Normal"/>
      </w:pPr>
      <w:r>
        <w:t>二十一</w:t>
      </w:r>
    </w:p>
    <w:p>
      <w:pPr>
        <w:pStyle w:val="Normal"/>
      </w:pPr>
      <w:r>
        <w:t>,《最高人民法院关于适 &lt;中华人民共 国担</w:t>
      </w:r>
    </w:p>
    <w:p>
      <w:pPr>
        <w:pStyle w:val="Normal"/>
      </w:pPr>
      <w:r>
        <w:t>法&gt; 干问题</w:t>
      </w:r>
    </w:p>
    <w:p>
      <w:pPr>
        <w:pStyle w:val="Normal"/>
      </w:pPr>
      <w:r>
        <w:t>解</w:t>
      </w:r>
    </w:p>
    <w:p>
      <w:pPr>
        <w:pStyle w:val="Normal"/>
      </w:pPr>
      <w:r>
        <w:t>》第二十</w:t>
      </w:r>
    </w:p>
    <w:p>
      <w:pPr>
        <w:pStyle w:val="Normal"/>
      </w:pPr>
      <w:r>
        <w:t>、第二十三 、第</w:t>
      </w:r>
    </w:p>
    <w:p>
      <w:pPr>
        <w:pStyle w:val="Normal"/>
      </w:pPr>
      <w:r>
        <w:t>十二</w:t>
      </w:r>
    </w:p>
    <w:p>
      <w:pPr>
        <w:pStyle w:val="Normal"/>
      </w:pPr>
      <w:r>
        <w:t>,《中华人民共 国民事</w:t>
      </w:r>
    </w:p>
    <w:p>
      <w:pPr>
        <w:pStyle w:val="Normal"/>
      </w:pPr>
      <w:r>
        <w:t>诉讼法》第六十</w:t>
      </w:r>
    </w:p>
    <w:p>
      <w:pPr>
        <w:pStyle w:val="Normal"/>
      </w:pPr>
      <w:r>
        <w:t xml:space="preserve">之规定, </w:t>
      </w:r>
    </w:p>
    <w:p>
      <w:pPr>
        <w:pStyle w:val="Normal"/>
      </w:pPr>
      <w:r>
        <w:t>出</w:t>
      </w:r>
    </w:p>
    <w:p>
      <w:pPr>
        <w:pStyle w:val="Normal"/>
      </w:pPr>
      <w:r>
        <w:t>下判决:</w:t>
      </w:r>
    </w:p>
    <w:p>
      <w:pPr>
        <w:pStyle w:val="Normal"/>
      </w:pPr>
      <w:r>
        <w:t>一、被告江</w:t>
      </w:r>
    </w:p>
    <w:p>
      <w:pPr>
        <w:pStyle w:val="Normal"/>
      </w:pPr>
      <w:r>
        <w:t>久工重</w:t>
      </w:r>
    </w:p>
    <w:p>
      <w:pPr>
        <w:pStyle w:val="Normal"/>
      </w:pPr>
      <w:r>
        <w:t>有限公司应于</w:t>
      </w:r>
    </w:p>
    <w:p>
      <w:pPr>
        <w:pStyle w:val="Normal"/>
      </w:pPr>
      <w:r>
        <w:t>判决发</w:t>
      </w:r>
    </w:p>
    <w:p>
      <w:pPr>
        <w:pStyle w:val="Normal"/>
      </w:pPr>
      <w:r>
        <w:t>法</w:t>
      </w:r>
    </w:p>
    <w:p>
      <w:pPr>
        <w:pStyle w:val="Normal"/>
      </w:pPr>
      <w:r>
        <w:t>效</w:t>
      </w:r>
    </w:p>
    <w:p>
      <w:pPr>
        <w:pStyle w:val="Normal"/>
      </w:pPr>
      <w:r>
        <w:t>力之日起向原告江</w:t>
      </w:r>
    </w:p>
    <w:p>
      <w:pPr>
        <w:pStyle w:val="Normal"/>
      </w:pPr>
      <w:r>
        <w:t>东台农村</w:t>
      </w:r>
    </w:p>
    <w:p>
      <w:pPr>
        <w:pStyle w:val="Normal"/>
      </w:pPr>
      <w:r>
        <w:t>业</w:t>
      </w:r>
    </w:p>
    <w:p>
      <w:pPr>
        <w:pStyle w:val="Normal"/>
      </w:pPr>
      <w:r>
        <w:t>行</w:t>
      </w:r>
    </w:p>
    <w:p>
      <w:pPr>
        <w:pStyle w:val="Normal"/>
      </w:pPr>
      <w:r>
        <w:t>有限公司支付</w:t>
      </w:r>
    </w:p>
    <w:p>
      <w:pPr>
        <w:pStyle w:val="Normal"/>
      </w:pPr>
      <w:r>
        <w:t>1000万元及利 (</w:t>
      </w:r>
    </w:p>
    <w:p>
      <w:pPr>
        <w:pStyle w:val="Normal"/>
      </w:pPr>
      <w:r>
        <w:t>2015年9月21日起至实际给付之日止,按年利</w:t>
      </w:r>
    </w:p>
    <w:p>
      <w:pPr>
        <w:pStyle w:val="Normal"/>
      </w:pPr>
      <w:r>
        <w:t>8.4%</w:t>
      </w:r>
    </w:p>
    <w:p>
      <w:pPr>
        <w:pStyle w:val="Normal"/>
      </w:pPr>
      <w:r>
        <w:t>上浮50%计算);此</w:t>
      </w:r>
    </w:p>
    <w:p>
      <w:pPr>
        <w:pStyle w:val="Normal"/>
      </w:pPr>
      <w:r>
        <w:t>被告江</w:t>
      </w:r>
    </w:p>
    <w:p>
      <w:pPr>
        <w:pStyle w:val="Normal"/>
      </w:pPr>
      <w:r>
        <w:t>久工重</w:t>
      </w:r>
    </w:p>
    <w:p>
      <w:pPr>
        <w:pStyle w:val="Normal"/>
      </w:pPr>
      <w:r>
        <w:t>有限公司分五个月</w:t>
      </w:r>
    </w:p>
    <w:p>
      <w:pPr>
        <w:pStyle w:val="Normal"/>
      </w:pPr>
      <w:r>
        <w:t>还,于</w:t>
      </w:r>
    </w:p>
    <w:p>
      <w:pPr>
        <w:pStyle w:val="Normal"/>
      </w:pPr>
      <w:r>
        <w:t>月20日归还</w:t>
      </w:r>
    </w:p>
    <w:p>
      <w:pPr>
        <w:pStyle w:val="Normal"/>
      </w:pPr>
      <w:r>
        <w:t>200万元及其利</w:t>
      </w:r>
    </w:p>
    <w:p>
      <w:pPr>
        <w:pStyle w:val="Normal"/>
      </w:pPr>
      <w:r>
        <w:t>。</w:t>
      </w:r>
    </w:p>
    <w:p>
      <w:pPr>
        <w:pStyle w:val="Normal"/>
      </w:pPr>
      <w:r>
        <w:t>二、被告江 新</w:t>
      </w:r>
    </w:p>
    <w:p>
      <w:pPr>
        <w:pStyle w:val="Normal"/>
      </w:pPr>
      <w:r>
        <w:t>丝绸有限公司、</w:t>
      </w:r>
    </w:p>
    <w:p>
      <w:pPr>
        <w:pStyle w:val="Normal"/>
      </w:pPr>
      <w:r>
        <w:t>、</w:t>
      </w:r>
    </w:p>
    <w:p>
      <w:pPr>
        <w:pStyle w:val="Normal"/>
      </w:pPr>
      <w:r>
        <w:t>兰对被告江</w:t>
      </w:r>
    </w:p>
    <w:p>
      <w:pPr>
        <w:pStyle w:val="Normal"/>
      </w:pPr>
      <w:r>
        <w:t>久</w:t>
      </w:r>
    </w:p>
    <w:p>
      <w:pPr>
        <w:pStyle w:val="Normal"/>
      </w:pPr>
      <w:r>
        <w:t>工重</w:t>
      </w:r>
    </w:p>
    <w:p>
      <w:pPr>
        <w:pStyle w:val="Normal"/>
      </w:pPr>
      <w:r>
        <w:t>有限公司上</w:t>
      </w:r>
    </w:p>
    <w:p>
      <w:pPr>
        <w:pStyle w:val="Normal"/>
      </w:pPr>
      <w:r>
        <w:t>务承担连带共同 还责</w:t>
      </w:r>
    </w:p>
    <w:p>
      <w:pPr>
        <w:pStyle w:val="Normal"/>
      </w:pPr>
      <w:r>
        <w:t>。</w:t>
      </w:r>
    </w:p>
    <w:p>
      <w:pPr>
        <w:pStyle w:val="Normal"/>
      </w:pPr>
      <w:r>
        <w:t>三、被告江 新</w:t>
      </w:r>
    </w:p>
    <w:p>
      <w:pPr>
        <w:pStyle w:val="Normal"/>
      </w:pPr>
      <w:r>
        <w:t>丝绸有限公司、</w:t>
      </w:r>
    </w:p>
    <w:p>
      <w:pPr>
        <w:pStyle w:val="Normal"/>
      </w:pPr>
      <w:r>
        <w:t>、</w:t>
      </w:r>
    </w:p>
    <w:p>
      <w:pPr>
        <w:pStyle w:val="Normal"/>
      </w:pPr>
      <w:r>
        <w:t>兰</w:t>
      </w:r>
    </w:p>
    <w:p>
      <w:pPr>
        <w:pStyle w:val="Normal"/>
      </w:pPr>
      <w:r>
        <w:t>承担连带责</w:t>
      </w:r>
    </w:p>
    <w:p>
      <w:pPr>
        <w:pStyle w:val="Normal"/>
      </w:pPr>
      <w:r>
        <w:t>后,有权向被告江 久工重</w:t>
      </w:r>
    </w:p>
    <w:p>
      <w:pPr>
        <w:pStyle w:val="Normal"/>
      </w:pPr>
      <w:r>
        <w:t>有限公司</w:t>
      </w:r>
    </w:p>
    <w:p>
      <w:pPr>
        <w:pStyle w:val="Normal"/>
      </w:pPr>
      <w:r>
        <w:t>。</w:t>
      </w:r>
    </w:p>
    <w:p>
      <w:pPr>
        <w:pStyle w:val="Normal"/>
      </w:pPr>
      <w:r>
        <w:t>丝绸公司不</w:t>
      </w:r>
    </w:p>
    <w:p>
      <w:pPr>
        <w:pStyle w:val="Normal"/>
      </w:pPr>
      <w:r>
        <w:t xml:space="preserve">判决,提起上诉。盐 市中级人民法院经审 , </w:t>
      </w:r>
    </w:p>
    <w:p>
      <w:pPr>
        <w:pStyle w:val="Normal"/>
      </w:pPr>
      <w:r>
        <w:t>认一审法院认定 事实 证据。另</w:t>
      </w:r>
    </w:p>
    <w:p>
      <w:pPr>
        <w:pStyle w:val="Normal"/>
      </w:pPr>
      <w:r>
        <w:t xml:space="preserve">明,一审诉讼过程中, </w:t>
      </w:r>
    </w:p>
    <w:p>
      <w:pPr>
        <w:pStyle w:val="Normal"/>
      </w:pPr>
      <w:r>
        <w:t>丝绸公司</w:t>
      </w:r>
    </w:p>
    <w:p>
      <w:pPr>
        <w:pStyle w:val="Normal"/>
      </w:pPr>
      <w:r>
        <w:t>(丙方)、东台农 行(甲方)、久工公司(乙方)、江</w:t>
      </w:r>
    </w:p>
    <w:p>
      <w:pPr>
        <w:pStyle w:val="Normal"/>
      </w:pPr>
      <w:r>
        <w:t>鹰</w:t>
      </w:r>
    </w:p>
    <w:p>
      <w:pPr>
        <w:pStyle w:val="Normal"/>
      </w:pPr>
      <w:r>
        <w:t>资发展有</w:t>
      </w:r>
    </w:p>
    <w:p>
      <w:pPr>
        <w:pStyle w:val="Normal"/>
      </w:pPr>
      <w:r>
        <w:t>限公司(丁方)于2016年3月31日签订协议一 ,言明:2014年5月20日甲</w:t>
      </w:r>
    </w:p>
    <w:p>
      <w:pPr>
        <w:pStyle w:val="Normal"/>
      </w:pPr>
      <w:r>
        <w:t>方与乙方订立</w:t>
      </w:r>
    </w:p>
    <w:p>
      <w:pPr>
        <w:pStyle w:val="Normal"/>
      </w:pPr>
      <w:r>
        <w:t>合同,贷</w:t>
      </w:r>
    </w:p>
    <w:p>
      <w:pPr>
        <w:pStyle w:val="Normal"/>
      </w:pPr>
      <w:r>
        <w:t>1000万元,丙方提</w:t>
      </w:r>
    </w:p>
    <w:p>
      <w:pPr>
        <w:pStyle w:val="Normal"/>
      </w:pPr>
      <w:r>
        <w:t>了连带清</w:t>
      </w:r>
    </w:p>
    <w:p>
      <w:pPr>
        <w:pStyle w:val="Normal"/>
      </w:pPr>
      <w:r>
        <w:t>责 担</w:t>
      </w:r>
    </w:p>
    <w:p>
      <w:pPr>
        <w:pStyle w:val="Normal"/>
      </w:pPr>
      <w:r>
        <w:t>。 前,该笔贷</w:t>
      </w:r>
    </w:p>
    <w:p>
      <w:pPr>
        <w:pStyle w:val="Normal"/>
      </w:pPr>
      <w:r>
        <w:t>已</w:t>
      </w:r>
    </w:p>
    <w:p>
      <w:pPr>
        <w:pStyle w:val="Normal"/>
      </w:pPr>
      <w:r>
        <w:t>且</w:t>
      </w:r>
    </w:p>
    <w:p>
      <w:pPr>
        <w:pStyle w:val="Normal"/>
      </w:pPr>
      <w:r>
        <w:t>法院诉讼之中,经市政 领导及法院</w:t>
      </w:r>
    </w:p>
    <w:p>
      <w:pPr>
        <w:pStyle w:val="Normal"/>
      </w:pPr>
      <w:r>
        <w:t>关领导协</w:t>
      </w:r>
    </w:p>
    <w:p>
      <w:pPr>
        <w:pStyle w:val="Normal"/>
      </w:pPr>
      <w:r>
        <w:t>次,现经各方协</w:t>
      </w:r>
    </w:p>
    <w:p>
      <w:pPr>
        <w:pStyle w:val="Normal"/>
      </w:pPr>
      <w:r>
        <w:t>成</w:t>
      </w:r>
    </w:p>
    <w:p>
      <w:pPr>
        <w:pStyle w:val="Normal"/>
      </w:pPr>
      <w:r>
        <w:t>下调解协议:甲方同</w:t>
      </w:r>
    </w:p>
    <w:p>
      <w:pPr>
        <w:pStyle w:val="Normal"/>
      </w:pPr>
      <w:r>
        <w:t>放弃对</w:t>
      </w:r>
    </w:p>
    <w:p>
      <w:pPr>
        <w:pStyle w:val="Normal"/>
      </w:pPr>
      <w:r>
        <w:t>2014年5月20日贷</w:t>
      </w:r>
    </w:p>
    <w:p>
      <w:pPr>
        <w:pStyle w:val="Normal"/>
      </w:pPr>
      <w:r>
        <w:t>合同项下对 丝绸公司担</w:t>
      </w:r>
    </w:p>
    <w:p>
      <w:pPr>
        <w:pStyle w:val="Normal"/>
      </w:pPr>
      <w:r>
        <w:t>责</w:t>
      </w:r>
    </w:p>
    <w:p>
      <w:pPr>
        <w:pStyle w:val="Normal"/>
      </w:pPr>
      <w:r>
        <w:t>究。乙方重新</w:t>
      </w:r>
    </w:p>
    <w:p>
      <w:pPr>
        <w:pStyle w:val="Normal"/>
      </w:pPr>
      <w:r>
        <w:t>与甲方办 1000万元贷 时,丙方同</w:t>
      </w:r>
    </w:p>
    <w:p>
      <w:pPr>
        <w:pStyle w:val="Normal"/>
      </w:pPr>
      <w:r>
        <w:t>继续为乙方提 担</w:t>
      </w:r>
    </w:p>
    <w:p>
      <w:pPr>
        <w:pStyle w:val="Normal"/>
      </w:pPr>
      <w:r>
        <w:t>等 容。</w:t>
      </w:r>
    </w:p>
    <w:p>
      <w:pPr>
        <w:pStyle w:val="Normal"/>
      </w:pPr>
      <w:r>
        <w:t>盐 市中级人民法院经审 认为:该 争议焦点为东台农 行</w:t>
      </w:r>
    </w:p>
    <w:p>
      <w:pPr>
        <w:pStyle w:val="Normal"/>
      </w:pPr>
      <w:r>
        <w:t>否</w:t>
      </w:r>
    </w:p>
    <w:p>
      <w:pPr>
        <w:pStyle w:val="Normal"/>
      </w:pPr>
      <w:r>
        <w:t>放弃了要求</w:t>
      </w:r>
    </w:p>
    <w:p>
      <w:pPr>
        <w:pStyle w:val="Normal"/>
      </w:pPr>
      <w:r>
        <w:t>丝绸公司承担担</w:t>
      </w:r>
    </w:p>
    <w:p>
      <w:pPr>
        <w:pStyle w:val="Normal"/>
      </w:pPr>
      <w:r>
        <w:t>责</w:t>
      </w:r>
    </w:p>
    <w:p>
      <w:pPr>
        <w:pStyle w:val="Normal"/>
      </w:pPr>
      <w:r>
        <w:t>主张,也即诉讼中当事人</w:t>
      </w:r>
    </w:p>
    <w:p>
      <w:pPr>
        <w:pStyle w:val="Normal"/>
      </w:pPr>
      <w:r>
        <w:t>行</w:t>
      </w:r>
    </w:p>
    <w:p>
      <w:pPr>
        <w:pStyle w:val="Normal"/>
      </w:pPr>
      <w:r>
        <w:bookmarkStart w:id="203" w:name="p203"/>
        <w:t/>
        <w:bookmarkEnd w:id="203"/>
        <w:t>成</w:t>
      </w:r>
    </w:p>
    <w:p>
      <w:pPr>
        <w:pStyle w:val="Normal"/>
      </w:pPr>
      <w:r>
        <w:t>解协议对</w:t>
      </w:r>
    </w:p>
    <w:p>
      <w:pPr>
        <w:pStyle w:val="Normal"/>
      </w:pPr>
      <w:r>
        <w:t>件当事人</w:t>
      </w:r>
    </w:p>
    <w:p>
      <w:pPr>
        <w:pStyle w:val="Normal"/>
      </w:pPr>
      <w:r>
        <w:t>否具有约 力问题。首先,根据该协议</w:t>
      </w:r>
    </w:p>
    <w:p>
      <w:pPr>
        <w:pStyle w:val="Normal"/>
      </w:pPr>
      <w:r>
        <w:t>整</w:t>
      </w:r>
    </w:p>
    <w:p>
      <w:pPr>
        <w:pStyle w:val="Normal"/>
      </w:pPr>
      <w:r>
        <w:t>解</w:t>
      </w:r>
    </w:p>
    <w:p>
      <w:pPr>
        <w:pStyle w:val="Normal"/>
      </w:pPr>
      <w:r>
        <w:t>,东台农</w:t>
      </w:r>
    </w:p>
    <w:p>
      <w:pPr>
        <w:pStyle w:val="Normal"/>
      </w:pPr>
      <w:r>
        <w:t>行并非</w:t>
      </w:r>
    </w:p>
    <w:p>
      <w:pPr>
        <w:pStyle w:val="Normal"/>
      </w:pPr>
      <w:r>
        <w:t>完 放弃要求上诉人承担担</w:t>
      </w:r>
    </w:p>
    <w:p>
      <w:pPr>
        <w:pStyle w:val="Normal"/>
      </w:pPr>
      <w:r>
        <w:t xml:space="preserve">责 , </w:t>
      </w:r>
    </w:p>
    <w:p>
      <w:pPr>
        <w:pStyle w:val="Normal"/>
      </w:pPr>
      <w:r>
        <w:t>过以贷还贷</w:t>
      </w:r>
    </w:p>
    <w:p>
      <w:pPr>
        <w:pStyle w:val="Normal"/>
      </w:pPr>
      <w:r>
        <w:t>解决</w:t>
      </w:r>
    </w:p>
    <w:p>
      <w:pPr>
        <w:pStyle w:val="Normal"/>
      </w:pPr>
      <w:r>
        <w:t xml:space="preserve">, </w:t>
      </w:r>
    </w:p>
    <w:p>
      <w:pPr>
        <w:pStyle w:val="Normal"/>
      </w:pPr>
      <w:r>
        <w:t>以贷还贷后上诉人仍然提 担</w:t>
      </w:r>
    </w:p>
    <w:p>
      <w:pPr>
        <w:pStyle w:val="Normal"/>
      </w:pPr>
      <w:r>
        <w:t>。该协议</w:t>
      </w:r>
    </w:p>
    <w:p>
      <w:pPr>
        <w:pStyle w:val="Normal"/>
      </w:pPr>
      <w:r>
        <w:t>文字上明</w:t>
      </w:r>
    </w:p>
    <w:p>
      <w:pPr>
        <w:pStyle w:val="Normal"/>
      </w:pPr>
      <w:r>
        <w:t>表明为附 件</w:t>
      </w:r>
    </w:p>
    <w:p>
      <w:pPr>
        <w:pStyle w:val="Normal"/>
      </w:pPr>
      <w:r>
        <w:t xml:space="preserve">放弃, </w:t>
      </w:r>
    </w:p>
    <w:p>
      <w:pPr>
        <w:pStyle w:val="Normal"/>
      </w:pPr>
      <w:r>
        <w:t>过该协议</w:t>
      </w:r>
    </w:p>
    <w:p>
      <w:pPr>
        <w:pStyle w:val="Normal"/>
      </w:pPr>
      <w:r>
        <w:t>整</w:t>
      </w:r>
    </w:p>
    <w:p>
      <w:pPr>
        <w:pStyle w:val="Normal"/>
      </w:pPr>
      <w:r>
        <w:t>解</w:t>
      </w:r>
    </w:p>
    <w:p>
      <w:pPr>
        <w:pStyle w:val="Normal"/>
      </w:pPr>
      <w:r>
        <w:t>可以明 当事人</w:t>
      </w:r>
    </w:p>
    <w:p>
      <w:pPr>
        <w:pStyle w:val="Normal"/>
      </w:pPr>
      <w:r>
        <w:t>实</w:t>
      </w:r>
    </w:p>
    <w:p>
      <w:pPr>
        <w:pStyle w:val="Normal"/>
      </w:pPr>
      <w:r>
        <w:t>表示 附</w:t>
      </w:r>
    </w:p>
    <w:p>
      <w:pPr>
        <w:pStyle w:val="Normal"/>
      </w:pPr>
      <w:r>
        <w:t>件 。其次,该协议签订</w:t>
      </w:r>
    </w:p>
    <w:p>
      <w:pPr>
        <w:pStyle w:val="Normal"/>
      </w:pPr>
      <w:r>
        <w:t>后,各方当事人并</w:t>
      </w:r>
    </w:p>
    <w:p>
      <w:pPr>
        <w:pStyle w:val="Normal"/>
      </w:pPr>
      <w:r>
        <w:t xml:space="preserve">履行该协议, </w:t>
      </w:r>
    </w:p>
    <w:p>
      <w:pPr>
        <w:pStyle w:val="Normal"/>
      </w:pPr>
      <w:r>
        <w:t>涉</w:t>
      </w:r>
    </w:p>
    <w:p>
      <w:pPr>
        <w:pStyle w:val="Normal"/>
      </w:pPr>
      <w:r>
        <w:t>并</w:t>
      </w:r>
    </w:p>
    <w:p>
      <w:pPr>
        <w:pStyle w:val="Normal"/>
      </w:pPr>
      <w:r>
        <w:t>过以贷还贷</w:t>
      </w:r>
    </w:p>
    <w:p>
      <w:pPr>
        <w:pStyle w:val="Normal"/>
      </w:pPr>
      <w:r>
        <w:t>消</w:t>
      </w:r>
    </w:p>
    <w:p>
      <w:pPr>
        <w:pStyle w:val="Normal"/>
      </w:pPr>
      <w:r>
        <w:t>灭</w:t>
      </w:r>
    </w:p>
    <w:p>
      <w:pPr>
        <w:pStyle w:val="Normal"/>
      </w:pPr>
      <w:r>
        <w:t>涉</w:t>
      </w:r>
    </w:p>
    <w:p>
      <w:pPr>
        <w:pStyle w:val="Normal"/>
      </w:pPr>
      <w:r>
        <w:t>。 各方当事人</w:t>
      </w:r>
    </w:p>
    <w:p>
      <w:pPr>
        <w:pStyle w:val="Normal"/>
      </w:pPr>
      <w:r>
        <w:t>履行该协议</w:t>
      </w:r>
    </w:p>
    <w:p>
      <w:pPr>
        <w:pStyle w:val="Normal"/>
      </w:pPr>
      <w:r>
        <w:t xml:space="preserve">况下, </w:t>
      </w:r>
    </w:p>
    <w:p>
      <w:pPr>
        <w:pStyle w:val="Normal"/>
      </w:pPr>
      <w:r>
        <w:t>丝绸公司</w:t>
      </w:r>
    </w:p>
    <w:p>
      <w:pPr>
        <w:pStyle w:val="Normal"/>
      </w:pPr>
      <w:r>
        <w:t>担</w:t>
      </w:r>
    </w:p>
    <w:p>
      <w:pPr>
        <w:pStyle w:val="Normal"/>
      </w:pPr>
      <w:r>
        <w:t>责</w:t>
      </w:r>
    </w:p>
    <w:p>
      <w:pPr>
        <w:pStyle w:val="Normal"/>
      </w:pPr>
      <w:r>
        <w:t>亦不应 除。</w:t>
      </w:r>
    </w:p>
    <w:p>
      <w:pPr>
        <w:pStyle w:val="Normal"/>
      </w:pPr>
      <w:r>
        <w:t>当事人</w:t>
      </w:r>
    </w:p>
    <w:p>
      <w:pPr>
        <w:pStyle w:val="Normal"/>
      </w:pPr>
      <w:r>
        <w:t>同</w:t>
      </w:r>
    </w:p>
    <w:p>
      <w:pPr>
        <w:pStyle w:val="Normal"/>
      </w:pPr>
      <w:r>
        <w:t>按该协议履行,则应该向人民法</w:t>
      </w:r>
    </w:p>
    <w:p>
      <w:pPr>
        <w:pStyle w:val="Normal"/>
      </w:pPr>
      <w:r>
        <w:t>院要求出具调解书</w:t>
      </w:r>
    </w:p>
    <w:p>
      <w:pPr>
        <w:pStyle w:val="Normal"/>
      </w:pPr>
      <w:r>
        <w:t>东台农</w:t>
      </w:r>
    </w:p>
    <w:p>
      <w:pPr>
        <w:pStyle w:val="Normal"/>
      </w:pPr>
      <w:r>
        <w:t>行向一审法院申请撤诉,现当事人既没有</w:t>
      </w:r>
    </w:p>
    <w:p>
      <w:pPr>
        <w:pStyle w:val="Normal"/>
      </w:pPr>
      <w:r>
        <w:t>向法院要求出具调解书,东台农</w:t>
      </w:r>
    </w:p>
    <w:p>
      <w:pPr>
        <w:pStyle w:val="Normal"/>
      </w:pPr>
      <w:r>
        <w:t>行也没有申请撤诉,则法院仍应按当</w:t>
      </w:r>
    </w:p>
    <w:p>
      <w:pPr>
        <w:pStyle w:val="Normal"/>
      </w:pPr>
      <w:r>
        <w:t>事人原</w:t>
      </w:r>
    </w:p>
    <w:p>
      <w:pPr>
        <w:pStyle w:val="Normal"/>
      </w:pPr>
      <w:r>
        <w:t>法 关系进行审</w:t>
      </w:r>
    </w:p>
    <w:p>
      <w:pPr>
        <w:pStyle w:val="Normal"/>
      </w:pPr>
      <w:r>
        <w:t>判决。</w:t>
      </w:r>
    </w:p>
    <w:p>
      <w:pPr>
        <w:pStyle w:val="Normal"/>
      </w:pPr>
      <w:r>
        <w:t>盐 市中级人民法院</w:t>
      </w:r>
    </w:p>
    <w:p>
      <w:pPr>
        <w:pStyle w:val="Normal"/>
      </w:pPr>
      <w:r>
        <w:t>《中华人民共</w:t>
      </w:r>
    </w:p>
    <w:p>
      <w:pPr>
        <w:pStyle w:val="Normal"/>
      </w:pPr>
      <w:r>
        <w:t>国民事诉讼法》第一百</w:t>
      </w:r>
    </w:p>
    <w:p>
      <w:pPr>
        <w:pStyle w:val="Normal"/>
      </w:pPr>
      <w:r>
        <w:t>七十 第一 第(一)项之规定, 出</w:t>
      </w:r>
    </w:p>
    <w:p>
      <w:pPr>
        <w:pStyle w:val="Normal"/>
      </w:pPr>
      <w:r>
        <w:t>下判决:</w:t>
      </w:r>
    </w:p>
    <w:p>
      <w:pPr>
        <w:pStyle w:val="Normal"/>
      </w:pPr>
      <w:r>
        <w:t>驳 上诉,维持原判决。</w:t>
      </w:r>
    </w:p>
    <w:p>
      <w:pPr>
        <w:pStyle w:val="Normal"/>
      </w:pPr>
      <w:r>
        <w:t>【法官后语】</w:t>
      </w:r>
    </w:p>
    <w:p>
      <w:pPr>
        <w:pStyle w:val="Normal"/>
      </w:pPr>
      <w:r>
        <w:t>中,东台农 行与</w:t>
      </w:r>
    </w:p>
    <w:p>
      <w:pPr>
        <w:pStyle w:val="Normal"/>
      </w:pPr>
      <w:r>
        <w:t>丝绸公司于一审诉讼过程中签订 关协</w:t>
      </w:r>
    </w:p>
    <w:p>
      <w:pPr>
        <w:pStyle w:val="Normal"/>
      </w:pPr>
      <w:r>
        <w:t>议, 此协议 至二审诉讼程</w:t>
      </w:r>
    </w:p>
    <w:p>
      <w:pPr>
        <w:pStyle w:val="Normal"/>
      </w:pPr>
      <w:r>
        <w:t>结 之前</w:t>
      </w:r>
    </w:p>
    <w:p>
      <w:pPr>
        <w:pStyle w:val="Normal"/>
      </w:pPr>
      <w:r>
        <w:t>履行,其不</w:t>
      </w:r>
    </w:p>
    <w:p>
      <w:pPr>
        <w:pStyle w:val="Normal"/>
      </w:pPr>
      <w:r>
        <w:t>拘</w:t>
      </w:r>
    </w:p>
    <w:p>
      <w:pPr>
        <w:pStyle w:val="Normal"/>
      </w:pPr>
      <w:r>
        <w:t>双方当事人,法院仍应按 审</w:t>
      </w:r>
    </w:p>
    <w:p>
      <w:pPr>
        <w:pStyle w:val="Normal"/>
      </w:pPr>
      <w:r>
        <w:t>明</w:t>
      </w:r>
    </w:p>
    <w:p>
      <w:pPr>
        <w:pStyle w:val="Normal"/>
      </w:pPr>
      <w:r>
        <w:t>法 关系进行裁判。</w:t>
      </w:r>
    </w:p>
    <w:p>
      <w:pPr>
        <w:pStyle w:val="Normal"/>
      </w:pPr>
      <w:r>
        <w:t>裁判 法官对当事人之</w:t>
      </w:r>
    </w:p>
    <w:p>
      <w:pPr>
        <w:pStyle w:val="Normal"/>
      </w:pPr>
      <w:r>
        <w:t>纠纷</w:t>
      </w:r>
    </w:p>
    <w:p>
      <w:pPr>
        <w:pStyle w:val="Normal"/>
      </w:pPr>
      <w:r>
        <w:t>出</w:t>
      </w:r>
    </w:p>
    <w:p>
      <w:pPr>
        <w:pStyle w:val="Normal"/>
      </w:pPr>
      <w:r>
        <w:t>制</w:t>
      </w:r>
    </w:p>
    <w:p>
      <w:pPr>
        <w:pStyle w:val="Normal"/>
      </w:pPr>
      <w:r>
        <w:t>决定, 公权力</w:t>
      </w:r>
    </w:p>
    <w:p>
      <w:pPr>
        <w:pStyle w:val="Normal"/>
      </w:pPr>
      <w:r>
        <w:t>对私权 判断,要以审判公</w:t>
      </w:r>
    </w:p>
    <w:p>
      <w:pPr>
        <w:pStyle w:val="Normal"/>
      </w:pPr>
      <w:r>
        <w:t>为 障权力正当行</w:t>
      </w:r>
    </w:p>
    <w:p>
      <w:pPr>
        <w:pStyle w:val="Normal"/>
      </w:pPr>
      <w:r>
        <w:t>基 方法。调解不</w:t>
      </w:r>
    </w:p>
    <w:p>
      <w:pPr>
        <w:pStyle w:val="Normal"/>
      </w:pPr>
      <w:r>
        <w:t>同于裁判 根 之</w:t>
      </w:r>
    </w:p>
    <w:p>
      <w:pPr>
        <w:pStyle w:val="Normal"/>
      </w:pPr>
      <w:r>
        <w:t>, 于调解 当事人合 解决纠纷,以当事人行</w:t>
      </w:r>
    </w:p>
    <w:p>
      <w:pPr>
        <w:pStyle w:val="Normal"/>
      </w:pPr>
      <w:r>
        <w:t>分权为基 。人民法院</w:t>
      </w:r>
    </w:p>
    <w:p>
      <w:pPr>
        <w:pStyle w:val="Normal"/>
      </w:pPr>
      <w:r>
        <w:t>判决合法</w:t>
      </w:r>
    </w:p>
    <w:p>
      <w:pPr>
        <w:pStyle w:val="Normal"/>
      </w:pPr>
      <w:r>
        <w:t>主要</w:t>
      </w:r>
    </w:p>
    <w:p>
      <w:pPr>
        <w:pStyle w:val="Normal"/>
      </w:pPr>
      <w:r>
        <w:t>现</w:t>
      </w:r>
    </w:p>
    <w:p>
      <w:pPr>
        <w:pStyle w:val="Normal"/>
      </w:pPr>
      <w:r>
        <w:t>法公</w:t>
      </w:r>
    </w:p>
    <w:p>
      <w:pPr>
        <w:pStyle w:val="Normal"/>
      </w:pPr>
      <w:r>
        <w:t xml:space="preserve">审 , </w:t>
      </w:r>
    </w:p>
    <w:p>
      <w:pPr>
        <w:pStyle w:val="Normal"/>
      </w:pPr>
      <w:r>
        <w:t>解、调解协议 合法</w:t>
      </w:r>
    </w:p>
    <w:p>
      <w:pPr>
        <w:pStyle w:val="Normal"/>
      </w:pPr>
      <w:r>
        <w:t>现</w:t>
      </w:r>
    </w:p>
    <w:p>
      <w:pPr>
        <w:pStyle w:val="Normal"/>
      </w:pPr>
      <w:r>
        <w:t>调解协议 公正</w:t>
      </w:r>
    </w:p>
    <w:p>
      <w:pPr>
        <w:pStyle w:val="Normal"/>
      </w:pPr>
      <w:r>
        <w:t>不违反法 、行政法</w:t>
      </w:r>
    </w:p>
    <w:p>
      <w:pPr>
        <w:pStyle w:val="Normal"/>
      </w:pPr>
      <w:r>
        <w:t>规禁止 规定两方面。</w:t>
      </w:r>
    </w:p>
    <w:p>
      <w:pPr>
        <w:pStyle w:val="Normal"/>
      </w:pPr>
      <w:r>
        <w:bookmarkStart w:id="204" w:name="p204"/>
        <w:t/>
        <w:bookmarkEnd w:id="204"/>
        <w:t>人民法院 判决</w:t>
      </w:r>
    </w:p>
    <w:p>
      <w:pPr>
        <w:pStyle w:val="Normal"/>
      </w:pPr>
      <w:r>
        <w:t>绕当事人</w:t>
      </w:r>
    </w:p>
    <w:p>
      <w:pPr>
        <w:pStyle w:val="Normal"/>
      </w:pPr>
      <w:r>
        <w:t>诉讼请求</w:t>
      </w:r>
    </w:p>
    <w:p>
      <w:pPr>
        <w:pStyle w:val="Normal"/>
      </w:pPr>
      <w:r>
        <w:t>出,不</w:t>
      </w:r>
    </w:p>
    <w:p>
      <w:pPr>
        <w:pStyle w:val="Normal"/>
      </w:pPr>
      <w:r>
        <w:t>许超出</w:t>
      </w:r>
    </w:p>
    <w:p>
      <w:pPr>
        <w:pStyle w:val="Normal"/>
      </w:pPr>
      <w:r>
        <w:t>漏当事人</w:t>
      </w:r>
    </w:p>
    <w:p>
      <w:pPr>
        <w:pStyle w:val="Normal"/>
      </w:pPr>
      <w:r>
        <w:t xml:space="preserve">诉讼请求, </w:t>
      </w:r>
    </w:p>
    <w:p>
      <w:pPr>
        <w:pStyle w:val="Normal"/>
      </w:pPr>
      <w:r>
        <w:t>解、调解中,当事人之 可</w:t>
      </w:r>
    </w:p>
    <w:p>
      <w:pPr>
        <w:pStyle w:val="Normal"/>
      </w:pPr>
      <w:r>
        <w:t>有 个纠</w:t>
      </w:r>
    </w:p>
    <w:p>
      <w:pPr>
        <w:pStyle w:val="Normal"/>
      </w:pPr>
      <w:r>
        <w:t xml:space="preserve">纷, </w:t>
      </w:r>
    </w:p>
    <w:p>
      <w:pPr>
        <w:pStyle w:val="Normal"/>
      </w:pPr>
      <w:r>
        <w:t>协</w:t>
      </w:r>
    </w:p>
    <w:p>
      <w:pPr>
        <w:pStyle w:val="Normal"/>
      </w:pPr>
      <w:r>
        <w:t>解决其中一个纠纷时,他</w:t>
      </w:r>
    </w:p>
    <w:p>
      <w:pPr>
        <w:pStyle w:val="Normal"/>
      </w:pPr>
      <w:r>
        <w:t>也 对各项法 关系</w:t>
      </w:r>
    </w:p>
    <w:p>
      <w:pPr>
        <w:pStyle w:val="Normal"/>
      </w:pPr>
      <w:r>
        <w:t>解决一并</w:t>
      </w:r>
    </w:p>
    <w:p>
      <w:pPr>
        <w:pStyle w:val="Normal"/>
      </w:pPr>
      <w:r>
        <w:t>予以</w:t>
      </w:r>
    </w:p>
    <w:p>
      <w:pPr>
        <w:pStyle w:val="Normal"/>
      </w:pPr>
      <w:r>
        <w:t>协</w:t>
      </w:r>
    </w:p>
    <w:p>
      <w:pPr>
        <w:pStyle w:val="Normal"/>
      </w:pPr>
      <w:r>
        <w:t>超出原告</w:t>
      </w:r>
    </w:p>
    <w:p>
      <w:pPr>
        <w:pStyle w:val="Normal"/>
      </w:pPr>
      <w:r>
        <w:t>诉讼请求范 。</w:t>
      </w:r>
    </w:p>
    <w:p>
      <w:pPr>
        <w:pStyle w:val="Normal"/>
      </w:pPr>
      <w:r>
        <w:t>解</w:t>
      </w:r>
    </w:p>
    <w:p>
      <w:pPr>
        <w:pStyle w:val="Normal"/>
      </w:pPr>
      <w:r>
        <w:t>调解协议往往</w:t>
      </w:r>
    </w:p>
    <w:p>
      <w:pPr>
        <w:pStyle w:val="Normal"/>
      </w:pPr>
      <w:r>
        <w:t>当事人为了</w:t>
      </w:r>
    </w:p>
    <w:p>
      <w:pPr>
        <w:pStyle w:val="Normal"/>
      </w:pPr>
      <w:r>
        <w:t>成</w:t>
      </w:r>
    </w:p>
    <w:p>
      <w:pPr>
        <w:pStyle w:val="Normal"/>
      </w:pPr>
      <w:r>
        <w:t>解决</w:t>
      </w:r>
    </w:p>
    <w:p>
      <w:pPr>
        <w:pStyle w:val="Normal"/>
      </w:pPr>
      <w:r>
        <w:t>出了一定</w:t>
      </w:r>
    </w:p>
    <w:p>
      <w:pPr>
        <w:pStyle w:val="Normal"/>
      </w:pPr>
      <w:r>
        <w:t>让步,且此让步</w:t>
      </w:r>
    </w:p>
    <w:p>
      <w:pPr>
        <w:pStyle w:val="Normal"/>
      </w:pPr>
      <w:r>
        <w:t>言</w:t>
      </w:r>
    </w:p>
    <w:p>
      <w:pPr>
        <w:pStyle w:val="Normal"/>
      </w:pPr>
      <w:r>
        <w:t>之</w:t>
      </w:r>
    </w:p>
    <w:p>
      <w:pPr>
        <w:pStyle w:val="Normal"/>
      </w:pPr>
      <w:r>
        <w:t>即为双方</w:t>
      </w:r>
    </w:p>
    <w:p>
      <w:pPr>
        <w:pStyle w:val="Normal"/>
      </w:pPr>
      <w:r>
        <w:t xml:space="preserve">实质解决, </w:t>
      </w:r>
    </w:p>
    <w:p>
      <w:pPr>
        <w:pStyle w:val="Normal"/>
      </w:pPr>
      <w:r>
        <w:t>双方</w:t>
      </w:r>
    </w:p>
    <w:p>
      <w:pPr>
        <w:pStyle w:val="Normal"/>
      </w:pPr>
      <w:r>
        <w:t>履行</w:t>
      </w:r>
    </w:p>
    <w:p>
      <w:pPr>
        <w:pStyle w:val="Normal"/>
      </w:pPr>
      <w:r>
        <w:t>解</w:t>
      </w:r>
    </w:p>
    <w:p>
      <w:pPr>
        <w:pStyle w:val="Normal"/>
      </w:pPr>
      <w:r>
        <w:t>调解协议时,一方当事人以此</w:t>
      </w:r>
    </w:p>
    <w:p>
      <w:pPr>
        <w:pStyle w:val="Normal"/>
      </w:pPr>
      <w:r>
        <w:t>为利己之证据,有违诚实</w:t>
      </w:r>
    </w:p>
    <w:p>
      <w:pPr>
        <w:pStyle w:val="Normal"/>
      </w:pPr>
      <w:r>
        <w:t>之</w:t>
      </w:r>
    </w:p>
    <w:p>
      <w:pPr>
        <w:pStyle w:val="Normal"/>
      </w:pPr>
      <w:r>
        <w:t xml:space="preserve">原则, </w:t>
      </w:r>
    </w:p>
    <w:p>
      <w:pPr>
        <w:pStyle w:val="Normal"/>
      </w:pPr>
      <w:r>
        <w:t>司法裁判再加以</w:t>
      </w:r>
    </w:p>
    <w:p>
      <w:pPr>
        <w:pStyle w:val="Normal"/>
      </w:pPr>
      <w:r>
        <w:t>护之,实属对不诚</w:t>
      </w:r>
    </w:p>
    <w:p>
      <w:pPr>
        <w:pStyle w:val="Normal"/>
      </w:pPr>
      <w:r>
        <w:t>之人之放</w:t>
      </w:r>
    </w:p>
    <w:p>
      <w:pPr>
        <w:pStyle w:val="Normal"/>
      </w:pPr>
      <w:r>
        <w:t>,不利于鼓励</w:t>
      </w:r>
    </w:p>
    <w:p>
      <w:pPr>
        <w:pStyle w:val="Normal"/>
      </w:pPr>
      <w:r>
        <w:t>当事人</w:t>
      </w:r>
    </w:p>
    <w:p>
      <w:pPr>
        <w:pStyle w:val="Normal"/>
      </w:pPr>
      <w:r>
        <w:t>过调解</w:t>
      </w:r>
    </w:p>
    <w:p>
      <w:pPr>
        <w:pStyle w:val="Normal"/>
      </w:pPr>
      <w:r>
        <w:t>解</w:t>
      </w:r>
    </w:p>
    <w:p>
      <w:pPr>
        <w:pStyle w:val="Normal"/>
      </w:pPr>
      <w:r>
        <w:t>方</w:t>
      </w:r>
    </w:p>
    <w:p>
      <w:pPr>
        <w:pStyle w:val="Normal"/>
      </w:pPr>
      <w:r>
        <w:t>解决纠纷。</w:t>
      </w:r>
    </w:p>
    <w:p>
      <w:pPr>
        <w:pStyle w:val="Normal"/>
      </w:pPr>
      <w:r>
        <w:t>编</w:t>
      </w:r>
    </w:p>
    <w:p>
      <w:pPr>
        <w:pStyle w:val="Normal"/>
      </w:pPr>
      <w:r>
        <w:t>人:江</w:t>
      </w:r>
    </w:p>
    <w:p>
      <w:pPr>
        <w:pStyle w:val="Normal"/>
      </w:pPr>
      <w:r>
        <w:t xml:space="preserve">东台市人民法院 </w:t>
      </w:r>
    </w:p>
    <w:p>
      <w:pPr>
        <w:pStyle w:val="Normal"/>
      </w:pPr>
      <w:r>
        <w:t>(三)其他</w:t>
      </w:r>
    </w:p>
    <w:p>
      <w:pPr>
        <w:pStyle w:val="Normal"/>
      </w:pPr>
      <w:r>
        <w:t>融</w:t>
      </w:r>
    </w:p>
    <w:p>
      <w:pPr>
        <w:pStyle w:val="Normal"/>
      </w:pPr>
      <w:r>
        <w:t>合同纠纷</w:t>
      </w:r>
    </w:p>
    <w:p>
      <w:pPr>
        <w:pStyle w:val="Normal"/>
      </w:pPr>
      <w:r>
        <w:t>48“ 新还旧” 举证责</w:t>
      </w:r>
    </w:p>
    <w:p>
      <w:pPr>
        <w:pStyle w:val="Normal"/>
      </w:pPr>
      <w:r>
        <w:t>——中国农业</w:t>
      </w:r>
    </w:p>
    <w:p>
      <w:pPr>
        <w:pStyle w:val="Normal"/>
      </w:pPr>
      <w:r>
        <w:t>行</w:t>
      </w:r>
    </w:p>
    <w:p>
      <w:pPr>
        <w:pStyle w:val="Normal"/>
      </w:pPr>
      <w:r>
        <w:t>有限公司灵山县支行诉</w:t>
      </w:r>
    </w:p>
    <w:p>
      <w:pPr>
        <w:pStyle w:val="Normal"/>
      </w:pPr>
      <w:r>
        <w:t>幸等 融</w:t>
      </w:r>
    </w:p>
    <w:p>
      <w:pPr>
        <w:pStyle w:val="Normal"/>
      </w:pPr>
      <w:r>
        <w:t>合同</w:t>
      </w:r>
    </w:p>
    <w:p>
      <w:pPr>
        <w:pStyle w:val="Normal"/>
      </w:pPr>
      <w:r>
        <w:t>【 件基</w:t>
      </w:r>
    </w:p>
    <w:p>
      <w:pPr>
        <w:pStyle w:val="Normal"/>
      </w:pPr>
      <w:r>
        <w:t>】</w:t>
      </w:r>
    </w:p>
    <w:p>
      <w:pPr>
        <w:pStyle w:val="Normal"/>
      </w:pPr>
      <w:r>
        <w:t>1.裁判书字号</w:t>
      </w:r>
    </w:p>
    <w:p>
      <w:pPr>
        <w:pStyle w:val="Normal"/>
      </w:pPr>
      <w:r>
        <w:t>广西 族 治区灵山县人民法院(2017)</w:t>
      </w:r>
    </w:p>
    <w:p>
      <w:pPr>
        <w:pStyle w:val="Normal"/>
      </w:pPr>
      <w:r>
        <w:t>0721民初894号民事判决</w:t>
      </w:r>
    </w:p>
    <w:p>
      <w:pPr>
        <w:pStyle w:val="Normal"/>
      </w:pPr>
      <w:r>
        <w:t>书</w:t>
      </w:r>
    </w:p>
    <w:p>
      <w:pPr>
        <w:pStyle w:val="Normal"/>
      </w:pPr>
      <w:r>
        <w:t xml:space="preserve">2. </w:t>
      </w:r>
    </w:p>
    <w:p>
      <w:pPr>
        <w:pStyle w:val="Normal"/>
      </w:pPr>
      <w:r>
        <w:t>由:</w:t>
      </w:r>
    </w:p>
    <w:p>
      <w:pPr>
        <w:pStyle w:val="Normal"/>
      </w:pPr>
      <w:r>
        <w:t>融</w:t>
      </w:r>
    </w:p>
    <w:p>
      <w:pPr>
        <w:pStyle w:val="Normal"/>
      </w:pPr>
      <w:r>
        <w:t>合同纠纷</w:t>
      </w:r>
    </w:p>
    <w:p>
      <w:pPr>
        <w:pStyle w:val="Normal"/>
      </w:pPr>
      <w:r>
        <w:bookmarkStart w:id="205" w:name="p205"/>
        <w:t/>
        <w:bookmarkEnd w:id="205"/>
        <w:t>3.当事人</w:t>
      </w:r>
    </w:p>
    <w:p>
      <w:pPr>
        <w:pStyle w:val="Normal"/>
      </w:pPr>
      <w:r>
        <w:t>原告:中国农业 行</w:t>
      </w:r>
    </w:p>
    <w:p>
      <w:pPr>
        <w:pStyle w:val="Normal"/>
      </w:pPr>
      <w:r>
        <w:t>有限公司灵山县支行(以下简称农行灵山</w:t>
      </w:r>
    </w:p>
    <w:p>
      <w:pPr>
        <w:pStyle w:val="Normal"/>
      </w:pPr>
      <w:r>
        <w:t>支行)</w:t>
      </w:r>
    </w:p>
    <w:p>
      <w:pPr>
        <w:pStyle w:val="Normal"/>
      </w:pPr>
      <w:r>
        <w:t>被告:</w:t>
      </w:r>
    </w:p>
    <w:p>
      <w:pPr>
        <w:pStyle w:val="Normal"/>
      </w:pPr>
      <w:r>
        <w:t>幸、劳 嵘、陈</w:t>
      </w:r>
    </w:p>
    <w:p>
      <w:pPr>
        <w:pStyle w:val="Normal"/>
      </w:pPr>
      <w:r>
        <w:t>、吴 兰</w:t>
      </w:r>
    </w:p>
    <w:p>
      <w:pPr>
        <w:pStyle w:val="Normal"/>
      </w:pPr>
      <w:r>
        <w:t>【基</w:t>
      </w:r>
    </w:p>
    <w:p>
      <w:pPr>
        <w:pStyle w:val="Normal"/>
      </w:pPr>
      <w:r>
        <w:t>】</w:t>
      </w:r>
    </w:p>
    <w:p>
      <w:pPr>
        <w:pStyle w:val="Normal"/>
      </w:pPr>
      <w:r>
        <w:t>幸与被告劳</w:t>
      </w:r>
    </w:p>
    <w:p>
      <w:pPr>
        <w:pStyle w:val="Normal"/>
      </w:pPr>
      <w:r>
        <w:t>嵘、陈</w:t>
      </w:r>
    </w:p>
    <w:p>
      <w:pPr>
        <w:pStyle w:val="Normal"/>
      </w:pPr>
      <w:r>
        <w:t>与吴</w:t>
      </w:r>
    </w:p>
    <w:p>
      <w:pPr>
        <w:pStyle w:val="Normal"/>
      </w:pPr>
      <w:r>
        <w:t>兰分别为夫</w:t>
      </w:r>
    </w:p>
    <w:p>
      <w:pPr>
        <w:pStyle w:val="Normal"/>
      </w:pPr>
      <w:r>
        <w:t>关系。2014年3</w:t>
      </w:r>
    </w:p>
    <w:p>
      <w:pPr>
        <w:pStyle w:val="Normal"/>
      </w:pPr>
      <w:r>
        <w:t xml:space="preserve">月6日, </w:t>
      </w:r>
    </w:p>
    <w:p>
      <w:pPr>
        <w:pStyle w:val="Normal"/>
      </w:pPr>
      <w:r>
        <w:t>幸以购进</w:t>
      </w:r>
    </w:p>
    <w:p>
      <w:pPr>
        <w:pStyle w:val="Normal"/>
      </w:pPr>
      <w:r>
        <w:t>话、</w:t>
      </w:r>
    </w:p>
    <w:p>
      <w:pPr>
        <w:pStyle w:val="Normal"/>
      </w:pPr>
      <w:r>
        <w:t>销售及线路</w:t>
      </w:r>
    </w:p>
    <w:p>
      <w:pPr>
        <w:pStyle w:val="Normal"/>
      </w:pPr>
      <w:r>
        <w:t>络工程安装材料等周</w:t>
      </w:r>
    </w:p>
    <w:p>
      <w:pPr>
        <w:pStyle w:val="Normal"/>
      </w:pPr>
      <w:r>
        <w:t>资</w:t>
      </w:r>
    </w:p>
    <w:p>
      <w:pPr>
        <w:pStyle w:val="Normal"/>
      </w:pPr>
      <w:r>
        <w:t>为由,向农行灵山支行提出贷</w:t>
      </w:r>
    </w:p>
    <w:p>
      <w:pPr>
        <w:pStyle w:val="Normal"/>
      </w:pPr>
      <w:r>
        <w:t>申请。2014年3月10日,农行灵山支</w:t>
      </w:r>
    </w:p>
    <w:p>
      <w:pPr>
        <w:pStyle w:val="Normal"/>
      </w:pPr>
      <w:r>
        <w:t>行与</w:t>
      </w:r>
    </w:p>
    <w:p>
      <w:pPr>
        <w:pStyle w:val="Normal"/>
      </w:pPr>
      <w:r>
        <w:t>幸、劳</w:t>
      </w:r>
    </w:p>
    <w:p>
      <w:pPr>
        <w:pStyle w:val="Normal"/>
      </w:pPr>
      <w:r>
        <w:t>嵘、吴</w:t>
      </w:r>
    </w:p>
    <w:p>
      <w:pPr>
        <w:pStyle w:val="Normal"/>
      </w:pPr>
      <w:r>
        <w:t xml:space="preserve">兰进行面谈, </w:t>
      </w:r>
    </w:p>
    <w:p>
      <w:pPr>
        <w:pStyle w:val="Normal"/>
      </w:pPr>
      <w:r>
        <w:t>幸</w:t>
      </w:r>
    </w:p>
    <w:p>
      <w:pPr>
        <w:pStyle w:val="Normal"/>
      </w:pPr>
      <w:r>
        <w:t>《中国农业</w:t>
      </w:r>
    </w:p>
    <w:p>
      <w:pPr>
        <w:pStyle w:val="Normal"/>
      </w:pPr>
      <w:r>
        <w:t>行农村</w:t>
      </w:r>
    </w:p>
    <w:p>
      <w:pPr>
        <w:pStyle w:val="Normal"/>
      </w:pPr>
      <w:r>
        <w:t>个人</w:t>
      </w:r>
    </w:p>
    <w:p>
      <w:pPr>
        <w:pStyle w:val="Normal"/>
      </w:pPr>
      <w:r>
        <w:t>产经</w:t>
      </w:r>
    </w:p>
    <w:p>
      <w:pPr>
        <w:pStyle w:val="Normal"/>
      </w:pPr>
      <w:r>
        <w:t>贷</w:t>
      </w:r>
    </w:p>
    <w:p>
      <w:pPr>
        <w:pStyle w:val="Normal"/>
      </w:pPr>
      <w:r>
        <w:t>面谈记</w:t>
      </w:r>
    </w:p>
    <w:p>
      <w:pPr>
        <w:pStyle w:val="Normal"/>
      </w:pPr>
      <w:r>
        <w:t>》</w:t>
      </w:r>
    </w:p>
    <w:p>
      <w:pPr>
        <w:pStyle w:val="Normal"/>
      </w:pPr>
      <w:r>
        <w:t>申请人一</w:t>
      </w:r>
    </w:p>
    <w:p>
      <w:pPr>
        <w:pStyle w:val="Normal"/>
      </w:pPr>
      <w:r>
        <w:t>中签名,陈</w:t>
      </w:r>
    </w:p>
    <w:p>
      <w:pPr>
        <w:pStyle w:val="Normal"/>
      </w:pPr>
      <w:r>
        <w:t>、吴</w:t>
      </w:r>
    </w:p>
    <w:p>
      <w:pPr>
        <w:pStyle w:val="Normal"/>
      </w:pPr>
      <w:r>
        <w:t>兰</w:t>
      </w:r>
    </w:p>
    <w:p>
      <w:pPr>
        <w:pStyle w:val="Normal"/>
      </w:pPr>
      <w:r>
        <w:t>担 人一 中签名。同日,陈</w:t>
      </w:r>
    </w:p>
    <w:p>
      <w:pPr>
        <w:pStyle w:val="Normal"/>
      </w:pPr>
      <w:r>
        <w:t>、吴 兰出具一 《同</w:t>
      </w:r>
    </w:p>
    <w:p>
      <w:pPr>
        <w:pStyle w:val="Normal"/>
      </w:pPr>
      <w:r>
        <w:t>房产</w:t>
      </w:r>
    </w:p>
    <w:p>
      <w:pPr>
        <w:pStyle w:val="Normal"/>
      </w:pPr>
      <w:r>
        <w:t>押</w:t>
      </w:r>
    </w:p>
    <w:p>
      <w:pPr>
        <w:pStyle w:val="Normal"/>
      </w:pPr>
      <w:r>
        <w:t>承诺书》给原告,同 以 己</w:t>
      </w:r>
    </w:p>
    <w:p>
      <w:pPr>
        <w:pStyle w:val="Normal"/>
      </w:pPr>
      <w:r>
        <w:t>房 产为</w:t>
      </w:r>
    </w:p>
    <w:p>
      <w:pPr>
        <w:pStyle w:val="Normal"/>
      </w:pPr>
      <w:r>
        <w:t>人</w:t>
      </w:r>
    </w:p>
    <w:p>
      <w:pPr>
        <w:pStyle w:val="Normal"/>
      </w:pPr>
      <w:r>
        <w:t>幸向原告农行灵山</w:t>
      </w:r>
    </w:p>
    <w:p>
      <w:pPr>
        <w:pStyle w:val="Normal"/>
      </w:pPr>
      <w:r>
        <w:t>支行</w:t>
      </w:r>
    </w:p>
    <w:p>
      <w:pPr>
        <w:pStyle w:val="Normal"/>
      </w:pPr>
      <w:r>
        <w:t>所产</w:t>
      </w:r>
    </w:p>
    <w:p>
      <w:pPr>
        <w:pStyle w:val="Normal"/>
      </w:pPr>
      <w:r>
        <w:t>务提</w:t>
      </w:r>
    </w:p>
    <w:p>
      <w:pPr>
        <w:pStyle w:val="Normal"/>
      </w:pPr>
      <w:r>
        <w:t>押担</w:t>
      </w:r>
    </w:p>
    <w:p>
      <w:pPr>
        <w:pStyle w:val="Normal"/>
      </w:pPr>
      <w:r>
        <w:t>。陈</w:t>
      </w:r>
    </w:p>
    <w:p>
      <w:pPr>
        <w:pStyle w:val="Normal"/>
      </w:pPr>
      <w:r>
        <w:t>押人一</w:t>
      </w:r>
    </w:p>
    <w:p>
      <w:pPr>
        <w:pStyle w:val="Normal"/>
      </w:pPr>
      <w:r>
        <w:t>中签名,吴</w:t>
      </w:r>
    </w:p>
    <w:p>
      <w:pPr>
        <w:pStyle w:val="Normal"/>
      </w:pPr>
      <w:r>
        <w:t>兰 共有权人一</w:t>
      </w:r>
    </w:p>
    <w:p>
      <w:pPr>
        <w:pStyle w:val="Normal"/>
      </w:pPr>
      <w:r>
        <w:t>中签名。</w:t>
      </w:r>
    </w:p>
    <w:p>
      <w:pPr>
        <w:pStyle w:val="Normal"/>
      </w:pPr>
      <w:r>
        <w:t>2014年4月1日,农行灵山支行与</w:t>
      </w:r>
    </w:p>
    <w:p>
      <w:pPr>
        <w:pStyle w:val="Normal"/>
      </w:pPr>
      <w:r>
        <w:t>幸签订了一 《农</w:t>
      </w:r>
    </w:p>
    <w:p>
      <w:pPr>
        <w:pStyle w:val="Normal"/>
      </w:pPr>
      <w:r>
        <w:t>贷</w:t>
      </w:r>
    </w:p>
    <w:p>
      <w:pPr>
        <w:pStyle w:val="Normal"/>
      </w:pPr>
      <w:r>
        <w:t>合同》,约定:农行灵山支行</w:t>
      </w:r>
    </w:p>
    <w:p>
      <w:pPr>
        <w:pStyle w:val="Normal"/>
      </w:pPr>
      <w:r>
        <w:t>120万元给</w:t>
      </w:r>
    </w:p>
    <w:p>
      <w:pPr>
        <w:pStyle w:val="Normal"/>
      </w:pPr>
      <w:r>
        <w:t xml:space="preserve">幸, </w:t>
      </w:r>
    </w:p>
    <w:p>
      <w:pPr>
        <w:pStyle w:val="Normal"/>
      </w:pPr>
      <w:r>
        <w:t>方</w:t>
      </w:r>
    </w:p>
    <w:p>
      <w:pPr>
        <w:pStyle w:val="Normal"/>
      </w:pPr>
      <w:r>
        <w:t>为可</w:t>
      </w:r>
    </w:p>
    <w:p>
      <w:pPr>
        <w:pStyle w:val="Normal"/>
      </w:pPr>
      <w:r>
        <w:t>环</w:t>
      </w:r>
    </w:p>
    <w:p>
      <w:pPr>
        <w:pStyle w:val="Normal"/>
      </w:pPr>
      <w:r>
        <w:t>方 ;担 方 为最高额 押担 ,担</w:t>
      </w:r>
    </w:p>
    <w:p>
      <w:pPr>
        <w:pStyle w:val="Normal"/>
      </w:pPr>
      <w:r>
        <w:t>务最高 额为144万元,担</w:t>
      </w:r>
    </w:p>
    <w:p>
      <w:pPr>
        <w:pStyle w:val="Normal"/>
      </w:pPr>
      <w:r>
        <w:t>为陈</w:t>
      </w:r>
    </w:p>
    <w:p>
      <w:pPr>
        <w:pStyle w:val="Normal"/>
      </w:pPr>
      <w:r>
        <w:t>、吴</w:t>
      </w:r>
    </w:p>
    <w:p>
      <w:pPr>
        <w:pStyle w:val="Normal"/>
      </w:pPr>
      <w:r>
        <w:t>兰共同共有 房</w:t>
      </w:r>
    </w:p>
    <w:p>
      <w:pPr>
        <w:pStyle w:val="Normal"/>
      </w:pPr>
      <w:r>
        <w:t>产。</w:t>
      </w:r>
    </w:p>
    <w:p>
      <w:pPr>
        <w:pStyle w:val="Normal"/>
      </w:pPr>
      <w:r>
        <w:t>幸</w:t>
      </w:r>
    </w:p>
    <w:p>
      <w:pPr>
        <w:pStyle w:val="Normal"/>
      </w:pPr>
      <w:r>
        <w:t>人一 中签</w:t>
      </w:r>
    </w:p>
    <w:p>
      <w:pPr>
        <w:pStyle w:val="Normal"/>
      </w:pPr>
      <w:r>
        <w:t>名,陈</w:t>
      </w:r>
    </w:p>
    <w:p>
      <w:pPr>
        <w:pStyle w:val="Normal"/>
      </w:pPr>
      <w:r>
        <w:t>、吴 兰 担 人一 中签名。2014年4月1日,陈</w:t>
      </w:r>
    </w:p>
    <w:p>
      <w:pPr>
        <w:pStyle w:val="Normal"/>
      </w:pPr>
      <w:r>
        <w:t>、吴</w:t>
      </w:r>
    </w:p>
    <w:p>
      <w:pPr>
        <w:pStyle w:val="Normal"/>
      </w:pPr>
      <w:r>
        <w:t>兰对 于 押 房 产</w:t>
      </w:r>
    </w:p>
    <w:p>
      <w:pPr>
        <w:pStyle w:val="Normal"/>
      </w:pPr>
      <w:r>
        <w:t>灵山县房产管 局办 了 押</w:t>
      </w:r>
    </w:p>
    <w:p>
      <w:pPr>
        <w:pStyle w:val="Normal"/>
      </w:pPr>
      <w:r>
        <w:t>记。</w:t>
      </w:r>
    </w:p>
    <w:p>
      <w:pPr>
        <w:pStyle w:val="Normal"/>
      </w:pPr>
      <w:r>
        <w:t>2014年至2015年</w:t>
      </w:r>
    </w:p>
    <w:p>
      <w:pPr>
        <w:pStyle w:val="Normal"/>
      </w:pPr>
      <w:r>
        <w:t>,农行灵山支行向</w:t>
      </w:r>
    </w:p>
    <w:p>
      <w:pPr>
        <w:pStyle w:val="Normal"/>
      </w:pPr>
      <w:r>
        <w:t xml:space="preserve">幸发放了6笔贷 , </w:t>
      </w:r>
    </w:p>
    <w:p>
      <w:pPr>
        <w:pStyle w:val="Normal"/>
      </w:pPr>
      <w:r>
        <w:t>幸于2016年4月 归还了该6笔贷</w:t>
      </w:r>
    </w:p>
    <w:p>
      <w:pPr>
        <w:pStyle w:val="Normal"/>
      </w:pPr>
      <w:r>
        <w:t>。同月,被告向原告申请贷</w:t>
      </w:r>
    </w:p>
    <w:p>
      <w:pPr>
        <w:pStyle w:val="Normal"/>
      </w:pPr>
      <w:r>
        <w:t>120万元,原告收到被告</w:t>
      </w:r>
    </w:p>
    <w:p>
      <w:pPr>
        <w:pStyle w:val="Normal"/>
      </w:pPr>
      <w:r>
        <w:t>申请后,将120万元 贷 发放给</w:t>
      </w:r>
    </w:p>
    <w:p>
      <w:pPr>
        <w:pStyle w:val="Normal"/>
      </w:pPr>
      <w:r>
        <w:t>幸。</w:t>
      </w:r>
    </w:p>
    <w:p>
      <w:pPr>
        <w:pStyle w:val="Normal"/>
      </w:pPr>
      <w:r>
        <w:t>幸</w:t>
      </w:r>
    </w:p>
    <w:p>
      <w:pPr>
        <w:pStyle w:val="Normal"/>
      </w:pPr>
      <w:r>
        <w:t>按约定</w:t>
      </w:r>
    </w:p>
    <w:p>
      <w:pPr>
        <w:pStyle w:val="Normal"/>
      </w:pPr>
      <w:r>
        <w:t>还</w:t>
      </w:r>
    </w:p>
    <w:p>
      <w:pPr>
        <w:pStyle w:val="Normal"/>
      </w:pPr>
      <w:r>
        <w:t>利 ,陈</w:t>
      </w:r>
    </w:p>
    <w:p>
      <w:pPr>
        <w:pStyle w:val="Normal"/>
      </w:pPr>
      <w:r>
        <w:t>、吴 兰亦 履行担</w:t>
      </w:r>
    </w:p>
    <w:p>
      <w:pPr>
        <w:pStyle w:val="Normal"/>
      </w:pPr>
      <w:r>
        <w:t>责</w:t>
      </w:r>
    </w:p>
    <w:p>
      <w:pPr>
        <w:pStyle w:val="Normal"/>
      </w:pPr>
      <w:r>
        <w:t>。</w:t>
      </w:r>
    </w:p>
    <w:p>
      <w:pPr>
        <w:pStyle w:val="Normal"/>
      </w:pPr>
      <w:r>
        <w:bookmarkStart w:id="206" w:name="p206"/>
        <w:t/>
        <w:bookmarkEnd w:id="206"/>
        <w:t>【</w:t>
      </w:r>
    </w:p>
    <w:p>
      <w:pPr>
        <w:pStyle w:val="Normal"/>
      </w:pPr>
      <w:r>
        <w:t>件焦点】</w:t>
      </w:r>
    </w:p>
    <w:p>
      <w:pPr>
        <w:pStyle w:val="Normal"/>
      </w:pPr>
      <w:r>
        <w:t>被告于2016年4月 向原告申请</w:t>
      </w:r>
    </w:p>
    <w:p>
      <w:pPr>
        <w:pStyle w:val="Normal"/>
      </w:pPr>
      <w:r>
        <w:t>贷</w:t>
      </w:r>
    </w:p>
    <w:p>
      <w:pPr>
        <w:pStyle w:val="Normal"/>
      </w:pPr>
      <w:r>
        <w:t>否存 “以</w:t>
      </w:r>
    </w:p>
    <w:p>
      <w:pPr>
        <w:pStyle w:val="Normal"/>
      </w:pPr>
      <w:r>
        <w:t>还新”。</w:t>
      </w:r>
    </w:p>
    <w:p>
      <w:pPr>
        <w:pStyle w:val="Normal"/>
      </w:pPr>
      <w:r>
        <w:t>【法院裁判要旨】</w:t>
      </w:r>
    </w:p>
    <w:p>
      <w:pPr>
        <w:pStyle w:val="Normal"/>
      </w:pPr>
      <w:r>
        <w:t>广西</w:t>
      </w:r>
    </w:p>
    <w:p>
      <w:pPr>
        <w:pStyle w:val="Normal"/>
      </w:pPr>
      <w:r>
        <w:t>族 治区灵山县人民法院审</w:t>
      </w:r>
    </w:p>
    <w:p>
      <w:pPr>
        <w:pStyle w:val="Normal"/>
      </w:pPr>
      <w:r>
        <w:t>认为:根据原告所提交</w:t>
      </w:r>
    </w:p>
    <w:p>
      <w:pPr>
        <w:pStyle w:val="Normal"/>
      </w:pPr>
      <w:r>
        <w:t>证</w:t>
      </w:r>
    </w:p>
    <w:p>
      <w:pPr>
        <w:pStyle w:val="Normal"/>
      </w:pPr>
      <w:r>
        <w:t>据,陈</w:t>
      </w:r>
    </w:p>
    <w:p>
      <w:pPr>
        <w:pStyle w:val="Normal"/>
      </w:pPr>
      <w:r>
        <w:t>、吴</w:t>
      </w:r>
    </w:p>
    <w:p>
      <w:pPr>
        <w:pStyle w:val="Normal"/>
      </w:pPr>
      <w:r>
        <w:t>兰</w:t>
      </w:r>
    </w:p>
    <w:p>
      <w:pPr>
        <w:pStyle w:val="Normal"/>
      </w:pPr>
      <w:r>
        <w:t>《农</w:t>
      </w:r>
    </w:p>
    <w:p>
      <w:pPr>
        <w:pStyle w:val="Normal"/>
      </w:pPr>
      <w:r>
        <w:t>贷</w:t>
      </w:r>
    </w:p>
    <w:p>
      <w:pPr>
        <w:pStyle w:val="Normal"/>
      </w:pPr>
      <w:r>
        <w:t>合同》担</w:t>
      </w:r>
    </w:p>
    <w:p>
      <w:pPr>
        <w:pStyle w:val="Normal"/>
      </w:pPr>
      <w:r>
        <w:t>人一</w:t>
      </w:r>
    </w:p>
    <w:p>
      <w:pPr>
        <w:pStyle w:val="Normal"/>
      </w:pPr>
      <w:r>
        <w:t>中签名,两被</w:t>
      </w:r>
    </w:p>
    <w:p>
      <w:pPr>
        <w:pStyle w:val="Normal"/>
      </w:pPr>
      <w:r>
        <w:t>告</w:t>
      </w:r>
    </w:p>
    <w:p>
      <w:pPr>
        <w:pStyle w:val="Normal"/>
      </w:pPr>
      <w:r>
        <w:t xml:space="preserve">审中亦认可该签名为其亲笔签名, </w:t>
      </w:r>
    </w:p>
    <w:p>
      <w:pPr>
        <w:pStyle w:val="Normal"/>
      </w:pPr>
      <w:r>
        <w:t>于</w:t>
      </w:r>
    </w:p>
    <w:p>
      <w:pPr>
        <w:pStyle w:val="Normal"/>
      </w:pPr>
      <w:r>
        <w:t>押担</w:t>
      </w:r>
    </w:p>
    <w:p>
      <w:pPr>
        <w:pStyle w:val="Normal"/>
      </w:pPr>
      <w:r>
        <w:t>房</w:t>
      </w:r>
    </w:p>
    <w:p>
      <w:pPr>
        <w:pStyle w:val="Normal"/>
      </w:pPr>
      <w:r>
        <w:t>产也已</w:t>
      </w:r>
    </w:p>
    <w:p>
      <w:pPr>
        <w:pStyle w:val="Normal"/>
      </w:pPr>
      <w:r>
        <w:t>灵山县房产管</w:t>
      </w:r>
    </w:p>
    <w:p>
      <w:pPr>
        <w:pStyle w:val="Normal"/>
      </w:pPr>
      <w:r>
        <w:t>局办</w:t>
      </w:r>
    </w:p>
    <w:p>
      <w:pPr>
        <w:pStyle w:val="Normal"/>
      </w:pPr>
      <w:r>
        <w:t>了</w:t>
      </w:r>
    </w:p>
    <w:p>
      <w:pPr>
        <w:pStyle w:val="Normal"/>
      </w:pPr>
      <w:r>
        <w:t>押</w:t>
      </w:r>
    </w:p>
    <w:p>
      <w:pPr>
        <w:pStyle w:val="Normal"/>
      </w:pPr>
      <w:r>
        <w:t>记,原告已完成了双方当事人之</w:t>
      </w:r>
    </w:p>
    <w:p>
      <w:pPr>
        <w:pStyle w:val="Normal"/>
      </w:pPr>
      <w:r>
        <w:t>存</w:t>
      </w:r>
    </w:p>
    <w:p>
      <w:pPr>
        <w:pStyle w:val="Normal"/>
      </w:pPr>
      <w:r>
        <w:t>最高额</w:t>
      </w:r>
    </w:p>
    <w:p>
      <w:pPr>
        <w:pStyle w:val="Normal"/>
      </w:pPr>
      <w:r>
        <w:t>押担</w:t>
      </w:r>
    </w:p>
    <w:p>
      <w:pPr>
        <w:pStyle w:val="Normal"/>
      </w:pPr>
      <w:r>
        <w:t>合同法</w:t>
      </w:r>
    </w:p>
    <w:p>
      <w:pPr>
        <w:pStyle w:val="Normal"/>
      </w:pPr>
      <w:r>
        <w:t>关系</w:t>
      </w:r>
    </w:p>
    <w:p>
      <w:pPr>
        <w:pStyle w:val="Normal"/>
      </w:pPr>
      <w:r>
        <w:t>举证证明责</w:t>
      </w:r>
    </w:p>
    <w:p>
      <w:pPr>
        <w:pStyle w:val="Normal"/>
      </w:pPr>
      <w:r>
        <w:t>。陈</w:t>
      </w:r>
    </w:p>
    <w:p>
      <w:pPr>
        <w:pStyle w:val="Normal"/>
      </w:pPr>
      <w:r>
        <w:t>、吴</w:t>
      </w:r>
    </w:p>
    <w:p>
      <w:pPr>
        <w:pStyle w:val="Normal"/>
      </w:pPr>
      <w:r>
        <w:t>兰主张</w:t>
      </w:r>
    </w:p>
    <w:p>
      <w:pPr>
        <w:pStyle w:val="Normal"/>
      </w:pPr>
      <w:r>
        <w:t>幸 按合同约定</w:t>
      </w:r>
    </w:p>
    <w:p>
      <w:pPr>
        <w:pStyle w:val="Normal"/>
      </w:pPr>
      <w:r>
        <w:t>及原告与</w:t>
      </w:r>
    </w:p>
    <w:p>
      <w:pPr>
        <w:pStyle w:val="Normal"/>
      </w:pPr>
      <w:r>
        <w:t>幸存</w:t>
      </w:r>
    </w:p>
    <w:p>
      <w:pPr>
        <w:pStyle w:val="Normal"/>
      </w:pPr>
      <w:r>
        <w:t>串</w:t>
      </w:r>
    </w:p>
    <w:p>
      <w:pPr>
        <w:pStyle w:val="Normal"/>
      </w:pPr>
      <w:r>
        <w:t>,损</w:t>
      </w:r>
    </w:p>
    <w:p>
      <w:pPr>
        <w:pStyle w:val="Normal"/>
      </w:pPr>
      <w:r>
        <w:t>害其利</w:t>
      </w:r>
    </w:p>
    <w:p>
      <w:pPr>
        <w:pStyle w:val="Normal"/>
      </w:pPr>
      <w:r>
        <w:t>,根据《最高人民法院关于适</w:t>
      </w:r>
    </w:p>
    <w:p>
      <w:pPr>
        <w:pStyle w:val="Normal"/>
      </w:pPr>
      <w:r>
        <w:t>&lt;中华人民共</w:t>
      </w:r>
    </w:p>
    <w:p>
      <w:pPr>
        <w:pStyle w:val="Normal"/>
      </w:pPr>
      <w:r>
        <w:t xml:space="preserve">国民事诉讼法&gt; </w:t>
      </w:r>
    </w:p>
    <w:p>
      <w:pPr>
        <w:pStyle w:val="Normal"/>
      </w:pPr>
      <w:r>
        <w:t>解</w:t>
      </w:r>
    </w:p>
    <w:p>
      <w:pPr>
        <w:pStyle w:val="Normal"/>
      </w:pPr>
      <w:r>
        <w:t>》(以下简称《解 》)第一百零八 规定,陈</w:t>
      </w:r>
    </w:p>
    <w:p>
      <w:pPr>
        <w:pStyle w:val="Normal"/>
      </w:pPr>
      <w:r>
        <w:t>、吴 兰对反</w:t>
      </w:r>
    </w:p>
    <w:p>
      <w:pPr>
        <w:pStyle w:val="Normal"/>
      </w:pPr>
      <w:r>
        <w:t>驳原告诉讼请求所</w:t>
      </w:r>
    </w:p>
    <w:p>
      <w:pPr>
        <w:pStyle w:val="Normal"/>
      </w:pPr>
      <w:r>
        <w:t>据 事实所提</w:t>
      </w:r>
    </w:p>
    <w:p>
      <w:pPr>
        <w:pStyle w:val="Normal"/>
      </w:pPr>
      <w:r>
        <w:t>证据</w:t>
      </w:r>
    </w:p>
    <w:p>
      <w:pPr>
        <w:pStyle w:val="Normal"/>
      </w:pPr>
      <w:r>
        <w:t>证明力应当足以 法院</w:t>
      </w:r>
    </w:p>
    <w:p>
      <w:pPr>
        <w:pStyle w:val="Normal"/>
      </w:pPr>
      <w:r>
        <w:t>待证事实 存</w:t>
      </w:r>
    </w:p>
    <w:p>
      <w:pPr>
        <w:pStyle w:val="Normal"/>
      </w:pPr>
      <w:r>
        <w:t>具有高度盖然</w:t>
      </w:r>
    </w:p>
    <w:p>
      <w:pPr>
        <w:pStyle w:val="Normal"/>
      </w:pPr>
      <w:r>
        <w:t>,基于前</w:t>
      </w:r>
    </w:p>
    <w:p>
      <w:pPr>
        <w:pStyle w:val="Normal"/>
      </w:pPr>
      <w:r>
        <w:t>,两被告为反驳原告主</w:t>
      </w:r>
    </w:p>
    <w:p>
      <w:pPr>
        <w:pStyle w:val="Normal"/>
      </w:pPr>
      <w:r>
        <w:t>张 事实所 据 仅 劳</w:t>
      </w:r>
    </w:p>
    <w:p>
      <w:pPr>
        <w:pStyle w:val="Normal"/>
      </w:pPr>
      <w:r>
        <w:t>嵘成立</w:t>
      </w:r>
    </w:p>
    <w:p>
      <w:pPr>
        <w:pStyle w:val="Normal"/>
      </w:pPr>
      <w:r>
        <w:t>公司 实际 纳注册资 、</w:t>
      </w:r>
    </w:p>
    <w:p>
      <w:pPr>
        <w:pStyle w:val="Normal"/>
      </w:pPr>
      <w:r>
        <w:t>报</w:t>
      </w:r>
    </w:p>
    <w:p>
      <w:pPr>
        <w:pStyle w:val="Normal"/>
      </w:pPr>
      <w:r>
        <w:t xml:space="preserve">送最新一年度 年度报表, </w:t>
      </w:r>
    </w:p>
    <w:p>
      <w:pPr>
        <w:pStyle w:val="Normal"/>
      </w:pPr>
      <w:r>
        <w:t>幸经</w:t>
      </w:r>
    </w:p>
    <w:p>
      <w:pPr>
        <w:pStyle w:val="Normal"/>
      </w:pPr>
      <w:r>
        <w:t>业厅</w:t>
      </w:r>
    </w:p>
    <w:p>
      <w:pPr>
        <w:pStyle w:val="Normal"/>
      </w:pPr>
      <w:r>
        <w:t>报送最新一年度</w:t>
      </w:r>
    </w:p>
    <w:p>
      <w:pPr>
        <w:pStyle w:val="Normal"/>
      </w:pPr>
      <w:r>
        <w:t>年</w:t>
      </w:r>
    </w:p>
    <w:p>
      <w:pPr>
        <w:pStyle w:val="Normal"/>
      </w:pPr>
      <w:r>
        <w:t>度报表,除此之 没有其他</w:t>
      </w:r>
    </w:p>
    <w:p>
      <w:pPr>
        <w:pStyle w:val="Normal"/>
      </w:pPr>
      <w:r>
        <w:t>证据予以佐证,陈</w:t>
      </w:r>
    </w:p>
    <w:p>
      <w:pPr>
        <w:pStyle w:val="Normal"/>
      </w:pPr>
      <w:r>
        <w:t>、吴</w:t>
      </w:r>
    </w:p>
    <w:p>
      <w:pPr>
        <w:pStyle w:val="Normal"/>
      </w:pPr>
      <w:r>
        <w:t>兰所 举证</w:t>
      </w:r>
    </w:p>
    <w:p>
      <w:pPr>
        <w:pStyle w:val="Normal"/>
      </w:pPr>
      <w:r>
        <w:t>没有 到高度盖然</w:t>
      </w:r>
    </w:p>
    <w:p>
      <w:pPr>
        <w:pStyle w:val="Normal"/>
      </w:pPr>
      <w:r>
        <w:t>之证明</w:t>
      </w:r>
    </w:p>
    <w:p>
      <w:pPr>
        <w:pStyle w:val="Normal"/>
      </w:pPr>
      <w:r>
        <w:t>,对其主张,不予支持。陈</w:t>
      </w:r>
    </w:p>
    <w:p>
      <w:pPr>
        <w:pStyle w:val="Normal"/>
      </w:pPr>
      <w:r>
        <w:t>、吴</w:t>
      </w:r>
    </w:p>
    <w:p>
      <w:pPr>
        <w:pStyle w:val="Normal"/>
      </w:pPr>
      <w:r>
        <w:t>兰不 据上</w:t>
      </w:r>
    </w:p>
    <w:p>
      <w:pPr>
        <w:pStyle w:val="Normal"/>
      </w:pPr>
      <w:r>
        <w:t>由</w:t>
      </w:r>
    </w:p>
    <w:p>
      <w:pPr>
        <w:pStyle w:val="Normal"/>
      </w:pPr>
      <w:r>
        <w:t>除担</w:t>
      </w:r>
    </w:p>
    <w:p>
      <w:pPr>
        <w:pStyle w:val="Normal"/>
      </w:pPr>
      <w:r>
        <w:t>责 。</w:t>
      </w:r>
    </w:p>
    <w:p>
      <w:pPr>
        <w:pStyle w:val="Normal"/>
      </w:pPr>
      <w:r>
        <w:t>陈</w:t>
      </w:r>
    </w:p>
    <w:p>
      <w:pPr>
        <w:pStyle w:val="Normal"/>
      </w:pPr>
      <w:r>
        <w:t>、吴 兰辩称</w:t>
      </w:r>
    </w:p>
    <w:p>
      <w:pPr>
        <w:pStyle w:val="Normal"/>
      </w:pPr>
      <w:r>
        <w:t>幸与原告之 存</w:t>
      </w:r>
    </w:p>
    <w:p>
      <w:pPr>
        <w:pStyle w:val="Normal"/>
      </w:pPr>
      <w:r>
        <w:t>新贷还旧贷 行为,应</w:t>
      </w:r>
    </w:p>
    <w:p>
      <w:pPr>
        <w:pStyle w:val="Normal"/>
      </w:pPr>
      <w:r>
        <w:t>除 证责</w:t>
      </w:r>
    </w:p>
    <w:p>
      <w:pPr>
        <w:pStyle w:val="Normal"/>
      </w:pPr>
      <w:r>
        <w:t>主张。由于《解 》第三十九</w:t>
      </w:r>
    </w:p>
    <w:p>
      <w:pPr>
        <w:pStyle w:val="Normal"/>
      </w:pPr>
      <w:r>
        <w:t>适</w:t>
      </w:r>
    </w:p>
    <w:p>
      <w:pPr>
        <w:pStyle w:val="Normal"/>
      </w:pPr>
      <w:r>
        <w:t>主</w:t>
      </w:r>
    </w:p>
    <w:p>
      <w:pPr>
        <w:pStyle w:val="Normal"/>
      </w:pPr>
      <w:r>
        <w:t>仅 指</w:t>
      </w:r>
    </w:p>
    <w:p>
      <w:pPr>
        <w:pStyle w:val="Normal"/>
      </w:pPr>
      <w:r>
        <w:t>证人, 陈</w:t>
      </w:r>
    </w:p>
    <w:p>
      <w:pPr>
        <w:pStyle w:val="Normal"/>
      </w:pPr>
      <w:r>
        <w:t>、吴 兰</w:t>
      </w:r>
    </w:p>
    <w:p>
      <w:pPr>
        <w:pStyle w:val="Normal"/>
      </w:pPr>
      <w:r>
        <w:t>押人,并非</w:t>
      </w:r>
    </w:p>
    <w:p>
      <w:pPr>
        <w:pStyle w:val="Normal"/>
      </w:pPr>
      <w:r>
        <w:t xml:space="preserve">证人, 此, </w:t>
      </w:r>
    </w:p>
    <w:p>
      <w:pPr>
        <w:pStyle w:val="Normal"/>
      </w:pPr>
      <w:r>
        <w:t>不适</w:t>
      </w:r>
    </w:p>
    <w:p>
      <w:pPr>
        <w:pStyle w:val="Normal"/>
      </w:pPr>
      <w:r>
        <w:t>《解 》第三十九</w:t>
      </w:r>
    </w:p>
    <w:p>
      <w:pPr>
        <w:pStyle w:val="Normal"/>
      </w:pPr>
      <w:r>
        <w:t>规定</w:t>
      </w:r>
    </w:p>
    <w:p>
      <w:pPr>
        <w:pStyle w:val="Normal"/>
      </w:pPr>
      <w:r>
        <w:t>。</w:t>
      </w:r>
    </w:p>
    <w:p>
      <w:pPr>
        <w:pStyle w:val="Normal"/>
      </w:pPr>
      <w:r>
        <w:t xml:space="preserve">中, </w:t>
      </w:r>
    </w:p>
    <w:p>
      <w:pPr>
        <w:pStyle w:val="Normal"/>
      </w:pPr>
      <w:r>
        <w:t>然劳 嵘、</w:t>
      </w:r>
    </w:p>
    <w:p>
      <w:pPr>
        <w:pStyle w:val="Normal"/>
      </w:pPr>
      <w:r>
        <w:t>幸</w:t>
      </w:r>
    </w:p>
    <w:p>
      <w:pPr>
        <w:pStyle w:val="Normal"/>
      </w:pPr>
      <w:r>
        <w:t>及还</w:t>
      </w:r>
    </w:p>
    <w:p>
      <w:pPr>
        <w:pStyle w:val="Normal"/>
      </w:pPr>
      <w:r>
        <w:t>时 维度上存</w:t>
      </w:r>
    </w:p>
    <w:p>
      <w:pPr>
        <w:pStyle w:val="Normal"/>
      </w:pPr>
      <w:r>
        <w:t>交集, 该一连续</w:t>
      </w:r>
    </w:p>
    <w:p>
      <w:pPr>
        <w:pStyle w:val="Normal"/>
      </w:pPr>
      <w:r>
        <w:t>放</w:t>
      </w:r>
    </w:p>
    <w:p>
      <w:pPr>
        <w:pStyle w:val="Normal"/>
      </w:pPr>
      <w:r>
        <w:t>还</w:t>
      </w:r>
    </w:p>
    <w:p>
      <w:pPr>
        <w:pStyle w:val="Normal"/>
      </w:pPr>
      <w:r>
        <w:t>行为符合</w:t>
      </w:r>
    </w:p>
    <w:p>
      <w:pPr>
        <w:pStyle w:val="Normal"/>
      </w:pPr>
      <w:r>
        <w:t>《农 贷</w:t>
      </w:r>
    </w:p>
    <w:p>
      <w:pPr>
        <w:pStyle w:val="Normal"/>
      </w:pPr>
      <w:r>
        <w:t>合同》中</w:t>
      </w:r>
    </w:p>
    <w:p>
      <w:pPr>
        <w:pStyle w:val="Normal"/>
      </w:pPr>
      <w:r>
        <w:t>方</w:t>
      </w:r>
    </w:p>
    <w:p>
      <w:pPr>
        <w:pStyle w:val="Normal"/>
      </w:pPr>
      <w:r>
        <w:t>为可 环方 及担</w:t>
      </w:r>
    </w:p>
    <w:p>
      <w:pPr>
        <w:pStyle w:val="Normal"/>
      </w:pPr>
      <w:r>
        <w:t>方 为最高</w:t>
      </w:r>
    </w:p>
    <w:p>
      <w:pPr>
        <w:pStyle w:val="Normal"/>
      </w:pPr>
      <w:r>
        <w:t xml:space="preserve">额 押担 方 约定, </w:t>
      </w:r>
    </w:p>
    <w:p>
      <w:pPr>
        <w:pStyle w:val="Normal"/>
      </w:pPr>
      <w:r>
        <w:t>人额度有效</w:t>
      </w:r>
    </w:p>
    <w:p>
      <w:pPr>
        <w:pStyle w:val="Normal"/>
      </w:pPr>
      <w:r>
        <w:t xml:space="preserve">, </w:t>
      </w:r>
    </w:p>
    <w:p>
      <w:pPr>
        <w:pStyle w:val="Normal"/>
      </w:pPr>
      <w:r>
        <w:t>人可以</w:t>
      </w:r>
    </w:p>
    <w:p>
      <w:pPr>
        <w:pStyle w:val="Normal"/>
      </w:pPr>
      <w:r>
        <w:t>1200000万</w:t>
      </w:r>
    </w:p>
    <w:p>
      <w:pPr>
        <w:pStyle w:val="Normal"/>
      </w:pPr>
      <w:r>
        <w:t>元</w:t>
      </w:r>
    </w:p>
    <w:p>
      <w:pPr>
        <w:pStyle w:val="Normal"/>
      </w:pPr>
      <w:r>
        <w:t>额度范</w:t>
      </w:r>
    </w:p>
    <w:p>
      <w:pPr>
        <w:pStyle w:val="Normal"/>
      </w:pPr>
      <w:r>
        <w:t>,单笔</w:t>
      </w:r>
    </w:p>
    <w:p>
      <w:pPr>
        <w:pStyle w:val="Normal"/>
      </w:pPr>
      <w:r>
        <w:t>不超过一年</w:t>
      </w:r>
    </w:p>
    <w:p>
      <w:pPr>
        <w:pStyle w:val="Normal"/>
      </w:pPr>
      <w:r>
        <w:t>况下,向贷</w:t>
      </w:r>
    </w:p>
    <w:p>
      <w:pPr>
        <w:pStyle w:val="Normal"/>
      </w:pPr>
      <w:r>
        <w:t>人申请</w:t>
      </w:r>
    </w:p>
    <w:p>
      <w:pPr>
        <w:pStyle w:val="Normal"/>
      </w:pPr>
      <w:r>
        <w:t>;陈</w:t>
      </w:r>
    </w:p>
    <w:p>
      <w:pPr>
        <w:pStyle w:val="Normal"/>
      </w:pPr>
      <w:r>
        <w:bookmarkStart w:id="207" w:name="p207"/>
        <w:t/>
        <w:bookmarkEnd w:id="207"/>
        <w:t>、吴</w:t>
      </w:r>
    </w:p>
    <w:p>
      <w:pPr>
        <w:pStyle w:val="Normal"/>
      </w:pPr>
      <w:r>
        <w:t>兰 为</w:t>
      </w:r>
    </w:p>
    <w:p>
      <w:pPr>
        <w:pStyle w:val="Normal"/>
      </w:pPr>
      <w:r>
        <w:t xml:space="preserve">押人, </w:t>
      </w:r>
    </w:p>
    <w:p>
      <w:pPr>
        <w:pStyle w:val="Normal"/>
      </w:pPr>
      <w:r>
        <w:t>最高 权额限度</w:t>
      </w:r>
    </w:p>
    <w:p>
      <w:pPr>
        <w:pStyle w:val="Normal"/>
      </w:pPr>
      <w:r>
        <w:t>,以 押</w:t>
      </w:r>
    </w:p>
    <w:p>
      <w:pPr>
        <w:pStyle w:val="Normal"/>
      </w:pPr>
      <w:r>
        <w:t>对一定</w:t>
      </w:r>
    </w:p>
    <w:p>
      <w:pPr>
        <w:pStyle w:val="Normal"/>
      </w:pPr>
      <w:r>
        <w:t>连续发</w:t>
      </w:r>
    </w:p>
    <w:p>
      <w:pPr>
        <w:pStyle w:val="Normal"/>
      </w:pPr>
      <w:r>
        <w:t>权</w:t>
      </w:r>
    </w:p>
    <w:p>
      <w:pPr>
        <w:pStyle w:val="Normal"/>
      </w:pPr>
      <w:r>
        <w:t>担 。且原、被告之 对</w:t>
      </w:r>
    </w:p>
    <w:p>
      <w:pPr>
        <w:pStyle w:val="Normal"/>
      </w:pPr>
      <w:r>
        <w:t>方 及担 方</w:t>
      </w:r>
    </w:p>
    <w:p>
      <w:pPr>
        <w:pStyle w:val="Normal"/>
      </w:pPr>
      <w:r>
        <w:t>约定不违反法 规定。综上所 ,陈</w:t>
      </w:r>
    </w:p>
    <w:p>
      <w:pPr>
        <w:pStyle w:val="Normal"/>
      </w:pPr>
      <w:r>
        <w:t>、吴</w:t>
      </w:r>
    </w:p>
    <w:p>
      <w:pPr>
        <w:pStyle w:val="Normal"/>
      </w:pPr>
      <w:r>
        <w:t>兰不 援</w:t>
      </w:r>
    </w:p>
    <w:p>
      <w:pPr>
        <w:pStyle w:val="Normal"/>
      </w:pPr>
      <w:r>
        <w:t>《解 》第</w:t>
      </w:r>
    </w:p>
    <w:p>
      <w:pPr>
        <w:pStyle w:val="Normal"/>
      </w:pPr>
      <w:r>
        <w:t>三十九</w:t>
      </w:r>
    </w:p>
    <w:p>
      <w:pPr>
        <w:pStyle w:val="Normal"/>
      </w:pPr>
      <w:r>
        <w:t>规定</w:t>
      </w:r>
    </w:p>
    <w:p>
      <w:pPr>
        <w:pStyle w:val="Normal"/>
      </w:pPr>
      <w:r>
        <w:t>除其责</w:t>
      </w:r>
    </w:p>
    <w:p>
      <w:pPr>
        <w:pStyle w:val="Normal"/>
      </w:pPr>
      <w:r>
        <w:t>。</w:t>
      </w:r>
    </w:p>
    <w:p>
      <w:pPr>
        <w:pStyle w:val="Normal"/>
      </w:pPr>
      <w:r>
        <w:t>【法官后语】</w:t>
      </w:r>
    </w:p>
    <w:p>
      <w:pPr>
        <w:pStyle w:val="Normal"/>
      </w:pPr>
      <w:r>
        <w:t xml:space="preserve">新还旧, </w:t>
      </w:r>
    </w:p>
    <w:p>
      <w:pPr>
        <w:pStyle w:val="Normal"/>
      </w:pPr>
      <w:r>
        <w:t>证人责</w:t>
      </w:r>
    </w:p>
    <w:p>
      <w:pPr>
        <w:pStyle w:val="Normal"/>
      </w:pPr>
      <w:r>
        <w:t>以</w:t>
      </w:r>
    </w:p>
    <w:p>
      <w:pPr>
        <w:pStyle w:val="Normal"/>
      </w:pPr>
      <w:r>
        <w:t>除</w:t>
      </w:r>
    </w:p>
    <w:p>
      <w:pPr>
        <w:pStyle w:val="Normal"/>
      </w:pPr>
      <w:r>
        <w:t>法</w:t>
      </w:r>
    </w:p>
    <w:p>
      <w:pPr>
        <w:pStyle w:val="Normal"/>
      </w:pPr>
      <w:r>
        <w:t>基</w:t>
      </w:r>
    </w:p>
    <w:p>
      <w:pPr>
        <w:pStyle w:val="Normal"/>
      </w:pPr>
      <w:r>
        <w:t>于</w:t>
      </w:r>
    </w:p>
    <w:p>
      <w:pPr>
        <w:pStyle w:val="Normal"/>
      </w:pPr>
      <w:r>
        <w:t>权人与</w:t>
      </w:r>
    </w:p>
    <w:p>
      <w:pPr>
        <w:pStyle w:val="Normal"/>
      </w:pPr>
      <w:r>
        <w:t>务人共</w:t>
      </w:r>
    </w:p>
    <w:p>
      <w:pPr>
        <w:pStyle w:val="Normal"/>
      </w:pPr>
      <w:r>
        <w:t>同向</w:t>
      </w:r>
    </w:p>
    <w:p>
      <w:pPr>
        <w:pStyle w:val="Normal"/>
      </w:pPr>
      <w:r>
        <w:t>证人隐 了实际</w:t>
      </w:r>
    </w:p>
    <w:p>
      <w:pPr>
        <w:pStyle w:val="Normal"/>
      </w:pPr>
      <w:r>
        <w:t xml:space="preserve">, </w:t>
      </w:r>
    </w:p>
    <w:p>
      <w:pPr>
        <w:pStyle w:val="Normal"/>
      </w:pPr>
      <w:r>
        <w:t>加了</w:t>
      </w:r>
    </w:p>
    <w:p>
      <w:pPr>
        <w:pStyle w:val="Normal"/>
      </w:pPr>
      <w:r>
        <w:t>证</w:t>
      </w:r>
    </w:p>
    <w:p>
      <w:pPr>
        <w:pStyle w:val="Normal"/>
      </w:pPr>
      <w:r>
        <w:t>务</w:t>
      </w:r>
    </w:p>
    <w:p>
      <w:pPr>
        <w:pStyle w:val="Normal"/>
      </w:pPr>
      <w:r>
        <w:t xml:space="preserve">风险, </w:t>
      </w:r>
    </w:p>
    <w:p>
      <w:pPr>
        <w:pStyle w:val="Normal"/>
      </w:pPr>
      <w:r>
        <w:t>证人据此</w:t>
      </w:r>
    </w:p>
    <w:p>
      <w:pPr>
        <w:pStyle w:val="Normal"/>
      </w:pPr>
      <w:r>
        <w:t>享有</w:t>
      </w:r>
    </w:p>
    <w:p>
      <w:pPr>
        <w:pStyle w:val="Normal"/>
      </w:pPr>
      <w:r>
        <w:t>责抗辩权。以贷还贷</w:t>
      </w:r>
    </w:p>
    <w:p>
      <w:pPr>
        <w:pStyle w:val="Normal"/>
      </w:pPr>
      <w:r>
        <w:t>成要件包括:新旧贷</w:t>
      </w:r>
    </w:p>
    <w:p>
      <w:pPr>
        <w:pStyle w:val="Normal"/>
      </w:pPr>
      <w:r>
        <w:t>权</w:t>
      </w:r>
    </w:p>
    <w:p>
      <w:pPr>
        <w:pStyle w:val="Normal"/>
      </w:pPr>
      <w:r>
        <w:t>务主</w:t>
      </w:r>
    </w:p>
    <w:p>
      <w:pPr>
        <w:pStyle w:val="Normal"/>
      </w:pPr>
      <w:r>
        <w:t>一</w:t>
      </w:r>
    </w:p>
    <w:p>
      <w:pPr>
        <w:pStyle w:val="Normal"/>
      </w:pPr>
      <w:r>
        <w:t xml:space="preserve">致; </w:t>
      </w:r>
    </w:p>
    <w:p>
      <w:pPr>
        <w:pStyle w:val="Normal"/>
      </w:pPr>
      <w:r>
        <w:t>人客观上有将新贷</w:t>
      </w:r>
    </w:p>
    <w:p>
      <w:pPr>
        <w:pStyle w:val="Normal"/>
      </w:pPr>
      <w:r>
        <w:t>还旧贷</w:t>
      </w:r>
    </w:p>
    <w:p>
      <w:pPr>
        <w:pStyle w:val="Normal"/>
      </w:pPr>
      <w:r>
        <w:t>行为;双方之</w:t>
      </w:r>
    </w:p>
    <w:p>
      <w:pPr>
        <w:pStyle w:val="Normal"/>
      </w:pPr>
      <w:r>
        <w:t>主观上存</w:t>
      </w:r>
    </w:p>
    <w:p>
      <w:pPr>
        <w:pStyle w:val="Normal"/>
      </w:pPr>
      <w:r>
        <w:t>以贷</w:t>
      </w:r>
    </w:p>
    <w:p>
      <w:pPr>
        <w:pStyle w:val="Normal"/>
      </w:pPr>
      <w:r>
        <w:t>还贷</w:t>
      </w:r>
    </w:p>
    <w:p>
      <w:pPr>
        <w:pStyle w:val="Normal"/>
      </w:pPr>
      <w:r>
        <w:t>合</w:t>
      </w:r>
    </w:p>
    <w:p>
      <w:pPr>
        <w:pStyle w:val="Normal"/>
      </w:pPr>
      <w:r>
        <w:t>。</w:t>
      </w:r>
    </w:p>
    <w:p>
      <w:pPr>
        <w:pStyle w:val="Normal"/>
      </w:pPr>
      <w:r>
        <w:t>中,根据原告所提交</w:t>
      </w:r>
    </w:p>
    <w:p>
      <w:pPr>
        <w:pStyle w:val="Normal"/>
      </w:pPr>
      <w:r>
        <w:t>证据,陈</w:t>
      </w:r>
    </w:p>
    <w:p>
      <w:pPr>
        <w:pStyle w:val="Normal"/>
      </w:pPr>
      <w:r>
        <w:t>、吴 兰 《农 贷</w:t>
      </w:r>
    </w:p>
    <w:p>
      <w:pPr>
        <w:pStyle w:val="Normal"/>
      </w:pPr>
      <w:r>
        <w:t>合同》担 人一</w:t>
      </w:r>
    </w:p>
    <w:p>
      <w:pPr>
        <w:pStyle w:val="Normal"/>
      </w:pPr>
      <w:r>
        <w:t>中签名,两被告</w:t>
      </w:r>
    </w:p>
    <w:p>
      <w:pPr>
        <w:pStyle w:val="Normal"/>
      </w:pPr>
      <w:r>
        <w:t>审中亦认可该签名为其亲笔签</w:t>
      </w:r>
    </w:p>
    <w:p>
      <w:pPr>
        <w:pStyle w:val="Normal"/>
      </w:pPr>
      <w:r>
        <w:t>名, 于</w:t>
      </w:r>
    </w:p>
    <w:p>
      <w:pPr>
        <w:pStyle w:val="Normal"/>
      </w:pPr>
      <w:r>
        <w:t>押担</w:t>
      </w:r>
    </w:p>
    <w:p>
      <w:pPr>
        <w:pStyle w:val="Normal"/>
      </w:pPr>
      <w:r>
        <w:t>房 产也已 灵山县房产管 局办</w:t>
      </w:r>
    </w:p>
    <w:p>
      <w:pPr>
        <w:pStyle w:val="Normal"/>
      </w:pPr>
      <w:r>
        <w:t>了 押</w:t>
      </w:r>
    </w:p>
    <w:p>
      <w:pPr>
        <w:pStyle w:val="Normal"/>
      </w:pPr>
      <w:r>
        <w:t>记,原告已完成了双方当事人之 存</w:t>
      </w:r>
    </w:p>
    <w:p>
      <w:pPr>
        <w:pStyle w:val="Normal"/>
      </w:pPr>
      <w:r>
        <w:t>最高额</w:t>
      </w:r>
    </w:p>
    <w:p>
      <w:pPr>
        <w:pStyle w:val="Normal"/>
      </w:pPr>
      <w:r>
        <w:t>押担</w:t>
      </w:r>
    </w:p>
    <w:p>
      <w:pPr>
        <w:pStyle w:val="Normal"/>
      </w:pPr>
      <w:r>
        <w:t>合同法</w:t>
      </w:r>
    </w:p>
    <w:p>
      <w:pPr>
        <w:pStyle w:val="Normal"/>
      </w:pPr>
      <w:r>
        <w:t>关</w:t>
      </w:r>
    </w:p>
    <w:p>
      <w:pPr>
        <w:pStyle w:val="Normal"/>
      </w:pPr>
      <w:r>
        <w:t>系 举证证明责 。根据《解 》第一百零八</w:t>
      </w:r>
    </w:p>
    <w:p>
      <w:pPr>
        <w:pStyle w:val="Normal"/>
      </w:pPr>
      <w:r>
        <w:t>规定,陈</w:t>
      </w:r>
    </w:p>
    <w:p>
      <w:pPr>
        <w:pStyle w:val="Normal"/>
      </w:pPr>
      <w:r>
        <w:t>、吴</w:t>
      </w:r>
    </w:p>
    <w:p>
      <w:pPr>
        <w:pStyle w:val="Normal"/>
      </w:pPr>
      <w:r>
        <w:t>兰</w:t>
      </w:r>
    </w:p>
    <w:p>
      <w:pPr>
        <w:pStyle w:val="Normal"/>
      </w:pPr>
      <w:r>
        <w:t>对反驳原告诉讼请求所 据</w:t>
      </w:r>
    </w:p>
    <w:p>
      <w:pPr>
        <w:pStyle w:val="Normal"/>
      </w:pPr>
      <w:r>
        <w:t>事实所提</w:t>
      </w:r>
    </w:p>
    <w:p>
      <w:pPr>
        <w:pStyle w:val="Normal"/>
      </w:pPr>
      <w:r>
        <w:t>证据 证明力应当足以</w:t>
      </w:r>
    </w:p>
    <w:p>
      <w:pPr>
        <w:pStyle w:val="Normal"/>
      </w:pPr>
      <w:r>
        <w:t>院</w:t>
      </w:r>
    </w:p>
    <w:p>
      <w:pPr>
        <w:pStyle w:val="Normal"/>
      </w:pPr>
      <w:r>
        <w:t>待证事实</w:t>
      </w:r>
    </w:p>
    <w:p>
      <w:pPr>
        <w:pStyle w:val="Normal"/>
      </w:pPr>
      <w:r>
        <w:t>存 具有高度盖然 。陈</w:t>
      </w:r>
    </w:p>
    <w:p>
      <w:pPr>
        <w:pStyle w:val="Normal"/>
      </w:pPr>
      <w:r>
        <w:t>、吴</w:t>
      </w:r>
    </w:p>
    <w:p>
      <w:pPr>
        <w:pStyle w:val="Normal"/>
      </w:pPr>
      <w:r>
        <w:t>兰却</w:t>
      </w:r>
    </w:p>
    <w:p>
      <w:pPr>
        <w:pStyle w:val="Normal"/>
      </w:pPr>
      <w:r>
        <w:t>举</w:t>
      </w:r>
    </w:p>
    <w:p>
      <w:pPr>
        <w:pStyle w:val="Normal"/>
      </w:pPr>
      <w:r>
        <w:t>证证明原、被告之</w:t>
      </w:r>
    </w:p>
    <w:p>
      <w:pPr>
        <w:pStyle w:val="Normal"/>
      </w:pPr>
      <w:r>
        <w:t>有以贷还贷</w:t>
      </w:r>
    </w:p>
    <w:p>
      <w:pPr>
        <w:pStyle w:val="Normal"/>
      </w:pPr>
      <w:r>
        <w:t>络。《最高人民法院关于适</w:t>
      </w:r>
    </w:p>
    <w:p>
      <w:pPr>
        <w:pStyle w:val="Normal"/>
      </w:pPr>
      <w:r>
        <w:t xml:space="preserve">&lt;中华人民共 国担 法&gt; </w:t>
      </w:r>
    </w:p>
    <w:p>
      <w:pPr>
        <w:pStyle w:val="Normal"/>
      </w:pPr>
      <w:r>
        <w:t>干问题</w:t>
      </w:r>
    </w:p>
    <w:p>
      <w:pPr>
        <w:pStyle w:val="Normal"/>
      </w:pPr>
      <w:r>
        <w:t>解 》第三十九</w:t>
      </w:r>
    </w:p>
    <w:p>
      <w:pPr>
        <w:pStyle w:val="Normal"/>
      </w:pPr>
      <w:r>
        <w:t>第一 规</w:t>
      </w:r>
    </w:p>
    <w:p>
      <w:pPr>
        <w:pStyle w:val="Normal"/>
      </w:pPr>
      <w:r>
        <w:t>定:“主合同当事人双方协议以新贷</w:t>
      </w:r>
    </w:p>
    <w:p>
      <w:pPr>
        <w:pStyle w:val="Normal"/>
      </w:pPr>
      <w:r>
        <w:t>还旧贷,除 证人</w:t>
      </w:r>
    </w:p>
    <w:p>
      <w:pPr>
        <w:pStyle w:val="Normal"/>
      </w:pPr>
      <w:r>
        <w:t>应当</w:t>
      </w:r>
    </w:p>
    <w:p>
      <w:pPr>
        <w:pStyle w:val="Normal"/>
      </w:pPr>
      <w:r>
        <w:t>, 证人不承担民事责 。”该</w:t>
      </w:r>
    </w:p>
    <w:p>
      <w:pPr>
        <w:pStyle w:val="Normal"/>
      </w:pPr>
      <w:r>
        <w:t>适</w:t>
      </w:r>
    </w:p>
    <w:p>
      <w:pPr>
        <w:pStyle w:val="Normal"/>
      </w:pPr>
      <w:r>
        <w:t>主 仅</w:t>
      </w:r>
    </w:p>
    <w:p>
      <w:pPr>
        <w:pStyle w:val="Normal"/>
      </w:pPr>
      <w:r>
        <w:t>指 证</w:t>
      </w:r>
    </w:p>
    <w:p>
      <w:pPr>
        <w:pStyle w:val="Normal"/>
      </w:pPr>
      <w:r>
        <w:t>人, 陈</w:t>
      </w:r>
    </w:p>
    <w:p>
      <w:pPr>
        <w:pStyle w:val="Normal"/>
      </w:pPr>
      <w:r>
        <w:t>、吴</w:t>
      </w:r>
    </w:p>
    <w:p>
      <w:pPr>
        <w:pStyle w:val="Normal"/>
      </w:pPr>
      <w:r>
        <w:t>兰</w:t>
      </w:r>
    </w:p>
    <w:p>
      <w:pPr>
        <w:pStyle w:val="Normal"/>
      </w:pPr>
      <w:r>
        <w:t>押人,并非</w:t>
      </w:r>
    </w:p>
    <w:p>
      <w:pPr>
        <w:pStyle w:val="Normal"/>
      </w:pPr>
      <w:r>
        <w:t xml:space="preserve">证人, 此, </w:t>
      </w:r>
    </w:p>
    <w:p>
      <w:pPr>
        <w:pStyle w:val="Normal"/>
      </w:pPr>
      <w:r>
        <w:t>不适</w:t>
      </w:r>
    </w:p>
    <w:p>
      <w:pPr>
        <w:pStyle w:val="Normal"/>
      </w:pPr>
      <w:r>
        <w:t>《解 》第三十九</w:t>
      </w:r>
    </w:p>
    <w:p>
      <w:pPr>
        <w:pStyle w:val="Normal"/>
      </w:pPr>
      <w:r>
        <w:t>规定</w:t>
      </w:r>
    </w:p>
    <w:p>
      <w:pPr>
        <w:pStyle w:val="Normal"/>
      </w:pPr>
      <w:r>
        <w:t>。被告 主张不</w:t>
      </w:r>
    </w:p>
    <w:p>
      <w:pPr>
        <w:pStyle w:val="Normal"/>
      </w:pPr>
      <w:r>
        <w:t>到支持。</w:t>
      </w:r>
    </w:p>
    <w:p>
      <w:pPr>
        <w:pStyle w:val="Normal"/>
      </w:pPr>
      <w:r>
        <w:t>编 人:广西 族</w:t>
      </w:r>
    </w:p>
    <w:p>
      <w:pPr>
        <w:pStyle w:val="Normal"/>
      </w:pPr>
      <w:r>
        <w:t>治区灵山县人民法院 宁 霞</w:t>
      </w:r>
    </w:p>
    <w:p>
      <w:pPr>
        <w:pStyle w:val="Normal"/>
      </w:pPr>
      <w:r>
        <w:bookmarkStart w:id="208" w:name="p208"/>
        <w:t/>
        <w:bookmarkEnd w:id="208"/>
        <w:t>49利 、</w:t>
      </w:r>
    </w:p>
    <w:p>
      <w:pPr>
        <w:pStyle w:val="Normal"/>
      </w:pPr>
      <w:r>
        <w:t>、 利之 超过年利 24% 不予支持</w:t>
      </w:r>
    </w:p>
    <w:p>
      <w:pPr>
        <w:pStyle w:val="Normal"/>
      </w:pPr>
      <w:r>
        <w:t>——华侨永亨</w:t>
      </w:r>
    </w:p>
    <w:p>
      <w:pPr>
        <w:pStyle w:val="Normal"/>
      </w:pPr>
      <w:r>
        <w:t>行(中国)有限公司广州分行诉</w:t>
      </w:r>
    </w:p>
    <w:p>
      <w:pPr>
        <w:pStyle w:val="Normal"/>
      </w:pPr>
      <w:r>
        <w:t>红、广州市一</w:t>
      </w:r>
    </w:p>
    <w:p>
      <w:pPr>
        <w:pStyle w:val="Normal"/>
      </w:pPr>
      <w:r>
        <w:t>属装饰设计有限公司等</w:t>
      </w:r>
    </w:p>
    <w:p>
      <w:pPr>
        <w:pStyle w:val="Normal"/>
      </w:pPr>
      <w:r>
        <w:t>融</w:t>
      </w:r>
    </w:p>
    <w:p>
      <w:pPr>
        <w:pStyle w:val="Normal"/>
      </w:pPr>
      <w:r>
        <w:t>合同</w:t>
      </w:r>
    </w:p>
    <w:p>
      <w:pPr>
        <w:pStyle w:val="Normal"/>
      </w:pPr>
      <w:r>
        <w:t>【</w:t>
      </w:r>
    </w:p>
    <w:p>
      <w:pPr>
        <w:pStyle w:val="Normal"/>
      </w:pPr>
      <w:r>
        <w:t>件基</w:t>
      </w:r>
    </w:p>
    <w:p>
      <w:pPr>
        <w:pStyle w:val="Normal"/>
      </w:pPr>
      <w:r>
        <w:t>】</w:t>
      </w:r>
    </w:p>
    <w:p>
      <w:pPr>
        <w:pStyle w:val="Normal"/>
      </w:pPr>
      <w:r>
        <w:t>1.判决书字号</w:t>
      </w:r>
    </w:p>
    <w:p>
      <w:pPr>
        <w:pStyle w:val="Normal"/>
      </w:pPr>
      <w:r>
        <w:t>广东</w:t>
      </w:r>
    </w:p>
    <w:p>
      <w:pPr>
        <w:pStyle w:val="Normal"/>
      </w:pPr>
      <w:r>
        <w:t>广州市越秀区人民法院(2017)粤0104民初10900号民事判决</w:t>
      </w:r>
    </w:p>
    <w:p>
      <w:pPr>
        <w:pStyle w:val="Normal"/>
      </w:pPr>
      <w:r>
        <w:t>书</w:t>
      </w:r>
    </w:p>
    <w:p>
      <w:pPr>
        <w:pStyle w:val="Normal"/>
      </w:pPr>
      <w:r>
        <w:t xml:space="preserve">2. </w:t>
      </w:r>
    </w:p>
    <w:p>
      <w:pPr>
        <w:pStyle w:val="Normal"/>
      </w:pPr>
      <w:r>
        <w:t>由:</w:t>
      </w:r>
    </w:p>
    <w:p>
      <w:pPr>
        <w:pStyle w:val="Normal"/>
      </w:pPr>
      <w:r>
        <w:t>融</w:t>
      </w:r>
    </w:p>
    <w:p>
      <w:pPr>
        <w:pStyle w:val="Normal"/>
      </w:pPr>
      <w:r>
        <w:t>合同纠纷</w:t>
      </w:r>
    </w:p>
    <w:p>
      <w:pPr>
        <w:pStyle w:val="Normal"/>
      </w:pPr>
      <w:r>
        <w:t>3.当事人</w:t>
      </w:r>
    </w:p>
    <w:p>
      <w:pPr>
        <w:pStyle w:val="Normal"/>
      </w:pPr>
      <w:r>
        <w:t>原告:华侨永亨 行(中国)有限公司广州分行</w:t>
      </w:r>
    </w:p>
    <w:p>
      <w:pPr>
        <w:pStyle w:val="Normal"/>
      </w:pPr>
      <w:r>
        <w:t>被告:</w:t>
      </w:r>
    </w:p>
    <w:p>
      <w:pPr>
        <w:pStyle w:val="Normal"/>
      </w:pPr>
      <w:r>
        <w:t>红、广州市一</w:t>
      </w:r>
    </w:p>
    <w:p>
      <w:pPr>
        <w:pStyle w:val="Normal"/>
      </w:pPr>
      <w:r>
        <w:t>属装饰设计有限公司、庄</w:t>
      </w:r>
    </w:p>
    <w:p>
      <w:pPr>
        <w:pStyle w:val="Normal"/>
      </w:pPr>
      <w:r>
        <w:t>【基</w:t>
      </w:r>
    </w:p>
    <w:p>
      <w:pPr>
        <w:pStyle w:val="Normal"/>
      </w:pPr>
      <w:r>
        <w:t>】</w:t>
      </w:r>
    </w:p>
    <w:p>
      <w:pPr>
        <w:pStyle w:val="Normal"/>
      </w:pPr>
      <w:r>
        <w:t>2014年7月8日,华侨永亨</w:t>
      </w:r>
    </w:p>
    <w:p>
      <w:pPr>
        <w:pStyle w:val="Normal"/>
      </w:pPr>
      <w:r>
        <w:t>行(中国)有限公司广州分行(贷 人)与</w:t>
      </w:r>
    </w:p>
    <w:p>
      <w:pPr>
        <w:pStyle w:val="Normal"/>
      </w:pPr>
      <w:r>
        <w:t>红(</w:t>
      </w:r>
    </w:p>
    <w:p>
      <w:pPr>
        <w:pStyle w:val="Normal"/>
      </w:pPr>
      <w:r>
        <w:t>人)签订《个人经</w:t>
      </w:r>
    </w:p>
    <w:p>
      <w:pPr>
        <w:pStyle w:val="Normal"/>
      </w:pPr>
      <w:r>
        <w:t>贷</w:t>
      </w:r>
    </w:p>
    <w:p>
      <w:pPr>
        <w:pStyle w:val="Normal"/>
      </w:pPr>
      <w:r>
        <w:t>合同》,合同约定:贷 人向</w:t>
      </w:r>
    </w:p>
    <w:p>
      <w:pPr>
        <w:pStyle w:val="Normal"/>
      </w:pPr>
      <w:r>
        <w:t>人提 贷 额度1000000元,贷 额度不可</w:t>
      </w:r>
    </w:p>
    <w:p>
      <w:pPr>
        <w:pStyle w:val="Normal"/>
      </w:pPr>
      <w:r>
        <w:t>环</w:t>
      </w:r>
    </w:p>
    <w:p>
      <w:pPr>
        <w:pStyle w:val="Normal"/>
      </w:pPr>
      <w:r>
        <w:t>,贷</w:t>
      </w:r>
    </w:p>
    <w:p>
      <w:pPr>
        <w:pStyle w:val="Normal"/>
      </w:pPr>
      <w:r>
        <w:t>合同项下</w:t>
      </w:r>
    </w:p>
    <w:p>
      <w:pPr>
        <w:pStyle w:val="Normal"/>
      </w:pPr>
      <w:r>
        <w:t>笔贷</w:t>
      </w:r>
    </w:p>
    <w:p>
      <w:pPr>
        <w:pStyle w:val="Normal"/>
      </w:pPr>
      <w:r>
        <w:t xml:space="preserve">年利 为21%; </w:t>
      </w:r>
    </w:p>
    <w:p>
      <w:pPr>
        <w:pStyle w:val="Normal"/>
      </w:pPr>
      <w:r>
        <w:t>人按月分36</w:t>
      </w:r>
    </w:p>
    <w:p>
      <w:pPr>
        <w:pStyle w:val="Normal"/>
      </w:pPr>
      <w:r>
        <w:t>还贷</w:t>
      </w:r>
    </w:p>
    <w:p>
      <w:pPr>
        <w:pStyle w:val="Normal"/>
      </w:pPr>
      <w:r>
        <w:t>,还 付</w:t>
      </w:r>
    </w:p>
    <w:p>
      <w:pPr>
        <w:pStyle w:val="Normal"/>
      </w:pPr>
      <w:r>
        <w:t>日</w:t>
      </w:r>
    </w:p>
    <w:p>
      <w:pPr>
        <w:pStyle w:val="Normal"/>
      </w:pPr>
      <w:r>
        <w:t>为贷 实际发放日</w:t>
      </w:r>
    </w:p>
    <w:p>
      <w:pPr>
        <w:pStyle w:val="Normal"/>
      </w:pPr>
      <w:r>
        <w:t>次月15日及以后</w:t>
      </w:r>
    </w:p>
    <w:p>
      <w:pPr>
        <w:pStyle w:val="Normal"/>
      </w:pPr>
      <w:r>
        <w:t xml:space="preserve">月15日; </w:t>
      </w:r>
    </w:p>
    <w:p>
      <w:pPr>
        <w:pStyle w:val="Normal"/>
      </w:pPr>
      <w:r>
        <w:t>人</w:t>
      </w:r>
    </w:p>
    <w:p>
      <w:pPr>
        <w:pStyle w:val="Normal"/>
      </w:pPr>
      <w:r>
        <w:t>按合同约定</w:t>
      </w:r>
    </w:p>
    <w:p>
      <w:pPr>
        <w:pStyle w:val="Normal"/>
      </w:pPr>
      <w:r>
        <w:t>日</w:t>
      </w:r>
    </w:p>
    <w:p>
      <w:pPr>
        <w:pStyle w:val="Normal"/>
      </w:pPr>
      <w:r>
        <w:t>还 贷 ,贷 人有权计收</w:t>
      </w:r>
    </w:p>
    <w:p>
      <w:pPr>
        <w:pStyle w:val="Normal"/>
      </w:pPr>
      <w:r>
        <w:t xml:space="preserve">, </w:t>
      </w:r>
    </w:p>
    <w:p>
      <w:pPr>
        <w:pStyle w:val="Normal"/>
      </w:pPr>
      <w:r>
        <w:t>年利</w:t>
      </w:r>
    </w:p>
    <w:p>
      <w:pPr>
        <w:pStyle w:val="Normal"/>
      </w:pPr>
      <w:r>
        <w:t>为 合同</w:t>
      </w:r>
    </w:p>
    <w:p>
      <w:pPr>
        <w:pStyle w:val="Normal"/>
      </w:pPr>
      <w:r>
        <w:t>约定 年利</w:t>
      </w:r>
    </w:p>
    <w:p>
      <w:pPr>
        <w:pStyle w:val="Normal"/>
      </w:pPr>
      <w:r>
        <w:t>150%;贷 人有权对没有按时支付 利 按</w:t>
      </w:r>
    </w:p>
    <w:p>
      <w:pPr>
        <w:pStyle w:val="Normal"/>
      </w:pPr>
      <w:r>
        <w:t>贷 利</w:t>
      </w:r>
    </w:p>
    <w:p>
      <w:pPr>
        <w:pStyle w:val="Normal"/>
      </w:pPr>
      <w:r>
        <w:t>按利</w:t>
      </w:r>
    </w:p>
    <w:p>
      <w:pPr>
        <w:pStyle w:val="Normal"/>
      </w:pPr>
      <w:r>
        <w:t>计收 利,其中对贷</w:t>
      </w:r>
    </w:p>
    <w:p>
      <w:pPr>
        <w:pStyle w:val="Normal"/>
      </w:pPr>
      <w:r>
        <w:t>所产</w:t>
      </w:r>
    </w:p>
    <w:p>
      <w:pPr>
        <w:pStyle w:val="Normal"/>
      </w:pPr>
      <w:r>
        <w:t>并且没有按时支付 利</w:t>
      </w:r>
    </w:p>
    <w:p>
      <w:pPr>
        <w:pStyle w:val="Normal"/>
      </w:pPr>
      <w:r>
        <w:t>有权按</w:t>
      </w:r>
    </w:p>
    <w:p>
      <w:pPr>
        <w:pStyle w:val="Normal"/>
      </w:pPr>
      <w:r>
        <w:t>应</w:t>
      </w:r>
    </w:p>
    <w:p>
      <w:pPr>
        <w:pStyle w:val="Normal"/>
      </w:pPr>
      <w:r>
        <w:t>利 按利</w:t>
      </w:r>
    </w:p>
    <w:p>
      <w:pPr>
        <w:pStyle w:val="Normal"/>
      </w:pPr>
      <w:r>
        <w:t>计收</w:t>
      </w:r>
    </w:p>
    <w:p>
      <w:pPr>
        <w:pStyle w:val="Normal"/>
      </w:pPr>
      <w:r>
        <w:t>利。</w:t>
      </w:r>
    </w:p>
    <w:p>
      <w:pPr>
        <w:pStyle w:val="Normal"/>
      </w:pPr>
      <w:r>
        <w:t>人出现</w:t>
      </w:r>
    </w:p>
    <w:p>
      <w:pPr>
        <w:pStyle w:val="Normal"/>
      </w:pPr>
      <w:r>
        <w:t>还</w:t>
      </w:r>
    </w:p>
    <w:p>
      <w:pPr>
        <w:pStyle w:val="Normal"/>
      </w:pPr>
      <w:r>
        <w:t>,属于违约,贷</w:t>
      </w:r>
    </w:p>
    <w:p>
      <w:pPr>
        <w:pStyle w:val="Normal"/>
      </w:pPr>
      <w:r>
        <w:t>人有权提前收</w:t>
      </w:r>
    </w:p>
    <w:p>
      <w:pPr>
        <w:pStyle w:val="Normal"/>
      </w:pPr>
      <w:r>
        <w:t>及利</w:t>
      </w:r>
    </w:p>
    <w:p>
      <w:pPr>
        <w:pStyle w:val="Normal"/>
      </w:pPr>
      <w:r>
        <w:t>、其他应付</w:t>
      </w:r>
    </w:p>
    <w:p>
      <w:pPr>
        <w:pStyle w:val="Normal"/>
      </w:pPr>
      <w:r>
        <w:bookmarkStart w:id="209" w:name="p209"/>
        <w:t/>
        <w:bookmarkEnd w:id="209"/>
        <w:t>项,要求</w:t>
      </w:r>
    </w:p>
    <w:p>
      <w:pPr>
        <w:pStyle w:val="Normal"/>
      </w:pPr>
      <w:r>
        <w:t>人赔 其违约行为给贷</w:t>
      </w:r>
    </w:p>
    <w:p>
      <w:pPr>
        <w:pStyle w:val="Normal"/>
      </w:pPr>
      <w:r>
        <w:t>人造成</w:t>
      </w:r>
    </w:p>
    <w:p>
      <w:pPr>
        <w:pStyle w:val="Normal"/>
      </w:pPr>
      <w:r>
        <w:t>一切损 ,包括诉讼</w:t>
      </w:r>
    </w:p>
    <w:p>
      <w:pPr>
        <w:pStyle w:val="Normal"/>
      </w:pPr>
      <w:r>
        <w:t>费、</w:t>
      </w:r>
    </w:p>
    <w:p>
      <w:pPr>
        <w:pStyle w:val="Normal"/>
      </w:pPr>
      <w:r>
        <w:t>师费、 行费等费</w:t>
      </w:r>
    </w:p>
    <w:p>
      <w:pPr>
        <w:pStyle w:val="Normal"/>
      </w:pPr>
      <w:r>
        <w:t xml:space="preserve">。2014年7月8日, </w:t>
      </w:r>
    </w:p>
    <w:p>
      <w:pPr>
        <w:pStyle w:val="Normal"/>
      </w:pPr>
      <w:r>
        <w:t>红与华侨永亨 行签</w:t>
      </w:r>
    </w:p>
    <w:p>
      <w:pPr>
        <w:pStyle w:val="Normal"/>
      </w:pPr>
      <w:r>
        <w:t>订《不动产</w:t>
      </w:r>
    </w:p>
    <w:p>
      <w:pPr>
        <w:pStyle w:val="Normal"/>
      </w:pPr>
      <w:r>
        <w:t>押</w:t>
      </w:r>
    </w:p>
    <w:p>
      <w:pPr>
        <w:pStyle w:val="Normal"/>
      </w:pPr>
      <w:r>
        <w:t>证合同》,合同约定:为担</w:t>
      </w:r>
    </w:p>
    <w:p>
      <w:pPr>
        <w:pStyle w:val="Normal"/>
      </w:pPr>
      <w:r>
        <w:t>红履行其 贷</w:t>
      </w:r>
    </w:p>
    <w:p>
      <w:pPr>
        <w:pStyle w:val="Normal"/>
      </w:pPr>
      <w:r>
        <w:t>合同项下</w:t>
      </w:r>
    </w:p>
    <w:p>
      <w:pPr>
        <w:pStyle w:val="Normal"/>
      </w:pPr>
      <w:r>
        <w:t>义务</w:t>
      </w:r>
    </w:p>
    <w:p>
      <w:pPr>
        <w:pStyle w:val="Normal"/>
      </w:pPr>
      <w:r>
        <w:t xml:space="preserve">责 , </w:t>
      </w:r>
    </w:p>
    <w:p>
      <w:pPr>
        <w:pStyle w:val="Normal"/>
      </w:pPr>
      <w:r>
        <w:t>红将其名下位于白云区 韵街5号××房</w:t>
      </w:r>
    </w:p>
    <w:p>
      <w:pPr>
        <w:pStyle w:val="Normal"/>
      </w:pPr>
      <w:r>
        <w:t>押给原告华侨永亨 行。</w:t>
      </w:r>
    </w:p>
    <w:p>
      <w:pPr>
        <w:pStyle w:val="Normal"/>
      </w:pPr>
      <w:r>
        <w:t>押担</w:t>
      </w:r>
    </w:p>
    <w:p>
      <w:pPr>
        <w:pStyle w:val="Normal"/>
      </w:pPr>
      <w:r>
        <w:t>主 务下根据主合同应 还</w:t>
      </w:r>
    </w:p>
    <w:p>
      <w:pPr>
        <w:pStyle w:val="Normal"/>
      </w:pPr>
      <w:r>
        <w:t>为叁</w:t>
      </w:r>
    </w:p>
    <w:p>
      <w:pPr>
        <w:pStyle w:val="Normal"/>
      </w:pPr>
      <w:r>
        <w:t>拾万元整,被担</w:t>
      </w:r>
    </w:p>
    <w:p>
      <w:pPr>
        <w:pStyle w:val="Normal"/>
      </w:pPr>
      <w:r>
        <w:t>主</w:t>
      </w:r>
    </w:p>
    <w:p>
      <w:pPr>
        <w:pStyle w:val="Normal"/>
      </w:pPr>
      <w:r>
        <w:t>务</w:t>
      </w:r>
    </w:p>
    <w:p>
      <w:pPr>
        <w:pStyle w:val="Normal"/>
      </w:pPr>
      <w:r>
        <w:t xml:space="preserve">限为120个月; </w:t>
      </w:r>
    </w:p>
    <w:p>
      <w:pPr>
        <w:pStyle w:val="Normal"/>
      </w:pPr>
      <w:r>
        <w:t>押担</w:t>
      </w:r>
    </w:p>
    <w:p>
      <w:pPr>
        <w:pStyle w:val="Normal"/>
      </w:pPr>
      <w:r>
        <w:t>为</w:t>
      </w:r>
    </w:p>
    <w:p>
      <w:pPr>
        <w:pStyle w:val="Normal"/>
      </w:pPr>
      <w:r>
        <w:t>合同规定</w:t>
      </w:r>
    </w:p>
    <w:p>
      <w:pPr>
        <w:pStyle w:val="Normal"/>
      </w:pPr>
      <w:r>
        <w:t>押</w:t>
      </w:r>
    </w:p>
    <w:p>
      <w:pPr>
        <w:pStyle w:val="Normal"/>
      </w:pPr>
      <w:r>
        <w:t>记之日起至被担</w:t>
      </w:r>
    </w:p>
    <w:p>
      <w:pPr>
        <w:pStyle w:val="Normal"/>
      </w:pPr>
      <w:r>
        <w:t>务不可撤销</w:t>
      </w:r>
    </w:p>
    <w:p>
      <w:pPr>
        <w:pStyle w:val="Normal"/>
      </w:pPr>
      <w:r>
        <w:t>清</w:t>
      </w:r>
    </w:p>
    <w:p>
      <w:pPr>
        <w:pStyle w:val="Normal"/>
      </w:pPr>
      <w:r>
        <w:t>后办</w:t>
      </w:r>
    </w:p>
    <w:p>
      <w:pPr>
        <w:pStyle w:val="Normal"/>
      </w:pPr>
      <w:r>
        <w:t>完</w:t>
      </w:r>
    </w:p>
    <w:p>
      <w:pPr>
        <w:pStyle w:val="Normal"/>
      </w:pPr>
      <w:r>
        <w:t>毕</w:t>
      </w:r>
    </w:p>
    <w:p>
      <w:pPr>
        <w:pStyle w:val="Normal"/>
      </w:pPr>
      <w:r>
        <w:t>押注销</w:t>
      </w:r>
    </w:p>
    <w:p>
      <w:pPr>
        <w:pStyle w:val="Normal"/>
      </w:pPr>
      <w:r>
        <w:t>续之日止。庄</w:t>
      </w:r>
    </w:p>
    <w:p>
      <w:pPr>
        <w:pStyle w:val="Normal"/>
      </w:pPr>
      <w:r>
        <w:t>签</w:t>
      </w:r>
    </w:p>
    <w:p>
      <w:pPr>
        <w:pStyle w:val="Normal"/>
      </w:pPr>
      <w:r>
        <w:t>了《同</w:t>
      </w:r>
    </w:p>
    <w:p>
      <w:pPr>
        <w:pStyle w:val="Normal"/>
      </w:pPr>
      <w:r>
        <w:t xml:space="preserve">函》, </w:t>
      </w:r>
    </w:p>
    <w:p>
      <w:pPr>
        <w:pStyle w:val="Normal"/>
      </w:pPr>
      <w:r>
        <w:t>容为其</w:t>
      </w:r>
    </w:p>
    <w:p>
      <w:pPr>
        <w:pStyle w:val="Normal"/>
      </w:pPr>
      <w:r>
        <w:t>为</w:t>
      </w:r>
    </w:p>
    <w:p>
      <w:pPr>
        <w:pStyle w:val="Normal"/>
      </w:pPr>
      <w:r>
        <w:t>红</w:t>
      </w:r>
    </w:p>
    <w:p>
      <w:pPr>
        <w:pStyle w:val="Normal"/>
      </w:pPr>
      <w:r>
        <w:t>配</w:t>
      </w:r>
    </w:p>
    <w:p>
      <w:pPr>
        <w:pStyle w:val="Normal"/>
      </w:pPr>
      <w:r>
        <w:t>,同</w:t>
      </w:r>
    </w:p>
    <w:p>
      <w:pPr>
        <w:pStyle w:val="Normal"/>
      </w:pPr>
      <w:r>
        <w:t>红将上</w:t>
      </w:r>
    </w:p>
    <w:p>
      <w:pPr>
        <w:pStyle w:val="Normal"/>
      </w:pPr>
      <w:r>
        <w:t>房产</w:t>
      </w:r>
    </w:p>
    <w:p>
      <w:pPr>
        <w:pStyle w:val="Normal"/>
      </w:pPr>
      <w:r>
        <w:t>于提</w:t>
      </w:r>
    </w:p>
    <w:p>
      <w:pPr>
        <w:pStyle w:val="Normal"/>
      </w:pPr>
      <w:r>
        <w:t xml:space="preserve">押, </w:t>
      </w:r>
    </w:p>
    <w:p>
      <w:pPr>
        <w:pStyle w:val="Normal"/>
      </w:pPr>
      <w:r>
        <w:t>于担</w:t>
      </w:r>
    </w:p>
    <w:p>
      <w:pPr>
        <w:pStyle w:val="Normal"/>
      </w:pPr>
      <w:r>
        <w:t>被担</w:t>
      </w:r>
    </w:p>
    <w:p>
      <w:pPr>
        <w:pStyle w:val="Normal"/>
      </w:pPr>
      <w:r>
        <w:t>务</w:t>
      </w:r>
    </w:p>
    <w:p>
      <w:pPr>
        <w:pStyle w:val="Normal"/>
      </w:pPr>
      <w:r>
        <w:t>还。上</w:t>
      </w:r>
    </w:p>
    <w:p>
      <w:pPr>
        <w:pStyle w:val="Normal"/>
      </w:pPr>
      <w:r>
        <w:t>押房产已办</w:t>
      </w:r>
    </w:p>
    <w:p>
      <w:pPr>
        <w:pStyle w:val="Normal"/>
      </w:pPr>
      <w:r>
        <w:t>了</w:t>
      </w:r>
    </w:p>
    <w:p>
      <w:pPr>
        <w:pStyle w:val="Normal"/>
      </w:pPr>
      <w:r>
        <w:t>押权人为原告华侨永亨</w:t>
      </w:r>
    </w:p>
    <w:p>
      <w:pPr>
        <w:pStyle w:val="Normal"/>
      </w:pPr>
      <w:r>
        <w:t>行</w:t>
      </w:r>
    </w:p>
    <w:p>
      <w:pPr>
        <w:pStyle w:val="Normal"/>
      </w:pPr>
      <w:r>
        <w:t>押</w:t>
      </w:r>
    </w:p>
    <w:p>
      <w:pPr>
        <w:pStyle w:val="Normal"/>
      </w:pPr>
      <w:r>
        <w:t>记</w:t>
      </w:r>
    </w:p>
    <w:p>
      <w:pPr>
        <w:pStyle w:val="Normal"/>
      </w:pPr>
      <w:r>
        <w:t>续。</w:t>
      </w:r>
    </w:p>
    <w:p>
      <w:pPr>
        <w:pStyle w:val="Normal"/>
      </w:pPr>
      <w:r>
        <w:t>2014年7月8日,华侨永亨</w:t>
      </w:r>
    </w:p>
    <w:p>
      <w:pPr>
        <w:pStyle w:val="Normal"/>
      </w:pPr>
      <w:r>
        <w:t>行(中国)有限公司广州分行与一 公司</w:t>
      </w:r>
    </w:p>
    <w:p>
      <w:pPr>
        <w:pStyle w:val="Normal"/>
      </w:pPr>
      <w:r>
        <w:t>签订《 证合同》,合同约定:一 公司</w:t>
      </w:r>
    </w:p>
    <w:p>
      <w:pPr>
        <w:pStyle w:val="Normal"/>
      </w:pPr>
      <w:r>
        <w:t>为</w:t>
      </w:r>
    </w:p>
    <w:p>
      <w:pPr>
        <w:pStyle w:val="Normal"/>
      </w:pPr>
      <w:r>
        <w:t>红 上</w:t>
      </w:r>
    </w:p>
    <w:p>
      <w:pPr>
        <w:pStyle w:val="Normal"/>
      </w:pPr>
      <w:r>
        <w:t>贷 合同</w:t>
      </w:r>
    </w:p>
    <w:p>
      <w:pPr>
        <w:pStyle w:val="Normal"/>
      </w:pPr>
      <w:r>
        <w:t>项下</w:t>
      </w:r>
    </w:p>
    <w:p>
      <w:pPr>
        <w:pStyle w:val="Normal"/>
      </w:pPr>
      <w:r>
        <w:t>务提</w:t>
      </w:r>
    </w:p>
    <w:p>
      <w:pPr>
        <w:pStyle w:val="Normal"/>
      </w:pPr>
      <w:r>
        <w:t>连带责</w:t>
      </w:r>
    </w:p>
    <w:p>
      <w:pPr>
        <w:pStyle w:val="Normal"/>
      </w:pPr>
      <w:r>
        <w:t>证担</w:t>
      </w:r>
    </w:p>
    <w:p>
      <w:pPr>
        <w:pStyle w:val="Normal"/>
      </w:pPr>
      <w:r>
        <w:t>。被告一 公司所担</w:t>
      </w:r>
    </w:p>
    <w:p>
      <w:pPr>
        <w:pStyle w:val="Normal"/>
      </w:pPr>
      <w:r>
        <w:t>主</w:t>
      </w:r>
    </w:p>
    <w:p>
      <w:pPr>
        <w:pStyle w:val="Normal"/>
      </w:pPr>
      <w:r>
        <w:t>权</w:t>
      </w:r>
    </w:p>
    <w:p>
      <w:pPr>
        <w:pStyle w:val="Normal"/>
      </w:pPr>
      <w:r>
        <w:t>为3900000元; 证</w:t>
      </w:r>
    </w:p>
    <w:p>
      <w:pPr>
        <w:pStyle w:val="Normal"/>
      </w:pPr>
      <w:r>
        <w:t>为主合同项下</w:t>
      </w:r>
    </w:p>
    <w:p>
      <w:pPr>
        <w:pStyle w:val="Normal"/>
      </w:pPr>
      <w:r>
        <w:t>笔 务履行</w:t>
      </w:r>
    </w:p>
    <w:p>
      <w:pPr>
        <w:pStyle w:val="Normal"/>
      </w:pPr>
      <w:r>
        <w:t>届满之日</w:t>
      </w:r>
    </w:p>
    <w:p>
      <w:pPr>
        <w:pStyle w:val="Normal"/>
      </w:pPr>
      <w:r>
        <w:t>起两年。 证范 为主合同项下被授</w:t>
      </w:r>
    </w:p>
    <w:p>
      <w:pPr>
        <w:pStyle w:val="Normal"/>
      </w:pPr>
      <w:r>
        <w:t>人应向原告华侨永亨 行支付</w:t>
      </w:r>
    </w:p>
    <w:p>
      <w:pPr>
        <w:pStyle w:val="Normal"/>
      </w:pPr>
      <w:r>
        <w:t>于现</w:t>
      </w:r>
    </w:p>
    <w:p>
      <w:pPr>
        <w:pStyle w:val="Normal"/>
      </w:pPr>
      <w:r>
        <w:t>今后</w:t>
      </w:r>
    </w:p>
    <w:p>
      <w:pPr>
        <w:pStyle w:val="Normal"/>
      </w:pPr>
      <w:r>
        <w:t>时 可</w:t>
      </w:r>
    </w:p>
    <w:p>
      <w:pPr>
        <w:pStyle w:val="Normal"/>
      </w:pPr>
      <w:r>
        <w:t>到</w:t>
      </w:r>
    </w:p>
    <w:p>
      <w:pPr>
        <w:pStyle w:val="Normal"/>
      </w:pPr>
      <w:r>
        <w:t>所有 项</w:t>
      </w:r>
    </w:p>
    <w:p>
      <w:pPr>
        <w:pStyle w:val="Normal"/>
      </w:pPr>
      <w:r>
        <w:t>务,包括</w:t>
      </w:r>
    </w:p>
    <w:p>
      <w:pPr>
        <w:pStyle w:val="Normal"/>
      </w:pPr>
      <w:r>
        <w:t>不限于</w:t>
      </w:r>
    </w:p>
    <w:p>
      <w:pPr>
        <w:pStyle w:val="Normal"/>
      </w:pPr>
      <w:r>
        <w:t>、利 、费 、</w:t>
      </w:r>
    </w:p>
    <w:p>
      <w:pPr>
        <w:pStyle w:val="Normal"/>
      </w:pPr>
      <w:r>
        <w:t>、</w:t>
      </w:r>
    </w:p>
    <w:p>
      <w:pPr>
        <w:pStyle w:val="Normal"/>
      </w:pPr>
      <w:r>
        <w:t>、 利、违约</w:t>
      </w:r>
    </w:p>
    <w:p>
      <w:pPr>
        <w:pStyle w:val="Normal"/>
      </w:pPr>
      <w:r>
        <w:t>、补</w:t>
      </w:r>
    </w:p>
    <w:p>
      <w:pPr>
        <w:pStyle w:val="Normal"/>
      </w:pPr>
      <w:r>
        <w:t>、损害赔</w:t>
      </w:r>
    </w:p>
    <w:p>
      <w:pPr>
        <w:pStyle w:val="Normal"/>
      </w:pPr>
      <w:r>
        <w:t>、其他法定 约定费 ,以及 权人为 制</w:t>
      </w:r>
    </w:p>
    <w:p>
      <w:pPr>
        <w:pStyle w:val="Normal"/>
      </w:pPr>
      <w:r>
        <w:t>行主合同</w:t>
      </w:r>
    </w:p>
    <w:p>
      <w:pPr>
        <w:pStyle w:val="Normal"/>
      </w:pPr>
      <w:r>
        <w:t>合同项下</w:t>
      </w:r>
    </w:p>
    <w:p>
      <w:pPr>
        <w:pStyle w:val="Normal"/>
      </w:pPr>
      <w:r>
        <w:t>权利发</w:t>
      </w:r>
    </w:p>
    <w:p>
      <w:pPr>
        <w:pStyle w:val="Normal"/>
      </w:pPr>
      <w:r>
        <w:t>、费</w:t>
      </w:r>
    </w:p>
    <w:p>
      <w:pPr>
        <w:pStyle w:val="Normal"/>
      </w:pPr>
      <w:r>
        <w:t>、诉讼费、 师费以及其他</w:t>
      </w:r>
    </w:p>
    <w:p>
      <w:pPr>
        <w:pStyle w:val="Normal"/>
      </w:pPr>
      <w:r>
        <w:t>成</w:t>
      </w:r>
    </w:p>
    <w:p>
      <w:pPr>
        <w:pStyle w:val="Normal"/>
      </w:pPr>
      <w:r>
        <w:t>支出</w:t>
      </w:r>
    </w:p>
    <w:p>
      <w:pPr>
        <w:pStyle w:val="Normal"/>
      </w:pPr>
      <w:r>
        <w:t>等。</w:t>
      </w:r>
    </w:p>
    <w:p>
      <w:pPr>
        <w:pStyle w:val="Normal"/>
      </w:pPr>
      <w:r>
        <w:t xml:space="preserve">2014年8月14日, </w:t>
      </w:r>
    </w:p>
    <w:p>
      <w:pPr>
        <w:pStyle w:val="Normal"/>
      </w:pPr>
      <w:r>
        <w:t>红向原告申请提 1000000元,预定提 日为</w:t>
      </w:r>
    </w:p>
    <w:p>
      <w:pPr>
        <w:pStyle w:val="Normal"/>
      </w:pPr>
      <w:r>
        <w:t>2014年8月14日,到</w:t>
      </w:r>
    </w:p>
    <w:p>
      <w:pPr>
        <w:pStyle w:val="Normal"/>
      </w:pPr>
      <w:r>
        <w:t>日为2017年8月14日。华侨永亨 行(中国)有限公</w:t>
      </w:r>
    </w:p>
    <w:p>
      <w:pPr>
        <w:pStyle w:val="Normal"/>
      </w:pPr>
      <w:r>
        <w:t>司广州分行经审核,同</w:t>
      </w:r>
    </w:p>
    <w:p>
      <w:pPr>
        <w:pStyle w:val="Normal"/>
      </w:pPr>
      <w:r>
        <w:t>红 申请,于2014年8月14日向</w:t>
      </w:r>
    </w:p>
    <w:p>
      <w:pPr>
        <w:pStyle w:val="Normal"/>
      </w:pPr>
      <w:r>
        <w:t>红发放</w:t>
      </w:r>
    </w:p>
    <w:p>
      <w:pPr>
        <w:pStyle w:val="Normal"/>
      </w:pPr>
      <w:r>
        <w:t>了</w:t>
      </w:r>
    </w:p>
    <w:p>
      <w:pPr>
        <w:pStyle w:val="Normal"/>
      </w:pPr>
      <w:r>
        <w:t>1000000元。</w:t>
      </w:r>
    </w:p>
    <w:p>
      <w:pPr>
        <w:pStyle w:val="Normal"/>
      </w:pPr>
      <w:r>
        <w:t>红没有按 约定 还</w:t>
      </w:r>
    </w:p>
    <w:p>
      <w:pPr>
        <w:pStyle w:val="Normal"/>
      </w:pPr>
      <w:r>
        <w:t>方</w:t>
      </w:r>
    </w:p>
    <w:p>
      <w:pPr>
        <w:pStyle w:val="Normal"/>
      </w:pPr>
      <w:r>
        <w:t>还贷 , 2016</w:t>
      </w:r>
    </w:p>
    <w:p>
      <w:pPr>
        <w:pStyle w:val="Normal"/>
      </w:pPr>
      <w:r>
        <w:t>年11月15日</w:t>
      </w:r>
    </w:p>
    <w:p>
      <w:pPr>
        <w:pStyle w:val="Normal"/>
      </w:pPr>
      <w:r>
        <w:t>出现</w:t>
      </w:r>
    </w:p>
    <w:p>
      <w:pPr>
        <w:pStyle w:val="Normal"/>
      </w:pPr>
      <w:r>
        <w:t>,华侨永亨</w:t>
      </w:r>
    </w:p>
    <w:p>
      <w:pPr>
        <w:pStyle w:val="Normal"/>
      </w:pPr>
      <w:r>
        <w:t>行(中国)有限公司广州分行</w:t>
      </w:r>
    </w:p>
    <w:p>
      <w:pPr>
        <w:pStyle w:val="Normal"/>
      </w:pPr>
      <w:r>
        <w:t>提</w:t>
      </w:r>
    </w:p>
    <w:p>
      <w:pPr>
        <w:pStyle w:val="Normal"/>
      </w:pPr>
      <w:r>
        <w:t>起</w:t>
      </w:r>
    </w:p>
    <w:p>
      <w:pPr>
        <w:pStyle w:val="Normal"/>
      </w:pPr>
      <w:r>
        <w:t>诉。根据原告出具</w:t>
      </w:r>
    </w:p>
    <w:p>
      <w:pPr>
        <w:pStyle w:val="Normal"/>
      </w:pPr>
      <w:r>
        <w:t>欠</w:t>
      </w:r>
    </w:p>
    <w:p>
      <w:pPr>
        <w:pStyle w:val="Normal"/>
      </w:pPr>
      <w:r>
        <w:t xml:space="preserve">明细, </w:t>
      </w:r>
    </w:p>
    <w:p>
      <w:pPr>
        <w:pStyle w:val="Normal"/>
      </w:pPr>
      <w:r>
        <w:t xml:space="preserve">至2017年10月9日, </w:t>
      </w:r>
    </w:p>
    <w:p>
      <w:pPr>
        <w:pStyle w:val="Normal"/>
      </w:pPr>
      <w:r>
        <w:t>红尚欠</w:t>
      </w:r>
    </w:p>
    <w:p>
      <w:pPr>
        <w:pStyle w:val="Normal"/>
      </w:pPr>
      <w:r>
        <w:bookmarkStart w:id="210" w:name="p210"/>
        <w:t/>
        <w:bookmarkEnd w:id="210"/>
        <w:t>额350852.9元,积欠利 35505.5元及</w:t>
      </w:r>
    </w:p>
    <w:p>
      <w:pPr>
        <w:pStyle w:val="Normal"/>
      </w:pPr>
      <w:r>
        <w:t>。华侨永亨 行(中</w:t>
      </w:r>
    </w:p>
    <w:p>
      <w:pPr>
        <w:pStyle w:val="Normal"/>
      </w:pPr>
      <w:r>
        <w:t>国)有限公司广州分行另提交专项 请</w:t>
      </w:r>
    </w:p>
    <w:p>
      <w:pPr>
        <w:pStyle w:val="Normal"/>
      </w:pPr>
      <w:r>
        <w:t>师协议及 师费发票、 师费</w:t>
      </w:r>
    </w:p>
    <w:p>
      <w:pPr>
        <w:pStyle w:val="Normal"/>
      </w:pPr>
      <w:r>
        <w:t>账</w:t>
      </w:r>
    </w:p>
    <w:p>
      <w:pPr>
        <w:pStyle w:val="Normal"/>
      </w:pPr>
      <w:r>
        <w:t xml:space="preserve">证, </w:t>
      </w:r>
    </w:p>
    <w:p>
      <w:pPr>
        <w:pStyle w:val="Normal"/>
      </w:pPr>
      <w:r>
        <w:t>示</w:t>
      </w:r>
    </w:p>
    <w:p>
      <w:pPr>
        <w:pStyle w:val="Normal"/>
      </w:pPr>
      <w:r>
        <w:t>已支付</w:t>
      </w:r>
    </w:p>
    <w:p>
      <w:pPr>
        <w:pStyle w:val="Normal"/>
      </w:pPr>
      <w:r>
        <w:t>师费24000元。华侨永亨 行(中国)有限</w:t>
      </w:r>
    </w:p>
    <w:p>
      <w:pPr>
        <w:pStyle w:val="Normal"/>
      </w:pPr>
      <w:r>
        <w:t>公司广州分行向法院起诉,请求判令:1.被告</w:t>
      </w:r>
    </w:p>
    <w:p>
      <w:pPr>
        <w:pStyle w:val="Normal"/>
      </w:pPr>
      <w:r>
        <w:t>红、庄</w:t>
      </w:r>
    </w:p>
    <w:p>
      <w:pPr>
        <w:pStyle w:val="Normal"/>
      </w:pPr>
      <w:r>
        <w:t>共同</w:t>
      </w:r>
    </w:p>
    <w:p>
      <w:pPr>
        <w:pStyle w:val="Normal"/>
      </w:pPr>
      <w:r>
        <w:t>还</w:t>
      </w:r>
    </w:p>
    <w:p>
      <w:pPr>
        <w:pStyle w:val="Normal"/>
      </w:pPr>
      <w:r>
        <w:t>原告</w:t>
      </w:r>
    </w:p>
    <w:p>
      <w:pPr>
        <w:pStyle w:val="Normal"/>
      </w:pPr>
      <w:r>
        <w:t>350852.9元,利</w:t>
      </w:r>
    </w:p>
    <w:p>
      <w:pPr>
        <w:pStyle w:val="Normal"/>
      </w:pPr>
      <w:r>
        <w:t>( 2016年11月15日起 利</w:t>
      </w:r>
    </w:p>
    <w:p>
      <w:pPr>
        <w:pStyle w:val="Normal"/>
      </w:pPr>
      <w:r>
        <w:t>按合同约定</w:t>
      </w:r>
    </w:p>
    <w:p>
      <w:pPr>
        <w:pStyle w:val="Normal"/>
      </w:pPr>
      <w:r>
        <w:t>计至</w:t>
      </w:r>
    </w:p>
    <w:p>
      <w:pPr>
        <w:pStyle w:val="Normal"/>
      </w:pPr>
      <w:r>
        <w:t>清</w:t>
      </w:r>
    </w:p>
    <w:p>
      <w:pPr>
        <w:pStyle w:val="Normal"/>
      </w:pPr>
      <w:r>
        <w:t xml:space="preserve">之日止, </w:t>
      </w:r>
    </w:p>
    <w:p>
      <w:pPr>
        <w:pStyle w:val="Normal"/>
      </w:pPr>
      <w:r>
        <w:t>计至2017年10月9</w:t>
      </w:r>
    </w:p>
    <w:p>
      <w:pPr>
        <w:pStyle w:val="Normal"/>
      </w:pPr>
      <w:r>
        <w:t>日利</w:t>
      </w:r>
    </w:p>
    <w:p>
      <w:pPr>
        <w:pStyle w:val="Normal"/>
      </w:pPr>
      <w:r>
        <w:t xml:space="preserve">为35505.5元, </w:t>
      </w:r>
    </w:p>
    <w:p>
      <w:pPr>
        <w:pStyle w:val="Normal"/>
      </w:pPr>
      <w:r>
        <w:t>为63567.11元);2.被告</w:t>
      </w:r>
    </w:p>
    <w:p>
      <w:pPr>
        <w:pStyle w:val="Normal"/>
      </w:pPr>
      <w:r>
        <w:t>红、庄</w:t>
      </w:r>
    </w:p>
    <w:p>
      <w:pPr>
        <w:pStyle w:val="Normal"/>
      </w:pPr>
      <w:r>
        <w:t>承担</w:t>
      </w:r>
    </w:p>
    <w:p>
      <w:pPr>
        <w:pStyle w:val="Normal"/>
      </w:pPr>
      <w:r>
        <w:t>原告委</w:t>
      </w:r>
    </w:p>
    <w:p>
      <w:pPr>
        <w:pStyle w:val="Normal"/>
      </w:pPr>
      <w:r>
        <w:t>师 费</w:t>
      </w:r>
    </w:p>
    <w:p>
      <w:pPr>
        <w:pStyle w:val="Normal"/>
      </w:pPr>
      <w:r>
        <w:t>24000元;3.原告对被告</w:t>
      </w:r>
    </w:p>
    <w:p>
      <w:pPr>
        <w:pStyle w:val="Normal"/>
      </w:pPr>
      <w:r>
        <w:t>红名下</w:t>
      </w:r>
    </w:p>
    <w:p>
      <w:pPr>
        <w:pStyle w:val="Normal"/>
      </w:pPr>
      <w:r>
        <w:t>押</w:t>
      </w:r>
    </w:p>
    <w:p>
      <w:pPr>
        <w:pStyle w:val="Normal"/>
      </w:pPr>
      <w:r>
        <w:t>位于</w:t>
      </w:r>
    </w:p>
    <w:p>
      <w:pPr>
        <w:pStyle w:val="Normal"/>
      </w:pPr>
      <w:r>
        <w:t>白云区</w:t>
      </w:r>
    </w:p>
    <w:p>
      <w:pPr>
        <w:pStyle w:val="Normal"/>
      </w:pPr>
      <w:r>
        <w:t>韵街5号××房</w:t>
      </w:r>
    </w:p>
    <w:p>
      <w:pPr>
        <w:pStyle w:val="Normal"/>
      </w:pPr>
      <w:r>
        <w:t>第一项、第二项诉讼请求</w:t>
      </w:r>
    </w:p>
    <w:p>
      <w:pPr>
        <w:pStyle w:val="Normal"/>
      </w:pPr>
      <w:r>
        <w:t>范</w:t>
      </w:r>
    </w:p>
    <w:p>
      <w:pPr>
        <w:pStyle w:val="Normal"/>
      </w:pPr>
      <w:r>
        <w:t>享有优先</w:t>
      </w:r>
    </w:p>
    <w:p>
      <w:pPr>
        <w:pStyle w:val="Normal"/>
      </w:pPr>
      <w:r>
        <w:t>受</w:t>
      </w:r>
    </w:p>
    <w:p>
      <w:pPr>
        <w:pStyle w:val="Normal"/>
      </w:pPr>
      <w:r>
        <w:t>权;4.被告一</w:t>
      </w:r>
    </w:p>
    <w:p>
      <w:pPr>
        <w:pStyle w:val="Normal"/>
      </w:pPr>
      <w:r>
        <w:t>公司对第一项、第二项诉讼请求承担连带</w:t>
      </w:r>
    </w:p>
    <w:p>
      <w:pPr>
        <w:pStyle w:val="Normal"/>
      </w:pPr>
      <w:r>
        <w:t>证责</w:t>
      </w:r>
    </w:p>
    <w:p>
      <w:pPr>
        <w:pStyle w:val="Normal"/>
      </w:pPr>
      <w:r>
        <w:t>;5.三被告承担</w:t>
      </w:r>
    </w:p>
    <w:p>
      <w:pPr>
        <w:pStyle w:val="Normal"/>
      </w:pPr>
      <w:r>
        <w:t>件诉讼费</w:t>
      </w:r>
    </w:p>
    <w:p>
      <w:pPr>
        <w:pStyle w:val="Normal"/>
      </w:pPr>
      <w:r>
        <w:t>。</w:t>
      </w:r>
    </w:p>
    <w:p>
      <w:pPr>
        <w:pStyle w:val="Normal"/>
      </w:pPr>
      <w:r>
        <w:t>红辩称,不同 华侨永亨 行(中国)有限公司广州分行 诉</w:t>
      </w:r>
    </w:p>
    <w:p>
      <w:pPr>
        <w:pStyle w:val="Normal"/>
      </w:pPr>
      <w:r>
        <w:t xml:space="preserve">请, 由 下:第一, </w:t>
      </w:r>
    </w:p>
    <w:p>
      <w:pPr>
        <w:pStyle w:val="Normal"/>
      </w:pPr>
      <w:r>
        <w:t>红</w:t>
      </w:r>
    </w:p>
    <w:p>
      <w:pPr>
        <w:pStyle w:val="Normal"/>
      </w:pPr>
      <w:r>
        <w:t>永亨</w:t>
      </w:r>
    </w:p>
    <w:p>
      <w:pPr>
        <w:pStyle w:val="Normal"/>
      </w:pPr>
      <w:r>
        <w:t>行签订</w:t>
      </w:r>
    </w:p>
    <w:p>
      <w:pPr>
        <w:pStyle w:val="Normal"/>
      </w:pPr>
      <w:r>
        <w:t>《个人经</w:t>
      </w:r>
    </w:p>
    <w:p>
      <w:pPr>
        <w:pStyle w:val="Normal"/>
      </w:pPr>
      <w:r>
        <w:t>贷 合</w:t>
      </w:r>
    </w:p>
    <w:p>
      <w:pPr>
        <w:pStyle w:val="Normal"/>
      </w:pPr>
      <w:r>
        <w:t>同》, 原告为华侨永亨 行中国有限公司广州分行,原告华侨永亨</w:t>
      </w:r>
    </w:p>
    <w:p>
      <w:pPr>
        <w:pStyle w:val="Normal"/>
      </w:pPr>
      <w:r>
        <w:t>行 主 不适 。第二,此</w:t>
      </w:r>
    </w:p>
    <w:p>
      <w:pPr>
        <w:pStyle w:val="Normal"/>
      </w:pPr>
      <w:r>
        <w:t>为</w:t>
      </w:r>
    </w:p>
    <w:p>
      <w:pPr>
        <w:pStyle w:val="Normal"/>
      </w:pPr>
      <w:r>
        <w:t>红 个人经</w:t>
      </w:r>
    </w:p>
    <w:p>
      <w:pPr>
        <w:pStyle w:val="Normal"/>
      </w:pPr>
      <w:r>
        <w:t xml:space="preserve">, </w:t>
      </w:r>
    </w:p>
    <w:p>
      <w:pPr>
        <w:pStyle w:val="Normal"/>
      </w:pPr>
      <w:r>
        <w:t>由</w:t>
      </w:r>
    </w:p>
    <w:p>
      <w:pPr>
        <w:pStyle w:val="Normal"/>
      </w:pPr>
      <w:r>
        <w:t>红所</w:t>
      </w:r>
    </w:p>
    <w:p>
      <w:pPr>
        <w:pStyle w:val="Normal"/>
      </w:pPr>
      <w:r>
        <w:t>,与庄</w:t>
      </w:r>
    </w:p>
    <w:p>
      <w:pPr>
        <w:pStyle w:val="Normal"/>
      </w:pPr>
      <w:r>
        <w:t>无关。第三,原告华侨永亨</w:t>
      </w:r>
    </w:p>
    <w:p>
      <w:pPr>
        <w:pStyle w:val="Normal"/>
      </w:pPr>
      <w:r>
        <w:t>行主张</w:t>
      </w:r>
    </w:p>
    <w:p>
      <w:pPr>
        <w:pStyle w:val="Normal"/>
      </w:pPr>
      <w:r>
        <w:t>红</w:t>
      </w:r>
    </w:p>
    <w:p>
      <w:pPr>
        <w:pStyle w:val="Normal"/>
      </w:pPr>
      <w:r>
        <w:t>,且应当支付利 。</w:t>
      </w:r>
    </w:p>
    <w:p>
      <w:pPr>
        <w:pStyle w:val="Normal"/>
      </w:pPr>
      <w:r>
        <w:t>并没有证据证实</w:t>
      </w:r>
    </w:p>
    <w:p>
      <w:pPr>
        <w:pStyle w:val="Normal"/>
      </w:pPr>
      <w:r>
        <w:t>涉贷 已经</w:t>
      </w:r>
    </w:p>
    <w:p>
      <w:pPr>
        <w:pStyle w:val="Normal"/>
      </w:pPr>
      <w:r>
        <w:t>没</w:t>
      </w:r>
    </w:p>
    <w:p>
      <w:pPr>
        <w:pStyle w:val="Normal"/>
      </w:pPr>
      <w:r>
        <w:t>有支付利 ,原告华侨永亨</w:t>
      </w:r>
    </w:p>
    <w:p>
      <w:pPr>
        <w:pStyle w:val="Normal"/>
      </w:pPr>
      <w:r>
        <w:t>行应当承担举证不利 后 。第 ,即</w:t>
      </w:r>
    </w:p>
    <w:p>
      <w:pPr>
        <w:pStyle w:val="Normal"/>
      </w:pPr>
      <w:r>
        <w:t>华侨永亨 行(中国)有限公司广州分行华侨永亨 行有证据支撑其诉</w:t>
      </w:r>
    </w:p>
    <w:p>
      <w:pPr>
        <w:pStyle w:val="Normal"/>
      </w:pPr>
      <w:r>
        <w:t>请, 利 、</w:t>
      </w:r>
    </w:p>
    <w:p>
      <w:pPr>
        <w:pStyle w:val="Normal"/>
      </w:pPr>
      <w:r>
        <w:t>利 过高,请求法院</w:t>
      </w:r>
    </w:p>
    <w:p>
      <w:pPr>
        <w:pStyle w:val="Normal"/>
      </w:pPr>
      <w:r>
        <w:t>法予以酌 。第五,关于 师费</w:t>
      </w:r>
    </w:p>
    <w:p>
      <w:pPr>
        <w:pStyle w:val="Normal"/>
      </w:pPr>
      <w:r>
        <w:t>诉请,对比华侨永亨 行提</w:t>
      </w:r>
    </w:p>
    <w:p>
      <w:pPr>
        <w:pStyle w:val="Normal"/>
      </w:pPr>
      <w:r>
        <w:t>师费收据发票时</w:t>
      </w:r>
    </w:p>
    <w:p>
      <w:pPr>
        <w:pStyle w:val="Normal"/>
      </w:pPr>
      <w:r>
        <w:t>专项 请</w:t>
      </w:r>
    </w:p>
    <w:p>
      <w:pPr>
        <w:pStyle w:val="Normal"/>
      </w:pPr>
      <w:r>
        <w:t>师</w:t>
      </w:r>
    </w:p>
    <w:p>
      <w:pPr>
        <w:pStyle w:val="Normal"/>
      </w:pPr>
      <w:r>
        <w:t>协议 时 ,两 证据时 上不一致,跟常 不符,不足以证明华侨永亨</w:t>
      </w:r>
    </w:p>
    <w:p>
      <w:pPr>
        <w:pStyle w:val="Normal"/>
      </w:pPr>
      <w:r>
        <w:t>行已经实际支付</w:t>
      </w:r>
    </w:p>
    <w:p>
      <w:pPr>
        <w:pStyle w:val="Normal"/>
      </w:pPr>
      <w:r>
        <w:t>师费。即</w:t>
      </w:r>
    </w:p>
    <w:p>
      <w:pPr>
        <w:pStyle w:val="Normal"/>
      </w:pPr>
      <w:r>
        <w:t xml:space="preserve">师费已实际发 , </w:t>
      </w:r>
    </w:p>
    <w:p>
      <w:pPr>
        <w:pStyle w:val="Normal"/>
      </w:pPr>
      <w:r>
        <w:t xml:space="preserve">师费过高, </w:t>
      </w:r>
    </w:p>
    <w:p>
      <w:pPr>
        <w:pStyle w:val="Normal"/>
      </w:pPr>
      <w:r>
        <w:t>请求法院 法予以</w:t>
      </w:r>
    </w:p>
    <w:p>
      <w:pPr>
        <w:pStyle w:val="Normal"/>
      </w:pPr>
      <w:r>
        <w:t>少。</w:t>
      </w:r>
    </w:p>
    <w:p>
      <w:pPr>
        <w:pStyle w:val="Normal"/>
      </w:pPr>
      <w:r>
        <w:t>一 公司、庄</w:t>
      </w:r>
    </w:p>
    <w:p>
      <w:pPr>
        <w:pStyle w:val="Normal"/>
      </w:pPr>
      <w:r>
        <w:t>无答辩。</w:t>
      </w:r>
    </w:p>
    <w:p>
      <w:pPr>
        <w:pStyle w:val="Normal"/>
      </w:pPr>
      <w:r>
        <w:t>【 件焦点】</w:t>
      </w:r>
    </w:p>
    <w:p>
      <w:pPr>
        <w:pStyle w:val="Normal"/>
      </w:pPr>
      <w:r>
        <w:bookmarkStart w:id="211" w:name="p211"/>
        <w:t/>
        <w:bookmarkEnd w:id="211"/>
        <w:t>融</w:t>
      </w:r>
    </w:p>
    <w:p>
      <w:pPr>
        <w:pStyle w:val="Normal"/>
      </w:pPr>
      <w:r>
        <w:t xml:space="preserve">合同纠纷中, </w:t>
      </w:r>
    </w:p>
    <w:p>
      <w:pPr>
        <w:pStyle w:val="Normal"/>
      </w:pPr>
      <w:r>
        <w:t>行同时主张 利</w:t>
      </w:r>
    </w:p>
    <w:p>
      <w:pPr>
        <w:pStyle w:val="Normal"/>
      </w:pPr>
      <w:r>
        <w:t>、 利、</w:t>
      </w:r>
    </w:p>
    <w:p>
      <w:pPr>
        <w:pStyle w:val="Normal"/>
      </w:pPr>
      <w:r>
        <w:t>、违约</w:t>
      </w:r>
    </w:p>
    <w:p>
      <w:pPr>
        <w:pStyle w:val="Normal"/>
      </w:pPr>
      <w:r>
        <w:t>其他费</w:t>
      </w:r>
    </w:p>
    <w:p>
      <w:pPr>
        <w:pStyle w:val="Normal"/>
      </w:pPr>
      <w:r>
        <w:t>计超过年利</w:t>
      </w:r>
    </w:p>
    <w:p>
      <w:pPr>
        <w:pStyle w:val="Normal"/>
      </w:pPr>
      <w:r>
        <w:t>24%</w:t>
      </w:r>
    </w:p>
    <w:p>
      <w:pPr>
        <w:pStyle w:val="Normal"/>
      </w:pPr>
      <w:r>
        <w:t>分</w:t>
      </w:r>
    </w:p>
    <w:p>
      <w:pPr>
        <w:pStyle w:val="Normal"/>
      </w:pPr>
      <w:r>
        <w:t>否予以支持。</w:t>
      </w:r>
    </w:p>
    <w:p>
      <w:pPr>
        <w:pStyle w:val="Normal"/>
      </w:pPr>
      <w:r>
        <w:t>【法院裁判要旨】</w:t>
      </w:r>
    </w:p>
    <w:p>
      <w:pPr>
        <w:pStyle w:val="Normal"/>
      </w:pPr>
      <w:r>
        <w:t>广州市越秀区人民法院经审 认为:原告与</w:t>
      </w:r>
    </w:p>
    <w:p>
      <w:pPr>
        <w:pStyle w:val="Normal"/>
      </w:pPr>
      <w:r>
        <w:t>红、一</w:t>
      </w:r>
    </w:p>
    <w:p>
      <w:pPr>
        <w:pStyle w:val="Normal"/>
      </w:pPr>
      <w:r>
        <w:t>公司分别</w:t>
      </w:r>
    </w:p>
    <w:p>
      <w:pPr>
        <w:pStyle w:val="Normal"/>
      </w:pPr>
      <w:r>
        <w:t>签订</w:t>
      </w:r>
    </w:p>
    <w:p>
      <w:pPr>
        <w:pStyle w:val="Normal"/>
      </w:pPr>
      <w:r>
        <w:t>《个人经</w:t>
      </w:r>
    </w:p>
    <w:p>
      <w:pPr>
        <w:pStyle w:val="Normal"/>
      </w:pPr>
      <w:r>
        <w:t>贷</w:t>
      </w:r>
    </w:p>
    <w:p>
      <w:pPr>
        <w:pStyle w:val="Normal"/>
      </w:pPr>
      <w:r>
        <w:t>合同》《不动产</w:t>
      </w:r>
    </w:p>
    <w:p>
      <w:pPr>
        <w:pStyle w:val="Normal"/>
      </w:pPr>
      <w:r>
        <w:t>押</w:t>
      </w:r>
    </w:p>
    <w:p>
      <w:pPr>
        <w:pStyle w:val="Normal"/>
      </w:pPr>
      <w:r>
        <w:t>证合同》《</w:t>
      </w:r>
    </w:p>
    <w:p>
      <w:pPr>
        <w:pStyle w:val="Normal"/>
      </w:pPr>
      <w:r>
        <w:t>证合</w:t>
      </w:r>
    </w:p>
    <w:p>
      <w:pPr>
        <w:pStyle w:val="Normal"/>
      </w:pPr>
      <w:r>
        <w:t>同》</w:t>
      </w:r>
    </w:p>
    <w:p>
      <w:pPr>
        <w:pStyle w:val="Normal"/>
      </w:pPr>
      <w:r>
        <w:t>各方当事人</w:t>
      </w:r>
    </w:p>
    <w:p>
      <w:pPr>
        <w:pStyle w:val="Normal"/>
      </w:pPr>
      <w:r>
        <w:t>、平等、协</w:t>
      </w:r>
    </w:p>
    <w:p>
      <w:pPr>
        <w:pStyle w:val="Normal"/>
      </w:pPr>
      <w:r>
        <w:t>一致</w:t>
      </w:r>
    </w:p>
    <w:p>
      <w:pPr>
        <w:pStyle w:val="Normal"/>
      </w:pPr>
      <w:r>
        <w:t>基</w:t>
      </w:r>
    </w:p>
    <w:p>
      <w:pPr>
        <w:pStyle w:val="Normal"/>
      </w:pPr>
      <w:r>
        <w:t>上</w:t>
      </w:r>
    </w:p>
    <w:p>
      <w:pPr>
        <w:pStyle w:val="Normal"/>
      </w:pPr>
      <w:r>
        <w:t>成</w:t>
      </w:r>
    </w:p>
    <w:p>
      <w:pPr>
        <w:pStyle w:val="Normal"/>
      </w:pPr>
      <w:r>
        <w:t>合</w:t>
      </w:r>
    </w:p>
    <w:p>
      <w:pPr>
        <w:pStyle w:val="Normal"/>
      </w:pPr>
      <w:r>
        <w:t>,合同</w:t>
      </w:r>
    </w:p>
    <w:p>
      <w:pPr>
        <w:pStyle w:val="Normal"/>
      </w:pPr>
      <w:r>
        <w:t>容没有违反法</w:t>
      </w:r>
    </w:p>
    <w:p>
      <w:pPr>
        <w:pStyle w:val="Normal"/>
      </w:pPr>
      <w:r>
        <w:t>、行政法规</w:t>
      </w:r>
    </w:p>
    <w:p>
      <w:pPr>
        <w:pStyle w:val="Normal"/>
      </w:pPr>
      <w:r>
        <w:t>制</w:t>
      </w:r>
    </w:p>
    <w:p>
      <w:pPr>
        <w:pStyle w:val="Normal"/>
      </w:pPr>
      <w:r>
        <w:t>规定,合法有效,并对缔约各方</w:t>
      </w:r>
    </w:p>
    <w:p>
      <w:pPr>
        <w:pStyle w:val="Normal"/>
      </w:pPr>
      <w:r>
        <w:t>产</w:t>
      </w:r>
    </w:p>
    <w:p>
      <w:pPr>
        <w:pStyle w:val="Normal"/>
      </w:pPr>
      <w:r>
        <w:t>约</w:t>
      </w:r>
    </w:p>
    <w:p>
      <w:pPr>
        <w:pStyle w:val="Normal"/>
      </w:pPr>
      <w:r>
        <w:t>力。原告华侨永亨</w:t>
      </w:r>
    </w:p>
    <w:p>
      <w:pPr>
        <w:pStyle w:val="Normal"/>
      </w:pPr>
      <w:r>
        <w:t>行经中国</w:t>
      </w:r>
    </w:p>
    <w:p>
      <w:pPr>
        <w:pStyle w:val="Normal"/>
      </w:pPr>
      <w:r>
        <w:t>监</w:t>
      </w:r>
    </w:p>
    <w:p>
      <w:pPr>
        <w:pStyle w:val="Normal"/>
      </w:pPr>
      <w:r>
        <w:t>进行</w:t>
      </w:r>
    </w:p>
    <w:p>
      <w:pPr>
        <w:pStyle w:val="Normal"/>
      </w:pPr>
      <w:r>
        <w:t>名,故永亨</w:t>
      </w:r>
    </w:p>
    <w:p>
      <w:pPr>
        <w:pStyle w:val="Normal"/>
      </w:pPr>
      <w:r>
        <w:t>行广州分行与</w:t>
      </w:r>
    </w:p>
    <w:p>
      <w:pPr>
        <w:pStyle w:val="Normal"/>
      </w:pPr>
      <w:r>
        <w:t>红、一</w:t>
      </w:r>
    </w:p>
    <w:p>
      <w:pPr>
        <w:pStyle w:val="Normal"/>
      </w:pPr>
      <w:r>
        <w:t>公司签订</w:t>
      </w:r>
    </w:p>
    <w:p>
      <w:pPr>
        <w:pStyle w:val="Normal"/>
      </w:pPr>
      <w:r>
        <w:t>涉合同</w:t>
      </w:r>
    </w:p>
    <w:p>
      <w:pPr>
        <w:pStyle w:val="Normal"/>
      </w:pPr>
      <w:r>
        <w:t>权利义务由</w:t>
      </w:r>
    </w:p>
    <w:p>
      <w:pPr>
        <w:pStyle w:val="Normal"/>
      </w:pPr>
      <w:r>
        <w:t>名后</w:t>
      </w:r>
    </w:p>
    <w:p>
      <w:pPr>
        <w:pStyle w:val="Normal"/>
      </w:pPr>
      <w:r>
        <w:t>主</w:t>
      </w:r>
    </w:p>
    <w:p>
      <w:pPr>
        <w:pStyle w:val="Normal"/>
      </w:pPr>
      <w:r>
        <w:t>即原告华侨永亨</w:t>
      </w:r>
    </w:p>
    <w:p>
      <w:pPr>
        <w:pStyle w:val="Normal"/>
      </w:pPr>
      <w:r>
        <w:t>行承继,原告华侨永亨</w:t>
      </w:r>
    </w:p>
    <w:p>
      <w:pPr>
        <w:pStyle w:val="Normal"/>
      </w:pPr>
      <w:r>
        <w:t>行</w:t>
      </w:r>
    </w:p>
    <w:p>
      <w:pPr>
        <w:pStyle w:val="Normal"/>
      </w:pPr>
      <w:r>
        <w:t>主</w:t>
      </w:r>
    </w:p>
    <w:p>
      <w:pPr>
        <w:pStyle w:val="Normal"/>
      </w:pPr>
      <w:r>
        <w:t>适</w:t>
      </w:r>
    </w:p>
    <w:p>
      <w:pPr>
        <w:pStyle w:val="Normal"/>
      </w:pPr>
      <w:r>
        <w:t xml:space="preserve">, </w:t>
      </w:r>
    </w:p>
    <w:p>
      <w:pPr>
        <w:pStyle w:val="Normal"/>
      </w:pPr>
      <w:r>
        <w:t>红</w:t>
      </w:r>
    </w:p>
    <w:p>
      <w:pPr>
        <w:pStyle w:val="Normal"/>
      </w:pPr>
      <w:r>
        <w:t>抗辩</w:t>
      </w:r>
    </w:p>
    <w:p>
      <w:pPr>
        <w:pStyle w:val="Normal"/>
      </w:pPr>
      <w:r>
        <w:t>由没有</w:t>
      </w:r>
    </w:p>
    <w:p>
      <w:pPr>
        <w:pStyle w:val="Normal"/>
      </w:pPr>
      <w:r>
        <w:t>据,不予</w:t>
      </w:r>
    </w:p>
    <w:p>
      <w:pPr>
        <w:pStyle w:val="Normal"/>
      </w:pPr>
      <w:r>
        <w:t>纳。</w:t>
      </w:r>
    </w:p>
    <w:p>
      <w:pPr>
        <w:pStyle w:val="Normal"/>
      </w:pPr>
      <w:r>
        <w:t>原告已 约履行了放</w:t>
      </w:r>
    </w:p>
    <w:p>
      <w:pPr>
        <w:pStyle w:val="Normal"/>
      </w:pPr>
      <w:r>
        <w:t xml:space="preserve">义务, </w:t>
      </w:r>
    </w:p>
    <w:p>
      <w:pPr>
        <w:pStyle w:val="Normal"/>
      </w:pPr>
      <w:r>
        <w:t>红</w:t>
      </w:r>
    </w:p>
    <w:p>
      <w:pPr>
        <w:pStyle w:val="Normal"/>
      </w:pPr>
      <w:r>
        <w:t>按合同约定</w:t>
      </w:r>
    </w:p>
    <w:p>
      <w:pPr>
        <w:pStyle w:val="Normal"/>
      </w:pPr>
      <w:r>
        <w:t>限及</w:t>
      </w:r>
    </w:p>
    <w:p>
      <w:pPr>
        <w:pStyle w:val="Normal"/>
      </w:pPr>
      <w:r>
        <w:t>额</w:t>
      </w:r>
    </w:p>
    <w:p>
      <w:pPr>
        <w:pStyle w:val="Normal"/>
      </w:pPr>
      <w:r>
        <w:t>履行还 付 义务</w:t>
      </w:r>
    </w:p>
    <w:p>
      <w:pPr>
        <w:pStyle w:val="Normal"/>
      </w:pPr>
      <w:r>
        <w:t xml:space="preserve">成违约, </w:t>
      </w:r>
    </w:p>
    <w:p>
      <w:pPr>
        <w:pStyle w:val="Normal"/>
      </w:pPr>
      <w:r>
        <w:t>红抗辩</w:t>
      </w:r>
    </w:p>
    <w:p>
      <w:pPr>
        <w:pStyle w:val="Normal"/>
      </w:pPr>
      <w:r>
        <w:t xml:space="preserve">还 , </w:t>
      </w:r>
    </w:p>
    <w:p>
      <w:pPr>
        <w:pStyle w:val="Normal"/>
      </w:pPr>
      <w:r>
        <w:t>提</w:t>
      </w:r>
    </w:p>
    <w:p>
      <w:pPr>
        <w:pStyle w:val="Normal"/>
      </w:pPr>
      <w:r>
        <w:t>应证</w:t>
      </w:r>
    </w:p>
    <w:p>
      <w:pPr>
        <w:pStyle w:val="Normal"/>
      </w:pPr>
      <w:r>
        <w:t>据予以证实, 院不予 纳其抗辩 见。原告要求</w:t>
      </w:r>
    </w:p>
    <w:p>
      <w:pPr>
        <w:pStyle w:val="Normal"/>
      </w:pPr>
      <w:r>
        <w:t>红</w:t>
      </w:r>
    </w:p>
    <w:p>
      <w:pPr>
        <w:pStyle w:val="Normal"/>
      </w:pPr>
      <w:r>
        <w:t>还尚欠</w:t>
      </w:r>
    </w:p>
    <w:p>
      <w:pPr>
        <w:pStyle w:val="Normal"/>
      </w:pPr>
      <w:r>
        <w:t>贷</w:t>
      </w:r>
    </w:p>
    <w:p>
      <w:pPr>
        <w:pStyle w:val="Normal"/>
      </w:pPr>
      <w:r>
        <w:t>及按</w:t>
      </w:r>
    </w:p>
    <w:p>
      <w:pPr>
        <w:pStyle w:val="Normal"/>
      </w:pPr>
      <w:r>
        <w:t>涉合同约定</w:t>
      </w:r>
    </w:p>
    <w:p>
      <w:pPr>
        <w:pStyle w:val="Normal"/>
      </w:pPr>
      <w:r>
        <w:t>计算合同</w:t>
      </w:r>
    </w:p>
    <w:p>
      <w:pPr>
        <w:pStyle w:val="Normal"/>
      </w:pPr>
      <w:r>
        <w:t>利</w:t>
      </w:r>
    </w:p>
    <w:p>
      <w:pPr>
        <w:pStyle w:val="Normal"/>
      </w:pPr>
      <w:r>
        <w:t>请求,符合</w:t>
      </w:r>
    </w:p>
    <w:p>
      <w:pPr>
        <w:pStyle w:val="Normal"/>
      </w:pPr>
      <w:r>
        <w:t>法 规定以及合同约定,予以支持。关于原告主张以 笔尚欠贷</w:t>
      </w:r>
    </w:p>
    <w:p>
      <w:pPr>
        <w:pStyle w:val="Normal"/>
      </w:pPr>
      <w:r>
        <w:t>为基数按 年利 21%</w:t>
      </w:r>
    </w:p>
    <w:p>
      <w:pPr>
        <w:pStyle w:val="Normal"/>
      </w:pPr>
      <w:r>
        <w:t>上浮50%计算</w:t>
      </w:r>
    </w:p>
    <w:p>
      <w:pPr>
        <w:pStyle w:val="Normal"/>
      </w:pPr>
      <w:r>
        <w:t>(包含 利),即年利</w:t>
      </w:r>
    </w:p>
    <w:p>
      <w:pPr>
        <w:pStyle w:val="Normal"/>
      </w:pPr>
      <w:r>
        <w:t>为</w:t>
      </w:r>
    </w:p>
    <w:p>
      <w:pPr>
        <w:pStyle w:val="Normal"/>
      </w:pPr>
      <w:r>
        <w:t xml:space="preserve">31.5%, </w:t>
      </w:r>
    </w:p>
    <w:p>
      <w:pPr>
        <w:pStyle w:val="Normal"/>
      </w:pPr>
      <w:r>
        <w:t>红抗辩</w:t>
      </w:r>
    </w:p>
    <w:p>
      <w:pPr>
        <w:pStyle w:val="Normal"/>
      </w:pPr>
      <w:r>
        <w:t>利</w:t>
      </w:r>
    </w:p>
    <w:p>
      <w:pPr>
        <w:pStyle w:val="Normal"/>
      </w:pPr>
      <w:r>
        <w:t>过高,且原告 提</w:t>
      </w:r>
    </w:p>
    <w:p>
      <w:pPr>
        <w:pStyle w:val="Normal"/>
      </w:pPr>
      <w:r>
        <w:t>证据证实其实际损</w:t>
      </w:r>
    </w:p>
    <w:p>
      <w:pPr>
        <w:pStyle w:val="Normal"/>
      </w:pPr>
      <w:r>
        <w:t>超</w:t>
      </w:r>
    </w:p>
    <w:p>
      <w:pPr>
        <w:pStyle w:val="Normal"/>
      </w:pPr>
      <w:r>
        <w:t>过24%,故</w:t>
      </w:r>
    </w:p>
    <w:p>
      <w:pPr>
        <w:pStyle w:val="Normal"/>
      </w:pPr>
      <w:r>
        <w:t>红 抗辩 由成立,予以</w:t>
      </w:r>
    </w:p>
    <w:p>
      <w:pPr>
        <w:pStyle w:val="Normal"/>
      </w:pPr>
      <w:r>
        <w:t>纳,酌</w:t>
      </w:r>
    </w:p>
    <w:p>
      <w:pPr>
        <w:pStyle w:val="Normal"/>
      </w:pPr>
      <w:r>
        <w:t>调整</w:t>
      </w:r>
    </w:p>
    <w:p>
      <w:pPr>
        <w:pStyle w:val="Normal"/>
      </w:pPr>
      <w:r>
        <w:t>利 为年利</w:t>
      </w:r>
    </w:p>
    <w:p>
      <w:pPr>
        <w:pStyle w:val="Normal"/>
      </w:pPr>
      <w:r>
        <w:t>24%,以被告</w:t>
      </w:r>
    </w:p>
    <w:p>
      <w:pPr>
        <w:pStyle w:val="Normal"/>
      </w:pPr>
      <w:r>
        <w:t>红 笔尚欠 贷</w:t>
      </w:r>
    </w:p>
    <w:p>
      <w:pPr>
        <w:pStyle w:val="Normal"/>
      </w:pPr>
      <w:r>
        <w:t>为基数计算至</w:t>
      </w:r>
    </w:p>
    <w:p>
      <w:pPr>
        <w:pStyle w:val="Normal"/>
      </w:pPr>
      <w:r>
        <w:t>项实际清</w:t>
      </w:r>
    </w:p>
    <w:p>
      <w:pPr>
        <w:pStyle w:val="Normal"/>
      </w:pPr>
      <w:r>
        <w:t>之日止。《个人经</w:t>
      </w:r>
    </w:p>
    <w:p>
      <w:pPr>
        <w:pStyle w:val="Normal"/>
      </w:pPr>
      <w:r>
        <w:t>贷</w:t>
      </w:r>
    </w:p>
    <w:p>
      <w:pPr>
        <w:pStyle w:val="Normal"/>
      </w:pPr>
      <w:r>
        <w:t>合同》明</w:t>
      </w:r>
    </w:p>
    <w:p>
      <w:pPr>
        <w:pStyle w:val="Normal"/>
      </w:pPr>
      <w:r>
        <w:t>约定</w:t>
      </w:r>
    </w:p>
    <w:p>
      <w:pPr>
        <w:pStyle w:val="Normal"/>
      </w:pPr>
      <w:r>
        <w:t>红违约</w:t>
      </w:r>
    </w:p>
    <w:p>
      <w:pPr>
        <w:pStyle w:val="Normal"/>
      </w:pPr>
      <w:r>
        <w:t>,原告有权要</w:t>
      </w:r>
    </w:p>
    <w:p>
      <w:pPr>
        <w:pStyle w:val="Normal"/>
      </w:pPr>
      <w:r>
        <w:t>求</w:t>
      </w:r>
    </w:p>
    <w:p>
      <w:pPr>
        <w:pStyle w:val="Normal"/>
      </w:pPr>
      <w:r>
        <w:t>红赔</w:t>
      </w:r>
    </w:p>
    <w:p>
      <w:pPr>
        <w:pStyle w:val="Normal"/>
      </w:pPr>
      <w:r>
        <w:t>其违约行为</w:t>
      </w:r>
    </w:p>
    <w:p>
      <w:pPr>
        <w:pStyle w:val="Normal"/>
      </w:pPr>
      <w:r>
        <w:t>给原告造成 一切损 并承担原告为实</w:t>
      </w:r>
    </w:p>
    <w:p>
      <w:pPr>
        <w:pStyle w:val="Normal"/>
      </w:pPr>
      <w:r>
        <w:t>现其 权 产</w:t>
      </w:r>
    </w:p>
    <w:p>
      <w:pPr>
        <w:pStyle w:val="Normal"/>
      </w:pPr>
      <w:r>
        <w:t>包括 不限于 师费等,现原告为涉 诉讼实际支出</w:t>
      </w:r>
    </w:p>
    <w:p>
      <w:pPr>
        <w:pStyle w:val="Normal"/>
      </w:pPr>
      <w:r>
        <w:t>师费24000元,原告要求</w:t>
      </w:r>
    </w:p>
    <w:p>
      <w:pPr>
        <w:pStyle w:val="Normal"/>
      </w:pPr>
      <w:r>
        <w:t>红支付</w:t>
      </w:r>
    </w:p>
    <w:p>
      <w:pPr>
        <w:pStyle w:val="Normal"/>
      </w:pPr>
      <w:r>
        <w:t>师费24000元合法有据,予以支</w:t>
      </w:r>
    </w:p>
    <w:p>
      <w:pPr>
        <w:pStyle w:val="Normal"/>
      </w:pPr>
      <w:r>
        <w:t>持。</w:t>
      </w:r>
    </w:p>
    <w:p>
      <w:pPr>
        <w:pStyle w:val="Normal"/>
      </w:pPr>
      <w:r>
        <w:t>红抗辩 师费过高</w:t>
      </w:r>
    </w:p>
    <w:p>
      <w:pPr>
        <w:pStyle w:val="Normal"/>
      </w:pPr>
      <w:r>
        <w:t>据不足,不予</w:t>
      </w:r>
    </w:p>
    <w:p>
      <w:pPr>
        <w:pStyle w:val="Normal"/>
      </w:pPr>
      <w:r>
        <w:t>纳。原告提交了</w:t>
      </w:r>
    </w:p>
    <w:p>
      <w:pPr>
        <w:pStyle w:val="Normal"/>
      </w:pPr>
      <w:r>
        <w:t>红、庄</w:t>
      </w:r>
    </w:p>
    <w:p>
      <w:pPr>
        <w:pStyle w:val="Normal"/>
      </w:pPr>
      <w:r>
        <w:t>结婚证 印件,证实</w:t>
      </w:r>
    </w:p>
    <w:p>
      <w:pPr>
        <w:pStyle w:val="Normal"/>
      </w:pPr>
      <w:r>
        <w:t>红、庄</w:t>
      </w:r>
    </w:p>
    <w:p>
      <w:pPr>
        <w:pStyle w:val="Normal"/>
      </w:pPr>
      <w:r>
        <w:t>为夫 关系, 涉</w:t>
      </w:r>
    </w:p>
    <w:p>
      <w:pPr>
        <w:pStyle w:val="Normal"/>
      </w:pPr>
      <w:r>
        <w:t>发</w:t>
      </w:r>
    </w:p>
    <w:p>
      <w:pPr>
        <w:pStyle w:val="Normal"/>
      </w:pPr>
      <w:r>
        <w:t>两被告夫</w:t>
      </w:r>
    </w:p>
    <w:p>
      <w:pPr>
        <w:pStyle w:val="Normal"/>
      </w:pPr>
      <w:r>
        <w:t>关系存续</w:t>
      </w:r>
    </w:p>
    <w:p>
      <w:pPr>
        <w:pStyle w:val="Normal"/>
      </w:pPr>
      <w:r>
        <w:t>,结合庄</w:t>
      </w:r>
    </w:p>
    <w:p>
      <w:pPr>
        <w:pStyle w:val="Normal"/>
      </w:pPr>
      <w:r>
        <w:t>出具</w:t>
      </w:r>
    </w:p>
    <w:p>
      <w:pPr>
        <w:pStyle w:val="Normal"/>
      </w:pPr>
      <w:r>
        <w:t>《同</w:t>
      </w:r>
    </w:p>
    <w:p>
      <w:pPr>
        <w:pStyle w:val="Normal"/>
      </w:pPr>
      <w:r>
        <w:t>函》</w:t>
      </w:r>
    </w:p>
    <w:p>
      <w:pPr>
        <w:pStyle w:val="Normal"/>
      </w:pPr>
      <w:r>
        <w:t>明</w:t>
      </w:r>
    </w:p>
    <w:p>
      <w:pPr>
        <w:pStyle w:val="Normal"/>
      </w:pPr>
      <w:r>
        <w:bookmarkStart w:id="212" w:name="p212"/>
        <w:t/>
        <w:bookmarkEnd w:id="212"/>
        <w:t>其同</w:t>
      </w:r>
    </w:p>
    <w:p>
      <w:pPr>
        <w:pStyle w:val="Normal"/>
      </w:pPr>
      <w:r>
        <w:t>被告</w:t>
      </w:r>
    </w:p>
    <w:p>
      <w:pPr>
        <w:pStyle w:val="Normal"/>
      </w:pPr>
      <w:r>
        <w:t>红签</w:t>
      </w:r>
    </w:p>
    <w:p>
      <w:pPr>
        <w:pStyle w:val="Normal"/>
      </w:pPr>
      <w:r>
        <w:t>履行 押合同,并同</w:t>
      </w:r>
    </w:p>
    <w:p>
      <w:pPr>
        <w:pStyle w:val="Normal"/>
      </w:pPr>
      <w:r>
        <w:t>将 押</w:t>
      </w:r>
    </w:p>
    <w:p>
      <w:pPr>
        <w:pStyle w:val="Normal"/>
      </w:pPr>
      <w:r>
        <w:t>押给原告</w:t>
      </w:r>
    </w:p>
    <w:p>
      <w:pPr>
        <w:pStyle w:val="Normal"/>
      </w:pPr>
      <w:r>
        <w:t>于担</w:t>
      </w:r>
    </w:p>
    <w:p>
      <w:pPr>
        <w:pStyle w:val="Normal"/>
      </w:pPr>
      <w:r>
        <w:t>务</w:t>
      </w:r>
    </w:p>
    <w:p>
      <w:pPr>
        <w:pStyle w:val="Normal"/>
      </w:pPr>
      <w:r>
        <w:t>还,并签名</w:t>
      </w:r>
    </w:p>
    <w:p>
      <w:pPr>
        <w:pStyle w:val="Normal"/>
      </w:pPr>
      <w:r>
        <w:t>认,其对</w:t>
      </w:r>
    </w:p>
    <w:p>
      <w:pPr>
        <w:pStyle w:val="Normal"/>
      </w:pPr>
      <w:r>
        <w:t>涉</w:t>
      </w:r>
    </w:p>
    <w:p>
      <w:pPr>
        <w:pStyle w:val="Normal"/>
      </w:pPr>
      <w:r>
        <w:t>为明 ,故庄</w:t>
      </w:r>
    </w:p>
    <w:p>
      <w:pPr>
        <w:pStyle w:val="Normal"/>
      </w:pPr>
      <w:r>
        <w:t>应对上</w:t>
      </w:r>
    </w:p>
    <w:p>
      <w:pPr>
        <w:pStyle w:val="Normal"/>
      </w:pPr>
      <w:r>
        <w:t>务承担共同还</w:t>
      </w:r>
    </w:p>
    <w:p>
      <w:pPr>
        <w:pStyle w:val="Normal"/>
      </w:pPr>
      <w:r>
        <w:t>责 。</w:t>
      </w:r>
    </w:p>
    <w:p>
      <w:pPr>
        <w:pStyle w:val="Normal"/>
      </w:pPr>
      <w:r>
        <w:t>红抗辩 涉</w:t>
      </w:r>
    </w:p>
    <w:p>
      <w:pPr>
        <w:pStyle w:val="Normal"/>
      </w:pPr>
      <w:r>
        <w:t>务为其</w:t>
      </w:r>
    </w:p>
    <w:p>
      <w:pPr>
        <w:pStyle w:val="Normal"/>
      </w:pPr>
      <w:r>
        <w:t>并</w:t>
      </w:r>
    </w:p>
    <w:p>
      <w:pPr>
        <w:pStyle w:val="Normal"/>
      </w:pPr>
      <w:r>
        <w:t xml:space="preserve">, </w:t>
      </w:r>
    </w:p>
    <w:p>
      <w:pPr>
        <w:pStyle w:val="Normal"/>
      </w:pPr>
      <w:r>
        <w:t>提</w:t>
      </w:r>
    </w:p>
    <w:p>
      <w:pPr>
        <w:pStyle w:val="Normal"/>
      </w:pPr>
      <w:r>
        <w:t>应证据予以证实,且庄</w:t>
      </w:r>
    </w:p>
    <w:p>
      <w:pPr>
        <w:pStyle w:val="Normal"/>
      </w:pPr>
      <w:r>
        <w:t xml:space="preserve">经合法传 , </w:t>
      </w:r>
    </w:p>
    <w:p>
      <w:pPr>
        <w:pStyle w:val="Normal"/>
      </w:pPr>
      <w:r>
        <w:t>到 应诉,视为其放弃</w:t>
      </w:r>
    </w:p>
    <w:p>
      <w:pPr>
        <w:pStyle w:val="Normal"/>
      </w:pPr>
      <w:r>
        <w:t>抗辩</w:t>
      </w:r>
    </w:p>
    <w:p>
      <w:pPr>
        <w:pStyle w:val="Normal"/>
      </w:pPr>
      <w:r>
        <w:t>权利。对</w:t>
      </w:r>
    </w:p>
    <w:p>
      <w:pPr>
        <w:pStyle w:val="Normal"/>
      </w:pPr>
      <w:r>
        <w:t>红 该项抗辩</w:t>
      </w:r>
    </w:p>
    <w:p>
      <w:pPr>
        <w:pStyle w:val="Normal"/>
      </w:pPr>
      <w:r>
        <w:t>见,不予</w:t>
      </w:r>
    </w:p>
    <w:p>
      <w:pPr>
        <w:pStyle w:val="Normal"/>
      </w:pPr>
      <w:r>
        <w:t>纳。</w:t>
      </w:r>
    </w:p>
    <w:p>
      <w:pPr>
        <w:pStyle w:val="Normal"/>
      </w:pPr>
      <w:r>
        <w:t>红为 涉</w:t>
      </w:r>
    </w:p>
    <w:p>
      <w:pPr>
        <w:pStyle w:val="Normal"/>
      </w:pPr>
      <w:r>
        <w:t>务提</w:t>
      </w:r>
    </w:p>
    <w:p>
      <w:pPr>
        <w:pStyle w:val="Normal"/>
      </w:pPr>
      <w:r>
        <w:t>其房产</w:t>
      </w:r>
    </w:p>
    <w:p>
      <w:pPr>
        <w:pStyle w:val="Normal"/>
      </w:pPr>
      <w:r>
        <w:t>为</w:t>
      </w:r>
    </w:p>
    <w:p>
      <w:pPr>
        <w:pStyle w:val="Normal"/>
      </w:pPr>
      <w:r>
        <w:t>押,并办</w:t>
      </w:r>
    </w:p>
    <w:p>
      <w:pPr>
        <w:pStyle w:val="Normal"/>
      </w:pPr>
      <w:r>
        <w:t>了</w:t>
      </w:r>
    </w:p>
    <w:p>
      <w:pPr>
        <w:pStyle w:val="Normal"/>
      </w:pPr>
      <w:r>
        <w:t>押</w:t>
      </w:r>
    </w:p>
    <w:p>
      <w:pPr>
        <w:pStyle w:val="Normal"/>
      </w:pPr>
      <w:r>
        <w:t>记</w:t>
      </w:r>
    </w:p>
    <w:p>
      <w:pPr>
        <w:pStyle w:val="Normal"/>
      </w:pPr>
      <w:r>
        <w:t xml:space="preserve">续, </w:t>
      </w:r>
    </w:p>
    <w:p>
      <w:pPr>
        <w:pStyle w:val="Normal"/>
      </w:pPr>
      <w:r>
        <w:t>原告</w:t>
      </w:r>
    </w:p>
    <w:p>
      <w:pPr>
        <w:pStyle w:val="Normal"/>
      </w:pPr>
      <w:r>
        <w:t xml:space="preserve">押权成立, </w:t>
      </w:r>
    </w:p>
    <w:p>
      <w:pPr>
        <w:pStyle w:val="Normal"/>
      </w:pPr>
      <w:r>
        <w:t>红、庄</w:t>
      </w:r>
    </w:p>
    <w:p>
      <w:pPr>
        <w:pStyle w:val="Normal"/>
      </w:pPr>
      <w:r>
        <w:t>不履行还</w:t>
      </w:r>
    </w:p>
    <w:p>
      <w:pPr>
        <w:pStyle w:val="Normal"/>
      </w:pPr>
      <w:r>
        <w:t>义务时,原告有权就</w:t>
      </w:r>
    </w:p>
    <w:p>
      <w:pPr>
        <w:pStyle w:val="Normal"/>
      </w:pPr>
      <w:r>
        <w:t>分</w:t>
      </w:r>
    </w:p>
    <w:p>
      <w:pPr>
        <w:pStyle w:val="Normal"/>
      </w:pPr>
      <w:r>
        <w:t>押房产所 价</w:t>
      </w:r>
    </w:p>
    <w:p>
      <w:pPr>
        <w:pStyle w:val="Normal"/>
      </w:pPr>
      <w:r>
        <w:t>优先受</w:t>
      </w:r>
    </w:p>
    <w:p>
      <w:pPr>
        <w:pStyle w:val="Normal"/>
      </w:pPr>
      <w:r>
        <w:t>。一</w:t>
      </w:r>
    </w:p>
    <w:p>
      <w:pPr>
        <w:pStyle w:val="Normal"/>
      </w:pPr>
      <w:r>
        <w:t>公司为</w:t>
      </w:r>
    </w:p>
    <w:p>
      <w:pPr>
        <w:pStyle w:val="Normal"/>
      </w:pPr>
      <w:r>
        <w:t>红、庄</w:t>
      </w:r>
    </w:p>
    <w:p>
      <w:pPr>
        <w:pStyle w:val="Normal"/>
      </w:pPr>
      <w:r>
        <w:t>上</w:t>
      </w:r>
    </w:p>
    <w:p>
      <w:pPr>
        <w:pStyle w:val="Normal"/>
      </w:pPr>
      <w:r>
        <w:t>向原提</w:t>
      </w:r>
    </w:p>
    <w:p>
      <w:pPr>
        <w:pStyle w:val="Normal"/>
      </w:pPr>
      <w:r>
        <w:t>连带责</w:t>
      </w:r>
    </w:p>
    <w:p>
      <w:pPr>
        <w:pStyle w:val="Normal"/>
      </w:pPr>
      <w:r>
        <w:t>证,应对</w:t>
      </w:r>
    </w:p>
    <w:p>
      <w:pPr>
        <w:pStyle w:val="Normal"/>
      </w:pPr>
      <w:r>
        <w:t>红、庄</w:t>
      </w:r>
    </w:p>
    <w:p>
      <w:pPr>
        <w:pStyle w:val="Normal"/>
      </w:pPr>
      <w:r>
        <w:t>上</w:t>
      </w:r>
    </w:p>
    <w:p>
      <w:pPr>
        <w:pStyle w:val="Normal"/>
      </w:pPr>
      <w:r>
        <w:t>务承担连带清</w:t>
      </w:r>
    </w:p>
    <w:p>
      <w:pPr>
        <w:pStyle w:val="Normal"/>
      </w:pPr>
      <w:r>
        <w:t>责</w:t>
      </w:r>
    </w:p>
    <w:p>
      <w:pPr>
        <w:pStyle w:val="Normal"/>
      </w:pPr>
      <w:r>
        <w:t>。被告一 公司承担</w:t>
      </w:r>
    </w:p>
    <w:p>
      <w:pPr>
        <w:pStyle w:val="Normal"/>
      </w:pPr>
      <w:r>
        <w:t>证责</w:t>
      </w:r>
    </w:p>
    <w:p>
      <w:pPr>
        <w:pStyle w:val="Normal"/>
      </w:pPr>
      <w:r>
        <w:t>后,有权</w:t>
      </w:r>
    </w:p>
    <w:p>
      <w:pPr>
        <w:pStyle w:val="Normal"/>
      </w:pPr>
      <w:r>
        <w:t>《中华人民共</w:t>
      </w:r>
    </w:p>
    <w:p>
      <w:pPr>
        <w:pStyle w:val="Normal"/>
      </w:pPr>
      <w:r>
        <w:t>国担</w:t>
      </w:r>
    </w:p>
    <w:p>
      <w:pPr>
        <w:pStyle w:val="Normal"/>
      </w:pPr>
      <w:r>
        <w:t>法》第三十一</w:t>
      </w:r>
    </w:p>
    <w:p>
      <w:pPr>
        <w:pStyle w:val="Normal"/>
      </w:pPr>
      <w:r>
        <w:t>规定向</w:t>
      </w:r>
    </w:p>
    <w:p>
      <w:pPr>
        <w:pStyle w:val="Normal"/>
      </w:pPr>
      <w:r>
        <w:t>红、庄</w:t>
      </w:r>
    </w:p>
    <w:p>
      <w:pPr>
        <w:pStyle w:val="Normal"/>
      </w:pPr>
      <w:r>
        <w:t>。</w:t>
      </w:r>
    </w:p>
    <w:p>
      <w:pPr>
        <w:pStyle w:val="Normal"/>
      </w:pPr>
      <w:r>
        <w:t>广州市越秀区人民法院</w:t>
      </w:r>
    </w:p>
    <w:p>
      <w:pPr>
        <w:pStyle w:val="Normal"/>
      </w:pPr>
      <w:r>
        <w:t>《中华人民共</w:t>
      </w:r>
    </w:p>
    <w:p>
      <w:pPr>
        <w:pStyle w:val="Normal"/>
      </w:pPr>
      <w:r>
        <w:t>国合同法》第六十</w:t>
      </w:r>
    </w:p>
    <w:p>
      <w:pPr>
        <w:pStyle w:val="Normal"/>
      </w:pPr>
      <w:r>
        <w:t>、第一百零七 、第一百九十八</w:t>
      </w:r>
    </w:p>
    <w:p>
      <w:pPr>
        <w:pStyle w:val="Normal"/>
      </w:pPr>
      <w:r>
        <w:t>、第二百零五 、第二百零六</w:t>
      </w:r>
    </w:p>
    <w:p>
      <w:pPr>
        <w:pStyle w:val="Normal"/>
      </w:pPr>
      <w:r>
        <w:t>、第二百零七 ,《中华人民共 国</w:t>
      </w:r>
    </w:p>
    <w:p>
      <w:pPr>
        <w:pStyle w:val="Normal"/>
      </w:pPr>
      <w:r>
        <w:t>权法》第一百七十三 、第一</w:t>
      </w:r>
    </w:p>
    <w:p>
      <w:pPr>
        <w:pStyle w:val="Normal"/>
      </w:pPr>
      <w:r>
        <w:t>百七十九 、第一百八十</w:t>
      </w:r>
    </w:p>
    <w:p>
      <w:pPr>
        <w:pStyle w:val="Normal"/>
      </w:pPr>
      <w:r>
        <w:t>、第一百八十七</w:t>
      </w:r>
    </w:p>
    <w:p>
      <w:pPr>
        <w:pStyle w:val="Normal"/>
      </w:pPr>
      <w:r>
        <w:t>、第一百九十五 ,《中</w:t>
      </w:r>
    </w:p>
    <w:p>
      <w:pPr>
        <w:pStyle w:val="Normal"/>
      </w:pPr>
      <w:r>
        <w:t>华人民共 国担 法》第十八 、第三十一</w:t>
      </w:r>
    </w:p>
    <w:p>
      <w:pPr>
        <w:pStyle w:val="Normal"/>
      </w:pPr>
      <w:r>
        <w:t>,以及《最高人民法院关</w:t>
      </w:r>
    </w:p>
    <w:p>
      <w:pPr>
        <w:pStyle w:val="Normal"/>
      </w:pPr>
      <w:r>
        <w:t>于适 &lt;中华人民共 国担</w:t>
      </w:r>
    </w:p>
    <w:p>
      <w:pPr>
        <w:pStyle w:val="Normal"/>
      </w:pPr>
      <w:r>
        <w:t>法&gt; 干问题 解</w:t>
      </w:r>
    </w:p>
    <w:p>
      <w:pPr>
        <w:pStyle w:val="Normal"/>
      </w:pPr>
      <w:r>
        <w:t>》第 十二 、最高</w:t>
      </w:r>
    </w:p>
    <w:p>
      <w:pPr>
        <w:pStyle w:val="Normal"/>
      </w:pPr>
      <w:r>
        <w:t>人民法院关于适 &lt;中华人民共 国婚</w:t>
      </w:r>
    </w:p>
    <w:p>
      <w:pPr>
        <w:pStyle w:val="Normal"/>
      </w:pPr>
      <w:r>
        <w:t xml:space="preserve">法&gt; </w:t>
      </w:r>
    </w:p>
    <w:p>
      <w:pPr>
        <w:pStyle w:val="Normal"/>
      </w:pPr>
      <w:r>
        <w:t>干问题 解</w:t>
      </w:r>
    </w:p>
    <w:p>
      <w:pPr>
        <w:pStyle w:val="Normal"/>
      </w:pPr>
      <w:r>
        <w:t>(二)》第</w:t>
      </w:r>
    </w:p>
    <w:p>
      <w:pPr>
        <w:pStyle w:val="Normal"/>
      </w:pPr>
      <w:r>
        <w:t>二十</w:t>
      </w:r>
    </w:p>
    <w:p>
      <w:pPr>
        <w:pStyle w:val="Normal"/>
      </w:pPr>
      <w:r>
        <w:t xml:space="preserve">之规定, </w:t>
      </w:r>
    </w:p>
    <w:p>
      <w:pPr>
        <w:pStyle w:val="Normal"/>
      </w:pPr>
      <w:r>
        <w:t>出 下判决:</w:t>
      </w:r>
    </w:p>
    <w:p>
      <w:pPr>
        <w:pStyle w:val="Normal"/>
      </w:pPr>
      <w:r>
        <w:t>一、</w:t>
      </w:r>
    </w:p>
    <w:p>
      <w:pPr>
        <w:pStyle w:val="Normal"/>
      </w:pPr>
      <w:r>
        <w:t>判决发 法</w:t>
      </w:r>
    </w:p>
    <w:p>
      <w:pPr>
        <w:pStyle w:val="Normal"/>
      </w:pPr>
      <w:r>
        <w:t>效力之日起十日</w:t>
      </w:r>
    </w:p>
    <w:p>
      <w:pPr>
        <w:pStyle w:val="Normal"/>
      </w:pPr>
      <w:r>
        <w:t xml:space="preserve">, </w:t>
      </w:r>
    </w:p>
    <w:p>
      <w:pPr>
        <w:pStyle w:val="Normal"/>
      </w:pPr>
      <w:r>
        <w:t>红、庄</w:t>
      </w:r>
    </w:p>
    <w:p>
      <w:pPr>
        <w:pStyle w:val="Normal"/>
      </w:pPr>
      <w:r>
        <w:t>向原告</w:t>
      </w:r>
    </w:p>
    <w:p>
      <w:pPr>
        <w:pStyle w:val="Normal"/>
      </w:pPr>
      <w:r>
        <w:t>华侨永亨 行(中国)有限公司广州分行归还贷</w:t>
      </w:r>
    </w:p>
    <w:p>
      <w:pPr>
        <w:pStyle w:val="Normal"/>
      </w:pPr>
      <w:r>
        <w:t>350852.90元、利</w:t>
      </w:r>
    </w:p>
    <w:p>
      <w:pPr>
        <w:pStyle w:val="Normal"/>
      </w:pPr>
      <w:r>
        <w:t>35505.5元及</w:t>
      </w:r>
    </w:p>
    <w:p>
      <w:pPr>
        <w:pStyle w:val="Normal"/>
      </w:pPr>
      <w:r>
        <w:t xml:space="preserve">; </w:t>
      </w:r>
    </w:p>
    <w:p>
      <w:pPr>
        <w:pStyle w:val="Normal"/>
      </w:pPr>
      <w:r>
        <w:t>二、</w:t>
      </w:r>
    </w:p>
    <w:p>
      <w:pPr>
        <w:pStyle w:val="Normal"/>
      </w:pPr>
      <w:r>
        <w:t>判决发 法</w:t>
      </w:r>
    </w:p>
    <w:p>
      <w:pPr>
        <w:pStyle w:val="Normal"/>
      </w:pPr>
      <w:r>
        <w:t>效力之日起十日</w:t>
      </w:r>
    </w:p>
    <w:p>
      <w:pPr>
        <w:pStyle w:val="Normal"/>
      </w:pPr>
      <w:r>
        <w:t>,被告</w:t>
      </w:r>
    </w:p>
    <w:p>
      <w:pPr>
        <w:pStyle w:val="Normal"/>
      </w:pPr>
      <w:r>
        <w:t>红、庄</w:t>
      </w:r>
    </w:p>
    <w:p>
      <w:pPr>
        <w:pStyle w:val="Normal"/>
      </w:pPr>
      <w:r>
        <w:t>向</w:t>
      </w:r>
    </w:p>
    <w:p>
      <w:pPr>
        <w:pStyle w:val="Normal"/>
      </w:pPr>
      <w:r>
        <w:t>原告华侨永亨 行(中国)有限公司广州分行支付 师费损</w:t>
      </w:r>
    </w:p>
    <w:p>
      <w:pPr>
        <w:pStyle w:val="Normal"/>
      </w:pPr>
      <w:r>
        <w:t xml:space="preserve">24000元; </w:t>
      </w:r>
    </w:p>
    <w:p>
      <w:pPr>
        <w:pStyle w:val="Normal"/>
      </w:pPr>
      <w:r>
        <w:t>三、被告</w:t>
      </w:r>
    </w:p>
    <w:p>
      <w:pPr>
        <w:pStyle w:val="Normal"/>
      </w:pPr>
      <w:r>
        <w:t>红、庄</w:t>
      </w:r>
    </w:p>
    <w:p>
      <w:pPr>
        <w:pStyle w:val="Normal"/>
      </w:pPr>
      <w:r>
        <w:t>不履行上 第一项、第二项判决时,原告</w:t>
      </w:r>
    </w:p>
    <w:p>
      <w:pPr>
        <w:pStyle w:val="Normal"/>
      </w:pPr>
      <w:r>
        <w:t>华侨永亨</w:t>
      </w:r>
    </w:p>
    <w:p>
      <w:pPr>
        <w:pStyle w:val="Normal"/>
      </w:pPr>
      <w:r>
        <w:t>行(中国)有限公司广州分行有权从拍卖、变卖被告</w:t>
      </w:r>
    </w:p>
    <w:p>
      <w:pPr>
        <w:pStyle w:val="Normal"/>
      </w:pPr>
      <w:r>
        <w:t>红</w:t>
      </w:r>
    </w:p>
    <w:p>
      <w:pPr>
        <w:pStyle w:val="Normal"/>
      </w:pPr>
      <w:r>
        <w:bookmarkStart w:id="213" w:name="p213"/>
        <w:t/>
        <w:bookmarkEnd w:id="213"/>
        <w:t>提</w:t>
      </w:r>
    </w:p>
    <w:p>
      <w:pPr>
        <w:pStyle w:val="Normal"/>
      </w:pPr>
      <w:r>
        <w:t>押</w:t>
      </w:r>
    </w:p>
    <w:p>
      <w:pPr>
        <w:pStyle w:val="Normal"/>
      </w:pPr>
      <w:r>
        <w:t>位于白云区 韵街5号××房 房产所 价 中优先受</w:t>
      </w:r>
    </w:p>
    <w:p>
      <w:pPr>
        <w:pStyle w:val="Normal"/>
      </w:pPr>
      <w:r>
        <w:t xml:space="preserve">; </w:t>
      </w:r>
    </w:p>
    <w:p>
      <w:pPr>
        <w:pStyle w:val="Normal"/>
      </w:pPr>
      <w:r>
        <w:t>、被告广州市一</w:t>
      </w:r>
    </w:p>
    <w:p>
      <w:pPr>
        <w:pStyle w:val="Normal"/>
      </w:pPr>
      <w:r>
        <w:t>属装饰设计有限公司对被告</w:t>
      </w:r>
    </w:p>
    <w:p>
      <w:pPr>
        <w:pStyle w:val="Normal"/>
      </w:pPr>
      <w:r>
        <w:t>红、庄</w:t>
      </w:r>
    </w:p>
    <w:p>
      <w:pPr>
        <w:pStyle w:val="Normal"/>
      </w:pPr>
      <w:r>
        <w:t>所欠</w:t>
      </w:r>
    </w:p>
    <w:p>
      <w:pPr>
        <w:pStyle w:val="Normal"/>
      </w:pPr>
      <w:r>
        <w:t>上</w:t>
      </w:r>
    </w:p>
    <w:p>
      <w:pPr>
        <w:pStyle w:val="Normal"/>
      </w:pPr>
      <w:r>
        <w:t>务承担连带清 责</w:t>
      </w:r>
    </w:p>
    <w:p>
      <w:pPr>
        <w:pStyle w:val="Normal"/>
      </w:pPr>
      <w:r>
        <w:t>,被告广州市一</w:t>
      </w:r>
    </w:p>
    <w:p>
      <w:pPr>
        <w:pStyle w:val="Normal"/>
      </w:pPr>
      <w:r>
        <w:t>属装饰设计有</w:t>
      </w:r>
    </w:p>
    <w:p>
      <w:pPr>
        <w:pStyle w:val="Normal"/>
      </w:pPr>
      <w:r>
        <w:t>限公司承担清 责</w:t>
      </w:r>
    </w:p>
    <w:p>
      <w:pPr>
        <w:pStyle w:val="Normal"/>
      </w:pPr>
      <w:r>
        <w:t>后,有权向被告</w:t>
      </w:r>
    </w:p>
    <w:p>
      <w:pPr>
        <w:pStyle w:val="Normal"/>
      </w:pPr>
      <w:r>
        <w:t>红、庄</w:t>
      </w:r>
    </w:p>
    <w:p>
      <w:pPr>
        <w:pStyle w:val="Normal"/>
      </w:pPr>
      <w:r>
        <w:t xml:space="preserve">; </w:t>
      </w:r>
    </w:p>
    <w:p>
      <w:pPr>
        <w:pStyle w:val="Normal"/>
      </w:pPr>
      <w:r>
        <w:t>五、驳</w:t>
      </w:r>
    </w:p>
    <w:p>
      <w:pPr>
        <w:pStyle w:val="Normal"/>
      </w:pPr>
      <w:r>
        <w:t>原告华侨永亨</w:t>
      </w:r>
    </w:p>
    <w:p>
      <w:pPr>
        <w:pStyle w:val="Normal"/>
      </w:pPr>
      <w:r>
        <w:t>行(中国)有限公司广州分行</w:t>
      </w:r>
    </w:p>
    <w:p>
      <w:pPr>
        <w:pStyle w:val="Normal"/>
      </w:pPr>
      <w:r>
        <w:t>其他诉讼</w:t>
      </w:r>
    </w:p>
    <w:p>
      <w:pPr>
        <w:pStyle w:val="Normal"/>
      </w:pPr>
      <w:r>
        <w:t>请求。宣判后,各方</w:t>
      </w:r>
    </w:p>
    <w:p>
      <w:pPr>
        <w:pStyle w:val="Normal"/>
      </w:pPr>
      <w:r>
        <w:t xml:space="preserve">提出上诉, </w:t>
      </w:r>
    </w:p>
    <w:p>
      <w:pPr>
        <w:pStyle w:val="Normal"/>
      </w:pPr>
      <w:r>
        <w:t>已发</w:t>
      </w:r>
    </w:p>
    <w:p>
      <w:pPr>
        <w:pStyle w:val="Normal"/>
      </w:pPr>
      <w:r>
        <w:t>法</w:t>
      </w:r>
    </w:p>
    <w:p>
      <w:pPr>
        <w:pStyle w:val="Normal"/>
      </w:pPr>
      <w:r>
        <w:t>效力。</w:t>
      </w:r>
    </w:p>
    <w:p>
      <w:pPr>
        <w:pStyle w:val="Normal"/>
      </w:pPr>
      <w:r>
        <w:t>【法官后语】</w:t>
      </w:r>
    </w:p>
    <w:p>
      <w:pPr>
        <w:pStyle w:val="Normal"/>
      </w:pPr>
      <w:r>
        <w:t>融</w:t>
      </w:r>
    </w:p>
    <w:p>
      <w:pPr>
        <w:pStyle w:val="Normal"/>
      </w:pPr>
      <w:r>
        <w:t>应以</w:t>
      </w:r>
    </w:p>
    <w:p>
      <w:pPr>
        <w:pStyle w:val="Normal"/>
      </w:pPr>
      <w:r>
        <w:t>务实</w:t>
      </w:r>
    </w:p>
    <w:p>
      <w:pPr>
        <w:pStyle w:val="Normal"/>
      </w:pPr>
      <w:r>
        <w:t>经济</w:t>
      </w:r>
    </w:p>
    <w:p>
      <w:pPr>
        <w:pStyle w:val="Normal"/>
      </w:pPr>
      <w:r>
        <w:t>为出发点</w:t>
      </w:r>
    </w:p>
    <w:p>
      <w:pPr>
        <w:pStyle w:val="Normal"/>
      </w:pPr>
      <w:r>
        <w:t xml:space="preserve">点, </w:t>
      </w:r>
    </w:p>
    <w:p>
      <w:pPr>
        <w:pStyle w:val="Normal"/>
      </w:pPr>
      <w:r>
        <w:t>导</w:t>
      </w:r>
    </w:p>
    <w:p>
      <w:pPr>
        <w:pStyle w:val="Normal"/>
      </w:pPr>
      <w:r>
        <w:t>规范</w:t>
      </w:r>
    </w:p>
    <w:p>
      <w:pPr>
        <w:pStyle w:val="Normal"/>
      </w:pPr>
      <w:r>
        <w:t>融</w:t>
      </w:r>
    </w:p>
    <w:p>
      <w:pPr>
        <w:pStyle w:val="Normal"/>
      </w:pPr>
      <w:r>
        <w:t>交易,严</w:t>
      </w:r>
    </w:p>
    <w:p>
      <w:pPr>
        <w:pStyle w:val="Normal"/>
      </w:pPr>
      <w:r>
        <w:t>限制高利、高</w:t>
      </w:r>
    </w:p>
    <w:p>
      <w:pPr>
        <w:pStyle w:val="Normal"/>
      </w:pPr>
      <w:r>
        <w:t>。</w:t>
      </w:r>
    </w:p>
    <w:p>
      <w:pPr>
        <w:pStyle w:val="Normal"/>
      </w:pPr>
      <w:r>
        <w:t>融</w:t>
      </w:r>
    </w:p>
    <w:p>
      <w:pPr>
        <w:pStyle w:val="Normal"/>
      </w:pPr>
      <w:r>
        <w:t>应</w:t>
      </w:r>
    </w:p>
    <w:p>
      <w:pPr>
        <w:pStyle w:val="Normal"/>
      </w:pPr>
      <w:r>
        <w:t>符合国家法</w:t>
      </w:r>
    </w:p>
    <w:p>
      <w:pPr>
        <w:pStyle w:val="Normal"/>
      </w:pPr>
      <w:r>
        <w:t>规定</w:t>
      </w:r>
    </w:p>
    <w:p>
      <w:pPr>
        <w:pStyle w:val="Normal"/>
      </w:pPr>
      <w:r>
        <w:t>行业</w:t>
      </w:r>
    </w:p>
    <w:p>
      <w:pPr>
        <w:pStyle w:val="Normal"/>
      </w:pPr>
      <w:r>
        <w:t>规定下,与</w:t>
      </w:r>
    </w:p>
    <w:p>
      <w:pPr>
        <w:pStyle w:val="Normal"/>
      </w:pPr>
      <w:r>
        <w:t>人约定利</w:t>
      </w:r>
    </w:p>
    <w:p>
      <w:pPr>
        <w:pStyle w:val="Normal"/>
      </w:pPr>
      <w:r>
        <w:t>、</w:t>
      </w:r>
    </w:p>
    <w:p>
      <w:pPr>
        <w:pStyle w:val="Normal"/>
      </w:pPr>
      <w:r>
        <w:t>及</w:t>
      </w:r>
    </w:p>
    <w:p>
      <w:pPr>
        <w:pStyle w:val="Normal"/>
      </w:pPr>
      <w:r>
        <w:t>利,且其主张</w:t>
      </w:r>
    </w:p>
    <w:p>
      <w:pPr>
        <w:pStyle w:val="Normal"/>
      </w:pPr>
      <w:r>
        <w:t>利</w:t>
      </w:r>
    </w:p>
    <w:p>
      <w:pPr>
        <w:pStyle w:val="Normal"/>
      </w:pPr>
      <w:r>
        <w:t>、</w:t>
      </w:r>
    </w:p>
    <w:p>
      <w:pPr>
        <w:pStyle w:val="Normal"/>
      </w:pPr>
      <w:r>
        <w:t>、</w:t>
      </w:r>
    </w:p>
    <w:p>
      <w:pPr>
        <w:pStyle w:val="Normal"/>
      </w:pPr>
      <w:r>
        <w:t>利等不 超过国家规定 贷</w:t>
      </w:r>
    </w:p>
    <w:p>
      <w:pPr>
        <w:pStyle w:val="Normal"/>
      </w:pPr>
      <w:r>
        <w:t>利</w:t>
      </w:r>
    </w:p>
    <w:p>
      <w:pPr>
        <w:pStyle w:val="Normal"/>
      </w:pPr>
      <w:r>
        <w:t>上限。</w:t>
      </w:r>
    </w:p>
    <w:p>
      <w:pPr>
        <w:pStyle w:val="Normal"/>
      </w:pPr>
      <w:r>
        <w:t>首先, 融</w:t>
      </w:r>
    </w:p>
    <w:p>
      <w:pPr>
        <w:pStyle w:val="Normal"/>
      </w:pPr>
      <w:r>
        <w:t>贷 利</w:t>
      </w:r>
    </w:p>
    <w:p>
      <w:pPr>
        <w:pStyle w:val="Normal"/>
      </w:pPr>
      <w:r>
        <w:t>应受到限制。《中华人民共</w:t>
      </w:r>
    </w:p>
    <w:p>
      <w:pPr>
        <w:pStyle w:val="Normal"/>
      </w:pPr>
      <w:r>
        <w:t>国 业</w:t>
      </w:r>
    </w:p>
    <w:p>
      <w:pPr>
        <w:pStyle w:val="Normal"/>
      </w:pPr>
      <w:r>
        <w:t>行法》第三十八 规定:“</w:t>
      </w:r>
    </w:p>
    <w:p>
      <w:pPr>
        <w:pStyle w:val="Normal"/>
      </w:pPr>
      <w:r>
        <w:t>业 行应当按 中国人民 行规定 贷</w:t>
      </w:r>
    </w:p>
    <w:p>
      <w:pPr>
        <w:pStyle w:val="Normal"/>
      </w:pPr>
      <w:r>
        <w:t>利</w:t>
      </w:r>
    </w:p>
    <w:p>
      <w:pPr>
        <w:pStyle w:val="Normal"/>
      </w:pPr>
      <w:r>
        <w:t>上下限, 定贷 利</w:t>
      </w:r>
    </w:p>
    <w:p>
      <w:pPr>
        <w:pStyle w:val="Normal"/>
      </w:pPr>
      <w:r>
        <w:t>。”《中华人民共</w:t>
      </w:r>
    </w:p>
    <w:p>
      <w:pPr>
        <w:pStyle w:val="Normal"/>
      </w:pPr>
      <w:r>
        <w:t>国合同法》第二百零</w:t>
      </w:r>
    </w:p>
    <w:p>
      <w:pPr>
        <w:pStyle w:val="Normal"/>
      </w:pPr>
      <w:r>
        <w:t>规定:“办 贷 业务</w:t>
      </w:r>
    </w:p>
    <w:p>
      <w:pPr>
        <w:pStyle w:val="Normal"/>
      </w:pPr>
      <w:r>
        <w:t>融</w:t>
      </w:r>
    </w:p>
    <w:p>
      <w:pPr>
        <w:pStyle w:val="Normal"/>
      </w:pPr>
      <w:r>
        <w:t>贷</w:t>
      </w:r>
    </w:p>
    <w:p>
      <w:pPr>
        <w:pStyle w:val="Normal"/>
      </w:pPr>
      <w:r>
        <w:t>利</w:t>
      </w:r>
    </w:p>
    <w:p>
      <w:pPr>
        <w:pStyle w:val="Normal"/>
      </w:pPr>
      <w:r>
        <w:t>,应当按</w:t>
      </w:r>
    </w:p>
    <w:p>
      <w:pPr>
        <w:pStyle w:val="Normal"/>
      </w:pPr>
      <w:r>
        <w:t>中国人民</w:t>
      </w:r>
    </w:p>
    <w:p>
      <w:pPr>
        <w:pStyle w:val="Normal"/>
      </w:pPr>
      <w:r>
        <w:t>行规定 贷 利</w:t>
      </w:r>
    </w:p>
    <w:p>
      <w:pPr>
        <w:pStyle w:val="Normal"/>
      </w:pPr>
      <w:r>
        <w:t>上下限 定。”由此可见,对贷 利</w:t>
      </w:r>
    </w:p>
    <w:p>
      <w:pPr>
        <w:pStyle w:val="Normal"/>
      </w:pPr>
      <w:r>
        <w:t>进行限制</w:t>
      </w:r>
    </w:p>
    <w:p>
      <w:pPr>
        <w:pStyle w:val="Normal"/>
      </w:pPr>
      <w:r>
        <w:t>我国法</w:t>
      </w:r>
    </w:p>
    <w:p>
      <w:pPr>
        <w:pStyle w:val="Normal"/>
      </w:pPr>
      <w:r>
        <w:t>系 基 要求</w:t>
      </w:r>
    </w:p>
    <w:p>
      <w:pPr>
        <w:pStyle w:val="Normal"/>
      </w:pPr>
      <w:r>
        <w:t>精神。</w:t>
      </w:r>
    </w:p>
    <w:p>
      <w:pPr>
        <w:pStyle w:val="Normal"/>
      </w:pPr>
      <w:r>
        <w:t>然中国人民 行已</w:t>
      </w:r>
    </w:p>
    <w:p>
      <w:pPr>
        <w:pStyle w:val="Normal"/>
      </w:pPr>
      <w:r>
        <w:t>面放</w:t>
      </w:r>
    </w:p>
    <w:p>
      <w:pPr>
        <w:pStyle w:val="Normal"/>
      </w:pPr>
      <w:r>
        <w:t>融</w:t>
      </w:r>
    </w:p>
    <w:p>
      <w:pPr>
        <w:pStyle w:val="Normal"/>
      </w:pPr>
      <w:r>
        <w:t>贷 利 管制,并不规定 融</w:t>
      </w:r>
    </w:p>
    <w:p>
      <w:pPr>
        <w:pStyle w:val="Normal"/>
      </w:pPr>
      <w:r>
        <w:t>贷 利</w:t>
      </w:r>
    </w:p>
    <w:p>
      <w:pPr>
        <w:pStyle w:val="Normal"/>
      </w:pPr>
      <w:r>
        <w:t>上下限,交由 融</w:t>
      </w:r>
    </w:p>
    <w:p>
      <w:pPr>
        <w:pStyle w:val="Normal"/>
      </w:pPr>
      <w:r>
        <w:t>主 定, 此举旨 推进利 市</w:t>
      </w:r>
    </w:p>
    <w:p>
      <w:pPr>
        <w:pStyle w:val="Normal"/>
      </w:pPr>
      <w:r>
        <w:t>改革, 过市</w:t>
      </w:r>
    </w:p>
    <w:p>
      <w:pPr>
        <w:pStyle w:val="Normal"/>
      </w:pPr>
      <w:r>
        <w:t>竞争提高</w:t>
      </w:r>
    </w:p>
    <w:p>
      <w:pPr>
        <w:pStyle w:val="Normal"/>
      </w:pPr>
      <w:r>
        <w:t>融</w:t>
      </w:r>
    </w:p>
    <w:p>
      <w:pPr>
        <w:pStyle w:val="Normal"/>
      </w:pPr>
      <w:r>
        <w:t>经</w:t>
      </w:r>
    </w:p>
    <w:p>
      <w:pPr>
        <w:pStyle w:val="Normal"/>
      </w:pPr>
      <w:r>
        <w:t>力</w:t>
      </w:r>
    </w:p>
    <w:p>
      <w:pPr>
        <w:pStyle w:val="Normal"/>
      </w:pPr>
      <w:r>
        <w:t>务水平, 进</w:t>
      </w:r>
    </w:p>
    <w:p>
      <w:pPr>
        <w:pStyle w:val="Normal"/>
      </w:pPr>
      <w:r>
        <w:t>融资源</w:t>
      </w:r>
    </w:p>
    <w:p>
      <w:pPr>
        <w:pStyle w:val="Normal"/>
      </w:pPr>
      <w:r>
        <w:t>优化配 ,也就 说,放</w:t>
      </w:r>
    </w:p>
    <w:p>
      <w:pPr>
        <w:pStyle w:val="Normal"/>
      </w:pPr>
      <w:r>
        <w:t>融</w:t>
      </w:r>
    </w:p>
    <w:p>
      <w:pPr>
        <w:pStyle w:val="Normal"/>
      </w:pPr>
      <w:r>
        <w:t>贷 利</w:t>
      </w:r>
    </w:p>
    <w:p>
      <w:pPr>
        <w:pStyle w:val="Normal"/>
      </w:pPr>
      <w:r>
        <w:t>上限</w:t>
      </w:r>
    </w:p>
    <w:p>
      <w:pPr>
        <w:pStyle w:val="Normal"/>
      </w:pPr>
      <w:r>
        <w:t>绝非放</w:t>
      </w:r>
    </w:p>
    <w:p>
      <w:pPr>
        <w:pStyle w:val="Normal"/>
      </w:pPr>
      <w:r>
        <w:t>融</w:t>
      </w:r>
    </w:p>
    <w:p>
      <w:pPr>
        <w:pStyle w:val="Normal"/>
      </w:pPr>
      <w:r>
        <w:t>取高利。</w:t>
      </w:r>
    </w:p>
    <w:p>
      <w:pPr>
        <w:pStyle w:val="Normal"/>
      </w:pPr>
      <w:r>
        <w:t>其次,超过年利 24%</w:t>
      </w:r>
    </w:p>
    <w:p>
      <w:pPr>
        <w:pStyle w:val="Normal"/>
      </w:pPr>
      <w:r>
        <w:t>贷 利</w:t>
      </w:r>
    </w:p>
    <w:p>
      <w:pPr>
        <w:pStyle w:val="Normal"/>
      </w:pPr>
      <w:r>
        <w:t>应属于高利。《最高人民法院关</w:t>
      </w:r>
    </w:p>
    <w:p>
      <w:pPr>
        <w:pStyle w:val="Normal"/>
      </w:pPr>
      <w:r>
        <w:t>于审 民</w:t>
      </w:r>
    </w:p>
    <w:p>
      <w:pPr>
        <w:pStyle w:val="Normal"/>
      </w:pPr>
      <w:r>
        <w:t>贷 件适 法</w:t>
      </w:r>
    </w:p>
    <w:p>
      <w:pPr>
        <w:pStyle w:val="Normal"/>
      </w:pPr>
      <w:r>
        <w:t>干问题 规定》第二十六</w:t>
      </w:r>
    </w:p>
    <w:p>
      <w:pPr>
        <w:pStyle w:val="Normal"/>
      </w:pPr>
      <w:r>
        <w:t>第一</w:t>
      </w:r>
    </w:p>
    <w:p>
      <w:pPr>
        <w:pStyle w:val="Normal"/>
      </w:pPr>
      <w:r>
        <w:t>规</w:t>
      </w:r>
    </w:p>
    <w:p>
      <w:pPr>
        <w:pStyle w:val="Normal"/>
      </w:pPr>
      <w:r>
        <w:t>定:“ 贷双方约定 利</w:t>
      </w:r>
    </w:p>
    <w:p>
      <w:pPr>
        <w:pStyle w:val="Normal"/>
      </w:pPr>
      <w:r>
        <w:t>超过年利</w:t>
      </w:r>
    </w:p>
    <w:p>
      <w:pPr>
        <w:pStyle w:val="Normal"/>
      </w:pPr>
      <w:r>
        <w:t>24%,出</w:t>
      </w:r>
    </w:p>
    <w:p>
      <w:pPr>
        <w:pStyle w:val="Normal"/>
      </w:pPr>
      <w:r>
        <w:t>人请求</w:t>
      </w:r>
    </w:p>
    <w:p>
      <w:pPr>
        <w:pStyle w:val="Normal"/>
      </w:pPr>
      <w:r>
        <w:t>人按</w:t>
      </w:r>
    </w:p>
    <w:p>
      <w:pPr>
        <w:pStyle w:val="Normal"/>
      </w:pPr>
      <w:r>
        <w:t>约</w:t>
      </w:r>
    </w:p>
    <w:p>
      <w:pPr>
        <w:pStyle w:val="Normal"/>
      </w:pPr>
      <w:r>
        <w:t>定</w:t>
      </w:r>
    </w:p>
    <w:p>
      <w:pPr>
        <w:pStyle w:val="Normal"/>
      </w:pPr>
      <w:r>
        <w:t>利</w:t>
      </w:r>
    </w:p>
    <w:p>
      <w:pPr>
        <w:pStyle w:val="Normal"/>
      </w:pPr>
      <w:r>
        <w:t>支付利</w:t>
      </w:r>
    </w:p>
    <w:p>
      <w:pPr>
        <w:pStyle w:val="Normal"/>
      </w:pPr>
      <w:r>
        <w:t>,人民法院应予支持。”第二十八</w:t>
      </w:r>
    </w:p>
    <w:p>
      <w:pPr>
        <w:pStyle w:val="Normal"/>
      </w:pPr>
      <w:r>
        <w:t>规定:“</w:t>
      </w:r>
    </w:p>
    <w:p>
      <w:pPr>
        <w:pStyle w:val="Normal"/>
      </w:pPr>
      <w:r>
        <w:t>贷</w:t>
      </w:r>
    </w:p>
    <w:p>
      <w:pPr>
        <w:pStyle w:val="Normal"/>
      </w:pPr>
      <w:r>
        <w:bookmarkStart w:id="214" w:name="p214"/>
        <w:t/>
        <w:bookmarkEnd w:id="214"/>
        <w:t>双方对前</w:t>
      </w:r>
    </w:p>
    <w:p>
      <w:pPr>
        <w:pStyle w:val="Normal"/>
      </w:pPr>
      <w:r>
        <w:t>结算后将利 计</w:t>
      </w:r>
    </w:p>
    <w:p>
      <w:pPr>
        <w:pStyle w:val="Normal"/>
      </w:pPr>
      <w:r>
        <w:t>后</w:t>
      </w:r>
    </w:p>
    <w:p>
      <w:pPr>
        <w:pStyle w:val="Normal"/>
      </w:pPr>
      <w:r>
        <w:t>并重新出具</w:t>
      </w:r>
    </w:p>
    <w:p>
      <w:pPr>
        <w:pStyle w:val="Normal"/>
      </w:pPr>
      <w:r>
        <w:t>权</w:t>
      </w:r>
    </w:p>
    <w:p>
      <w:pPr>
        <w:pStyle w:val="Normal"/>
      </w:pPr>
      <w:r>
        <w:t xml:space="preserve">证, </w:t>
      </w:r>
    </w:p>
    <w:p>
      <w:pPr>
        <w:pStyle w:val="Normal"/>
      </w:pPr>
      <w:r>
        <w:t>前 利</w:t>
      </w:r>
    </w:p>
    <w:p>
      <w:pPr>
        <w:pStyle w:val="Normal"/>
      </w:pPr>
      <w:r>
        <w:t>没有超过年利 24%,重新出具</w:t>
      </w:r>
    </w:p>
    <w:p>
      <w:pPr>
        <w:pStyle w:val="Normal"/>
      </w:pPr>
      <w:r>
        <w:t>权</w:t>
      </w:r>
    </w:p>
    <w:p>
      <w:pPr>
        <w:pStyle w:val="Normal"/>
      </w:pPr>
      <w:r>
        <w:t>证 明</w:t>
      </w:r>
    </w:p>
    <w:p>
      <w:pPr>
        <w:pStyle w:val="Normal"/>
      </w:pPr>
      <w:r>
        <w:t>额可认定为后</w:t>
      </w:r>
    </w:p>
    <w:p>
      <w:pPr>
        <w:pStyle w:val="Normal"/>
      </w:pPr>
      <w:r>
        <w:t>;超过 分</w:t>
      </w:r>
    </w:p>
    <w:p>
      <w:pPr>
        <w:pStyle w:val="Normal"/>
      </w:pPr>
      <w:r>
        <w:t>利 不</w:t>
      </w:r>
    </w:p>
    <w:p>
      <w:pPr>
        <w:pStyle w:val="Normal"/>
      </w:pPr>
      <w:r>
        <w:t>计 后</w:t>
      </w:r>
    </w:p>
    <w:p>
      <w:pPr>
        <w:pStyle w:val="Normal"/>
      </w:pPr>
      <w:r>
        <w:t>。约</w:t>
      </w:r>
    </w:p>
    <w:p>
      <w:pPr>
        <w:pStyle w:val="Normal"/>
      </w:pPr>
      <w:r>
        <w:t>定</w:t>
      </w:r>
    </w:p>
    <w:p>
      <w:pPr>
        <w:pStyle w:val="Normal"/>
      </w:pPr>
      <w:r>
        <w:t>利</w:t>
      </w:r>
    </w:p>
    <w:p>
      <w:pPr>
        <w:pStyle w:val="Normal"/>
      </w:pPr>
      <w:r>
        <w:t>超过年利</w:t>
      </w:r>
    </w:p>
    <w:p>
      <w:pPr>
        <w:pStyle w:val="Normal"/>
      </w:pPr>
      <w:r>
        <w:t>24%,当事人主张超过 分</w:t>
      </w:r>
    </w:p>
    <w:p>
      <w:pPr>
        <w:pStyle w:val="Normal"/>
      </w:pPr>
      <w:r>
        <w:t>利 不</w:t>
      </w:r>
    </w:p>
    <w:p>
      <w:pPr>
        <w:pStyle w:val="Normal"/>
      </w:pPr>
      <w:r>
        <w:t>计 后</w:t>
      </w:r>
    </w:p>
    <w:p>
      <w:pPr>
        <w:pStyle w:val="Normal"/>
      </w:pPr>
      <w:r>
        <w:t>,人民法院应予支持。按前</w:t>
      </w:r>
    </w:p>
    <w:p>
      <w:pPr>
        <w:pStyle w:val="Normal"/>
      </w:pPr>
      <w:r>
        <w:t xml:space="preserve">计算, </w:t>
      </w:r>
    </w:p>
    <w:p>
      <w:pPr>
        <w:pStyle w:val="Normal"/>
      </w:pPr>
      <w:r>
        <w:t>人</w:t>
      </w:r>
    </w:p>
    <w:p>
      <w:pPr>
        <w:pStyle w:val="Normal"/>
      </w:pPr>
      <w:r>
        <w:t>届满后</w:t>
      </w:r>
    </w:p>
    <w:p>
      <w:pPr>
        <w:pStyle w:val="Normal"/>
      </w:pPr>
      <w:r>
        <w:t>应当支付</w:t>
      </w:r>
    </w:p>
    <w:p>
      <w:pPr>
        <w:pStyle w:val="Normal"/>
      </w:pPr>
      <w:r>
        <w:t>之</w:t>
      </w:r>
    </w:p>
    <w:p>
      <w:pPr>
        <w:pStyle w:val="Normal"/>
      </w:pPr>
      <w:r>
        <w:t>,不</w:t>
      </w:r>
    </w:p>
    <w:p>
      <w:pPr>
        <w:pStyle w:val="Normal"/>
      </w:pPr>
      <w:r>
        <w:t>超过最初</w:t>
      </w:r>
    </w:p>
    <w:p>
      <w:pPr>
        <w:pStyle w:val="Normal"/>
      </w:pPr>
      <w:r>
        <w:t>与以最初</w:t>
      </w:r>
    </w:p>
    <w:p>
      <w:pPr>
        <w:pStyle w:val="Normal"/>
      </w:pPr>
      <w:r>
        <w:t>为基</w:t>
      </w:r>
    </w:p>
    <w:p>
      <w:pPr>
        <w:pStyle w:val="Normal"/>
      </w:pPr>
      <w:r>
        <w:t>数,以年利</w:t>
      </w:r>
    </w:p>
    <w:p>
      <w:pPr>
        <w:pStyle w:val="Normal"/>
      </w:pPr>
      <w:r>
        <w:t>24%计算</w:t>
      </w:r>
    </w:p>
    <w:p>
      <w:pPr>
        <w:pStyle w:val="Normal"/>
      </w:pPr>
      <w:r>
        <w:t>整个</w:t>
      </w:r>
    </w:p>
    <w:p>
      <w:pPr>
        <w:pStyle w:val="Normal"/>
      </w:pPr>
      <w:r>
        <w:t>利</w:t>
      </w:r>
    </w:p>
    <w:p>
      <w:pPr>
        <w:pStyle w:val="Normal"/>
      </w:pPr>
      <w:r>
        <w:t>之</w:t>
      </w:r>
    </w:p>
    <w:p>
      <w:pPr>
        <w:pStyle w:val="Normal"/>
      </w:pPr>
      <w:r>
        <w:t>。出</w:t>
      </w:r>
    </w:p>
    <w:p>
      <w:pPr>
        <w:pStyle w:val="Normal"/>
      </w:pPr>
      <w:r>
        <w:t>人请求</w:t>
      </w:r>
    </w:p>
    <w:p>
      <w:pPr>
        <w:pStyle w:val="Normal"/>
      </w:pPr>
      <w:r>
        <w:t>人</w:t>
      </w:r>
    </w:p>
    <w:p>
      <w:pPr>
        <w:pStyle w:val="Normal"/>
      </w:pPr>
      <w:r>
        <w:t>支付超过</w:t>
      </w:r>
    </w:p>
    <w:p>
      <w:pPr>
        <w:pStyle w:val="Normal"/>
      </w:pPr>
      <w:r>
        <w:t>分 ,人民法院不予支持。”第二十九</w:t>
      </w:r>
    </w:p>
    <w:p>
      <w:pPr>
        <w:pStyle w:val="Normal"/>
      </w:pPr>
      <w:r>
        <w:t>第一</w:t>
      </w:r>
    </w:p>
    <w:p>
      <w:pPr>
        <w:pStyle w:val="Normal"/>
      </w:pPr>
      <w:r>
        <w:t>规定:“</w:t>
      </w:r>
    </w:p>
    <w:p>
      <w:pPr>
        <w:pStyle w:val="Normal"/>
      </w:pPr>
      <w:r>
        <w:t>贷双方对</w:t>
      </w:r>
    </w:p>
    <w:p>
      <w:pPr>
        <w:pStyle w:val="Normal"/>
      </w:pPr>
      <w:r>
        <w:t>利</w:t>
      </w:r>
    </w:p>
    <w:p>
      <w:pPr>
        <w:pStyle w:val="Normal"/>
      </w:pPr>
      <w:r>
        <w:t>有约定</w:t>
      </w:r>
    </w:p>
    <w:p>
      <w:pPr>
        <w:pStyle w:val="Normal"/>
      </w:pPr>
      <w:r>
        <w:t xml:space="preserve">,从其约定, </w:t>
      </w:r>
    </w:p>
    <w:p>
      <w:pPr>
        <w:pStyle w:val="Normal"/>
      </w:pPr>
      <w:r>
        <w:t>以不超过年利</w:t>
      </w:r>
    </w:p>
    <w:p>
      <w:pPr>
        <w:pStyle w:val="Normal"/>
      </w:pPr>
      <w:r>
        <w:t>24%为</w:t>
      </w:r>
    </w:p>
    <w:p>
      <w:pPr>
        <w:pStyle w:val="Normal"/>
      </w:pPr>
      <w:r>
        <w:t>限。”第三十 规定:“出</w:t>
      </w:r>
    </w:p>
    <w:p>
      <w:pPr>
        <w:pStyle w:val="Normal"/>
      </w:pPr>
      <w:r>
        <w:t>人与</w:t>
      </w:r>
    </w:p>
    <w:p>
      <w:pPr>
        <w:pStyle w:val="Normal"/>
      </w:pPr>
      <w:r>
        <w:t>人既约定了</w:t>
      </w:r>
    </w:p>
    <w:p>
      <w:pPr>
        <w:pStyle w:val="Normal"/>
      </w:pPr>
      <w:r>
        <w:t>利</w:t>
      </w:r>
    </w:p>
    <w:p>
      <w:pPr>
        <w:pStyle w:val="Normal"/>
      </w:pPr>
      <w:r>
        <w:t>,又约定了</w:t>
      </w:r>
    </w:p>
    <w:p>
      <w:pPr>
        <w:pStyle w:val="Normal"/>
      </w:pPr>
      <w:r>
        <w:t>违约</w:t>
      </w:r>
    </w:p>
    <w:p>
      <w:pPr>
        <w:pStyle w:val="Normal"/>
      </w:pPr>
      <w:r>
        <w:t>其他费</w:t>
      </w:r>
    </w:p>
    <w:p>
      <w:pPr>
        <w:pStyle w:val="Normal"/>
      </w:pPr>
      <w:r>
        <w:t>,出</w:t>
      </w:r>
    </w:p>
    <w:p>
      <w:pPr>
        <w:pStyle w:val="Normal"/>
      </w:pPr>
      <w:r>
        <w:t>人可以</w:t>
      </w:r>
    </w:p>
    <w:p>
      <w:pPr>
        <w:pStyle w:val="Normal"/>
      </w:pPr>
      <w:r>
        <w:t>择主张</w:t>
      </w:r>
    </w:p>
    <w:p>
      <w:pPr>
        <w:pStyle w:val="Normal"/>
      </w:pPr>
      <w:r>
        <w:t>利</w:t>
      </w:r>
    </w:p>
    <w:p>
      <w:pPr>
        <w:pStyle w:val="Normal"/>
      </w:pPr>
      <w:r>
        <w:t>、违约</w:t>
      </w:r>
    </w:p>
    <w:p>
      <w:pPr>
        <w:pStyle w:val="Normal"/>
      </w:pPr>
      <w:r>
        <w:t>其他</w:t>
      </w:r>
    </w:p>
    <w:p>
      <w:pPr>
        <w:pStyle w:val="Normal"/>
      </w:pPr>
      <w:r>
        <w:t>费</w:t>
      </w:r>
    </w:p>
    <w:p>
      <w:pPr>
        <w:pStyle w:val="Normal"/>
      </w:pPr>
      <w:r>
        <w:t xml:space="preserve">,也可以一并主张, </w:t>
      </w:r>
    </w:p>
    <w:p>
      <w:pPr>
        <w:pStyle w:val="Normal"/>
      </w:pPr>
      <w:r>
        <w:t>计超过年利</w:t>
      </w:r>
    </w:p>
    <w:p>
      <w:pPr>
        <w:pStyle w:val="Normal"/>
      </w:pPr>
      <w:r>
        <w:t>24%</w:t>
      </w:r>
    </w:p>
    <w:p>
      <w:pPr>
        <w:pStyle w:val="Normal"/>
      </w:pPr>
      <w:r>
        <w:t>分,人民法院不予支</w:t>
      </w:r>
    </w:p>
    <w:p>
      <w:pPr>
        <w:pStyle w:val="Normal"/>
      </w:pPr>
      <w:r>
        <w:t xml:space="preserve">持。”从上 一系列规定中, </w:t>
      </w:r>
    </w:p>
    <w:p>
      <w:pPr>
        <w:pStyle w:val="Normal"/>
      </w:pPr>
      <w:r>
        <w:t>到</w:t>
      </w:r>
    </w:p>
    <w:p>
      <w:pPr>
        <w:pStyle w:val="Normal"/>
      </w:pPr>
      <w:r>
        <w:t>然人、法人、其他组织之</w:t>
      </w:r>
    </w:p>
    <w:p>
      <w:pPr>
        <w:pStyle w:val="Normal"/>
      </w:pPr>
      <w:r>
        <w:t>及</w:t>
      </w:r>
    </w:p>
    <w:p>
      <w:pPr>
        <w:pStyle w:val="Normal"/>
      </w:pPr>
      <w:r>
        <w:t>其 互之 进行资</w:t>
      </w:r>
    </w:p>
    <w:p>
      <w:pPr>
        <w:pStyle w:val="Normal"/>
      </w:pPr>
      <w:r>
        <w:t>融</w:t>
      </w:r>
    </w:p>
    <w:p>
      <w:pPr>
        <w:pStyle w:val="Normal"/>
      </w:pPr>
      <w:r>
        <w:t>贷利</w:t>
      </w:r>
    </w:p>
    <w:p>
      <w:pPr>
        <w:pStyle w:val="Normal"/>
      </w:pPr>
      <w:r>
        <w:t>、 关违约</w:t>
      </w:r>
    </w:p>
    <w:p>
      <w:pPr>
        <w:pStyle w:val="Normal"/>
      </w:pPr>
      <w:r>
        <w:t>受到上限24%</w:t>
      </w:r>
    </w:p>
    <w:p>
      <w:pPr>
        <w:pStyle w:val="Normal"/>
      </w:pPr>
      <w:r>
        <w:t>严</w:t>
      </w:r>
    </w:p>
    <w:p>
      <w:pPr>
        <w:pStyle w:val="Normal"/>
      </w:pPr>
      <w:r>
        <w:t>限制。</w:t>
      </w:r>
    </w:p>
    <w:p>
      <w:pPr>
        <w:pStyle w:val="Normal"/>
      </w:pPr>
      <w:r>
        <w:t>最后, 融</w:t>
      </w:r>
    </w:p>
    <w:p>
      <w:pPr>
        <w:pStyle w:val="Normal"/>
      </w:pPr>
      <w:r>
        <w:t>贷 利</w:t>
      </w:r>
    </w:p>
    <w:p>
      <w:pPr>
        <w:pStyle w:val="Normal"/>
      </w:pPr>
      <w:r>
        <w:t>、</w:t>
      </w:r>
    </w:p>
    <w:p>
      <w:pPr>
        <w:pStyle w:val="Normal"/>
      </w:pPr>
      <w:r>
        <w:t>、 利等亦应受到年利 24%</w:t>
      </w:r>
    </w:p>
    <w:p>
      <w:pPr>
        <w:pStyle w:val="Normal"/>
      </w:pPr>
      <w:r>
        <w:t>限制。《最高人民法院关于人民法院审</w:t>
      </w:r>
    </w:p>
    <w:p>
      <w:pPr>
        <w:pStyle w:val="Normal"/>
      </w:pPr>
      <w:r>
        <w:t>贷</w:t>
      </w:r>
    </w:p>
    <w:p>
      <w:pPr>
        <w:pStyle w:val="Normal"/>
      </w:pPr>
      <w:r>
        <w:t>件</w:t>
      </w:r>
    </w:p>
    <w:p>
      <w:pPr>
        <w:pStyle w:val="Normal"/>
      </w:pPr>
      <w:r>
        <w:t>干</w:t>
      </w:r>
    </w:p>
    <w:p>
      <w:pPr>
        <w:pStyle w:val="Normal"/>
      </w:pPr>
      <w:r>
        <w:t>见》第六</w:t>
      </w:r>
    </w:p>
    <w:p>
      <w:pPr>
        <w:pStyle w:val="Normal"/>
      </w:pPr>
      <w:r>
        <w:t>规定:“民</w:t>
      </w:r>
    </w:p>
    <w:p>
      <w:pPr>
        <w:pStyle w:val="Normal"/>
      </w:pPr>
      <w:r>
        <w:t>贷 利 可以适当高于 行</w:t>
      </w:r>
    </w:p>
    <w:p>
      <w:pPr>
        <w:pStyle w:val="Normal"/>
      </w:pPr>
      <w:r>
        <w:t>利 ……</w:t>
      </w:r>
    </w:p>
    <w:p>
      <w:pPr>
        <w:pStyle w:val="Normal"/>
      </w:pPr>
      <w:r>
        <w:t>最高不</w:t>
      </w:r>
    </w:p>
    <w:p>
      <w:pPr>
        <w:pStyle w:val="Normal"/>
      </w:pPr>
      <w:r>
        <w:t>超</w:t>
      </w:r>
    </w:p>
    <w:p>
      <w:pPr>
        <w:pStyle w:val="Normal"/>
      </w:pPr>
      <w:r>
        <w:t>过 行同类贷 利</w:t>
      </w:r>
    </w:p>
    <w:p>
      <w:pPr>
        <w:pStyle w:val="Normal"/>
      </w:pPr>
      <w:r>
        <w:t>(包含利</w:t>
      </w:r>
    </w:p>
    <w:p>
      <w:pPr>
        <w:pStyle w:val="Normal"/>
      </w:pPr>
      <w:r>
        <w:t>数)。超出此限度 ,超出</w:t>
      </w:r>
    </w:p>
    <w:p>
      <w:pPr>
        <w:pStyle w:val="Normal"/>
      </w:pPr>
      <w:r>
        <w:t>分</w:t>
      </w:r>
    </w:p>
    <w:p>
      <w:pPr>
        <w:pStyle w:val="Normal"/>
      </w:pPr>
      <w:r>
        <w:t>利 不予 护。”该 见</w:t>
      </w:r>
    </w:p>
    <w:p>
      <w:pPr>
        <w:pStyle w:val="Normal"/>
      </w:pPr>
      <w:r>
        <w:t>《最高人民法院关于审</w:t>
      </w:r>
    </w:p>
    <w:p>
      <w:pPr>
        <w:pStyle w:val="Normal"/>
      </w:pPr>
      <w:r>
        <w:t>民</w:t>
      </w:r>
    </w:p>
    <w:p>
      <w:pPr>
        <w:pStyle w:val="Normal"/>
      </w:pPr>
      <w:r>
        <w:t>贷</w:t>
      </w:r>
    </w:p>
    <w:p>
      <w:pPr>
        <w:pStyle w:val="Normal"/>
      </w:pPr>
      <w:r>
        <w:t>件适 法</w:t>
      </w:r>
    </w:p>
    <w:p>
      <w:pPr>
        <w:pStyle w:val="Normal"/>
      </w:pPr>
      <w:r>
        <w:t xml:space="preserve">干问题 规定》 效实施 被替代 止, </w:t>
      </w:r>
    </w:p>
    <w:p>
      <w:pPr>
        <w:pStyle w:val="Normal"/>
      </w:pPr>
      <w:r>
        <w:t>其中</w:t>
      </w:r>
    </w:p>
    <w:p>
      <w:pPr>
        <w:pStyle w:val="Normal"/>
      </w:pPr>
      <w:r>
        <w:t>国</w:t>
      </w:r>
    </w:p>
    <w:p>
      <w:pPr>
        <w:pStyle w:val="Normal"/>
      </w:pPr>
      <w:r>
        <w:t>家有关限制</w:t>
      </w:r>
    </w:p>
    <w:p>
      <w:pPr>
        <w:pStyle w:val="Normal"/>
      </w:pPr>
      <w:r>
        <w:t>利</w:t>
      </w:r>
    </w:p>
    <w:p>
      <w:pPr>
        <w:pStyle w:val="Normal"/>
      </w:pPr>
      <w:r>
        <w:t>规定制定</w:t>
      </w:r>
    </w:p>
    <w:p>
      <w:pPr>
        <w:pStyle w:val="Normal"/>
      </w:pPr>
      <w:r>
        <w:t>关 文</w:t>
      </w:r>
    </w:p>
    <w:p>
      <w:pPr>
        <w:pStyle w:val="Normal"/>
      </w:pPr>
      <w:r>
        <w:t>清晰可见 ,有权</w:t>
      </w:r>
    </w:p>
    <w:p>
      <w:pPr>
        <w:pStyle w:val="Normal"/>
      </w:pPr>
      <w:r>
        <w:t>解</w:t>
      </w:r>
    </w:p>
    <w:p>
      <w:pPr>
        <w:pStyle w:val="Normal"/>
      </w:pPr>
      <w:r>
        <w:t>关认为 业</w:t>
      </w:r>
    </w:p>
    <w:p>
      <w:pPr>
        <w:pStyle w:val="Normal"/>
      </w:pPr>
      <w:r>
        <w:t>行利</w:t>
      </w:r>
    </w:p>
    <w:p>
      <w:pPr>
        <w:pStyle w:val="Normal"/>
      </w:pPr>
      <w:r>
        <w:t>不 特别规制,也不</w:t>
      </w:r>
    </w:p>
    <w:p>
      <w:pPr>
        <w:pStyle w:val="Normal"/>
      </w:pPr>
      <w:r>
        <w:t>成高利、高 ,从</w:t>
      </w:r>
    </w:p>
    <w:p>
      <w:pPr>
        <w:pStyle w:val="Normal"/>
      </w:pPr>
      <w:r>
        <w:t>规定民</w:t>
      </w:r>
    </w:p>
    <w:p>
      <w:pPr>
        <w:pStyle w:val="Normal"/>
      </w:pPr>
      <w:r>
        <w:t>贷 利 可以适当高于</w:t>
      </w:r>
    </w:p>
    <w:p>
      <w:pPr>
        <w:pStyle w:val="Normal"/>
      </w:pPr>
      <w:r>
        <w:t>行 利</w:t>
      </w:r>
    </w:p>
    <w:p>
      <w:pPr>
        <w:pStyle w:val="Normal"/>
      </w:pPr>
      <w:r>
        <w:t>,同时仅对民</w:t>
      </w:r>
    </w:p>
    <w:p>
      <w:pPr>
        <w:pStyle w:val="Normal"/>
      </w:pPr>
      <w:r>
        <w:t>贷利</w:t>
      </w:r>
    </w:p>
    <w:p>
      <w:pPr>
        <w:pStyle w:val="Normal"/>
      </w:pPr>
      <w:r>
        <w:t>设定明 上限。</w:t>
      </w:r>
    </w:p>
    <w:p>
      <w:pPr>
        <w:pStyle w:val="Normal"/>
      </w:pPr>
      <w:r>
        <w:t>然《最高人民法院关于审</w:t>
      </w:r>
    </w:p>
    <w:p>
      <w:pPr>
        <w:pStyle w:val="Normal"/>
      </w:pPr>
      <w:r>
        <w:t>民</w:t>
      </w:r>
    </w:p>
    <w:p>
      <w:pPr>
        <w:pStyle w:val="Normal"/>
      </w:pPr>
      <w:r>
        <w:t>贷</w:t>
      </w:r>
    </w:p>
    <w:p>
      <w:pPr>
        <w:pStyle w:val="Normal"/>
      </w:pPr>
      <w:r>
        <w:t>件适</w:t>
      </w:r>
    </w:p>
    <w:p>
      <w:pPr>
        <w:pStyle w:val="Normal"/>
      </w:pPr>
      <w:r>
        <w:t>法</w:t>
      </w:r>
    </w:p>
    <w:p>
      <w:pPr>
        <w:pStyle w:val="Normal"/>
      </w:pPr>
      <w:r>
        <w:t>干问题 规定》不适</w:t>
      </w:r>
    </w:p>
    <w:p>
      <w:pPr>
        <w:pStyle w:val="Normal"/>
      </w:pPr>
      <w:r>
        <w:t>于 融</w:t>
      </w:r>
    </w:p>
    <w:p>
      <w:pPr>
        <w:pStyle w:val="Normal"/>
      </w:pPr>
      <w:r>
        <w:t>发放贷 业务等</w:t>
      </w:r>
    </w:p>
    <w:p>
      <w:pPr>
        <w:pStyle w:val="Normal"/>
      </w:pPr>
      <w:r>
        <w:t>关 融业</w:t>
      </w:r>
    </w:p>
    <w:p>
      <w:pPr>
        <w:pStyle w:val="Normal"/>
      </w:pPr>
      <w:r>
        <w:t xml:space="preserve">务 发 纠纷, </w:t>
      </w:r>
    </w:p>
    <w:p>
      <w:pPr>
        <w:pStyle w:val="Normal"/>
      </w:pPr>
      <w:r>
        <w:t>规定了民</w:t>
      </w:r>
    </w:p>
    <w:p>
      <w:pPr>
        <w:pStyle w:val="Normal"/>
      </w:pPr>
      <w:r>
        <w:t>贷年利 不</w:t>
      </w:r>
    </w:p>
    <w:p>
      <w:pPr>
        <w:pStyle w:val="Normal"/>
      </w:pPr>
      <w:r>
        <w:t xml:space="preserve">超过24%, </w:t>
      </w:r>
    </w:p>
    <w:p>
      <w:pPr>
        <w:pStyle w:val="Normal"/>
      </w:pPr>
      <w:r>
        <w:t>为合同法规</w:t>
      </w:r>
    </w:p>
    <w:p>
      <w:pPr>
        <w:pStyle w:val="Normal"/>
      </w:pPr>
      <w:r>
        <w:t>定</w:t>
      </w:r>
    </w:p>
    <w:p>
      <w:pPr>
        <w:pStyle w:val="Normal"/>
      </w:pPr>
      <w:r>
        <w:t>然人之</w:t>
      </w:r>
    </w:p>
    <w:p>
      <w:pPr>
        <w:pStyle w:val="Normal"/>
      </w:pPr>
      <w:r>
        <w:t>不</w:t>
      </w:r>
    </w:p>
    <w:p>
      <w:pPr>
        <w:pStyle w:val="Normal"/>
      </w:pPr>
      <w:r>
        <w:t>违反国家对</w:t>
      </w:r>
    </w:p>
    <w:p>
      <w:pPr>
        <w:pStyle w:val="Normal"/>
      </w:pPr>
      <w:r>
        <w:t>利</w:t>
      </w:r>
    </w:p>
    <w:p>
      <w:pPr>
        <w:pStyle w:val="Normal"/>
      </w:pPr>
      <w:r>
        <w:t>限制,据此</w:t>
      </w:r>
    </w:p>
    <w:p>
      <w:pPr>
        <w:pStyle w:val="Normal"/>
      </w:pPr>
      <w:r>
        <w:t>,24%年</w:t>
      </w:r>
    </w:p>
    <w:p>
      <w:pPr>
        <w:pStyle w:val="Normal"/>
      </w:pPr>
      <w:r>
        <w:bookmarkStart w:id="215" w:name="p215"/>
        <w:t/>
        <w:bookmarkEnd w:id="215"/>
        <w:t>利</w:t>
      </w:r>
    </w:p>
    <w:p>
      <w:pPr>
        <w:pStyle w:val="Normal"/>
      </w:pPr>
      <w:r>
        <w:t>即应为国家对</w:t>
      </w:r>
    </w:p>
    <w:p>
      <w:pPr>
        <w:pStyle w:val="Normal"/>
      </w:pPr>
      <w:r>
        <w:t>利</w:t>
      </w:r>
    </w:p>
    <w:p>
      <w:pPr>
        <w:pStyle w:val="Normal"/>
      </w:pPr>
      <w:r>
        <w:t xml:space="preserve">规定, </w:t>
      </w:r>
    </w:p>
    <w:p>
      <w:pPr>
        <w:pStyle w:val="Normal"/>
      </w:pPr>
      <w:r>
        <w:t>融</w:t>
      </w:r>
    </w:p>
    <w:p>
      <w:pPr>
        <w:pStyle w:val="Normal"/>
      </w:pPr>
      <w:r>
        <w:t>也要 守。</w:t>
      </w:r>
    </w:p>
    <w:p>
      <w:pPr>
        <w:pStyle w:val="Normal"/>
      </w:pPr>
      <w:r>
        <w:t>为</w:t>
      </w:r>
    </w:p>
    <w:p>
      <w:pPr>
        <w:pStyle w:val="Normal"/>
      </w:pPr>
      <w:r>
        <w:t>于民</w:t>
      </w:r>
    </w:p>
    <w:p>
      <w:pPr>
        <w:pStyle w:val="Normal"/>
      </w:pPr>
      <w:r>
        <w:t xml:space="preserve">贷, </w:t>
      </w:r>
    </w:p>
    <w:p>
      <w:pPr>
        <w:pStyle w:val="Normal"/>
      </w:pPr>
      <w:r>
        <w:t>融</w:t>
      </w:r>
    </w:p>
    <w:p>
      <w:pPr>
        <w:pStyle w:val="Normal"/>
      </w:pPr>
      <w:r>
        <w:t>贷 利</w:t>
      </w:r>
    </w:p>
    <w:p>
      <w:pPr>
        <w:pStyle w:val="Normal"/>
      </w:pPr>
      <w:r>
        <w:t>应受到</w:t>
      </w:r>
    </w:p>
    <w:p>
      <w:pPr>
        <w:pStyle w:val="Normal"/>
      </w:pPr>
      <w:r>
        <w:t>为严</w:t>
      </w:r>
    </w:p>
    <w:p>
      <w:pPr>
        <w:pStyle w:val="Normal"/>
      </w:pPr>
      <w:r>
        <w:t>限制。法</w:t>
      </w:r>
    </w:p>
    <w:p>
      <w:pPr>
        <w:pStyle w:val="Normal"/>
      </w:pPr>
      <w:r>
        <w:t>之所以介</w:t>
      </w:r>
    </w:p>
    <w:p>
      <w:pPr>
        <w:pStyle w:val="Normal"/>
      </w:pPr>
      <w:r>
        <w:t>到民事主</w:t>
      </w:r>
    </w:p>
    <w:p>
      <w:pPr>
        <w:pStyle w:val="Normal"/>
      </w:pPr>
      <w:r>
        <w:t>之</w:t>
      </w:r>
    </w:p>
    <w:p>
      <w:pPr>
        <w:pStyle w:val="Normal"/>
      </w:pPr>
      <w:r>
        <w:t>合同约定,限制民</w:t>
      </w:r>
    </w:p>
    <w:p>
      <w:pPr>
        <w:pStyle w:val="Normal"/>
      </w:pPr>
      <w:r>
        <w:t>贷 利</w:t>
      </w:r>
    </w:p>
    <w:p>
      <w:pPr>
        <w:pStyle w:val="Normal"/>
      </w:pPr>
      <w:r>
        <w:t>,一方面</w:t>
      </w:r>
    </w:p>
    <w:p>
      <w:pPr>
        <w:pStyle w:val="Normal"/>
      </w:pPr>
      <w:r>
        <w:t>于资</w:t>
      </w:r>
    </w:p>
    <w:p>
      <w:pPr>
        <w:pStyle w:val="Normal"/>
      </w:pPr>
      <w:r>
        <w:t>优化配</w:t>
      </w:r>
    </w:p>
    <w:p>
      <w:pPr>
        <w:pStyle w:val="Normal"/>
      </w:pPr>
      <w:r>
        <w:t>,防止资</w:t>
      </w:r>
    </w:p>
    <w:p>
      <w:pPr>
        <w:pStyle w:val="Normal"/>
      </w:pPr>
      <w:r>
        <w:t>离实 经济,另一方面则 为了限制高利</w:t>
      </w:r>
    </w:p>
    <w:p>
      <w:pPr>
        <w:pStyle w:val="Normal"/>
      </w:pPr>
      <w:r>
        <w:t>行为,防范社 危</w:t>
      </w:r>
    </w:p>
    <w:p>
      <w:pPr>
        <w:pStyle w:val="Normal"/>
      </w:pPr>
      <w:r>
        <w:t>。 常</w:t>
      </w:r>
    </w:p>
    <w:p>
      <w:pPr>
        <w:pStyle w:val="Normal"/>
      </w:pPr>
      <w:r>
        <w:t xml:space="preserve">义上, </w:t>
      </w:r>
    </w:p>
    <w:p>
      <w:pPr>
        <w:pStyle w:val="Normal"/>
      </w:pPr>
      <w:r>
        <w:t>年利</w:t>
      </w:r>
    </w:p>
    <w:p>
      <w:pPr>
        <w:pStyle w:val="Normal"/>
      </w:pPr>
      <w:r>
        <w:t>24%以上即为高利。</w:t>
      </w:r>
    </w:p>
    <w:p>
      <w:pPr>
        <w:pStyle w:val="Normal"/>
      </w:pPr>
      <w:r>
        <w:t>融</w:t>
      </w:r>
    </w:p>
    <w:p>
      <w:pPr>
        <w:pStyle w:val="Normal"/>
      </w:pPr>
      <w:r>
        <w:t>与从事民</w:t>
      </w:r>
    </w:p>
    <w:p>
      <w:pPr>
        <w:pStyle w:val="Normal"/>
      </w:pPr>
      <w:r>
        <w:t>贷行为</w:t>
      </w:r>
    </w:p>
    <w:p>
      <w:pPr>
        <w:pStyle w:val="Normal"/>
      </w:pPr>
      <w:r>
        <w:t>然人、法人</w:t>
      </w:r>
    </w:p>
    <w:p>
      <w:pPr>
        <w:pStyle w:val="Normal"/>
      </w:pPr>
      <w:r>
        <w:t>其他组织同为平等</w:t>
      </w:r>
    </w:p>
    <w:p>
      <w:pPr>
        <w:pStyle w:val="Normal"/>
      </w:pPr>
      <w:r>
        <w:t>民事</w:t>
      </w:r>
    </w:p>
    <w:p>
      <w:pPr>
        <w:pStyle w:val="Normal"/>
      </w:pPr>
      <w:r>
        <w:t>主</w:t>
      </w:r>
    </w:p>
    <w:p>
      <w:pPr>
        <w:pStyle w:val="Normal"/>
      </w:pPr>
      <w:r>
        <w:t>,其从事</w:t>
      </w:r>
    </w:p>
    <w:p>
      <w:pPr>
        <w:pStyle w:val="Normal"/>
      </w:pPr>
      <w:r>
        <w:t>等民事活动亦应</w:t>
      </w:r>
    </w:p>
    <w:p>
      <w:pPr>
        <w:pStyle w:val="Normal"/>
      </w:pPr>
      <w:r>
        <w:t>公平原则,不</w:t>
      </w:r>
    </w:p>
    <w:p>
      <w:pPr>
        <w:pStyle w:val="Normal"/>
      </w:pPr>
      <w:r>
        <w:t>损害社</w:t>
      </w:r>
    </w:p>
    <w:p>
      <w:pPr>
        <w:pStyle w:val="Normal"/>
      </w:pPr>
      <w:r>
        <w:t>公共利</w:t>
      </w:r>
    </w:p>
    <w:p>
      <w:pPr>
        <w:pStyle w:val="Normal"/>
      </w:pPr>
      <w:r>
        <w:t>、</w:t>
      </w:r>
    </w:p>
    <w:p>
      <w:pPr>
        <w:pStyle w:val="Normal"/>
      </w:pPr>
      <w:r>
        <w:t>乱社</w:t>
      </w:r>
    </w:p>
    <w:p>
      <w:pPr>
        <w:pStyle w:val="Normal"/>
      </w:pPr>
      <w:r>
        <w:t>经济秩</w:t>
      </w:r>
    </w:p>
    <w:p>
      <w:pPr>
        <w:pStyle w:val="Normal"/>
      </w:pPr>
      <w:r>
        <w:t>。</w:t>
      </w:r>
    </w:p>
    <w:p>
      <w:pPr>
        <w:pStyle w:val="Normal"/>
      </w:pPr>
      <w:r>
        <w:t xml:space="preserve">此, </w:t>
      </w:r>
    </w:p>
    <w:p>
      <w:pPr>
        <w:pStyle w:val="Normal"/>
      </w:pPr>
      <w:r>
        <w:t>融</w:t>
      </w:r>
    </w:p>
    <w:p>
      <w:pPr>
        <w:pStyle w:val="Normal"/>
      </w:pPr>
      <w:r>
        <w:t>贷</w:t>
      </w:r>
    </w:p>
    <w:p>
      <w:pPr>
        <w:pStyle w:val="Normal"/>
      </w:pPr>
      <w:r>
        <w:t>利</w:t>
      </w:r>
    </w:p>
    <w:p>
      <w:pPr>
        <w:pStyle w:val="Normal"/>
      </w:pPr>
      <w:r>
        <w:t>不应高于民</w:t>
      </w:r>
    </w:p>
    <w:p>
      <w:pPr>
        <w:pStyle w:val="Normal"/>
      </w:pPr>
      <w:r>
        <w:t>贷。</w:t>
      </w:r>
    </w:p>
    <w:p>
      <w:pPr>
        <w:pStyle w:val="Normal"/>
      </w:pPr>
      <w:r>
        <w:t>编</w:t>
      </w:r>
    </w:p>
    <w:p>
      <w:pPr>
        <w:pStyle w:val="Normal"/>
      </w:pPr>
      <w:r>
        <w:t>人:广东</w:t>
      </w:r>
    </w:p>
    <w:p>
      <w:pPr>
        <w:pStyle w:val="Normal"/>
      </w:pPr>
      <w:r>
        <w:t>广州市越秀区法院 赵</w:t>
      </w:r>
    </w:p>
    <w:p>
      <w:pPr>
        <w:pStyle w:val="Normal"/>
      </w:pPr>
      <w:r>
        <w:bookmarkStart w:id="216" w:name="p216"/>
        <w:t/>
        <w:bookmarkEnd w:id="216"/>
        <w:t>、票据纠纷</w:t>
      </w:r>
    </w:p>
    <w:p>
      <w:pPr>
        <w:pStyle w:val="Normal"/>
      </w:pPr>
      <w:r>
        <w:t>(一)票据</w:t>
      </w:r>
    </w:p>
    <w:p>
      <w:pPr>
        <w:pStyle w:val="Normal"/>
      </w:pPr>
      <w:r>
        <w:t>索权纠纷</w:t>
      </w:r>
    </w:p>
    <w:p>
      <w:pPr>
        <w:pStyle w:val="Normal"/>
      </w:pPr>
      <w:r>
        <w:t>50持票人 基 法 关系向后 清</w:t>
      </w:r>
    </w:p>
    <w:p>
      <w:pPr>
        <w:pStyle w:val="Normal"/>
      </w:pPr>
      <w:r>
        <w:t>务并取 票据</w:t>
      </w:r>
    </w:p>
    <w:p>
      <w:pPr>
        <w:pStyle w:val="Normal"/>
      </w:pPr>
      <w:r>
        <w:t>后,享有票据再 索权</w:t>
      </w:r>
    </w:p>
    <w:p>
      <w:pPr>
        <w:pStyle w:val="Normal"/>
      </w:pPr>
      <w:r>
        <w:t>——北京三</w:t>
      </w:r>
    </w:p>
    <w:p>
      <w:pPr>
        <w:pStyle w:val="Normal"/>
      </w:pPr>
      <w:r>
        <w:t>源文化传播有限公司诉北京 文竹文化发展有限</w:t>
      </w:r>
    </w:p>
    <w:p>
      <w:pPr>
        <w:pStyle w:val="Normal"/>
      </w:pPr>
      <w:r>
        <w:t>公司、北京华迈时代文化传播有限公司票据</w:t>
      </w:r>
    </w:p>
    <w:p>
      <w:pPr>
        <w:pStyle w:val="Normal"/>
      </w:pPr>
      <w:r>
        <w:t>索权</w:t>
      </w:r>
    </w:p>
    <w:p>
      <w:pPr>
        <w:pStyle w:val="Normal"/>
      </w:pPr>
      <w:r>
        <w:t>【 件基</w:t>
      </w:r>
    </w:p>
    <w:p>
      <w:pPr>
        <w:pStyle w:val="Normal"/>
      </w:pPr>
      <w:r>
        <w:t>】</w:t>
      </w:r>
    </w:p>
    <w:p>
      <w:pPr>
        <w:pStyle w:val="Normal"/>
      </w:pPr>
      <w:r>
        <w:t>1.判决书字号</w:t>
      </w:r>
    </w:p>
    <w:p>
      <w:pPr>
        <w:pStyle w:val="Normal"/>
      </w:pPr>
      <w:r>
        <w:t>北京市第三中级人民法院(2017)京03民终11273号民事判决书</w:t>
      </w:r>
    </w:p>
    <w:p>
      <w:pPr>
        <w:pStyle w:val="Normal"/>
      </w:pPr>
      <w:r>
        <w:t>2. 由:票据</w:t>
      </w:r>
    </w:p>
    <w:p>
      <w:pPr>
        <w:pStyle w:val="Normal"/>
      </w:pPr>
      <w:r>
        <w:t>索权纠纷</w:t>
      </w:r>
    </w:p>
    <w:p>
      <w:pPr>
        <w:pStyle w:val="Normal"/>
      </w:pPr>
      <w:r>
        <w:t>3.当事人</w:t>
      </w:r>
    </w:p>
    <w:p>
      <w:pPr>
        <w:pStyle w:val="Normal"/>
      </w:pPr>
      <w:r>
        <w:t>原告(上诉人):北京三</w:t>
      </w:r>
    </w:p>
    <w:p>
      <w:pPr>
        <w:pStyle w:val="Normal"/>
      </w:pPr>
      <w:r>
        <w:t>源文化传播有限公司(以下简称三</w:t>
      </w:r>
    </w:p>
    <w:p>
      <w:pPr>
        <w:pStyle w:val="Normal"/>
      </w:pPr>
      <w:r>
        <w:t>源公司)</w:t>
      </w:r>
    </w:p>
    <w:p>
      <w:pPr>
        <w:pStyle w:val="Normal"/>
      </w:pPr>
      <w:r>
        <w:bookmarkStart w:id="217" w:name="p217"/>
        <w:t/>
        <w:bookmarkEnd w:id="217"/>
        <w:t>被告(被上诉人):北京</w:t>
      </w:r>
    </w:p>
    <w:p>
      <w:pPr>
        <w:pStyle w:val="Normal"/>
      </w:pPr>
      <w:r>
        <w:t>文竹文化发展有限公司(以下简称 文竹</w:t>
      </w:r>
    </w:p>
    <w:p>
      <w:pPr>
        <w:pStyle w:val="Normal"/>
      </w:pPr>
      <w:r>
        <w:t>公司)、北京华迈时代文化传播有限公司(以下简称华迈时代公司)</w:t>
      </w:r>
    </w:p>
    <w:p>
      <w:pPr>
        <w:pStyle w:val="Normal"/>
      </w:pPr>
      <w:r>
        <w:t>【基</w:t>
      </w:r>
    </w:p>
    <w:p>
      <w:pPr>
        <w:pStyle w:val="Normal"/>
      </w:pPr>
      <w:r>
        <w:t>】</w:t>
      </w:r>
    </w:p>
    <w:p>
      <w:pPr>
        <w:pStyle w:val="Normal"/>
      </w:pPr>
      <w:r>
        <w:t xml:space="preserve">2017年3月, </w:t>
      </w:r>
    </w:p>
    <w:p>
      <w:pPr>
        <w:pStyle w:val="Normal"/>
      </w:pPr>
      <w:r>
        <w:t>文誉成公司以买卖合同为由起诉三</w:t>
      </w:r>
    </w:p>
    <w:p>
      <w:pPr>
        <w:pStyle w:val="Normal"/>
      </w:pPr>
      <w:r>
        <w:t>源公司,称三</w:t>
      </w:r>
    </w:p>
    <w:p>
      <w:pPr>
        <w:pStyle w:val="Normal"/>
      </w:pPr>
      <w:r>
        <w:t>源公司为支付货</w:t>
      </w:r>
    </w:p>
    <w:p>
      <w:pPr>
        <w:pStyle w:val="Normal"/>
      </w:pPr>
      <w:r>
        <w:t>交付出票人为华迈时代公司、票号为</w:t>
      </w:r>
    </w:p>
    <w:p>
      <w:pPr>
        <w:pStyle w:val="Normal"/>
      </w:pPr>
      <w:r>
        <w:t>3050113001663367、票面</w:t>
      </w:r>
    </w:p>
    <w:p>
      <w:pPr>
        <w:pStyle w:val="Normal"/>
      </w:pPr>
      <w:r>
        <w:t>额为7万元、出票日</w:t>
      </w:r>
    </w:p>
    <w:p>
      <w:pPr>
        <w:pStyle w:val="Normal"/>
      </w:pPr>
      <w:r>
        <w:t>为2012年12月28日</w:t>
      </w:r>
    </w:p>
    <w:p>
      <w:pPr>
        <w:pStyle w:val="Normal"/>
      </w:pPr>
      <w:r>
        <w:t>支票,该支票</w:t>
      </w:r>
    </w:p>
    <w:p>
      <w:pPr>
        <w:pStyle w:val="Normal"/>
      </w:pPr>
      <w:r>
        <w:t>存</w:t>
      </w:r>
    </w:p>
    <w:p>
      <w:pPr>
        <w:pStyle w:val="Normal"/>
      </w:pPr>
      <w:r>
        <w:t xml:space="preserve">不足被退票, </w:t>
      </w:r>
    </w:p>
    <w:p>
      <w:pPr>
        <w:pStyle w:val="Normal"/>
      </w:pPr>
      <w:r>
        <w:t>文誉成公司索</w:t>
      </w:r>
    </w:p>
    <w:p>
      <w:pPr>
        <w:pStyle w:val="Normal"/>
      </w:pPr>
      <w:r>
        <w:t>,要求三</w:t>
      </w:r>
    </w:p>
    <w:p>
      <w:pPr>
        <w:pStyle w:val="Normal"/>
      </w:pPr>
      <w:r>
        <w:t>源</w:t>
      </w:r>
    </w:p>
    <w:p>
      <w:pPr>
        <w:pStyle w:val="Normal"/>
      </w:pPr>
      <w:r>
        <w:t>公司支付货</w:t>
      </w:r>
    </w:p>
    <w:p>
      <w:pPr>
        <w:pStyle w:val="Normal"/>
      </w:pPr>
      <w:r>
        <w:t>7万元及利</w:t>
      </w:r>
    </w:p>
    <w:p>
      <w:pPr>
        <w:pStyle w:val="Normal"/>
      </w:pPr>
      <w:r>
        <w:t>。该</w:t>
      </w:r>
    </w:p>
    <w:p>
      <w:pPr>
        <w:pStyle w:val="Normal"/>
      </w:pPr>
      <w:r>
        <w:t>审</w:t>
      </w:r>
    </w:p>
    <w:p>
      <w:pPr>
        <w:pStyle w:val="Normal"/>
      </w:pPr>
      <w:r>
        <w:t>中,三</w:t>
      </w:r>
    </w:p>
    <w:p>
      <w:pPr>
        <w:pStyle w:val="Normal"/>
      </w:pPr>
      <w:r>
        <w:t>源公司以其</w:t>
      </w:r>
    </w:p>
    <w:p>
      <w:pPr>
        <w:pStyle w:val="Normal"/>
      </w:pPr>
      <w:r>
        <w:t>交易关</w:t>
      </w:r>
    </w:p>
    <w:p>
      <w:pPr>
        <w:pStyle w:val="Normal"/>
      </w:pPr>
      <w:r>
        <w:t>系从</w:t>
      </w:r>
    </w:p>
    <w:p>
      <w:pPr>
        <w:pStyle w:val="Normal"/>
      </w:pPr>
      <w:r>
        <w:t>文竹公司取</w:t>
      </w:r>
    </w:p>
    <w:p>
      <w:pPr>
        <w:pStyle w:val="Normal"/>
      </w:pPr>
      <w:r>
        <w:t>涉</w:t>
      </w:r>
    </w:p>
    <w:p>
      <w:pPr>
        <w:pStyle w:val="Normal"/>
      </w:pPr>
      <w:r>
        <w:t>支票,对支票空</w:t>
      </w:r>
    </w:p>
    <w:p>
      <w:pPr>
        <w:pStyle w:val="Normal"/>
      </w:pPr>
      <w:r>
        <w:t>不</w:t>
      </w:r>
    </w:p>
    <w:p>
      <w:pPr>
        <w:pStyle w:val="Normal"/>
      </w:pPr>
      <w:r>
        <w:t>、无过</w:t>
      </w:r>
    </w:p>
    <w:p>
      <w:pPr>
        <w:pStyle w:val="Normal"/>
      </w:pPr>
      <w:r>
        <w:t>等为由进行</w:t>
      </w:r>
    </w:p>
    <w:p>
      <w:pPr>
        <w:pStyle w:val="Normal"/>
      </w:pPr>
      <w:r>
        <w:t>答辩;华迈时代公司则</w:t>
      </w:r>
    </w:p>
    <w:p>
      <w:pPr>
        <w:pStyle w:val="Normal"/>
      </w:pPr>
      <w:r>
        <w:t>出其与</w:t>
      </w:r>
    </w:p>
    <w:p>
      <w:pPr>
        <w:pStyle w:val="Normal"/>
      </w:pPr>
      <w:r>
        <w:t>文誉成公司无经济往</w:t>
      </w:r>
    </w:p>
    <w:p>
      <w:pPr>
        <w:pStyle w:val="Normal"/>
      </w:pPr>
      <w:r>
        <w:t>、合同</w:t>
      </w:r>
    </w:p>
    <w:p>
      <w:pPr>
        <w:pStyle w:val="Normal"/>
      </w:pPr>
      <w:r>
        <w:t>关</w:t>
      </w:r>
    </w:p>
    <w:p>
      <w:pPr>
        <w:pStyle w:val="Normal"/>
      </w:pPr>
      <w:r>
        <w:t>票据</w:t>
      </w:r>
    </w:p>
    <w:p>
      <w:pPr>
        <w:pStyle w:val="Normal"/>
      </w:pPr>
      <w:r>
        <w:t>其与 文竹公司之</w:t>
      </w:r>
    </w:p>
    <w:p>
      <w:pPr>
        <w:pStyle w:val="Normal"/>
      </w:pPr>
      <w:r>
        <w:t>所发</w:t>
      </w:r>
    </w:p>
    <w:p>
      <w:pPr>
        <w:pStyle w:val="Normal"/>
      </w:pPr>
      <w:r>
        <w:t>、其已与</w:t>
      </w:r>
    </w:p>
    <w:p>
      <w:pPr>
        <w:pStyle w:val="Normal"/>
      </w:pPr>
      <w:r>
        <w:t>文竹公司结清账务等</w:t>
      </w:r>
    </w:p>
    <w:p>
      <w:pPr>
        <w:pStyle w:val="Normal"/>
      </w:pPr>
      <w:r>
        <w:t>陈 。该 法院 明事实:1.2015年1月7日,华迈时代公司出具证明函, 明该公司于2012年12月28日出具民</w:t>
      </w:r>
    </w:p>
    <w:p>
      <w:pPr>
        <w:pStyle w:val="Normal"/>
      </w:pPr>
      <w:r>
        <w:t>行支票, 华迈时代公司账面</w:t>
      </w:r>
    </w:p>
    <w:p>
      <w:pPr>
        <w:pStyle w:val="Normal"/>
      </w:pPr>
      <w:r>
        <w:t>额不足退票,该支票由华迈时代公司</w:t>
      </w:r>
    </w:p>
    <w:p>
      <w:pPr>
        <w:pStyle w:val="Normal"/>
      </w:pPr>
      <w:r>
        <w:t>具给</w:t>
      </w:r>
    </w:p>
    <w:p>
      <w:pPr>
        <w:pStyle w:val="Normal"/>
      </w:pPr>
      <w:r>
        <w:t>文竹公司,退票后,华迈</w:t>
      </w:r>
    </w:p>
    <w:p>
      <w:pPr>
        <w:pStyle w:val="Normal"/>
      </w:pPr>
      <w:r>
        <w:t>时代公司已换票另行与 文竹公司结清2012年业务往</w:t>
      </w:r>
    </w:p>
    <w:p>
      <w:pPr>
        <w:pStyle w:val="Normal"/>
      </w:pPr>
      <w:r>
        <w:t>项。2. 文</w:t>
      </w:r>
    </w:p>
    <w:p>
      <w:pPr>
        <w:pStyle w:val="Normal"/>
      </w:pPr>
      <w:r>
        <w:t>誉成公司称其2013年1月8日</w:t>
      </w:r>
    </w:p>
    <w:p>
      <w:pPr>
        <w:pStyle w:val="Normal"/>
      </w:pPr>
      <w:r>
        <w:t>存</w:t>
      </w:r>
    </w:p>
    <w:p>
      <w:pPr>
        <w:pStyle w:val="Normal"/>
      </w:pPr>
      <w:r>
        <w:t>不足,将涉</w:t>
      </w:r>
    </w:p>
    <w:p>
      <w:pPr>
        <w:pStyle w:val="Normal"/>
      </w:pPr>
      <w:r>
        <w:t>支票退还给了三</w:t>
      </w:r>
    </w:p>
    <w:p>
      <w:pPr>
        <w:pStyle w:val="Normal"/>
      </w:pPr>
      <w:r>
        <w:t>源公司 财务人员。3.三</w:t>
      </w:r>
    </w:p>
    <w:p>
      <w:pPr>
        <w:pStyle w:val="Normal"/>
      </w:pPr>
      <w:r>
        <w:t>源公司、华迈时代公司 表示支票</w:t>
      </w:r>
    </w:p>
    <w:p>
      <w:pPr>
        <w:pStyle w:val="Normal"/>
      </w:pPr>
      <w:r>
        <w:t>其 。法院审 后对该买卖合同纠纷</w:t>
      </w:r>
    </w:p>
    <w:p>
      <w:pPr>
        <w:pStyle w:val="Normal"/>
      </w:pPr>
      <w:r>
        <w:t>件 出13303号判决书,认定</w:t>
      </w:r>
    </w:p>
    <w:p>
      <w:pPr>
        <w:pStyle w:val="Normal"/>
      </w:pPr>
      <w:r>
        <w:t>文誉成公司与三</w:t>
      </w:r>
    </w:p>
    <w:p>
      <w:pPr>
        <w:pStyle w:val="Normal"/>
      </w:pPr>
      <w:r>
        <w:t>源公司存 买卖合同关系,三</w:t>
      </w:r>
    </w:p>
    <w:p>
      <w:pPr>
        <w:pStyle w:val="Normal"/>
      </w:pPr>
      <w:r>
        <w:t>源公司 为买卖</w:t>
      </w:r>
    </w:p>
    <w:p>
      <w:pPr>
        <w:pStyle w:val="Normal"/>
      </w:pPr>
      <w:r>
        <w:t>合同 付 义务人,应履行支付货</w:t>
      </w:r>
    </w:p>
    <w:p>
      <w:pPr>
        <w:pStyle w:val="Normal"/>
      </w:pPr>
      <w:r>
        <w:t>义务。最终 法判决三</w:t>
      </w:r>
    </w:p>
    <w:p>
      <w:pPr>
        <w:pStyle w:val="Normal"/>
      </w:pPr>
      <w:r>
        <w:t>源公</w:t>
      </w:r>
    </w:p>
    <w:p>
      <w:pPr>
        <w:pStyle w:val="Normal"/>
      </w:pPr>
      <w:r>
        <w:t>司给付 文誉成公司货 7万元及利</w:t>
      </w:r>
    </w:p>
    <w:p>
      <w:pPr>
        <w:pStyle w:val="Normal"/>
      </w:pPr>
      <w:r>
        <w:t>,驳 了</w:t>
      </w:r>
    </w:p>
    <w:p>
      <w:pPr>
        <w:pStyle w:val="Normal"/>
      </w:pPr>
      <w:r>
        <w:t>文誉成公司其他诉讼</w:t>
      </w:r>
    </w:p>
    <w:p>
      <w:pPr>
        <w:pStyle w:val="Normal"/>
      </w:pPr>
      <w:r>
        <w:t>请求。2016年11月17日,三</w:t>
      </w:r>
    </w:p>
    <w:p>
      <w:pPr>
        <w:pStyle w:val="Normal"/>
      </w:pPr>
      <w:r>
        <w:t>源公司向 文誉成公司支付</w:t>
      </w:r>
    </w:p>
    <w:p>
      <w:pPr>
        <w:pStyle w:val="Normal"/>
      </w:pPr>
      <w:r>
        <w:t>86576.66元。 后三</w:t>
      </w:r>
    </w:p>
    <w:p>
      <w:pPr>
        <w:pStyle w:val="Normal"/>
      </w:pPr>
      <w:r>
        <w:t>源公司向一审法院起诉,请求判令</w:t>
      </w:r>
    </w:p>
    <w:p>
      <w:pPr>
        <w:pStyle w:val="Normal"/>
      </w:pPr>
      <w:r>
        <w:t>文竹公</w:t>
      </w:r>
    </w:p>
    <w:p>
      <w:pPr>
        <w:pStyle w:val="Normal"/>
      </w:pPr>
      <w:r>
        <w:t>司、华迈时代公司给付三</w:t>
      </w:r>
    </w:p>
    <w:p>
      <w:pPr>
        <w:pStyle w:val="Normal"/>
      </w:pPr>
      <w:r>
        <w:t>源公司7万元并赔</w:t>
      </w:r>
    </w:p>
    <w:p>
      <w:pPr>
        <w:pStyle w:val="Normal"/>
      </w:pPr>
      <w:r>
        <w:t>16576.66元经济损</w:t>
      </w:r>
    </w:p>
    <w:p>
      <w:pPr>
        <w:pStyle w:val="Normal"/>
      </w:pPr>
      <w:r>
        <w:t>。</w:t>
      </w:r>
    </w:p>
    <w:p>
      <w:pPr>
        <w:pStyle w:val="Normal"/>
      </w:pPr>
      <w:r>
        <w:t>一审审 中,三</w:t>
      </w:r>
    </w:p>
    <w:p>
      <w:pPr>
        <w:pStyle w:val="Normal"/>
      </w:pPr>
      <w:r>
        <w:t>源公司表示:取 涉</w:t>
      </w:r>
    </w:p>
    <w:p>
      <w:pPr>
        <w:pStyle w:val="Normal"/>
      </w:pPr>
      <w:r>
        <w:t>支票系与</w:t>
      </w:r>
    </w:p>
    <w:p>
      <w:pPr>
        <w:pStyle w:val="Normal"/>
      </w:pPr>
      <w:r>
        <w:t>文竹公司有</w:t>
      </w:r>
    </w:p>
    <w:p>
      <w:pPr>
        <w:pStyle w:val="Normal"/>
      </w:pPr>
      <w:r>
        <w:t>业务合</w:t>
      </w:r>
    </w:p>
    <w:p>
      <w:pPr>
        <w:pStyle w:val="Normal"/>
      </w:pPr>
      <w:r>
        <w:t>,被退票后找到华迈时代公司,华迈时代公司出具证明称</w:t>
      </w:r>
    </w:p>
    <w:p>
      <w:pPr>
        <w:pStyle w:val="Normal"/>
      </w:pPr>
      <w:r>
        <w:t>已</w:t>
      </w:r>
    </w:p>
    <w:p>
      <w:pPr>
        <w:pStyle w:val="Normal"/>
      </w:pPr>
      <w:r>
        <w:bookmarkStart w:id="218" w:name="p218"/>
        <w:t/>
        <w:bookmarkEnd w:id="218"/>
        <w:t>给付</w:t>
      </w:r>
    </w:p>
    <w:p>
      <w:pPr>
        <w:pStyle w:val="Normal"/>
      </w:pPr>
      <w:r>
        <w:t xml:space="preserve">文竹公司; </w:t>
      </w:r>
    </w:p>
    <w:p>
      <w:pPr>
        <w:pStyle w:val="Normal"/>
      </w:pPr>
      <w:r>
        <w:t>文竹公司既否认经</w:t>
      </w:r>
    </w:p>
    <w:p>
      <w:pPr>
        <w:pStyle w:val="Normal"/>
      </w:pPr>
      <w:r>
        <w:t>涉 票据,也否认与华迈时代</w:t>
      </w:r>
    </w:p>
    <w:p>
      <w:pPr>
        <w:pStyle w:val="Normal"/>
      </w:pPr>
      <w:r>
        <w:t>公司、三</w:t>
      </w:r>
    </w:p>
    <w:p>
      <w:pPr>
        <w:pStyle w:val="Normal"/>
      </w:pPr>
      <w:r>
        <w:t>源公司有 接业务往</w:t>
      </w:r>
    </w:p>
    <w:p>
      <w:pPr>
        <w:pStyle w:val="Normal"/>
      </w:pPr>
      <w:r>
        <w:t>。二审审</w:t>
      </w:r>
    </w:p>
    <w:p>
      <w:pPr>
        <w:pStyle w:val="Normal"/>
      </w:pPr>
      <w:r>
        <w:t>中,三</w:t>
      </w:r>
    </w:p>
    <w:p>
      <w:pPr>
        <w:pStyle w:val="Normal"/>
      </w:pPr>
      <w:r>
        <w:t>源公司出示</w:t>
      </w:r>
    </w:p>
    <w:p>
      <w:pPr>
        <w:pStyle w:val="Normal"/>
      </w:pPr>
      <w:r>
        <w:t>了涉</w:t>
      </w:r>
    </w:p>
    <w:p>
      <w:pPr>
        <w:pStyle w:val="Normal"/>
      </w:pPr>
      <w:r>
        <w:t>支票原件,并提 了该公司及</w:t>
      </w:r>
    </w:p>
    <w:p>
      <w:pPr>
        <w:pStyle w:val="Normal"/>
      </w:pPr>
      <w:r>
        <w:t>文誉成公司员工 证人证言,证</w:t>
      </w:r>
    </w:p>
    <w:p>
      <w:pPr>
        <w:pStyle w:val="Normal"/>
      </w:pPr>
      <w:r>
        <w:t>明涉</w:t>
      </w:r>
    </w:p>
    <w:p>
      <w:pPr>
        <w:pStyle w:val="Normal"/>
      </w:pPr>
      <w:r>
        <w:t>票据</w:t>
      </w:r>
    </w:p>
    <w:p>
      <w:pPr>
        <w:pStyle w:val="Normal"/>
      </w:pPr>
      <w:r>
        <w:t>几个公司</w:t>
      </w:r>
    </w:p>
    <w:p>
      <w:pPr>
        <w:pStyle w:val="Normal"/>
      </w:pPr>
      <w:r>
        <w:t>流 过程。</w:t>
      </w:r>
    </w:p>
    <w:p>
      <w:pPr>
        <w:pStyle w:val="Normal"/>
      </w:pPr>
      <w:r>
        <w:t>【</w:t>
      </w:r>
    </w:p>
    <w:p>
      <w:pPr>
        <w:pStyle w:val="Normal"/>
      </w:pPr>
      <w:r>
        <w:t>件焦点】</w:t>
      </w:r>
    </w:p>
    <w:p>
      <w:pPr>
        <w:pStyle w:val="Normal"/>
      </w:pPr>
      <w:r>
        <w:t>三</w:t>
      </w:r>
    </w:p>
    <w:p>
      <w:pPr>
        <w:pStyle w:val="Normal"/>
      </w:pPr>
      <w:r>
        <w:t>源公司</w:t>
      </w:r>
    </w:p>
    <w:p>
      <w:pPr>
        <w:pStyle w:val="Normal"/>
      </w:pPr>
      <w:r>
        <w:t>否要求其所主张</w:t>
      </w:r>
    </w:p>
    <w:p>
      <w:pPr>
        <w:pStyle w:val="Normal"/>
      </w:pPr>
      <w:r>
        <w:t>前</w:t>
      </w:r>
    </w:p>
    <w:p>
      <w:pPr>
        <w:pStyle w:val="Normal"/>
      </w:pPr>
      <w:r>
        <w:t>即</w:t>
      </w:r>
    </w:p>
    <w:p>
      <w:pPr>
        <w:pStyle w:val="Normal"/>
      </w:pPr>
      <w:r>
        <w:t>文竹公司以及涉</w:t>
      </w:r>
    </w:p>
    <w:p>
      <w:pPr>
        <w:pStyle w:val="Normal"/>
      </w:pPr>
      <w:r>
        <w:t>票</w:t>
      </w:r>
    </w:p>
    <w:p>
      <w:pPr>
        <w:pStyle w:val="Normal"/>
      </w:pPr>
      <w:r>
        <w:t>据出票人即华迈时代公司承担票据责</w:t>
      </w:r>
    </w:p>
    <w:p>
      <w:pPr>
        <w:pStyle w:val="Normal"/>
      </w:pPr>
      <w:r>
        <w:t>。</w:t>
      </w:r>
    </w:p>
    <w:p>
      <w:pPr>
        <w:pStyle w:val="Normal"/>
      </w:pPr>
      <w:r>
        <w:t>【法院裁判要旨】</w:t>
      </w:r>
    </w:p>
    <w:p>
      <w:pPr>
        <w:pStyle w:val="Normal"/>
      </w:pPr>
      <w:r>
        <w:t>北京市</w:t>
      </w:r>
    </w:p>
    <w:p>
      <w:pPr>
        <w:pStyle w:val="Normal"/>
      </w:pPr>
      <w:r>
        <w:t>阳区人民法院经审</w:t>
      </w:r>
    </w:p>
    <w:p>
      <w:pPr>
        <w:pStyle w:val="Normal"/>
      </w:pPr>
      <w:r>
        <w:t>认为:三</w:t>
      </w:r>
    </w:p>
    <w:p>
      <w:pPr>
        <w:pStyle w:val="Normal"/>
      </w:pPr>
      <w:r>
        <w:t xml:space="preserve">源公司主张票据权利, </w:t>
      </w:r>
    </w:p>
    <w:p>
      <w:pPr>
        <w:pStyle w:val="Normal"/>
      </w:pPr>
      <w:r>
        <w:t>并</w:t>
      </w:r>
    </w:p>
    <w:p>
      <w:pPr>
        <w:pStyle w:val="Normal"/>
      </w:pPr>
      <w:r>
        <w:t>持有、也不</w:t>
      </w:r>
    </w:p>
    <w:p>
      <w:pPr>
        <w:pStyle w:val="Normal"/>
      </w:pPr>
      <w:r>
        <w:t>出示涉</w:t>
      </w:r>
    </w:p>
    <w:p>
      <w:pPr>
        <w:pStyle w:val="Normal"/>
      </w:pPr>
      <w:r>
        <w:t>票据。即</w:t>
      </w:r>
    </w:p>
    <w:p>
      <w:pPr>
        <w:pStyle w:val="Normal"/>
      </w:pPr>
      <w:r>
        <w:t>文誉成公司</w:t>
      </w:r>
    </w:p>
    <w:p>
      <w:pPr>
        <w:pStyle w:val="Normal"/>
      </w:pPr>
      <w:r>
        <w:t>持票人,三</w:t>
      </w:r>
    </w:p>
    <w:p>
      <w:pPr>
        <w:pStyle w:val="Normal"/>
      </w:pPr>
      <w:r>
        <w:t>源公司也有向</w:t>
      </w:r>
    </w:p>
    <w:p>
      <w:pPr>
        <w:pStyle w:val="Normal"/>
      </w:pPr>
      <w:r>
        <w:t>文誉成公司支付</w:t>
      </w:r>
    </w:p>
    <w:p>
      <w:pPr>
        <w:pStyle w:val="Normal"/>
      </w:pPr>
      <w:r>
        <w:t xml:space="preserve">项 行为, </w:t>
      </w:r>
    </w:p>
    <w:p>
      <w:pPr>
        <w:pStyle w:val="Normal"/>
      </w:pPr>
      <w:r>
        <w:t>,该付 行为</w:t>
      </w:r>
    </w:p>
    <w:p>
      <w:pPr>
        <w:pStyle w:val="Normal"/>
      </w:pPr>
      <w:r>
        <w:t>履行买卖合同纠纷</w:t>
      </w:r>
    </w:p>
    <w:p>
      <w:pPr>
        <w:pStyle w:val="Normal"/>
      </w:pPr>
      <w:r>
        <w:t>效判决</w:t>
      </w:r>
    </w:p>
    <w:p>
      <w:pPr>
        <w:pStyle w:val="Normal"/>
      </w:pPr>
      <w:r>
        <w:t>行为,并非基于票据关系所为,不属于履</w:t>
      </w:r>
    </w:p>
    <w:p>
      <w:pPr>
        <w:pStyle w:val="Normal"/>
      </w:pPr>
      <w:r>
        <w:t>行票据责</w:t>
      </w:r>
    </w:p>
    <w:p>
      <w:pPr>
        <w:pStyle w:val="Normal"/>
      </w:pPr>
      <w:r>
        <w:t>行为, 此三</w:t>
      </w:r>
    </w:p>
    <w:p>
      <w:pPr>
        <w:pStyle w:val="Normal"/>
      </w:pPr>
      <w:r>
        <w:t>源公司无法证明其 履行票据责</w:t>
      </w:r>
    </w:p>
    <w:p>
      <w:pPr>
        <w:pStyle w:val="Normal"/>
      </w:pPr>
      <w:r>
        <w:t>再 索权。</w:t>
      </w:r>
    </w:p>
    <w:p>
      <w:pPr>
        <w:pStyle w:val="Normal"/>
      </w:pPr>
      <w:r>
        <w:t>北京市 阳区人民法院判决 下:驳 北京三</w:t>
      </w:r>
    </w:p>
    <w:p>
      <w:pPr>
        <w:pStyle w:val="Normal"/>
      </w:pPr>
      <w:r>
        <w:t>源文化传播有限</w:t>
      </w:r>
    </w:p>
    <w:p>
      <w:pPr>
        <w:pStyle w:val="Normal"/>
      </w:pPr>
      <w:r>
        <w:t>公司</w:t>
      </w:r>
    </w:p>
    <w:p>
      <w:pPr>
        <w:pStyle w:val="Normal"/>
      </w:pPr>
      <w:r>
        <w:t>诉讼请求。</w:t>
      </w:r>
    </w:p>
    <w:p>
      <w:pPr>
        <w:pStyle w:val="Normal"/>
      </w:pPr>
      <w:r>
        <w:t>北京市第三中级人民法院审 后认为:二审审 中,三</w:t>
      </w:r>
    </w:p>
    <w:p>
      <w:pPr>
        <w:pStyle w:val="Normal"/>
      </w:pPr>
      <w:r>
        <w:t>源公司</w:t>
      </w:r>
    </w:p>
    <w:p>
      <w:pPr>
        <w:pStyle w:val="Normal"/>
      </w:pPr>
      <w:r>
        <w:t>出示了涉 支票原件,故其系涉 票据之持有人。</w:t>
      </w:r>
    </w:p>
    <w:p>
      <w:pPr>
        <w:pStyle w:val="Normal"/>
      </w:pPr>
      <w:r>
        <w:t>二审审 中,三</w:t>
      </w:r>
    </w:p>
    <w:p>
      <w:pPr>
        <w:pStyle w:val="Normal"/>
      </w:pPr>
      <w:r>
        <w:t>源公司出示了涉 支票原件,并提</w:t>
      </w:r>
    </w:p>
    <w:p>
      <w:pPr>
        <w:pStyle w:val="Normal"/>
      </w:pPr>
      <w:r>
        <w:t>了证人证言,现有证据已经</w:t>
      </w:r>
    </w:p>
    <w:p>
      <w:pPr>
        <w:pStyle w:val="Normal"/>
      </w:pPr>
      <w:r>
        <w:t>成 为完整 证据</w:t>
      </w:r>
    </w:p>
    <w:p>
      <w:pPr>
        <w:pStyle w:val="Normal"/>
      </w:pPr>
      <w:r>
        <w:t>,可以佐证三</w:t>
      </w:r>
    </w:p>
    <w:p>
      <w:pPr>
        <w:pStyle w:val="Normal"/>
      </w:pPr>
      <w:r>
        <w:t>源公司所</w:t>
      </w:r>
    </w:p>
    <w:p>
      <w:pPr>
        <w:pStyle w:val="Normal"/>
      </w:pPr>
      <w:r>
        <w:t>其系</w:t>
      </w:r>
    </w:p>
    <w:p>
      <w:pPr>
        <w:pStyle w:val="Normal"/>
      </w:pPr>
      <w:r>
        <w:t>文竹公司合</w:t>
      </w:r>
    </w:p>
    <w:p>
      <w:pPr>
        <w:pStyle w:val="Normal"/>
      </w:pPr>
      <w:r>
        <w:t>法取 涉 支票 事实。</w:t>
      </w:r>
    </w:p>
    <w:p>
      <w:pPr>
        <w:pStyle w:val="Normal"/>
      </w:pPr>
      <w:r>
        <w:t>书</w:t>
      </w:r>
    </w:p>
    <w:p>
      <w:pPr>
        <w:pStyle w:val="Normal"/>
      </w:pPr>
      <w:r>
        <w:t>连续 持票人享有票据权利最</w:t>
      </w:r>
    </w:p>
    <w:p>
      <w:pPr>
        <w:pStyle w:val="Normal"/>
      </w:pPr>
      <w:r>
        <w:t>接</w:t>
      </w:r>
    </w:p>
    <w:p>
      <w:pPr>
        <w:pStyle w:val="Normal"/>
      </w:pPr>
      <w:r>
        <w:t>证明方 , 书</w:t>
      </w:r>
    </w:p>
    <w:p>
      <w:pPr>
        <w:pStyle w:val="Normal"/>
      </w:pPr>
      <w:r>
        <w:t>不连续仅 持票人行 票据权利 障</w:t>
      </w:r>
    </w:p>
    <w:p>
      <w:pPr>
        <w:pStyle w:val="Normal"/>
      </w:pPr>
      <w:r>
        <w:t>, 不足</w:t>
      </w:r>
    </w:p>
    <w:p>
      <w:pPr>
        <w:pStyle w:val="Normal"/>
      </w:pPr>
      <w:r>
        <w:t>以导致持票人丧 票据权利。</w:t>
      </w:r>
    </w:p>
    <w:p>
      <w:pPr>
        <w:pStyle w:val="Normal"/>
      </w:pPr>
      <w:r>
        <w:t xml:space="preserve">中, </w:t>
      </w:r>
    </w:p>
    <w:p>
      <w:pPr>
        <w:pStyle w:val="Normal"/>
      </w:pPr>
      <w:r>
        <w:t>让涉</w:t>
      </w:r>
    </w:p>
    <w:p>
      <w:pPr>
        <w:pStyle w:val="Normal"/>
      </w:pPr>
      <w:r>
        <w:t>支票过程中</w:t>
      </w:r>
    </w:p>
    <w:p>
      <w:pPr>
        <w:pStyle w:val="Normal"/>
      </w:pPr>
      <w:r>
        <w:t>书, 综合前 事实,可以认定三</w:t>
      </w:r>
    </w:p>
    <w:p>
      <w:pPr>
        <w:pStyle w:val="Normal"/>
      </w:pPr>
      <w:r>
        <w:t>源公司系该支票合法持票人,享有</w:t>
      </w:r>
    </w:p>
    <w:p>
      <w:pPr>
        <w:pStyle w:val="Normal"/>
      </w:pPr>
      <w:r>
        <w:t>应</w:t>
      </w:r>
    </w:p>
    <w:p>
      <w:pPr>
        <w:pStyle w:val="Normal"/>
      </w:pPr>
      <w:r>
        <w:t>票据权利。</w:t>
      </w:r>
    </w:p>
    <w:p>
      <w:pPr>
        <w:pStyle w:val="Normal"/>
      </w:pPr>
      <w:r>
        <w:bookmarkStart w:id="219" w:name="p219"/>
        <w:t/>
        <w:bookmarkEnd w:id="219"/>
        <w:t>再</w:t>
      </w:r>
    </w:p>
    <w:p>
      <w:pPr>
        <w:pStyle w:val="Normal"/>
      </w:pPr>
      <w:r>
        <w:t>索权 经其他票据权利人</w:t>
      </w:r>
    </w:p>
    <w:p>
      <w:pPr>
        <w:pStyle w:val="Normal"/>
      </w:pPr>
      <w:r>
        <w:t>索 清</w:t>
      </w:r>
    </w:p>
    <w:p>
      <w:pPr>
        <w:pStyle w:val="Normal"/>
      </w:pPr>
      <w:r>
        <w:t>了票据 务</w:t>
      </w:r>
    </w:p>
    <w:p>
      <w:pPr>
        <w:pStyle w:val="Normal"/>
      </w:pPr>
      <w:r>
        <w:t>票据</w:t>
      </w:r>
    </w:p>
    <w:p>
      <w:pPr>
        <w:pStyle w:val="Normal"/>
      </w:pPr>
      <w:r>
        <w:t>务</w:t>
      </w:r>
    </w:p>
    <w:p>
      <w:pPr>
        <w:pStyle w:val="Normal"/>
      </w:pPr>
      <w:r>
        <w:t>人,取</w:t>
      </w:r>
    </w:p>
    <w:p>
      <w:pPr>
        <w:pStyle w:val="Normal"/>
      </w:pPr>
      <w:r>
        <w:t>票据后向其前 再为</w:t>
      </w:r>
    </w:p>
    <w:p>
      <w:pPr>
        <w:pStyle w:val="Normal"/>
      </w:pPr>
      <w:r>
        <w:t>索 权利。</w:t>
      </w:r>
    </w:p>
    <w:p>
      <w:pPr>
        <w:pStyle w:val="Normal"/>
      </w:pPr>
      <w:r>
        <w:t>中 文誉成公司 据买</w:t>
      </w:r>
    </w:p>
    <w:p>
      <w:pPr>
        <w:pStyle w:val="Normal"/>
      </w:pPr>
      <w:r>
        <w:t>卖合同纠纷起诉三</w:t>
      </w:r>
    </w:p>
    <w:p>
      <w:pPr>
        <w:pStyle w:val="Normal"/>
      </w:pPr>
      <w:r>
        <w:t>源公司, 后三</w:t>
      </w:r>
    </w:p>
    <w:p>
      <w:pPr>
        <w:pStyle w:val="Normal"/>
      </w:pPr>
      <w:r>
        <w:t>源公司 据 效判决向其支</w:t>
      </w:r>
    </w:p>
    <w:p>
      <w:pPr>
        <w:pStyle w:val="Normal"/>
      </w:pPr>
      <w:r>
        <w:t>付了</w:t>
      </w:r>
    </w:p>
    <w:p>
      <w:pPr>
        <w:pStyle w:val="Normal"/>
      </w:pPr>
      <w:r>
        <w:t>关</w:t>
      </w:r>
    </w:p>
    <w:p>
      <w:pPr>
        <w:pStyle w:val="Normal"/>
      </w:pPr>
      <w:r>
        <w:t>项,该付 行为</w:t>
      </w:r>
    </w:p>
    <w:p>
      <w:pPr>
        <w:pStyle w:val="Normal"/>
      </w:pPr>
      <w:r>
        <w:t>并非基于票据关系所为, 清</w:t>
      </w:r>
    </w:p>
    <w:p>
      <w:pPr>
        <w:pStyle w:val="Normal"/>
      </w:pPr>
      <w:r>
        <w:t>基 法</w:t>
      </w:r>
    </w:p>
    <w:p>
      <w:pPr>
        <w:pStyle w:val="Normal"/>
      </w:pPr>
      <w:r>
        <w:t>关系所</w:t>
      </w:r>
    </w:p>
    <w:p>
      <w:pPr>
        <w:pStyle w:val="Normal"/>
      </w:pPr>
      <w:r>
        <w:t>务 同时客观上</w:t>
      </w:r>
    </w:p>
    <w:p>
      <w:pPr>
        <w:pStyle w:val="Normal"/>
      </w:pPr>
      <w:r>
        <w:t>应票据 务亦 以清</w:t>
      </w:r>
    </w:p>
    <w:p>
      <w:pPr>
        <w:pStyle w:val="Normal"/>
      </w:pPr>
      <w:r>
        <w:t>,另 文誉成</w:t>
      </w:r>
    </w:p>
    <w:p>
      <w:pPr>
        <w:pStyle w:val="Normal"/>
      </w:pPr>
      <w:r>
        <w:t>公司将涉</w:t>
      </w:r>
    </w:p>
    <w:p>
      <w:pPr>
        <w:pStyle w:val="Normal"/>
      </w:pPr>
      <w:r>
        <w:t>支票交付三</w:t>
      </w:r>
    </w:p>
    <w:p>
      <w:pPr>
        <w:pStyle w:val="Normal"/>
      </w:pPr>
      <w:r>
        <w:t>源公司</w:t>
      </w:r>
    </w:p>
    <w:p>
      <w:pPr>
        <w:pStyle w:val="Normal"/>
      </w:pPr>
      <w:r>
        <w:t>行为</w:t>
      </w:r>
    </w:p>
    <w:p>
      <w:pPr>
        <w:pStyle w:val="Normal"/>
      </w:pPr>
      <w:r>
        <w:t>身亦表明向该公司移</w:t>
      </w:r>
    </w:p>
    <w:p>
      <w:pPr>
        <w:pStyle w:val="Normal"/>
      </w:pPr>
      <w:r>
        <w:t>了</w:t>
      </w:r>
    </w:p>
    <w:p>
      <w:pPr>
        <w:pStyle w:val="Normal"/>
      </w:pPr>
      <w:r>
        <w:t>应票据权利,故</w:t>
      </w:r>
    </w:p>
    <w:p>
      <w:pPr>
        <w:pStyle w:val="Normal"/>
      </w:pPr>
      <w:r>
        <w:t>三</w:t>
      </w:r>
    </w:p>
    <w:p>
      <w:pPr>
        <w:pStyle w:val="Normal"/>
      </w:pPr>
      <w:r>
        <w:t>源公司享有向其前</w:t>
      </w:r>
    </w:p>
    <w:p>
      <w:pPr>
        <w:pStyle w:val="Normal"/>
      </w:pPr>
      <w:r>
        <w:t>及出票人等其他票据</w:t>
      </w:r>
    </w:p>
    <w:p>
      <w:pPr>
        <w:pStyle w:val="Normal"/>
      </w:pPr>
      <w:r>
        <w:t>务人继续</w:t>
      </w:r>
    </w:p>
    <w:p>
      <w:pPr>
        <w:pStyle w:val="Normal"/>
      </w:pPr>
      <w:r>
        <w:t>索 权利。</w:t>
      </w:r>
    </w:p>
    <w:p>
      <w:pPr>
        <w:pStyle w:val="Normal"/>
      </w:pPr>
      <w:r>
        <w:t>三</w:t>
      </w:r>
    </w:p>
    <w:p>
      <w:pPr>
        <w:pStyle w:val="Normal"/>
      </w:pPr>
      <w:r>
        <w:t>源公司</w:t>
      </w:r>
    </w:p>
    <w:p>
      <w:pPr>
        <w:pStyle w:val="Normal"/>
      </w:pPr>
      <w:r>
        <w:t>为合法持票人</w:t>
      </w:r>
    </w:p>
    <w:p>
      <w:pPr>
        <w:pStyle w:val="Normal"/>
      </w:pPr>
      <w:r>
        <w:t>法定</w:t>
      </w:r>
    </w:p>
    <w:p>
      <w:pPr>
        <w:pStyle w:val="Normal"/>
      </w:pPr>
      <w:r>
        <w:t>限</w:t>
      </w:r>
    </w:p>
    <w:p>
      <w:pPr>
        <w:pStyle w:val="Normal"/>
      </w:pPr>
      <w:r>
        <w:t>行</w:t>
      </w:r>
    </w:p>
    <w:p>
      <w:pPr>
        <w:pStyle w:val="Normal"/>
      </w:pPr>
      <w:r>
        <w:t>所享有</w:t>
      </w:r>
    </w:p>
    <w:p>
      <w:pPr>
        <w:pStyle w:val="Normal"/>
      </w:pPr>
      <w:r>
        <w:t>票据再</w:t>
      </w:r>
    </w:p>
    <w:p>
      <w:pPr>
        <w:pStyle w:val="Normal"/>
      </w:pPr>
      <w:r>
        <w:t>索权,且</w:t>
      </w:r>
    </w:p>
    <w:p>
      <w:pPr>
        <w:pStyle w:val="Normal"/>
      </w:pPr>
      <w:r>
        <w:t>效判决认定涉</w:t>
      </w:r>
    </w:p>
    <w:p>
      <w:pPr>
        <w:pStyle w:val="Normal"/>
      </w:pPr>
      <w:r>
        <w:t>支票</w:t>
      </w:r>
    </w:p>
    <w:p>
      <w:pPr>
        <w:pStyle w:val="Normal"/>
      </w:pPr>
      <w:r>
        <w:t>遭</w:t>
      </w:r>
    </w:p>
    <w:p>
      <w:pPr>
        <w:pStyle w:val="Normal"/>
      </w:pPr>
      <w:r>
        <w:t>行退票即拒付之事实,故三</w:t>
      </w:r>
    </w:p>
    <w:p>
      <w:pPr>
        <w:pStyle w:val="Normal"/>
      </w:pPr>
      <w:r>
        <w:t>源公司完</w:t>
      </w:r>
    </w:p>
    <w:p>
      <w:pPr>
        <w:pStyle w:val="Normal"/>
      </w:pPr>
      <w:r>
        <w:t>再</w:t>
      </w:r>
    </w:p>
    <w:p>
      <w:pPr>
        <w:pStyle w:val="Normal"/>
      </w:pPr>
      <w:r>
        <w:t>索权行</w:t>
      </w:r>
    </w:p>
    <w:p>
      <w:pPr>
        <w:pStyle w:val="Normal"/>
      </w:pPr>
      <w:r>
        <w:t>之主客观</w:t>
      </w:r>
    </w:p>
    <w:p>
      <w:pPr>
        <w:pStyle w:val="Normal"/>
      </w:pPr>
      <w:r>
        <w:t>件,其主张前</w:t>
      </w:r>
    </w:p>
    <w:p>
      <w:pPr>
        <w:pStyle w:val="Normal"/>
      </w:pPr>
      <w:r>
        <w:t>及出票人连带支</w:t>
      </w:r>
    </w:p>
    <w:p>
      <w:pPr>
        <w:pStyle w:val="Normal"/>
      </w:pPr>
      <w:r>
        <w:t>付已清</w:t>
      </w:r>
    </w:p>
    <w:p>
      <w:pPr>
        <w:pStyle w:val="Normal"/>
      </w:pPr>
      <w:r>
        <w:t>支票</w:t>
      </w:r>
    </w:p>
    <w:p>
      <w:pPr>
        <w:pStyle w:val="Normal"/>
      </w:pPr>
      <w:r>
        <w:t>额以及</w:t>
      </w:r>
    </w:p>
    <w:p>
      <w:pPr>
        <w:pStyle w:val="Normal"/>
      </w:pPr>
      <w:r>
        <w:t>到 日起至清 之日利</w:t>
      </w:r>
    </w:p>
    <w:p>
      <w:pPr>
        <w:pStyle w:val="Normal"/>
      </w:pPr>
      <w:r>
        <w:t>诉请应予支</w:t>
      </w:r>
    </w:p>
    <w:p>
      <w:pPr>
        <w:pStyle w:val="Normal"/>
      </w:pPr>
      <w:r>
        <w:t>持。</w:t>
      </w:r>
    </w:p>
    <w:p>
      <w:pPr>
        <w:pStyle w:val="Normal"/>
      </w:pPr>
      <w:r>
        <w:t>北京市第三中级人民法院判决</w:t>
      </w:r>
    </w:p>
    <w:p>
      <w:pPr>
        <w:pStyle w:val="Normal"/>
      </w:pPr>
      <w:r>
        <w:t>下:</w:t>
      </w:r>
    </w:p>
    <w:p>
      <w:pPr>
        <w:pStyle w:val="Normal"/>
      </w:pPr>
      <w:r>
        <w:t>一、撤销北京市 阳区人民法院(2017)京0105民初8056号民事判</w:t>
      </w:r>
    </w:p>
    <w:p>
      <w:pPr>
        <w:pStyle w:val="Normal"/>
      </w:pPr>
      <w:r>
        <w:t xml:space="preserve">决; </w:t>
      </w:r>
    </w:p>
    <w:p>
      <w:pPr>
        <w:pStyle w:val="Normal"/>
      </w:pPr>
      <w:r>
        <w:t>二、北京 文竹文化发展有限公司、北京华迈时代文化传播有限</w:t>
      </w:r>
    </w:p>
    <w:p>
      <w:pPr>
        <w:pStyle w:val="Normal"/>
      </w:pPr>
      <w:r>
        <w:t>公司于 判决 效后七日</w:t>
      </w:r>
    </w:p>
    <w:p>
      <w:pPr>
        <w:pStyle w:val="Normal"/>
      </w:pPr>
      <w:r>
        <w:t>连带给付北京三</w:t>
      </w:r>
    </w:p>
    <w:p>
      <w:pPr>
        <w:pStyle w:val="Normal"/>
      </w:pPr>
      <w:r>
        <w:t>源文化传播有限公司</w:t>
      </w:r>
    </w:p>
    <w:p>
      <w:pPr>
        <w:pStyle w:val="Normal"/>
      </w:pPr>
      <w:r>
        <w:t xml:space="preserve">85026.66元; </w:t>
      </w:r>
    </w:p>
    <w:p>
      <w:pPr>
        <w:pStyle w:val="Normal"/>
      </w:pPr>
      <w:r>
        <w:t>三、驳 北京三</w:t>
      </w:r>
    </w:p>
    <w:p>
      <w:pPr>
        <w:pStyle w:val="Normal"/>
      </w:pPr>
      <w:r>
        <w:t>源文化传播有限公司</w:t>
      </w:r>
    </w:p>
    <w:p>
      <w:pPr>
        <w:pStyle w:val="Normal"/>
      </w:pPr>
      <w:r>
        <w:t>其他诉讼请求。</w:t>
      </w:r>
    </w:p>
    <w:p>
      <w:pPr>
        <w:pStyle w:val="Normal"/>
      </w:pPr>
      <w:r>
        <w:t>【法官后语】</w:t>
      </w:r>
    </w:p>
    <w:p>
      <w:pPr>
        <w:pStyle w:val="Normal"/>
      </w:pPr>
      <w:r>
        <w:t>特殊之</w:t>
      </w:r>
    </w:p>
    <w:p>
      <w:pPr>
        <w:pStyle w:val="Normal"/>
      </w:pPr>
      <w:r>
        <w:t>于,三</w:t>
      </w:r>
    </w:p>
    <w:p>
      <w:pPr>
        <w:pStyle w:val="Normal"/>
      </w:pPr>
      <w:r>
        <w:t>源公司系 据基 法 关系对 务进</w:t>
      </w:r>
    </w:p>
    <w:p>
      <w:pPr>
        <w:pStyle w:val="Normal"/>
      </w:pPr>
      <w:r>
        <w:t>行了清 , 此</w:t>
      </w:r>
    </w:p>
    <w:p>
      <w:pPr>
        <w:pStyle w:val="Normal"/>
      </w:pPr>
      <w:r>
        <w:t>下其 否</w:t>
      </w:r>
    </w:p>
    <w:p>
      <w:pPr>
        <w:pStyle w:val="Normal"/>
      </w:pPr>
      <w:r>
        <w:t>代位取 票据</w:t>
      </w:r>
    </w:p>
    <w:p>
      <w:pPr>
        <w:pStyle w:val="Normal"/>
      </w:pPr>
      <w:r>
        <w:t>索权并无明 法 、</w:t>
      </w:r>
    </w:p>
    <w:p>
      <w:pPr>
        <w:pStyle w:val="Normal"/>
      </w:pPr>
      <w:r>
        <w:t>司法解</w:t>
      </w:r>
    </w:p>
    <w:p>
      <w:pPr>
        <w:pStyle w:val="Normal"/>
      </w:pPr>
      <w:r>
        <w:t>规定,司法实践中亦</w:t>
      </w:r>
    </w:p>
    <w:p>
      <w:pPr>
        <w:pStyle w:val="Normal"/>
      </w:pPr>
      <w:r>
        <w:t>成统一认识,对此笔</w:t>
      </w:r>
    </w:p>
    <w:p>
      <w:pPr>
        <w:pStyle w:val="Normal"/>
      </w:pPr>
      <w:r>
        <w:t>认为,三</w:t>
      </w:r>
    </w:p>
    <w:p>
      <w:pPr>
        <w:pStyle w:val="Normal"/>
      </w:pPr>
      <w:r>
        <w:t>源公司享有再 索权。</w:t>
      </w:r>
    </w:p>
    <w:p>
      <w:pPr>
        <w:pStyle w:val="Normal"/>
      </w:pPr>
      <w:r>
        <w:t>由</w:t>
      </w:r>
    </w:p>
    <w:p>
      <w:pPr>
        <w:pStyle w:val="Normal"/>
      </w:pPr>
      <w:r>
        <w:t>于:</w:t>
      </w:r>
    </w:p>
    <w:p>
      <w:pPr>
        <w:pStyle w:val="Normal"/>
      </w:pPr>
      <w:r>
        <w:bookmarkStart w:id="220" w:name="p220"/>
        <w:t/>
        <w:bookmarkEnd w:id="220"/>
        <w:t>“</w:t>
      </w:r>
    </w:p>
    <w:p>
      <w:pPr>
        <w:pStyle w:val="Normal"/>
      </w:pPr>
      <w:r>
        <w:t>索权”与“再 索权”为同一 质</w:t>
      </w:r>
    </w:p>
    <w:p>
      <w:pPr>
        <w:pStyle w:val="Normal"/>
      </w:pPr>
      <w:r>
        <w:t>权利。从两种权利</w:t>
      </w:r>
    </w:p>
    <w:p>
      <w:pPr>
        <w:pStyle w:val="Normal"/>
      </w:pPr>
      <w:r>
        <w:t>可</w:t>
      </w:r>
    </w:p>
    <w:p>
      <w:pPr>
        <w:pStyle w:val="Normal"/>
      </w:pPr>
      <w:r>
        <w:t xml:space="preserve">, </w:t>
      </w:r>
    </w:p>
    <w:p>
      <w:pPr>
        <w:pStyle w:val="Normal"/>
      </w:pPr>
      <w:r>
        <w:t>索权</w:t>
      </w:r>
    </w:p>
    <w:p>
      <w:pPr>
        <w:pStyle w:val="Normal"/>
      </w:pPr>
      <w:r>
        <w:t>指持票人</w:t>
      </w:r>
    </w:p>
    <w:p>
      <w:pPr>
        <w:pStyle w:val="Normal"/>
      </w:pPr>
      <w:r>
        <w:t>行 付</w:t>
      </w:r>
    </w:p>
    <w:p>
      <w:pPr>
        <w:pStyle w:val="Normal"/>
      </w:pPr>
      <w:r>
        <w:t>请求权不</w:t>
      </w:r>
    </w:p>
    <w:p>
      <w:pPr>
        <w:pStyle w:val="Normal"/>
      </w:pPr>
      <w:r>
        <w:t xml:space="preserve">实现, </w:t>
      </w:r>
    </w:p>
    <w:p>
      <w:pPr>
        <w:pStyle w:val="Normal"/>
      </w:pPr>
      <w:r>
        <w:t>有其他法定</w:t>
      </w:r>
    </w:p>
    <w:p>
      <w:pPr>
        <w:pStyle w:val="Normal"/>
      </w:pPr>
      <w:r>
        <w:t>原</w:t>
      </w:r>
    </w:p>
    <w:p>
      <w:pPr>
        <w:pStyle w:val="Normal"/>
      </w:pPr>
      <w:r>
        <w:t xml:space="preserve">时, </w:t>
      </w:r>
    </w:p>
    <w:p>
      <w:pPr>
        <w:pStyle w:val="Normal"/>
      </w:pPr>
      <w:r>
        <w:t>权利 基 上,向其前</w:t>
      </w:r>
    </w:p>
    <w:p>
      <w:pPr>
        <w:pStyle w:val="Normal"/>
      </w:pPr>
      <w:r>
        <w:t>请求支付票据 额、利 及有</w:t>
      </w:r>
    </w:p>
    <w:p>
      <w:pPr>
        <w:pStyle w:val="Normal"/>
      </w:pPr>
      <w:r>
        <w:t>关费</w:t>
      </w:r>
    </w:p>
    <w:p>
      <w:pPr>
        <w:pStyle w:val="Normal"/>
      </w:pPr>
      <w:r>
        <w:t>权利。再</w:t>
      </w:r>
    </w:p>
    <w:p>
      <w:pPr>
        <w:pStyle w:val="Normal"/>
      </w:pPr>
      <w:r>
        <w:t xml:space="preserve">索权, </w:t>
      </w:r>
    </w:p>
    <w:p>
      <w:pPr>
        <w:pStyle w:val="Normal"/>
      </w:pPr>
      <w:r>
        <w:t>指被 索人对 索人履行了清</w:t>
      </w:r>
    </w:p>
    <w:p>
      <w:pPr>
        <w:pStyle w:val="Normal"/>
      </w:pPr>
      <w:r>
        <w:t xml:space="preserve">义务后, </w:t>
      </w:r>
    </w:p>
    <w:p>
      <w:pPr>
        <w:pStyle w:val="Normal"/>
      </w:pPr>
      <w:r>
        <w:t>据其取</w:t>
      </w:r>
    </w:p>
    <w:p>
      <w:pPr>
        <w:pStyle w:val="Normal"/>
      </w:pPr>
      <w:r>
        <w:t>票据</w:t>
      </w:r>
    </w:p>
    <w:p>
      <w:pPr>
        <w:pStyle w:val="Normal"/>
      </w:pPr>
      <w:r>
        <w:t>向其前</w:t>
      </w:r>
    </w:p>
    <w:p>
      <w:pPr>
        <w:pStyle w:val="Normal"/>
      </w:pPr>
      <w:r>
        <w:t>继续进行 索</w:t>
      </w:r>
    </w:p>
    <w:p>
      <w:pPr>
        <w:pStyle w:val="Normal"/>
      </w:pPr>
      <w:r>
        <w:t>权利。 从法 规定</w:t>
      </w:r>
    </w:p>
    <w:p>
      <w:pPr>
        <w:pStyle w:val="Normal"/>
      </w:pPr>
      <w:r>
        <w:t>讲,《中华人民共</w:t>
      </w:r>
    </w:p>
    <w:p>
      <w:pPr>
        <w:pStyle w:val="Normal"/>
      </w:pPr>
      <w:r>
        <w:t>国票据法》第二章第六</w:t>
      </w:r>
    </w:p>
    <w:p>
      <w:pPr>
        <w:pStyle w:val="Normal"/>
      </w:pPr>
      <w:r>
        <w:t>对“</w:t>
      </w:r>
    </w:p>
    <w:p>
      <w:pPr>
        <w:pStyle w:val="Normal"/>
      </w:pPr>
      <w:r>
        <w:t>索权”进行了专</w:t>
      </w:r>
    </w:p>
    <w:p>
      <w:pPr>
        <w:pStyle w:val="Normal"/>
      </w:pPr>
      <w:r>
        <w:t xml:space="preserve">规定, </w:t>
      </w:r>
    </w:p>
    <w:p>
      <w:pPr>
        <w:pStyle w:val="Normal"/>
      </w:pPr>
      <w:r>
        <w:t>单独规定“再</w:t>
      </w:r>
    </w:p>
    <w:p>
      <w:pPr>
        <w:pStyle w:val="Normal"/>
      </w:pPr>
      <w:r>
        <w:t>索权”,仅</w:t>
      </w:r>
    </w:p>
    <w:p>
      <w:pPr>
        <w:pStyle w:val="Normal"/>
      </w:pPr>
      <w:r>
        <w:t>第七十一</w:t>
      </w:r>
    </w:p>
    <w:p>
      <w:pPr>
        <w:pStyle w:val="Normal"/>
      </w:pPr>
      <w:r>
        <w:t>等个别</w:t>
      </w:r>
    </w:p>
    <w:p>
      <w:pPr>
        <w:pStyle w:val="Normal"/>
      </w:pPr>
      <w:r>
        <w:t>文中</w:t>
      </w:r>
    </w:p>
    <w:p>
      <w:pPr>
        <w:pStyle w:val="Normal"/>
      </w:pPr>
      <w:r>
        <w:t>了“再</w:t>
      </w:r>
    </w:p>
    <w:p>
      <w:pPr>
        <w:pStyle w:val="Normal"/>
      </w:pPr>
      <w:r>
        <w:t xml:space="preserve">索权” </w:t>
      </w:r>
    </w:p>
    <w:p>
      <w:pPr>
        <w:pStyle w:val="Normal"/>
      </w:pPr>
      <w:r>
        <w:t xml:space="preserve">称谓。由此可见, </w:t>
      </w:r>
    </w:p>
    <w:p>
      <w:pPr>
        <w:pStyle w:val="Normal"/>
      </w:pPr>
      <w:r>
        <w:t>索权与再</w:t>
      </w:r>
    </w:p>
    <w:p>
      <w:pPr>
        <w:pStyle w:val="Normal"/>
      </w:pPr>
      <w:r>
        <w:t>索权只</w:t>
      </w:r>
    </w:p>
    <w:p>
      <w:pPr>
        <w:pStyle w:val="Normal"/>
      </w:pPr>
      <w:r>
        <w:t>发</w:t>
      </w:r>
    </w:p>
    <w:p>
      <w:pPr>
        <w:pStyle w:val="Normal"/>
      </w:pPr>
      <w:r>
        <w:t>顺</w:t>
      </w:r>
    </w:p>
    <w:p>
      <w:pPr>
        <w:pStyle w:val="Normal"/>
      </w:pPr>
      <w:r>
        <w:t>及行</w:t>
      </w:r>
    </w:p>
    <w:p>
      <w:pPr>
        <w:pStyle w:val="Normal"/>
      </w:pPr>
      <w:r>
        <w:t>顺</w:t>
      </w:r>
    </w:p>
    <w:p>
      <w:pPr>
        <w:pStyle w:val="Normal"/>
      </w:pPr>
      <w:r>
        <w:t>上有所不同,实为同一</w:t>
      </w:r>
    </w:p>
    <w:p>
      <w:pPr>
        <w:pStyle w:val="Normal"/>
      </w:pPr>
      <w:r>
        <w:t>质</w:t>
      </w:r>
    </w:p>
    <w:p>
      <w:pPr>
        <w:pStyle w:val="Normal"/>
      </w:pPr>
      <w:r>
        <w:t>权利。</w:t>
      </w:r>
    </w:p>
    <w:p>
      <w:pPr>
        <w:pStyle w:val="Normal"/>
      </w:pPr>
      <w:r>
        <w:t>对于再</w:t>
      </w:r>
    </w:p>
    <w:p>
      <w:pPr>
        <w:pStyle w:val="Normal"/>
      </w:pPr>
      <w:r>
        <w:t>索权</w:t>
      </w:r>
    </w:p>
    <w:p>
      <w:pPr>
        <w:pStyle w:val="Normal"/>
      </w:pPr>
      <w:r>
        <w:t>行</w:t>
      </w:r>
    </w:p>
    <w:p>
      <w:pPr>
        <w:pStyle w:val="Normal"/>
      </w:pPr>
      <w:r>
        <w:t>上,其实质要件</w:t>
      </w:r>
    </w:p>
    <w:p>
      <w:pPr>
        <w:pStyle w:val="Normal"/>
      </w:pPr>
      <w:r>
        <w:t>被</w:t>
      </w:r>
    </w:p>
    <w:p>
      <w:pPr>
        <w:pStyle w:val="Normal"/>
      </w:pPr>
      <w:r>
        <w:t>索人履行付</w:t>
      </w:r>
    </w:p>
    <w:p>
      <w:pPr>
        <w:pStyle w:val="Normal"/>
      </w:pPr>
      <w:r>
        <w:t>义务,向</w:t>
      </w:r>
    </w:p>
    <w:p>
      <w:pPr>
        <w:pStyle w:val="Normal"/>
      </w:pPr>
      <w:r>
        <w:t>索人</w:t>
      </w:r>
    </w:p>
    <w:p>
      <w:pPr>
        <w:pStyle w:val="Normal"/>
      </w:pPr>
      <w:r>
        <w:t xml:space="preserve">还了 务, </w:t>
      </w:r>
    </w:p>
    <w:p>
      <w:pPr>
        <w:pStyle w:val="Normal"/>
      </w:pPr>
      <w:r>
        <w:t>要件为取</w:t>
      </w:r>
    </w:p>
    <w:p>
      <w:pPr>
        <w:pStyle w:val="Normal"/>
      </w:pPr>
      <w:r>
        <w:t>原票据,即被</w:t>
      </w:r>
    </w:p>
    <w:p>
      <w:pPr>
        <w:pStyle w:val="Normal"/>
      </w:pPr>
      <w:r>
        <w:t>索人</w:t>
      </w:r>
    </w:p>
    <w:p>
      <w:pPr>
        <w:pStyle w:val="Normal"/>
      </w:pPr>
      <w:r>
        <w:t>过履行付</w:t>
      </w:r>
    </w:p>
    <w:p>
      <w:pPr>
        <w:pStyle w:val="Normal"/>
      </w:pPr>
      <w:r>
        <w:t>义务并取 票据</w:t>
      </w:r>
    </w:p>
    <w:p>
      <w:pPr>
        <w:pStyle w:val="Normal"/>
      </w:pPr>
      <w:r>
        <w:t>重新具有了持票人</w:t>
      </w:r>
    </w:p>
    <w:p>
      <w:pPr>
        <w:pStyle w:val="Normal"/>
      </w:pPr>
      <w:r>
        <w:t>位。被 索人履行付 义务</w:t>
      </w:r>
    </w:p>
    <w:p>
      <w:pPr>
        <w:pStyle w:val="Normal"/>
      </w:pPr>
      <w:r>
        <w:t>无论系基于前一持票人 据票据权利进行</w:t>
      </w:r>
    </w:p>
    <w:p>
      <w:pPr>
        <w:pStyle w:val="Normal"/>
      </w:pPr>
      <w:r>
        <w:t xml:space="preserve">索, </w:t>
      </w:r>
    </w:p>
    <w:p>
      <w:pPr>
        <w:pStyle w:val="Normal"/>
      </w:pPr>
      <w:r>
        <w:t>基于基 法</w:t>
      </w:r>
    </w:p>
    <w:p>
      <w:pPr>
        <w:pStyle w:val="Normal"/>
      </w:pPr>
      <w:r>
        <w:t>关</w:t>
      </w:r>
    </w:p>
    <w:p>
      <w:pPr>
        <w:pStyle w:val="Normal"/>
      </w:pPr>
      <w:r>
        <w:t xml:space="preserve">系所进行 求 , </w:t>
      </w:r>
    </w:p>
    <w:p>
      <w:pPr>
        <w:pStyle w:val="Normal"/>
      </w:pPr>
      <w:r>
        <w:t>不</w:t>
      </w:r>
    </w:p>
    <w:p>
      <w:pPr>
        <w:pStyle w:val="Normal"/>
      </w:pPr>
      <w:r>
        <w:t>前一持票人票据权利消灭 法</w:t>
      </w:r>
    </w:p>
    <w:p>
      <w:pPr>
        <w:pStyle w:val="Normal"/>
      </w:pPr>
      <w:r>
        <w:t>后 。</w:t>
      </w:r>
    </w:p>
    <w:p>
      <w:pPr>
        <w:pStyle w:val="Normal"/>
      </w:pPr>
      <w:r>
        <w:t>就</w:t>
      </w:r>
    </w:p>
    <w:p>
      <w:pPr>
        <w:pStyle w:val="Normal"/>
      </w:pPr>
      <w:r>
        <w:t>言,三</w:t>
      </w:r>
    </w:p>
    <w:p>
      <w:pPr>
        <w:pStyle w:val="Normal"/>
      </w:pPr>
      <w:r>
        <w:t>源公司与 文誉成公司基于买卖合同这一基</w:t>
      </w:r>
    </w:p>
    <w:p>
      <w:pPr>
        <w:pStyle w:val="Normal"/>
      </w:pPr>
      <w:r>
        <w:t>法 关系 产 票据关系,后三</w:t>
      </w:r>
    </w:p>
    <w:p>
      <w:pPr>
        <w:pStyle w:val="Normal"/>
      </w:pPr>
      <w:r>
        <w:t>源公司履行</w:t>
      </w:r>
    </w:p>
    <w:p>
      <w:pPr>
        <w:pStyle w:val="Normal"/>
      </w:pPr>
      <w:r>
        <w:t xml:space="preserve">效判决, </w:t>
      </w:r>
    </w:p>
    <w:p>
      <w:pPr>
        <w:pStyle w:val="Normal"/>
      </w:pPr>
      <w:r>
        <w:t>基</w:t>
      </w:r>
    </w:p>
    <w:p>
      <w:pPr>
        <w:pStyle w:val="Normal"/>
      </w:pPr>
      <w:r>
        <w:t>法</w:t>
      </w:r>
    </w:p>
    <w:p>
      <w:pPr>
        <w:pStyle w:val="Normal"/>
      </w:pPr>
      <w:r>
        <w:t>关系中</w:t>
      </w:r>
    </w:p>
    <w:p>
      <w:pPr>
        <w:pStyle w:val="Normal"/>
      </w:pPr>
      <w:r>
        <w:t>务 以清 ,三</w:t>
      </w:r>
    </w:p>
    <w:p>
      <w:pPr>
        <w:pStyle w:val="Normal"/>
      </w:pPr>
      <w:r>
        <w:t>源公司与 文誉成公司之</w:t>
      </w:r>
    </w:p>
    <w:p>
      <w:pPr>
        <w:pStyle w:val="Normal"/>
      </w:pPr>
      <w:r>
        <w:t>基</w:t>
      </w:r>
    </w:p>
    <w:p>
      <w:pPr>
        <w:pStyle w:val="Normal"/>
      </w:pPr>
      <w:r>
        <w:t>关</w:t>
      </w:r>
    </w:p>
    <w:p>
      <w:pPr>
        <w:pStyle w:val="Normal"/>
      </w:pPr>
      <w:r>
        <w:t xml:space="preserve">系 权 务消灭, </w:t>
      </w:r>
    </w:p>
    <w:p>
      <w:pPr>
        <w:pStyle w:val="Normal"/>
      </w:pPr>
      <w:r>
        <w:t>文誉成公司 票据权利亦消灭,三</w:t>
      </w:r>
    </w:p>
    <w:p>
      <w:pPr>
        <w:pStyle w:val="Normal"/>
      </w:pPr>
      <w:r>
        <w:t>源公司基于</w:t>
      </w:r>
    </w:p>
    <w:p>
      <w:pPr>
        <w:pStyle w:val="Normal"/>
      </w:pPr>
      <w:r>
        <w:t>移 票据 重新取 了持票人 位,故 三</w:t>
      </w:r>
    </w:p>
    <w:p>
      <w:pPr>
        <w:pStyle w:val="Normal"/>
      </w:pPr>
      <w:r>
        <w:t>源公司享有向其前</w:t>
      </w:r>
    </w:p>
    <w:p>
      <w:pPr>
        <w:pStyle w:val="Normal"/>
      </w:pPr>
      <w:r>
        <w:t>及出票人等其他票据 务人继续 索</w:t>
      </w:r>
    </w:p>
    <w:p>
      <w:pPr>
        <w:pStyle w:val="Normal"/>
      </w:pPr>
      <w:r>
        <w:t>权利,现其 法定</w:t>
      </w:r>
    </w:p>
    <w:p>
      <w:pPr>
        <w:pStyle w:val="Normal"/>
      </w:pPr>
      <w:r>
        <w:t>限 提起诉</w:t>
      </w:r>
    </w:p>
    <w:p>
      <w:pPr>
        <w:pStyle w:val="Normal"/>
      </w:pPr>
      <w:r>
        <w:t>讼主张权利,故二审改判支持了三</w:t>
      </w:r>
    </w:p>
    <w:p>
      <w:pPr>
        <w:pStyle w:val="Normal"/>
      </w:pPr>
      <w:r>
        <w:t>源公司要求其前</w:t>
      </w:r>
    </w:p>
    <w:p>
      <w:pPr>
        <w:pStyle w:val="Normal"/>
      </w:pPr>
      <w:r>
        <w:t>文竹公司及</w:t>
      </w:r>
    </w:p>
    <w:p>
      <w:pPr>
        <w:pStyle w:val="Normal"/>
      </w:pPr>
      <w:r>
        <w:t>出票人华迈时代公司连带承担票据</w:t>
      </w:r>
    </w:p>
    <w:p>
      <w:pPr>
        <w:pStyle w:val="Normal"/>
      </w:pPr>
      <w:r>
        <w:t>务 诉求。</w:t>
      </w:r>
    </w:p>
    <w:p>
      <w:pPr>
        <w:pStyle w:val="Normal"/>
      </w:pPr>
      <w:r>
        <w:t>编 人:北京市第三中级人民法院 赵霞</w:t>
      </w:r>
    </w:p>
    <w:p>
      <w:pPr>
        <w:pStyle w:val="Normal"/>
      </w:pPr>
      <w:r>
        <w:bookmarkStart w:id="221" w:name="p221"/>
        <w:t/>
        <w:bookmarkEnd w:id="221"/>
        <w:t>51以 接买卖方 取 票据并非 然无法取 票据权</w:t>
      </w:r>
    </w:p>
    <w:p>
      <w:pPr>
        <w:pStyle w:val="Normal"/>
      </w:pPr>
      <w:r>
        <w:t>利</w:t>
      </w:r>
    </w:p>
    <w:p>
      <w:pPr>
        <w:pStyle w:val="Normal"/>
      </w:pPr>
      <w:r>
        <w:t>——莱</w:t>
      </w:r>
    </w:p>
    <w:p>
      <w:pPr>
        <w:pStyle w:val="Normal"/>
      </w:pPr>
      <w:r>
        <w:t>亚诺化工有限公司诉师</w:t>
      </w:r>
    </w:p>
    <w:p>
      <w:pPr>
        <w:pStyle w:val="Normal"/>
      </w:pPr>
      <w:r>
        <w:t>军等票据</w:t>
      </w:r>
    </w:p>
    <w:p>
      <w:pPr>
        <w:pStyle w:val="Normal"/>
      </w:pPr>
      <w:r>
        <w:t>索权</w:t>
      </w:r>
    </w:p>
    <w:p>
      <w:pPr>
        <w:pStyle w:val="Normal"/>
      </w:pPr>
      <w:r>
        <w:t>【</w:t>
      </w:r>
    </w:p>
    <w:p>
      <w:pPr>
        <w:pStyle w:val="Normal"/>
      </w:pPr>
      <w:r>
        <w:t>件基</w:t>
      </w:r>
    </w:p>
    <w:p>
      <w:pPr>
        <w:pStyle w:val="Normal"/>
      </w:pPr>
      <w:r>
        <w:t>】</w:t>
      </w:r>
    </w:p>
    <w:p>
      <w:pPr>
        <w:pStyle w:val="Normal"/>
      </w:pPr>
      <w:r>
        <w:t>1.裁判书字号</w:t>
      </w:r>
    </w:p>
    <w:p>
      <w:pPr>
        <w:pStyle w:val="Normal"/>
      </w:pPr>
      <w:r>
        <w:t>北京市第二中级人民法院(2017)京02民终10063号民事判决书</w:t>
      </w:r>
    </w:p>
    <w:p>
      <w:pPr>
        <w:pStyle w:val="Normal"/>
      </w:pPr>
      <w:r>
        <w:t xml:space="preserve">2. </w:t>
      </w:r>
    </w:p>
    <w:p>
      <w:pPr>
        <w:pStyle w:val="Normal"/>
      </w:pPr>
      <w:r>
        <w:t>由:票据</w:t>
      </w:r>
    </w:p>
    <w:p>
      <w:pPr>
        <w:pStyle w:val="Normal"/>
      </w:pPr>
      <w:r>
        <w:t>索权纠纷</w:t>
      </w:r>
    </w:p>
    <w:p>
      <w:pPr>
        <w:pStyle w:val="Normal"/>
      </w:pPr>
      <w:r>
        <w:t>3.当事人</w:t>
      </w:r>
    </w:p>
    <w:p>
      <w:pPr>
        <w:pStyle w:val="Normal"/>
      </w:pPr>
      <w:r>
        <w:t>原告(被上诉人):莱 亚诺化工有限公司(以下简称亚诺公司)</w:t>
      </w:r>
    </w:p>
    <w:p>
      <w:pPr>
        <w:pStyle w:val="Normal"/>
      </w:pPr>
      <w:r>
        <w:t>被告(被上诉人):师 军、山东北海医 有限公司(以下简称北海</w:t>
      </w:r>
    </w:p>
    <w:p>
      <w:pPr>
        <w:pStyle w:val="Normal"/>
      </w:pPr>
      <w:r>
        <w:t>公司)、 泽市</w:t>
      </w:r>
    </w:p>
    <w:p>
      <w:pPr>
        <w:pStyle w:val="Normal"/>
      </w:pPr>
      <w:r>
        <w:t>劳务 务有限公司(以下简称</w:t>
      </w:r>
    </w:p>
    <w:p>
      <w:pPr>
        <w:pStyle w:val="Normal"/>
      </w:pPr>
      <w:r>
        <w:t>公司)</w:t>
      </w:r>
    </w:p>
    <w:p>
      <w:pPr>
        <w:pStyle w:val="Normal"/>
      </w:pPr>
      <w:r>
        <w:t>被告(上诉人):中</w:t>
      </w:r>
    </w:p>
    <w:p>
      <w:pPr>
        <w:pStyle w:val="Normal"/>
      </w:pPr>
      <w:r>
        <w:t>设集</w:t>
      </w:r>
    </w:p>
    <w:p>
      <w:pPr>
        <w:pStyle w:val="Normal"/>
      </w:pPr>
      <w:r>
        <w:t>有限公司(以下简称中 公司)</w:t>
      </w:r>
    </w:p>
    <w:p>
      <w:pPr>
        <w:pStyle w:val="Normal"/>
      </w:pPr>
      <w:r>
        <w:t>【基</w:t>
      </w:r>
    </w:p>
    <w:p>
      <w:pPr>
        <w:pStyle w:val="Normal"/>
      </w:pPr>
      <w:r>
        <w:t>】</w:t>
      </w:r>
    </w:p>
    <w:p>
      <w:pPr>
        <w:pStyle w:val="Normal"/>
      </w:pPr>
      <w:r>
        <w:t>2015年4月12日,师 军向北海公司支付501000元、向</w:t>
      </w:r>
    </w:p>
    <w:p>
      <w:pPr>
        <w:pStyle w:val="Normal"/>
      </w:pPr>
      <w:r>
        <w:t>支付</w:t>
      </w:r>
    </w:p>
    <w:p>
      <w:pPr>
        <w:pStyle w:val="Normal"/>
      </w:pPr>
      <w:r>
        <w:t>27000元后取 包括涉 汇票</w:t>
      </w:r>
    </w:p>
    <w:p>
      <w:pPr>
        <w:pStyle w:val="Normal"/>
      </w:pPr>
      <w:r>
        <w:t>两张 业承</w:t>
      </w:r>
    </w:p>
    <w:p>
      <w:pPr>
        <w:pStyle w:val="Normal"/>
      </w:pPr>
      <w:r>
        <w:t>汇票。</w:t>
      </w:r>
    </w:p>
    <w:p>
      <w:pPr>
        <w:pStyle w:val="Normal"/>
      </w:pPr>
      <w:r>
        <w:t>2015年4月21日,亚诺公司向师</w:t>
      </w:r>
    </w:p>
    <w:p>
      <w:pPr>
        <w:pStyle w:val="Normal"/>
      </w:pPr>
      <w:r>
        <w:t>军支付票据 120650元后从师</w:t>
      </w:r>
    </w:p>
    <w:p>
      <w:pPr>
        <w:pStyle w:val="Normal"/>
      </w:pPr>
      <w:r>
        <w:t>军 取 涉 汇票,该汇票票面记 了以下事项:1.“ 业承 汇</w:t>
      </w:r>
    </w:p>
    <w:p>
      <w:pPr>
        <w:pStyle w:val="Normal"/>
      </w:pPr>
      <w:r>
        <w:t>票”字样;2.票号00100061/20987266;3.出票日</w:t>
      </w:r>
    </w:p>
    <w:p>
      <w:pPr>
        <w:pStyle w:val="Normal"/>
      </w:pPr>
      <w:r>
        <w:t>2015年2月15日;4.付</w:t>
      </w:r>
    </w:p>
    <w:p>
      <w:pPr>
        <w:pStyle w:val="Normal"/>
      </w:pPr>
      <w:r>
        <w:t>人中 公司;5.收 人</w:t>
      </w:r>
    </w:p>
    <w:p>
      <w:pPr>
        <w:pStyle w:val="Normal"/>
      </w:pPr>
      <w:r>
        <w:t>公司;6.出票 额133313.8元;7.汇票到</w:t>
      </w:r>
    </w:p>
    <w:p>
      <w:pPr>
        <w:pStyle w:val="Normal"/>
      </w:pPr>
      <w:r>
        <w:t>日2015年8月10日;8.中</w:t>
      </w:r>
    </w:p>
    <w:p>
      <w:pPr>
        <w:pStyle w:val="Normal"/>
      </w:pPr>
      <w:r>
        <w:t>公司</w:t>
      </w:r>
    </w:p>
    <w:p>
      <w:pPr>
        <w:pStyle w:val="Normal"/>
      </w:pPr>
      <w:r>
        <w:t>出票人</w:t>
      </w:r>
    </w:p>
    <w:p>
      <w:pPr>
        <w:pStyle w:val="Normal"/>
      </w:pPr>
      <w:r>
        <w:t>签章,并</w:t>
      </w:r>
    </w:p>
    <w:p>
      <w:pPr>
        <w:pStyle w:val="Normal"/>
      </w:pPr>
      <w:r>
        <w:t>明“</w:t>
      </w:r>
    </w:p>
    <w:p>
      <w:pPr>
        <w:pStyle w:val="Normal"/>
      </w:pPr>
      <w:r>
        <w:t>汇票请予以</w:t>
      </w:r>
    </w:p>
    <w:p>
      <w:pPr>
        <w:pStyle w:val="Normal"/>
      </w:pPr>
      <w:r>
        <w:bookmarkStart w:id="222" w:name="p222"/>
        <w:t/>
        <w:bookmarkEnd w:id="222"/>
        <w:t>承</w:t>
      </w:r>
    </w:p>
    <w:p>
      <w:pPr>
        <w:pStyle w:val="Normal"/>
      </w:pPr>
      <w:r>
        <w:t>于到</w:t>
      </w:r>
    </w:p>
    <w:p>
      <w:pPr>
        <w:pStyle w:val="Normal"/>
      </w:pPr>
      <w:r>
        <w:t>日付</w:t>
      </w:r>
    </w:p>
    <w:p>
      <w:pPr>
        <w:pStyle w:val="Normal"/>
      </w:pPr>
      <w:r>
        <w:t>”;9.中</w:t>
      </w:r>
    </w:p>
    <w:p>
      <w:pPr>
        <w:pStyle w:val="Normal"/>
      </w:pPr>
      <w:r>
        <w:t>公司 承</w:t>
      </w:r>
    </w:p>
    <w:p>
      <w:pPr>
        <w:pStyle w:val="Normal"/>
      </w:pPr>
      <w:r>
        <w:t>人 签章并 明“ 汇票已经</w:t>
      </w:r>
    </w:p>
    <w:p>
      <w:pPr>
        <w:pStyle w:val="Normal"/>
      </w:pPr>
      <w:r>
        <w:t>承</w:t>
      </w:r>
    </w:p>
    <w:p>
      <w:pPr>
        <w:pStyle w:val="Normal"/>
      </w:pPr>
      <w:r>
        <w:t>,到</w:t>
      </w:r>
    </w:p>
    <w:p>
      <w:pPr>
        <w:pStyle w:val="Normal"/>
      </w:pPr>
      <w:r>
        <w:t xml:space="preserve">无 件付票 ”;10. </w:t>
      </w:r>
    </w:p>
    <w:p>
      <w:pPr>
        <w:pStyle w:val="Normal"/>
      </w:pPr>
      <w:r>
        <w:t>公司</w:t>
      </w:r>
    </w:p>
    <w:p>
      <w:pPr>
        <w:pStyle w:val="Normal"/>
      </w:pPr>
      <w:r>
        <w:t>书人 签章后</w:t>
      </w:r>
    </w:p>
    <w:p>
      <w:pPr>
        <w:pStyle w:val="Normal"/>
      </w:pPr>
      <w:r>
        <w:t>书给北海</w:t>
      </w:r>
    </w:p>
    <w:p>
      <w:pPr>
        <w:pStyle w:val="Normal"/>
      </w:pPr>
      <w:r>
        <w:t>公司;11.北海公司</w:t>
      </w:r>
    </w:p>
    <w:p>
      <w:pPr>
        <w:pStyle w:val="Normal"/>
      </w:pPr>
      <w:r>
        <w:t>书人</w:t>
      </w:r>
    </w:p>
    <w:p>
      <w:pPr>
        <w:pStyle w:val="Normal"/>
      </w:pPr>
      <w:r>
        <w:t>签章后, 记 被</w:t>
      </w:r>
    </w:p>
    <w:p>
      <w:pPr>
        <w:pStyle w:val="Normal"/>
      </w:pPr>
      <w:r>
        <w:t>书人名称。亚诺公司</w:t>
      </w:r>
    </w:p>
    <w:p>
      <w:pPr>
        <w:pStyle w:val="Normal"/>
      </w:pPr>
      <w:r>
        <w:t>取</w:t>
      </w:r>
    </w:p>
    <w:p>
      <w:pPr>
        <w:pStyle w:val="Normal"/>
      </w:pPr>
      <w:r>
        <w:t>涉</w:t>
      </w:r>
    </w:p>
    <w:p>
      <w:pPr>
        <w:pStyle w:val="Normal"/>
      </w:pPr>
      <w:r>
        <w:t xml:space="preserve">汇票后, </w:t>
      </w:r>
    </w:p>
    <w:p>
      <w:pPr>
        <w:pStyle w:val="Normal"/>
      </w:pPr>
      <w:r>
        <w:t>被 书人</w:t>
      </w:r>
    </w:p>
    <w:p>
      <w:pPr>
        <w:pStyle w:val="Normal"/>
      </w:pPr>
      <w:r>
        <w:t>签章并</w:t>
      </w:r>
    </w:p>
    <w:p>
      <w:pPr>
        <w:pStyle w:val="Normal"/>
      </w:pPr>
      <w:r>
        <w:t xml:space="preserve">书给工行南冶支行委 收 , </w:t>
      </w:r>
    </w:p>
    <w:p>
      <w:pPr>
        <w:pStyle w:val="Normal"/>
      </w:pPr>
      <w:r>
        <w:t>被中</w:t>
      </w:r>
    </w:p>
    <w:p>
      <w:pPr>
        <w:pStyle w:val="Normal"/>
      </w:pPr>
      <w:r>
        <w:t>公司以“票据收</w:t>
      </w:r>
    </w:p>
    <w:p>
      <w:pPr>
        <w:pStyle w:val="Normal"/>
      </w:pPr>
      <w:r>
        <w:t>人由于发</w:t>
      </w:r>
    </w:p>
    <w:p>
      <w:pPr>
        <w:pStyle w:val="Normal"/>
      </w:pPr>
      <w:r>
        <w:t>票据纠纷要求我公司拒绝付</w:t>
      </w:r>
    </w:p>
    <w:p>
      <w:pPr>
        <w:pStyle w:val="Normal"/>
      </w:pPr>
      <w:r>
        <w:t>”为由拒付,故亚诺公司起诉要求中</w:t>
      </w:r>
    </w:p>
    <w:p>
      <w:pPr>
        <w:pStyle w:val="Normal"/>
      </w:pPr>
      <w:r>
        <w:t>公司支付票据</w:t>
      </w:r>
    </w:p>
    <w:p>
      <w:pPr>
        <w:pStyle w:val="Normal"/>
      </w:pPr>
      <w:r>
        <w:t>额133313.8元</w:t>
      </w:r>
    </w:p>
    <w:p>
      <w:pPr>
        <w:pStyle w:val="Normal"/>
      </w:pPr>
      <w:r>
        <w:t>及利</w:t>
      </w:r>
    </w:p>
    <w:p>
      <w:pPr>
        <w:pStyle w:val="Normal"/>
      </w:pPr>
      <w:r>
        <w:t>,师</w:t>
      </w:r>
    </w:p>
    <w:p>
      <w:pPr>
        <w:pStyle w:val="Normal"/>
      </w:pPr>
      <w:r>
        <w:t>军、北海公司、</w:t>
      </w:r>
    </w:p>
    <w:p>
      <w:pPr>
        <w:pStyle w:val="Normal"/>
      </w:pPr>
      <w:r>
        <w:t>公司承担连带责</w:t>
      </w:r>
    </w:p>
    <w:p>
      <w:pPr>
        <w:pStyle w:val="Normal"/>
      </w:pPr>
      <w:r>
        <w:t>。</w:t>
      </w:r>
    </w:p>
    <w:p>
      <w:pPr>
        <w:pStyle w:val="Normal"/>
      </w:pPr>
      <w:r>
        <w:t>【</w:t>
      </w:r>
    </w:p>
    <w:p>
      <w:pPr>
        <w:pStyle w:val="Normal"/>
      </w:pPr>
      <w:r>
        <w:t>件焦点】</w:t>
      </w:r>
    </w:p>
    <w:p>
      <w:pPr>
        <w:pStyle w:val="Normal"/>
      </w:pPr>
      <w:r>
        <w:t>亚诺公司以</w:t>
      </w:r>
    </w:p>
    <w:p>
      <w:pPr>
        <w:pStyle w:val="Normal"/>
      </w:pPr>
      <w:r>
        <w:t>接买卖方</w:t>
      </w:r>
    </w:p>
    <w:p>
      <w:pPr>
        <w:pStyle w:val="Normal"/>
      </w:pPr>
      <w:r>
        <w:t>取</w:t>
      </w:r>
    </w:p>
    <w:p>
      <w:pPr>
        <w:pStyle w:val="Normal"/>
      </w:pPr>
      <w:r>
        <w:t>业承</w:t>
      </w:r>
    </w:p>
    <w:p>
      <w:pPr>
        <w:pStyle w:val="Normal"/>
      </w:pPr>
      <w:r>
        <w:t>汇票</w:t>
      </w:r>
    </w:p>
    <w:p>
      <w:pPr>
        <w:pStyle w:val="Normal"/>
      </w:pPr>
      <w:r>
        <w:t>否享有票据权利。</w:t>
      </w:r>
    </w:p>
    <w:p>
      <w:pPr>
        <w:pStyle w:val="Normal"/>
      </w:pPr>
      <w:r>
        <w:t>【法院裁判要旨】</w:t>
      </w:r>
    </w:p>
    <w:p>
      <w:pPr>
        <w:pStyle w:val="Normal"/>
      </w:pPr>
      <w:r>
        <w:t>北京市丰台区人民法院经审 认为:票据为无 证券,票据持票人</w:t>
      </w:r>
    </w:p>
    <w:p>
      <w:pPr>
        <w:pStyle w:val="Normal"/>
      </w:pPr>
      <w:r>
        <w:t>有权</w:t>
      </w:r>
    </w:p>
    <w:p>
      <w:pPr>
        <w:pStyle w:val="Normal"/>
      </w:pPr>
      <w:r>
        <w:t>其所持有</w:t>
      </w:r>
    </w:p>
    <w:p>
      <w:pPr>
        <w:pStyle w:val="Normal"/>
      </w:pPr>
      <w:r>
        <w:t>合法有效票据向票据 务人行 票据权利,请求其</w:t>
      </w:r>
    </w:p>
    <w:p>
      <w:pPr>
        <w:pStyle w:val="Normal"/>
      </w:pPr>
      <w:r>
        <w:t>支付票据 额。</w:t>
      </w:r>
    </w:p>
    <w:p>
      <w:pPr>
        <w:pStyle w:val="Normal"/>
      </w:pPr>
      <w:r>
        <w:t>中,亚诺公司持有</w:t>
      </w:r>
    </w:p>
    <w:p>
      <w:pPr>
        <w:pStyle w:val="Normal"/>
      </w:pPr>
      <w:r>
        <w:t>汇票系合法取 ,且票面</w:t>
      </w:r>
    </w:p>
    <w:p>
      <w:pPr>
        <w:pStyle w:val="Normal"/>
      </w:pPr>
      <w:r>
        <w:t>要</w:t>
      </w:r>
    </w:p>
    <w:p>
      <w:pPr>
        <w:pStyle w:val="Normal"/>
      </w:pPr>
      <w:r>
        <w:t>记 事项完整规范, 书连续, 容无</w:t>
      </w:r>
    </w:p>
    <w:p>
      <w:pPr>
        <w:pStyle w:val="Normal"/>
      </w:pPr>
      <w:r>
        <w:t>改,属有效票据,其</w:t>
      </w:r>
    </w:p>
    <w:p>
      <w:pPr>
        <w:pStyle w:val="Normal"/>
      </w:pPr>
      <w:r>
        <w:t>为持票人</w:t>
      </w:r>
    </w:p>
    <w:p>
      <w:pPr>
        <w:pStyle w:val="Normal"/>
      </w:pPr>
      <w:r>
        <w:t>享有取 票据 额</w:t>
      </w:r>
    </w:p>
    <w:p>
      <w:pPr>
        <w:pStyle w:val="Normal"/>
      </w:pPr>
      <w:r>
        <w:t>权利。中 公司</w:t>
      </w:r>
    </w:p>
    <w:p>
      <w:pPr>
        <w:pStyle w:val="Normal"/>
      </w:pPr>
      <w:r>
        <w:t>为涉</w:t>
      </w:r>
    </w:p>
    <w:p>
      <w:pPr>
        <w:pStyle w:val="Normal"/>
      </w:pPr>
      <w:r>
        <w:t>承 汇票</w:t>
      </w:r>
    </w:p>
    <w:p>
      <w:pPr>
        <w:pStyle w:val="Normal"/>
      </w:pPr>
      <w:r>
        <w:t>出票人</w:t>
      </w:r>
    </w:p>
    <w:p>
      <w:pPr>
        <w:pStyle w:val="Normal"/>
      </w:pPr>
      <w:r>
        <w:t>承</w:t>
      </w:r>
    </w:p>
    <w:p>
      <w:pPr>
        <w:pStyle w:val="Normal"/>
      </w:pPr>
      <w:r>
        <w:t>人, 亚诺公司</w:t>
      </w:r>
    </w:p>
    <w:p>
      <w:pPr>
        <w:pStyle w:val="Normal"/>
      </w:pPr>
      <w:r>
        <w:t>过委 收</w:t>
      </w:r>
    </w:p>
    <w:p>
      <w:pPr>
        <w:pStyle w:val="Normal"/>
      </w:pPr>
      <w:r>
        <w:t>行提示付 时,应向亚诺公司承担无</w:t>
      </w:r>
    </w:p>
    <w:p>
      <w:pPr>
        <w:pStyle w:val="Normal"/>
      </w:pPr>
      <w:r>
        <w:t>件付</w:t>
      </w:r>
    </w:p>
    <w:p>
      <w:pPr>
        <w:pStyle w:val="Normal"/>
      </w:pPr>
      <w:r>
        <w:t>责 ,其以收 人要求拒付为由拒绝付 ,致</w:t>
      </w:r>
    </w:p>
    <w:p>
      <w:pPr>
        <w:pStyle w:val="Normal"/>
      </w:pPr>
      <w:r>
        <w:t>亚诺公司</w:t>
      </w:r>
    </w:p>
    <w:p>
      <w:pPr>
        <w:pStyle w:val="Normal"/>
      </w:pPr>
      <w:r>
        <w:t>实现票据权利,亚诺公司</w:t>
      </w:r>
    </w:p>
    <w:p>
      <w:pPr>
        <w:pStyle w:val="Normal"/>
      </w:pPr>
      <w:r>
        <w:t>法享有票据 索权。中 公司</w:t>
      </w:r>
    </w:p>
    <w:p>
      <w:pPr>
        <w:pStyle w:val="Normal"/>
      </w:pPr>
      <w:r>
        <w:t>认为亚诺</w:t>
      </w:r>
    </w:p>
    <w:p>
      <w:pPr>
        <w:pStyle w:val="Normal"/>
      </w:pPr>
      <w:r>
        <w:t>公司系</w:t>
      </w:r>
    </w:p>
    <w:p>
      <w:pPr>
        <w:pStyle w:val="Normal"/>
      </w:pPr>
      <w:r>
        <w:t>买卖方</w:t>
      </w:r>
    </w:p>
    <w:p>
      <w:pPr>
        <w:pStyle w:val="Normal"/>
      </w:pPr>
      <w:r>
        <w:t>取 票据故不享有票据权利, 根据</w:t>
      </w:r>
    </w:p>
    <w:p>
      <w:pPr>
        <w:pStyle w:val="Normal"/>
      </w:pPr>
      <w:r>
        <w:t>审 明</w:t>
      </w:r>
    </w:p>
    <w:p>
      <w:pPr>
        <w:pStyle w:val="Normal"/>
      </w:pPr>
      <w:r>
        <w:t>事</w:t>
      </w:r>
    </w:p>
    <w:p>
      <w:pPr>
        <w:pStyle w:val="Normal"/>
      </w:pPr>
      <w:r>
        <w:t>实,涉 承 汇票</w:t>
      </w:r>
    </w:p>
    <w:p>
      <w:pPr>
        <w:pStyle w:val="Normal"/>
      </w:pPr>
      <w:r>
        <w:t>书人与被 书人</w:t>
      </w:r>
    </w:p>
    <w:p>
      <w:pPr>
        <w:pStyle w:val="Normal"/>
      </w:pPr>
      <w:r>
        <w:t>汇票上</w:t>
      </w:r>
    </w:p>
    <w:p>
      <w:pPr>
        <w:pStyle w:val="Normal"/>
      </w:pPr>
      <w:r>
        <w:t xml:space="preserve">签章 次前后衔接, </w:t>
      </w:r>
    </w:p>
    <w:p>
      <w:pPr>
        <w:pStyle w:val="Normal"/>
      </w:pPr>
      <w:r>
        <w:t>符合 书连续 要求,持票人亚诺公司已以 书连续</w:t>
      </w:r>
    </w:p>
    <w:p>
      <w:pPr>
        <w:pStyle w:val="Normal"/>
      </w:pPr>
      <w:r>
        <w:t>证明其享有</w:t>
      </w:r>
    </w:p>
    <w:p>
      <w:pPr>
        <w:pStyle w:val="Normal"/>
      </w:pPr>
      <w:r>
        <w:t>票据权利, 取 票据时亦支付了 应对价,证明其系涉</w:t>
      </w:r>
    </w:p>
    <w:p>
      <w:pPr>
        <w:pStyle w:val="Normal"/>
      </w:pPr>
      <w:r>
        <w:t>承 汇票</w:t>
      </w:r>
    </w:p>
    <w:p>
      <w:pPr>
        <w:pStyle w:val="Normal"/>
      </w:pPr>
      <w:r>
        <w:t>合法持票人,现中</w:t>
      </w:r>
    </w:p>
    <w:p>
      <w:pPr>
        <w:pStyle w:val="Normal"/>
      </w:pPr>
      <w:r>
        <w:t>公司 提</w:t>
      </w:r>
    </w:p>
    <w:p>
      <w:pPr>
        <w:pStyle w:val="Normal"/>
      </w:pPr>
      <w:r>
        <w:t>证据证明亚诺公司取 票据</w:t>
      </w:r>
    </w:p>
    <w:p>
      <w:pPr>
        <w:pStyle w:val="Normal"/>
      </w:pPr>
      <w:r>
        <w:t>过程中存</w:t>
      </w:r>
    </w:p>
    <w:p>
      <w:pPr>
        <w:pStyle w:val="Normal"/>
      </w:pPr>
      <w:r>
        <w:t>诈、 盗</w:t>
      </w:r>
    </w:p>
    <w:p>
      <w:pPr>
        <w:pStyle w:val="Normal"/>
      </w:pPr>
      <w:r>
        <w:t>等</w:t>
      </w:r>
    </w:p>
    <w:p>
      <w:pPr>
        <w:pStyle w:val="Normal"/>
      </w:pPr>
      <w:r>
        <w:t>行为,故对于中</w:t>
      </w:r>
    </w:p>
    <w:p>
      <w:pPr>
        <w:pStyle w:val="Normal"/>
      </w:pPr>
      <w:r>
        <w:t xml:space="preserve">公司 该项辩称 见, </w:t>
      </w:r>
    </w:p>
    <w:p>
      <w:pPr>
        <w:pStyle w:val="Normal"/>
      </w:pPr>
      <w:r>
        <w:t>法院不予</w:t>
      </w:r>
    </w:p>
    <w:p>
      <w:pPr>
        <w:pStyle w:val="Normal"/>
      </w:pPr>
      <w:r>
        <w:t>。现亚诺公司要求付</w:t>
      </w:r>
    </w:p>
    <w:p>
      <w:pPr>
        <w:pStyle w:val="Normal"/>
      </w:pPr>
      <w:r>
        <w:t>人中 公司支付票面</w:t>
      </w:r>
    </w:p>
    <w:p>
      <w:pPr>
        <w:pStyle w:val="Normal"/>
      </w:pPr>
      <w:r>
        <w:t>额及利</w:t>
      </w:r>
    </w:p>
    <w:p>
      <w:pPr>
        <w:pStyle w:val="Normal"/>
      </w:pPr>
      <w:r>
        <w:t>、</w:t>
      </w:r>
    </w:p>
    <w:p>
      <w:pPr>
        <w:pStyle w:val="Normal"/>
      </w:pPr>
      <w:r>
        <w:t>书人</w:t>
      </w:r>
    </w:p>
    <w:p>
      <w:pPr>
        <w:pStyle w:val="Normal"/>
      </w:pPr>
      <w:r>
        <w:t>公司、北海公司承担连带责</w:t>
      </w:r>
    </w:p>
    <w:p>
      <w:pPr>
        <w:pStyle w:val="Normal"/>
      </w:pPr>
      <w:r>
        <w:t>诉讼请求,有事实</w:t>
      </w:r>
    </w:p>
    <w:p>
      <w:pPr>
        <w:pStyle w:val="Normal"/>
      </w:pPr>
      <w:r>
        <w:t>法</w:t>
      </w:r>
    </w:p>
    <w:p>
      <w:pPr>
        <w:pStyle w:val="Normal"/>
      </w:pPr>
      <w:r>
        <w:bookmarkStart w:id="223" w:name="p223"/>
        <w:t/>
        <w:bookmarkEnd w:id="223"/>
        <w:t>据,法院予以支持, 亚诺公司主张利</w:t>
      </w:r>
    </w:p>
    <w:p>
      <w:pPr>
        <w:pStyle w:val="Normal"/>
      </w:pPr>
      <w:r>
        <w:t>计算</w:t>
      </w:r>
    </w:p>
    <w:p>
      <w:pPr>
        <w:pStyle w:val="Normal"/>
      </w:pPr>
      <w:r>
        <w:t>有误,法院予以</w:t>
      </w:r>
    </w:p>
    <w:p>
      <w:pPr>
        <w:pStyle w:val="Normal"/>
      </w:pPr>
      <w:r>
        <w:t>调整。亚诺公司</w:t>
      </w:r>
    </w:p>
    <w:p>
      <w:pPr>
        <w:pStyle w:val="Normal"/>
      </w:pPr>
      <w:r>
        <w:t>师 军</w:t>
      </w:r>
    </w:p>
    <w:p>
      <w:pPr>
        <w:pStyle w:val="Normal"/>
      </w:pPr>
      <w:r>
        <w:t>取 涉</w:t>
      </w:r>
    </w:p>
    <w:p>
      <w:pPr>
        <w:pStyle w:val="Normal"/>
      </w:pPr>
      <w:r>
        <w:t>承 汇票, 师 军并非票据当</w:t>
      </w:r>
    </w:p>
    <w:p>
      <w:pPr>
        <w:pStyle w:val="Normal"/>
      </w:pPr>
      <w:r>
        <w:t>事人,亚诺公司不</w:t>
      </w:r>
    </w:p>
    <w:p>
      <w:pPr>
        <w:pStyle w:val="Normal"/>
      </w:pPr>
      <w:r>
        <w:t>据票据向其主张权利,故对于亚诺公司要求师</w:t>
      </w:r>
    </w:p>
    <w:p>
      <w:pPr>
        <w:pStyle w:val="Normal"/>
      </w:pPr>
      <w:r>
        <w:t>军承担连带责</w:t>
      </w:r>
    </w:p>
    <w:p>
      <w:pPr>
        <w:pStyle w:val="Normal"/>
      </w:pPr>
      <w:r>
        <w:t>诉讼请求,法院不予支持。北海公司经</w:t>
      </w:r>
    </w:p>
    <w:p>
      <w:pPr>
        <w:pStyle w:val="Normal"/>
      </w:pPr>
      <w:r>
        <w:t>院传票传</w:t>
      </w:r>
    </w:p>
    <w:p>
      <w:pPr>
        <w:pStyle w:val="Normal"/>
      </w:pPr>
      <w:r>
        <w:t>,无正当</w:t>
      </w:r>
    </w:p>
    <w:p>
      <w:pPr>
        <w:pStyle w:val="Normal"/>
      </w:pPr>
      <w:r>
        <w:t>由拒不到 参加诉讼,不</w:t>
      </w:r>
    </w:p>
    <w:p>
      <w:pPr>
        <w:pStyle w:val="Normal"/>
      </w:pPr>
      <w:r>
        <w:t>法院</w:t>
      </w:r>
    </w:p>
    <w:p>
      <w:pPr>
        <w:pStyle w:val="Normal"/>
      </w:pPr>
      <w:r>
        <w:t>据 明</w:t>
      </w:r>
    </w:p>
    <w:p>
      <w:pPr>
        <w:pStyle w:val="Normal"/>
      </w:pPr>
      <w:r>
        <w:t>事实 出</w:t>
      </w:r>
    </w:p>
    <w:p>
      <w:pPr>
        <w:pStyle w:val="Normal"/>
      </w:pPr>
      <w:r>
        <w:t>席判决。</w:t>
      </w:r>
    </w:p>
    <w:p>
      <w:pPr>
        <w:pStyle w:val="Normal"/>
      </w:pPr>
      <w:r>
        <w:t>北京市丰台区人民法院</w:t>
      </w:r>
    </w:p>
    <w:p>
      <w:pPr>
        <w:pStyle w:val="Normal"/>
      </w:pPr>
      <w:r>
        <w:t>《中华人民共</w:t>
      </w:r>
    </w:p>
    <w:p>
      <w:pPr>
        <w:pStyle w:val="Normal"/>
      </w:pPr>
      <w:r>
        <w:t>国票据法》第十三</w:t>
      </w:r>
    </w:p>
    <w:p>
      <w:pPr>
        <w:pStyle w:val="Normal"/>
      </w:pPr>
      <w:r>
        <w:t>、第二十六 、第三十一</w:t>
      </w:r>
    </w:p>
    <w:p>
      <w:pPr>
        <w:pStyle w:val="Normal"/>
      </w:pPr>
      <w:r>
        <w:t>、第三十七</w:t>
      </w:r>
    </w:p>
    <w:p>
      <w:pPr>
        <w:pStyle w:val="Normal"/>
      </w:pPr>
      <w:r>
        <w:t>、第六十一</w:t>
      </w:r>
    </w:p>
    <w:p>
      <w:pPr>
        <w:pStyle w:val="Normal"/>
      </w:pPr>
      <w:r>
        <w:t>、第六十八</w:t>
      </w:r>
    </w:p>
    <w:p>
      <w:pPr>
        <w:pStyle w:val="Normal"/>
      </w:pPr>
      <w:r>
        <w:t>、第七十</w:t>
      </w:r>
    </w:p>
    <w:p>
      <w:pPr>
        <w:pStyle w:val="Normal"/>
      </w:pPr>
      <w:r>
        <w:t>,《中华人民共</w:t>
      </w:r>
    </w:p>
    <w:p>
      <w:pPr>
        <w:pStyle w:val="Normal"/>
      </w:pPr>
      <w:r>
        <w:t>国民事诉讼法》第一百</w:t>
      </w:r>
    </w:p>
    <w:p>
      <w:pPr>
        <w:pStyle w:val="Normal"/>
      </w:pPr>
      <w:r>
        <w:t>十</w:t>
      </w:r>
    </w:p>
    <w:p>
      <w:pPr>
        <w:pStyle w:val="Normal"/>
      </w:pPr>
      <w:r>
        <w:t>之规</w:t>
      </w:r>
    </w:p>
    <w:p>
      <w:pPr>
        <w:pStyle w:val="Normal"/>
      </w:pPr>
      <w:r>
        <w:t>定,判决</w:t>
      </w:r>
    </w:p>
    <w:p>
      <w:pPr>
        <w:pStyle w:val="Normal"/>
      </w:pPr>
      <w:r>
        <w:t>下:</w:t>
      </w:r>
    </w:p>
    <w:p>
      <w:pPr>
        <w:pStyle w:val="Normal"/>
      </w:pPr>
      <w:r>
        <w:t>一、中</w:t>
      </w:r>
    </w:p>
    <w:p>
      <w:pPr>
        <w:pStyle w:val="Normal"/>
      </w:pPr>
      <w:r>
        <w:t>公司于</w:t>
      </w:r>
    </w:p>
    <w:p>
      <w:pPr>
        <w:pStyle w:val="Normal"/>
      </w:pPr>
      <w:r>
        <w:t>判决</w:t>
      </w:r>
    </w:p>
    <w:p>
      <w:pPr>
        <w:pStyle w:val="Normal"/>
      </w:pPr>
      <w:r>
        <w:t>效之日起十日</w:t>
      </w:r>
    </w:p>
    <w:p>
      <w:pPr>
        <w:pStyle w:val="Normal"/>
      </w:pPr>
      <w:r>
        <w:t>向亚诺公司支付票据</w:t>
      </w:r>
    </w:p>
    <w:p>
      <w:pPr>
        <w:pStyle w:val="Normal"/>
      </w:pPr>
      <w:r>
        <w:t>额133313.8元及利</w:t>
      </w:r>
    </w:p>
    <w:p>
      <w:pPr>
        <w:pStyle w:val="Normal"/>
      </w:pPr>
      <w:r>
        <w:t xml:space="preserve">(以133313.8元为基数, </w:t>
      </w:r>
    </w:p>
    <w:p>
      <w:pPr>
        <w:pStyle w:val="Normal"/>
      </w:pPr>
      <w:r>
        <w:t>2015年8月10日起至实际</w:t>
      </w:r>
    </w:p>
    <w:p>
      <w:pPr>
        <w:pStyle w:val="Normal"/>
      </w:pPr>
      <w:r>
        <w:t>付清之日止,按 中国人民</w:t>
      </w:r>
    </w:p>
    <w:p>
      <w:pPr>
        <w:pStyle w:val="Normal"/>
      </w:pPr>
      <w:r>
        <w:t>行同 贷</w:t>
      </w:r>
    </w:p>
    <w:p>
      <w:pPr>
        <w:pStyle w:val="Normal"/>
      </w:pPr>
      <w:r>
        <w:t xml:space="preserve">利 计算); </w:t>
      </w:r>
    </w:p>
    <w:p>
      <w:pPr>
        <w:pStyle w:val="Normal"/>
      </w:pPr>
      <w:r>
        <w:t>二、北海公司、</w:t>
      </w:r>
    </w:p>
    <w:p>
      <w:pPr>
        <w:pStyle w:val="Normal"/>
      </w:pPr>
      <w:r>
        <w:t>公司对上</w:t>
      </w:r>
    </w:p>
    <w:p>
      <w:pPr>
        <w:pStyle w:val="Normal"/>
      </w:pPr>
      <w:r>
        <w:t xml:space="preserve">务承担连带责 ; </w:t>
      </w:r>
    </w:p>
    <w:p>
      <w:pPr>
        <w:pStyle w:val="Normal"/>
      </w:pPr>
      <w:r>
        <w:t>三、驳 亚诺公司 其他诉讼请求。</w:t>
      </w:r>
    </w:p>
    <w:p>
      <w:pPr>
        <w:pStyle w:val="Normal"/>
      </w:pPr>
      <w:r>
        <w:t>中 公司不 一审判决,提出上诉。二审法院同 一审法院裁判</w:t>
      </w:r>
    </w:p>
    <w:p>
      <w:pPr>
        <w:pStyle w:val="Normal"/>
      </w:pPr>
      <w:r>
        <w:t>见。</w:t>
      </w:r>
    </w:p>
    <w:p>
      <w:pPr>
        <w:pStyle w:val="Normal"/>
      </w:pPr>
      <w:r>
        <w:t>北京市第二中级人民法院</w:t>
      </w:r>
    </w:p>
    <w:p>
      <w:pPr>
        <w:pStyle w:val="Normal"/>
      </w:pPr>
      <w:r>
        <w:t>《中华人民共 国民事诉讼法》第</w:t>
      </w:r>
    </w:p>
    <w:p>
      <w:pPr>
        <w:pStyle w:val="Normal"/>
      </w:pPr>
      <w:r>
        <w:t>一百七十 第一 第(一)项规定, 出</w:t>
      </w:r>
    </w:p>
    <w:p>
      <w:pPr>
        <w:pStyle w:val="Normal"/>
      </w:pPr>
      <w:r>
        <w:t>下判决:</w:t>
      </w:r>
    </w:p>
    <w:p>
      <w:pPr>
        <w:pStyle w:val="Normal"/>
      </w:pPr>
      <w:r>
        <w:t>驳 上诉,维持原判。</w:t>
      </w:r>
    </w:p>
    <w:p>
      <w:pPr>
        <w:pStyle w:val="Normal"/>
      </w:pPr>
      <w:r>
        <w:t>【法官后语】</w:t>
      </w:r>
    </w:p>
    <w:p>
      <w:pPr>
        <w:pStyle w:val="Normal"/>
      </w:pPr>
      <w:r>
        <w:t>当前,随 市</w:t>
      </w:r>
    </w:p>
    <w:p>
      <w:pPr>
        <w:pStyle w:val="Normal"/>
      </w:pPr>
      <w:r>
        <w:t>经济 发展,为加</w:t>
      </w:r>
    </w:p>
    <w:p>
      <w:pPr>
        <w:pStyle w:val="Normal"/>
      </w:pPr>
      <w:r>
        <w:t>现 流</w:t>
      </w:r>
    </w:p>
    <w:p>
      <w:pPr>
        <w:pStyle w:val="Normal"/>
      </w:pPr>
      <w:r>
        <w:t>,市 主</w:t>
      </w:r>
    </w:p>
    <w:p>
      <w:pPr>
        <w:pStyle w:val="Normal"/>
      </w:pPr>
      <w:r>
        <w:t>基于 身资</w:t>
      </w:r>
    </w:p>
    <w:p>
      <w:pPr>
        <w:pStyle w:val="Normal"/>
      </w:pPr>
      <w:r>
        <w:t>需求 过 接买卖 方</w:t>
      </w:r>
    </w:p>
    <w:p>
      <w:pPr>
        <w:pStyle w:val="Normal"/>
      </w:pPr>
      <w:r>
        <w:t>将票据进行贴现</w:t>
      </w:r>
    </w:p>
    <w:p>
      <w:pPr>
        <w:pStyle w:val="Normal"/>
      </w:pPr>
      <w:r>
        <w:t xml:space="preserve">民 融资行为并不鲜见, </w:t>
      </w:r>
    </w:p>
    <w:p>
      <w:pPr>
        <w:pStyle w:val="Normal"/>
      </w:pPr>
      <w:r>
        <w:t>由此产</w:t>
      </w:r>
    </w:p>
    <w:p>
      <w:pPr>
        <w:pStyle w:val="Normal"/>
      </w:pPr>
      <w:r>
        <w:t>票据纠纷</w:t>
      </w:r>
    </w:p>
    <w:p>
      <w:pPr>
        <w:pStyle w:val="Normal"/>
      </w:pPr>
      <w:r>
        <w:t>件亦呈现出剧烈</w:t>
      </w:r>
    </w:p>
    <w:p>
      <w:pPr>
        <w:pStyle w:val="Normal"/>
      </w:pPr>
      <w:r>
        <w:t>态势。</w:t>
      </w:r>
    </w:p>
    <w:p>
      <w:pPr>
        <w:pStyle w:val="Normal"/>
      </w:pPr>
      <w:r>
        <w:t>该种取</w:t>
      </w:r>
    </w:p>
    <w:p>
      <w:pPr>
        <w:pStyle w:val="Normal"/>
      </w:pPr>
      <w:r>
        <w:t>票据</w:t>
      </w:r>
    </w:p>
    <w:p>
      <w:pPr>
        <w:pStyle w:val="Normal"/>
      </w:pPr>
      <w:r>
        <w:bookmarkStart w:id="224" w:name="p224"/>
        <w:t/>
        <w:bookmarkEnd w:id="224"/>
        <w:t>方</w:t>
      </w:r>
    </w:p>
    <w:p>
      <w:pPr>
        <w:pStyle w:val="Normal"/>
      </w:pPr>
      <w:r>
        <w:t>与传统票据取 方</w:t>
      </w:r>
    </w:p>
    <w:p>
      <w:pPr>
        <w:pStyle w:val="Normal"/>
      </w:pPr>
      <w:r>
        <w:t>存 一定差异,故此种</w:t>
      </w:r>
    </w:p>
    <w:p>
      <w:pPr>
        <w:pStyle w:val="Normal"/>
      </w:pPr>
      <w:r>
        <w:t>下持票人 否取</w:t>
      </w:r>
    </w:p>
    <w:p>
      <w:pPr>
        <w:pStyle w:val="Normal"/>
      </w:pPr>
      <w:r>
        <w:t>票据权利存 不</w:t>
      </w:r>
    </w:p>
    <w:p>
      <w:pPr>
        <w:pStyle w:val="Normal"/>
      </w:pPr>
      <w:r>
        <w:t>定 ,且</w:t>
      </w:r>
    </w:p>
    <w:p>
      <w:pPr>
        <w:pStyle w:val="Normal"/>
      </w:pPr>
      <w:r>
        <w:t>程度上可 无法 最终</w:t>
      </w:r>
    </w:p>
    <w:p>
      <w:pPr>
        <w:pStyle w:val="Normal"/>
      </w:pPr>
      <w:r>
        <w:t>“钱票两</w:t>
      </w:r>
    </w:p>
    <w:p>
      <w:pPr>
        <w:pStyle w:val="Normal"/>
      </w:pPr>
      <w:r>
        <w:t xml:space="preserve">空” </w:t>
      </w:r>
    </w:p>
    <w:p>
      <w:pPr>
        <w:pStyle w:val="Normal"/>
      </w:pPr>
      <w:r>
        <w:t>下</w:t>
      </w:r>
    </w:p>
    <w:p>
      <w:pPr>
        <w:pStyle w:val="Normal"/>
      </w:pPr>
      <w:r>
        <w:t>, 此时持票人并非 然无法取 票据权利,对此仍应具</w:t>
      </w:r>
    </w:p>
    <w:p>
      <w:pPr>
        <w:pStyle w:val="Normal"/>
      </w:pPr>
      <w:r>
        <w:t>分</w:t>
      </w:r>
    </w:p>
    <w:p>
      <w:pPr>
        <w:pStyle w:val="Normal"/>
      </w:pPr>
      <w:r>
        <w:t>。</w:t>
      </w:r>
    </w:p>
    <w:p>
      <w:pPr>
        <w:pStyle w:val="Normal"/>
      </w:pPr>
      <w:r>
        <w:t>然</w:t>
      </w:r>
    </w:p>
    <w:p>
      <w:pPr>
        <w:pStyle w:val="Normal"/>
      </w:pPr>
      <w:r>
        <w:t>过 接买卖方</w:t>
      </w:r>
    </w:p>
    <w:p>
      <w:pPr>
        <w:pStyle w:val="Normal"/>
      </w:pPr>
      <w:r>
        <w:t>取</w:t>
      </w:r>
    </w:p>
    <w:p>
      <w:pPr>
        <w:pStyle w:val="Normal"/>
      </w:pPr>
      <w:r>
        <w:t>票据表面</w:t>
      </w:r>
    </w:p>
    <w:p>
      <w:pPr>
        <w:pStyle w:val="Normal"/>
      </w:pPr>
      <w:r>
        <w:t>并不符合《中华人民共</w:t>
      </w:r>
    </w:p>
    <w:p>
      <w:pPr>
        <w:pStyle w:val="Normal"/>
      </w:pPr>
      <w:r>
        <w:t>国票据法》对于票据取</w:t>
      </w:r>
    </w:p>
    <w:p>
      <w:pPr>
        <w:pStyle w:val="Normal"/>
      </w:pPr>
      <w:r>
        <w:t>方</w:t>
      </w:r>
    </w:p>
    <w:p>
      <w:pPr>
        <w:pStyle w:val="Normal"/>
      </w:pPr>
      <w:r>
        <w:t xml:space="preserve">规定, </w:t>
      </w:r>
    </w:p>
    <w:p>
      <w:pPr>
        <w:pStyle w:val="Normal"/>
      </w:pPr>
      <w:r>
        <w:t>票据符合以下</w:t>
      </w:r>
    </w:p>
    <w:p>
      <w:pPr>
        <w:pStyle w:val="Normal"/>
      </w:pPr>
      <w:r>
        <w:t>件,持票</w:t>
      </w:r>
    </w:p>
    <w:p>
      <w:pPr>
        <w:pStyle w:val="Normal"/>
      </w:pPr>
      <w:r>
        <w:t>人</w:t>
      </w:r>
    </w:p>
    <w:p>
      <w:pPr>
        <w:pStyle w:val="Normal"/>
      </w:pPr>
      <w:r>
        <w:t>然可以取 票据权利:首先,票据</w:t>
      </w:r>
    </w:p>
    <w:p>
      <w:pPr>
        <w:pStyle w:val="Normal"/>
      </w:pPr>
      <w:r>
        <w:t>合法。票据</w:t>
      </w:r>
    </w:p>
    <w:p>
      <w:pPr>
        <w:pStyle w:val="Normal"/>
      </w:pPr>
      <w:r>
        <w:t>无</w:t>
      </w:r>
    </w:p>
    <w:p>
      <w:pPr>
        <w:pStyle w:val="Normal"/>
      </w:pPr>
      <w:r>
        <w:t>决定票</w:t>
      </w:r>
    </w:p>
    <w:p>
      <w:pPr>
        <w:pStyle w:val="Normal"/>
      </w:pPr>
      <w:r>
        <w:t>据关系一经产 即与基</w:t>
      </w:r>
    </w:p>
    <w:p>
      <w:pPr>
        <w:pStyle w:val="Normal"/>
      </w:pPr>
      <w:r>
        <w:t>关系</w:t>
      </w:r>
    </w:p>
    <w:p>
      <w:pPr>
        <w:pStyle w:val="Normal"/>
      </w:pPr>
      <w:r>
        <w:t>分离,持票人</w:t>
      </w:r>
    </w:p>
    <w:p>
      <w:pPr>
        <w:pStyle w:val="Normal"/>
      </w:pPr>
      <w:r>
        <w:t>主张票据权利时只需证</w:t>
      </w:r>
    </w:p>
    <w:p>
      <w:pPr>
        <w:pStyle w:val="Normal"/>
      </w:pPr>
      <w:r>
        <w:t>明其持有</w:t>
      </w:r>
    </w:p>
    <w:p>
      <w:pPr>
        <w:pStyle w:val="Normal"/>
      </w:pPr>
      <w:r>
        <w:t>票据</w:t>
      </w:r>
    </w:p>
    <w:p>
      <w:pPr>
        <w:pStyle w:val="Normal"/>
      </w:pPr>
      <w:r>
        <w:t>要记</w:t>
      </w:r>
    </w:p>
    <w:p>
      <w:pPr>
        <w:pStyle w:val="Normal"/>
      </w:pPr>
      <w:r>
        <w:t>事项齐</w:t>
      </w:r>
    </w:p>
    <w:p>
      <w:pPr>
        <w:pStyle w:val="Normal"/>
      </w:pPr>
      <w:r>
        <w:t>且</w:t>
      </w:r>
    </w:p>
    <w:p>
      <w:pPr>
        <w:pStyle w:val="Normal"/>
      </w:pPr>
      <w:r>
        <w:t>书连续,即</w:t>
      </w:r>
    </w:p>
    <w:p>
      <w:pPr>
        <w:pStyle w:val="Normal"/>
      </w:pPr>
      <w:r>
        <w:t>味</w:t>
      </w:r>
    </w:p>
    <w:p>
      <w:pPr>
        <w:pStyle w:val="Normal"/>
      </w:pPr>
      <w:r>
        <w:t>其取</w:t>
      </w:r>
    </w:p>
    <w:p>
      <w:pPr>
        <w:pStyle w:val="Normal"/>
      </w:pPr>
      <w:r>
        <w:t>票据</w:t>
      </w:r>
    </w:p>
    <w:p>
      <w:pPr>
        <w:pStyle w:val="Normal"/>
      </w:pPr>
      <w:r>
        <w:t>票据关系合法成立。其次,取</w:t>
      </w:r>
    </w:p>
    <w:p>
      <w:pPr>
        <w:pStyle w:val="Normal"/>
      </w:pPr>
      <w:r>
        <w:t>票据合法。根据《中华人民共</w:t>
      </w:r>
    </w:p>
    <w:p>
      <w:pPr>
        <w:pStyle w:val="Normal"/>
      </w:pPr>
      <w:r>
        <w:t>国票据</w:t>
      </w:r>
    </w:p>
    <w:p>
      <w:pPr>
        <w:pStyle w:val="Normal"/>
      </w:pPr>
      <w:r>
        <w:t>法》</w:t>
      </w:r>
    </w:p>
    <w:p>
      <w:pPr>
        <w:pStyle w:val="Normal"/>
      </w:pPr>
      <w:r>
        <w:t>规定,票据</w:t>
      </w:r>
    </w:p>
    <w:p>
      <w:pPr>
        <w:pStyle w:val="Normal"/>
      </w:pPr>
      <w:r>
        <w:t>取</w:t>
      </w:r>
    </w:p>
    <w:p>
      <w:pPr>
        <w:pStyle w:val="Normal"/>
      </w:pPr>
      <w:r>
        <w:t>应当具有</w:t>
      </w:r>
    </w:p>
    <w:p>
      <w:pPr>
        <w:pStyle w:val="Normal"/>
      </w:pPr>
      <w:r>
        <w:t>实</w:t>
      </w:r>
    </w:p>
    <w:p>
      <w:pPr>
        <w:pStyle w:val="Normal"/>
      </w:pPr>
      <w:r>
        <w:t>交易关系</w:t>
      </w:r>
    </w:p>
    <w:p>
      <w:pPr>
        <w:pStyle w:val="Normal"/>
      </w:pPr>
      <w:r>
        <w:t>权</w:t>
      </w:r>
    </w:p>
    <w:p>
      <w:pPr>
        <w:pStyle w:val="Normal"/>
      </w:pPr>
      <w:r>
        <w:t>务关系,并</w:t>
      </w:r>
    </w:p>
    <w:p>
      <w:pPr>
        <w:pStyle w:val="Normal"/>
      </w:pPr>
      <w:r>
        <w:t>给付对价,同时非以 诈、</w:t>
      </w:r>
    </w:p>
    <w:p>
      <w:pPr>
        <w:pStyle w:val="Normal"/>
      </w:pPr>
      <w:r>
        <w:t>盗</w:t>
      </w:r>
    </w:p>
    <w:p>
      <w:pPr>
        <w:pStyle w:val="Normal"/>
      </w:pPr>
      <w:r>
        <w:t>等</w:t>
      </w:r>
    </w:p>
    <w:p>
      <w:pPr>
        <w:pStyle w:val="Normal"/>
      </w:pPr>
      <w:r>
        <w:t>取 票据,也就 说,满</w:t>
      </w:r>
    </w:p>
    <w:p>
      <w:pPr>
        <w:pStyle w:val="Normal"/>
      </w:pPr>
      <w:r>
        <w:t>足上</w:t>
      </w:r>
    </w:p>
    <w:p>
      <w:pPr>
        <w:pStyle w:val="Normal"/>
      </w:pPr>
      <w:r>
        <w:t>件 持票人应当享有票据权利。最后,不存 抗辩事由。票据</w:t>
      </w:r>
    </w:p>
    <w:p>
      <w:pPr>
        <w:pStyle w:val="Normal"/>
      </w:pPr>
      <w:r>
        <w:t>务人(即出票人、承 人、</w:t>
      </w:r>
    </w:p>
    <w:p>
      <w:pPr>
        <w:pStyle w:val="Normal"/>
      </w:pPr>
      <w:r>
        <w:t>书人)应当对持票人承担连带责 ,其不</w:t>
      </w:r>
    </w:p>
    <w:p>
      <w:pPr>
        <w:pStyle w:val="Normal"/>
      </w:pPr>
      <w:r>
        <w:t>以不存</w:t>
      </w:r>
    </w:p>
    <w:p>
      <w:pPr>
        <w:pStyle w:val="Normal"/>
      </w:pPr>
      <w:r>
        <w:t>实</w:t>
      </w:r>
    </w:p>
    <w:p>
      <w:pPr>
        <w:pStyle w:val="Normal"/>
      </w:pPr>
      <w:r>
        <w:t>权 务关系以及</w:t>
      </w:r>
    </w:p>
    <w:p>
      <w:pPr>
        <w:pStyle w:val="Normal"/>
      </w:pPr>
      <w:r>
        <w:t>给付对价等为由对业经 书</w:t>
      </w:r>
    </w:p>
    <w:p>
      <w:pPr>
        <w:pStyle w:val="Normal"/>
      </w:pPr>
      <w:r>
        <w:t>让票据 持票人进行抗辩,亦不 以</w:t>
      </w:r>
    </w:p>
    <w:p>
      <w:pPr>
        <w:pStyle w:val="Normal"/>
      </w:pPr>
      <w:r>
        <w:t>己与出票人</w:t>
      </w:r>
    </w:p>
    <w:p>
      <w:pPr>
        <w:pStyle w:val="Normal"/>
      </w:pPr>
      <w:r>
        <w:t>与持票人 前</w:t>
      </w:r>
    </w:p>
    <w:p>
      <w:pPr>
        <w:pStyle w:val="Normal"/>
      </w:pPr>
      <w:r>
        <w:t>之</w:t>
      </w:r>
    </w:p>
    <w:p>
      <w:pPr>
        <w:pStyle w:val="Normal"/>
      </w:pPr>
      <w:r>
        <w:t xml:space="preserve">抗辩事由对抗持票人。 反, </w:t>
      </w:r>
    </w:p>
    <w:p>
      <w:pPr>
        <w:pStyle w:val="Normal"/>
      </w:pPr>
      <w:r>
        <w:t>票据</w:t>
      </w:r>
    </w:p>
    <w:p>
      <w:pPr>
        <w:pStyle w:val="Normal"/>
      </w:pPr>
      <w:r>
        <w:t>及取</w:t>
      </w:r>
    </w:p>
    <w:p>
      <w:pPr>
        <w:pStyle w:val="Normal"/>
      </w:pPr>
      <w:r>
        <w:t>并不满足上</w:t>
      </w:r>
    </w:p>
    <w:p>
      <w:pPr>
        <w:pStyle w:val="Normal"/>
      </w:pPr>
      <w:r>
        <w:t>件,则持票人无法享有票据权利。</w:t>
      </w:r>
    </w:p>
    <w:p>
      <w:pPr>
        <w:pStyle w:val="Normal"/>
      </w:pPr>
      <w:r>
        <w:t>中,亚诺公司所持汇票票面记</w:t>
      </w:r>
    </w:p>
    <w:p>
      <w:pPr>
        <w:pStyle w:val="Normal"/>
      </w:pPr>
      <w:r>
        <w:t xml:space="preserve">事项完整, </w:t>
      </w:r>
    </w:p>
    <w:p>
      <w:pPr>
        <w:pStyle w:val="Normal"/>
      </w:pPr>
      <w:r>
        <w:t>上为合法有效</w:t>
      </w:r>
    </w:p>
    <w:p>
      <w:pPr>
        <w:pStyle w:val="Normal"/>
      </w:pPr>
      <w:r>
        <w:t>票据。从汇票签章</w:t>
      </w:r>
    </w:p>
    <w:p>
      <w:pPr>
        <w:pStyle w:val="Normal"/>
      </w:pPr>
      <w:r>
        <w:t>,出票人与付 人</w:t>
      </w:r>
    </w:p>
    <w:p>
      <w:pPr>
        <w:pStyle w:val="Normal"/>
      </w:pPr>
      <w:r>
        <w:t>为中</w:t>
      </w:r>
    </w:p>
    <w:p>
      <w:pPr>
        <w:pStyle w:val="Normal"/>
      </w:pPr>
      <w:r>
        <w:t>公司,收</w:t>
      </w:r>
    </w:p>
    <w:p>
      <w:pPr>
        <w:pStyle w:val="Normal"/>
      </w:pPr>
      <w:r>
        <w:t>人为</w:t>
      </w:r>
    </w:p>
    <w:p>
      <w:pPr>
        <w:pStyle w:val="Normal"/>
      </w:pPr>
      <w:r>
        <w:t>公</w:t>
      </w:r>
    </w:p>
    <w:p>
      <w:pPr>
        <w:pStyle w:val="Normal"/>
      </w:pPr>
      <w:r>
        <w:t>司,后经 书 次连续 让给北海公司、亚诺公司,票面</w:t>
      </w:r>
    </w:p>
    <w:p>
      <w:pPr>
        <w:pStyle w:val="Normal"/>
      </w:pPr>
      <w:r>
        <w:t>书连续。持</w:t>
      </w:r>
    </w:p>
    <w:p>
      <w:pPr>
        <w:pStyle w:val="Normal"/>
      </w:pPr>
      <w:r>
        <w:t>票人亚诺公司取 票据时已经给付了</w:t>
      </w:r>
    </w:p>
    <w:p>
      <w:pPr>
        <w:pStyle w:val="Normal"/>
      </w:pPr>
      <w:r>
        <w:t>应对价,其上一 取</w:t>
      </w:r>
    </w:p>
    <w:p>
      <w:pPr>
        <w:pStyle w:val="Normal"/>
      </w:pPr>
      <w:r>
        <w:t>票据时亦</w:t>
      </w:r>
    </w:p>
    <w:p>
      <w:pPr>
        <w:pStyle w:val="Normal"/>
      </w:pPr>
      <w:r>
        <w:t>已经支付了 应对价。现中</w:t>
      </w:r>
    </w:p>
    <w:p>
      <w:pPr>
        <w:pStyle w:val="Normal"/>
      </w:pPr>
      <w:r>
        <w:t>公司、</w:t>
      </w:r>
    </w:p>
    <w:p>
      <w:pPr>
        <w:pStyle w:val="Normal"/>
      </w:pPr>
      <w:r>
        <w:t>公司</w:t>
      </w:r>
    </w:p>
    <w:p>
      <w:pPr>
        <w:pStyle w:val="Normal"/>
      </w:pPr>
      <w:r>
        <w:t>证明亚诺公司</w:t>
      </w:r>
    </w:p>
    <w:p>
      <w:pPr>
        <w:pStyle w:val="Normal"/>
      </w:pPr>
      <w:r>
        <w:t>诈、 盗</w:t>
      </w:r>
    </w:p>
    <w:p>
      <w:pPr>
        <w:pStyle w:val="Normal"/>
      </w:pPr>
      <w:r>
        <w:t>等</w:t>
      </w:r>
    </w:p>
    <w:p>
      <w:pPr>
        <w:pStyle w:val="Normal"/>
      </w:pPr>
      <w:r>
        <w:t>取</w:t>
      </w:r>
    </w:p>
    <w:p>
      <w:pPr>
        <w:pStyle w:val="Normal"/>
      </w:pPr>
      <w:r>
        <w:t>票据,故亚诺公司应当享有票据权利。根</w:t>
      </w:r>
    </w:p>
    <w:p>
      <w:pPr>
        <w:pStyle w:val="Normal"/>
      </w:pPr>
      <w:r>
        <w:t>据票面记 ,亚诺公司系经其前 北海公司 书取 票据权利,中 公</w:t>
      </w:r>
    </w:p>
    <w:p>
      <w:pPr>
        <w:pStyle w:val="Normal"/>
      </w:pPr>
      <w:r>
        <w:t>司、</w:t>
      </w:r>
    </w:p>
    <w:p>
      <w:pPr>
        <w:pStyle w:val="Normal"/>
      </w:pPr>
      <w:r>
        <w:t>公司 为出票人及第一</w:t>
      </w:r>
    </w:p>
    <w:p>
      <w:pPr>
        <w:pStyle w:val="Normal"/>
      </w:pPr>
      <w:r>
        <w:t>书人,不仅不 以与持票人亚诺公</w:t>
      </w:r>
    </w:p>
    <w:p>
      <w:pPr>
        <w:pStyle w:val="Normal"/>
      </w:pPr>
      <w:r>
        <w:t>司之</w:t>
      </w:r>
    </w:p>
    <w:p>
      <w:pPr>
        <w:pStyle w:val="Normal"/>
      </w:pPr>
      <w:r>
        <w:t>不存</w:t>
      </w:r>
    </w:p>
    <w:p>
      <w:pPr>
        <w:pStyle w:val="Normal"/>
      </w:pPr>
      <w:r>
        <w:t>实</w:t>
      </w:r>
    </w:p>
    <w:p>
      <w:pPr>
        <w:pStyle w:val="Normal"/>
      </w:pPr>
      <w:r>
        <w:t>权</w:t>
      </w:r>
    </w:p>
    <w:p>
      <w:pPr>
        <w:pStyle w:val="Normal"/>
      </w:pPr>
      <w:r>
        <w:t>务关系以及</w:t>
      </w:r>
    </w:p>
    <w:p>
      <w:pPr>
        <w:pStyle w:val="Normal"/>
      </w:pPr>
      <w:r>
        <w:t>给付对价等为由进行抗辩,亦</w:t>
      </w:r>
    </w:p>
    <w:p>
      <w:pPr>
        <w:pStyle w:val="Normal"/>
      </w:pPr>
      <w:r>
        <w:bookmarkStart w:id="225" w:name="p225"/>
        <w:t/>
        <w:bookmarkEnd w:id="225"/>
        <w:t>不</w:t>
      </w:r>
    </w:p>
    <w:p>
      <w:pPr>
        <w:pStyle w:val="Normal"/>
      </w:pPr>
      <w:r>
        <w:t>以</w:t>
      </w:r>
    </w:p>
    <w:p>
      <w:pPr>
        <w:pStyle w:val="Normal"/>
      </w:pPr>
      <w:r>
        <w:t>己与持票人 前</w:t>
      </w:r>
    </w:p>
    <w:p>
      <w:pPr>
        <w:pStyle w:val="Normal"/>
      </w:pPr>
      <w:r>
        <w:t>即北海公司之</w:t>
      </w:r>
    </w:p>
    <w:p>
      <w:pPr>
        <w:pStyle w:val="Normal"/>
      </w:pPr>
      <w:r>
        <w:t>抗辩事由对抗持票人,即</w:t>
      </w:r>
    </w:p>
    <w:p>
      <w:pPr>
        <w:pStyle w:val="Normal"/>
      </w:pPr>
      <w:r>
        <w:t>北海公司取</w:t>
      </w:r>
    </w:p>
    <w:p>
      <w:pPr>
        <w:pStyle w:val="Normal"/>
      </w:pPr>
      <w:r>
        <w:t>涉票据 否具有 实交易、</w:t>
      </w:r>
    </w:p>
    <w:p>
      <w:pPr>
        <w:pStyle w:val="Normal"/>
      </w:pPr>
      <w:r>
        <w:t>否给付对价,中 公司、</w:t>
      </w:r>
    </w:p>
    <w:p>
      <w:pPr>
        <w:pStyle w:val="Normal"/>
      </w:pPr>
      <w:r>
        <w:t>公司</w:t>
      </w:r>
    </w:p>
    <w:p>
      <w:pPr>
        <w:pStyle w:val="Normal"/>
      </w:pPr>
      <w:r>
        <w:t>无权进行抗辩。中 公司</w:t>
      </w:r>
    </w:p>
    <w:p>
      <w:pPr>
        <w:pStyle w:val="Normal"/>
      </w:pPr>
      <w:r>
        <w:t xml:space="preserve">为出票人、付 人、承 人, </w:t>
      </w:r>
    </w:p>
    <w:p>
      <w:pPr>
        <w:pStyle w:val="Normal"/>
      </w:pPr>
      <w:r>
        <w:t>公司、北海公司</w:t>
      </w:r>
    </w:p>
    <w:p>
      <w:pPr>
        <w:pStyle w:val="Normal"/>
      </w:pPr>
      <w:r>
        <w:t>为 书人,应当按</w:t>
      </w:r>
    </w:p>
    <w:p>
      <w:pPr>
        <w:pStyle w:val="Normal"/>
      </w:pPr>
      <w:r>
        <w:t>票据</w:t>
      </w:r>
    </w:p>
    <w:p>
      <w:pPr>
        <w:pStyle w:val="Normal"/>
      </w:pPr>
      <w:r>
        <w:t>额向持票人亚诺公司承</w:t>
      </w:r>
    </w:p>
    <w:p>
      <w:pPr>
        <w:pStyle w:val="Normal"/>
      </w:pPr>
      <w:r>
        <w:t>担到</w:t>
      </w:r>
    </w:p>
    <w:p>
      <w:pPr>
        <w:pStyle w:val="Normal"/>
      </w:pPr>
      <w:r>
        <w:t>付</w:t>
      </w:r>
    </w:p>
    <w:p>
      <w:pPr>
        <w:pStyle w:val="Normal"/>
      </w:pPr>
      <w:r>
        <w:t>责</w:t>
      </w:r>
    </w:p>
    <w:p>
      <w:pPr>
        <w:pStyle w:val="Normal"/>
      </w:pPr>
      <w:r>
        <w:t>。</w:t>
      </w:r>
    </w:p>
    <w:p>
      <w:pPr>
        <w:pStyle w:val="Normal"/>
      </w:pPr>
      <w:r>
        <w:t>一、二审法院判决支持原告亚诺公司诉求</w:t>
      </w:r>
    </w:p>
    <w:p>
      <w:pPr>
        <w:pStyle w:val="Normal"/>
      </w:pPr>
      <w:r>
        <w:t>,正</w:t>
      </w:r>
    </w:p>
    <w:p>
      <w:pPr>
        <w:pStyle w:val="Normal"/>
      </w:pPr>
      <w:r>
        <w:t>基于法</w:t>
      </w:r>
    </w:p>
    <w:p>
      <w:pPr>
        <w:pStyle w:val="Normal"/>
      </w:pPr>
      <w:r>
        <w:t>规</w:t>
      </w:r>
    </w:p>
    <w:p>
      <w:pPr>
        <w:pStyle w:val="Normal"/>
      </w:pPr>
      <w:r>
        <w:t>定、结合</w:t>
      </w:r>
    </w:p>
    <w:p>
      <w:pPr>
        <w:pStyle w:val="Normal"/>
      </w:pPr>
      <w:r>
        <w:t>件事实对于以买卖方</w:t>
      </w:r>
    </w:p>
    <w:p>
      <w:pPr>
        <w:pStyle w:val="Normal"/>
      </w:pPr>
      <w:r>
        <w:t>取</w:t>
      </w:r>
    </w:p>
    <w:p>
      <w:pPr>
        <w:pStyle w:val="Normal"/>
      </w:pPr>
      <w:r>
        <w:t>票据</w:t>
      </w:r>
    </w:p>
    <w:p>
      <w:pPr>
        <w:pStyle w:val="Normal"/>
      </w:pPr>
      <w:r>
        <w:t>持票人</w:t>
      </w:r>
    </w:p>
    <w:p>
      <w:pPr>
        <w:pStyle w:val="Normal"/>
      </w:pPr>
      <w:r>
        <w:t>一定</w:t>
      </w:r>
    </w:p>
    <w:p>
      <w:pPr>
        <w:pStyle w:val="Normal"/>
      </w:pPr>
      <w:r>
        <w:t>件下享</w:t>
      </w:r>
    </w:p>
    <w:p>
      <w:pPr>
        <w:pStyle w:val="Normal"/>
      </w:pPr>
      <w:r>
        <w:t>有票据权利</w:t>
      </w:r>
    </w:p>
    <w:p>
      <w:pPr>
        <w:pStyle w:val="Normal"/>
      </w:pPr>
      <w:r>
        <w:t>出</w:t>
      </w:r>
    </w:p>
    <w:p>
      <w:pPr>
        <w:pStyle w:val="Normal"/>
      </w:pPr>
      <w:r>
        <w:t>认定。</w:t>
      </w:r>
    </w:p>
    <w:p>
      <w:pPr>
        <w:pStyle w:val="Normal"/>
      </w:pPr>
      <w:r>
        <w:t>编</w:t>
      </w:r>
    </w:p>
    <w:p>
      <w:pPr>
        <w:pStyle w:val="Normal"/>
      </w:pPr>
      <w:r>
        <w:t xml:space="preserve">人:北京市丰台区人民法院 </w:t>
      </w:r>
    </w:p>
    <w:p>
      <w:pPr>
        <w:pStyle w:val="Normal"/>
      </w:pPr>
      <w:r>
        <w:t>洁</w:t>
      </w:r>
    </w:p>
    <w:p>
      <w:pPr>
        <w:pStyle w:val="Normal"/>
      </w:pPr>
      <w:r>
        <w:t>52收 人名称记</w:t>
      </w:r>
    </w:p>
    <w:p>
      <w:pPr>
        <w:pStyle w:val="Normal"/>
      </w:pPr>
      <w:r>
        <w:t>误</w:t>
      </w:r>
    </w:p>
    <w:p>
      <w:pPr>
        <w:pStyle w:val="Normal"/>
      </w:pPr>
      <w:r>
        <w:t>行承 汇票无效</w:t>
      </w:r>
    </w:p>
    <w:p>
      <w:pPr>
        <w:pStyle w:val="Normal"/>
      </w:pPr>
      <w:r>
        <w:t>—— 洲 环</w:t>
      </w:r>
    </w:p>
    <w:p>
      <w:pPr>
        <w:pStyle w:val="Normal"/>
      </w:pPr>
      <w:r>
        <w:t>( 连)再 资源有限公司诉福</w:t>
      </w:r>
    </w:p>
    <w:p>
      <w:pPr>
        <w:pStyle w:val="Normal"/>
      </w:pPr>
      <w:r>
        <w:t>华</w:t>
      </w:r>
    </w:p>
    <w:p>
      <w:pPr>
        <w:pStyle w:val="Normal"/>
      </w:pPr>
      <w:r>
        <w:t>有限公</w:t>
      </w:r>
    </w:p>
    <w:p>
      <w:pPr>
        <w:pStyle w:val="Normal"/>
      </w:pPr>
      <w:r>
        <w:t>司、招</w:t>
      </w:r>
    </w:p>
    <w:p>
      <w:pPr>
        <w:pStyle w:val="Normal"/>
      </w:pPr>
      <w:r>
        <w:t>行</w:t>
      </w:r>
    </w:p>
    <w:p>
      <w:pPr>
        <w:pStyle w:val="Normal"/>
      </w:pPr>
      <w:r>
        <w:t>有限公司厦 鹭江支行票据</w:t>
      </w:r>
    </w:p>
    <w:p>
      <w:pPr>
        <w:pStyle w:val="Normal"/>
      </w:pPr>
      <w:r>
        <w:t>索权</w:t>
      </w:r>
    </w:p>
    <w:p>
      <w:pPr>
        <w:pStyle w:val="Normal"/>
      </w:pPr>
      <w:r>
        <w:t>【 件基</w:t>
      </w:r>
    </w:p>
    <w:p>
      <w:pPr>
        <w:pStyle w:val="Normal"/>
      </w:pPr>
      <w:r>
        <w:t>】</w:t>
      </w:r>
    </w:p>
    <w:p>
      <w:pPr>
        <w:pStyle w:val="Normal"/>
      </w:pPr>
      <w:r>
        <w:t>1.判决书字号</w:t>
      </w:r>
    </w:p>
    <w:p>
      <w:pPr>
        <w:pStyle w:val="Normal"/>
      </w:pPr>
      <w:r>
        <w:t>福</w:t>
      </w:r>
    </w:p>
    <w:p>
      <w:pPr>
        <w:pStyle w:val="Normal"/>
      </w:pPr>
      <w:r>
        <w:t>厦 市中级人民法院(2017) 02民终4061号民事判决书</w:t>
      </w:r>
    </w:p>
    <w:p>
      <w:pPr>
        <w:pStyle w:val="Normal"/>
      </w:pPr>
      <w:r>
        <w:t>2. 由:票据</w:t>
      </w:r>
    </w:p>
    <w:p>
      <w:pPr>
        <w:pStyle w:val="Normal"/>
      </w:pPr>
      <w:r>
        <w:t>索权纠纷</w:t>
      </w:r>
    </w:p>
    <w:p>
      <w:pPr>
        <w:pStyle w:val="Normal"/>
      </w:pPr>
      <w:r>
        <w:t>3.当事人</w:t>
      </w:r>
    </w:p>
    <w:p>
      <w:pPr>
        <w:pStyle w:val="Normal"/>
      </w:pPr>
      <w:r>
        <w:t>原告(被上诉人): 洲</w:t>
      </w:r>
    </w:p>
    <w:p>
      <w:pPr>
        <w:pStyle w:val="Normal"/>
      </w:pPr>
      <w:r>
        <w:t>环 (</w:t>
      </w:r>
    </w:p>
    <w:p>
      <w:pPr>
        <w:pStyle w:val="Normal"/>
      </w:pPr>
      <w:r>
        <w:t>连)再 资源有限公司(以下简称</w:t>
      </w:r>
    </w:p>
    <w:p>
      <w:pPr>
        <w:pStyle w:val="Normal"/>
      </w:pPr>
      <w:r>
        <w:t>洲 公司)</w:t>
      </w:r>
    </w:p>
    <w:p>
      <w:pPr>
        <w:pStyle w:val="Normal"/>
      </w:pPr>
      <w:r>
        <w:bookmarkStart w:id="226" w:name="p226"/>
        <w:t/>
        <w:bookmarkEnd w:id="226"/>
        <w:t>被告(上诉人):招</w:t>
      </w:r>
    </w:p>
    <w:p>
      <w:pPr>
        <w:pStyle w:val="Normal"/>
      </w:pPr>
      <w:r>
        <w:t>行</w:t>
      </w:r>
    </w:p>
    <w:p>
      <w:pPr>
        <w:pStyle w:val="Normal"/>
      </w:pPr>
      <w:r>
        <w:t>有限公司厦</w:t>
      </w:r>
    </w:p>
    <w:p>
      <w:pPr>
        <w:pStyle w:val="Normal"/>
      </w:pPr>
      <w:r>
        <w:t>鹭江支行(以下简称招</w:t>
      </w:r>
    </w:p>
    <w:p>
      <w:pPr>
        <w:pStyle w:val="Normal"/>
      </w:pPr>
      <w:r>
        <w:t>行)</w:t>
      </w:r>
    </w:p>
    <w:p>
      <w:pPr>
        <w:pStyle w:val="Normal"/>
      </w:pPr>
      <w:r>
        <w:t>被告:福</w:t>
      </w:r>
    </w:p>
    <w:p>
      <w:pPr>
        <w:pStyle w:val="Normal"/>
      </w:pPr>
      <w:r>
        <w:t>华</w:t>
      </w:r>
    </w:p>
    <w:p>
      <w:pPr>
        <w:pStyle w:val="Normal"/>
      </w:pPr>
      <w:r>
        <w:t>有限公司(以下简称</w:t>
      </w:r>
    </w:p>
    <w:p>
      <w:pPr>
        <w:pStyle w:val="Normal"/>
      </w:pPr>
      <w:r>
        <w:t>华公司)</w:t>
      </w:r>
    </w:p>
    <w:p>
      <w:pPr>
        <w:pStyle w:val="Normal"/>
      </w:pPr>
      <w:r>
        <w:t>【基</w:t>
      </w:r>
    </w:p>
    <w:p>
      <w:pPr>
        <w:pStyle w:val="Normal"/>
      </w:pPr>
      <w:r>
        <w:t>】</w:t>
      </w:r>
    </w:p>
    <w:p>
      <w:pPr>
        <w:pStyle w:val="Normal"/>
      </w:pPr>
      <w:r>
        <w:t xml:space="preserve">2015年12月15日至2016年6月2日, </w:t>
      </w:r>
    </w:p>
    <w:p>
      <w:pPr>
        <w:pStyle w:val="Normal"/>
      </w:pPr>
      <w:r>
        <w:t>洲</w:t>
      </w:r>
    </w:p>
    <w:p>
      <w:pPr>
        <w:pStyle w:val="Normal"/>
      </w:pPr>
      <w:r>
        <w:t>公司与</w:t>
      </w:r>
    </w:p>
    <w:p>
      <w:pPr>
        <w:pStyle w:val="Normal"/>
      </w:pPr>
      <w:r>
        <w:t>华公司签订数</w:t>
      </w:r>
    </w:p>
    <w:p>
      <w:pPr>
        <w:pStyle w:val="Normal"/>
      </w:pPr>
      <w:r>
        <w:t>购合同,约定</w:t>
      </w:r>
    </w:p>
    <w:p>
      <w:pPr>
        <w:pStyle w:val="Normal"/>
      </w:pPr>
      <w:r>
        <w:t>华公司向</w:t>
      </w:r>
    </w:p>
    <w:p>
      <w:pPr>
        <w:pStyle w:val="Normal"/>
      </w:pPr>
      <w:r>
        <w:t>洲</w:t>
      </w:r>
    </w:p>
    <w:p>
      <w:pPr>
        <w:pStyle w:val="Normal"/>
      </w:pPr>
      <w:r>
        <w:t>公司</w:t>
      </w:r>
    </w:p>
    <w:p>
      <w:pPr>
        <w:pStyle w:val="Normal"/>
      </w:pPr>
      <w:r>
        <w:t>购化纤</w:t>
      </w:r>
    </w:p>
    <w:p>
      <w:pPr>
        <w:pStyle w:val="Normal"/>
      </w:pPr>
      <w:r>
        <w:t>再</w:t>
      </w:r>
    </w:p>
    <w:p>
      <w:pPr>
        <w:pStyle w:val="Normal"/>
      </w:pPr>
      <w:r>
        <w:t>专</w:t>
      </w:r>
    </w:p>
    <w:p>
      <w:pPr>
        <w:pStyle w:val="Normal"/>
      </w:pPr>
      <w:r>
        <w:t>料。为</w:t>
      </w:r>
    </w:p>
    <w:p>
      <w:pPr>
        <w:pStyle w:val="Normal"/>
      </w:pPr>
      <w:r>
        <w:t xml:space="preserve">此, </w:t>
      </w:r>
    </w:p>
    <w:p>
      <w:pPr>
        <w:pStyle w:val="Normal"/>
      </w:pPr>
      <w:r>
        <w:t>洲</w:t>
      </w:r>
    </w:p>
    <w:p>
      <w:pPr>
        <w:pStyle w:val="Normal"/>
      </w:pPr>
      <w:r>
        <w:t>公司收到</w:t>
      </w:r>
    </w:p>
    <w:p>
      <w:pPr>
        <w:pStyle w:val="Normal"/>
      </w:pPr>
      <w:r>
        <w:t>华公司</w:t>
      </w:r>
    </w:p>
    <w:p>
      <w:pPr>
        <w:pStyle w:val="Normal"/>
      </w:pPr>
      <w:r>
        <w:t>行承</w:t>
      </w:r>
    </w:p>
    <w:p>
      <w:pPr>
        <w:pStyle w:val="Normal"/>
      </w:pPr>
      <w:r>
        <w:t>汇票一张,汇票号</w:t>
      </w:r>
    </w:p>
    <w:p>
      <w:pPr>
        <w:pStyle w:val="Normal"/>
      </w:pPr>
      <w:r>
        <w:t>为30800053-</w:t>
      </w:r>
    </w:p>
    <w:p>
      <w:pPr>
        <w:pStyle w:val="Normal"/>
      </w:pPr>
      <w:r>
        <w:t>95130819,出票日</w:t>
      </w:r>
    </w:p>
    <w:p>
      <w:pPr>
        <w:pStyle w:val="Normal"/>
      </w:pPr>
      <w:r>
        <w:t>为2016年4月26日,汇票到</w:t>
      </w:r>
    </w:p>
    <w:p>
      <w:pPr>
        <w:pStyle w:val="Normal"/>
      </w:pPr>
      <w:r>
        <w:t xml:space="preserve">日为2016年10月26日, </w:t>
      </w:r>
    </w:p>
    <w:p>
      <w:pPr>
        <w:pStyle w:val="Normal"/>
      </w:pPr>
      <w:r>
        <w:t>出票</w:t>
      </w:r>
    </w:p>
    <w:p>
      <w:pPr>
        <w:pStyle w:val="Normal"/>
      </w:pPr>
      <w:r>
        <w:t>额为150万元,出票人为</w:t>
      </w:r>
    </w:p>
    <w:p>
      <w:pPr>
        <w:pStyle w:val="Normal"/>
      </w:pPr>
      <w:r>
        <w:t>华公司,付</w:t>
      </w:r>
    </w:p>
    <w:p>
      <w:pPr>
        <w:pStyle w:val="Normal"/>
      </w:pPr>
      <w:r>
        <w:t>人为招</w:t>
      </w:r>
    </w:p>
    <w:p>
      <w:pPr>
        <w:pStyle w:val="Normal"/>
      </w:pPr>
      <w:r>
        <w:t>行。2016年5</w:t>
      </w:r>
    </w:p>
    <w:p>
      <w:pPr>
        <w:pStyle w:val="Normal"/>
      </w:pPr>
      <w:r>
        <w:t xml:space="preserve">月12日, </w:t>
      </w:r>
    </w:p>
    <w:p>
      <w:pPr>
        <w:pStyle w:val="Normal"/>
      </w:pPr>
      <w:r>
        <w:t>洲</w:t>
      </w:r>
    </w:p>
    <w:p>
      <w:pPr>
        <w:pStyle w:val="Normal"/>
      </w:pPr>
      <w:r>
        <w:t>公司向</w:t>
      </w:r>
    </w:p>
    <w:p>
      <w:pPr>
        <w:pStyle w:val="Normal"/>
      </w:pPr>
      <w:r>
        <w:t>人中国</w:t>
      </w:r>
    </w:p>
    <w:p>
      <w:pPr>
        <w:pStyle w:val="Normal"/>
      </w:pPr>
      <w:r>
        <w:t>设</w:t>
      </w:r>
    </w:p>
    <w:p>
      <w:pPr>
        <w:pStyle w:val="Normal"/>
      </w:pPr>
      <w:r>
        <w:t>行</w:t>
      </w:r>
    </w:p>
    <w:p>
      <w:pPr>
        <w:pStyle w:val="Normal"/>
      </w:pPr>
      <w:r>
        <w:t>有限公司</w:t>
      </w:r>
    </w:p>
    <w:p>
      <w:pPr>
        <w:pStyle w:val="Normal"/>
      </w:pPr>
      <w:r>
        <w:t>连春</w:t>
      </w:r>
    </w:p>
    <w:p>
      <w:pPr>
        <w:pStyle w:val="Normal"/>
      </w:pPr>
      <w:r>
        <w:t>支行</w:t>
      </w:r>
    </w:p>
    <w:p>
      <w:pPr>
        <w:pStyle w:val="Normal"/>
      </w:pPr>
      <w:r>
        <w:t>(以下简称 设</w:t>
      </w:r>
    </w:p>
    <w:p>
      <w:pPr>
        <w:pStyle w:val="Normal"/>
      </w:pPr>
      <w:r>
        <w:t>行)申请贴现上 汇票。 设</w:t>
      </w:r>
    </w:p>
    <w:p>
      <w:pPr>
        <w:pStyle w:val="Normal"/>
      </w:pPr>
      <w:r>
        <w:t>行向招</w:t>
      </w:r>
    </w:p>
    <w:p>
      <w:pPr>
        <w:pStyle w:val="Normal"/>
      </w:pPr>
      <w:r>
        <w:t>行</w:t>
      </w:r>
    </w:p>
    <w:p>
      <w:pPr>
        <w:pStyle w:val="Normal"/>
      </w:pPr>
      <w:r>
        <w:t xml:space="preserve">后, </w:t>
      </w:r>
    </w:p>
    <w:p>
      <w:pPr>
        <w:pStyle w:val="Normal"/>
      </w:pPr>
      <w:r>
        <w:t>招</w:t>
      </w:r>
    </w:p>
    <w:p>
      <w:pPr>
        <w:pStyle w:val="Normal"/>
      </w:pPr>
      <w:r>
        <w:t>行 指出该票据届时不</w:t>
      </w:r>
    </w:p>
    <w:p>
      <w:pPr>
        <w:pStyle w:val="Normal"/>
      </w:pPr>
      <w:r>
        <w:t xml:space="preserve">收。2016年5月18日, </w:t>
      </w:r>
    </w:p>
    <w:p>
      <w:pPr>
        <w:pStyle w:val="Normal"/>
      </w:pPr>
      <w:r>
        <w:t>行 行对汇</w:t>
      </w:r>
    </w:p>
    <w:p>
      <w:pPr>
        <w:pStyle w:val="Normal"/>
      </w:pPr>
      <w:r>
        <w:t>票进行贴现, 除贴现利 22960元后向 洲</w:t>
      </w:r>
    </w:p>
    <w:p>
      <w:pPr>
        <w:pStyle w:val="Normal"/>
      </w:pPr>
      <w:r>
        <w:t>公司支付1477040元。</w:t>
      </w:r>
    </w:p>
    <w:p>
      <w:pPr>
        <w:pStyle w:val="Normal"/>
      </w:pPr>
      <w:r>
        <w:t>设 行将上 汇票向招</w:t>
      </w:r>
    </w:p>
    <w:p>
      <w:pPr>
        <w:pStyle w:val="Normal"/>
      </w:pPr>
      <w:r>
        <w:t>行进行</w:t>
      </w:r>
    </w:p>
    <w:p>
      <w:pPr>
        <w:pStyle w:val="Normal"/>
      </w:pPr>
      <w:r>
        <w:t>收,招</w:t>
      </w:r>
    </w:p>
    <w:p>
      <w:pPr>
        <w:pStyle w:val="Normal"/>
      </w:pPr>
      <w:r>
        <w:t>行于2016年10月26日出</w:t>
      </w:r>
    </w:p>
    <w:p>
      <w:pPr>
        <w:pStyle w:val="Normal"/>
      </w:pPr>
      <w:r>
        <w:t>具拒绝付</w:t>
      </w:r>
    </w:p>
    <w:p>
      <w:pPr>
        <w:pStyle w:val="Normal"/>
      </w:pPr>
      <w:r>
        <w:t xml:space="preserve">由书,退票 由为收 人名称“洲”字误 成“州”字, </w:t>
      </w:r>
    </w:p>
    <w:p>
      <w:pPr>
        <w:pStyle w:val="Normal"/>
      </w:pPr>
      <w:r>
        <w:t>票据 书不连续。</w:t>
      </w:r>
    </w:p>
    <w:p>
      <w:pPr>
        <w:pStyle w:val="Normal"/>
      </w:pPr>
      <w:r>
        <w:t>设 行向 洲</w:t>
      </w:r>
    </w:p>
    <w:p>
      <w:pPr>
        <w:pStyle w:val="Normal"/>
      </w:pPr>
      <w:r>
        <w:t>公司 索, 洲 公司于2016年10</w:t>
      </w:r>
    </w:p>
    <w:p>
      <w:pPr>
        <w:pStyle w:val="Normal"/>
      </w:pPr>
      <w:r>
        <w:t>月28日向 设 行支付汇票</w:t>
      </w:r>
    </w:p>
    <w:p>
      <w:pPr>
        <w:pStyle w:val="Normal"/>
      </w:pPr>
      <w:r>
        <w:t>额150万元。</w:t>
      </w:r>
    </w:p>
    <w:p>
      <w:pPr>
        <w:pStyle w:val="Normal"/>
      </w:pPr>
      <w:r>
        <w:t>洲 公司向</w:t>
      </w:r>
    </w:p>
    <w:p>
      <w:pPr>
        <w:pStyle w:val="Normal"/>
      </w:pPr>
      <w:r>
        <w:t>明区法院提出诉讼,请求判令 华公司、招</w:t>
      </w:r>
    </w:p>
    <w:p>
      <w:pPr>
        <w:pStyle w:val="Normal"/>
      </w:pPr>
      <w:r>
        <w:t>行:1.连带支付 洲 公司汇票 额150万元及</w:t>
      </w:r>
    </w:p>
    <w:p>
      <w:pPr>
        <w:pStyle w:val="Normal"/>
      </w:pPr>
      <w:r>
        <w:t>2016年10月27日起至</w:t>
      </w:r>
    </w:p>
    <w:p>
      <w:pPr>
        <w:pStyle w:val="Normal"/>
      </w:pPr>
      <w:r>
        <w:t>清 日按中国人民</w:t>
      </w:r>
    </w:p>
    <w:p>
      <w:pPr>
        <w:pStyle w:val="Normal"/>
      </w:pPr>
      <w:r>
        <w:t>行规定</w:t>
      </w:r>
    </w:p>
    <w:p>
      <w:pPr>
        <w:pStyle w:val="Normal"/>
      </w:pPr>
      <w:r>
        <w:t>利 计算 利</w:t>
      </w:r>
    </w:p>
    <w:p>
      <w:pPr>
        <w:pStyle w:val="Normal"/>
      </w:pPr>
      <w:r>
        <w:t>( 计至2016年12月15日</w:t>
      </w:r>
    </w:p>
    <w:p>
      <w:pPr>
        <w:pStyle w:val="Normal"/>
      </w:pPr>
      <w:r>
        <w:t>为9062.5元);2.连带赔</w:t>
      </w:r>
    </w:p>
    <w:p>
      <w:pPr>
        <w:pStyle w:val="Normal"/>
      </w:pPr>
      <w:r>
        <w:t>洲 公司贴现利</w:t>
      </w:r>
    </w:p>
    <w:p>
      <w:pPr>
        <w:pStyle w:val="Normal"/>
      </w:pPr>
      <w:r>
        <w:t>损 22960元,差旅费、</w:t>
      </w:r>
    </w:p>
    <w:p>
      <w:pPr>
        <w:pStyle w:val="Normal"/>
      </w:pPr>
      <w:r>
        <w:t>住宿费等诉讼所需费 7000元;3.承担</w:t>
      </w:r>
    </w:p>
    <w:p>
      <w:pPr>
        <w:pStyle w:val="Normal"/>
      </w:pPr>
      <w:r>
        <w:t>诉讼费 。</w:t>
      </w:r>
    </w:p>
    <w:p>
      <w:pPr>
        <w:pStyle w:val="Normal"/>
      </w:pPr>
      <w:r>
        <w:t xml:space="preserve">华公司辩称:1. </w:t>
      </w:r>
    </w:p>
    <w:p>
      <w:pPr>
        <w:pStyle w:val="Normal"/>
      </w:pPr>
      <w:r>
        <w:t>所涉 行承</w:t>
      </w:r>
    </w:p>
    <w:p>
      <w:pPr>
        <w:pStyle w:val="Normal"/>
      </w:pPr>
      <w:r>
        <w:t xml:space="preserve">汇票属于 票, </w:t>
      </w:r>
    </w:p>
    <w:p>
      <w:pPr>
        <w:pStyle w:val="Normal"/>
      </w:pPr>
      <w:r>
        <w:t>洲 公司不</w:t>
      </w:r>
    </w:p>
    <w:p>
      <w:pPr>
        <w:pStyle w:val="Normal"/>
      </w:pPr>
      <w:r>
        <w:t xml:space="preserve">享有票据权利;2. </w:t>
      </w:r>
    </w:p>
    <w:p>
      <w:pPr>
        <w:pStyle w:val="Normal"/>
      </w:pPr>
      <w:r>
        <w:t>洲 公司</w:t>
      </w:r>
    </w:p>
    <w:p>
      <w:pPr>
        <w:pStyle w:val="Normal"/>
      </w:pPr>
      <w:r>
        <w:t>按《中华人民共</w:t>
      </w:r>
    </w:p>
    <w:p>
      <w:pPr>
        <w:pStyle w:val="Normal"/>
      </w:pPr>
      <w:r>
        <w:t>国票据法》第六十六</w:t>
      </w:r>
    </w:p>
    <w:p>
      <w:pPr>
        <w:pStyle w:val="Normal"/>
      </w:pPr>
      <w:r>
        <w:t>履行书面</w:t>
      </w:r>
    </w:p>
    <w:p>
      <w:pPr>
        <w:pStyle w:val="Normal"/>
      </w:pPr>
      <w:r>
        <w:t>义务 造成利 损</w:t>
      </w:r>
    </w:p>
    <w:p>
      <w:pPr>
        <w:pStyle w:val="Normal"/>
      </w:pPr>
      <w:r>
        <w:t>,应由 洲 公司 行承</w:t>
      </w:r>
    </w:p>
    <w:p>
      <w:pPr>
        <w:pStyle w:val="Normal"/>
      </w:pPr>
      <w:r>
        <w:bookmarkStart w:id="227" w:name="p227"/>
        <w:t/>
        <w:bookmarkEnd w:id="227"/>
        <w:t xml:space="preserve">担;3. </w:t>
      </w:r>
    </w:p>
    <w:p>
      <w:pPr>
        <w:pStyle w:val="Normal"/>
      </w:pPr>
      <w:r>
        <w:t>洲</w:t>
      </w:r>
    </w:p>
    <w:p>
      <w:pPr>
        <w:pStyle w:val="Normal"/>
      </w:pPr>
      <w:r>
        <w:t>公司</w:t>
      </w:r>
    </w:p>
    <w:p>
      <w:pPr>
        <w:pStyle w:val="Normal"/>
      </w:pPr>
      <w:r>
        <w:t>贴现利</w:t>
      </w:r>
    </w:p>
    <w:p>
      <w:pPr>
        <w:pStyle w:val="Normal"/>
      </w:pPr>
      <w:r>
        <w:t>损 与</w:t>
      </w:r>
    </w:p>
    <w:p>
      <w:pPr>
        <w:pStyle w:val="Normal"/>
      </w:pPr>
      <w:r>
        <w:t>华公司无关,应予驳 ;4. 洲</w:t>
      </w:r>
    </w:p>
    <w:p>
      <w:pPr>
        <w:pStyle w:val="Normal"/>
      </w:pPr>
      <w:r>
        <w:t>公司关于差旅费、诉讼费等诉讼所需费</w:t>
      </w:r>
    </w:p>
    <w:p>
      <w:pPr>
        <w:pStyle w:val="Normal"/>
      </w:pPr>
      <w:r>
        <w:t>主张于法无据,应予驳</w:t>
      </w:r>
    </w:p>
    <w:p>
      <w:pPr>
        <w:pStyle w:val="Normal"/>
      </w:pPr>
      <w:r>
        <w:t>。</w:t>
      </w:r>
    </w:p>
    <w:p>
      <w:pPr>
        <w:pStyle w:val="Normal"/>
      </w:pPr>
      <w:r>
        <w:t>招</w:t>
      </w:r>
    </w:p>
    <w:p>
      <w:pPr>
        <w:pStyle w:val="Normal"/>
      </w:pPr>
      <w:r>
        <w:t xml:space="preserve">行辩称:1. </w:t>
      </w:r>
    </w:p>
    <w:p>
      <w:pPr>
        <w:pStyle w:val="Normal"/>
      </w:pPr>
      <w:r>
        <w:t>所涉 行承</w:t>
      </w:r>
    </w:p>
    <w:p>
      <w:pPr>
        <w:pStyle w:val="Normal"/>
      </w:pPr>
      <w:r>
        <w:t xml:space="preserve">汇票属于 票, </w:t>
      </w:r>
    </w:p>
    <w:p>
      <w:pPr>
        <w:pStyle w:val="Normal"/>
      </w:pPr>
      <w:r>
        <w:t>洲 公司不</w:t>
      </w:r>
    </w:p>
    <w:p>
      <w:pPr>
        <w:pStyle w:val="Normal"/>
      </w:pPr>
      <w:r>
        <w:t xml:space="preserve">享有票据权利;2. </w:t>
      </w:r>
    </w:p>
    <w:p>
      <w:pPr>
        <w:pStyle w:val="Normal"/>
      </w:pPr>
      <w:r>
        <w:t>洲 公司存 重</w:t>
      </w:r>
    </w:p>
    <w:p>
      <w:pPr>
        <w:pStyle w:val="Normal"/>
      </w:pPr>
      <w:r>
        <w:t xml:space="preserve">过 , </w:t>
      </w:r>
    </w:p>
    <w:p>
      <w:pPr>
        <w:pStyle w:val="Normal"/>
      </w:pPr>
      <w:r>
        <w:t xml:space="preserve">法不享有票据权利;3. </w:t>
      </w:r>
    </w:p>
    <w:p>
      <w:pPr>
        <w:pStyle w:val="Normal"/>
      </w:pPr>
      <w:r>
        <w:t>汇票收</w:t>
      </w:r>
    </w:p>
    <w:p>
      <w:pPr>
        <w:pStyle w:val="Normal"/>
      </w:pPr>
      <w:r>
        <w:t>人</w:t>
      </w:r>
    </w:p>
    <w:p>
      <w:pPr>
        <w:pStyle w:val="Normal"/>
      </w:pPr>
      <w:r>
        <w:t>误,且属于法</w:t>
      </w:r>
    </w:p>
    <w:p>
      <w:pPr>
        <w:pStyle w:val="Normal"/>
      </w:pPr>
      <w:r>
        <w:t>不可</w:t>
      </w:r>
    </w:p>
    <w:p>
      <w:pPr>
        <w:pStyle w:val="Normal"/>
      </w:pPr>
      <w:r>
        <w:t>改事项,故招</w:t>
      </w:r>
    </w:p>
    <w:p>
      <w:pPr>
        <w:pStyle w:val="Normal"/>
      </w:pPr>
      <w:r>
        <w:t>行有权拒</w:t>
      </w:r>
    </w:p>
    <w:p>
      <w:pPr>
        <w:pStyle w:val="Normal"/>
      </w:pPr>
      <w:r>
        <w:t>付。</w:t>
      </w:r>
    </w:p>
    <w:p>
      <w:pPr>
        <w:pStyle w:val="Normal"/>
      </w:pPr>
      <w:r>
        <w:t>【</w:t>
      </w:r>
    </w:p>
    <w:p>
      <w:pPr>
        <w:pStyle w:val="Normal"/>
      </w:pPr>
      <w:r>
        <w:t>件焦点】</w:t>
      </w:r>
    </w:p>
    <w:p>
      <w:pPr>
        <w:pStyle w:val="Normal"/>
      </w:pPr>
      <w:r>
        <w:t>讼争票据 否有效。</w:t>
      </w:r>
    </w:p>
    <w:p>
      <w:pPr>
        <w:pStyle w:val="Normal"/>
      </w:pPr>
      <w:r>
        <w:t>【法院裁判要旨】</w:t>
      </w:r>
    </w:p>
    <w:p>
      <w:pPr>
        <w:pStyle w:val="Normal"/>
      </w:pPr>
      <w:r>
        <w:t>厦 市 明区人民法院经审 认为: 涉汇票 付 人名称、收</w:t>
      </w:r>
    </w:p>
    <w:p>
      <w:pPr>
        <w:pStyle w:val="Normal"/>
      </w:pPr>
      <w:r>
        <w:t>人名称、出票人签章、出票日 、票据 额等绝对应记</w:t>
      </w:r>
    </w:p>
    <w:p>
      <w:pPr>
        <w:pStyle w:val="Normal"/>
      </w:pPr>
      <w:r>
        <w:t>事项齐</w:t>
      </w:r>
    </w:p>
    <w:p>
      <w:pPr>
        <w:pStyle w:val="Normal"/>
      </w:pPr>
      <w:r>
        <w:t>,且</w:t>
      </w:r>
    </w:p>
    <w:p>
      <w:pPr>
        <w:pStyle w:val="Normal"/>
      </w:pPr>
      <w:r>
        <w:t>无 改票据 额、日 、收</w:t>
      </w:r>
    </w:p>
    <w:p>
      <w:pPr>
        <w:pStyle w:val="Normal"/>
      </w:pPr>
      <w:r>
        <w:t>人名称等导致票据无效 事由,故应认定</w:t>
      </w:r>
    </w:p>
    <w:p>
      <w:pPr>
        <w:pStyle w:val="Normal"/>
      </w:pPr>
      <w:r>
        <w:t>为有效票据。重 过</w:t>
      </w:r>
    </w:p>
    <w:p>
      <w:pPr>
        <w:pStyle w:val="Normal"/>
      </w:pPr>
      <w:r>
        <w:t>指</w:t>
      </w:r>
    </w:p>
    <w:p>
      <w:pPr>
        <w:pStyle w:val="Normal"/>
      </w:pPr>
      <w:r>
        <w:t>易见</w:t>
      </w:r>
    </w:p>
    <w:p>
      <w:pPr>
        <w:pStyle w:val="Normal"/>
      </w:pPr>
      <w:r>
        <w:t>,一 人稍 注 即可预见</w:t>
      </w:r>
    </w:p>
    <w:p>
      <w:pPr>
        <w:pStyle w:val="Normal"/>
      </w:pPr>
      <w:r>
        <w:t>, 专业人</w:t>
      </w:r>
    </w:p>
    <w:p>
      <w:pPr>
        <w:pStyle w:val="Normal"/>
      </w:pPr>
      <w:r>
        <w:t>组织却 预见</w:t>
      </w:r>
    </w:p>
    <w:p>
      <w:pPr>
        <w:pStyle w:val="Normal"/>
      </w:pPr>
      <w:r>
        <w:t>不可原谅</w:t>
      </w:r>
    </w:p>
    <w:p>
      <w:pPr>
        <w:pStyle w:val="Normal"/>
      </w:pPr>
      <w:r>
        <w:t>怠行为。</w:t>
      </w:r>
    </w:p>
    <w:p>
      <w:pPr>
        <w:pStyle w:val="Normal"/>
      </w:pPr>
      <w:r>
        <w:t>中,收 人名称“ 洲</w:t>
      </w:r>
    </w:p>
    <w:p>
      <w:pPr>
        <w:pStyle w:val="Normal"/>
      </w:pPr>
      <w:r>
        <w:t>环 (</w:t>
      </w:r>
    </w:p>
    <w:p>
      <w:pPr>
        <w:pStyle w:val="Normal"/>
      </w:pPr>
      <w:r>
        <w:t>连)再 资源有限公司”误</w:t>
      </w:r>
    </w:p>
    <w:p>
      <w:pPr>
        <w:pStyle w:val="Normal"/>
      </w:pPr>
      <w:r>
        <w:t>成“ 州 环 (</w:t>
      </w:r>
    </w:p>
    <w:p>
      <w:pPr>
        <w:pStyle w:val="Normal"/>
      </w:pPr>
      <w:r>
        <w:t>连)再</w:t>
      </w:r>
    </w:p>
    <w:p>
      <w:pPr>
        <w:pStyle w:val="Normal"/>
      </w:pPr>
      <w:r>
        <w:t xml:space="preserve">资源有限公司”, </w:t>
      </w:r>
    </w:p>
    <w:p>
      <w:pPr>
        <w:pStyle w:val="Normal"/>
      </w:pPr>
      <w:r>
        <w:t>洲 公司</w:t>
      </w:r>
    </w:p>
    <w:p>
      <w:pPr>
        <w:pStyle w:val="Normal"/>
      </w:pPr>
      <w:r>
        <w:t>取</w:t>
      </w:r>
    </w:p>
    <w:p>
      <w:pPr>
        <w:pStyle w:val="Normal"/>
      </w:pPr>
      <w:r>
        <w:t>涉票</w:t>
      </w:r>
    </w:p>
    <w:p>
      <w:pPr>
        <w:pStyle w:val="Normal"/>
      </w:pPr>
      <w:r>
        <w:t>据时 审 核对“洲”字与“州”字之差异,存</w:t>
      </w:r>
    </w:p>
    <w:p>
      <w:pPr>
        <w:pStyle w:val="Normal"/>
      </w:pPr>
      <w:r>
        <w:t>一定过</w:t>
      </w:r>
    </w:p>
    <w:p>
      <w:pPr>
        <w:pStyle w:val="Normal"/>
      </w:pPr>
      <w:r>
        <w:t>, 该过</w:t>
      </w:r>
    </w:p>
    <w:p>
      <w:pPr>
        <w:pStyle w:val="Normal"/>
      </w:pPr>
      <w:r>
        <w:t>并非一 人稍 注</w:t>
      </w:r>
    </w:p>
    <w:p>
      <w:pPr>
        <w:pStyle w:val="Normal"/>
      </w:pPr>
      <w:r>
        <w:t>即可</w:t>
      </w:r>
    </w:p>
    <w:p>
      <w:pPr>
        <w:pStyle w:val="Normal"/>
      </w:pPr>
      <w:r>
        <w:t>,故该过</w:t>
      </w:r>
    </w:p>
    <w:p>
      <w:pPr>
        <w:pStyle w:val="Normal"/>
      </w:pPr>
      <w:r>
        <w:t>尚</w:t>
      </w:r>
    </w:p>
    <w:p>
      <w:pPr>
        <w:pStyle w:val="Normal"/>
      </w:pPr>
      <w:r>
        <w:t>到票据法规定 “重</w:t>
      </w:r>
    </w:p>
    <w:p>
      <w:pPr>
        <w:pStyle w:val="Normal"/>
      </w:pPr>
      <w:r>
        <w:t>过 ”之程度。再</w:t>
      </w:r>
    </w:p>
    <w:p>
      <w:pPr>
        <w:pStyle w:val="Normal"/>
      </w:pPr>
      <w:r>
        <w:t>, 设</w:t>
      </w:r>
    </w:p>
    <w:p>
      <w:pPr>
        <w:pStyle w:val="Normal"/>
      </w:pPr>
      <w:r>
        <w:t>行 贴现前已就票据 关事项向招</w:t>
      </w:r>
    </w:p>
    <w:p>
      <w:pPr>
        <w:pStyle w:val="Normal"/>
      </w:pPr>
      <w:r>
        <w:t>行</w:t>
      </w:r>
    </w:p>
    <w:p>
      <w:pPr>
        <w:pStyle w:val="Normal"/>
      </w:pPr>
      <w:r>
        <w:t>,所 询 收</w:t>
      </w:r>
    </w:p>
    <w:p>
      <w:pPr>
        <w:pStyle w:val="Normal"/>
      </w:pPr>
      <w:r>
        <w:t>人名称为“ 洲</w:t>
      </w:r>
    </w:p>
    <w:p>
      <w:pPr>
        <w:pStyle w:val="Normal"/>
      </w:pPr>
      <w:r>
        <w:t>环 (</w:t>
      </w:r>
    </w:p>
    <w:p>
      <w:pPr>
        <w:pStyle w:val="Normal"/>
      </w:pPr>
      <w:r>
        <w:t>连)再 资源有限公</w:t>
      </w:r>
    </w:p>
    <w:p>
      <w:pPr>
        <w:pStyle w:val="Normal"/>
      </w:pPr>
      <w:r>
        <w:t>司”,招</w:t>
      </w:r>
    </w:p>
    <w:p>
      <w:pPr>
        <w:pStyle w:val="Normal"/>
      </w:pPr>
      <w:r>
        <w:t>行答</w:t>
      </w:r>
    </w:p>
    <w:p>
      <w:pPr>
        <w:pStyle w:val="Normal"/>
      </w:pPr>
      <w:r>
        <w:t>“ 询汇票记 事项与我行承</w:t>
      </w:r>
    </w:p>
    <w:p>
      <w:pPr>
        <w:pStyle w:val="Normal"/>
      </w:pPr>
      <w:r>
        <w:t>汇票记 一</w:t>
      </w:r>
    </w:p>
    <w:p>
      <w:pPr>
        <w:pStyle w:val="Normal"/>
      </w:pPr>
      <w:r>
        <w:t>致”,两家专业 行 票据审</w:t>
      </w:r>
    </w:p>
    <w:p>
      <w:pPr>
        <w:pStyle w:val="Normal"/>
      </w:pPr>
      <w:r>
        <w:t>时尚且</w:t>
      </w:r>
    </w:p>
    <w:p>
      <w:pPr>
        <w:pStyle w:val="Normal"/>
      </w:pPr>
      <w:r>
        <w:t>发现“洲”字与“州”字之</w:t>
      </w:r>
    </w:p>
    <w:p>
      <w:pPr>
        <w:pStyle w:val="Normal"/>
      </w:pPr>
      <w:r>
        <w:t>差异,故 要求 洲 公司</w:t>
      </w:r>
    </w:p>
    <w:p>
      <w:pPr>
        <w:pStyle w:val="Normal"/>
      </w:pPr>
      <w:r>
        <w:t xml:space="preserve">取 票据时 易发现该笔误, </w:t>
      </w:r>
    </w:p>
    <w:p>
      <w:pPr>
        <w:pStyle w:val="Normal"/>
      </w:pPr>
      <w:r>
        <w:t>过于严</w:t>
      </w:r>
    </w:p>
    <w:p>
      <w:pPr>
        <w:pStyle w:val="Normal"/>
      </w:pPr>
      <w:r>
        <w:t>。综上, 洲 公司取 存</w:t>
      </w:r>
    </w:p>
    <w:p>
      <w:pPr>
        <w:pStyle w:val="Normal"/>
      </w:pPr>
      <w:r>
        <w:t>笔误</w:t>
      </w:r>
    </w:p>
    <w:p>
      <w:pPr>
        <w:pStyle w:val="Normal"/>
      </w:pPr>
      <w:r>
        <w:t>涉 票据并不存 重</w:t>
      </w:r>
    </w:p>
    <w:p>
      <w:pPr>
        <w:pStyle w:val="Normal"/>
      </w:pPr>
      <w:r>
        <w:t>过 。另</w:t>
      </w:r>
    </w:p>
    <w:p>
      <w:pPr>
        <w:pStyle w:val="Normal"/>
      </w:pPr>
      <w:r>
        <w:t>, 设 行</w:t>
      </w:r>
    </w:p>
    <w:p>
      <w:pPr>
        <w:pStyle w:val="Normal"/>
      </w:pPr>
      <w:r>
        <w:t>发现收 人名称有误, 其系</w:t>
      </w:r>
    </w:p>
    <w:p>
      <w:pPr>
        <w:pStyle w:val="Normal"/>
      </w:pPr>
      <w:r>
        <w:t>向招</w:t>
      </w:r>
    </w:p>
    <w:p>
      <w:pPr>
        <w:pStyle w:val="Normal"/>
      </w:pPr>
      <w:r>
        <w:t>行</w:t>
      </w:r>
    </w:p>
    <w:p>
      <w:pPr>
        <w:pStyle w:val="Normal"/>
      </w:pPr>
      <w:r>
        <w:t>认</w:t>
      </w:r>
    </w:p>
    <w:p>
      <w:pPr>
        <w:pStyle w:val="Normal"/>
      </w:pPr>
      <w:r>
        <w:t>票据</w:t>
      </w:r>
    </w:p>
    <w:p>
      <w:pPr>
        <w:pStyle w:val="Normal"/>
      </w:pPr>
      <w:r>
        <w:t>后方 贴现,故</w:t>
      </w:r>
    </w:p>
    <w:p>
      <w:pPr>
        <w:pStyle w:val="Normal"/>
      </w:pPr>
      <w:r>
        <w:t>设</w:t>
      </w:r>
    </w:p>
    <w:p>
      <w:pPr>
        <w:pStyle w:val="Normal"/>
      </w:pPr>
      <w:r>
        <w:t>行</w:t>
      </w:r>
    </w:p>
    <w:p>
      <w:pPr>
        <w:pStyle w:val="Normal"/>
      </w:pPr>
      <w:r>
        <w:t>贴现</w:t>
      </w:r>
    </w:p>
    <w:p>
      <w:pPr>
        <w:pStyle w:val="Normal"/>
      </w:pPr>
      <w:r>
        <w:t>取</w:t>
      </w:r>
    </w:p>
    <w:p>
      <w:pPr>
        <w:pStyle w:val="Normal"/>
      </w:pPr>
      <w:r>
        <w:t>票据亦不存</w:t>
      </w:r>
    </w:p>
    <w:p>
      <w:pPr>
        <w:pStyle w:val="Normal"/>
      </w:pPr>
      <w:r>
        <w:t>重</w:t>
      </w:r>
    </w:p>
    <w:p>
      <w:pPr>
        <w:pStyle w:val="Normal"/>
      </w:pPr>
      <w:r>
        <w:t>过</w:t>
      </w:r>
    </w:p>
    <w:p>
      <w:pPr>
        <w:pStyle w:val="Normal"/>
      </w:pPr>
      <w:r>
        <w:bookmarkStart w:id="228" w:name="p228"/>
        <w:t/>
        <w:bookmarkEnd w:id="228"/>
        <w:t>,其有权</w:t>
      </w:r>
    </w:p>
    <w:p>
      <w:pPr>
        <w:pStyle w:val="Normal"/>
      </w:pPr>
      <w:r>
        <w:t>被招</w:t>
      </w:r>
    </w:p>
    <w:p>
      <w:pPr>
        <w:pStyle w:val="Normal"/>
      </w:pPr>
      <w:r>
        <w:t>行拒付后向 洲</w:t>
      </w:r>
    </w:p>
    <w:p>
      <w:pPr>
        <w:pStyle w:val="Normal"/>
      </w:pPr>
      <w:r>
        <w:t>公司</w:t>
      </w:r>
    </w:p>
    <w:p>
      <w:pPr>
        <w:pStyle w:val="Normal"/>
      </w:pPr>
      <w:r>
        <w:t>索,故 洲</w:t>
      </w:r>
    </w:p>
    <w:p>
      <w:pPr>
        <w:pStyle w:val="Normal"/>
      </w:pPr>
      <w:r>
        <w:t>公司</w:t>
      </w:r>
    </w:p>
    <w:p>
      <w:pPr>
        <w:pStyle w:val="Normal"/>
      </w:pPr>
      <w:r>
        <w:t>法</w:t>
      </w:r>
    </w:p>
    <w:p>
      <w:pPr>
        <w:pStyle w:val="Normal"/>
      </w:pPr>
      <w:r>
        <w:t>向招</w:t>
      </w:r>
    </w:p>
    <w:p>
      <w:pPr>
        <w:pStyle w:val="Normal"/>
      </w:pPr>
      <w:r>
        <w:t>行支付票据 额150万元亦无过 。</w:t>
      </w:r>
    </w:p>
    <w:p>
      <w:pPr>
        <w:pStyle w:val="Normal"/>
      </w:pPr>
      <w:r>
        <w:t>洲 公司</w:t>
      </w:r>
    </w:p>
    <w:p>
      <w:pPr>
        <w:pStyle w:val="Normal"/>
      </w:pPr>
      <w:r>
        <w:t>无法举证其</w:t>
      </w:r>
    </w:p>
    <w:p>
      <w:pPr>
        <w:pStyle w:val="Normal"/>
      </w:pPr>
      <w:r>
        <w:t>收到拒付</w:t>
      </w:r>
    </w:p>
    <w:p>
      <w:pPr>
        <w:pStyle w:val="Normal"/>
      </w:pPr>
      <w:r>
        <w:t>之日起三日</w:t>
      </w:r>
    </w:p>
    <w:p>
      <w:pPr>
        <w:pStyle w:val="Normal"/>
      </w:pPr>
      <w:r>
        <w:t>书面</w:t>
      </w:r>
    </w:p>
    <w:p>
      <w:pPr>
        <w:pStyle w:val="Normal"/>
      </w:pPr>
      <w:r>
        <w:t>华公司, 即 迟</w:t>
      </w:r>
    </w:p>
    <w:p>
      <w:pPr>
        <w:pStyle w:val="Normal"/>
      </w:pPr>
      <w:r>
        <w:t>,其</w:t>
      </w:r>
    </w:p>
    <w:p>
      <w:pPr>
        <w:pStyle w:val="Normal"/>
      </w:pPr>
      <w:r>
        <w:t>法仍可行</w:t>
      </w:r>
    </w:p>
    <w:p>
      <w:pPr>
        <w:pStyle w:val="Normal"/>
      </w:pPr>
      <w:r>
        <w:t>索权,要求票据 务人支付其已清</w:t>
      </w:r>
    </w:p>
    <w:p>
      <w:pPr>
        <w:pStyle w:val="Normal"/>
      </w:pPr>
      <w:r>
        <w:t>额及该</w:t>
      </w:r>
    </w:p>
    <w:p>
      <w:pPr>
        <w:pStyle w:val="Normal"/>
      </w:pPr>
      <w:r>
        <w:t>额</w:t>
      </w:r>
    </w:p>
    <w:p>
      <w:pPr>
        <w:pStyle w:val="Normal"/>
      </w:pPr>
      <w:r>
        <w:t>清</w:t>
      </w:r>
    </w:p>
    <w:p>
      <w:pPr>
        <w:pStyle w:val="Normal"/>
      </w:pPr>
      <w:r>
        <w:t>之日起再</w:t>
      </w:r>
    </w:p>
    <w:p>
      <w:pPr>
        <w:pStyle w:val="Normal"/>
      </w:pPr>
      <w:r>
        <w:t>索清</w:t>
      </w:r>
    </w:p>
    <w:p>
      <w:pPr>
        <w:pStyle w:val="Normal"/>
      </w:pPr>
      <w:r>
        <w:t>日止 利</w:t>
      </w:r>
    </w:p>
    <w:p>
      <w:pPr>
        <w:pStyle w:val="Normal"/>
      </w:pPr>
      <w:r>
        <w:t>。该利</w:t>
      </w:r>
    </w:p>
    <w:p>
      <w:pPr>
        <w:pStyle w:val="Normal"/>
      </w:pPr>
      <w:r>
        <w:t>额 起算时 点与</w:t>
      </w:r>
    </w:p>
    <w:p>
      <w:pPr>
        <w:pStyle w:val="Normal"/>
      </w:pPr>
      <w:r>
        <w:t>洲</w:t>
      </w:r>
    </w:p>
    <w:p>
      <w:pPr>
        <w:pStyle w:val="Normal"/>
      </w:pPr>
      <w:r>
        <w:t>公司</w:t>
      </w:r>
    </w:p>
    <w:p>
      <w:pPr>
        <w:pStyle w:val="Normal"/>
      </w:pPr>
      <w:r>
        <w:t>华公司</w:t>
      </w:r>
    </w:p>
    <w:p>
      <w:pPr>
        <w:pStyle w:val="Normal"/>
      </w:pPr>
      <w:r>
        <w:t>时</w:t>
      </w:r>
    </w:p>
    <w:p>
      <w:pPr>
        <w:pStyle w:val="Normal"/>
      </w:pPr>
      <w:r>
        <w:t>无关;且</w:t>
      </w:r>
    </w:p>
    <w:p>
      <w:pPr>
        <w:pStyle w:val="Normal"/>
      </w:pPr>
      <w:r>
        <w:t>华公司</w:t>
      </w:r>
    </w:p>
    <w:p>
      <w:pPr>
        <w:pStyle w:val="Normal"/>
      </w:pPr>
      <w:r>
        <w:t>收到</w:t>
      </w:r>
    </w:p>
    <w:p>
      <w:pPr>
        <w:pStyle w:val="Normal"/>
      </w:pPr>
      <w:r>
        <w:t>诉</w:t>
      </w:r>
    </w:p>
    <w:p>
      <w:pPr>
        <w:pStyle w:val="Normal"/>
      </w:pPr>
      <w:r>
        <w:t xml:space="preserve">后, </w:t>
      </w:r>
    </w:p>
    <w:p>
      <w:pPr>
        <w:pStyle w:val="Normal"/>
      </w:pPr>
      <w:r>
        <w:t>至今</w:t>
      </w:r>
    </w:p>
    <w:p>
      <w:pPr>
        <w:pStyle w:val="Normal"/>
      </w:pPr>
      <w:r>
        <w:t>主动履行付</w:t>
      </w:r>
    </w:p>
    <w:p>
      <w:pPr>
        <w:pStyle w:val="Normal"/>
      </w:pPr>
      <w:r>
        <w:t>义务,可</w:t>
      </w:r>
    </w:p>
    <w:p>
      <w:pPr>
        <w:pStyle w:val="Normal"/>
      </w:pPr>
      <w:r>
        <w:t>该利</w:t>
      </w:r>
    </w:p>
    <w:p>
      <w:pPr>
        <w:pStyle w:val="Normal"/>
      </w:pPr>
      <w:r>
        <w:t>额</w:t>
      </w:r>
    </w:p>
    <w:p>
      <w:pPr>
        <w:pStyle w:val="Normal"/>
      </w:pPr>
      <w:r>
        <w:t>止时</w:t>
      </w:r>
    </w:p>
    <w:p>
      <w:pPr>
        <w:pStyle w:val="Normal"/>
      </w:pPr>
      <w:r>
        <w:t>点亦与</w:t>
      </w:r>
    </w:p>
    <w:p>
      <w:pPr>
        <w:pStyle w:val="Normal"/>
      </w:pPr>
      <w:r>
        <w:t>洲</w:t>
      </w:r>
    </w:p>
    <w:p>
      <w:pPr>
        <w:pStyle w:val="Normal"/>
      </w:pPr>
      <w:r>
        <w:t>公</w:t>
      </w:r>
    </w:p>
    <w:p>
      <w:pPr>
        <w:pStyle w:val="Normal"/>
      </w:pPr>
      <w:r>
        <w:t>司</w:t>
      </w:r>
    </w:p>
    <w:p>
      <w:pPr>
        <w:pStyle w:val="Normal"/>
      </w:pPr>
      <w:r>
        <w:t>华公司</w:t>
      </w:r>
    </w:p>
    <w:p>
      <w:pPr>
        <w:pStyle w:val="Normal"/>
      </w:pPr>
      <w:r>
        <w:t>时</w:t>
      </w:r>
    </w:p>
    <w:p>
      <w:pPr>
        <w:pStyle w:val="Normal"/>
      </w:pPr>
      <w:r>
        <w:t>无关。</w:t>
      </w:r>
    </w:p>
    <w:p>
      <w:pPr>
        <w:pStyle w:val="Normal"/>
      </w:pPr>
      <w:r>
        <w:t xml:space="preserve">此, </w:t>
      </w:r>
    </w:p>
    <w:p>
      <w:pPr>
        <w:pStyle w:val="Normal"/>
      </w:pPr>
      <w:r>
        <w:t>洲</w:t>
      </w:r>
    </w:p>
    <w:p>
      <w:pPr>
        <w:pStyle w:val="Normal"/>
      </w:pPr>
      <w:r>
        <w:t>公司迟</w:t>
      </w:r>
    </w:p>
    <w:p>
      <w:pPr>
        <w:pStyle w:val="Normal"/>
      </w:pPr>
      <w:r>
        <w:t>履行</w:t>
      </w:r>
    </w:p>
    <w:p>
      <w:pPr>
        <w:pStyle w:val="Normal"/>
      </w:pPr>
      <w:r>
        <w:t>义务并</w:t>
      </w:r>
    </w:p>
    <w:p>
      <w:pPr>
        <w:pStyle w:val="Normal"/>
      </w:pPr>
      <w:r>
        <w:t>给</w:t>
      </w:r>
    </w:p>
    <w:p>
      <w:pPr>
        <w:pStyle w:val="Normal"/>
      </w:pPr>
      <w:r>
        <w:t>华公司造成额</w:t>
      </w:r>
    </w:p>
    <w:p>
      <w:pPr>
        <w:pStyle w:val="Normal"/>
      </w:pPr>
      <w:r>
        <w:t>利</w:t>
      </w:r>
    </w:p>
    <w:p>
      <w:pPr>
        <w:pStyle w:val="Normal"/>
      </w:pPr>
      <w:r>
        <w:t>损</w:t>
      </w:r>
    </w:p>
    <w:p>
      <w:pPr>
        <w:pStyle w:val="Normal"/>
      </w:pPr>
      <w:r>
        <w:t>。贴现利</w:t>
      </w:r>
    </w:p>
    <w:p>
      <w:pPr>
        <w:pStyle w:val="Normal"/>
      </w:pPr>
      <w:r>
        <w:t>系</w:t>
      </w:r>
    </w:p>
    <w:p>
      <w:pPr>
        <w:pStyle w:val="Normal"/>
      </w:pPr>
      <w:r>
        <w:t>洲</w:t>
      </w:r>
    </w:p>
    <w:p>
      <w:pPr>
        <w:pStyle w:val="Normal"/>
      </w:pPr>
      <w:r>
        <w:t>公司</w:t>
      </w:r>
    </w:p>
    <w:p>
      <w:pPr>
        <w:pStyle w:val="Normal"/>
      </w:pPr>
      <w:r>
        <w:t>汇票到</w:t>
      </w:r>
    </w:p>
    <w:p>
      <w:pPr>
        <w:pStyle w:val="Normal"/>
      </w:pPr>
      <w:r>
        <w:t>日前提前支</w:t>
      </w:r>
    </w:p>
    <w:p>
      <w:pPr>
        <w:pStyle w:val="Normal"/>
      </w:pPr>
      <w:r>
        <w:t>汇票</w:t>
      </w:r>
    </w:p>
    <w:p>
      <w:pPr>
        <w:pStyle w:val="Normal"/>
      </w:pPr>
      <w:r>
        <w:t>项</w:t>
      </w:r>
    </w:p>
    <w:p>
      <w:pPr>
        <w:pStyle w:val="Normal"/>
      </w:pPr>
      <w:r>
        <w:t>需向贴现</w:t>
      </w:r>
    </w:p>
    <w:p>
      <w:pPr>
        <w:pStyle w:val="Normal"/>
      </w:pPr>
      <w:r>
        <w:t>行支付</w:t>
      </w:r>
    </w:p>
    <w:p>
      <w:pPr>
        <w:pStyle w:val="Normal"/>
      </w:pPr>
      <w:r>
        <w:t>对价,现</w:t>
      </w:r>
    </w:p>
    <w:p>
      <w:pPr>
        <w:pStyle w:val="Normal"/>
      </w:pPr>
      <w:r>
        <w:t>洲</w:t>
      </w:r>
    </w:p>
    <w:p>
      <w:pPr>
        <w:pStyle w:val="Normal"/>
      </w:pPr>
      <w:r>
        <w:t>公司亦已</w:t>
      </w:r>
    </w:p>
    <w:p>
      <w:pPr>
        <w:pStyle w:val="Normal"/>
      </w:pPr>
      <w:r>
        <w:t>实际</w:t>
      </w:r>
    </w:p>
    <w:p>
      <w:pPr>
        <w:pStyle w:val="Normal"/>
      </w:pPr>
      <w:r>
        <w:t>过贴现行为提前取</w:t>
      </w:r>
    </w:p>
    <w:p>
      <w:pPr>
        <w:pStyle w:val="Normal"/>
      </w:pPr>
      <w:r>
        <w:t>票据</w:t>
      </w:r>
    </w:p>
    <w:p>
      <w:pPr>
        <w:pStyle w:val="Normal"/>
      </w:pPr>
      <w:r>
        <w:t>项,故贴现利</w:t>
      </w:r>
    </w:p>
    <w:p>
      <w:pPr>
        <w:pStyle w:val="Normal"/>
      </w:pPr>
      <w:r>
        <w:t>并非其实际损</w:t>
      </w:r>
    </w:p>
    <w:p>
      <w:pPr>
        <w:pStyle w:val="Normal"/>
      </w:pPr>
      <w:r>
        <w:t>范</w:t>
      </w:r>
    </w:p>
    <w:p>
      <w:pPr>
        <w:pStyle w:val="Normal"/>
      </w:pPr>
      <w:r>
        <w:t>。票据</w:t>
      </w:r>
    </w:p>
    <w:p>
      <w:pPr>
        <w:pStyle w:val="Normal"/>
      </w:pPr>
      <w:r>
        <w:t>索权系持票人</w:t>
      </w:r>
    </w:p>
    <w:p>
      <w:pPr>
        <w:pStyle w:val="Normal"/>
      </w:pPr>
      <w:r>
        <w:t>票据法规定</w:t>
      </w:r>
    </w:p>
    <w:p>
      <w:pPr>
        <w:pStyle w:val="Normal"/>
      </w:pPr>
      <w:r>
        <w:t>法享有</w:t>
      </w:r>
    </w:p>
    <w:p>
      <w:pPr>
        <w:pStyle w:val="Normal"/>
      </w:pPr>
      <w:r>
        <w:t>权利,其</w:t>
      </w:r>
    </w:p>
    <w:p>
      <w:pPr>
        <w:pStyle w:val="Normal"/>
      </w:pPr>
      <w:r>
        <w:t>索范</w:t>
      </w:r>
    </w:p>
    <w:p>
      <w:pPr>
        <w:pStyle w:val="Normal"/>
      </w:pPr>
      <w:r>
        <w:t>法定,并不包括差旅费、住宿费等诉讼所需费</w:t>
      </w:r>
    </w:p>
    <w:p>
      <w:pPr>
        <w:pStyle w:val="Normal"/>
      </w:pPr>
      <w:r>
        <w:t>,故 洲</w:t>
      </w:r>
    </w:p>
    <w:p>
      <w:pPr>
        <w:pStyle w:val="Normal"/>
      </w:pPr>
      <w:r>
        <w:t>公司关于差</w:t>
      </w:r>
    </w:p>
    <w:p>
      <w:pPr>
        <w:pStyle w:val="Normal"/>
      </w:pPr>
      <w:r>
        <w:t>旅费、住宿费 诉讼请求无事实 法</w:t>
      </w:r>
    </w:p>
    <w:p>
      <w:pPr>
        <w:pStyle w:val="Normal"/>
      </w:pPr>
      <w:r>
        <w:t>据。综上,讼争汇票 有笔</w:t>
      </w:r>
    </w:p>
    <w:p>
      <w:pPr>
        <w:pStyle w:val="Normal"/>
      </w:pPr>
      <w:r>
        <w:t>误, 仍为有效票据, 洲</w:t>
      </w:r>
    </w:p>
    <w:p>
      <w:pPr>
        <w:pStyle w:val="Normal"/>
      </w:pPr>
      <w:r>
        <w:t>公司 为票据收</w:t>
      </w:r>
    </w:p>
    <w:p>
      <w:pPr>
        <w:pStyle w:val="Normal"/>
      </w:pPr>
      <w:r>
        <w:t>人及被 索人取 该票</w:t>
      </w:r>
    </w:p>
    <w:p>
      <w:pPr>
        <w:pStyle w:val="Normal"/>
      </w:pPr>
      <w:r>
        <w:t>据 无重 过 ,故其 法享有被 索后 再</w:t>
      </w:r>
    </w:p>
    <w:p>
      <w:pPr>
        <w:pStyle w:val="Normal"/>
      </w:pPr>
      <w:r>
        <w:t>索权,要求汇票出票人</w:t>
      </w:r>
    </w:p>
    <w:p>
      <w:pPr>
        <w:pStyle w:val="Normal"/>
      </w:pPr>
      <w:r>
        <w:t>华公司及承 人招</w:t>
      </w:r>
    </w:p>
    <w:p>
      <w:pPr>
        <w:pStyle w:val="Normal"/>
      </w:pPr>
      <w:r>
        <w:t>行连带支付票据 额150万元,同时支付</w:t>
      </w:r>
    </w:p>
    <w:p>
      <w:pPr>
        <w:pStyle w:val="Normal"/>
      </w:pPr>
      <w:r>
        <w:t>清</w:t>
      </w:r>
    </w:p>
    <w:p>
      <w:pPr>
        <w:pStyle w:val="Normal"/>
      </w:pPr>
      <w:r>
        <w:t>之日(即2016年10月28日)起至再</w:t>
      </w:r>
    </w:p>
    <w:p>
      <w:pPr>
        <w:pStyle w:val="Normal"/>
      </w:pPr>
      <w:r>
        <w:t>索清 之日止按 中国人民</w:t>
      </w:r>
    </w:p>
    <w:p>
      <w:pPr>
        <w:pStyle w:val="Normal"/>
      </w:pPr>
      <w:r>
        <w:t>行</w:t>
      </w:r>
    </w:p>
    <w:p>
      <w:pPr>
        <w:pStyle w:val="Normal"/>
      </w:pPr>
      <w:r>
        <w:t>规定 利 计算 利 , 洲</w:t>
      </w:r>
    </w:p>
    <w:p>
      <w:pPr>
        <w:pStyle w:val="Normal"/>
      </w:pPr>
      <w:r>
        <w:t>公司诉求 利</w:t>
      </w:r>
    </w:p>
    <w:p>
      <w:pPr>
        <w:pStyle w:val="Normal"/>
      </w:pPr>
      <w:r>
        <w:t>起算日应予调整。</w:t>
      </w:r>
    </w:p>
    <w:p>
      <w:pPr>
        <w:pStyle w:val="Normal"/>
      </w:pPr>
      <w:r>
        <w:t>洲</w:t>
      </w:r>
    </w:p>
    <w:p>
      <w:pPr>
        <w:pStyle w:val="Normal"/>
      </w:pPr>
      <w:r>
        <w:t>公司关于贴现利</w:t>
      </w:r>
    </w:p>
    <w:p>
      <w:pPr>
        <w:pStyle w:val="Normal"/>
      </w:pPr>
      <w:r>
        <w:t>损 、差旅费、住宿费</w:t>
      </w:r>
    </w:p>
    <w:p>
      <w:pPr>
        <w:pStyle w:val="Normal"/>
      </w:pPr>
      <w:r>
        <w:t>诉讼请求无事实 法</w:t>
      </w:r>
    </w:p>
    <w:p>
      <w:pPr>
        <w:pStyle w:val="Normal"/>
      </w:pPr>
      <w:r>
        <w:t>据,不予支持。</w:t>
      </w:r>
    </w:p>
    <w:p>
      <w:pPr>
        <w:pStyle w:val="Normal"/>
      </w:pPr>
      <w:r>
        <w:t>厦 市 明区人民法院</w:t>
      </w:r>
    </w:p>
    <w:p>
      <w:pPr>
        <w:pStyle w:val="Normal"/>
      </w:pPr>
      <w:r>
        <w:t>据《中华人民共</w:t>
      </w:r>
    </w:p>
    <w:p>
      <w:pPr>
        <w:pStyle w:val="Normal"/>
      </w:pPr>
      <w:r>
        <w:t>国票据法》第九</w:t>
      </w:r>
    </w:p>
    <w:p>
      <w:pPr>
        <w:pStyle w:val="Normal"/>
      </w:pPr>
      <w:r>
        <w:t>、</w:t>
      </w:r>
    </w:p>
    <w:p>
      <w:pPr>
        <w:pStyle w:val="Normal"/>
      </w:pPr>
      <w:r>
        <w:t>第十二 、第二十二 、第六十一</w:t>
      </w:r>
    </w:p>
    <w:p>
      <w:pPr>
        <w:pStyle w:val="Normal"/>
      </w:pPr>
      <w:r>
        <w:t>、第六十六 、第六十八 、第</w:t>
      </w:r>
    </w:p>
    <w:p>
      <w:pPr>
        <w:pStyle w:val="Normal"/>
      </w:pPr>
      <w:r>
        <w:t>七十一 ,《中华人民共 国民事诉讼法》第六十</w:t>
      </w:r>
    </w:p>
    <w:p>
      <w:pPr>
        <w:pStyle w:val="Normal"/>
      </w:pPr>
      <w:r>
        <w:t>第一</w:t>
      </w:r>
    </w:p>
    <w:p>
      <w:pPr>
        <w:pStyle w:val="Normal"/>
      </w:pPr>
      <w:r>
        <w:t xml:space="preserve">之规定, </w:t>
      </w:r>
    </w:p>
    <w:p>
      <w:pPr>
        <w:pStyle w:val="Normal"/>
      </w:pPr>
      <w:r>
        <w:t>判决:</w:t>
      </w:r>
    </w:p>
    <w:p>
      <w:pPr>
        <w:pStyle w:val="Normal"/>
      </w:pPr>
      <w:r>
        <w:t>一、 华公司、招</w:t>
      </w:r>
    </w:p>
    <w:p>
      <w:pPr>
        <w:pStyle w:val="Normal"/>
      </w:pPr>
      <w:r>
        <w:t>行应于判决 效之日起十日</w:t>
      </w:r>
    </w:p>
    <w:p>
      <w:pPr>
        <w:pStyle w:val="Normal"/>
      </w:pPr>
      <w:r>
        <w:t>连带支付</w:t>
      </w:r>
    </w:p>
    <w:p>
      <w:pPr>
        <w:pStyle w:val="Normal"/>
      </w:pPr>
      <w:r>
        <w:t>洲</w:t>
      </w:r>
    </w:p>
    <w:p>
      <w:pPr>
        <w:pStyle w:val="Normal"/>
      </w:pPr>
      <w:r>
        <w:t>公司汇票 额150万元及利</w:t>
      </w:r>
    </w:p>
    <w:p>
      <w:pPr>
        <w:pStyle w:val="Normal"/>
      </w:pPr>
      <w:r>
        <w:t>(按中国人民</w:t>
      </w:r>
    </w:p>
    <w:p>
      <w:pPr>
        <w:pStyle w:val="Normal"/>
      </w:pPr>
      <w:r>
        <w:t>行规定</w:t>
      </w:r>
    </w:p>
    <w:p>
      <w:pPr>
        <w:pStyle w:val="Normal"/>
      </w:pPr>
      <w:r>
        <w:t>利</w:t>
      </w:r>
    </w:p>
    <w:p>
      <w:pPr>
        <w:pStyle w:val="Normal"/>
      </w:pPr>
      <w:r>
        <w:t xml:space="preserve">计算, </w:t>
      </w:r>
    </w:p>
    <w:p>
      <w:pPr>
        <w:pStyle w:val="Normal"/>
      </w:pPr>
      <w:r>
        <w:bookmarkStart w:id="229" w:name="p229"/>
        <w:t/>
        <w:bookmarkEnd w:id="229"/>
        <w:t>2016年10月28日起计至实际清 之日止); 二、驳</w:t>
      </w:r>
    </w:p>
    <w:p>
      <w:pPr>
        <w:pStyle w:val="Normal"/>
      </w:pPr>
      <w:r>
        <w:t>洲</w:t>
      </w:r>
    </w:p>
    <w:p>
      <w:pPr>
        <w:pStyle w:val="Normal"/>
      </w:pPr>
      <w:r>
        <w:t>公司</w:t>
      </w:r>
    </w:p>
    <w:p>
      <w:pPr>
        <w:pStyle w:val="Normal"/>
      </w:pPr>
      <w:r>
        <w:t>其他诉讼请求。</w:t>
      </w:r>
    </w:p>
    <w:p>
      <w:pPr>
        <w:pStyle w:val="Normal"/>
      </w:pPr>
      <w:r>
        <w:t>招</w:t>
      </w:r>
    </w:p>
    <w:p>
      <w:pPr>
        <w:pStyle w:val="Normal"/>
      </w:pPr>
      <w:r>
        <w:t>行不</w:t>
      </w:r>
    </w:p>
    <w:p>
      <w:pPr>
        <w:pStyle w:val="Normal"/>
      </w:pPr>
      <w:r>
        <w:t>,提起上诉。福</w:t>
      </w:r>
    </w:p>
    <w:p>
      <w:pPr>
        <w:pStyle w:val="Normal"/>
      </w:pPr>
      <w:r>
        <w:t>厦 市中级人民法院经审 认</w:t>
      </w:r>
    </w:p>
    <w:p>
      <w:pPr>
        <w:pStyle w:val="Normal"/>
      </w:pPr>
      <w:r>
        <w:t>为:</w:t>
      </w:r>
    </w:p>
    <w:p>
      <w:pPr>
        <w:pStyle w:val="Normal"/>
      </w:pPr>
      <w:r>
        <w:t>华公司出具给 洲 公司 讼争</w:t>
      </w:r>
    </w:p>
    <w:p>
      <w:pPr>
        <w:pStyle w:val="Normal"/>
      </w:pPr>
      <w:r>
        <w:t>行承</w:t>
      </w:r>
    </w:p>
    <w:p>
      <w:pPr>
        <w:pStyle w:val="Normal"/>
      </w:pPr>
      <w:r>
        <w:t>汇票,收</w:t>
      </w:r>
    </w:p>
    <w:p>
      <w:pPr>
        <w:pStyle w:val="Normal"/>
      </w:pPr>
      <w:r>
        <w:t>人 洲</w:t>
      </w:r>
    </w:p>
    <w:p>
      <w:pPr>
        <w:pStyle w:val="Normal"/>
      </w:pPr>
      <w:r>
        <w:t>公</w:t>
      </w:r>
    </w:p>
    <w:p>
      <w:pPr>
        <w:pStyle w:val="Normal"/>
      </w:pPr>
      <w:r>
        <w:t>司</w:t>
      </w:r>
    </w:p>
    <w:p>
      <w:pPr>
        <w:pStyle w:val="Normal"/>
      </w:pPr>
      <w:r>
        <w:t>名称</w:t>
      </w:r>
    </w:p>
    <w:p>
      <w:pPr>
        <w:pStyle w:val="Normal"/>
      </w:pPr>
      <w:r>
        <w:t>误。根据《中华人民共</w:t>
      </w:r>
    </w:p>
    <w:p>
      <w:pPr>
        <w:pStyle w:val="Normal"/>
      </w:pPr>
      <w:r>
        <w:t>国票据法》第九</w:t>
      </w:r>
    </w:p>
    <w:p>
      <w:pPr>
        <w:pStyle w:val="Normal"/>
      </w:pPr>
      <w:r>
        <w:t>第一</w:t>
      </w:r>
    </w:p>
    <w:p>
      <w:pPr>
        <w:pStyle w:val="Normal"/>
      </w:pPr>
      <w:r>
        <w:t>、第二</w:t>
      </w:r>
    </w:p>
    <w:p>
      <w:pPr>
        <w:pStyle w:val="Normal"/>
      </w:pPr>
      <w:r>
        <w:t>规定:“票据上</w:t>
      </w:r>
    </w:p>
    <w:p>
      <w:pPr>
        <w:pStyle w:val="Normal"/>
      </w:pPr>
      <w:r>
        <w:t>记</w:t>
      </w:r>
    </w:p>
    <w:p>
      <w:pPr>
        <w:pStyle w:val="Normal"/>
      </w:pPr>
      <w:r>
        <w:t>事项</w:t>
      </w:r>
    </w:p>
    <w:p>
      <w:pPr>
        <w:pStyle w:val="Normal"/>
      </w:pPr>
      <w:r>
        <w:t>须符合</w:t>
      </w:r>
    </w:p>
    <w:p>
      <w:pPr>
        <w:pStyle w:val="Normal"/>
      </w:pPr>
      <w:r>
        <w:t>法</w:t>
      </w:r>
    </w:p>
    <w:p>
      <w:pPr>
        <w:pStyle w:val="Normal"/>
      </w:pPr>
      <w:r>
        <w:t>规定。票据</w:t>
      </w:r>
    </w:p>
    <w:p>
      <w:pPr>
        <w:pStyle w:val="Normal"/>
      </w:pPr>
      <w:r>
        <w:t>额、日</w:t>
      </w:r>
    </w:p>
    <w:p>
      <w:pPr>
        <w:pStyle w:val="Normal"/>
      </w:pPr>
      <w:r>
        <w:t>、</w:t>
      </w:r>
    </w:p>
    <w:p>
      <w:pPr>
        <w:pStyle w:val="Normal"/>
      </w:pPr>
      <w:r>
        <w:t>收</w:t>
      </w:r>
    </w:p>
    <w:p>
      <w:pPr>
        <w:pStyle w:val="Normal"/>
      </w:pPr>
      <w:r>
        <w:t>人名称不</w:t>
      </w:r>
    </w:p>
    <w:p>
      <w:pPr>
        <w:pStyle w:val="Normal"/>
      </w:pPr>
      <w:r>
        <w:t xml:space="preserve">改, </w:t>
      </w:r>
    </w:p>
    <w:p>
      <w:pPr>
        <w:pStyle w:val="Normal"/>
      </w:pPr>
      <w:r>
        <w:t>改</w:t>
      </w:r>
    </w:p>
    <w:p>
      <w:pPr>
        <w:pStyle w:val="Normal"/>
      </w:pPr>
      <w:r>
        <w:t xml:space="preserve">票据无效。” </w:t>
      </w:r>
    </w:p>
    <w:p>
      <w:pPr>
        <w:pStyle w:val="Normal"/>
      </w:pPr>
      <w:r>
        <w:t>此,收</w:t>
      </w:r>
    </w:p>
    <w:p>
      <w:pPr>
        <w:pStyle w:val="Normal"/>
      </w:pPr>
      <w:r>
        <w:t>人名称属于不可</w:t>
      </w:r>
    </w:p>
    <w:p>
      <w:pPr>
        <w:pStyle w:val="Normal"/>
      </w:pPr>
      <w:r>
        <w:t>改</w:t>
      </w:r>
    </w:p>
    <w:p>
      <w:pPr>
        <w:pStyle w:val="Normal"/>
      </w:pPr>
      <w:r>
        <w:t>事项。 讼争</w:t>
      </w:r>
    </w:p>
    <w:p>
      <w:pPr>
        <w:pStyle w:val="Normal"/>
      </w:pPr>
      <w:r>
        <w:t>行承</w:t>
      </w:r>
    </w:p>
    <w:p>
      <w:pPr>
        <w:pStyle w:val="Normal"/>
      </w:pPr>
      <w:r>
        <w:t>汇票收</w:t>
      </w:r>
    </w:p>
    <w:p>
      <w:pPr>
        <w:pStyle w:val="Normal"/>
      </w:pPr>
      <w:r>
        <w:t>人名称</w:t>
      </w:r>
    </w:p>
    <w:p>
      <w:pPr>
        <w:pStyle w:val="Normal"/>
      </w:pPr>
      <w:r>
        <w:t xml:space="preserve">误, </w:t>
      </w:r>
    </w:p>
    <w:p>
      <w:pPr>
        <w:pStyle w:val="Normal"/>
      </w:pPr>
      <w:r>
        <w:t>应</w:t>
      </w:r>
    </w:p>
    <w:p>
      <w:pPr>
        <w:pStyle w:val="Normal"/>
      </w:pPr>
      <w:r>
        <w:t>责</w:t>
      </w:r>
    </w:p>
    <w:p>
      <w:pPr>
        <w:pStyle w:val="Normal"/>
      </w:pPr>
      <w:r>
        <w:t>应由出</w:t>
      </w:r>
    </w:p>
    <w:p>
      <w:pPr>
        <w:pStyle w:val="Normal"/>
      </w:pPr>
      <w:r>
        <w:t>票人</w:t>
      </w:r>
    </w:p>
    <w:p>
      <w:pPr>
        <w:pStyle w:val="Normal"/>
      </w:pPr>
      <w:r>
        <w:t>华公司承担,故</w:t>
      </w:r>
    </w:p>
    <w:p>
      <w:pPr>
        <w:pStyle w:val="Normal"/>
      </w:pPr>
      <w:r>
        <w:t>洲</w:t>
      </w:r>
    </w:p>
    <w:p>
      <w:pPr>
        <w:pStyle w:val="Normal"/>
      </w:pPr>
      <w:r>
        <w:t>公司请求其支付汇票</w:t>
      </w:r>
    </w:p>
    <w:p>
      <w:pPr>
        <w:pStyle w:val="Normal"/>
      </w:pPr>
      <w:r>
        <w:t>额及利</w:t>
      </w:r>
    </w:p>
    <w:p>
      <w:pPr>
        <w:pStyle w:val="Normal"/>
      </w:pPr>
      <w:r>
        <w:t>,有事实</w:t>
      </w:r>
    </w:p>
    <w:p>
      <w:pPr>
        <w:pStyle w:val="Normal"/>
      </w:pPr>
      <w:r>
        <w:t>及法</w:t>
      </w:r>
    </w:p>
    <w:p>
      <w:pPr>
        <w:pStyle w:val="Normal"/>
      </w:pPr>
      <w:r>
        <w:t>据,予以支持。</w:t>
      </w:r>
    </w:p>
    <w:p>
      <w:pPr>
        <w:pStyle w:val="Normal"/>
      </w:pPr>
      <w:r>
        <w:t>洲</w:t>
      </w:r>
    </w:p>
    <w:p>
      <w:pPr>
        <w:pStyle w:val="Normal"/>
      </w:pPr>
      <w:r>
        <w:t>公司请求</w:t>
      </w:r>
    </w:p>
    <w:p>
      <w:pPr>
        <w:pStyle w:val="Normal"/>
      </w:pPr>
      <w:r>
        <w:t>贴现损</w:t>
      </w:r>
    </w:p>
    <w:p>
      <w:pPr>
        <w:pStyle w:val="Normal"/>
      </w:pPr>
      <w:r>
        <w:t>、差旅费、住宿费</w:t>
      </w:r>
    </w:p>
    <w:p>
      <w:pPr>
        <w:pStyle w:val="Normal"/>
      </w:pPr>
      <w:r>
        <w:t>等不属于票据 索权行</w:t>
      </w:r>
    </w:p>
    <w:p>
      <w:pPr>
        <w:pStyle w:val="Normal"/>
      </w:pPr>
      <w:r>
        <w:t>范</w:t>
      </w:r>
    </w:p>
    <w:p>
      <w:pPr>
        <w:pStyle w:val="Normal"/>
      </w:pPr>
      <w:r>
        <w:t>,一审法院</w:t>
      </w:r>
    </w:p>
    <w:p>
      <w:pPr>
        <w:pStyle w:val="Normal"/>
      </w:pPr>
      <w:r>
        <w:t>予支持,并无不当。招</w:t>
      </w:r>
    </w:p>
    <w:p>
      <w:pPr>
        <w:pStyle w:val="Normal"/>
      </w:pPr>
      <w:r>
        <w:t xml:space="preserve">行 为承 人,拒绝承 讼争存 不可 改事项 票据并无过 , </w:t>
      </w:r>
    </w:p>
    <w:p>
      <w:pPr>
        <w:pStyle w:val="Normal"/>
      </w:pPr>
      <w:r>
        <w:t>洲 公司请求其承担赔 责</w:t>
      </w:r>
    </w:p>
    <w:p>
      <w:pPr>
        <w:pStyle w:val="Normal"/>
      </w:pPr>
      <w:r>
        <w:t>, 乏事实及法</w:t>
      </w:r>
    </w:p>
    <w:p>
      <w:pPr>
        <w:pStyle w:val="Normal"/>
      </w:pPr>
      <w:r>
        <w:t>据,不予支持,一审法</w:t>
      </w:r>
    </w:p>
    <w:p>
      <w:pPr>
        <w:pStyle w:val="Normal"/>
      </w:pPr>
      <w:r>
        <w:t>院对此认定 误,予以纠正。</w:t>
      </w:r>
    </w:p>
    <w:p>
      <w:pPr>
        <w:pStyle w:val="Normal"/>
      </w:pPr>
      <w:r>
        <w:t>厦 市中级人民法院</w:t>
      </w:r>
    </w:p>
    <w:p>
      <w:pPr>
        <w:pStyle w:val="Normal"/>
      </w:pPr>
      <w:r>
        <w:t>《中华人民共</w:t>
      </w:r>
    </w:p>
    <w:p>
      <w:pPr>
        <w:pStyle w:val="Normal"/>
      </w:pPr>
      <w:r>
        <w:t>国民事诉讼法》第一百</w:t>
      </w:r>
    </w:p>
    <w:p>
      <w:pPr>
        <w:pStyle w:val="Normal"/>
      </w:pPr>
      <w:r>
        <w:t>七十 第一 第(一)项、第(二)项之规定,判决</w:t>
      </w:r>
    </w:p>
    <w:p>
      <w:pPr>
        <w:pStyle w:val="Normal"/>
      </w:pPr>
      <w:r>
        <w:t>下:</w:t>
      </w:r>
    </w:p>
    <w:p>
      <w:pPr>
        <w:pStyle w:val="Normal"/>
      </w:pPr>
      <w:r>
        <w:t>一、撤销福</w:t>
      </w:r>
    </w:p>
    <w:p>
      <w:pPr>
        <w:pStyle w:val="Normal"/>
      </w:pPr>
      <w:r>
        <w:t>厦 市</w:t>
      </w:r>
    </w:p>
    <w:p>
      <w:pPr>
        <w:pStyle w:val="Normal"/>
      </w:pPr>
      <w:r>
        <w:t>明区人民法院(2017) 0203民初1810号</w:t>
      </w:r>
    </w:p>
    <w:p>
      <w:pPr>
        <w:pStyle w:val="Normal"/>
      </w:pPr>
      <w:r>
        <w:t xml:space="preserve">民事判决第二项; </w:t>
      </w:r>
    </w:p>
    <w:p>
      <w:pPr>
        <w:pStyle w:val="Normal"/>
      </w:pPr>
      <w:r>
        <w:t>二、变 福</w:t>
      </w:r>
    </w:p>
    <w:p>
      <w:pPr>
        <w:pStyle w:val="Normal"/>
      </w:pPr>
      <w:r>
        <w:t>厦 市</w:t>
      </w:r>
    </w:p>
    <w:p>
      <w:pPr>
        <w:pStyle w:val="Normal"/>
      </w:pPr>
      <w:r>
        <w:t>明区人民法院(2017) 0203民初1810号</w:t>
      </w:r>
    </w:p>
    <w:p>
      <w:pPr>
        <w:pStyle w:val="Normal"/>
      </w:pPr>
      <w:r>
        <w:t>民事判决第一项为: 华公司应于 判决 效之日起十日</w:t>
      </w:r>
    </w:p>
    <w:p>
      <w:pPr>
        <w:pStyle w:val="Normal"/>
      </w:pPr>
      <w:r>
        <w:t>支付 洲</w:t>
      </w:r>
    </w:p>
    <w:p>
      <w:pPr>
        <w:pStyle w:val="Normal"/>
      </w:pPr>
      <w:r>
        <w:t>公司150万元及利</w:t>
      </w:r>
    </w:p>
    <w:p>
      <w:pPr>
        <w:pStyle w:val="Normal"/>
      </w:pPr>
      <w:r>
        <w:t xml:space="preserve">(按中国人民 行同 同类贷 利 , </w:t>
      </w:r>
    </w:p>
    <w:p>
      <w:pPr>
        <w:pStyle w:val="Normal"/>
      </w:pPr>
      <w:r>
        <w:t>2016年10月</w:t>
      </w:r>
    </w:p>
    <w:p>
      <w:pPr>
        <w:pStyle w:val="Normal"/>
      </w:pPr>
      <w:r>
        <w:t>27日起计至 判决</w:t>
      </w:r>
    </w:p>
    <w:p>
      <w:pPr>
        <w:pStyle w:val="Normal"/>
      </w:pPr>
      <w:r>
        <w:t>定 还</w:t>
      </w:r>
    </w:p>
    <w:p>
      <w:pPr>
        <w:pStyle w:val="Normal"/>
      </w:pPr>
      <w:r>
        <w:t xml:space="preserve">之日止); </w:t>
      </w:r>
    </w:p>
    <w:p>
      <w:pPr>
        <w:pStyle w:val="Normal"/>
      </w:pPr>
      <w:r>
        <w:t>三、驳</w:t>
      </w:r>
    </w:p>
    <w:p>
      <w:pPr>
        <w:pStyle w:val="Normal"/>
      </w:pPr>
      <w:r>
        <w:t>洲</w:t>
      </w:r>
    </w:p>
    <w:p>
      <w:pPr>
        <w:pStyle w:val="Normal"/>
      </w:pPr>
      <w:r>
        <w:t>公司</w:t>
      </w:r>
    </w:p>
    <w:p>
      <w:pPr>
        <w:pStyle w:val="Normal"/>
      </w:pPr>
      <w:r>
        <w:t>其他诉讼请求。</w:t>
      </w:r>
    </w:p>
    <w:p>
      <w:pPr>
        <w:pStyle w:val="Normal"/>
      </w:pPr>
      <w:r>
        <w:t>【法官后语】</w:t>
      </w:r>
    </w:p>
    <w:p>
      <w:pPr>
        <w:pStyle w:val="Normal"/>
      </w:pPr>
      <w:r>
        <w:bookmarkStart w:id="230" w:name="p230"/>
        <w:t/>
        <w:bookmarkEnd w:id="230"/>
        <w:t>讼争票据</w:t>
      </w:r>
    </w:p>
    <w:p>
      <w:pPr>
        <w:pStyle w:val="Normal"/>
      </w:pPr>
      <w:r>
        <w:t>出票人</w:t>
      </w:r>
    </w:p>
    <w:p>
      <w:pPr>
        <w:pStyle w:val="Normal"/>
      </w:pPr>
      <w:r>
        <w:t>华公司出票时将收 人 洲</w:t>
      </w:r>
    </w:p>
    <w:p>
      <w:pPr>
        <w:pStyle w:val="Normal"/>
      </w:pPr>
      <w:r>
        <w:t>公司名称</w:t>
      </w:r>
    </w:p>
    <w:p>
      <w:pPr>
        <w:pStyle w:val="Normal"/>
      </w:pPr>
      <w:r>
        <w:t>记</w:t>
      </w:r>
    </w:p>
    <w:p>
      <w:pPr>
        <w:pStyle w:val="Normal"/>
      </w:pPr>
      <w:r>
        <w:t>误</w:t>
      </w:r>
    </w:p>
    <w:p>
      <w:pPr>
        <w:pStyle w:val="Normal"/>
      </w:pPr>
      <w:r>
        <w:t>发纠纷, 此,要解决争议之前应先分 票据</w:t>
      </w:r>
    </w:p>
    <w:p>
      <w:pPr>
        <w:pStyle w:val="Normal"/>
      </w:pPr>
      <w:r>
        <w:t>法 效</w:t>
      </w:r>
    </w:p>
    <w:p>
      <w:pPr>
        <w:pStyle w:val="Normal"/>
      </w:pPr>
      <w:r>
        <w:t>力。</w:t>
      </w:r>
    </w:p>
    <w:p>
      <w:pPr>
        <w:pStyle w:val="Normal"/>
      </w:pPr>
      <w:r>
        <w:t>华公司出具给 洲</w:t>
      </w:r>
    </w:p>
    <w:p>
      <w:pPr>
        <w:pStyle w:val="Normal"/>
      </w:pPr>
      <w:r>
        <w:t>公司 票据上所记</w:t>
      </w:r>
    </w:p>
    <w:p>
      <w:pPr>
        <w:pStyle w:val="Normal"/>
      </w:pPr>
      <w:r>
        <w:t xml:space="preserve">收 人名称 误, </w:t>
      </w:r>
    </w:p>
    <w:p>
      <w:pPr>
        <w:pStyle w:val="Normal"/>
      </w:pPr>
      <w:r>
        <w:t>该</w:t>
      </w:r>
    </w:p>
    <w:p>
      <w:pPr>
        <w:pStyle w:val="Normal"/>
      </w:pPr>
      <w:r>
        <w:t>误又</w:t>
      </w:r>
    </w:p>
    <w:p>
      <w:pPr>
        <w:pStyle w:val="Normal"/>
      </w:pPr>
      <w:r>
        <w:t>无法</w:t>
      </w:r>
    </w:p>
    <w:p>
      <w:pPr>
        <w:pStyle w:val="Normal"/>
      </w:pPr>
      <w:r>
        <w:t>改</w:t>
      </w:r>
    </w:p>
    <w:p>
      <w:pPr>
        <w:pStyle w:val="Normal"/>
      </w:pPr>
      <w:r>
        <w:t>事项,故讼争票据不符合票据法</w:t>
      </w:r>
    </w:p>
    <w:p>
      <w:pPr>
        <w:pStyle w:val="Normal"/>
      </w:pPr>
      <w:r>
        <w:t>规定属于无效</w:t>
      </w:r>
    </w:p>
    <w:p>
      <w:pPr>
        <w:pStyle w:val="Normal"/>
      </w:pPr>
      <w:r>
        <w:t>票据。一审法院仅以票据记</w:t>
      </w:r>
    </w:p>
    <w:p>
      <w:pPr>
        <w:pStyle w:val="Normal"/>
      </w:pPr>
      <w:r>
        <w:t xml:space="preserve">完整, </w:t>
      </w:r>
    </w:p>
    <w:p>
      <w:pPr>
        <w:pStyle w:val="Normal"/>
      </w:pPr>
      <w:r>
        <w:t>分</w:t>
      </w:r>
    </w:p>
    <w:p>
      <w:pPr>
        <w:pStyle w:val="Normal"/>
      </w:pPr>
      <w:r>
        <w:t>误记</w:t>
      </w:r>
    </w:p>
    <w:p>
      <w:pPr>
        <w:pStyle w:val="Normal"/>
      </w:pPr>
      <w:r>
        <w:t>事项</w:t>
      </w:r>
    </w:p>
    <w:p>
      <w:pPr>
        <w:pStyle w:val="Normal"/>
      </w:pPr>
      <w:r>
        <w:t>实际</w:t>
      </w:r>
    </w:p>
    <w:p>
      <w:pPr>
        <w:pStyle w:val="Normal"/>
      </w:pPr>
      <w:r>
        <w:t>容认定票据有效</w:t>
      </w:r>
    </w:p>
    <w:p>
      <w:pPr>
        <w:pStyle w:val="Normal"/>
      </w:pPr>
      <w:r>
        <w:t>误。</w:t>
      </w:r>
    </w:p>
    <w:p>
      <w:pPr>
        <w:pStyle w:val="Normal"/>
      </w:pPr>
      <w:r>
        <w:t>洲</w:t>
      </w:r>
    </w:p>
    <w:p>
      <w:pPr>
        <w:pStyle w:val="Normal"/>
      </w:pPr>
      <w:r>
        <w:t>公司收取票据时</w:t>
      </w:r>
    </w:p>
    <w:p>
      <w:pPr>
        <w:pStyle w:val="Normal"/>
      </w:pPr>
      <w:r>
        <w:t>尽合</w:t>
      </w:r>
    </w:p>
    <w:p>
      <w:pPr>
        <w:pStyle w:val="Normal"/>
      </w:pPr>
      <w:r>
        <w:t>审</w:t>
      </w:r>
    </w:p>
    <w:p>
      <w:pPr>
        <w:pStyle w:val="Normal"/>
      </w:pPr>
      <w:r>
        <w:t>义务,收取</w:t>
      </w:r>
    </w:p>
    <w:p>
      <w:pPr>
        <w:pStyle w:val="Normal"/>
      </w:pPr>
      <w:r>
        <w:t>不符合票据法规定</w:t>
      </w:r>
    </w:p>
    <w:p>
      <w:pPr>
        <w:pStyle w:val="Normal"/>
      </w:pPr>
      <w:r>
        <w:t>票据,存</w:t>
      </w:r>
    </w:p>
    <w:p>
      <w:pPr>
        <w:pStyle w:val="Normal"/>
      </w:pPr>
      <w:r>
        <w:t>重</w:t>
      </w:r>
    </w:p>
    <w:p>
      <w:pPr>
        <w:pStyle w:val="Normal"/>
      </w:pPr>
      <w:r>
        <w:t>过</w:t>
      </w:r>
    </w:p>
    <w:p>
      <w:pPr>
        <w:pStyle w:val="Normal"/>
      </w:pPr>
      <w:r>
        <w:t xml:space="preserve">, </w:t>
      </w:r>
    </w:p>
    <w:p>
      <w:pPr>
        <w:pStyle w:val="Normal"/>
      </w:pPr>
      <w:r>
        <w:t>洲</w:t>
      </w:r>
    </w:p>
    <w:p>
      <w:pPr>
        <w:pStyle w:val="Normal"/>
      </w:pPr>
      <w:r>
        <w:t>公司也不</w:t>
      </w:r>
    </w:p>
    <w:p>
      <w:pPr>
        <w:pStyle w:val="Normal"/>
      </w:pPr>
      <w:r>
        <w:t>享有票据</w:t>
      </w:r>
    </w:p>
    <w:p>
      <w:pPr>
        <w:pStyle w:val="Normal"/>
      </w:pPr>
      <w:r>
        <w:t>权利。</w:t>
      </w:r>
    </w:p>
    <w:p>
      <w:pPr>
        <w:pStyle w:val="Normal"/>
      </w:pPr>
      <w:r>
        <w:t>华公司出具</w:t>
      </w:r>
    </w:p>
    <w:p>
      <w:pPr>
        <w:pStyle w:val="Normal"/>
      </w:pPr>
      <w:r>
        <w:t>票据</w:t>
      </w:r>
    </w:p>
    <w:p>
      <w:pPr>
        <w:pStyle w:val="Normal"/>
      </w:pPr>
      <w:r>
        <w:t>身存</w:t>
      </w:r>
    </w:p>
    <w:p>
      <w:pPr>
        <w:pStyle w:val="Normal"/>
      </w:pPr>
      <w:r>
        <w:t xml:space="preserve">无效, </w:t>
      </w:r>
    </w:p>
    <w:p>
      <w:pPr>
        <w:pStyle w:val="Normal"/>
      </w:pPr>
      <w:r>
        <w:t>应</w:t>
      </w:r>
    </w:p>
    <w:p>
      <w:pPr>
        <w:pStyle w:val="Normal"/>
      </w:pPr>
      <w:r>
        <w:t>责</w:t>
      </w:r>
    </w:p>
    <w:p>
      <w:pPr>
        <w:pStyle w:val="Normal"/>
      </w:pPr>
      <w:r>
        <w:t>应由出</w:t>
      </w:r>
    </w:p>
    <w:p>
      <w:pPr>
        <w:pStyle w:val="Normal"/>
      </w:pPr>
      <w:r>
        <w:t>票人</w:t>
      </w:r>
    </w:p>
    <w:p>
      <w:pPr>
        <w:pStyle w:val="Normal"/>
      </w:pPr>
      <w:r>
        <w:t>华公司承担。</w:t>
      </w:r>
    </w:p>
    <w:p>
      <w:pPr>
        <w:pStyle w:val="Normal"/>
      </w:pPr>
      <w:r>
        <w:t>洲</w:t>
      </w:r>
    </w:p>
    <w:p>
      <w:pPr>
        <w:pStyle w:val="Normal"/>
      </w:pPr>
      <w:r>
        <w:t>公司请求</w:t>
      </w:r>
    </w:p>
    <w:p>
      <w:pPr>
        <w:pStyle w:val="Normal"/>
      </w:pPr>
      <w:r>
        <w:t>华公司支付讼争票据对应价</w:t>
      </w:r>
    </w:p>
    <w:p>
      <w:pPr>
        <w:pStyle w:val="Normal"/>
      </w:pPr>
      <w:r>
        <w:t xml:space="preserve">, </w:t>
      </w:r>
    </w:p>
    <w:p>
      <w:pPr>
        <w:pStyle w:val="Normal"/>
      </w:pPr>
      <w:r>
        <w:t>应予以支持。 洲</w:t>
      </w:r>
    </w:p>
    <w:p>
      <w:pPr>
        <w:pStyle w:val="Normal"/>
      </w:pPr>
      <w:r>
        <w:t>公司诉请</w:t>
      </w:r>
    </w:p>
    <w:p>
      <w:pPr>
        <w:pStyle w:val="Normal"/>
      </w:pPr>
      <w:r>
        <w:t>其他损</w:t>
      </w:r>
    </w:p>
    <w:p>
      <w:pPr>
        <w:pStyle w:val="Normal"/>
      </w:pPr>
      <w:r>
        <w:t>属于其</w:t>
      </w:r>
    </w:p>
    <w:p>
      <w:pPr>
        <w:pStyle w:val="Normal"/>
      </w:pPr>
      <w:r>
        <w:t>尽合</w:t>
      </w:r>
    </w:p>
    <w:p>
      <w:pPr>
        <w:pStyle w:val="Normal"/>
      </w:pPr>
      <w:r>
        <w:t>审</w:t>
      </w:r>
    </w:p>
    <w:p>
      <w:pPr>
        <w:pStyle w:val="Normal"/>
      </w:pPr>
      <w:r>
        <w:t>义务所</w:t>
      </w:r>
    </w:p>
    <w:p>
      <w:pPr>
        <w:pStyle w:val="Normal"/>
      </w:pPr>
      <w:r>
        <w:t>造成</w:t>
      </w:r>
    </w:p>
    <w:p>
      <w:pPr>
        <w:pStyle w:val="Normal"/>
      </w:pPr>
      <w:r>
        <w:t>,并非由于</w:t>
      </w:r>
    </w:p>
    <w:p>
      <w:pPr>
        <w:pStyle w:val="Normal"/>
      </w:pPr>
      <w:r>
        <w:t>华公司</w:t>
      </w:r>
    </w:p>
    <w:p>
      <w:pPr>
        <w:pStyle w:val="Normal"/>
      </w:pPr>
      <w:r>
        <w:t>票行为及招</w:t>
      </w:r>
    </w:p>
    <w:p>
      <w:pPr>
        <w:pStyle w:val="Normal"/>
      </w:pPr>
      <w:r>
        <w:t>行 拒付行为造成,应</w:t>
      </w:r>
    </w:p>
    <w:p>
      <w:pPr>
        <w:pStyle w:val="Normal"/>
      </w:pPr>
      <w:r>
        <w:t>由 洲 公司 行承担。</w:t>
      </w:r>
    </w:p>
    <w:p>
      <w:pPr>
        <w:pStyle w:val="Normal"/>
      </w:pPr>
      <w:r>
        <w:t>编</w:t>
      </w:r>
    </w:p>
    <w:p>
      <w:pPr>
        <w:pStyle w:val="Normal"/>
      </w:pPr>
      <w:r>
        <w:t>人:福</w:t>
      </w:r>
    </w:p>
    <w:p>
      <w:pPr>
        <w:pStyle w:val="Normal"/>
      </w:pPr>
      <w:r>
        <w:t>厦</w:t>
      </w:r>
    </w:p>
    <w:p>
      <w:pPr>
        <w:pStyle w:val="Normal"/>
      </w:pPr>
      <w:r>
        <w:t>市中级人民法院 师光</w:t>
      </w:r>
    </w:p>
    <w:p>
      <w:pPr>
        <w:pStyle w:val="Normal"/>
      </w:pPr>
      <w:r>
        <w:t>53支票 效力认定</w:t>
      </w:r>
    </w:p>
    <w:p>
      <w:pPr>
        <w:pStyle w:val="Normal"/>
      </w:pPr>
      <w:r>
        <w:t>——北京永安铝兴旺不</w:t>
      </w:r>
    </w:p>
    <w:p>
      <w:pPr>
        <w:pStyle w:val="Normal"/>
      </w:pPr>
      <w:r>
        <w:t>制</w:t>
      </w:r>
    </w:p>
    <w:p>
      <w:pPr>
        <w:pStyle w:val="Normal"/>
      </w:pPr>
      <w:r>
        <w:t>销售中</w:t>
      </w:r>
    </w:p>
    <w:p>
      <w:pPr>
        <w:pStyle w:val="Normal"/>
      </w:pPr>
      <w:r>
        <w:t>诉北京中</w:t>
      </w:r>
    </w:p>
    <w:p>
      <w:pPr>
        <w:pStyle w:val="Normal"/>
      </w:pPr>
      <w:r>
        <w:t>有</w:t>
      </w:r>
    </w:p>
    <w:p>
      <w:pPr>
        <w:pStyle w:val="Normal"/>
      </w:pPr>
      <w:r>
        <w:t>限公司票据 索权</w:t>
      </w:r>
    </w:p>
    <w:p>
      <w:pPr>
        <w:pStyle w:val="Normal"/>
      </w:pPr>
      <w:r>
        <w:t>【 件基</w:t>
      </w:r>
    </w:p>
    <w:p>
      <w:pPr>
        <w:pStyle w:val="Normal"/>
      </w:pPr>
      <w:r>
        <w:t>】</w:t>
      </w:r>
    </w:p>
    <w:p>
      <w:pPr>
        <w:pStyle w:val="Normal"/>
      </w:pPr>
      <w:r>
        <w:t>1.判决书字号</w:t>
      </w:r>
    </w:p>
    <w:p>
      <w:pPr>
        <w:pStyle w:val="Normal"/>
      </w:pPr>
      <w:r>
        <w:t>北京市第一中级人民法院(2017)京01民终5884号民事判决书</w:t>
      </w:r>
    </w:p>
    <w:p>
      <w:pPr>
        <w:pStyle w:val="Normal"/>
      </w:pPr>
      <w:r>
        <w:t>2. 由:票据</w:t>
      </w:r>
    </w:p>
    <w:p>
      <w:pPr>
        <w:pStyle w:val="Normal"/>
      </w:pPr>
      <w:r>
        <w:t>索权纠纷</w:t>
      </w:r>
    </w:p>
    <w:p>
      <w:pPr>
        <w:pStyle w:val="Normal"/>
      </w:pPr>
      <w:r>
        <w:bookmarkStart w:id="231" w:name="p231"/>
        <w:t/>
        <w:bookmarkEnd w:id="231"/>
        <w:t>3.当事人</w:t>
      </w:r>
    </w:p>
    <w:p>
      <w:pPr>
        <w:pStyle w:val="Normal"/>
      </w:pPr>
      <w:r>
        <w:t>原告(被上诉人):北京中</w:t>
      </w:r>
    </w:p>
    <w:p>
      <w:pPr>
        <w:pStyle w:val="Normal"/>
      </w:pPr>
      <w:r>
        <w:t>有限公司</w:t>
      </w:r>
    </w:p>
    <w:p>
      <w:pPr>
        <w:pStyle w:val="Normal"/>
      </w:pPr>
      <w:r>
        <w:t>被告(上诉人)北京永安铝兴旺不</w:t>
      </w:r>
    </w:p>
    <w:p>
      <w:pPr>
        <w:pStyle w:val="Normal"/>
      </w:pPr>
      <w:r>
        <w:t>制</w:t>
      </w:r>
    </w:p>
    <w:p>
      <w:pPr>
        <w:pStyle w:val="Normal"/>
      </w:pPr>
      <w:r>
        <w:t>销售中</w:t>
      </w:r>
    </w:p>
    <w:p>
      <w:pPr>
        <w:pStyle w:val="Normal"/>
      </w:pPr>
      <w:r>
        <w:t>【基</w:t>
      </w:r>
    </w:p>
    <w:p>
      <w:pPr>
        <w:pStyle w:val="Normal"/>
      </w:pPr>
      <w:r>
        <w:t>】</w:t>
      </w:r>
    </w:p>
    <w:p>
      <w:pPr>
        <w:pStyle w:val="Normal"/>
      </w:pPr>
      <w:r>
        <w:t>北京中</w:t>
      </w:r>
    </w:p>
    <w:p>
      <w:pPr>
        <w:pStyle w:val="Normal"/>
      </w:pPr>
      <w:r>
        <w:t>有限公司(以下简称中</w:t>
      </w:r>
    </w:p>
    <w:p>
      <w:pPr>
        <w:pStyle w:val="Normal"/>
      </w:pPr>
      <w:r>
        <w:t>公司)提交一</w:t>
      </w:r>
    </w:p>
    <w:p>
      <w:pPr>
        <w:pStyle w:val="Normal"/>
      </w:pPr>
      <w:r>
        <w:t>出票人</w:t>
      </w:r>
    </w:p>
    <w:p>
      <w:pPr>
        <w:pStyle w:val="Normal"/>
      </w:pPr>
      <w:r>
        <w:t>加盖北京永安铝兴旺不</w:t>
      </w:r>
    </w:p>
    <w:p>
      <w:pPr>
        <w:pStyle w:val="Normal"/>
      </w:pPr>
      <w:r>
        <w:t>制</w:t>
      </w:r>
    </w:p>
    <w:p>
      <w:pPr>
        <w:pStyle w:val="Normal"/>
      </w:pPr>
      <w:r>
        <w:t>销售中</w:t>
      </w:r>
    </w:p>
    <w:p>
      <w:pPr>
        <w:pStyle w:val="Normal"/>
      </w:pPr>
      <w:r>
        <w:t>(以下简称销售中 )财务</w:t>
      </w:r>
    </w:p>
    <w:p>
      <w:pPr>
        <w:pStyle w:val="Normal"/>
      </w:pPr>
      <w:r>
        <w:t>专</w:t>
      </w:r>
    </w:p>
    <w:p>
      <w:pPr>
        <w:pStyle w:val="Normal"/>
      </w:pPr>
      <w:r>
        <w:t>章</w:t>
      </w:r>
    </w:p>
    <w:p>
      <w:pPr>
        <w:pStyle w:val="Normal"/>
      </w:pPr>
      <w:r>
        <w:t>北京农</w:t>
      </w:r>
    </w:p>
    <w:p>
      <w:pPr>
        <w:pStyle w:val="Normal"/>
      </w:pPr>
      <w:r>
        <w:t>行</w:t>
      </w:r>
    </w:p>
    <w:p>
      <w:pPr>
        <w:pStyle w:val="Normal"/>
      </w:pPr>
      <w:r>
        <w:t>账支票,支票号为11500794,该支票</w:t>
      </w:r>
    </w:p>
    <w:p>
      <w:pPr>
        <w:pStyle w:val="Normal"/>
      </w:pPr>
      <w:r>
        <w:t>明</w:t>
      </w:r>
    </w:p>
    <w:p>
      <w:pPr>
        <w:pStyle w:val="Normal"/>
      </w:pPr>
      <w:r>
        <w:t>容</w:t>
      </w:r>
    </w:p>
    <w:p>
      <w:pPr>
        <w:pStyle w:val="Normal"/>
      </w:pPr>
      <w:r>
        <w:t>为:出票日</w:t>
      </w:r>
    </w:p>
    <w:p>
      <w:pPr>
        <w:pStyle w:val="Normal"/>
      </w:pPr>
      <w:r>
        <w:t>2015年7月6日,收</w:t>
      </w:r>
    </w:p>
    <w:p>
      <w:pPr>
        <w:pStyle w:val="Normal"/>
      </w:pPr>
      <w:r>
        <w:t>人为中</w:t>
      </w:r>
    </w:p>
    <w:p>
      <w:pPr>
        <w:pStyle w:val="Normal"/>
      </w:pPr>
      <w:r>
        <w:t xml:space="preserve">公司, </w:t>
      </w:r>
    </w:p>
    <w:p>
      <w:pPr>
        <w:pStyle w:val="Normal"/>
      </w:pPr>
      <w:r>
        <w:t>额为99920元,并</w:t>
      </w:r>
    </w:p>
    <w:p>
      <w:pPr>
        <w:pStyle w:val="Normal"/>
      </w:pPr>
      <w:r>
        <w:t>了密</w:t>
      </w:r>
    </w:p>
    <w:p>
      <w:pPr>
        <w:pStyle w:val="Normal"/>
      </w:pPr>
      <w:r>
        <w:t>。中</w:t>
      </w:r>
    </w:p>
    <w:p>
      <w:pPr>
        <w:pStyle w:val="Normal"/>
      </w:pPr>
      <w:r>
        <w:t>公司持该支票向</w:t>
      </w:r>
    </w:p>
    <w:p>
      <w:pPr>
        <w:pStyle w:val="Normal"/>
      </w:pPr>
      <w:r>
        <w:t>行提示付</w:t>
      </w:r>
    </w:p>
    <w:p>
      <w:pPr>
        <w:pStyle w:val="Normal"/>
      </w:pPr>
      <w:r>
        <w:t xml:space="preserve">时, </w:t>
      </w:r>
    </w:p>
    <w:p>
      <w:pPr>
        <w:pStyle w:val="Normal"/>
      </w:pPr>
      <w:r>
        <w:t>印章不符被退票。</w:t>
      </w:r>
    </w:p>
    <w:p>
      <w:pPr>
        <w:pStyle w:val="Normal"/>
      </w:pPr>
      <w:r>
        <w:t>中</w:t>
      </w:r>
    </w:p>
    <w:p>
      <w:pPr>
        <w:pStyle w:val="Normal"/>
      </w:pPr>
      <w:r>
        <w:t>公司向</w:t>
      </w:r>
    </w:p>
    <w:p>
      <w:pPr>
        <w:pStyle w:val="Normal"/>
      </w:pPr>
      <w:r>
        <w:t>院起诉销售中</w:t>
      </w:r>
    </w:p>
    <w:p>
      <w:pPr>
        <w:pStyle w:val="Normal"/>
      </w:pPr>
      <w:r>
        <w:t xml:space="preserve">, </w:t>
      </w:r>
    </w:p>
    <w:p>
      <w:pPr>
        <w:pStyle w:val="Normal"/>
      </w:pPr>
      <w:r>
        <w:t>索该支票</w:t>
      </w:r>
    </w:p>
    <w:p>
      <w:pPr>
        <w:pStyle w:val="Normal"/>
      </w:pPr>
      <w:r>
        <w:t>票据</w:t>
      </w:r>
    </w:p>
    <w:p>
      <w:pPr>
        <w:pStyle w:val="Normal"/>
      </w:pPr>
      <w:r>
        <w:t>额。</w:t>
      </w:r>
    </w:p>
    <w:p>
      <w:pPr>
        <w:pStyle w:val="Normal"/>
      </w:pPr>
      <w:r>
        <w:t>审中,销售中 称该张支票 系其从 行领取 ,并加盖了销售</w:t>
      </w:r>
    </w:p>
    <w:p>
      <w:pPr>
        <w:pStyle w:val="Normal"/>
      </w:pPr>
      <w:r>
        <w:t>中</w:t>
      </w:r>
    </w:p>
    <w:p>
      <w:pPr>
        <w:pStyle w:val="Normal"/>
      </w:pPr>
      <w:r>
        <w:t xml:space="preserve">印章, </w:t>
      </w:r>
    </w:p>
    <w:p>
      <w:pPr>
        <w:pStyle w:val="Normal"/>
      </w:pPr>
      <w:r>
        <w:t>容为空白</w:t>
      </w:r>
    </w:p>
    <w:p>
      <w:pPr>
        <w:pStyle w:val="Normal"/>
      </w:pPr>
      <w:r>
        <w:t>。中 公司称其与高 振之</w:t>
      </w:r>
    </w:p>
    <w:p>
      <w:pPr>
        <w:pStyle w:val="Normal"/>
      </w:pPr>
      <w:r>
        <w:t>有买卖合同</w:t>
      </w:r>
    </w:p>
    <w:p>
      <w:pPr>
        <w:pStyle w:val="Normal"/>
      </w:pPr>
      <w:r>
        <w:t>关系,系高 振将该支票交付给中 公司, 收取 账支票时,出票日</w:t>
      </w:r>
    </w:p>
    <w:p>
      <w:pPr>
        <w:pStyle w:val="Normal"/>
      </w:pPr>
      <w:r>
        <w:t>与收 人名称系中</w:t>
      </w:r>
    </w:p>
    <w:p>
      <w:pPr>
        <w:pStyle w:val="Normal"/>
      </w:pPr>
      <w:r>
        <w:t>公司</w:t>
      </w:r>
    </w:p>
    <w:p>
      <w:pPr>
        <w:pStyle w:val="Normal"/>
      </w:pPr>
      <w:r>
        <w:t>。</w:t>
      </w:r>
    </w:p>
    <w:p>
      <w:pPr>
        <w:pStyle w:val="Normal"/>
      </w:pPr>
      <w:r>
        <w:t>中 公司称涉</w:t>
      </w:r>
    </w:p>
    <w:p>
      <w:pPr>
        <w:pStyle w:val="Normal"/>
      </w:pPr>
      <w:r>
        <w:t>支票</w:t>
      </w:r>
    </w:p>
    <w:p>
      <w:pPr>
        <w:pStyle w:val="Normal"/>
      </w:pPr>
      <w:r>
        <w:t>额系其</w:t>
      </w:r>
    </w:p>
    <w:p>
      <w:pPr>
        <w:pStyle w:val="Normal"/>
      </w:pPr>
      <w:r>
        <w:t>、小</w:t>
      </w:r>
    </w:p>
    <w:p>
      <w:pPr>
        <w:pStyle w:val="Normal"/>
      </w:pPr>
      <w:r>
        <w:t>额由销售中</w:t>
      </w:r>
    </w:p>
    <w:p>
      <w:pPr>
        <w:pStyle w:val="Normal"/>
      </w:pPr>
      <w:r>
        <w:t>,密</w:t>
      </w:r>
    </w:p>
    <w:p>
      <w:pPr>
        <w:pStyle w:val="Normal"/>
      </w:pPr>
      <w:r>
        <w:t>销售中</w:t>
      </w:r>
    </w:p>
    <w:p>
      <w:pPr>
        <w:pStyle w:val="Normal"/>
      </w:pPr>
      <w:r>
        <w:t>告诉中</w:t>
      </w:r>
    </w:p>
    <w:p>
      <w:pPr>
        <w:pStyle w:val="Normal"/>
      </w:pPr>
      <w:r>
        <w:t>公司后由中 公司</w:t>
      </w:r>
    </w:p>
    <w:p>
      <w:pPr>
        <w:pStyle w:val="Normal"/>
      </w:pPr>
      <w:r>
        <w:t>;销售中 则称</w:t>
      </w:r>
    </w:p>
    <w:p>
      <w:pPr>
        <w:pStyle w:val="Normal"/>
      </w:pPr>
      <w:r>
        <w:t>额与小</w:t>
      </w:r>
    </w:p>
    <w:p>
      <w:pPr>
        <w:pStyle w:val="Normal"/>
      </w:pPr>
      <w:r>
        <w:t>额</w:t>
      </w:r>
    </w:p>
    <w:p>
      <w:pPr>
        <w:pStyle w:val="Normal"/>
      </w:pPr>
      <w:r>
        <w:t>由中</w:t>
      </w:r>
    </w:p>
    <w:p>
      <w:pPr>
        <w:pStyle w:val="Normal"/>
      </w:pPr>
      <w:r>
        <w:t>公司</w:t>
      </w:r>
    </w:p>
    <w:p>
      <w:pPr>
        <w:pStyle w:val="Normal"/>
      </w:pPr>
      <w:r>
        <w:t>。销售中</w:t>
      </w:r>
    </w:p>
    <w:p>
      <w:pPr>
        <w:pStyle w:val="Normal"/>
      </w:pPr>
      <w:r>
        <w:t>还称涉</w:t>
      </w:r>
    </w:p>
    <w:p>
      <w:pPr>
        <w:pStyle w:val="Normal"/>
      </w:pPr>
      <w:r>
        <w:t>支票签发后</w:t>
      </w:r>
    </w:p>
    <w:p>
      <w:pPr>
        <w:pStyle w:val="Normal"/>
      </w:pPr>
      <w:r>
        <w:t>流</w:t>
      </w:r>
    </w:p>
    <w:p>
      <w:pPr>
        <w:pStyle w:val="Normal"/>
      </w:pPr>
      <w:r>
        <w:t>丢 ,丢</w:t>
      </w:r>
    </w:p>
    <w:p>
      <w:pPr>
        <w:pStyle w:val="Normal"/>
      </w:pPr>
      <w:r>
        <w:t>后其 报</w:t>
      </w:r>
    </w:p>
    <w:p>
      <w:pPr>
        <w:pStyle w:val="Normal"/>
      </w:pPr>
      <w:r>
        <w:t>也</w:t>
      </w:r>
    </w:p>
    <w:p>
      <w:pPr>
        <w:pStyle w:val="Normal"/>
      </w:pPr>
      <w:r>
        <w:t>取 票救济措施;至于中 公司</w:t>
      </w:r>
    </w:p>
    <w:p>
      <w:pPr>
        <w:pStyle w:val="Normal"/>
      </w:pPr>
      <w:r>
        <w:t>取 涉 支票其不清</w:t>
      </w:r>
    </w:p>
    <w:p>
      <w:pPr>
        <w:pStyle w:val="Normal"/>
      </w:pPr>
      <w:r>
        <w:t>。</w:t>
      </w:r>
    </w:p>
    <w:p>
      <w:pPr>
        <w:pStyle w:val="Normal"/>
      </w:pPr>
      <w:r>
        <w:t>【 件焦点】</w:t>
      </w:r>
    </w:p>
    <w:p>
      <w:pPr>
        <w:pStyle w:val="Normal"/>
      </w:pPr>
      <w:r>
        <w:t>涉 支票 否有效。</w:t>
      </w:r>
    </w:p>
    <w:p>
      <w:pPr>
        <w:pStyle w:val="Normal"/>
      </w:pPr>
      <w:r>
        <w:t>【法院裁判要旨】</w:t>
      </w:r>
    </w:p>
    <w:p>
      <w:pPr>
        <w:pStyle w:val="Normal"/>
      </w:pPr>
      <w:r>
        <w:bookmarkStart w:id="232" w:name="p232"/>
        <w:t/>
        <w:bookmarkEnd w:id="232"/>
        <w:t>北京市昌平区人民法院经审 认为:中 公司 与销售中 之</w:t>
      </w:r>
    </w:p>
    <w:p>
      <w:pPr>
        <w:pStyle w:val="Normal"/>
      </w:pPr>
      <w:r>
        <w:t>没</w:t>
      </w:r>
    </w:p>
    <w:p>
      <w:pPr>
        <w:pStyle w:val="Normal"/>
      </w:pPr>
      <w:r>
        <w:t>有</w:t>
      </w:r>
    </w:p>
    <w:p>
      <w:pPr>
        <w:pStyle w:val="Normal"/>
      </w:pPr>
      <w:r>
        <w:t>接</w:t>
      </w:r>
    </w:p>
    <w:p>
      <w:pPr>
        <w:pStyle w:val="Normal"/>
      </w:pPr>
      <w:r>
        <w:t xml:space="preserve">合同关系, </w:t>
      </w:r>
    </w:p>
    <w:p>
      <w:pPr>
        <w:pStyle w:val="Normal"/>
      </w:pPr>
      <w:r>
        <w:t>中 公司取</w:t>
      </w:r>
    </w:p>
    <w:p>
      <w:pPr>
        <w:pStyle w:val="Normal"/>
      </w:pPr>
      <w:r>
        <w:t xml:space="preserve">涉支票,记 事项齐 , </w:t>
      </w:r>
    </w:p>
    <w:p>
      <w:pPr>
        <w:pStyle w:val="Normal"/>
      </w:pPr>
      <w:r>
        <w:t>完</w:t>
      </w:r>
    </w:p>
    <w:p>
      <w:pPr>
        <w:pStyle w:val="Normal"/>
      </w:pPr>
      <w:r>
        <w:t>,且取</w:t>
      </w:r>
    </w:p>
    <w:p>
      <w:pPr>
        <w:pStyle w:val="Normal"/>
      </w:pPr>
      <w:r>
        <w:t>径合法,系有效票据,故对销售中</w:t>
      </w:r>
    </w:p>
    <w:p>
      <w:pPr>
        <w:pStyle w:val="Normal"/>
      </w:pPr>
      <w:r>
        <w:t>称票据无效 抗辩</w:t>
      </w:r>
    </w:p>
    <w:p>
      <w:pPr>
        <w:pStyle w:val="Normal"/>
      </w:pPr>
      <w:r>
        <w:t>见该院不予</w:t>
      </w:r>
    </w:p>
    <w:p>
      <w:pPr>
        <w:pStyle w:val="Normal"/>
      </w:pPr>
      <w:r>
        <w:t>。根据《中华人民共</w:t>
      </w:r>
    </w:p>
    <w:p>
      <w:pPr>
        <w:pStyle w:val="Normal"/>
      </w:pPr>
      <w:r>
        <w:t>国票据法》 关规定,支票</w:t>
      </w:r>
    </w:p>
    <w:p>
      <w:pPr>
        <w:pStyle w:val="Normal"/>
      </w:pPr>
      <w:r>
        <w:t>出</w:t>
      </w:r>
    </w:p>
    <w:p>
      <w:pPr>
        <w:pStyle w:val="Normal"/>
      </w:pPr>
      <w:r>
        <w:t>票人</w:t>
      </w:r>
    </w:p>
    <w:p>
      <w:pPr>
        <w:pStyle w:val="Normal"/>
      </w:pPr>
      <w:r>
        <w:t>须按</w:t>
      </w:r>
    </w:p>
    <w:p>
      <w:pPr>
        <w:pStyle w:val="Normal"/>
      </w:pPr>
      <w:r>
        <w:t>签发</w:t>
      </w:r>
    </w:p>
    <w:p>
      <w:pPr>
        <w:pStyle w:val="Normal"/>
      </w:pPr>
      <w:r>
        <w:t>支票</w:t>
      </w:r>
    </w:p>
    <w:p>
      <w:pPr>
        <w:pStyle w:val="Normal"/>
      </w:pPr>
      <w:r>
        <w:t>额承担</w:t>
      </w:r>
    </w:p>
    <w:p>
      <w:pPr>
        <w:pStyle w:val="Normal"/>
      </w:pPr>
      <w:r>
        <w:t>证向持票人付</w:t>
      </w:r>
    </w:p>
    <w:p>
      <w:pPr>
        <w:pStyle w:val="Normal"/>
      </w:pPr>
      <w:r>
        <w:t>责</w:t>
      </w:r>
    </w:p>
    <w:p>
      <w:pPr>
        <w:pStyle w:val="Normal"/>
      </w:pPr>
      <w:r>
        <w:t>,支票被拒</w:t>
      </w:r>
    </w:p>
    <w:p>
      <w:pPr>
        <w:pStyle w:val="Normal"/>
      </w:pPr>
      <w:r>
        <w:t>绝付</w:t>
      </w:r>
    </w:p>
    <w:p>
      <w:pPr>
        <w:pStyle w:val="Normal"/>
      </w:pPr>
      <w:r>
        <w:t>,持票人可以对出票人行</w:t>
      </w:r>
    </w:p>
    <w:p>
      <w:pPr>
        <w:pStyle w:val="Normal"/>
      </w:pPr>
      <w:r>
        <w:t xml:space="preserve">索权, </w:t>
      </w:r>
    </w:p>
    <w:p>
      <w:pPr>
        <w:pStyle w:val="Normal"/>
      </w:pPr>
      <w:r>
        <w:t>索</w:t>
      </w:r>
    </w:p>
    <w:p>
      <w:pPr>
        <w:pStyle w:val="Normal"/>
      </w:pPr>
      <w:r>
        <w:t>额包括支票拒付</w:t>
      </w:r>
    </w:p>
    <w:p>
      <w:pPr>
        <w:pStyle w:val="Normal"/>
      </w:pPr>
      <w:r>
        <w:t>额以及</w:t>
      </w:r>
    </w:p>
    <w:p>
      <w:pPr>
        <w:pStyle w:val="Normal"/>
      </w:pPr>
      <w:r>
        <w:t>应利 。</w:t>
      </w:r>
    </w:p>
    <w:p>
      <w:pPr>
        <w:pStyle w:val="Normal"/>
      </w:pPr>
      <w:r>
        <w:t>涉支票</w:t>
      </w:r>
    </w:p>
    <w:p>
      <w:pPr>
        <w:pStyle w:val="Normal"/>
      </w:pPr>
      <w:r>
        <w:t>印章不符被</w:t>
      </w:r>
    </w:p>
    <w:p>
      <w:pPr>
        <w:pStyle w:val="Normal"/>
      </w:pPr>
      <w:r>
        <w:t xml:space="preserve">行退票, </w:t>
      </w:r>
    </w:p>
    <w:p>
      <w:pPr>
        <w:pStyle w:val="Normal"/>
      </w:pPr>
      <w:r>
        <w:t>销售中</w:t>
      </w:r>
    </w:p>
    <w:p>
      <w:pPr>
        <w:pStyle w:val="Normal"/>
      </w:pPr>
      <w:r>
        <w:t>称支</w:t>
      </w:r>
    </w:p>
    <w:p>
      <w:pPr>
        <w:pStyle w:val="Normal"/>
      </w:pPr>
      <w:r>
        <w:t>票上</w:t>
      </w:r>
    </w:p>
    <w:p>
      <w:pPr>
        <w:pStyle w:val="Normal"/>
      </w:pPr>
      <w:r>
        <w:t>印章</w:t>
      </w:r>
    </w:p>
    <w:p>
      <w:pPr>
        <w:pStyle w:val="Normal"/>
      </w:pPr>
      <w:r>
        <w:t>系其加盖,由此,销售中</w:t>
      </w:r>
    </w:p>
    <w:p>
      <w:pPr>
        <w:pStyle w:val="Normal"/>
      </w:pPr>
      <w:r>
        <w:t>应对支票</w:t>
      </w:r>
    </w:p>
    <w:p>
      <w:pPr>
        <w:pStyle w:val="Normal"/>
      </w:pPr>
      <w:r>
        <w:t>额承担付</w:t>
      </w:r>
    </w:p>
    <w:p>
      <w:pPr>
        <w:pStyle w:val="Normal"/>
      </w:pPr>
      <w:r>
        <w:t>责</w:t>
      </w:r>
    </w:p>
    <w:p>
      <w:pPr>
        <w:pStyle w:val="Normal"/>
      </w:pPr>
      <w:r>
        <w:t xml:space="preserve">, </w:t>
      </w:r>
    </w:p>
    <w:p>
      <w:pPr>
        <w:pStyle w:val="Normal"/>
      </w:pPr>
      <w:r>
        <w:t>故中</w:t>
      </w:r>
    </w:p>
    <w:p>
      <w:pPr>
        <w:pStyle w:val="Normal"/>
      </w:pPr>
      <w:r>
        <w:t>公司可 法行</w:t>
      </w:r>
    </w:p>
    <w:p>
      <w:pPr>
        <w:pStyle w:val="Normal"/>
      </w:pPr>
      <w:r>
        <w:t>索权。</w:t>
      </w:r>
    </w:p>
    <w:p>
      <w:pPr>
        <w:pStyle w:val="Normal"/>
      </w:pPr>
      <w:r>
        <w:t>北京市昌平区人民法院</w:t>
      </w:r>
    </w:p>
    <w:p>
      <w:pPr>
        <w:pStyle w:val="Normal"/>
      </w:pPr>
      <w:r>
        <w:t>《中华人民共</w:t>
      </w:r>
    </w:p>
    <w:p>
      <w:pPr>
        <w:pStyle w:val="Normal"/>
      </w:pPr>
      <w:r>
        <w:t>国票据法》第六十一</w:t>
      </w:r>
    </w:p>
    <w:p>
      <w:pPr>
        <w:pStyle w:val="Normal"/>
      </w:pPr>
      <w:r>
        <w:t>第一</w:t>
      </w:r>
    </w:p>
    <w:p>
      <w:pPr>
        <w:pStyle w:val="Normal"/>
      </w:pPr>
      <w:r>
        <w:t>、第七十</w:t>
      </w:r>
    </w:p>
    <w:p>
      <w:pPr>
        <w:pStyle w:val="Normal"/>
      </w:pPr>
      <w:r>
        <w:t>第一</w:t>
      </w:r>
    </w:p>
    <w:p>
      <w:pPr>
        <w:pStyle w:val="Normal"/>
      </w:pPr>
      <w:r>
        <w:t>、第七十一</w:t>
      </w:r>
    </w:p>
    <w:p>
      <w:pPr>
        <w:pStyle w:val="Normal"/>
      </w:pPr>
      <w:r>
        <w:t>、第八十九</w:t>
      </w:r>
    </w:p>
    <w:p>
      <w:pPr>
        <w:pStyle w:val="Normal"/>
      </w:pPr>
      <w:r>
        <w:t>、第九十三</w:t>
      </w:r>
    </w:p>
    <w:p>
      <w:pPr>
        <w:pStyle w:val="Normal"/>
      </w:pPr>
      <w:r>
        <w:t>第一</w:t>
      </w:r>
    </w:p>
    <w:p>
      <w:pPr>
        <w:pStyle w:val="Normal"/>
      </w:pPr>
      <w:r>
        <w:t>,《中华人民共 国民事诉讼法》第六十</w:t>
      </w:r>
    </w:p>
    <w:p>
      <w:pPr>
        <w:pStyle w:val="Normal"/>
      </w:pPr>
      <w:r>
        <w:t>之规定,判决</w:t>
      </w:r>
    </w:p>
    <w:p>
      <w:pPr>
        <w:pStyle w:val="Normal"/>
      </w:pPr>
      <w:r>
        <w:t>下:</w:t>
      </w:r>
    </w:p>
    <w:p>
      <w:pPr>
        <w:pStyle w:val="Normal"/>
      </w:pPr>
      <w:r>
        <w:t>一、销售中 于判决</w:t>
      </w:r>
    </w:p>
    <w:p>
      <w:pPr>
        <w:pStyle w:val="Normal"/>
      </w:pPr>
      <w:r>
        <w:t>效后七日</w:t>
      </w:r>
    </w:p>
    <w:p>
      <w:pPr>
        <w:pStyle w:val="Normal"/>
      </w:pPr>
      <w:r>
        <w:t>支付中</w:t>
      </w:r>
    </w:p>
    <w:p>
      <w:pPr>
        <w:pStyle w:val="Normal"/>
      </w:pPr>
      <w:r>
        <w:t>公司支票票面 额</w:t>
      </w:r>
    </w:p>
    <w:p>
      <w:pPr>
        <w:pStyle w:val="Normal"/>
      </w:pPr>
      <w:r>
        <w:t xml:space="preserve">99920元; </w:t>
      </w:r>
    </w:p>
    <w:p>
      <w:pPr>
        <w:pStyle w:val="Normal"/>
      </w:pPr>
      <w:r>
        <w:t>二、销售中 于判决</w:t>
      </w:r>
    </w:p>
    <w:p>
      <w:pPr>
        <w:pStyle w:val="Normal"/>
      </w:pPr>
      <w:r>
        <w:t>效后七日</w:t>
      </w:r>
    </w:p>
    <w:p>
      <w:pPr>
        <w:pStyle w:val="Normal"/>
      </w:pPr>
      <w:r>
        <w:t>支付中</w:t>
      </w:r>
    </w:p>
    <w:p>
      <w:pPr>
        <w:pStyle w:val="Normal"/>
      </w:pPr>
      <w:r>
        <w:t>公司利</w:t>
      </w:r>
    </w:p>
    <w:p>
      <w:pPr>
        <w:pStyle w:val="Normal"/>
      </w:pPr>
      <w:r>
        <w:t xml:space="preserve">3348.69元; </w:t>
      </w:r>
    </w:p>
    <w:p>
      <w:pPr>
        <w:pStyle w:val="Normal"/>
      </w:pPr>
      <w:r>
        <w:t>三、驳 中 公司 其他诉讼请求。</w:t>
      </w:r>
    </w:p>
    <w:p>
      <w:pPr>
        <w:pStyle w:val="Normal"/>
      </w:pPr>
      <w:r>
        <w:t>销售中 不 提起上诉。北京市第一中级人民法院经审 认为:关</w:t>
      </w:r>
    </w:p>
    <w:p>
      <w:pPr>
        <w:pStyle w:val="Normal"/>
      </w:pPr>
      <w:r>
        <w:t>于涉 支票 否有效。 据《中华人民共 国票据法》第八十五</w:t>
      </w:r>
    </w:p>
    <w:p>
      <w:pPr>
        <w:pStyle w:val="Normal"/>
      </w:pPr>
      <w:r>
        <w:t>规</w:t>
      </w:r>
    </w:p>
    <w:p>
      <w:pPr>
        <w:pStyle w:val="Normal"/>
      </w:pPr>
      <w:r>
        <w:t>定、结合 关票据原 ,支票</w:t>
      </w:r>
    </w:p>
    <w:p>
      <w:pPr>
        <w:pStyle w:val="Normal"/>
      </w:pPr>
      <w:r>
        <w:t>额事项</w:t>
      </w:r>
    </w:p>
    <w:p>
      <w:pPr>
        <w:pStyle w:val="Normal"/>
      </w:pPr>
      <w:r>
        <w:t>为绝对</w:t>
      </w:r>
    </w:p>
    <w:p>
      <w:pPr>
        <w:pStyle w:val="Normal"/>
      </w:pPr>
      <w:r>
        <w:t>要记 事项, 支票</w:t>
      </w:r>
    </w:p>
    <w:p>
      <w:pPr>
        <w:pStyle w:val="Normal"/>
      </w:pPr>
      <w:r>
        <w:t>额事项 许空白, 没有补记,则</w:t>
      </w:r>
    </w:p>
    <w:p>
      <w:pPr>
        <w:pStyle w:val="Normal"/>
      </w:pPr>
      <w:r>
        <w:t>额空白支票</w:t>
      </w:r>
    </w:p>
    <w:p>
      <w:pPr>
        <w:pStyle w:val="Normal"/>
      </w:pPr>
      <w:r>
        <w:t>少绝对 要记</w:t>
      </w:r>
    </w:p>
    <w:p>
      <w:pPr>
        <w:pStyle w:val="Normal"/>
      </w:pPr>
      <w:r>
        <w:t>事项 无效; 经过补记,则</w:t>
      </w:r>
    </w:p>
    <w:p>
      <w:pPr>
        <w:pStyle w:val="Normal"/>
      </w:pPr>
      <w:r>
        <w:t>额空白支票 一</w:t>
      </w:r>
    </w:p>
    <w:p>
      <w:pPr>
        <w:pStyle w:val="Normal"/>
      </w:pPr>
      <w:r>
        <w:t>有效支票无异,为有效</w:t>
      </w:r>
    </w:p>
    <w:p>
      <w:pPr>
        <w:pStyle w:val="Normal"/>
      </w:pPr>
      <w:r>
        <w:t>支票。 据《中华人民共</w:t>
      </w:r>
    </w:p>
    <w:p>
      <w:pPr>
        <w:pStyle w:val="Normal"/>
      </w:pPr>
      <w:r>
        <w:t>国票据法》第八十</w:t>
      </w:r>
    </w:p>
    <w:p>
      <w:pPr>
        <w:pStyle w:val="Normal"/>
      </w:pPr>
      <w:r>
        <w:t>规定,出票日</w:t>
      </w:r>
    </w:p>
    <w:p>
      <w:pPr>
        <w:pStyle w:val="Normal"/>
      </w:pPr>
      <w:r>
        <w:t>为</w:t>
      </w:r>
    </w:p>
    <w:p>
      <w:pPr>
        <w:pStyle w:val="Normal"/>
      </w:pPr>
      <w:r>
        <w:t xml:space="preserve">支票绝对 要记 事项之一, </w:t>
      </w:r>
    </w:p>
    <w:p>
      <w:pPr>
        <w:pStyle w:val="Normal"/>
      </w:pPr>
      <w:r>
        <w:t>持票人正当、</w:t>
      </w:r>
    </w:p>
    <w:p>
      <w:pPr>
        <w:pStyle w:val="Normal"/>
      </w:pPr>
      <w:r>
        <w:t>持有支票 前提</w:t>
      </w:r>
    </w:p>
    <w:p>
      <w:pPr>
        <w:pStyle w:val="Normal"/>
      </w:pPr>
      <w:r>
        <w:t>下,已经</w:t>
      </w:r>
    </w:p>
    <w:p>
      <w:pPr>
        <w:pStyle w:val="Normal"/>
      </w:pPr>
      <w:r>
        <w:t>出票日</w:t>
      </w:r>
    </w:p>
    <w:p>
      <w:pPr>
        <w:pStyle w:val="Normal"/>
      </w:pPr>
      <w:r>
        <w:t>,应当适 票据文义</w:t>
      </w:r>
    </w:p>
    <w:p>
      <w:pPr>
        <w:pStyle w:val="Normal"/>
      </w:pPr>
      <w:r>
        <w:t>原则,以票面记</w:t>
      </w:r>
    </w:p>
    <w:p>
      <w:pPr>
        <w:pStyle w:val="Normal"/>
      </w:pPr>
      <w:r>
        <w:t>容为</w:t>
      </w:r>
    </w:p>
    <w:p>
      <w:pPr>
        <w:pStyle w:val="Normal"/>
      </w:pPr>
      <w:r>
        <w:t>,认定支票有效。 据《中华人民共</w:t>
      </w:r>
    </w:p>
    <w:p>
      <w:pPr>
        <w:pStyle w:val="Normal"/>
      </w:pPr>
      <w:r>
        <w:t>国票据法》第八十</w:t>
      </w:r>
    </w:p>
    <w:p>
      <w:pPr>
        <w:pStyle w:val="Normal"/>
      </w:pPr>
      <w:r>
        <w:t>规</w:t>
      </w:r>
    </w:p>
    <w:p>
      <w:pPr>
        <w:pStyle w:val="Normal"/>
      </w:pPr>
      <w:r>
        <w:t>定,收</w:t>
      </w:r>
    </w:p>
    <w:p>
      <w:pPr>
        <w:pStyle w:val="Normal"/>
      </w:pPr>
      <w:r>
        <w:t>人名称并非支票绝对</w:t>
      </w:r>
    </w:p>
    <w:p>
      <w:pPr>
        <w:pStyle w:val="Normal"/>
      </w:pPr>
      <w:r>
        <w:t>要记</w:t>
      </w:r>
    </w:p>
    <w:p>
      <w:pPr>
        <w:pStyle w:val="Normal"/>
      </w:pPr>
      <w:r>
        <w:t>事项,出票人出票时</w:t>
      </w:r>
    </w:p>
    <w:p>
      <w:pPr>
        <w:pStyle w:val="Normal"/>
      </w:pPr>
      <w:r>
        <w:t>记</w:t>
      </w:r>
    </w:p>
    <w:p>
      <w:pPr>
        <w:pStyle w:val="Normal"/>
      </w:pPr>
      <w:r>
        <w:t>收</w:t>
      </w:r>
    </w:p>
    <w:p>
      <w:pPr>
        <w:pStyle w:val="Normal"/>
      </w:pPr>
      <w:r>
        <w:bookmarkStart w:id="233" w:name="p233"/>
        <w:t/>
        <w:bookmarkEnd w:id="233"/>
        <w:t>人名称并不导致支票无效。故销售中</w:t>
      </w:r>
    </w:p>
    <w:p>
      <w:pPr>
        <w:pStyle w:val="Normal"/>
      </w:pPr>
      <w:r>
        <w:t>关于涉</w:t>
      </w:r>
    </w:p>
    <w:p>
      <w:pPr>
        <w:pStyle w:val="Normal"/>
      </w:pPr>
      <w:r>
        <w:t>支票为无效支票</w:t>
      </w:r>
    </w:p>
    <w:p>
      <w:pPr>
        <w:pStyle w:val="Normal"/>
      </w:pPr>
      <w:r>
        <w:t>上</w:t>
      </w:r>
    </w:p>
    <w:p>
      <w:pPr>
        <w:pStyle w:val="Normal"/>
      </w:pPr>
      <w:r>
        <w:t>诉</w:t>
      </w:r>
    </w:p>
    <w:p>
      <w:pPr>
        <w:pStyle w:val="Normal"/>
      </w:pPr>
      <w:r>
        <w:t>由</w:t>
      </w:r>
    </w:p>
    <w:p>
      <w:pPr>
        <w:pStyle w:val="Normal"/>
      </w:pPr>
      <w:r>
        <w:t>乏</w:t>
      </w:r>
    </w:p>
    <w:p>
      <w:pPr>
        <w:pStyle w:val="Normal"/>
      </w:pPr>
      <w:r>
        <w:t>据,不予</w:t>
      </w:r>
    </w:p>
    <w:p>
      <w:pPr>
        <w:pStyle w:val="Normal"/>
      </w:pPr>
      <w:r>
        <w:t>。</w:t>
      </w:r>
    </w:p>
    <w:p>
      <w:pPr>
        <w:pStyle w:val="Normal"/>
      </w:pPr>
      <w:r>
        <w:t>关于中</w:t>
      </w:r>
    </w:p>
    <w:p>
      <w:pPr>
        <w:pStyle w:val="Normal"/>
      </w:pPr>
      <w:r>
        <w:t>公司</w:t>
      </w:r>
    </w:p>
    <w:p>
      <w:pPr>
        <w:pStyle w:val="Normal"/>
      </w:pPr>
      <w:r>
        <w:t>否有权对销售中</w:t>
      </w:r>
    </w:p>
    <w:p>
      <w:pPr>
        <w:pStyle w:val="Normal"/>
      </w:pPr>
      <w:r>
        <w:t>行</w:t>
      </w:r>
    </w:p>
    <w:p>
      <w:pPr>
        <w:pStyle w:val="Normal"/>
      </w:pPr>
      <w:r>
        <w:t>索权。第一, 据《最高</w:t>
      </w:r>
    </w:p>
    <w:p>
      <w:pPr>
        <w:pStyle w:val="Normal"/>
      </w:pPr>
      <w:r>
        <w:t>人民法院关于审</w:t>
      </w:r>
    </w:p>
    <w:p>
      <w:pPr>
        <w:pStyle w:val="Normal"/>
      </w:pPr>
      <w:r>
        <w:t>票据纠纷</w:t>
      </w:r>
    </w:p>
    <w:p>
      <w:pPr>
        <w:pStyle w:val="Normal"/>
      </w:pPr>
      <w:r>
        <w:t>件 干问题 规定》第九</w:t>
      </w:r>
    </w:p>
    <w:p>
      <w:pPr>
        <w:pStyle w:val="Normal"/>
      </w:pPr>
      <w:r>
        <w:t>第二 规</w:t>
      </w:r>
    </w:p>
    <w:p>
      <w:pPr>
        <w:pStyle w:val="Normal"/>
      </w:pPr>
      <w:r>
        <w:t>定、结合</w:t>
      </w:r>
    </w:p>
    <w:p>
      <w:pPr>
        <w:pStyle w:val="Normal"/>
      </w:pPr>
      <w:r>
        <w:t>关票据原</w:t>
      </w:r>
    </w:p>
    <w:p>
      <w:pPr>
        <w:pStyle w:val="Normal"/>
      </w:pPr>
      <w:r>
        <w:t>,向人民法院提起诉讼</w:t>
      </w:r>
    </w:p>
    <w:p>
      <w:pPr>
        <w:pStyle w:val="Normal"/>
      </w:pPr>
      <w:r>
        <w:t>持票人负有提</w:t>
      </w:r>
    </w:p>
    <w:p>
      <w:pPr>
        <w:pStyle w:val="Normal"/>
      </w:pPr>
      <w:r>
        <w:t>诉争票</w:t>
      </w:r>
    </w:p>
    <w:p>
      <w:pPr>
        <w:pStyle w:val="Normal"/>
      </w:pPr>
      <w:r>
        <w:t>据</w:t>
      </w:r>
    </w:p>
    <w:p>
      <w:pPr>
        <w:pStyle w:val="Normal"/>
      </w:pPr>
      <w:r>
        <w:t>责</w:t>
      </w:r>
    </w:p>
    <w:p>
      <w:pPr>
        <w:pStyle w:val="Normal"/>
      </w:pPr>
      <w:r>
        <w:t xml:space="preserve">, </w:t>
      </w:r>
    </w:p>
    <w:p>
      <w:pPr>
        <w:pStyle w:val="Normal"/>
      </w:pPr>
      <w:r>
        <w:t>持票人提</w:t>
      </w:r>
    </w:p>
    <w:p>
      <w:pPr>
        <w:pStyle w:val="Normal"/>
      </w:pPr>
      <w:r>
        <w:t>诉争票据</w:t>
      </w:r>
    </w:p>
    <w:p>
      <w:pPr>
        <w:pStyle w:val="Normal"/>
      </w:pPr>
      <w:r>
        <w:t xml:space="preserve">况下, </w:t>
      </w:r>
    </w:p>
    <w:p>
      <w:pPr>
        <w:pStyle w:val="Normal"/>
      </w:pPr>
      <w:r>
        <w:t>票据</w:t>
      </w:r>
    </w:p>
    <w:p>
      <w:pPr>
        <w:pStyle w:val="Normal"/>
      </w:pPr>
      <w:r>
        <w:t>务人认为持票人</w:t>
      </w:r>
    </w:p>
    <w:p>
      <w:pPr>
        <w:pStyle w:val="Normal"/>
      </w:pPr>
      <w:r>
        <w:t>取</w:t>
      </w:r>
    </w:p>
    <w:p>
      <w:pPr>
        <w:pStyle w:val="Normal"/>
      </w:pPr>
      <w:r>
        <w:t>票据存</w:t>
      </w:r>
    </w:p>
    <w:p>
      <w:pPr>
        <w:pStyle w:val="Normal"/>
      </w:pPr>
      <w:r>
        <w:t>盗、</w:t>
      </w:r>
    </w:p>
    <w:p>
      <w:pPr>
        <w:pStyle w:val="Normal"/>
      </w:pPr>
      <w:r>
        <w:t>等非法行为并提出合</w:t>
      </w:r>
    </w:p>
    <w:p>
      <w:pPr>
        <w:pStyle w:val="Normal"/>
      </w:pPr>
      <w:r>
        <w:t>怀</w:t>
      </w:r>
    </w:p>
    <w:p>
      <w:pPr>
        <w:pStyle w:val="Normal"/>
      </w:pPr>
      <w:r>
        <w:t>,则持票人对持</w:t>
      </w:r>
    </w:p>
    <w:p>
      <w:pPr>
        <w:pStyle w:val="Normal"/>
      </w:pPr>
      <w:r>
        <w:t>票</w:t>
      </w:r>
    </w:p>
    <w:p>
      <w:pPr>
        <w:pStyle w:val="Normal"/>
      </w:pPr>
      <w:r>
        <w:t>合法</w:t>
      </w:r>
    </w:p>
    <w:p>
      <w:pPr>
        <w:pStyle w:val="Normal"/>
      </w:pPr>
      <w:r>
        <w:t>负有举证责</w:t>
      </w:r>
    </w:p>
    <w:p>
      <w:pPr>
        <w:pStyle w:val="Normal"/>
      </w:pPr>
      <w:r>
        <w:t xml:space="preserve">。第二, </w:t>
      </w:r>
    </w:p>
    <w:p>
      <w:pPr>
        <w:pStyle w:val="Normal"/>
      </w:pPr>
      <w:r>
        <w:t>据《最高人民法院关于审</w:t>
      </w:r>
    </w:p>
    <w:p>
      <w:pPr>
        <w:pStyle w:val="Normal"/>
      </w:pPr>
      <w:r>
        <w:t>票据纠</w:t>
      </w:r>
    </w:p>
    <w:p>
      <w:pPr>
        <w:pStyle w:val="Normal"/>
      </w:pPr>
      <w:r>
        <w:t>纷</w:t>
      </w:r>
    </w:p>
    <w:p>
      <w:pPr>
        <w:pStyle w:val="Normal"/>
      </w:pPr>
      <w:r>
        <w:t>件</w:t>
      </w:r>
    </w:p>
    <w:p>
      <w:pPr>
        <w:pStyle w:val="Normal"/>
      </w:pPr>
      <w:r>
        <w:t>干问题</w:t>
      </w:r>
    </w:p>
    <w:p>
      <w:pPr>
        <w:pStyle w:val="Normal"/>
      </w:pPr>
      <w:r>
        <w:t>规定》第十九</w:t>
      </w:r>
    </w:p>
    <w:p>
      <w:pPr>
        <w:pStyle w:val="Normal"/>
      </w:pPr>
      <w:r>
        <w:t xml:space="preserve">规定,支票出票人一经签发支票, </w:t>
      </w:r>
    </w:p>
    <w:p>
      <w:pPr>
        <w:pStyle w:val="Normal"/>
      </w:pPr>
      <w:r>
        <w:t>应承担担</w:t>
      </w:r>
    </w:p>
    <w:p>
      <w:pPr>
        <w:pStyle w:val="Normal"/>
      </w:pPr>
      <w:r>
        <w:t>支票付</w:t>
      </w:r>
    </w:p>
    <w:p>
      <w:pPr>
        <w:pStyle w:val="Normal"/>
      </w:pPr>
      <w:r>
        <w:t>责</w:t>
      </w:r>
    </w:p>
    <w:p>
      <w:pPr>
        <w:pStyle w:val="Normal"/>
      </w:pPr>
      <w:r>
        <w:t>,即</w:t>
      </w:r>
    </w:p>
    <w:p>
      <w:pPr>
        <w:pStyle w:val="Normal"/>
      </w:pPr>
      <w:r>
        <w:t>持票人不</w:t>
      </w:r>
    </w:p>
    <w:p>
      <w:pPr>
        <w:pStyle w:val="Normal"/>
      </w:pPr>
      <w:r>
        <w:t>出示拒绝证明、退票</w:t>
      </w:r>
    </w:p>
    <w:p>
      <w:pPr>
        <w:pStyle w:val="Normal"/>
      </w:pPr>
      <w:r>
        <w:t>由</w:t>
      </w:r>
    </w:p>
    <w:p>
      <w:pPr>
        <w:pStyle w:val="Normal"/>
      </w:pPr>
      <w:r>
        <w:t>书等拒绝证书,其对出票人</w:t>
      </w:r>
    </w:p>
    <w:p>
      <w:pPr>
        <w:pStyle w:val="Normal"/>
      </w:pPr>
      <w:r>
        <w:t>索权仍不丧</w:t>
      </w:r>
    </w:p>
    <w:p>
      <w:pPr>
        <w:pStyle w:val="Normal"/>
      </w:pPr>
      <w:r>
        <w:t>。</w:t>
      </w:r>
    </w:p>
    <w:p>
      <w:pPr>
        <w:pStyle w:val="Normal"/>
      </w:pPr>
      <w:r>
        <w:t>北京市第一中级人民法院</w:t>
      </w:r>
    </w:p>
    <w:p>
      <w:pPr>
        <w:pStyle w:val="Normal"/>
      </w:pPr>
      <w:r>
        <w:t>《中华人民共 国民事诉讼法》第</w:t>
      </w:r>
    </w:p>
    <w:p>
      <w:pPr>
        <w:pStyle w:val="Normal"/>
      </w:pPr>
      <w:r>
        <w:t>一百七十 第一 第(一)项之规定,判决 下:</w:t>
      </w:r>
    </w:p>
    <w:p>
      <w:pPr>
        <w:pStyle w:val="Normal"/>
      </w:pPr>
      <w:r>
        <w:t>驳 上诉,维持原判。</w:t>
      </w:r>
    </w:p>
    <w:p>
      <w:pPr>
        <w:pStyle w:val="Normal"/>
      </w:pPr>
      <w:r>
        <w:t>【法官后语】</w:t>
      </w:r>
    </w:p>
    <w:p>
      <w:pPr>
        <w:pStyle w:val="Normal"/>
      </w:pPr>
      <w:r>
        <w:t>《中华人民共</w:t>
      </w:r>
    </w:p>
    <w:p>
      <w:pPr>
        <w:pStyle w:val="Normal"/>
      </w:pPr>
      <w:r>
        <w:t>国票据法》 规定 定</w:t>
      </w:r>
    </w:p>
    <w:p>
      <w:pPr>
        <w:pStyle w:val="Normal"/>
      </w:pPr>
      <w:r>
        <w:t>额为支票绝对 要记</w:t>
      </w:r>
    </w:p>
    <w:p>
      <w:pPr>
        <w:pStyle w:val="Normal"/>
      </w:pPr>
      <w:r>
        <w:t>事项, 《中华人民共 国票据法》第八十五</w:t>
      </w:r>
    </w:p>
    <w:p>
      <w:pPr>
        <w:pStyle w:val="Normal"/>
      </w:pPr>
      <w:r>
        <w:t>亦明 规定支票上</w:t>
      </w:r>
    </w:p>
    <w:p>
      <w:pPr>
        <w:pStyle w:val="Normal"/>
      </w:pPr>
      <w:r>
        <w:t>额可以由出票人授权补记, 补记前</w:t>
      </w:r>
    </w:p>
    <w:p>
      <w:pPr>
        <w:pStyle w:val="Normal"/>
      </w:pPr>
      <w:r>
        <w:t>支票,不</w:t>
      </w:r>
    </w:p>
    <w:p>
      <w:pPr>
        <w:pStyle w:val="Normal"/>
      </w:pPr>
      <w:r>
        <w:t>。可见,支票</w:t>
      </w:r>
    </w:p>
    <w:p>
      <w:pPr>
        <w:pStyle w:val="Normal"/>
      </w:pPr>
      <w:r>
        <w:t xml:space="preserve">额事项 许空白, </w:t>
      </w:r>
    </w:p>
    <w:p>
      <w:pPr>
        <w:pStyle w:val="Normal"/>
      </w:pPr>
      <w:r>
        <w:t>没有补记,则 额空白支票</w:t>
      </w:r>
    </w:p>
    <w:p>
      <w:pPr>
        <w:pStyle w:val="Normal"/>
      </w:pPr>
      <w:r>
        <w:t>少绝对</w:t>
      </w:r>
    </w:p>
    <w:p>
      <w:pPr>
        <w:pStyle w:val="Normal"/>
      </w:pPr>
      <w:r>
        <w:t>要记</w:t>
      </w:r>
    </w:p>
    <w:p>
      <w:pPr>
        <w:pStyle w:val="Normal"/>
      </w:pPr>
      <w:r>
        <w:t>事</w:t>
      </w:r>
    </w:p>
    <w:p>
      <w:pPr>
        <w:pStyle w:val="Normal"/>
      </w:pPr>
      <w:r>
        <w:t>项 无效; 经过补记,则</w:t>
      </w:r>
    </w:p>
    <w:p>
      <w:pPr>
        <w:pStyle w:val="Normal"/>
      </w:pPr>
      <w:r>
        <w:t>额空白支票 一</w:t>
      </w:r>
    </w:p>
    <w:p>
      <w:pPr>
        <w:pStyle w:val="Normal"/>
      </w:pPr>
      <w:r>
        <w:t>有效支票无异,为有效支</w:t>
      </w:r>
    </w:p>
    <w:p>
      <w:pPr>
        <w:pStyle w:val="Normal"/>
      </w:pPr>
      <w:r>
        <w:t>票。</w:t>
      </w:r>
    </w:p>
    <w:p>
      <w:pPr>
        <w:pStyle w:val="Normal"/>
      </w:pPr>
      <w:r>
        <w:t>出票人</w:t>
      </w:r>
    </w:p>
    <w:p>
      <w:pPr>
        <w:pStyle w:val="Normal"/>
      </w:pPr>
      <w:r>
        <w:t>授权补记呢? 前,我国法</w:t>
      </w:r>
    </w:p>
    <w:p>
      <w:pPr>
        <w:pStyle w:val="Normal"/>
      </w:pPr>
      <w:r>
        <w:t xml:space="preserve">明 规定, </w:t>
      </w:r>
    </w:p>
    <w:p>
      <w:pPr>
        <w:pStyle w:val="Normal"/>
      </w:pPr>
      <w:r>
        <w:t>同时也</w:t>
      </w:r>
    </w:p>
    <w:p>
      <w:pPr>
        <w:pStyle w:val="Normal"/>
      </w:pPr>
      <w:r>
        <w:t>进</w:t>
      </w:r>
    </w:p>
    <w:p>
      <w:pPr>
        <w:pStyle w:val="Normal"/>
      </w:pPr>
      <w:r>
        <w:t>行限制,可 过书面方 、口</w:t>
      </w:r>
    </w:p>
    <w:p>
      <w:pPr>
        <w:pStyle w:val="Normal"/>
      </w:pPr>
      <w:r>
        <w:t>方 、默示方</w:t>
      </w:r>
    </w:p>
    <w:p>
      <w:pPr>
        <w:pStyle w:val="Normal"/>
      </w:pPr>
      <w:r>
        <w:t>进行授权。 为默示方</w:t>
      </w:r>
    </w:p>
    <w:p>
      <w:pPr>
        <w:pStyle w:val="Normal"/>
      </w:pPr>
      <w:r>
        <w:t>?司法实践中,一</w:t>
      </w:r>
    </w:p>
    <w:p>
      <w:pPr>
        <w:pStyle w:val="Normal"/>
      </w:pPr>
      <w:r>
        <w:t>认为空白支票</w:t>
      </w:r>
    </w:p>
    <w:p>
      <w:pPr>
        <w:pStyle w:val="Normal"/>
      </w:pPr>
      <w:r>
        <w:t>交付即可推定为附带有补充记</w:t>
      </w:r>
    </w:p>
    <w:p>
      <w:pPr>
        <w:pStyle w:val="Normal"/>
      </w:pPr>
      <w:r>
        <w:t>权</w:t>
      </w:r>
    </w:p>
    <w:p>
      <w:pPr>
        <w:pStyle w:val="Normal"/>
      </w:pPr>
      <w:r>
        <w:t>授予,即为默示方</w:t>
      </w:r>
    </w:p>
    <w:p>
      <w:pPr>
        <w:pStyle w:val="Normal"/>
      </w:pPr>
      <w:r>
        <w:t>一种。</w:t>
      </w:r>
    </w:p>
    <w:p>
      <w:pPr>
        <w:pStyle w:val="Normal"/>
      </w:pPr>
      <w:r>
        <w:bookmarkStart w:id="234" w:name="p234"/>
        <w:t/>
        <w:bookmarkEnd w:id="234"/>
        <w:t>具</w:t>
      </w:r>
    </w:p>
    <w:p>
      <w:pPr>
        <w:pStyle w:val="Normal"/>
      </w:pPr>
      <w:r>
        <w:t>到</w:t>
      </w:r>
    </w:p>
    <w:p>
      <w:pPr>
        <w:pStyle w:val="Normal"/>
      </w:pPr>
      <w:r>
        <w:t>,涉 支票签发时</w:t>
      </w:r>
    </w:p>
    <w:p>
      <w:pPr>
        <w:pStyle w:val="Normal"/>
      </w:pPr>
      <w:r>
        <w:t>记</w:t>
      </w:r>
    </w:p>
    <w:p>
      <w:pPr>
        <w:pStyle w:val="Normal"/>
      </w:pPr>
      <w:r>
        <w:t>额,为空白支票, 附带有</w:t>
      </w:r>
    </w:p>
    <w:p>
      <w:pPr>
        <w:pStyle w:val="Normal"/>
      </w:pPr>
      <w:r>
        <w:t>补记</w:t>
      </w:r>
    </w:p>
    <w:p>
      <w:pPr>
        <w:pStyle w:val="Normal"/>
      </w:pPr>
      <w:r>
        <w:t>额权利 授予,现持票人中 公司已经补记,故无论</w:t>
      </w:r>
    </w:p>
    <w:p>
      <w:pPr>
        <w:pStyle w:val="Normal"/>
      </w:pPr>
      <w:r>
        <w:t>额为</w:t>
      </w:r>
    </w:p>
    <w:p>
      <w:pPr>
        <w:pStyle w:val="Normal"/>
      </w:pPr>
      <w:r>
        <w:t>人</w:t>
      </w:r>
    </w:p>
    <w:p>
      <w:pPr>
        <w:pStyle w:val="Normal"/>
      </w:pPr>
      <w:r>
        <w:t>记</w:t>
      </w:r>
    </w:p>
    <w:p>
      <w:pPr>
        <w:pStyle w:val="Normal"/>
      </w:pPr>
      <w:r>
        <w:t>不</w:t>
      </w:r>
    </w:p>
    <w:p>
      <w:pPr>
        <w:pStyle w:val="Normal"/>
      </w:pPr>
      <w:r>
        <w:t>出票时 额空白 涉</w:t>
      </w:r>
    </w:p>
    <w:p>
      <w:pPr>
        <w:pStyle w:val="Normal"/>
      </w:pPr>
      <w:r>
        <w:t>支票为有效支票。</w:t>
      </w:r>
    </w:p>
    <w:p>
      <w:pPr>
        <w:pStyle w:val="Normal"/>
      </w:pPr>
      <w:r>
        <w:t>涉</w:t>
      </w:r>
    </w:p>
    <w:p>
      <w:pPr>
        <w:pStyle w:val="Normal"/>
      </w:pPr>
      <w:r>
        <w:t>支票签发时</w:t>
      </w:r>
    </w:p>
    <w:p>
      <w:pPr>
        <w:pStyle w:val="Normal"/>
      </w:pPr>
      <w:r>
        <w:t>记</w:t>
      </w:r>
    </w:p>
    <w:p>
      <w:pPr>
        <w:pStyle w:val="Normal"/>
      </w:pPr>
      <w:r>
        <w:t>出票日</w:t>
      </w:r>
    </w:p>
    <w:p>
      <w:pPr>
        <w:pStyle w:val="Normal"/>
      </w:pPr>
      <w:r>
        <w:t>, 现持票人中 公司正当、</w:t>
      </w:r>
    </w:p>
    <w:p>
      <w:pPr>
        <w:pStyle w:val="Normal"/>
      </w:pPr>
      <w:r>
        <w:t>持有涉</w:t>
      </w:r>
    </w:p>
    <w:p>
      <w:pPr>
        <w:pStyle w:val="Normal"/>
      </w:pPr>
      <w:r>
        <w:t>支票,且已</w:t>
      </w:r>
    </w:p>
    <w:p>
      <w:pPr>
        <w:pStyle w:val="Normal"/>
      </w:pPr>
      <w:r>
        <w:t>出票日</w:t>
      </w:r>
    </w:p>
    <w:p>
      <w:pPr>
        <w:pStyle w:val="Normal"/>
      </w:pPr>
      <w:r>
        <w:t>,故涉</w:t>
      </w:r>
    </w:p>
    <w:p>
      <w:pPr>
        <w:pStyle w:val="Normal"/>
      </w:pPr>
      <w:r>
        <w:t>支票不</w:t>
      </w:r>
    </w:p>
    <w:p>
      <w:pPr>
        <w:pStyle w:val="Normal"/>
      </w:pPr>
      <w:r>
        <w:t>持票人销售中</w:t>
      </w:r>
    </w:p>
    <w:p>
      <w:pPr>
        <w:pStyle w:val="Normal"/>
      </w:pPr>
      <w:r>
        <w:t>出票时</w:t>
      </w:r>
    </w:p>
    <w:p>
      <w:pPr>
        <w:pStyle w:val="Normal"/>
      </w:pPr>
      <w:r>
        <w:t>出票日</w:t>
      </w:r>
    </w:p>
    <w:p>
      <w:pPr>
        <w:pStyle w:val="Normal"/>
      </w:pPr>
      <w:r>
        <w:t>无效。</w:t>
      </w:r>
    </w:p>
    <w:p>
      <w:pPr>
        <w:pStyle w:val="Normal"/>
      </w:pPr>
      <w:r>
        <w:t>据《中华人民共</w:t>
      </w:r>
    </w:p>
    <w:p>
      <w:pPr>
        <w:pStyle w:val="Normal"/>
      </w:pPr>
      <w:r>
        <w:t>国票据法》第八十</w:t>
      </w:r>
    </w:p>
    <w:p>
      <w:pPr>
        <w:pStyle w:val="Normal"/>
      </w:pPr>
      <w:r>
        <w:t>、第八十六</w:t>
      </w:r>
    </w:p>
    <w:p>
      <w:pPr>
        <w:pStyle w:val="Normal"/>
      </w:pPr>
      <w:r>
        <w:t>第一</w:t>
      </w:r>
    </w:p>
    <w:p>
      <w:pPr>
        <w:pStyle w:val="Normal"/>
      </w:pPr>
      <w:r>
        <w:t>规定,收</w:t>
      </w:r>
    </w:p>
    <w:p>
      <w:pPr>
        <w:pStyle w:val="Normal"/>
      </w:pPr>
      <w:r>
        <w:t>人名称并非支票绝对</w:t>
      </w:r>
    </w:p>
    <w:p>
      <w:pPr>
        <w:pStyle w:val="Normal"/>
      </w:pPr>
      <w:r>
        <w:t>要记</w:t>
      </w:r>
    </w:p>
    <w:p>
      <w:pPr>
        <w:pStyle w:val="Normal"/>
      </w:pPr>
      <w:r>
        <w:t>事项,且我国承认无记名支</w:t>
      </w:r>
    </w:p>
    <w:p>
      <w:pPr>
        <w:pStyle w:val="Normal"/>
      </w:pPr>
      <w:r>
        <w:t>票,出票人签发支票</w:t>
      </w:r>
    </w:p>
    <w:p>
      <w:pPr>
        <w:pStyle w:val="Normal"/>
      </w:pPr>
      <w:r>
        <w:t>否</w:t>
      </w:r>
    </w:p>
    <w:p>
      <w:pPr>
        <w:pStyle w:val="Normal"/>
      </w:pPr>
      <w:r>
        <w:t>收</w:t>
      </w:r>
    </w:p>
    <w:p>
      <w:pPr>
        <w:pStyle w:val="Normal"/>
      </w:pPr>
      <w:r>
        <w:t>人名称,以及</w:t>
      </w:r>
    </w:p>
    <w:p>
      <w:pPr>
        <w:pStyle w:val="Normal"/>
      </w:pPr>
      <w:r>
        <w:t>否补记收</w:t>
      </w:r>
    </w:p>
    <w:p>
      <w:pPr>
        <w:pStyle w:val="Normal"/>
      </w:pPr>
      <w:r>
        <w:t>人名称</w:t>
      </w:r>
    </w:p>
    <w:p>
      <w:pPr>
        <w:pStyle w:val="Normal"/>
      </w:pPr>
      <w:r>
        <w:t>不</w:t>
      </w:r>
    </w:p>
    <w:p>
      <w:pPr>
        <w:pStyle w:val="Normal"/>
      </w:pPr>
      <w:r>
        <w:t>支票</w:t>
      </w:r>
    </w:p>
    <w:p>
      <w:pPr>
        <w:pStyle w:val="Normal"/>
      </w:pPr>
      <w:r>
        <w:t>效力,涉</w:t>
      </w:r>
    </w:p>
    <w:p>
      <w:pPr>
        <w:pStyle w:val="Normal"/>
      </w:pPr>
      <w:r>
        <w:t>支票亦不</w:t>
      </w:r>
    </w:p>
    <w:p>
      <w:pPr>
        <w:pStyle w:val="Normal"/>
      </w:pPr>
      <w:r>
        <w:t>出票人销售中</w:t>
      </w:r>
    </w:p>
    <w:p>
      <w:pPr>
        <w:pStyle w:val="Normal"/>
      </w:pPr>
      <w:r>
        <w:t>出票时</w:t>
      </w:r>
    </w:p>
    <w:p>
      <w:pPr>
        <w:pStyle w:val="Normal"/>
      </w:pPr>
      <w:r>
        <w:t>收</w:t>
      </w:r>
    </w:p>
    <w:p>
      <w:pPr>
        <w:pStyle w:val="Normal"/>
      </w:pPr>
      <w:r>
        <w:t>人名称</w:t>
      </w:r>
    </w:p>
    <w:p>
      <w:pPr>
        <w:pStyle w:val="Normal"/>
      </w:pPr>
      <w:r>
        <w:t>无效。</w:t>
      </w:r>
    </w:p>
    <w:p>
      <w:pPr>
        <w:pStyle w:val="Normal"/>
      </w:pPr>
      <w:r>
        <w:t>编 人:北京市第一中级人民法院 普</w:t>
      </w:r>
    </w:p>
    <w:p>
      <w:pPr>
        <w:pStyle w:val="Normal"/>
      </w:pPr>
      <w:r>
        <w:t xml:space="preserve">54“不履行约定义务” </w:t>
      </w:r>
    </w:p>
    <w:p>
      <w:pPr>
        <w:pStyle w:val="Normal"/>
      </w:pPr>
      <w:r>
        <w:t>解</w:t>
      </w:r>
    </w:p>
    <w:p>
      <w:pPr>
        <w:pStyle w:val="Normal"/>
      </w:pPr>
      <w:r>
        <w:t>——北京泽</w:t>
      </w:r>
    </w:p>
    <w:p>
      <w:pPr>
        <w:pStyle w:val="Normal"/>
      </w:pPr>
      <w:r>
        <w:t>师事务所诉中</w:t>
      </w:r>
    </w:p>
    <w:p>
      <w:pPr>
        <w:pStyle w:val="Normal"/>
      </w:pPr>
      <w:r>
        <w:t>丰国际贸易(北京)有限责 公司</w:t>
      </w:r>
    </w:p>
    <w:p>
      <w:pPr>
        <w:pStyle w:val="Normal"/>
      </w:pPr>
      <w:r>
        <w:t>票据 索权</w:t>
      </w:r>
    </w:p>
    <w:p>
      <w:pPr>
        <w:pStyle w:val="Normal"/>
      </w:pPr>
      <w:r>
        <w:t>【 件基</w:t>
      </w:r>
    </w:p>
    <w:p>
      <w:pPr>
        <w:pStyle w:val="Normal"/>
      </w:pPr>
      <w:r>
        <w:t>】</w:t>
      </w:r>
    </w:p>
    <w:p>
      <w:pPr>
        <w:pStyle w:val="Normal"/>
      </w:pPr>
      <w:r>
        <w:t>1.裁判书字号</w:t>
      </w:r>
    </w:p>
    <w:p>
      <w:pPr>
        <w:pStyle w:val="Normal"/>
      </w:pPr>
      <w:r>
        <w:t>北京市第三中级人民法院(2017)京03民终6687号民事判决书</w:t>
      </w:r>
    </w:p>
    <w:p>
      <w:pPr>
        <w:pStyle w:val="Normal"/>
      </w:pPr>
      <w:r>
        <w:t>2. 由:票据</w:t>
      </w:r>
    </w:p>
    <w:p>
      <w:pPr>
        <w:pStyle w:val="Normal"/>
      </w:pPr>
      <w:r>
        <w:t>索权纠纷</w:t>
      </w:r>
    </w:p>
    <w:p>
      <w:pPr>
        <w:pStyle w:val="Normal"/>
      </w:pPr>
      <w:r>
        <w:t>3.当事人</w:t>
      </w:r>
    </w:p>
    <w:p>
      <w:pPr>
        <w:pStyle w:val="Normal"/>
      </w:pPr>
      <w:r>
        <w:bookmarkStart w:id="235" w:name="p235"/>
        <w:t/>
        <w:bookmarkEnd w:id="235"/>
        <w:t>原告(上诉人):北京泽</w:t>
      </w:r>
    </w:p>
    <w:p>
      <w:pPr>
        <w:pStyle w:val="Normal"/>
      </w:pPr>
      <w:r>
        <w:t>师事务所(以下简称泽</w:t>
      </w:r>
    </w:p>
    <w:p>
      <w:pPr>
        <w:pStyle w:val="Normal"/>
      </w:pPr>
      <w:r>
        <w:t>师所)</w:t>
      </w:r>
    </w:p>
    <w:p>
      <w:pPr>
        <w:pStyle w:val="Normal"/>
      </w:pPr>
      <w:r>
        <w:t>被告(被上诉人):中 丰国际贸易(北京)有限责 公司(以下简称</w:t>
      </w:r>
    </w:p>
    <w:p>
      <w:pPr>
        <w:pStyle w:val="Normal"/>
      </w:pPr>
      <w:r>
        <w:t>中</w:t>
      </w:r>
    </w:p>
    <w:p>
      <w:pPr>
        <w:pStyle w:val="Normal"/>
      </w:pPr>
      <w:r>
        <w:t>丰公司)</w:t>
      </w:r>
    </w:p>
    <w:p>
      <w:pPr>
        <w:pStyle w:val="Normal"/>
      </w:pPr>
      <w:r>
        <w:t>【基</w:t>
      </w:r>
    </w:p>
    <w:p>
      <w:pPr>
        <w:pStyle w:val="Normal"/>
      </w:pPr>
      <w:r>
        <w:t>】</w:t>
      </w:r>
    </w:p>
    <w:p>
      <w:pPr>
        <w:pStyle w:val="Normal"/>
      </w:pPr>
      <w:r>
        <w:t>2015年7月14日,泽</w:t>
      </w:r>
    </w:p>
    <w:p>
      <w:pPr>
        <w:pStyle w:val="Normal"/>
      </w:pPr>
      <w:r>
        <w:t>师所与中</w:t>
      </w:r>
    </w:p>
    <w:p>
      <w:pPr>
        <w:pStyle w:val="Normal"/>
      </w:pPr>
      <w:r>
        <w:t>丰公司签订《委</w:t>
      </w:r>
    </w:p>
    <w:p>
      <w:pPr>
        <w:pStyle w:val="Normal"/>
      </w:pPr>
      <w:r>
        <w:t>代</w:t>
      </w:r>
    </w:p>
    <w:p>
      <w:pPr>
        <w:pStyle w:val="Normal"/>
      </w:pPr>
      <w:r>
        <w:t xml:space="preserve">协议》, </w:t>
      </w:r>
    </w:p>
    <w:p>
      <w:pPr>
        <w:pStyle w:val="Normal"/>
      </w:pPr>
      <w:r>
        <w:t>约定:中</w:t>
      </w:r>
    </w:p>
    <w:p>
      <w:pPr>
        <w:pStyle w:val="Normal"/>
      </w:pPr>
      <w:r>
        <w:t>丰公司与陈</w:t>
      </w:r>
    </w:p>
    <w:p>
      <w:pPr>
        <w:pStyle w:val="Normal"/>
      </w:pPr>
      <w:r>
        <w:t>峰</w:t>
      </w:r>
    </w:p>
    <w:p>
      <w:pPr>
        <w:pStyle w:val="Normal"/>
      </w:pPr>
      <w:r>
        <w:t>合同纠纷一</w:t>
      </w:r>
    </w:p>
    <w:p>
      <w:pPr>
        <w:pStyle w:val="Normal"/>
      </w:pPr>
      <w:r>
        <w:t>,委</w:t>
      </w:r>
    </w:p>
    <w:p>
      <w:pPr>
        <w:pStyle w:val="Normal"/>
      </w:pPr>
      <w:r>
        <w:t>泽</w:t>
      </w:r>
    </w:p>
    <w:p>
      <w:pPr>
        <w:pStyle w:val="Normal"/>
      </w:pPr>
      <w:r>
        <w:t>师所代</w:t>
      </w:r>
    </w:p>
    <w:p>
      <w:pPr>
        <w:pStyle w:val="Normal"/>
      </w:pPr>
      <w:r>
        <w:t>诉讼,泽</w:t>
      </w:r>
    </w:p>
    <w:p>
      <w:pPr>
        <w:pStyle w:val="Normal"/>
      </w:pPr>
      <w:r>
        <w:t>师所接受委</w:t>
      </w:r>
    </w:p>
    <w:p>
      <w:pPr>
        <w:pStyle w:val="Normal"/>
      </w:pPr>
      <w:r>
        <w:t>,指派赵</w:t>
      </w:r>
    </w:p>
    <w:p>
      <w:pPr>
        <w:pStyle w:val="Normal"/>
      </w:pPr>
      <w:r>
        <w:t>革</w:t>
      </w:r>
    </w:p>
    <w:p>
      <w:pPr>
        <w:pStyle w:val="Normal"/>
      </w:pPr>
      <w:r>
        <w:t>师</w:t>
      </w:r>
    </w:p>
    <w:p>
      <w:pPr>
        <w:pStyle w:val="Normal"/>
      </w:pPr>
      <w:r>
        <w:t>为一审诉讼代</w:t>
      </w:r>
    </w:p>
    <w:p>
      <w:pPr>
        <w:pStyle w:val="Normal"/>
      </w:pPr>
      <w:r>
        <w:t>人;代</w:t>
      </w:r>
    </w:p>
    <w:p>
      <w:pPr>
        <w:pStyle w:val="Normal"/>
      </w:pPr>
      <w:r>
        <w:t>权限为代为提起、参与诉讼,代为申请证据、财产</w:t>
      </w:r>
    </w:p>
    <w:p>
      <w:pPr>
        <w:pStyle w:val="Normal"/>
      </w:pPr>
      <w:r>
        <w:t>,代为承认、变</w:t>
      </w:r>
    </w:p>
    <w:p>
      <w:pPr>
        <w:pStyle w:val="Normal"/>
      </w:pPr>
      <w:r>
        <w:t>、放弃诉讼请求,接受</w:t>
      </w:r>
    </w:p>
    <w:p>
      <w:pPr>
        <w:pStyle w:val="Normal"/>
      </w:pPr>
      <w:r>
        <w:t>解</w:t>
      </w:r>
    </w:p>
    <w:p>
      <w:pPr>
        <w:pStyle w:val="Normal"/>
      </w:pPr>
      <w:r>
        <w:t>调解,代签法</w:t>
      </w:r>
    </w:p>
    <w:p>
      <w:pPr>
        <w:pStyle w:val="Normal"/>
      </w:pPr>
      <w:r>
        <w:t>文书;中</w:t>
      </w:r>
    </w:p>
    <w:p>
      <w:pPr>
        <w:pStyle w:val="Normal"/>
      </w:pPr>
      <w:r>
        <w:t>丰公司应</w:t>
      </w:r>
    </w:p>
    <w:p>
      <w:pPr>
        <w:pStyle w:val="Normal"/>
      </w:pPr>
      <w:r>
        <w:t>合</w:t>
      </w:r>
    </w:p>
    <w:p>
      <w:pPr>
        <w:pStyle w:val="Normal"/>
      </w:pPr>
      <w:r>
        <w:t>同签订之日起10个工</w:t>
      </w:r>
    </w:p>
    <w:p>
      <w:pPr>
        <w:pStyle w:val="Normal"/>
      </w:pPr>
      <w:r>
        <w:t>日</w:t>
      </w:r>
    </w:p>
    <w:p>
      <w:pPr>
        <w:pStyle w:val="Normal"/>
      </w:pPr>
      <w:r>
        <w:t>支付</w:t>
      </w:r>
    </w:p>
    <w:p>
      <w:pPr>
        <w:pStyle w:val="Normal"/>
      </w:pPr>
      <w:r>
        <w:t xml:space="preserve">师费500万元; </w:t>
      </w:r>
    </w:p>
    <w:p>
      <w:pPr>
        <w:pStyle w:val="Normal"/>
      </w:pPr>
      <w:r>
        <w:t>泽</w:t>
      </w:r>
    </w:p>
    <w:p>
      <w:pPr>
        <w:pStyle w:val="Normal"/>
      </w:pPr>
      <w:r>
        <w:t>师所无故终</w:t>
      </w:r>
    </w:p>
    <w:p>
      <w:pPr>
        <w:pStyle w:val="Normal"/>
      </w:pPr>
      <w:r>
        <w:t>止履行合同,代</w:t>
      </w:r>
    </w:p>
    <w:p>
      <w:pPr>
        <w:pStyle w:val="Normal"/>
      </w:pPr>
      <w:r>
        <w:t>费</w:t>
      </w:r>
    </w:p>
    <w:p>
      <w:pPr>
        <w:pStyle w:val="Normal"/>
      </w:pPr>
      <w:r>
        <w:t xml:space="preserve">退还, </w:t>
      </w:r>
    </w:p>
    <w:p>
      <w:pPr>
        <w:pStyle w:val="Normal"/>
      </w:pPr>
      <w:r>
        <w:t>中</w:t>
      </w:r>
    </w:p>
    <w:p>
      <w:pPr>
        <w:pStyle w:val="Normal"/>
      </w:pPr>
      <w:r>
        <w:t>丰公司原 终止,则代 费不予</w:t>
      </w:r>
    </w:p>
    <w:p>
      <w:pPr>
        <w:pStyle w:val="Normal"/>
      </w:pPr>
      <w:r>
        <w:t>退还;合同有效</w:t>
      </w:r>
    </w:p>
    <w:p>
      <w:pPr>
        <w:pStyle w:val="Normal"/>
      </w:pPr>
      <w:r>
        <w:t>签订之日起至</w:t>
      </w:r>
    </w:p>
    <w:p>
      <w:pPr>
        <w:pStyle w:val="Normal"/>
      </w:pPr>
      <w:r>
        <w:t>办 终结止(一审判决、调解、</w:t>
      </w:r>
    </w:p>
    <w:p>
      <w:pPr>
        <w:pStyle w:val="Normal"/>
      </w:pPr>
      <w:r>
        <w:t>解及撤销诉讼);中</w:t>
      </w:r>
    </w:p>
    <w:p>
      <w:pPr>
        <w:pStyle w:val="Normal"/>
      </w:pPr>
      <w:r>
        <w:t>丰公司</w:t>
      </w:r>
    </w:p>
    <w:p>
      <w:pPr>
        <w:pStyle w:val="Normal"/>
      </w:pPr>
      <w:r>
        <w:t>约交纳代 费 ,泽</w:t>
      </w:r>
    </w:p>
    <w:p>
      <w:pPr>
        <w:pStyle w:val="Normal"/>
      </w:pPr>
      <w:r>
        <w:t>师所有</w:t>
      </w:r>
    </w:p>
    <w:p>
      <w:pPr>
        <w:pStyle w:val="Normal"/>
      </w:pPr>
      <w:r>
        <w:t>权单方终止代 工</w:t>
      </w:r>
    </w:p>
    <w:p>
      <w:pPr>
        <w:pStyle w:val="Normal"/>
      </w:pPr>
      <w:r>
        <w:t>代</w:t>
      </w:r>
    </w:p>
    <w:p>
      <w:pPr>
        <w:pStyle w:val="Normal"/>
      </w:pPr>
      <w:r>
        <w:t>协议,已收费 不予退还。</w:t>
      </w:r>
    </w:p>
    <w:p>
      <w:pPr>
        <w:pStyle w:val="Normal"/>
      </w:pPr>
      <w:r>
        <w:t>2015年8月28日,中 丰公司向泽</w:t>
      </w:r>
    </w:p>
    <w:p>
      <w:pPr>
        <w:pStyle w:val="Normal"/>
      </w:pPr>
      <w:r>
        <w:t>师所</w:t>
      </w:r>
    </w:p>
    <w:p>
      <w:pPr>
        <w:pStyle w:val="Normal"/>
      </w:pPr>
      <w:r>
        <w:t xml:space="preserve">具 账支票一张, </w:t>
      </w:r>
    </w:p>
    <w:p>
      <w:pPr>
        <w:pStyle w:val="Normal"/>
      </w:pPr>
      <w:r>
        <w:t>额</w:t>
      </w:r>
    </w:p>
    <w:p>
      <w:pPr>
        <w:pStyle w:val="Normal"/>
      </w:pPr>
      <w:r>
        <w:t>为300万元,此后补记出票时</w:t>
      </w:r>
    </w:p>
    <w:p>
      <w:pPr>
        <w:pStyle w:val="Normal"/>
      </w:pPr>
      <w:r>
        <w:t>为2016年4月8日。2016年4月11日,泽</w:t>
      </w:r>
    </w:p>
    <w:p>
      <w:pPr>
        <w:pStyle w:val="Normal"/>
      </w:pPr>
      <w:r>
        <w:t>师所向 行请求付 时,被以密 支票</w:t>
      </w:r>
    </w:p>
    <w:p>
      <w:pPr>
        <w:pStyle w:val="Normal"/>
      </w:pPr>
      <w:r>
        <w:t>密</w:t>
      </w:r>
    </w:p>
    <w:p>
      <w:pPr>
        <w:pStyle w:val="Normal"/>
      </w:pPr>
      <w:r>
        <w:t>密</w:t>
      </w:r>
    </w:p>
    <w:p>
      <w:pPr>
        <w:pStyle w:val="Normal"/>
      </w:pPr>
      <w:r>
        <w:t>误为由</w:t>
      </w:r>
    </w:p>
    <w:p>
      <w:pPr>
        <w:pStyle w:val="Normal"/>
      </w:pPr>
      <w:r>
        <w:t>退票。</w:t>
      </w:r>
    </w:p>
    <w:p>
      <w:pPr>
        <w:pStyle w:val="Normal"/>
      </w:pPr>
      <w:r>
        <w:t>2016年3月16日,泽</w:t>
      </w:r>
    </w:p>
    <w:p>
      <w:pPr>
        <w:pStyle w:val="Normal"/>
      </w:pPr>
      <w:r>
        <w:t>师所以委</w:t>
      </w:r>
    </w:p>
    <w:p>
      <w:pPr>
        <w:pStyle w:val="Normal"/>
      </w:pPr>
      <w:r>
        <w:t>合同纠纷为由将中</w:t>
      </w:r>
    </w:p>
    <w:p>
      <w:pPr>
        <w:pStyle w:val="Normal"/>
      </w:pPr>
      <w:r>
        <w:t>丰公司诉</w:t>
      </w:r>
    </w:p>
    <w:p>
      <w:pPr>
        <w:pStyle w:val="Normal"/>
      </w:pPr>
      <w:r>
        <w:t>至法院,主张代 费500万元以及利</w:t>
      </w:r>
    </w:p>
    <w:p>
      <w:pPr>
        <w:pStyle w:val="Normal"/>
      </w:pPr>
      <w:r>
        <w:t>。2016年4月21日,泽</w:t>
      </w:r>
    </w:p>
    <w:p>
      <w:pPr>
        <w:pStyle w:val="Normal"/>
      </w:pPr>
      <w:r>
        <w:t>师所申</w:t>
      </w:r>
    </w:p>
    <w:p>
      <w:pPr>
        <w:pStyle w:val="Normal"/>
      </w:pPr>
      <w:r>
        <w:t>请撤诉。</w:t>
      </w:r>
    </w:p>
    <w:p>
      <w:pPr>
        <w:pStyle w:val="Normal"/>
      </w:pPr>
      <w:r>
        <w:t>2016年4月21日,中 丰公司向泽</w:t>
      </w:r>
    </w:p>
    <w:p>
      <w:pPr>
        <w:pStyle w:val="Normal"/>
      </w:pPr>
      <w:r>
        <w:t>师所发出</w:t>
      </w:r>
    </w:p>
    <w:p>
      <w:pPr>
        <w:pStyle w:val="Normal"/>
      </w:pPr>
      <w:r>
        <w:t xml:space="preserve">, </w:t>
      </w:r>
    </w:p>
    <w:p>
      <w:pPr>
        <w:pStyle w:val="Normal"/>
      </w:pPr>
      <w:r>
        <w:t>明:我公司</w:t>
      </w:r>
    </w:p>
    <w:p>
      <w:pPr>
        <w:pStyle w:val="Normal"/>
      </w:pPr>
      <w:r>
        <w:t>于2015年8月28日</w:t>
      </w:r>
    </w:p>
    <w:p>
      <w:pPr>
        <w:pStyle w:val="Normal"/>
      </w:pPr>
      <w:r>
        <w:t>具 诉讼费300万元 支票, 我公司已解除与贵所</w:t>
      </w:r>
    </w:p>
    <w:p>
      <w:pPr>
        <w:pStyle w:val="Normal"/>
      </w:pPr>
      <w:r>
        <w:t>合 关系,故上列 具 支票 止支付。</w:t>
      </w:r>
    </w:p>
    <w:p>
      <w:pPr>
        <w:pStyle w:val="Normal"/>
      </w:pPr>
      <w:r>
        <w:bookmarkStart w:id="236" w:name="p236"/>
        <w:t/>
        <w:bookmarkEnd w:id="236"/>
        <w:t>诉讼中,泽</w:t>
      </w:r>
    </w:p>
    <w:p>
      <w:pPr>
        <w:pStyle w:val="Normal"/>
      </w:pPr>
      <w:r>
        <w:t>师所称合同签订后,已经办</w:t>
      </w:r>
    </w:p>
    <w:p>
      <w:pPr>
        <w:pStyle w:val="Normal"/>
      </w:pPr>
      <w:r>
        <w:t>了委</w:t>
      </w:r>
    </w:p>
    <w:p>
      <w:pPr>
        <w:pStyle w:val="Normal"/>
      </w:pPr>
      <w:r>
        <w:t>续,并 展了</w:t>
      </w:r>
    </w:p>
    <w:p>
      <w:pPr>
        <w:pStyle w:val="Normal"/>
      </w:pPr>
      <w:r>
        <w:t>调</w:t>
      </w:r>
    </w:p>
    <w:p>
      <w:pPr>
        <w:pStyle w:val="Normal"/>
      </w:pPr>
      <w:r>
        <w:t>取证、论证、</w:t>
      </w:r>
    </w:p>
    <w:p>
      <w:pPr>
        <w:pStyle w:val="Normal"/>
      </w:pPr>
      <w:r>
        <w:t xml:space="preserve">解等工 , </w:t>
      </w:r>
    </w:p>
    <w:p>
      <w:pPr>
        <w:pStyle w:val="Normal"/>
      </w:pPr>
      <w:r>
        <w:t>拟了起诉</w:t>
      </w:r>
    </w:p>
    <w:p>
      <w:pPr>
        <w:pStyle w:val="Normal"/>
      </w:pPr>
      <w:r>
        <w:t xml:space="preserve">, </w:t>
      </w:r>
    </w:p>
    <w:p>
      <w:pPr>
        <w:pStyle w:val="Normal"/>
      </w:pPr>
      <w:r>
        <w:t>没有实际起诉</w:t>
      </w:r>
    </w:p>
    <w:p>
      <w:pPr>
        <w:pStyle w:val="Normal"/>
      </w:pPr>
      <w:r>
        <w:t>立</w:t>
      </w:r>
    </w:p>
    <w:p>
      <w:pPr>
        <w:pStyle w:val="Normal"/>
      </w:pPr>
      <w:r>
        <w:t>,之后也 再继续代 ,原</w:t>
      </w:r>
    </w:p>
    <w:p>
      <w:pPr>
        <w:pStyle w:val="Normal"/>
      </w:pPr>
      <w:r>
        <w:t>中</w:t>
      </w:r>
    </w:p>
    <w:p>
      <w:pPr>
        <w:pStyle w:val="Normal"/>
      </w:pPr>
      <w:r>
        <w:t>丰公司</w:t>
      </w:r>
    </w:p>
    <w:p>
      <w:pPr>
        <w:pStyle w:val="Normal"/>
      </w:pPr>
      <w:r>
        <w:t>给付 师费。</w:t>
      </w:r>
    </w:p>
    <w:p>
      <w:pPr>
        <w:pStyle w:val="Normal"/>
      </w:pPr>
      <w:r>
        <w:t>诉讼中,中</w:t>
      </w:r>
    </w:p>
    <w:p>
      <w:pPr>
        <w:pStyle w:val="Normal"/>
      </w:pPr>
      <w:r>
        <w:t>丰公司称合同签订后,泽</w:t>
      </w:r>
    </w:p>
    <w:p>
      <w:pPr>
        <w:pStyle w:val="Normal"/>
      </w:pPr>
      <w:r>
        <w:t>师所 按</w:t>
      </w:r>
    </w:p>
    <w:p>
      <w:pPr>
        <w:pStyle w:val="Normal"/>
      </w:pPr>
      <w:r>
        <w:t>协议履行代</w:t>
      </w:r>
    </w:p>
    <w:p>
      <w:pPr>
        <w:pStyle w:val="Normal"/>
      </w:pPr>
      <w:r>
        <w:t>工</w:t>
      </w:r>
    </w:p>
    <w:p>
      <w:pPr>
        <w:pStyle w:val="Normal"/>
      </w:pPr>
      <w:r>
        <w:t>,包括</w:t>
      </w:r>
    </w:p>
    <w:p>
      <w:pPr>
        <w:pStyle w:val="Normal"/>
      </w:pPr>
      <w:r>
        <w:t>定管</w:t>
      </w:r>
    </w:p>
    <w:p>
      <w:pPr>
        <w:pStyle w:val="Normal"/>
      </w:pPr>
      <w:r>
        <w:t>有误、提交材料迟</w:t>
      </w:r>
    </w:p>
    <w:p>
      <w:pPr>
        <w:pStyle w:val="Normal"/>
      </w:pPr>
      <w:r>
        <w:t>、</w:t>
      </w:r>
    </w:p>
    <w:p>
      <w:pPr>
        <w:pStyle w:val="Normal"/>
      </w:pPr>
      <w:r>
        <w:t>前</w:t>
      </w:r>
    </w:p>
    <w:p>
      <w:pPr>
        <w:pStyle w:val="Normal"/>
      </w:pPr>
      <w:r>
        <w:t xml:space="preserve">, </w:t>
      </w:r>
    </w:p>
    <w:p>
      <w:pPr>
        <w:pStyle w:val="Normal"/>
      </w:pPr>
      <w:r>
        <w:t>此发函</w:t>
      </w:r>
    </w:p>
    <w:p>
      <w:pPr>
        <w:pStyle w:val="Normal"/>
      </w:pPr>
      <w:r>
        <w:t>解除合同,现已经另行委</w:t>
      </w:r>
    </w:p>
    <w:p>
      <w:pPr>
        <w:pStyle w:val="Normal"/>
      </w:pPr>
      <w:r>
        <w:t>代</w:t>
      </w:r>
    </w:p>
    <w:p>
      <w:pPr>
        <w:pStyle w:val="Normal"/>
      </w:pPr>
      <w:r>
        <w:t>人起诉立</w:t>
      </w:r>
    </w:p>
    <w:p>
      <w:pPr>
        <w:pStyle w:val="Normal"/>
      </w:pPr>
      <w:r>
        <w:t>。同时,为证明代</w:t>
      </w:r>
    </w:p>
    <w:p>
      <w:pPr>
        <w:pStyle w:val="Normal"/>
      </w:pPr>
      <w:r>
        <w:t>工</w:t>
      </w:r>
    </w:p>
    <w:p>
      <w:pPr>
        <w:pStyle w:val="Normal"/>
      </w:pPr>
      <w:r>
        <w:t>有</w:t>
      </w:r>
    </w:p>
    <w:p>
      <w:pPr>
        <w:pStyle w:val="Normal"/>
      </w:pPr>
      <w:r>
        <w:t>误,中</w:t>
      </w:r>
    </w:p>
    <w:p>
      <w:pPr>
        <w:pStyle w:val="Normal"/>
      </w:pPr>
      <w:r>
        <w:t>丰公司提</w:t>
      </w:r>
    </w:p>
    <w:p>
      <w:pPr>
        <w:pStyle w:val="Normal"/>
      </w:pPr>
      <w:r>
        <w:t>了办</w:t>
      </w:r>
    </w:p>
    <w:p>
      <w:pPr>
        <w:pStyle w:val="Normal"/>
      </w:pPr>
      <w:r>
        <w:t>流程、适</w:t>
      </w:r>
    </w:p>
    <w:p>
      <w:pPr>
        <w:pStyle w:val="Normal"/>
      </w:pPr>
      <w:r>
        <w:t>法</w:t>
      </w:r>
    </w:p>
    <w:p>
      <w:pPr>
        <w:pStyle w:val="Normal"/>
      </w:pPr>
      <w:r>
        <w:t>、</w:t>
      </w:r>
    </w:p>
    <w:p>
      <w:pPr>
        <w:pStyle w:val="Normal"/>
      </w:pPr>
      <w:r>
        <w:t>合同纠纷材料,其中</w:t>
      </w:r>
    </w:p>
    <w:p>
      <w:pPr>
        <w:pStyle w:val="Normal"/>
      </w:pPr>
      <w:r>
        <w:t>办</w:t>
      </w:r>
    </w:p>
    <w:p>
      <w:pPr>
        <w:pStyle w:val="Normal"/>
      </w:pPr>
      <w:r>
        <w:t>流程包括已完成</w:t>
      </w:r>
    </w:p>
    <w:p>
      <w:pPr>
        <w:pStyle w:val="Normal"/>
      </w:pPr>
      <w:r>
        <w:t>工</w:t>
      </w:r>
    </w:p>
    <w:p>
      <w:pPr>
        <w:pStyle w:val="Normal"/>
      </w:pPr>
      <w:r>
        <w:t>、计划</w:t>
      </w:r>
    </w:p>
    <w:p>
      <w:pPr>
        <w:pStyle w:val="Normal"/>
      </w:pPr>
      <w:r>
        <w:t>展</w:t>
      </w:r>
    </w:p>
    <w:p>
      <w:pPr>
        <w:pStyle w:val="Normal"/>
      </w:pPr>
      <w:r>
        <w:t>工</w:t>
      </w:r>
    </w:p>
    <w:p>
      <w:pPr>
        <w:pStyle w:val="Normal"/>
      </w:pPr>
      <w:r>
        <w:t>,适</w:t>
      </w:r>
    </w:p>
    <w:p>
      <w:pPr>
        <w:pStyle w:val="Normal"/>
      </w:pPr>
      <w:r>
        <w:t>法</w:t>
      </w:r>
    </w:p>
    <w:p>
      <w:pPr>
        <w:pStyle w:val="Normal"/>
      </w:pPr>
      <w:r>
        <w:t>包括管</w:t>
      </w:r>
    </w:p>
    <w:p>
      <w:pPr>
        <w:pStyle w:val="Normal"/>
      </w:pPr>
      <w:r>
        <w:t>法</w:t>
      </w:r>
    </w:p>
    <w:p>
      <w:pPr>
        <w:pStyle w:val="Normal"/>
      </w:pPr>
      <w:r>
        <w:t xml:space="preserve">院、合同法规定, </w:t>
      </w:r>
    </w:p>
    <w:p>
      <w:pPr>
        <w:pStyle w:val="Normal"/>
      </w:pPr>
      <w:r>
        <w:t>合同纠纷材料包括</w:t>
      </w:r>
    </w:p>
    <w:p>
      <w:pPr>
        <w:pStyle w:val="Normal"/>
      </w:pPr>
      <w:r>
        <w:t>关法</w:t>
      </w:r>
    </w:p>
    <w:p>
      <w:pPr>
        <w:pStyle w:val="Normal"/>
      </w:pPr>
      <w:r>
        <w:t>、</w:t>
      </w:r>
    </w:p>
    <w:p>
      <w:pPr>
        <w:pStyle w:val="Normal"/>
      </w:pPr>
      <w:r>
        <w:t>关</w:t>
      </w:r>
    </w:p>
    <w:p>
      <w:pPr>
        <w:pStyle w:val="Normal"/>
      </w:pPr>
      <w:r>
        <w:t>、</w:t>
      </w:r>
    </w:p>
    <w:p>
      <w:pPr>
        <w:pStyle w:val="Normal"/>
      </w:pPr>
      <w:r>
        <w:t>基</w:t>
      </w:r>
    </w:p>
    <w:p>
      <w:pPr>
        <w:pStyle w:val="Normal"/>
      </w:pPr>
      <w:r>
        <w:t>况、办</w:t>
      </w:r>
    </w:p>
    <w:p>
      <w:pPr>
        <w:pStyle w:val="Normal"/>
      </w:pPr>
      <w:r>
        <w:t>路。</w:t>
      </w:r>
    </w:p>
    <w:p>
      <w:pPr>
        <w:pStyle w:val="Normal"/>
      </w:pPr>
      <w:r>
        <w:t>【</w:t>
      </w:r>
    </w:p>
    <w:p>
      <w:pPr>
        <w:pStyle w:val="Normal"/>
      </w:pPr>
      <w:r>
        <w:t>件焦点】</w:t>
      </w:r>
    </w:p>
    <w:p>
      <w:pPr>
        <w:pStyle w:val="Normal"/>
      </w:pPr>
      <w:r>
        <w:t>《中华人民共</w:t>
      </w:r>
    </w:p>
    <w:p>
      <w:pPr>
        <w:pStyle w:val="Normal"/>
      </w:pPr>
      <w:r>
        <w:t>国票据法》第十三 第二</w:t>
      </w:r>
    </w:p>
    <w:p>
      <w:pPr>
        <w:pStyle w:val="Normal"/>
      </w:pPr>
      <w:r>
        <w:t>规定 “不履行约定</w:t>
      </w:r>
    </w:p>
    <w:p>
      <w:pPr>
        <w:pStyle w:val="Normal"/>
      </w:pPr>
      <w:r>
        <w:t>义务”应</w:t>
      </w:r>
    </w:p>
    <w:p>
      <w:pPr>
        <w:pStyle w:val="Normal"/>
      </w:pPr>
      <w:r>
        <w:t>解。</w:t>
      </w:r>
    </w:p>
    <w:p>
      <w:pPr>
        <w:pStyle w:val="Normal"/>
      </w:pPr>
      <w:r>
        <w:t>【法院裁判要旨】</w:t>
      </w:r>
    </w:p>
    <w:p>
      <w:pPr>
        <w:pStyle w:val="Normal"/>
      </w:pPr>
      <w:r>
        <w:t>北京市 阳区人民法院经审 认为:泽</w:t>
      </w:r>
    </w:p>
    <w:p>
      <w:pPr>
        <w:pStyle w:val="Normal"/>
      </w:pPr>
      <w:r>
        <w:t>师所与中</w:t>
      </w:r>
    </w:p>
    <w:p>
      <w:pPr>
        <w:pStyle w:val="Normal"/>
      </w:pPr>
      <w:r>
        <w:t>丰公司签订</w:t>
      </w:r>
    </w:p>
    <w:p>
      <w:pPr>
        <w:pStyle w:val="Normal"/>
      </w:pPr>
      <w:r>
        <w:t>《委 代 协议》,系双方当事人</w:t>
      </w:r>
    </w:p>
    <w:p>
      <w:pPr>
        <w:pStyle w:val="Normal"/>
      </w:pPr>
      <w:r>
        <w:t>实</w:t>
      </w:r>
    </w:p>
    <w:p>
      <w:pPr>
        <w:pStyle w:val="Normal"/>
      </w:pPr>
      <w:r>
        <w:t>表示, 容不违反法</w:t>
      </w:r>
    </w:p>
    <w:p>
      <w:pPr>
        <w:pStyle w:val="Normal"/>
      </w:pPr>
      <w:r>
        <w:t>、</w:t>
      </w:r>
    </w:p>
    <w:p>
      <w:pPr>
        <w:pStyle w:val="Normal"/>
      </w:pPr>
      <w:r>
        <w:t>行政法规</w:t>
      </w:r>
    </w:p>
    <w:p>
      <w:pPr>
        <w:pStyle w:val="Normal"/>
      </w:pPr>
      <w:r>
        <w:t>制 规定,应属合法有效。现双方</w:t>
      </w:r>
    </w:p>
    <w:p>
      <w:pPr>
        <w:pStyle w:val="Normal"/>
      </w:pPr>
      <w:r>
        <w:t>合同履行过程中出现</w:t>
      </w:r>
    </w:p>
    <w:p>
      <w:pPr>
        <w:pStyle w:val="Normal"/>
      </w:pPr>
      <w:r>
        <w:t>争议,中 丰公司</w:t>
      </w:r>
    </w:p>
    <w:p>
      <w:pPr>
        <w:pStyle w:val="Normal"/>
      </w:pPr>
      <w:r>
        <w:t>为委 人发函解除合同关系,应属合法有效,一审法</w:t>
      </w:r>
    </w:p>
    <w:p>
      <w:pPr>
        <w:pStyle w:val="Normal"/>
      </w:pPr>
      <w:r>
        <w:t>院对此予以 认。泽</w:t>
      </w:r>
    </w:p>
    <w:p>
      <w:pPr>
        <w:pStyle w:val="Normal"/>
      </w:pPr>
      <w:r>
        <w:t>师所称其已经 展了调 取证、论证、</w:t>
      </w:r>
    </w:p>
    <w:p>
      <w:pPr>
        <w:pStyle w:val="Normal"/>
      </w:pPr>
      <w:r>
        <w:t>解等工 ,并 拟了起诉</w:t>
      </w:r>
    </w:p>
    <w:p>
      <w:pPr>
        <w:pStyle w:val="Normal"/>
      </w:pPr>
      <w:r>
        <w:t xml:space="preserve">, </w:t>
      </w:r>
    </w:p>
    <w:p>
      <w:pPr>
        <w:pStyle w:val="Normal"/>
      </w:pPr>
      <w:r>
        <w:t>其</w:t>
      </w:r>
    </w:p>
    <w:p>
      <w:pPr>
        <w:pStyle w:val="Normal"/>
      </w:pPr>
      <w:r>
        <w:t>对此并</w:t>
      </w:r>
    </w:p>
    <w:p>
      <w:pPr>
        <w:pStyle w:val="Normal"/>
      </w:pPr>
      <w:r>
        <w:t>进行举证,根据中</w:t>
      </w:r>
    </w:p>
    <w:p>
      <w:pPr>
        <w:pStyle w:val="Normal"/>
      </w:pPr>
      <w:r>
        <w:t>丰</w:t>
      </w:r>
    </w:p>
    <w:p>
      <w:pPr>
        <w:pStyle w:val="Normal"/>
      </w:pPr>
      <w:r>
        <w:t>公司提交 办 流程、适</w:t>
      </w:r>
    </w:p>
    <w:p>
      <w:pPr>
        <w:pStyle w:val="Normal"/>
      </w:pPr>
      <w:r>
        <w:t>法 、</w:t>
      </w:r>
    </w:p>
    <w:p>
      <w:pPr>
        <w:pStyle w:val="Normal"/>
      </w:pPr>
      <w:r>
        <w:t>合同纠纷材料,泽</w:t>
      </w:r>
    </w:p>
    <w:p>
      <w:pPr>
        <w:pStyle w:val="Normal"/>
      </w:pPr>
      <w:r>
        <w:t>师所仅</w:t>
      </w:r>
    </w:p>
    <w:p>
      <w:pPr>
        <w:pStyle w:val="Normal"/>
      </w:pPr>
      <w:r>
        <w:t>对待起诉 件 展了法</w:t>
      </w:r>
    </w:p>
    <w:p>
      <w:pPr>
        <w:pStyle w:val="Normal"/>
      </w:pPr>
      <w:r>
        <w:t>询、</w:t>
      </w:r>
    </w:p>
    <w:p>
      <w:pPr>
        <w:pStyle w:val="Normal"/>
      </w:pPr>
      <w:r>
        <w:t>询、工</w:t>
      </w:r>
    </w:p>
    <w:p>
      <w:pPr>
        <w:pStyle w:val="Normal"/>
      </w:pPr>
      <w:r>
        <w:t>计划、办</w:t>
      </w:r>
    </w:p>
    <w:p>
      <w:pPr>
        <w:pStyle w:val="Normal"/>
      </w:pPr>
      <w:r>
        <w:t>路等文</w:t>
      </w:r>
    </w:p>
    <w:p>
      <w:pPr>
        <w:pStyle w:val="Normal"/>
      </w:pPr>
      <w:r>
        <w:t xml:space="preserve">工 , 件起诉并 有实质进展, </w:t>
      </w:r>
    </w:p>
    <w:p>
      <w:pPr>
        <w:pStyle w:val="Normal"/>
      </w:pPr>
      <w:r>
        <w:t>此一审法院结合证据中 示</w:t>
      </w:r>
    </w:p>
    <w:p>
      <w:pPr>
        <w:pStyle w:val="Normal"/>
      </w:pPr>
      <w:r>
        <w:t>泽</w:t>
      </w:r>
    </w:p>
    <w:p>
      <w:pPr>
        <w:pStyle w:val="Normal"/>
      </w:pPr>
      <w:r>
        <w:t>师所已完成工</w:t>
      </w:r>
    </w:p>
    <w:p>
      <w:pPr>
        <w:pStyle w:val="Normal"/>
      </w:pPr>
      <w:r>
        <w:t>数 及工 质</w:t>
      </w:r>
    </w:p>
    <w:p>
      <w:pPr>
        <w:pStyle w:val="Normal"/>
      </w:pPr>
      <w:r>
        <w:t>, 定中</w:t>
      </w:r>
    </w:p>
    <w:p>
      <w:pPr>
        <w:pStyle w:val="Normal"/>
      </w:pPr>
      <w:r>
        <w:t>丰公司尚需给付泽</w:t>
      </w:r>
    </w:p>
    <w:p>
      <w:pPr>
        <w:pStyle w:val="Normal"/>
      </w:pPr>
      <w:r>
        <w:t>师所代 费20万元。根据法</w:t>
      </w:r>
    </w:p>
    <w:p>
      <w:pPr>
        <w:pStyle w:val="Normal"/>
      </w:pPr>
      <w:r>
        <w:t>规定,票据 务人可以对不履行约定义务</w:t>
      </w:r>
    </w:p>
    <w:p>
      <w:pPr>
        <w:pStyle w:val="Normal"/>
      </w:pPr>
      <w:r>
        <w:t>与</w:t>
      </w:r>
    </w:p>
    <w:p>
      <w:pPr>
        <w:pStyle w:val="Normal"/>
      </w:pPr>
      <w:r>
        <w:t>己有</w:t>
      </w:r>
    </w:p>
    <w:p>
      <w:pPr>
        <w:pStyle w:val="Normal"/>
      </w:pPr>
      <w:r>
        <w:t>接</w:t>
      </w:r>
    </w:p>
    <w:p>
      <w:pPr>
        <w:pStyle w:val="Normal"/>
      </w:pPr>
      <w:r>
        <w:t>权</w:t>
      </w:r>
    </w:p>
    <w:p>
      <w:pPr>
        <w:pStyle w:val="Normal"/>
      </w:pPr>
      <w:r>
        <w:t>务关系</w:t>
      </w:r>
    </w:p>
    <w:p>
      <w:pPr>
        <w:pStyle w:val="Normal"/>
      </w:pPr>
      <w:r>
        <w:t xml:space="preserve">持票人进行抗辩;所称抗辩, </w:t>
      </w:r>
    </w:p>
    <w:p>
      <w:pPr>
        <w:pStyle w:val="Normal"/>
      </w:pPr>
      <w:r>
        <w:t>指票据</w:t>
      </w:r>
    </w:p>
    <w:p>
      <w:pPr>
        <w:pStyle w:val="Normal"/>
      </w:pPr>
      <w:r>
        <w:bookmarkStart w:id="237" w:name="p237"/>
        <w:t/>
        <w:bookmarkEnd w:id="237"/>
        <w:t>务人根据</w:t>
      </w:r>
    </w:p>
    <w:p>
      <w:pPr>
        <w:pStyle w:val="Normal"/>
      </w:pPr>
      <w:r>
        <w:t>法规定对票据</w:t>
      </w:r>
    </w:p>
    <w:p>
      <w:pPr>
        <w:pStyle w:val="Normal"/>
      </w:pPr>
      <w:r>
        <w:t>权人拒绝履行义务 行为。现泽</w:t>
      </w:r>
    </w:p>
    <w:p>
      <w:pPr>
        <w:pStyle w:val="Normal"/>
      </w:pPr>
      <w:r>
        <w:t>师</w:t>
      </w:r>
    </w:p>
    <w:p>
      <w:pPr>
        <w:pStyle w:val="Normal"/>
      </w:pPr>
      <w:r>
        <w:t>所与中</w:t>
      </w:r>
    </w:p>
    <w:p>
      <w:pPr>
        <w:pStyle w:val="Normal"/>
      </w:pPr>
      <w:r>
        <w:t>丰公司基于签订</w:t>
      </w:r>
    </w:p>
    <w:p>
      <w:pPr>
        <w:pStyle w:val="Normal"/>
      </w:pPr>
      <w:r>
        <w:t>协议存</w:t>
      </w:r>
    </w:p>
    <w:p>
      <w:pPr>
        <w:pStyle w:val="Normal"/>
      </w:pPr>
      <w:r>
        <w:t>接 权</w:t>
      </w:r>
    </w:p>
    <w:p>
      <w:pPr>
        <w:pStyle w:val="Normal"/>
      </w:pPr>
      <w:r>
        <w:t>务关系,故中 丰公司</w:t>
      </w:r>
    </w:p>
    <w:p>
      <w:pPr>
        <w:pStyle w:val="Normal"/>
      </w:pPr>
      <w:r>
        <w:t>有权</w:t>
      </w:r>
    </w:p>
    <w:p>
      <w:pPr>
        <w:pStyle w:val="Normal"/>
      </w:pPr>
      <w:r>
        <w:t>协议约定以及履行</w:t>
      </w:r>
    </w:p>
    <w:p>
      <w:pPr>
        <w:pStyle w:val="Normal"/>
      </w:pPr>
      <w:r>
        <w:t>况向泽</w:t>
      </w:r>
    </w:p>
    <w:p>
      <w:pPr>
        <w:pStyle w:val="Normal"/>
      </w:pPr>
      <w:r>
        <w:t>师所提出抗辩,泽</w:t>
      </w:r>
    </w:p>
    <w:p>
      <w:pPr>
        <w:pStyle w:val="Normal"/>
      </w:pPr>
      <w:r>
        <w:t>师所主</w:t>
      </w:r>
    </w:p>
    <w:p>
      <w:pPr>
        <w:pStyle w:val="Normal"/>
      </w:pPr>
      <w:r>
        <w:t>张按</w:t>
      </w:r>
    </w:p>
    <w:p>
      <w:pPr>
        <w:pStyle w:val="Normal"/>
      </w:pPr>
      <w:r>
        <w:t>中</w:t>
      </w:r>
    </w:p>
    <w:p>
      <w:pPr>
        <w:pStyle w:val="Normal"/>
      </w:pPr>
      <w:r>
        <w:t>丰公司交付</w:t>
      </w:r>
    </w:p>
    <w:p>
      <w:pPr>
        <w:pStyle w:val="Normal"/>
      </w:pPr>
      <w:r>
        <w:t>账支票</w:t>
      </w:r>
    </w:p>
    <w:p>
      <w:pPr>
        <w:pStyle w:val="Normal"/>
      </w:pPr>
      <w:r>
        <w:t>额支付代</w:t>
      </w:r>
    </w:p>
    <w:p>
      <w:pPr>
        <w:pStyle w:val="Normal"/>
      </w:pPr>
      <w:r>
        <w:t>费,于法无据,一审法</w:t>
      </w:r>
    </w:p>
    <w:p>
      <w:pPr>
        <w:pStyle w:val="Normal"/>
      </w:pPr>
      <w:r>
        <w:t>院不予支持。中</w:t>
      </w:r>
    </w:p>
    <w:p>
      <w:pPr>
        <w:pStyle w:val="Normal"/>
      </w:pPr>
      <w:r>
        <w:t>丰公司辩称泽</w:t>
      </w:r>
    </w:p>
    <w:p>
      <w:pPr>
        <w:pStyle w:val="Normal"/>
      </w:pPr>
      <w:r>
        <w:t>师所 业</w:t>
      </w:r>
    </w:p>
    <w:p>
      <w:pPr>
        <w:pStyle w:val="Normal"/>
      </w:pPr>
      <w:r>
        <w:t>力有限不</w:t>
      </w:r>
    </w:p>
    <w:p>
      <w:pPr>
        <w:pStyle w:val="Normal"/>
      </w:pPr>
      <w:r>
        <w:t>委</w:t>
      </w:r>
    </w:p>
    <w:p>
      <w:pPr>
        <w:pStyle w:val="Normal"/>
      </w:pPr>
      <w:r>
        <w:t>代</w:t>
      </w:r>
    </w:p>
    <w:p>
      <w:pPr>
        <w:pStyle w:val="Normal"/>
      </w:pPr>
      <w:r>
        <w:t>件,故无权要求支付代</w:t>
      </w:r>
    </w:p>
    <w:p>
      <w:pPr>
        <w:pStyle w:val="Normal"/>
      </w:pPr>
      <w:r>
        <w:t xml:space="preserve">费, </w:t>
      </w:r>
    </w:p>
    <w:p>
      <w:pPr>
        <w:pStyle w:val="Normal"/>
      </w:pPr>
      <w:r>
        <w:t>泽</w:t>
      </w:r>
    </w:p>
    <w:p>
      <w:pPr>
        <w:pStyle w:val="Normal"/>
      </w:pPr>
      <w:r>
        <w:t>师所已完成代</w:t>
      </w:r>
    </w:p>
    <w:p>
      <w:pPr>
        <w:pStyle w:val="Normal"/>
      </w:pPr>
      <w:r>
        <w:t>工</w:t>
      </w:r>
    </w:p>
    <w:p>
      <w:pPr>
        <w:pStyle w:val="Normal"/>
      </w:pPr>
      <w:r>
        <w:t>质</w:t>
      </w:r>
    </w:p>
    <w:p>
      <w:pPr>
        <w:pStyle w:val="Normal"/>
      </w:pPr>
      <w:r>
        <w:t>,并不</w:t>
      </w:r>
    </w:p>
    <w:p>
      <w:pPr>
        <w:pStyle w:val="Normal"/>
      </w:pPr>
      <w:r>
        <w:t>否认其已经为代</w:t>
      </w:r>
    </w:p>
    <w:p>
      <w:pPr>
        <w:pStyle w:val="Normal"/>
      </w:pPr>
      <w:r>
        <w:t>工</w:t>
      </w:r>
    </w:p>
    <w:p>
      <w:pPr>
        <w:pStyle w:val="Normal"/>
      </w:pPr>
      <w:r>
        <w:t>支出了</w:t>
      </w:r>
    </w:p>
    <w:p>
      <w:pPr>
        <w:pStyle w:val="Normal"/>
      </w:pPr>
      <w:r>
        <w:t>分费</w:t>
      </w:r>
    </w:p>
    <w:p>
      <w:pPr>
        <w:pStyle w:val="Normal"/>
      </w:pPr>
      <w:r>
        <w:t>成</w:t>
      </w:r>
    </w:p>
    <w:p>
      <w:pPr>
        <w:pStyle w:val="Normal"/>
      </w:pPr>
      <w:r>
        <w:t>,对此答辩</w:t>
      </w:r>
    </w:p>
    <w:p>
      <w:pPr>
        <w:pStyle w:val="Normal"/>
      </w:pPr>
      <w:r>
        <w:t>见,不予</w:t>
      </w:r>
    </w:p>
    <w:p>
      <w:pPr>
        <w:pStyle w:val="Normal"/>
      </w:pPr>
      <w:r>
        <w:t>。</w:t>
      </w:r>
    </w:p>
    <w:p>
      <w:pPr>
        <w:pStyle w:val="Normal"/>
      </w:pPr>
      <w:r>
        <w:t>北京市</w:t>
      </w:r>
    </w:p>
    <w:p>
      <w:pPr>
        <w:pStyle w:val="Normal"/>
      </w:pPr>
      <w:r>
        <w:t>阳区人民法院判决:</w:t>
      </w:r>
    </w:p>
    <w:p>
      <w:pPr>
        <w:pStyle w:val="Normal"/>
      </w:pPr>
      <w:r>
        <w:t>中</w:t>
      </w:r>
    </w:p>
    <w:p>
      <w:pPr>
        <w:pStyle w:val="Normal"/>
      </w:pPr>
      <w:r>
        <w:t>丰国际贸易(北京)有限责</w:t>
      </w:r>
    </w:p>
    <w:p>
      <w:pPr>
        <w:pStyle w:val="Normal"/>
      </w:pPr>
      <w:r>
        <w:t>公司于判决</w:t>
      </w:r>
    </w:p>
    <w:p>
      <w:pPr>
        <w:pStyle w:val="Normal"/>
      </w:pPr>
      <w:r>
        <w:t>效之日起十日</w:t>
      </w:r>
    </w:p>
    <w:p>
      <w:pPr>
        <w:pStyle w:val="Normal"/>
      </w:pPr>
      <w:r>
        <w:t>支</w:t>
      </w:r>
    </w:p>
    <w:p>
      <w:pPr>
        <w:pStyle w:val="Normal"/>
      </w:pPr>
      <w:r>
        <w:t>付北京泽</w:t>
      </w:r>
    </w:p>
    <w:p>
      <w:pPr>
        <w:pStyle w:val="Normal"/>
      </w:pPr>
      <w:r>
        <w:t>师事务所代</w:t>
      </w:r>
    </w:p>
    <w:p>
      <w:pPr>
        <w:pStyle w:val="Normal"/>
      </w:pPr>
      <w:r>
        <w:t>费20万元以及</w:t>
      </w:r>
    </w:p>
    <w:p>
      <w:pPr>
        <w:pStyle w:val="Normal"/>
      </w:pPr>
      <w:r>
        <w:t>2015年7月27日起至付清之</w:t>
      </w:r>
    </w:p>
    <w:p>
      <w:pPr>
        <w:pStyle w:val="Normal"/>
      </w:pPr>
      <w:r>
        <w:t>日止按 中国人民</w:t>
      </w:r>
    </w:p>
    <w:p>
      <w:pPr>
        <w:pStyle w:val="Normal"/>
      </w:pPr>
      <w:r>
        <w:t>行同</w:t>
      </w:r>
    </w:p>
    <w:p>
      <w:pPr>
        <w:pStyle w:val="Normal"/>
      </w:pPr>
      <w:r>
        <w:t>同类贷</w:t>
      </w:r>
    </w:p>
    <w:p>
      <w:pPr>
        <w:pStyle w:val="Normal"/>
      </w:pPr>
      <w:r>
        <w:t>基 利</w:t>
      </w:r>
    </w:p>
    <w:p>
      <w:pPr>
        <w:pStyle w:val="Normal"/>
      </w:pPr>
      <w:r>
        <w:t>计算</w:t>
      </w:r>
    </w:p>
    <w:p>
      <w:pPr>
        <w:pStyle w:val="Normal"/>
      </w:pPr>
      <w:r>
        <w:t>利 。</w:t>
      </w:r>
    </w:p>
    <w:p>
      <w:pPr>
        <w:pStyle w:val="Normal"/>
      </w:pPr>
      <w:r>
        <w:t>北京市第三中级人民法院经审</w:t>
      </w:r>
    </w:p>
    <w:p>
      <w:pPr>
        <w:pStyle w:val="Normal"/>
      </w:pPr>
      <w:r>
        <w:t>认为:《中华人民共</w:t>
      </w:r>
    </w:p>
    <w:p>
      <w:pPr>
        <w:pStyle w:val="Normal"/>
      </w:pPr>
      <w:r>
        <w:t>国票据法》</w:t>
      </w:r>
    </w:p>
    <w:p>
      <w:pPr>
        <w:pStyle w:val="Normal"/>
      </w:pPr>
      <w:r>
        <w:t>规定,票据 务人可以对不履行约定义务 与</w:t>
      </w:r>
    </w:p>
    <w:p>
      <w:pPr>
        <w:pStyle w:val="Normal"/>
      </w:pPr>
      <w:r>
        <w:t>己有 接</w:t>
      </w:r>
    </w:p>
    <w:p>
      <w:pPr>
        <w:pStyle w:val="Normal"/>
      </w:pPr>
      <w:r>
        <w:t>权 务关系</w:t>
      </w:r>
    </w:p>
    <w:p>
      <w:pPr>
        <w:pStyle w:val="Normal"/>
      </w:pPr>
      <w:r>
        <w:t xml:space="preserve">持票人进行抗辩。 法所称抗辩, </w:t>
      </w:r>
    </w:p>
    <w:p>
      <w:pPr>
        <w:pStyle w:val="Normal"/>
      </w:pPr>
      <w:r>
        <w:t>指票据</w:t>
      </w:r>
    </w:p>
    <w:p>
      <w:pPr>
        <w:pStyle w:val="Normal"/>
      </w:pPr>
      <w:r>
        <w:t>务人根据</w:t>
      </w:r>
    </w:p>
    <w:p>
      <w:pPr>
        <w:pStyle w:val="Normal"/>
      </w:pPr>
      <w:r>
        <w:t>法规定对票</w:t>
      </w:r>
    </w:p>
    <w:p>
      <w:pPr>
        <w:pStyle w:val="Normal"/>
      </w:pPr>
      <w:r>
        <w:t>据 权人拒绝履行义务 行为。</w:t>
      </w:r>
    </w:p>
    <w:p>
      <w:pPr>
        <w:pStyle w:val="Normal"/>
      </w:pPr>
      <w:r>
        <w:t>中,中 丰公司系出票人即票据</w:t>
      </w:r>
    </w:p>
    <w:p>
      <w:pPr>
        <w:pStyle w:val="Normal"/>
      </w:pPr>
      <w:r>
        <w:t>务人,泽</w:t>
      </w:r>
    </w:p>
    <w:p>
      <w:pPr>
        <w:pStyle w:val="Normal"/>
      </w:pPr>
      <w:r>
        <w:t>师所系持票人。基于双方委 合同关系,中</w:t>
      </w:r>
    </w:p>
    <w:p>
      <w:pPr>
        <w:pStyle w:val="Normal"/>
      </w:pPr>
      <w:r>
        <w:t>丰公司将票</w:t>
      </w:r>
    </w:p>
    <w:p>
      <w:pPr>
        <w:pStyle w:val="Normal"/>
      </w:pPr>
      <w:r>
        <w:t>据 接交付泽</w:t>
      </w:r>
    </w:p>
    <w:p>
      <w:pPr>
        <w:pStyle w:val="Normal"/>
      </w:pPr>
      <w:r>
        <w:t>师所,双方之 存</w:t>
      </w:r>
    </w:p>
    <w:p>
      <w:pPr>
        <w:pStyle w:val="Normal"/>
      </w:pPr>
      <w:r>
        <w:t>接 权</w:t>
      </w:r>
    </w:p>
    <w:p>
      <w:pPr>
        <w:pStyle w:val="Normal"/>
      </w:pPr>
      <w:r>
        <w:t>务关系。根据票据法</w:t>
      </w:r>
    </w:p>
    <w:p>
      <w:pPr>
        <w:pStyle w:val="Normal"/>
      </w:pPr>
      <w:r>
        <w:t>规定,中 丰公司有权以泽</w:t>
      </w:r>
    </w:p>
    <w:p>
      <w:pPr>
        <w:pStyle w:val="Normal"/>
      </w:pPr>
      <w:r>
        <w:t>师所不履行约定义务为由,主张票据法</w:t>
      </w:r>
    </w:p>
    <w:p>
      <w:pPr>
        <w:pStyle w:val="Normal"/>
      </w:pPr>
      <w:r>
        <w:t>上 抗辩。现中 丰公司已</w:t>
      </w:r>
    </w:p>
    <w:p>
      <w:pPr>
        <w:pStyle w:val="Normal"/>
      </w:pPr>
      <w:r>
        <w:t>据票据法 规定,行 票据抗辩,拒绝向</w:t>
      </w:r>
    </w:p>
    <w:p>
      <w:pPr>
        <w:pStyle w:val="Normal"/>
      </w:pPr>
      <w:r>
        <w:t>泽</w:t>
      </w:r>
    </w:p>
    <w:p>
      <w:pPr>
        <w:pStyle w:val="Normal"/>
      </w:pPr>
      <w:r>
        <w:t>师所履行付</w:t>
      </w:r>
    </w:p>
    <w:p>
      <w:pPr>
        <w:pStyle w:val="Normal"/>
      </w:pPr>
      <w:r>
        <w:t>义务。泽</w:t>
      </w:r>
    </w:p>
    <w:p>
      <w:pPr>
        <w:pStyle w:val="Normal"/>
      </w:pPr>
      <w:r>
        <w:t>师所持票向中 丰公司行 票据</w:t>
      </w:r>
    </w:p>
    <w:p>
      <w:pPr>
        <w:pStyle w:val="Normal"/>
      </w:pPr>
      <w:r>
        <w:t>索权,要求支付票面 额300万元, 乏法</w:t>
      </w:r>
    </w:p>
    <w:p>
      <w:pPr>
        <w:pStyle w:val="Normal"/>
      </w:pPr>
      <w:r>
        <w:t>据。泽</w:t>
      </w:r>
    </w:p>
    <w:p>
      <w:pPr>
        <w:pStyle w:val="Normal"/>
      </w:pPr>
      <w:r>
        <w:t>师所以票据</w:t>
      </w:r>
    </w:p>
    <w:p>
      <w:pPr>
        <w:pStyle w:val="Normal"/>
      </w:pPr>
      <w:r>
        <w:t>索权纠纷诉至法院,一审法院</w:t>
      </w:r>
    </w:p>
    <w:p>
      <w:pPr>
        <w:pStyle w:val="Normal"/>
      </w:pPr>
      <w:r>
        <w:t>接审</w:t>
      </w:r>
    </w:p>
    <w:p>
      <w:pPr>
        <w:pStyle w:val="Normal"/>
      </w:pPr>
      <w:r>
        <w:t>双方委</w:t>
      </w:r>
    </w:p>
    <w:p>
      <w:pPr>
        <w:pStyle w:val="Normal"/>
      </w:pPr>
      <w:r>
        <w:t>合同 具</w:t>
      </w:r>
    </w:p>
    <w:p>
      <w:pPr>
        <w:pStyle w:val="Normal"/>
      </w:pPr>
      <w:r>
        <w:t>权 务关</w:t>
      </w:r>
    </w:p>
    <w:p>
      <w:pPr>
        <w:pStyle w:val="Normal"/>
      </w:pPr>
      <w:r>
        <w:t xml:space="preserve">系,已经超出 件审 范 , </w:t>
      </w:r>
    </w:p>
    <w:p>
      <w:pPr>
        <w:pStyle w:val="Normal"/>
      </w:pPr>
      <w:r>
        <w:t>院对此予以纠正。泽</w:t>
      </w:r>
    </w:p>
    <w:p>
      <w:pPr>
        <w:pStyle w:val="Normal"/>
      </w:pPr>
      <w:r>
        <w:t>师所与中</w:t>
      </w:r>
    </w:p>
    <w:p>
      <w:pPr>
        <w:pStyle w:val="Normal"/>
      </w:pPr>
      <w:r>
        <w:t>丰</w:t>
      </w:r>
    </w:p>
    <w:p>
      <w:pPr>
        <w:pStyle w:val="Normal"/>
      </w:pPr>
      <w:r>
        <w:t>公司可以就委 诉讼协议所产</w:t>
      </w:r>
    </w:p>
    <w:p>
      <w:pPr>
        <w:pStyle w:val="Normal"/>
      </w:pPr>
      <w:r>
        <w:t>纠纷另行诉讼。判决:</w:t>
      </w:r>
    </w:p>
    <w:p>
      <w:pPr>
        <w:pStyle w:val="Normal"/>
      </w:pPr>
      <w:r>
        <w:bookmarkStart w:id="238" w:name="p238"/>
        <w:t/>
        <w:bookmarkEnd w:id="238"/>
        <w:t>一、撤销北京市 阳区人民法院(2016)京0105民初22327号民事判</w:t>
      </w:r>
    </w:p>
    <w:p>
      <w:pPr>
        <w:pStyle w:val="Normal"/>
      </w:pPr>
      <w:r>
        <w:t xml:space="preserve">决; </w:t>
      </w:r>
    </w:p>
    <w:p>
      <w:pPr>
        <w:pStyle w:val="Normal"/>
      </w:pPr>
      <w:r>
        <w:t>二、驳</w:t>
      </w:r>
    </w:p>
    <w:p>
      <w:pPr>
        <w:pStyle w:val="Normal"/>
      </w:pPr>
      <w:r>
        <w:t>北京泽</w:t>
      </w:r>
    </w:p>
    <w:p>
      <w:pPr>
        <w:pStyle w:val="Normal"/>
      </w:pPr>
      <w:r>
        <w:t>师事务所</w:t>
      </w:r>
    </w:p>
    <w:p>
      <w:pPr>
        <w:pStyle w:val="Normal"/>
      </w:pPr>
      <w:r>
        <w:t>诉讼请求。</w:t>
      </w:r>
    </w:p>
    <w:p>
      <w:pPr>
        <w:pStyle w:val="Normal"/>
      </w:pPr>
      <w:r>
        <w:t>【法官后语】</w:t>
      </w:r>
    </w:p>
    <w:p>
      <w:pPr>
        <w:pStyle w:val="Normal"/>
      </w:pPr>
      <w:r>
        <w:t xml:space="preserve">司法实践中,对于“不履行约定义务” </w:t>
      </w:r>
    </w:p>
    <w:p>
      <w:pPr>
        <w:pStyle w:val="Normal"/>
      </w:pPr>
      <w:r>
        <w:t>解素有争论,主要</w:t>
      </w:r>
    </w:p>
    <w:p>
      <w:pPr>
        <w:pStyle w:val="Normal"/>
      </w:pPr>
      <w:r>
        <w:t>有以下两种</w:t>
      </w:r>
    </w:p>
    <w:p>
      <w:pPr>
        <w:pStyle w:val="Normal"/>
      </w:pPr>
      <w:r>
        <w:t>见:第一种</w:t>
      </w:r>
    </w:p>
    <w:p>
      <w:pPr>
        <w:pStyle w:val="Normal"/>
      </w:pPr>
      <w:r>
        <w:t>见认为“不履行约定义务”应当指</w:t>
      </w:r>
    </w:p>
    <w:p>
      <w:pPr>
        <w:pStyle w:val="Normal"/>
      </w:pPr>
      <w:r>
        <w:t>履行合</w:t>
      </w:r>
    </w:p>
    <w:p>
      <w:pPr>
        <w:pStyle w:val="Normal"/>
      </w:pPr>
      <w:r>
        <w:t>同约定</w:t>
      </w:r>
    </w:p>
    <w:p>
      <w:pPr>
        <w:pStyle w:val="Normal"/>
      </w:pPr>
      <w:r>
        <w:t>主要义务,致</w:t>
      </w:r>
    </w:p>
    <w:p>
      <w:pPr>
        <w:pStyle w:val="Normal"/>
      </w:pPr>
      <w:r>
        <w:t>票据</w:t>
      </w:r>
    </w:p>
    <w:p>
      <w:pPr>
        <w:pStyle w:val="Normal"/>
      </w:pPr>
      <w:r>
        <w:t>务人</w:t>
      </w:r>
    </w:p>
    <w:p>
      <w:pPr>
        <w:pStyle w:val="Normal"/>
      </w:pPr>
      <w:r>
        <w:t>基</w:t>
      </w:r>
    </w:p>
    <w:p>
      <w:pPr>
        <w:pStyle w:val="Normal"/>
      </w:pPr>
      <w:r>
        <w:t>关系中</w:t>
      </w:r>
    </w:p>
    <w:p>
      <w:pPr>
        <w:pStyle w:val="Normal"/>
      </w:pPr>
      <w:r>
        <w:t>合同</w:t>
      </w:r>
    </w:p>
    <w:p>
      <w:pPr>
        <w:pStyle w:val="Normal"/>
      </w:pPr>
      <w:r>
        <w:t>无法实</w:t>
      </w:r>
    </w:p>
    <w:p>
      <w:pPr>
        <w:pStyle w:val="Normal"/>
      </w:pPr>
      <w:r>
        <w:t>现;第二种</w:t>
      </w:r>
    </w:p>
    <w:p>
      <w:pPr>
        <w:pStyle w:val="Normal"/>
      </w:pPr>
      <w:r>
        <w:t>见认为“不履行约定义务”应当指</w:t>
      </w:r>
    </w:p>
    <w:p>
      <w:pPr>
        <w:pStyle w:val="Normal"/>
      </w:pPr>
      <w:r>
        <w:t>履行</w:t>
      </w:r>
    </w:p>
    <w:p>
      <w:pPr>
        <w:pStyle w:val="Normal"/>
      </w:pPr>
      <w:r>
        <w:t xml:space="preserve">合同义务, </w:t>
      </w:r>
    </w:p>
    <w:p>
      <w:pPr>
        <w:pStyle w:val="Normal"/>
      </w:pPr>
      <w:r>
        <w:t>持票人</w:t>
      </w:r>
    </w:p>
    <w:p>
      <w:pPr>
        <w:pStyle w:val="Normal"/>
      </w:pPr>
      <w:r>
        <w:t>分履行</w:t>
      </w:r>
    </w:p>
    <w:p>
      <w:pPr>
        <w:pStyle w:val="Normal"/>
      </w:pPr>
      <w:r>
        <w:t>,票据</w:t>
      </w:r>
    </w:p>
    <w:p>
      <w:pPr>
        <w:pStyle w:val="Normal"/>
      </w:pPr>
      <w:r>
        <w:t>务人不</w:t>
      </w:r>
    </w:p>
    <w:p>
      <w:pPr>
        <w:pStyle w:val="Normal"/>
      </w:pPr>
      <w:r>
        <w:t>进行抗辩。</w:t>
      </w:r>
    </w:p>
    <w:p>
      <w:pPr>
        <w:pStyle w:val="Normal"/>
      </w:pPr>
      <w:r>
        <w:t>中,我</w:t>
      </w:r>
    </w:p>
    <w:p>
      <w:pPr>
        <w:pStyle w:val="Normal"/>
      </w:pPr>
      <w:r>
        <w:t>向于第一种</w:t>
      </w:r>
    </w:p>
    <w:p>
      <w:pPr>
        <w:pStyle w:val="Normal"/>
      </w:pPr>
      <w:r>
        <w:t xml:space="preserve">见,认为“不履行约定义务” </w:t>
      </w:r>
    </w:p>
    <w:p>
      <w:pPr>
        <w:pStyle w:val="Normal"/>
      </w:pPr>
      <w:r>
        <w:t>指持</w:t>
      </w:r>
    </w:p>
    <w:p>
      <w:pPr>
        <w:pStyle w:val="Normal"/>
      </w:pPr>
      <w:r>
        <w:t>票人 履行基 关系中足以实现合同</w:t>
      </w:r>
    </w:p>
    <w:p>
      <w:pPr>
        <w:pStyle w:val="Normal"/>
      </w:pPr>
      <w:r>
        <w:t>主要合同义务,致 票据</w:t>
      </w:r>
    </w:p>
    <w:p>
      <w:pPr>
        <w:pStyle w:val="Normal"/>
      </w:pPr>
      <w:r>
        <w:t>务人 承担票据 务时所</w:t>
      </w:r>
    </w:p>
    <w:p>
      <w:pPr>
        <w:pStyle w:val="Normal"/>
      </w:pPr>
      <w:r>
        <w:t>到</w:t>
      </w:r>
    </w:p>
    <w:p>
      <w:pPr>
        <w:pStyle w:val="Normal"/>
      </w:pPr>
      <w:r>
        <w:t>对价</w:t>
      </w:r>
    </w:p>
    <w:p>
      <w:pPr>
        <w:pStyle w:val="Normal"/>
      </w:pPr>
      <w:r>
        <w:t>空。具</w:t>
      </w:r>
    </w:p>
    <w:p>
      <w:pPr>
        <w:pStyle w:val="Normal"/>
      </w:pPr>
      <w:r>
        <w:t>由 下:</w:t>
      </w:r>
    </w:p>
    <w:p>
      <w:pPr>
        <w:pStyle w:val="Normal"/>
      </w:pPr>
      <w:r>
        <w:t>对价 判断一个承诺</w:t>
      </w:r>
    </w:p>
    <w:p>
      <w:pPr>
        <w:pStyle w:val="Normal"/>
      </w:pPr>
      <w:r>
        <w:t>否 到法</w:t>
      </w:r>
    </w:p>
    <w:p>
      <w:pPr>
        <w:pStyle w:val="Normal"/>
      </w:pPr>
      <w:r>
        <w:t>认可</w:t>
      </w:r>
    </w:p>
    <w:p>
      <w:pPr>
        <w:pStyle w:val="Normal"/>
      </w:pPr>
      <w:r>
        <w:t>,只有</w:t>
      </w:r>
    </w:p>
    <w:p>
      <w:pPr>
        <w:pStyle w:val="Normal"/>
      </w:pPr>
      <w:r>
        <w:t>到对价支持</w:t>
      </w:r>
    </w:p>
    <w:p>
      <w:pPr>
        <w:pStyle w:val="Normal"/>
      </w:pPr>
      <w:r>
        <w:t>承诺</w:t>
      </w:r>
    </w:p>
    <w:p>
      <w:pPr>
        <w:pStyle w:val="Normal"/>
      </w:pPr>
      <w:r>
        <w:t>到法</w:t>
      </w:r>
    </w:p>
    <w:p>
      <w:pPr>
        <w:pStyle w:val="Normal"/>
      </w:pPr>
      <w:r>
        <w:t>认可。</w:t>
      </w:r>
    </w:p>
    <w:p>
      <w:pPr>
        <w:pStyle w:val="Normal"/>
      </w:pPr>
      <w:r>
        <w:t>票据关系中,于票据 务人</w:t>
      </w:r>
    </w:p>
    <w:p>
      <w:pPr>
        <w:pStyle w:val="Normal"/>
      </w:pPr>
      <w:r>
        <w:t>言,其关</w:t>
      </w:r>
    </w:p>
    <w:p>
      <w:pPr>
        <w:pStyle w:val="Normal"/>
      </w:pPr>
      <w:r>
        <w:t xml:space="preserve">否 到了约定 对价, </w:t>
      </w:r>
    </w:p>
    <w:p>
      <w:pPr>
        <w:pStyle w:val="Normal"/>
      </w:pPr>
      <w:r>
        <w:t>没有则以此</w:t>
      </w:r>
    </w:p>
    <w:p>
      <w:pPr>
        <w:pStyle w:val="Normal"/>
      </w:pPr>
      <w:r>
        <w:t>为抗辩事由</w:t>
      </w:r>
    </w:p>
    <w:p>
      <w:pPr>
        <w:pStyle w:val="Normal"/>
      </w:pPr>
      <w:r>
        <w:t>损</w:t>
      </w:r>
    </w:p>
    <w:p>
      <w:pPr>
        <w:pStyle w:val="Normal"/>
      </w:pPr>
      <w:r>
        <w:t>发</w:t>
      </w:r>
    </w:p>
    <w:p>
      <w:pPr>
        <w:pStyle w:val="Normal"/>
      </w:pPr>
      <w:r>
        <w:t>;于持票人 言,只有当票据 务人提出抗辩时, 有 要分 其</w:t>
      </w:r>
    </w:p>
    <w:p>
      <w:pPr>
        <w:pStyle w:val="Normal"/>
      </w:pPr>
      <w:r>
        <w:t>否</w:t>
      </w:r>
    </w:p>
    <w:p>
      <w:pPr>
        <w:pStyle w:val="Normal"/>
      </w:pPr>
      <w:r>
        <w:t>支付了对价。 票据 务人没有 到承担票据</w:t>
      </w:r>
    </w:p>
    <w:p>
      <w:pPr>
        <w:pStyle w:val="Normal"/>
      </w:pPr>
      <w:r>
        <w:t>务时所希</w:t>
      </w:r>
    </w:p>
    <w:p>
      <w:pPr>
        <w:pStyle w:val="Normal"/>
      </w:pPr>
      <w:r>
        <w:t>换取</w:t>
      </w:r>
    </w:p>
    <w:p>
      <w:pPr>
        <w:pStyle w:val="Normal"/>
      </w:pPr>
      <w:r>
        <w:t>利 ,即对价</w:t>
      </w:r>
    </w:p>
    <w:p>
      <w:pPr>
        <w:pStyle w:val="Normal"/>
      </w:pPr>
      <w:r>
        <w:t>空,其可以此为由对抗</w:t>
      </w:r>
    </w:p>
    <w:p>
      <w:pPr>
        <w:pStyle w:val="Normal"/>
      </w:pPr>
      <w:r>
        <w:t>为持票人</w:t>
      </w:r>
    </w:p>
    <w:p>
      <w:pPr>
        <w:pStyle w:val="Normal"/>
      </w:pPr>
      <w:r>
        <w:t>票据 接当</w:t>
      </w:r>
    </w:p>
    <w:p>
      <w:pPr>
        <w:pStyle w:val="Normal"/>
      </w:pPr>
      <w:r>
        <w:t>事人。</w:t>
      </w:r>
    </w:p>
    <w:p>
      <w:pPr>
        <w:pStyle w:val="Normal"/>
      </w:pPr>
      <w:r>
        <w:t>票据 接当事人 指持票人 票据 务人即 产 票据关系</w:t>
      </w:r>
    </w:p>
    <w:p>
      <w:pPr>
        <w:pStyle w:val="Normal"/>
      </w:pPr>
      <w:r>
        <w:t>基</w:t>
      </w:r>
    </w:p>
    <w:p>
      <w:pPr>
        <w:pStyle w:val="Normal"/>
      </w:pPr>
      <w:r>
        <w:t>关系 当事人,持票人取</w:t>
      </w:r>
    </w:p>
    <w:p>
      <w:pPr>
        <w:pStyle w:val="Normal"/>
      </w:pPr>
      <w:r>
        <w:t>票据所支付 对价</w:t>
      </w:r>
    </w:p>
    <w:p>
      <w:pPr>
        <w:pStyle w:val="Normal"/>
      </w:pPr>
      <w:r>
        <w:t>票据 务人签发票据</w:t>
      </w:r>
    </w:p>
    <w:p>
      <w:pPr>
        <w:pStyle w:val="Normal"/>
      </w:pPr>
      <w:r>
        <w:t>所 到 对价产 吻合,即持票人取</w:t>
      </w:r>
    </w:p>
    <w:p>
      <w:pPr>
        <w:pStyle w:val="Normal"/>
      </w:pPr>
      <w:r>
        <w:t>票据应支付 对价</w:t>
      </w:r>
    </w:p>
    <w:p>
      <w:pPr>
        <w:pStyle w:val="Normal"/>
      </w:pPr>
      <w:r>
        <w:t>交付、提</w:t>
      </w:r>
    </w:p>
    <w:p>
      <w:pPr>
        <w:pStyle w:val="Normal"/>
      </w:pPr>
      <w:r>
        <w:t>与合同 符 货</w:t>
      </w:r>
    </w:p>
    <w:p>
      <w:pPr>
        <w:pStyle w:val="Normal"/>
      </w:pPr>
      <w:r>
        <w:t>务,票据 务人</w:t>
      </w:r>
    </w:p>
    <w:p>
      <w:pPr>
        <w:pStyle w:val="Normal"/>
      </w:pPr>
      <w:r>
        <w:t>到</w:t>
      </w:r>
    </w:p>
    <w:p>
      <w:pPr>
        <w:pStyle w:val="Normal"/>
      </w:pPr>
      <w:r>
        <w:t>对价 收到、享受与</w:t>
      </w:r>
    </w:p>
    <w:p>
      <w:pPr>
        <w:pStyle w:val="Normal"/>
      </w:pPr>
      <w:r>
        <w:t>合同 符 货</w:t>
      </w:r>
    </w:p>
    <w:p>
      <w:pPr>
        <w:pStyle w:val="Normal"/>
      </w:pPr>
      <w:r>
        <w:t>务。此时,基 关系中合同</w:t>
      </w:r>
    </w:p>
    <w:p>
      <w:pPr>
        <w:pStyle w:val="Normal"/>
      </w:pPr>
      <w:r>
        <w:t>无法实现将导致票</w:t>
      </w:r>
    </w:p>
    <w:p>
      <w:pPr>
        <w:pStyle w:val="Normal"/>
      </w:pPr>
      <w:r>
        <w:t>据</w:t>
      </w:r>
    </w:p>
    <w:p>
      <w:pPr>
        <w:pStyle w:val="Normal"/>
      </w:pPr>
      <w:r>
        <w:t>务人对价</w:t>
      </w:r>
    </w:p>
    <w:p>
      <w:pPr>
        <w:pStyle w:val="Normal"/>
      </w:pPr>
      <w:r>
        <w:t>空。合同履行过程中出现</w:t>
      </w:r>
    </w:p>
    <w:p>
      <w:pPr>
        <w:pStyle w:val="Normal"/>
      </w:pPr>
      <w:r>
        <w:t>履行不</w:t>
      </w:r>
    </w:p>
    <w:p>
      <w:pPr>
        <w:pStyle w:val="Normal"/>
      </w:pPr>
      <w:r>
        <w:t>、履行迟</w:t>
      </w:r>
    </w:p>
    <w:p>
      <w:pPr>
        <w:pStyle w:val="Normal"/>
      </w:pPr>
      <w:r>
        <w:bookmarkStart w:id="239" w:name="p239"/>
        <w:t/>
        <w:bookmarkEnd w:id="239"/>
        <w:t>、</w:t>
      </w:r>
    </w:p>
    <w:p>
      <w:pPr>
        <w:pStyle w:val="Normal"/>
      </w:pPr>
      <w:r>
        <w:t>分履行等</w:t>
      </w:r>
    </w:p>
    <w:p>
      <w:pPr>
        <w:pStyle w:val="Normal"/>
      </w:pPr>
      <w:r>
        <w:t>态 有可</w:t>
      </w:r>
    </w:p>
    <w:p>
      <w:pPr>
        <w:pStyle w:val="Normal"/>
      </w:pPr>
      <w:r>
        <w:t>成为合同履行</w:t>
      </w:r>
    </w:p>
    <w:p>
      <w:pPr>
        <w:pStyle w:val="Normal"/>
      </w:pPr>
      <w:r>
        <w:t>障 ,严重</w:t>
      </w:r>
    </w:p>
    <w:p>
      <w:pPr>
        <w:pStyle w:val="Normal"/>
      </w:pPr>
      <w:r>
        <w:t>当事人合</w:t>
      </w:r>
    </w:p>
    <w:p>
      <w:pPr>
        <w:pStyle w:val="Normal"/>
      </w:pPr>
      <w:r>
        <w:t>同</w:t>
      </w:r>
    </w:p>
    <w:p>
      <w:pPr>
        <w:pStyle w:val="Normal"/>
      </w:pPr>
      <w:r>
        <w:t>实现。</w:t>
      </w:r>
    </w:p>
    <w:p>
      <w:pPr>
        <w:pStyle w:val="Normal"/>
      </w:pPr>
      <w:r>
        <w:t>此,“不履行约定义务” 含义不应限制为 履行</w:t>
      </w:r>
    </w:p>
    <w:p>
      <w:pPr>
        <w:pStyle w:val="Normal"/>
      </w:pPr>
      <w:r>
        <w:t>合同义务,即</w:t>
      </w:r>
    </w:p>
    <w:p>
      <w:pPr>
        <w:pStyle w:val="Normal"/>
      </w:pPr>
      <w:r>
        <w:t>分履行</w:t>
      </w:r>
    </w:p>
    <w:p>
      <w:pPr>
        <w:pStyle w:val="Normal"/>
      </w:pPr>
      <w:r>
        <w:t>,也存</w:t>
      </w:r>
    </w:p>
    <w:p>
      <w:pPr>
        <w:pStyle w:val="Normal"/>
      </w:pPr>
      <w:r>
        <w:t>不足以实现合同</w:t>
      </w:r>
    </w:p>
    <w:p>
      <w:pPr>
        <w:pStyle w:val="Normal"/>
      </w:pPr>
      <w:r>
        <w:t xml:space="preserve">可 , </w:t>
      </w:r>
    </w:p>
    <w:p>
      <w:pPr>
        <w:pStyle w:val="Normal"/>
      </w:pPr>
      <w:r>
        <w:t>故“不履行约定义务”应指</w:t>
      </w:r>
    </w:p>
    <w:p>
      <w:pPr>
        <w:pStyle w:val="Normal"/>
      </w:pPr>
      <w:r>
        <w:t>履行足以实现合同</w:t>
      </w:r>
    </w:p>
    <w:p>
      <w:pPr>
        <w:pStyle w:val="Normal"/>
      </w:pPr>
      <w:r>
        <w:t>主要合同义</w:t>
      </w:r>
    </w:p>
    <w:p>
      <w:pPr>
        <w:pStyle w:val="Normal"/>
      </w:pPr>
      <w:r>
        <w:t>务。</w:t>
      </w:r>
    </w:p>
    <w:p>
      <w:pPr>
        <w:pStyle w:val="Normal"/>
      </w:pPr>
      <w:r>
        <w:t xml:space="preserve">中, </w:t>
      </w:r>
    </w:p>
    <w:p>
      <w:pPr>
        <w:pStyle w:val="Normal"/>
      </w:pPr>
      <w:r>
        <w:t>然泽</w:t>
      </w:r>
    </w:p>
    <w:p>
      <w:pPr>
        <w:pStyle w:val="Normal"/>
      </w:pPr>
      <w:r>
        <w:t>师所已经履行包括</w:t>
      </w:r>
    </w:p>
    <w:p>
      <w:pPr>
        <w:pStyle w:val="Normal"/>
      </w:pPr>
      <w:r>
        <w:t>诉讼材料等</w:t>
      </w:r>
    </w:p>
    <w:p>
      <w:pPr>
        <w:pStyle w:val="Normal"/>
      </w:pPr>
      <w:r>
        <w:t>分合同义</w:t>
      </w:r>
    </w:p>
    <w:p>
      <w:pPr>
        <w:pStyle w:val="Normal"/>
      </w:pPr>
      <w:r>
        <w:t xml:space="preserve">务, </w:t>
      </w:r>
    </w:p>
    <w:p>
      <w:pPr>
        <w:pStyle w:val="Normal"/>
      </w:pPr>
      <w:r>
        <w:t>泽</w:t>
      </w:r>
    </w:p>
    <w:p>
      <w:pPr>
        <w:pStyle w:val="Normal"/>
      </w:pPr>
      <w:r>
        <w:t>师所并</w:t>
      </w:r>
    </w:p>
    <w:p>
      <w:pPr>
        <w:pStyle w:val="Normal"/>
      </w:pPr>
      <w:r>
        <w:t>履行双方委</w:t>
      </w:r>
    </w:p>
    <w:p>
      <w:pPr>
        <w:pStyle w:val="Normal"/>
      </w:pPr>
      <w:r>
        <w:t>代</w:t>
      </w:r>
    </w:p>
    <w:p>
      <w:pPr>
        <w:pStyle w:val="Normal"/>
      </w:pPr>
      <w:r>
        <w:t>协议中</w:t>
      </w:r>
    </w:p>
    <w:p>
      <w:pPr>
        <w:pStyle w:val="Normal"/>
      </w:pPr>
      <w:r>
        <w:t>为诉讼委</w:t>
      </w:r>
    </w:p>
    <w:p>
      <w:pPr>
        <w:pStyle w:val="Normal"/>
      </w:pPr>
      <w:r>
        <w:t>代</w:t>
      </w:r>
    </w:p>
    <w:p>
      <w:pPr>
        <w:pStyle w:val="Normal"/>
      </w:pPr>
      <w:r>
        <w:t>人</w:t>
      </w:r>
    </w:p>
    <w:p>
      <w:pPr>
        <w:pStyle w:val="Normal"/>
      </w:pPr>
      <w:r>
        <w:t xml:space="preserve">义务, </w:t>
      </w:r>
    </w:p>
    <w:p>
      <w:pPr>
        <w:pStyle w:val="Normal"/>
      </w:pPr>
      <w:r>
        <w:t>对</w:t>
      </w:r>
    </w:p>
    <w:p>
      <w:pPr>
        <w:pStyle w:val="Normal"/>
      </w:pPr>
      <w:r>
        <w:t>件进行立</w:t>
      </w:r>
    </w:p>
    <w:p>
      <w:pPr>
        <w:pStyle w:val="Normal"/>
      </w:pPr>
      <w:r>
        <w:t>等诉讼代</w:t>
      </w:r>
    </w:p>
    <w:p>
      <w:pPr>
        <w:pStyle w:val="Normal"/>
      </w:pPr>
      <w:r>
        <w:t>行为,中</w:t>
      </w:r>
    </w:p>
    <w:p>
      <w:pPr>
        <w:pStyle w:val="Normal"/>
      </w:pPr>
      <w:r>
        <w:t>丰公司委</w:t>
      </w:r>
    </w:p>
    <w:p>
      <w:pPr>
        <w:pStyle w:val="Normal"/>
      </w:pPr>
      <w:r>
        <w:t>泽</w:t>
      </w:r>
    </w:p>
    <w:p>
      <w:pPr>
        <w:pStyle w:val="Normal"/>
      </w:pPr>
      <w:r>
        <w:t>师所</w:t>
      </w:r>
    </w:p>
    <w:p>
      <w:pPr>
        <w:pStyle w:val="Normal"/>
      </w:pPr>
      <w:r>
        <w:t>代</w:t>
      </w:r>
    </w:p>
    <w:p>
      <w:pPr>
        <w:pStyle w:val="Normal"/>
      </w:pPr>
      <w:r>
        <w:t>诉讼</w:t>
      </w:r>
    </w:p>
    <w:p>
      <w:pPr>
        <w:pStyle w:val="Normal"/>
      </w:pPr>
      <w:r>
        <w:t>合同</w:t>
      </w:r>
    </w:p>
    <w:p>
      <w:pPr>
        <w:pStyle w:val="Normal"/>
      </w:pPr>
      <w:r>
        <w:t>不</w:t>
      </w:r>
    </w:p>
    <w:p>
      <w:pPr>
        <w:pStyle w:val="Normal"/>
      </w:pPr>
      <w:r>
        <w:t>实现,即</w:t>
      </w:r>
    </w:p>
    <w:p>
      <w:pPr>
        <w:pStyle w:val="Normal"/>
      </w:pPr>
      <w:r>
        <w:t>到承担票据</w:t>
      </w:r>
    </w:p>
    <w:p>
      <w:pPr>
        <w:pStyle w:val="Normal"/>
      </w:pPr>
      <w:r>
        <w:t>务时所</w:t>
      </w:r>
    </w:p>
    <w:p>
      <w:pPr>
        <w:pStyle w:val="Normal"/>
      </w:pPr>
      <w:r>
        <w:t>换取</w:t>
      </w:r>
    </w:p>
    <w:p>
      <w:pPr>
        <w:pStyle w:val="Normal"/>
      </w:pPr>
      <w:r>
        <w:t>代</w:t>
      </w:r>
    </w:p>
    <w:p>
      <w:pPr>
        <w:pStyle w:val="Normal"/>
      </w:pPr>
      <w:r>
        <w:t>诉讼</w:t>
      </w:r>
    </w:p>
    <w:p>
      <w:pPr>
        <w:pStyle w:val="Normal"/>
      </w:pPr>
      <w:r>
        <w:t>务,对价</w:t>
      </w:r>
    </w:p>
    <w:p>
      <w:pPr>
        <w:pStyle w:val="Normal"/>
      </w:pPr>
      <w:r>
        <w:t>空,故中</w:t>
      </w:r>
    </w:p>
    <w:p>
      <w:pPr>
        <w:pStyle w:val="Normal"/>
      </w:pPr>
      <w:r>
        <w:t>丰公司</w:t>
      </w:r>
    </w:p>
    <w:p>
      <w:pPr>
        <w:pStyle w:val="Normal"/>
      </w:pPr>
      <w:r>
        <w:t>为票据</w:t>
      </w:r>
    </w:p>
    <w:p>
      <w:pPr>
        <w:pStyle w:val="Normal"/>
      </w:pPr>
      <w:r>
        <w:t>务人有权提出</w:t>
      </w:r>
    </w:p>
    <w:p>
      <w:pPr>
        <w:pStyle w:val="Normal"/>
      </w:pPr>
      <w:r>
        <w:t>票据法上</w:t>
      </w:r>
    </w:p>
    <w:p>
      <w:pPr>
        <w:pStyle w:val="Normal"/>
      </w:pPr>
      <w:r>
        <w:t>抗辩,拒绝履行票据</w:t>
      </w:r>
    </w:p>
    <w:p>
      <w:pPr>
        <w:pStyle w:val="Normal"/>
      </w:pPr>
      <w:r>
        <w:t>务。</w:t>
      </w:r>
    </w:p>
    <w:p>
      <w:pPr>
        <w:pStyle w:val="Normal"/>
      </w:pPr>
      <w:r>
        <w:t>编 人:北京市第三中级人民法院 潘</w:t>
      </w:r>
    </w:p>
    <w:p>
      <w:pPr>
        <w:pStyle w:val="Normal"/>
      </w:pPr>
      <w:r>
        <w:t>55票据贴现后 否基于基 关系向前</w:t>
      </w:r>
    </w:p>
    <w:p>
      <w:pPr>
        <w:pStyle w:val="Normal"/>
      </w:pPr>
      <w:r>
        <w:t>索</w:t>
      </w:r>
    </w:p>
    <w:p>
      <w:pPr>
        <w:pStyle w:val="Normal"/>
      </w:pPr>
      <w:r>
        <w:t>——</w:t>
      </w:r>
    </w:p>
    <w:p>
      <w:pPr>
        <w:pStyle w:val="Normal"/>
      </w:pPr>
      <w:r>
        <w:t>山诉</w:t>
      </w:r>
    </w:p>
    <w:p>
      <w:pPr>
        <w:pStyle w:val="Normal"/>
      </w:pPr>
      <w:r>
        <w:t>亮票据</w:t>
      </w:r>
    </w:p>
    <w:p>
      <w:pPr>
        <w:pStyle w:val="Normal"/>
      </w:pPr>
      <w:r>
        <w:t>【 件基</w:t>
      </w:r>
    </w:p>
    <w:p>
      <w:pPr>
        <w:pStyle w:val="Normal"/>
      </w:pPr>
      <w:r>
        <w:t>】</w:t>
      </w:r>
    </w:p>
    <w:p>
      <w:pPr>
        <w:pStyle w:val="Normal"/>
      </w:pPr>
      <w:r>
        <w:t>1.裁判书字号</w:t>
      </w:r>
    </w:p>
    <w:p>
      <w:pPr>
        <w:pStyle w:val="Normal"/>
      </w:pPr>
      <w:r>
        <w:t>山东 淄博市中级人民法院(2017)鲁03民终296号民事判决书</w:t>
      </w:r>
    </w:p>
    <w:p>
      <w:pPr>
        <w:pStyle w:val="Normal"/>
      </w:pPr>
      <w:r>
        <w:t>2. 由:票据纠纷</w:t>
      </w:r>
    </w:p>
    <w:p>
      <w:pPr>
        <w:pStyle w:val="Normal"/>
      </w:pPr>
      <w:r>
        <w:t>3.当事人</w:t>
      </w:r>
    </w:p>
    <w:p>
      <w:pPr>
        <w:pStyle w:val="Normal"/>
      </w:pPr>
      <w:r>
        <w:t>原告(上诉人):</w:t>
      </w:r>
    </w:p>
    <w:p>
      <w:pPr>
        <w:pStyle w:val="Normal"/>
      </w:pPr>
      <w:r>
        <w:t>山</w:t>
      </w:r>
    </w:p>
    <w:p>
      <w:pPr>
        <w:pStyle w:val="Normal"/>
      </w:pPr>
      <w:r>
        <w:bookmarkStart w:id="240" w:name="p240"/>
        <w:t/>
        <w:bookmarkEnd w:id="240"/>
        <w:t>被告(被上诉人):</w:t>
      </w:r>
    </w:p>
    <w:p>
      <w:pPr>
        <w:pStyle w:val="Normal"/>
      </w:pPr>
      <w:r>
        <w:t>亮</w:t>
      </w:r>
    </w:p>
    <w:p>
      <w:pPr>
        <w:pStyle w:val="Normal"/>
      </w:pPr>
      <w:r>
        <w:t>【基</w:t>
      </w:r>
    </w:p>
    <w:p>
      <w:pPr>
        <w:pStyle w:val="Normal"/>
      </w:pPr>
      <w:r>
        <w:t>】</w:t>
      </w:r>
    </w:p>
    <w:p>
      <w:pPr>
        <w:pStyle w:val="Normal"/>
      </w:pPr>
      <w:r>
        <w:t>原告以935000元价 从被告</w:t>
      </w:r>
    </w:p>
    <w:p>
      <w:pPr>
        <w:pStyle w:val="Normal"/>
      </w:pPr>
      <w:r>
        <w:t>亮 购买承 汇票一张,汇票号</w:t>
      </w:r>
    </w:p>
    <w:p>
      <w:pPr>
        <w:pStyle w:val="Normal"/>
      </w:pPr>
      <w:r>
        <w:t>为103000××××7968,出票人为</w:t>
      </w:r>
    </w:p>
    <w:p>
      <w:pPr>
        <w:pStyle w:val="Normal"/>
      </w:pPr>
      <w:r>
        <w:t>定热</w:t>
      </w:r>
    </w:p>
    <w:p>
      <w:pPr>
        <w:pStyle w:val="Normal"/>
      </w:pPr>
      <w:r>
        <w:t>厂,收 人为河北</w:t>
      </w:r>
    </w:p>
    <w:p>
      <w:pPr>
        <w:pStyle w:val="Normal"/>
      </w:pPr>
      <w:r>
        <w:t>力</w:t>
      </w:r>
    </w:p>
    <w:p>
      <w:pPr>
        <w:pStyle w:val="Normal"/>
      </w:pPr>
      <w:r>
        <w:t>料有限公司,付</w:t>
      </w:r>
    </w:p>
    <w:p>
      <w:pPr>
        <w:pStyle w:val="Normal"/>
      </w:pPr>
      <w:r>
        <w:t>行为中国农业</w:t>
      </w:r>
    </w:p>
    <w:p>
      <w:pPr>
        <w:pStyle w:val="Normal"/>
      </w:pPr>
      <w:r>
        <w:t>行</w:t>
      </w:r>
    </w:p>
    <w:p>
      <w:pPr>
        <w:pStyle w:val="Normal"/>
      </w:pPr>
      <w:r>
        <w:t>有限公司</w:t>
      </w:r>
    </w:p>
    <w:p>
      <w:pPr>
        <w:pStyle w:val="Normal"/>
      </w:pPr>
      <w:r>
        <w:t>定高</w:t>
      </w:r>
    </w:p>
    <w:p>
      <w:pPr>
        <w:pStyle w:val="Normal"/>
      </w:pPr>
      <w:r>
        <w:t>区支</w:t>
      </w:r>
    </w:p>
    <w:p>
      <w:pPr>
        <w:pStyle w:val="Normal"/>
      </w:pPr>
      <w:r>
        <w:t>行,票面</w:t>
      </w:r>
    </w:p>
    <w:p>
      <w:pPr>
        <w:pStyle w:val="Normal"/>
      </w:pPr>
      <w:r>
        <w:t>额为1000000元,出票日</w:t>
      </w:r>
    </w:p>
    <w:p>
      <w:pPr>
        <w:pStyle w:val="Normal"/>
      </w:pPr>
      <w:r>
        <w:t>为2011年9月8日,到</w:t>
      </w:r>
    </w:p>
    <w:p>
      <w:pPr>
        <w:pStyle w:val="Normal"/>
      </w:pPr>
      <w:r>
        <w:t>日为2012年3</w:t>
      </w:r>
    </w:p>
    <w:p>
      <w:pPr>
        <w:pStyle w:val="Normal"/>
      </w:pPr>
      <w:r>
        <w:t>月8日,被告</w:t>
      </w:r>
    </w:p>
    <w:p>
      <w:pPr>
        <w:pStyle w:val="Normal"/>
      </w:pPr>
      <w:r>
        <w:t>亮</w:t>
      </w:r>
    </w:p>
    <w:p>
      <w:pPr>
        <w:pStyle w:val="Normal"/>
      </w:pPr>
      <w:r>
        <w:t>承</w:t>
      </w:r>
    </w:p>
    <w:p>
      <w:pPr>
        <w:pStyle w:val="Normal"/>
      </w:pPr>
      <w:r>
        <w:t>汇票</w:t>
      </w:r>
    </w:p>
    <w:p>
      <w:pPr>
        <w:pStyle w:val="Normal"/>
      </w:pPr>
      <w:r>
        <w:t xml:space="preserve">印件上签名, </w:t>
      </w:r>
    </w:p>
    <w:p>
      <w:pPr>
        <w:pStyle w:val="Normal"/>
      </w:pPr>
      <w:r>
        <w:t>日</w:t>
      </w:r>
    </w:p>
    <w:p>
      <w:pPr>
        <w:pStyle w:val="Normal"/>
      </w:pPr>
      <w:r>
        <w:t>为2011年9月18</w:t>
      </w:r>
    </w:p>
    <w:p>
      <w:pPr>
        <w:pStyle w:val="Normal"/>
      </w:pPr>
      <w:r>
        <w:t>日。2011年9月19日,原告以943000元</w:t>
      </w:r>
    </w:p>
    <w:p>
      <w:pPr>
        <w:pStyle w:val="Normal"/>
      </w:pPr>
      <w:r>
        <w:t>价</w:t>
      </w:r>
    </w:p>
    <w:p>
      <w:pPr>
        <w:pStyle w:val="Normal"/>
      </w:pPr>
      <w:r>
        <w:t>让给临</w:t>
      </w:r>
    </w:p>
    <w:p>
      <w:pPr>
        <w:pStyle w:val="Normal"/>
      </w:pPr>
      <w:r>
        <w:t>县浩岳铝业有</w:t>
      </w:r>
    </w:p>
    <w:p>
      <w:pPr>
        <w:pStyle w:val="Normal"/>
      </w:pPr>
      <w:r>
        <w:t>限公司,此后,该汇票又</w:t>
      </w:r>
    </w:p>
    <w:p>
      <w:pPr>
        <w:pStyle w:val="Normal"/>
      </w:pPr>
      <w:r>
        <w:t>次</w:t>
      </w:r>
    </w:p>
    <w:p>
      <w:pPr>
        <w:pStyle w:val="Normal"/>
      </w:pPr>
      <w:r>
        <w:t>让给山东南山铝业有限公司、龙口市南</w:t>
      </w:r>
    </w:p>
    <w:p>
      <w:pPr>
        <w:pStyle w:val="Normal"/>
      </w:pPr>
      <w:r>
        <w:t>山西海岸人工岛</w:t>
      </w:r>
    </w:p>
    <w:p>
      <w:pPr>
        <w:pStyle w:val="Normal"/>
      </w:pPr>
      <w:r>
        <w:t>设发展有限公司、青州市东方</w:t>
      </w:r>
    </w:p>
    <w:p>
      <w:pPr>
        <w:pStyle w:val="Normal"/>
      </w:pPr>
      <w:r>
        <w:t>属制</w:t>
      </w:r>
    </w:p>
    <w:p>
      <w:pPr>
        <w:pStyle w:val="Normal"/>
      </w:pPr>
      <w:r>
        <w:t>有限公司、</w:t>
      </w:r>
    </w:p>
    <w:p>
      <w:pPr>
        <w:pStyle w:val="Normal"/>
      </w:pPr>
      <w:r>
        <w:t>青州市北汽贸易有限责</w:t>
      </w:r>
    </w:p>
    <w:p>
      <w:pPr>
        <w:pStyle w:val="Normal"/>
      </w:pPr>
      <w:r>
        <w:t xml:space="preserve">公司。2011年9月27日, </w:t>
      </w:r>
    </w:p>
    <w:p>
      <w:pPr>
        <w:pStyle w:val="Normal"/>
      </w:pPr>
      <w:r>
        <w:t>家庄市</w:t>
      </w:r>
    </w:p>
    <w:p>
      <w:pPr>
        <w:pStyle w:val="Normal"/>
      </w:pPr>
      <w:r>
        <w:t>区</w:t>
      </w:r>
    </w:p>
    <w:p>
      <w:pPr>
        <w:pStyle w:val="Normal"/>
      </w:pPr>
      <w:r>
        <w:t>丰</w:t>
      </w:r>
    </w:p>
    <w:p>
      <w:pPr>
        <w:pStyle w:val="Normal"/>
      </w:pPr>
      <w:r>
        <w:t>资有限公司以此承</w:t>
      </w:r>
    </w:p>
    <w:p>
      <w:pPr>
        <w:pStyle w:val="Normal"/>
      </w:pPr>
      <w:r>
        <w:t>汇票丢</w:t>
      </w:r>
    </w:p>
    <w:p>
      <w:pPr>
        <w:pStyle w:val="Normal"/>
      </w:pPr>
      <w:r>
        <w:t>为由向河北</w:t>
      </w:r>
    </w:p>
    <w:p>
      <w:pPr>
        <w:pStyle w:val="Normal"/>
      </w:pPr>
      <w:r>
        <w:t>定市新市区人民法院申</w:t>
      </w:r>
    </w:p>
    <w:p>
      <w:pPr>
        <w:pStyle w:val="Normal"/>
      </w:pPr>
      <w:r>
        <w:t>请公示 告,持票人青州市东方 属制</w:t>
      </w:r>
    </w:p>
    <w:p>
      <w:pPr>
        <w:pStyle w:val="Normal"/>
      </w:pPr>
      <w:r>
        <w:t>有限公司申报了权利,公示</w:t>
      </w:r>
    </w:p>
    <w:p>
      <w:pPr>
        <w:pStyle w:val="Normal"/>
      </w:pPr>
      <w:r>
        <w:t xml:space="preserve">告结 。2011年11月23日, </w:t>
      </w:r>
    </w:p>
    <w:p>
      <w:pPr>
        <w:pStyle w:val="Normal"/>
      </w:pPr>
      <w:r>
        <w:t>家庄市</w:t>
      </w:r>
    </w:p>
    <w:p>
      <w:pPr>
        <w:pStyle w:val="Normal"/>
      </w:pPr>
      <w:r>
        <w:t>区 丰</w:t>
      </w:r>
    </w:p>
    <w:p>
      <w:pPr>
        <w:pStyle w:val="Normal"/>
      </w:pPr>
      <w:r>
        <w:t>资有限公司以青州市东</w:t>
      </w:r>
    </w:p>
    <w:p>
      <w:pPr>
        <w:pStyle w:val="Normal"/>
      </w:pPr>
      <w:r>
        <w:t>方 属制 有限公司 临</w:t>
      </w:r>
    </w:p>
    <w:p>
      <w:pPr>
        <w:pStyle w:val="Normal"/>
      </w:pPr>
      <w:r>
        <w:t>县浩岳铝业有限公司为被告向河北</w:t>
      </w:r>
    </w:p>
    <w:p>
      <w:pPr>
        <w:pStyle w:val="Normal"/>
      </w:pPr>
      <w:r>
        <w:t>定</w:t>
      </w:r>
    </w:p>
    <w:p>
      <w:pPr>
        <w:pStyle w:val="Normal"/>
      </w:pPr>
      <w:r>
        <w:t>市新市区人民法院起诉要求</w:t>
      </w:r>
    </w:p>
    <w:p>
      <w:pPr>
        <w:pStyle w:val="Normal"/>
      </w:pPr>
      <w:r>
        <w:t>认其为汇票合法持有人,享有票据权利并</w:t>
      </w:r>
    </w:p>
    <w:p>
      <w:pPr>
        <w:pStyle w:val="Normal"/>
      </w:pPr>
      <w:r>
        <w:t>要求 还票据。河北</w:t>
      </w:r>
    </w:p>
    <w:p>
      <w:pPr>
        <w:pStyle w:val="Normal"/>
      </w:pPr>
      <w:r>
        <w:t>定市新市区人民法院</w:t>
      </w:r>
    </w:p>
    <w:p>
      <w:pPr>
        <w:pStyle w:val="Normal"/>
      </w:pPr>
      <w:r>
        <w:t>出(2012)新民初字第</w:t>
      </w:r>
    </w:p>
    <w:p>
      <w:pPr>
        <w:pStyle w:val="Normal"/>
      </w:pPr>
      <w:r>
        <w:t>208号民事判决,以青州市东方 属制</w:t>
      </w:r>
    </w:p>
    <w:p>
      <w:pPr>
        <w:pStyle w:val="Normal"/>
      </w:pPr>
      <w:r>
        <w:t>有限公司</w:t>
      </w:r>
    </w:p>
    <w:p>
      <w:pPr>
        <w:pStyle w:val="Normal"/>
      </w:pPr>
      <w:r>
        <w:t xml:space="preserve">票据上 书, </w:t>
      </w:r>
    </w:p>
    <w:p>
      <w:pPr>
        <w:pStyle w:val="Normal"/>
      </w:pPr>
      <w:r>
        <w:t>记</w:t>
      </w:r>
    </w:p>
    <w:p>
      <w:pPr>
        <w:pStyle w:val="Normal"/>
      </w:pPr>
      <w:r>
        <w:t>书日 ,视为 公示</w:t>
      </w:r>
    </w:p>
    <w:p>
      <w:pPr>
        <w:pStyle w:val="Normal"/>
      </w:pPr>
      <w:r>
        <w:t>告</w:t>
      </w:r>
    </w:p>
    <w:p>
      <w:pPr>
        <w:pStyle w:val="Normal"/>
      </w:pPr>
      <w:r>
        <w:t>让,该</w:t>
      </w:r>
    </w:p>
    <w:p>
      <w:pPr>
        <w:pStyle w:val="Normal"/>
      </w:pPr>
      <w:r>
        <w:t>书无效, 家庄市 区</w:t>
      </w:r>
    </w:p>
    <w:p>
      <w:pPr>
        <w:pStyle w:val="Normal"/>
      </w:pPr>
      <w:r>
        <w:t>丰 资有限公司</w:t>
      </w:r>
    </w:p>
    <w:p>
      <w:pPr>
        <w:pStyle w:val="Normal"/>
      </w:pPr>
      <w:r>
        <w:t xml:space="preserve">票据上 书, </w:t>
      </w:r>
    </w:p>
    <w:p>
      <w:pPr>
        <w:pStyle w:val="Normal"/>
      </w:pPr>
      <w:r>
        <w:t>其提交</w:t>
      </w:r>
    </w:p>
    <w:p>
      <w:pPr>
        <w:pStyle w:val="Normal"/>
      </w:pPr>
      <w:r>
        <w:t>证据证明其取 票据合</w:t>
      </w:r>
    </w:p>
    <w:p>
      <w:pPr>
        <w:pStyle w:val="Normal"/>
      </w:pPr>
      <w:r>
        <w:t>法为由,认定涉 票据权利归</w:t>
      </w:r>
    </w:p>
    <w:p>
      <w:pPr>
        <w:pStyle w:val="Normal"/>
      </w:pPr>
      <w:r>
        <w:t>家庄市</w:t>
      </w:r>
    </w:p>
    <w:p>
      <w:pPr>
        <w:pStyle w:val="Normal"/>
      </w:pPr>
      <w:r>
        <w:t>区 丰</w:t>
      </w:r>
    </w:p>
    <w:p>
      <w:pPr>
        <w:pStyle w:val="Normal"/>
      </w:pPr>
      <w:r>
        <w:t>资有限公司所有。判</w:t>
      </w:r>
    </w:p>
    <w:p>
      <w:pPr>
        <w:pStyle w:val="Normal"/>
      </w:pPr>
      <w:r>
        <w:t>决送 后,青州市东方 属制</w:t>
      </w:r>
    </w:p>
    <w:p>
      <w:pPr>
        <w:pStyle w:val="Normal"/>
      </w:pPr>
      <w:r>
        <w:t>有限公司不 该判决,向河北</w:t>
      </w:r>
    </w:p>
    <w:p>
      <w:pPr>
        <w:pStyle w:val="Normal"/>
      </w:pPr>
      <w:r>
        <w:t>定市</w:t>
      </w:r>
    </w:p>
    <w:p>
      <w:pPr>
        <w:pStyle w:val="Normal"/>
      </w:pPr>
      <w:r>
        <w:t>中级人民法院提起上诉,该院经过审</w:t>
      </w:r>
    </w:p>
    <w:p>
      <w:pPr>
        <w:pStyle w:val="Normal"/>
      </w:pPr>
      <w:r>
        <w:t>,以(2013) 民 终字第319号判</w:t>
      </w:r>
    </w:p>
    <w:p>
      <w:pPr>
        <w:pStyle w:val="Normal"/>
      </w:pPr>
      <w:r>
        <w:t>决驳 上诉,维持原判。判决</w:t>
      </w:r>
    </w:p>
    <w:p>
      <w:pPr>
        <w:pStyle w:val="Normal"/>
      </w:pPr>
      <w:r>
        <w:t>效后,临 县浩岳铝业有限公司、山东</w:t>
      </w:r>
    </w:p>
    <w:p>
      <w:pPr>
        <w:pStyle w:val="Normal"/>
      </w:pPr>
      <w:r>
        <w:t>南山铝业有限公司、龙口市南山西海岸人工岛</w:t>
      </w:r>
    </w:p>
    <w:p>
      <w:pPr>
        <w:pStyle w:val="Normal"/>
      </w:pPr>
      <w:r>
        <w:t>设发展有限公司及青</w:t>
      </w:r>
    </w:p>
    <w:p>
      <w:pPr>
        <w:pStyle w:val="Normal"/>
      </w:pPr>
      <w:r>
        <w:t>州市东方 属制 有限公司于2014年9月26日签订协议书一 ,协议</w:t>
      </w:r>
    </w:p>
    <w:p>
      <w:pPr>
        <w:pStyle w:val="Normal"/>
      </w:pPr>
      <w:r>
        <w:t>主要</w:t>
      </w:r>
    </w:p>
    <w:p>
      <w:pPr>
        <w:pStyle w:val="Normal"/>
      </w:pPr>
      <w:r>
        <w:t>容有:涉</w:t>
      </w:r>
    </w:p>
    <w:p>
      <w:pPr>
        <w:pStyle w:val="Normal"/>
      </w:pPr>
      <w:r>
        <w:t>票据</w:t>
      </w:r>
    </w:p>
    <w:p>
      <w:pPr>
        <w:pStyle w:val="Normal"/>
      </w:pPr>
      <w:r>
        <w:t>被河北</w:t>
      </w:r>
    </w:p>
    <w:p>
      <w:pPr>
        <w:pStyle w:val="Normal"/>
      </w:pPr>
      <w:r>
        <w:t>定市新市区人民法院</w:t>
      </w:r>
    </w:p>
    <w:p>
      <w:pPr>
        <w:pStyle w:val="Normal"/>
      </w:pPr>
      <w:r>
        <w:t>出除权判</w:t>
      </w:r>
    </w:p>
    <w:p>
      <w:pPr>
        <w:pStyle w:val="Normal"/>
      </w:pPr>
      <w:r>
        <w:bookmarkStart w:id="241" w:name="p241"/>
        <w:t/>
        <w:bookmarkEnd w:id="241"/>
        <w:t xml:space="preserve">决, </w:t>
      </w:r>
    </w:p>
    <w:p>
      <w:pPr>
        <w:pStyle w:val="Normal"/>
      </w:pPr>
      <w:r>
        <w:t>临</w:t>
      </w:r>
    </w:p>
    <w:p>
      <w:pPr>
        <w:pStyle w:val="Normal"/>
      </w:pPr>
      <w:r>
        <w:t>县浩岳铝业有限公司起所有</w:t>
      </w:r>
    </w:p>
    <w:p>
      <w:pPr>
        <w:pStyle w:val="Normal"/>
      </w:pPr>
      <w:r>
        <w:t>书人</w:t>
      </w:r>
    </w:p>
    <w:p>
      <w:pPr>
        <w:pStyle w:val="Normal"/>
      </w:pPr>
      <w:r>
        <w:t>为无效取 ,不享有票</w:t>
      </w:r>
    </w:p>
    <w:p>
      <w:pPr>
        <w:pStyle w:val="Normal"/>
      </w:pPr>
      <w:r>
        <w:t>据权利。为</w:t>
      </w:r>
    </w:p>
    <w:p>
      <w:pPr>
        <w:pStyle w:val="Normal"/>
      </w:pPr>
      <w:r>
        <w:t>少诉累,不再从青州市东方 属制</w:t>
      </w:r>
    </w:p>
    <w:p>
      <w:pPr>
        <w:pStyle w:val="Normal"/>
      </w:pPr>
      <w:r>
        <w:t>有限公司</w:t>
      </w:r>
    </w:p>
    <w:p>
      <w:pPr>
        <w:pStyle w:val="Normal"/>
      </w:pPr>
      <w:r>
        <w:t>次向</w:t>
      </w:r>
    </w:p>
    <w:p>
      <w:pPr>
        <w:pStyle w:val="Normal"/>
      </w:pPr>
      <w:r>
        <w:t>前</w:t>
      </w:r>
    </w:p>
    <w:p>
      <w:pPr>
        <w:pStyle w:val="Normal"/>
      </w:pPr>
      <w:r>
        <w:t xml:space="preserve">起诉维护权利, </w:t>
      </w:r>
    </w:p>
    <w:p>
      <w:pPr>
        <w:pStyle w:val="Normal"/>
      </w:pPr>
      <w:r>
        <w:t>家公司共同协调由临 县浩岳铝业有限公司向青</w:t>
      </w:r>
    </w:p>
    <w:p>
      <w:pPr>
        <w:pStyle w:val="Normal"/>
      </w:pPr>
      <w:r>
        <w:t>州市东方</w:t>
      </w:r>
    </w:p>
    <w:p>
      <w:pPr>
        <w:pStyle w:val="Normal"/>
      </w:pPr>
      <w:r>
        <w:t>属制</w:t>
      </w:r>
    </w:p>
    <w:p>
      <w:pPr>
        <w:pStyle w:val="Normal"/>
      </w:pPr>
      <w:r>
        <w:t>有限公司支付100万元,青州市东方 属制 有限公</w:t>
      </w:r>
    </w:p>
    <w:p>
      <w:pPr>
        <w:pStyle w:val="Normal"/>
      </w:pPr>
      <w:r>
        <w:t>司将票据</w:t>
      </w:r>
    </w:p>
    <w:p>
      <w:pPr>
        <w:pStyle w:val="Normal"/>
      </w:pPr>
      <w:r>
        <w:t>还临</w:t>
      </w:r>
    </w:p>
    <w:p>
      <w:pPr>
        <w:pStyle w:val="Normal"/>
      </w:pPr>
      <w:r>
        <w:t>县浩岳铝业有限公司。协议签订后,临</w:t>
      </w:r>
    </w:p>
    <w:p>
      <w:pPr>
        <w:pStyle w:val="Normal"/>
      </w:pPr>
      <w:r>
        <w:t>县浩岳铝业</w:t>
      </w:r>
    </w:p>
    <w:p>
      <w:pPr>
        <w:pStyle w:val="Normal"/>
      </w:pPr>
      <w:r>
        <w:t>有限公司</w:t>
      </w:r>
    </w:p>
    <w:p>
      <w:pPr>
        <w:pStyle w:val="Normal"/>
      </w:pPr>
      <w:r>
        <w:t>据其他</w:t>
      </w:r>
    </w:p>
    <w:p>
      <w:pPr>
        <w:pStyle w:val="Normal"/>
      </w:pPr>
      <w:r>
        <w:t>书人</w:t>
      </w:r>
    </w:p>
    <w:p>
      <w:pPr>
        <w:pStyle w:val="Normal"/>
      </w:pPr>
      <w:r>
        <w:t>要求,支付1000000元给青州市东方</w:t>
      </w:r>
    </w:p>
    <w:p>
      <w:pPr>
        <w:pStyle w:val="Normal"/>
      </w:pPr>
      <w:r>
        <w:t>属制</w:t>
      </w:r>
    </w:p>
    <w:p>
      <w:pPr>
        <w:pStyle w:val="Normal"/>
      </w:pPr>
      <w:r>
        <w:t>有限公司,并于2015年5月6日起诉至青州市人民法院,要求</w:t>
      </w:r>
    </w:p>
    <w:p>
      <w:pPr>
        <w:pStyle w:val="Normal"/>
      </w:pPr>
      <w:r>
        <w:t>山归</w:t>
      </w:r>
    </w:p>
    <w:p>
      <w:pPr>
        <w:pStyle w:val="Normal"/>
      </w:pPr>
      <w:r>
        <w:t>还购票</w:t>
      </w:r>
    </w:p>
    <w:p>
      <w:pPr>
        <w:pStyle w:val="Normal"/>
      </w:pPr>
      <w:r>
        <w:t>943000元,该院以涉</w:t>
      </w:r>
    </w:p>
    <w:p>
      <w:pPr>
        <w:pStyle w:val="Normal"/>
      </w:pPr>
      <w:r>
        <w:t>票据权利已经被</w:t>
      </w:r>
    </w:p>
    <w:p>
      <w:pPr>
        <w:pStyle w:val="Normal"/>
      </w:pPr>
      <w:r>
        <w:t>认归</w:t>
      </w:r>
    </w:p>
    <w:p>
      <w:pPr>
        <w:pStyle w:val="Normal"/>
      </w:pPr>
      <w:r>
        <w:t>家庄市</w:t>
      </w:r>
    </w:p>
    <w:p>
      <w:pPr>
        <w:pStyle w:val="Normal"/>
      </w:pPr>
      <w:r>
        <w:t>区</w:t>
      </w:r>
    </w:p>
    <w:p>
      <w:pPr>
        <w:pStyle w:val="Normal"/>
      </w:pPr>
      <w:r>
        <w:t>丰</w:t>
      </w:r>
    </w:p>
    <w:p>
      <w:pPr>
        <w:pStyle w:val="Normal"/>
      </w:pPr>
      <w:r>
        <w:t>资有限公司所有为由,于2015年7月8日判决</w:t>
      </w:r>
    </w:p>
    <w:p>
      <w:pPr>
        <w:pStyle w:val="Normal"/>
      </w:pPr>
      <w:r>
        <w:t>山</w:t>
      </w:r>
    </w:p>
    <w:p>
      <w:pPr>
        <w:pStyle w:val="Normal"/>
      </w:pPr>
      <w:r>
        <w:t>还临</w:t>
      </w:r>
    </w:p>
    <w:p>
      <w:pPr>
        <w:pStyle w:val="Normal"/>
      </w:pPr>
      <w:r>
        <w:t>县浩岳</w:t>
      </w:r>
    </w:p>
    <w:p>
      <w:pPr>
        <w:pStyle w:val="Normal"/>
      </w:pPr>
      <w:r>
        <w:t>铝业有限公司943000元,原告</w:t>
      </w:r>
    </w:p>
    <w:p>
      <w:pPr>
        <w:pStyle w:val="Normal"/>
      </w:pPr>
      <w:r>
        <w:t>山履行义务后,向被告</w:t>
      </w:r>
    </w:p>
    <w:p>
      <w:pPr>
        <w:pStyle w:val="Normal"/>
      </w:pPr>
      <w:r>
        <w:t>亮索要票</w:t>
      </w:r>
    </w:p>
    <w:p>
      <w:pPr>
        <w:pStyle w:val="Normal"/>
      </w:pPr>
      <w:r>
        <w:t xml:space="preserve">, </w:t>
      </w:r>
    </w:p>
    <w:p>
      <w:pPr>
        <w:pStyle w:val="Normal"/>
      </w:pPr>
      <w:r>
        <w:t>成诉讼。</w:t>
      </w:r>
    </w:p>
    <w:p>
      <w:pPr>
        <w:pStyle w:val="Normal"/>
      </w:pPr>
      <w:r>
        <w:t>另 明, 家庄市 区</w:t>
      </w:r>
    </w:p>
    <w:p>
      <w:pPr>
        <w:pStyle w:val="Normal"/>
      </w:pPr>
      <w:r>
        <w:t>丰 资有限公司以</w:t>
      </w:r>
    </w:p>
    <w:p>
      <w:pPr>
        <w:pStyle w:val="Normal"/>
      </w:pPr>
      <w:r>
        <w:t>张承 汇票丢 为由</w:t>
      </w:r>
    </w:p>
    <w:p>
      <w:pPr>
        <w:pStyle w:val="Normal"/>
      </w:pPr>
      <w:r>
        <w:t>向河北</w:t>
      </w:r>
    </w:p>
    <w:p>
      <w:pPr>
        <w:pStyle w:val="Normal"/>
      </w:pPr>
      <w:r>
        <w:t>定市新市区人民法院申请公示 告,涉及 额500万元,其中</w:t>
      </w:r>
    </w:p>
    <w:p>
      <w:pPr>
        <w:pStyle w:val="Normal"/>
      </w:pPr>
      <w:r>
        <w:t>包含</w:t>
      </w:r>
    </w:p>
    <w:p>
      <w:pPr>
        <w:pStyle w:val="Normal"/>
      </w:pPr>
      <w:r>
        <w:t>汇票。</w:t>
      </w:r>
    </w:p>
    <w:p>
      <w:pPr>
        <w:pStyle w:val="Normal"/>
      </w:pPr>
      <w:r>
        <w:t>家庄市</w:t>
      </w:r>
    </w:p>
    <w:p>
      <w:pPr>
        <w:pStyle w:val="Normal"/>
      </w:pPr>
      <w:r>
        <w:t>区 丰</w:t>
      </w:r>
    </w:p>
    <w:p>
      <w:pPr>
        <w:pStyle w:val="Normal"/>
      </w:pPr>
      <w:r>
        <w:t>资有限公司申请公示 告</w:t>
      </w:r>
    </w:p>
    <w:p>
      <w:pPr>
        <w:pStyle w:val="Normal"/>
      </w:pPr>
      <w:r>
        <w:t>张承 汇票中,其中另一张号</w:t>
      </w:r>
    </w:p>
    <w:p>
      <w:pPr>
        <w:pStyle w:val="Normal"/>
      </w:pPr>
      <w:r>
        <w:t>为103000××××7919 票据被齐</w:t>
      </w:r>
    </w:p>
    <w:p>
      <w:pPr>
        <w:pStyle w:val="Normal"/>
      </w:pPr>
      <w:r>
        <w:t>行</w:t>
      </w:r>
    </w:p>
    <w:p>
      <w:pPr>
        <w:pStyle w:val="Normal"/>
      </w:pPr>
      <w:r>
        <w:t>有限公司临淄支行申报了权利,该汇票</w:t>
      </w:r>
    </w:p>
    <w:p>
      <w:pPr>
        <w:pStyle w:val="Normal"/>
      </w:pPr>
      <w:r>
        <w:t>公示 告程</w:t>
      </w:r>
    </w:p>
    <w:p>
      <w:pPr>
        <w:pStyle w:val="Normal"/>
      </w:pPr>
      <w:r>
        <w:t xml:space="preserve">终结后, </w:t>
      </w:r>
    </w:p>
    <w:p>
      <w:pPr>
        <w:pStyle w:val="Normal"/>
      </w:pPr>
      <w:r>
        <w:t>家庄市 区 丰</w:t>
      </w:r>
    </w:p>
    <w:p>
      <w:pPr>
        <w:pStyle w:val="Normal"/>
      </w:pPr>
      <w:r>
        <w:t>资有限公司向</w:t>
      </w:r>
    </w:p>
    <w:p>
      <w:pPr>
        <w:pStyle w:val="Normal"/>
      </w:pPr>
      <w:r>
        <w:t xml:space="preserve">定市中级人民法院提起诉讼, </w:t>
      </w:r>
    </w:p>
    <w:p>
      <w:pPr>
        <w:pStyle w:val="Normal"/>
      </w:pPr>
      <w:r>
        <w:t>定市中级人民法院(2012)</w:t>
      </w:r>
    </w:p>
    <w:p>
      <w:pPr>
        <w:pStyle w:val="Normal"/>
      </w:pPr>
      <w:r>
        <w:t>民三初字第123号民事判决书中,认定 家</w:t>
      </w:r>
    </w:p>
    <w:p>
      <w:pPr>
        <w:pStyle w:val="Normal"/>
      </w:pPr>
      <w:r>
        <w:t>庄市 区 丰 资有限公司所申请公示 告</w:t>
      </w:r>
    </w:p>
    <w:p>
      <w:pPr>
        <w:pStyle w:val="Normal"/>
      </w:pPr>
      <w:r>
        <w:t>张票据不</w:t>
      </w:r>
    </w:p>
    <w:p>
      <w:pPr>
        <w:pStyle w:val="Normal"/>
      </w:pPr>
      <w:r>
        <w:t>丢</w:t>
      </w:r>
    </w:p>
    <w:p>
      <w:pPr>
        <w:pStyle w:val="Normal"/>
      </w:pPr>
      <w:r>
        <w:t>, 家庄市 区 丰</w:t>
      </w:r>
    </w:p>
    <w:p>
      <w:pPr>
        <w:pStyle w:val="Normal"/>
      </w:pPr>
      <w:r>
        <w:t>资有限公司不再享有公示</w:t>
      </w:r>
    </w:p>
    <w:p>
      <w:pPr>
        <w:pStyle w:val="Normal"/>
      </w:pPr>
      <w:r>
        <w:t>告票据</w:t>
      </w:r>
    </w:p>
    <w:p>
      <w:pPr>
        <w:pStyle w:val="Normal"/>
      </w:pPr>
      <w:r>
        <w:t>所</w:t>
      </w:r>
    </w:p>
    <w:p>
      <w:pPr>
        <w:pStyle w:val="Normal"/>
      </w:pPr>
      <w:r>
        <w:t>有权。 家庄市 区 丰</w:t>
      </w:r>
    </w:p>
    <w:p>
      <w:pPr>
        <w:pStyle w:val="Normal"/>
      </w:pPr>
      <w:r>
        <w:t>资有限公司不 该判决,上诉至河北 高级</w:t>
      </w:r>
    </w:p>
    <w:p>
      <w:pPr>
        <w:pStyle w:val="Normal"/>
      </w:pPr>
      <w:r>
        <w:t>人民法院,该院于2013年3月11日 出了(2013)</w:t>
      </w:r>
    </w:p>
    <w:p>
      <w:pPr>
        <w:pStyle w:val="Normal"/>
      </w:pPr>
      <w:r>
        <w:t>民二终字第26号民事</w:t>
      </w:r>
    </w:p>
    <w:p>
      <w:pPr>
        <w:pStyle w:val="Normal"/>
      </w:pPr>
      <w:r>
        <w:t>调解书, 该调解书中,对上</w:t>
      </w:r>
    </w:p>
    <w:p>
      <w:pPr>
        <w:pStyle w:val="Normal"/>
      </w:pPr>
      <w:r>
        <w:t>事实进行了认定。</w:t>
      </w:r>
    </w:p>
    <w:p>
      <w:pPr>
        <w:pStyle w:val="Normal"/>
      </w:pPr>
      <w:r>
        <w:t>【 件焦点】</w:t>
      </w:r>
    </w:p>
    <w:p>
      <w:pPr>
        <w:pStyle w:val="Normal"/>
      </w:pPr>
      <w:r>
        <w:t>公示 告前合法取</w:t>
      </w:r>
    </w:p>
    <w:p>
      <w:pPr>
        <w:pStyle w:val="Normal"/>
      </w:pPr>
      <w:r>
        <w:t>票据 后</w:t>
      </w:r>
    </w:p>
    <w:p>
      <w:pPr>
        <w:pStyle w:val="Normal"/>
      </w:pPr>
      <w:r>
        <w:t>票据权利被 定为他人所有</w:t>
      </w:r>
    </w:p>
    <w:p>
      <w:pPr>
        <w:pStyle w:val="Normal"/>
      </w:pPr>
      <w:r>
        <w:t>后 否再向其前 基于基</w:t>
      </w:r>
    </w:p>
    <w:p>
      <w:pPr>
        <w:pStyle w:val="Normal"/>
      </w:pPr>
      <w:r>
        <w:t>关系进行</w:t>
      </w:r>
    </w:p>
    <w:p>
      <w:pPr>
        <w:pStyle w:val="Normal"/>
      </w:pPr>
      <w:r>
        <w:t>索。</w:t>
      </w:r>
    </w:p>
    <w:p>
      <w:pPr>
        <w:pStyle w:val="Normal"/>
      </w:pPr>
      <w:r>
        <w:bookmarkStart w:id="242" w:name="p242"/>
        <w:t/>
        <w:bookmarkEnd w:id="242"/>
        <w:t>【法院裁判要旨】</w:t>
      </w:r>
    </w:p>
    <w:p>
      <w:pPr>
        <w:pStyle w:val="Normal"/>
      </w:pPr>
      <w:r>
        <w:t>山东</w:t>
      </w:r>
    </w:p>
    <w:p>
      <w:pPr>
        <w:pStyle w:val="Normal"/>
      </w:pPr>
      <w:r>
        <w:t>淄博市临淄区人民法院经审 认为:票据并不</w:t>
      </w:r>
    </w:p>
    <w:p>
      <w:pPr>
        <w:pStyle w:val="Normal"/>
      </w:pPr>
      <w:r>
        <w:t>为买卖合</w:t>
      </w:r>
    </w:p>
    <w:p>
      <w:pPr>
        <w:pStyle w:val="Normal"/>
      </w:pPr>
      <w:r>
        <w:t>同</w:t>
      </w:r>
    </w:p>
    <w:p>
      <w:pPr>
        <w:pStyle w:val="Normal"/>
      </w:pPr>
      <w:r>
        <w:t xml:space="preserve">, </w:t>
      </w:r>
    </w:p>
    <w:p>
      <w:pPr>
        <w:pStyle w:val="Normal"/>
      </w:pPr>
      <w:r>
        <w:t xml:space="preserve">由应为票据 索权纠纷, </w:t>
      </w:r>
    </w:p>
    <w:p>
      <w:pPr>
        <w:pStyle w:val="Normal"/>
      </w:pPr>
      <w:r>
        <w:t>不 买卖合同纠纷。原</w:t>
      </w:r>
    </w:p>
    <w:p>
      <w:pPr>
        <w:pStyle w:val="Normal"/>
      </w:pPr>
      <w:r>
        <w:t>告</w:t>
      </w:r>
    </w:p>
    <w:p>
      <w:pPr>
        <w:pStyle w:val="Normal"/>
      </w:pPr>
      <w:r>
        <w:t>山</w:t>
      </w:r>
    </w:p>
    <w:p>
      <w:pPr>
        <w:pStyle w:val="Normal"/>
      </w:pPr>
      <w:r>
        <w:t>诉讼中主张其与被告</w:t>
      </w:r>
    </w:p>
    <w:p>
      <w:pPr>
        <w:pStyle w:val="Normal"/>
      </w:pPr>
      <w:r>
        <w:t>亮之 存</w:t>
      </w:r>
    </w:p>
    <w:p>
      <w:pPr>
        <w:pStyle w:val="Normal"/>
      </w:pPr>
      <w:r>
        <w:t>买卖票据法 关系,无</w:t>
      </w:r>
    </w:p>
    <w:p>
      <w:pPr>
        <w:pStyle w:val="Normal"/>
      </w:pPr>
      <w:r>
        <w:t>法</w:t>
      </w:r>
    </w:p>
    <w:p>
      <w:pPr>
        <w:pStyle w:val="Normal"/>
      </w:pPr>
      <w:r>
        <w:t>据,不予支持。票据</w:t>
      </w:r>
    </w:p>
    <w:p>
      <w:pPr>
        <w:pStyle w:val="Normal"/>
      </w:pPr>
      <w:r>
        <w:t>为一种特殊</w:t>
      </w:r>
    </w:p>
    <w:p>
      <w:pPr>
        <w:pStyle w:val="Normal"/>
      </w:pPr>
      <w:r>
        <w:t>权利</w:t>
      </w:r>
    </w:p>
    <w:p>
      <w:pPr>
        <w:pStyle w:val="Normal"/>
      </w:pPr>
      <w:r>
        <w:t>证,具有支付</w:t>
      </w:r>
    </w:p>
    <w:p>
      <w:pPr>
        <w:pStyle w:val="Normal"/>
      </w:pPr>
      <w:r>
        <w:t>流</w:t>
      </w:r>
    </w:p>
    <w:p>
      <w:pPr>
        <w:pStyle w:val="Normal"/>
      </w:pPr>
      <w:r>
        <w:t>特点,涉</w:t>
      </w:r>
    </w:p>
    <w:p>
      <w:pPr>
        <w:pStyle w:val="Normal"/>
      </w:pPr>
      <w:r>
        <w:t>票据</w:t>
      </w:r>
    </w:p>
    <w:p>
      <w:pPr>
        <w:pStyle w:val="Normal"/>
      </w:pPr>
      <w:r>
        <w:t>公示</w:t>
      </w:r>
    </w:p>
    <w:p>
      <w:pPr>
        <w:pStyle w:val="Normal"/>
      </w:pPr>
      <w:r>
        <w:t>告前</w:t>
      </w:r>
    </w:p>
    <w:p>
      <w:pPr>
        <w:pStyle w:val="Normal"/>
      </w:pPr>
      <w:r>
        <w:t>法</w:t>
      </w:r>
    </w:p>
    <w:p>
      <w:pPr>
        <w:pStyle w:val="Normal"/>
      </w:pPr>
      <w:r>
        <w:t xml:space="preserve">让, </w:t>
      </w:r>
    </w:p>
    <w:p>
      <w:pPr>
        <w:pStyle w:val="Normal"/>
      </w:pPr>
      <w:r>
        <w:t>有效票据,并</w:t>
      </w:r>
    </w:p>
    <w:p>
      <w:pPr>
        <w:pStyle w:val="Normal"/>
      </w:pPr>
      <w:r>
        <w:t>出现无效</w:t>
      </w:r>
    </w:p>
    <w:p>
      <w:pPr>
        <w:pStyle w:val="Normal"/>
      </w:pPr>
      <w:r>
        <w:t>,原告</w:t>
      </w:r>
    </w:p>
    <w:p>
      <w:pPr>
        <w:pStyle w:val="Normal"/>
      </w:pPr>
      <w:r>
        <w:t>山亦</w:t>
      </w:r>
    </w:p>
    <w:p>
      <w:pPr>
        <w:pStyle w:val="Normal"/>
      </w:pPr>
      <w:r>
        <w:t>提</w:t>
      </w:r>
    </w:p>
    <w:p>
      <w:pPr>
        <w:pStyle w:val="Normal"/>
      </w:pPr>
      <w:r>
        <w:t>充分证据证明涉</w:t>
      </w:r>
    </w:p>
    <w:p>
      <w:pPr>
        <w:pStyle w:val="Normal"/>
      </w:pPr>
      <w:r>
        <w:t>票据权利</w:t>
      </w:r>
    </w:p>
    <w:p>
      <w:pPr>
        <w:pStyle w:val="Normal"/>
      </w:pPr>
      <w:r>
        <w:t>让方</w:t>
      </w:r>
    </w:p>
    <w:p>
      <w:pPr>
        <w:pStyle w:val="Normal"/>
      </w:pPr>
      <w:r>
        <w:t>存</w:t>
      </w:r>
    </w:p>
    <w:p>
      <w:pPr>
        <w:pStyle w:val="Normal"/>
      </w:pPr>
      <w:r>
        <w:t>无</w:t>
      </w:r>
    </w:p>
    <w:p>
      <w:pPr>
        <w:pStyle w:val="Normal"/>
      </w:pPr>
      <w:r>
        <w:t>效</w:t>
      </w:r>
    </w:p>
    <w:p>
      <w:pPr>
        <w:pStyle w:val="Normal"/>
      </w:pPr>
      <w:r>
        <w:t>况,已合法取</w:t>
      </w:r>
    </w:p>
    <w:p>
      <w:pPr>
        <w:pStyle w:val="Normal"/>
      </w:pPr>
      <w:r>
        <w:t>了票据权利,与其对应</w:t>
      </w:r>
    </w:p>
    <w:p>
      <w:pPr>
        <w:pStyle w:val="Normal"/>
      </w:pPr>
      <w:r>
        <w:t>票据</w:t>
      </w:r>
    </w:p>
    <w:p>
      <w:pPr>
        <w:pStyle w:val="Normal"/>
      </w:pPr>
      <w:r>
        <w:t>基</w:t>
      </w:r>
    </w:p>
    <w:p>
      <w:pPr>
        <w:pStyle w:val="Normal"/>
      </w:pPr>
      <w:r>
        <w:t>关系即已结</w:t>
      </w:r>
    </w:p>
    <w:p>
      <w:pPr>
        <w:pStyle w:val="Normal"/>
      </w:pPr>
      <w:r>
        <w:t>算完毕。此时,除当事人协</w:t>
      </w:r>
    </w:p>
    <w:p>
      <w:pPr>
        <w:pStyle w:val="Normal"/>
      </w:pPr>
      <w:r>
        <w:t>一致</w:t>
      </w:r>
    </w:p>
    <w:p>
      <w:pPr>
        <w:pStyle w:val="Normal"/>
      </w:pPr>
      <w:r>
        <w:t xml:space="preserve">, </w:t>
      </w:r>
    </w:p>
    <w:p>
      <w:pPr>
        <w:pStyle w:val="Normal"/>
      </w:pPr>
      <w:r>
        <w:t>许持票人再</w:t>
      </w:r>
    </w:p>
    <w:p>
      <w:pPr>
        <w:pStyle w:val="Normal"/>
      </w:pPr>
      <w:r>
        <w:t>据基</w:t>
      </w:r>
    </w:p>
    <w:p>
      <w:pPr>
        <w:pStyle w:val="Normal"/>
      </w:pPr>
      <w:r>
        <w:t>关系</w:t>
      </w:r>
    </w:p>
    <w:p>
      <w:pPr>
        <w:pStyle w:val="Normal"/>
      </w:pPr>
      <w:r>
        <w:t>径行向其前</w:t>
      </w:r>
    </w:p>
    <w:p>
      <w:pPr>
        <w:pStyle w:val="Normal"/>
      </w:pPr>
      <w:r>
        <w:t>主张民事权利,不仅将导致众</w:t>
      </w:r>
    </w:p>
    <w:p>
      <w:pPr>
        <w:pStyle w:val="Normal"/>
      </w:pPr>
      <w:r>
        <w:t>前</w:t>
      </w:r>
    </w:p>
    <w:p>
      <w:pPr>
        <w:pStyle w:val="Normal"/>
      </w:pPr>
      <w:r>
        <w:t>面临被卷</w:t>
      </w:r>
    </w:p>
    <w:p>
      <w:pPr>
        <w:pStyle w:val="Normal"/>
      </w:pPr>
      <w:r>
        <w:t>诉讼</w:t>
      </w:r>
    </w:p>
    <w:p>
      <w:pPr>
        <w:pStyle w:val="Normal"/>
      </w:pPr>
      <w:r>
        <w:t>危</w:t>
      </w:r>
    </w:p>
    <w:p>
      <w:pPr>
        <w:pStyle w:val="Normal"/>
      </w:pPr>
      <w:r>
        <w:t xml:space="preserve">险, </w:t>
      </w:r>
    </w:p>
    <w:p>
      <w:pPr>
        <w:pStyle w:val="Normal"/>
      </w:pPr>
      <w:r>
        <w:t>已经稳定</w:t>
      </w:r>
    </w:p>
    <w:p>
      <w:pPr>
        <w:pStyle w:val="Normal"/>
      </w:pPr>
      <w:r>
        <w:t>民事法</w:t>
      </w:r>
    </w:p>
    <w:p>
      <w:pPr>
        <w:pStyle w:val="Normal"/>
      </w:pPr>
      <w:r>
        <w:t>关系重新陷于不</w:t>
      </w:r>
    </w:p>
    <w:p>
      <w:pPr>
        <w:pStyle w:val="Normal"/>
      </w:pPr>
      <w:r>
        <w:t>定</w:t>
      </w:r>
    </w:p>
    <w:p>
      <w:pPr>
        <w:pStyle w:val="Normal"/>
      </w:pPr>
      <w:r>
        <w:t xml:space="preserve">态, </w:t>
      </w:r>
    </w:p>
    <w:p>
      <w:pPr>
        <w:pStyle w:val="Normal"/>
      </w:pPr>
      <w:r>
        <w:t>且也</w:t>
      </w:r>
    </w:p>
    <w:p>
      <w:pPr>
        <w:pStyle w:val="Normal"/>
      </w:pPr>
      <w:r>
        <w:t>票据</w:t>
      </w:r>
    </w:p>
    <w:p>
      <w:pPr>
        <w:pStyle w:val="Normal"/>
      </w:pPr>
      <w:r>
        <w:t>流</w:t>
      </w:r>
    </w:p>
    <w:p>
      <w:pPr>
        <w:pStyle w:val="Normal"/>
      </w:pPr>
      <w:r>
        <w:t xml:space="preserve">为 损, </w:t>
      </w:r>
    </w:p>
    <w:p>
      <w:pPr>
        <w:pStyle w:val="Normal"/>
      </w:pPr>
      <w:r>
        <w:t>离了创设票据之宗旨。</w:t>
      </w:r>
    </w:p>
    <w:p>
      <w:pPr>
        <w:pStyle w:val="Normal"/>
      </w:pPr>
      <w:r>
        <w:t>此,原告</w:t>
      </w:r>
    </w:p>
    <w:p>
      <w:pPr>
        <w:pStyle w:val="Normal"/>
      </w:pPr>
      <w:r>
        <w:t>山以与被</w:t>
      </w:r>
    </w:p>
    <w:p>
      <w:pPr>
        <w:pStyle w:val="Normal"/>
      </w:pPr>
      <w:r>
        <w:t>告</w:t>
      </w:r>
    </w:p>
    <w:p>
      <w:pPr>
        <w:pStyle w:val="Normal"/>
      </w:pPr>
      <w:r>
        <w:t>亮之 所贴现 涉</w:t>
      </w:r>
    </w:p>
    <w:p>
      <w:pPr>
        <w:pStyle w:val="Normal"/>
      </w:pPr>
      <w:r>
        <w:t>票据权利已被 效判决 认归</w:t>
      </w:r>
    </w:p>
    <w:p>
      <w:pPr>
        <w:pStyle w:val="Normal"/>
      </w:pPr>
      <w:r>
        <w:t>家庄市</w:t>
      </w:r>
    </w:p>
    <w:p>
      <w:pPr>
        <w:pStyle w:val="Normal"/>
      </w:pPr>
      <w:r>
        <w:t>区 丰 资有限公司所有、被告</w:t>
      </w:r>
    </w:p>
    <w:p>
      <w:pPr>
        <w:pStyle w:val="Normal"/>
      </w:pPr>
      <w:r>
        <w:t>亮应 还票据 为由向被告</w:t>
      </w:r>
    </w:p>
    <w:p>
      <w:pPr>
        <w:pStyle w:val="Normal"/>
      </w:pPr>
      <w:r>
        <w:t>亮进行</w:t>
      </w:r>
    </w:p>
    <w:p>
      <w:pPr>
        <w:pStyle w:val="Normal"/>
      </w:pPr>
      <w:r>
        <w:t>,不应予以支持。合法持票人可 河北 高级人民法院</w:t>
      </w:r>
    </w:p>
    <w:p>
      <w:pPr>
        <w:pStyle w:val="Normal"/>
      </w:pPr>
      <w:r>
        <w:t>(2013) 民二终字第26号民事调解书</w:t>
      </w:r>
    </w:p>
    <w:p>
      <w:pPr>
        <w:pStyle w:val="Normal"/>
      </w:pPr>
      <w:r>
        <w:t>定市中级人民法院(2012)</w:t>
      </w:r>
    </w:p>
    <w:p>
      <w:pPr>
        <w:pStyle w:val="Normal"/>
      </w:pPr>
      <w:r>
        <w:t xml:space="preserve">民三初字第123号民事判决书提出申诉, </w:t>
      </w:r>
    </w:p>
    <w:p>
      <w:pPr>
        <w:pStyle w:val="Normal"/>
      </w:pPr>
      <w:r>
        <w:t>向取 票据</w:t>
      </w:r>
    </w:p>
    <w:p>
      <w:pPr>
        <w:pStyle w:val="Normal"/>
      </w:pPr>
      <w:r>
        <w:t>项</w:t>
      </w:r>
    </w:p>
    <w:p>
      <w:pPr>
        <w:pStyle w:val="Normal"/>
      </w:pPr>
      <w:r>
        <w:t>家庄</w:t>
      </w:r>
    </w:p>
    <w:p>
      <w:pPr>
        <w:pStyle w:val="Normal"/>
      </w:pPr>
      <w:r>
        <w:t>市 区 丰 资有限公司主张不当</w:t>
      </w:r>
    </w:p>
    <w:p>
      <w:pPr>
        <w:pStyle w:val="Normal"/>
      </w:pPr>
      <w:r>
        <w:t>利 还</w:t>
      </w:r>
    </w:p>
    <w:p>
      <w:pPr>
        <w:pStyle w:val="Normal"/>
      </w:pPr>
      <w:r>
        <w:t>权损害赔</w:t>
      </w:r>
    </w:p>
    <w:p>
      <w:pPr>
        <w:pStyle w:val="Normal"/>
      </w:pPr>
      <w:r>
        <w:t>方</w:t>
      </w:r>
    </w:p>
    <w:p>
      <w:pPr>
        <w:pStyle w:val="Normal"/>
      </w:pPr>
      <w:r>
        <w:t>实</w:t>
      </w:r>
    </w:p>
    <w:p>
      <w:pPr>
        <w:pStyle w:val="Normal"/>
      </w:pPr>
      <w:r>
        <w:t>现票据权利,以</w:t>
      </w:r>
    </w:p>
    <w:p>
      <w:pPr>
        <w:pStyle w:val="Normal"/>
      </w:pPr>
      <w:r>
        <w:t>其财产损</w:t>
      </w:r>
    </w:p>
    <w:p>
      <w:pPr>
        <w:pStyle w:val="Normal"/>
      </w:pPr>
      <w:r>
        <w:t>。</w:t>
      </w:r>
    </w:p>
    <w:p>
      <w:pPr>
        <w:pStyle w:val="Normal"/>
      </w:pPr>
      <w:r>
        <w:t>山东 淄博市临淄区人民法院</w:t>
      </w:r>
    </w:p>
    <w:p>
      <w:pPr>
        <w:pStyle w:val="Normal"/>
      </w:pPr>
      <w:r>
        <w:t>《中华人民共 国合同法》第</w:t>
      </w:r>
    </w:p>
    <w:p>
      <w:pPr>
        <w:pStyle w:val="Normal"/>
      </w:pPr>
      <w:r>
        <w:t>九十一 ,《中华人民共 国民事诉讼法》第六十</w:t>
      </w:r>
    </w:p>
    <w:p>
      <w:pPr>
        <w:pStyle w:val="Normal"/>
      </w:pPr>
      <w:r>
        <w:t>之规定,判决</w:t>
      </w:r>
    </w:p>
    <w:p>
      <w:pPr>
        <w:pStyle w:val="Normal"/>
      </w:pPr>
      <w:r>
        <w:t>下:</w:t>
      </w:r>
    </w:p>
    <w:p>
      <w:pPr>
        <w:pStyle w:val="Normal"/>
      </w:pPr>
      <w:r>
        <w:t>驳 原告</w:t>
      </w:r>
    </w:p>
    <w:p>
      <w:pPr>
        <w:pStyle w:val="Normal"/>
      </w:pPr>
      <w:r>
        <w:t>山 诉讼请求。</w:t>
      </w:r>
    </w:p>
    <w:p>
      <w:pPr>
        <w:pStyle w:val="Normal"/>
      </w:pPr>
      <w:r>
        <w:t xml:space="preserve">宣判后, </w:t>
      </w:r>
    </w:p>
    <w:p>
      <w:pPr>
        <w:pStyle w:val="Normal"/>
      </w:pPr>
      <w:r>
        <w:t>山不 提起上诉。山东 淄博市中级人民法院经审</w:t>
      </w:r>
    </w:p>
    <w:p>
      <w:pPr>
        <w:pStyle w:val="Normal"/>
      </w:pPr>
      <w:r>
        <w:t>认为:票据具有无</w:t>
      </w:r>
    </w:p>
    <w:p>
      <w:pPr>
        <w:pStyle w:val="Normal"/>
      </w:pPr>
      <w:r>
        <w:t>文义</w:t>
      </w:r>
    </w:p>
    <w:p>
      <w:pPr>
        <w:pStyle w:val="Normal"/>
      </w:pPr>
      <w:r>
        <w:t>等法</w:t>
      </w:r>
    </w:p>
    <w:p>
      <w:pPr>
        <w:pStyle w:val="Normal"/>
      </w:pPr>
      <w:r>
        <w:t>特征。</w:t>
      </w:r>
    </w:p>
    <w:p>
      <w:pPr>
        <w:pStyle w:val="Normal"/>
      </w:pPr>
      <w:r>
        <w:t>票据流 中,对汇票</w:t>
      </w:r>
    </w:p>
    <w:p>
      <w:pPr>
        <w:pStyle w:val="Normal"/>
      </w:pPr>
      <w:r>
        <w:t>持有存</w:t>
      </w:r>
    </w:p>
    <w:p>
      <w:pPr>
        <w:pStyle w:val="Normal"/>
      </w:pPr>
      <w:r>
        <w:t>事实上</w:t>
      </w:r>
    </w:p>
    <w:p>
      <w:pPr>
        <w:pStyle w:val="Normal"/>
      </w:pPr>
      <w:r>
        <w:t>持有</w:t>
      </w:r>
    </w:p>
    <w:p>
      <w:pPr>
        <w:pStyle w:val="Normal"/>
      </w:pPr>
      <w:r>
        <w:t>票据法</w:t>
      </w:r>
    </w:p>
    <w:p>
      <w:pPr>
        <w:pStyle w:val="Normal"/>
      </w:pPr>
      <w:r>
        <w:t>义上</w:t>
      </w:r>
    </w:p>
    <w:p>
      <w:pPr>
        <w:pStyle w:val="Normal"/>
      </w:pPr>
      <w:r>
        <w:t>持有。前</w:t>
      </w:r>
    </w:p>
    <w:p>
      <w:pPr>
        <w:pStyle w:val="Normal"/>
      </w:pPr>
      <w:r>
        <w:t>持有人可</w:t>
      </w:r>
    </w:p>
    <w:p>
      <w:pPr>
        <w:pStyle w:val="Normal"/>
      </w:pPr>
      <w:r>
        <w:t>对</w:t>
      </w:r>
    </w:p>
    <w:p>
      <w:pPr>
        <w:pStyle w:val="Normal"/>
      </w:pPr>
      <w:r>
        <w:bookmarkStart w:id="243" w:name="p243"/>
        <w:t/>
        <w:bookmarkEnd w:id="243"/>
        <w:t>票据享有票据权利,即属于票据法</w:t>
      </w:r>
    </w:p>
    <w:p>
      <w:pPr>
        <w:pStyle w:val="Normal"/>
      </w:pPr>
      <w:r>
        <w:t>义上 持有人,也可</w:t>
      </w:r>
    </w:p>
    <w:p>
      <w:pPr>
        <w:pStyle w:val="Normal"/>
      </w:pPr>
      <w:r>
        <w:t>然持有</w:t>
      </w:r>
    </w:p>
    <w:p>
      <w:pPr>
        <w:pStyle w:val="Normal"/>
      </w:pPr>
      <w:r>
        <w:t xml:space="preserve">票据, </w:t>
      </w:r>
    </w:p>
    <w:p>
      <w:pPr>
        <w:pStyle w:val="Normal"/>
      </w:pPr>
      <w:r>
        <w:t>却不 票据法</w:t>
      </w:r>
    </w:p>
    <w:p>
      <w:pPr>
        <w:pStyle w:val="Normal"/>
      </w:pPr>
      <w:r>
        <w:t>义上 持有人,对票据不享有票据权利。从</w:t>
      </w:r>
    </w:p>
    <w:p>
      <w:pPr>
        <w:pStyle w:val="Normal"/>
      </w:pPr>
      <w:r>
        <w:t>涉</w:t>
      </w:r>
    </w:p>
    <w:p>
      <w:pPr>
        <w:pStyle w:val="Normal"/>
      </w:pPr>
      <w:r>
        <w:t>汇票</w:t>
      </w:r>
    </w:p>
    <w:p>
      <w:pPr>
        <w:pStyle w:val="Normal"/>
      </w:pPr>
      <w:r>
        <w:t>书记</w:t>
      </w:r>
    </w:p>
    <w:p>
      <w:pPr>
        <w:pStyle w:val="Normal"/>
      </w:pPr>
      <w:r>
        <w:t xml:space="preserve">, </w:t>
      </w:r>
    </w:p>
    <w:p>
      <w:pPr>
        <w:pStyle w:val="Normal"/>
      </w:pPr>
      <w:r>
        <w:t>山并没有</w:t>
      </w:r>
    </w:p>
    <w:p>
      <w:pPr>
        <w:pStyle w:val="Normal"/>
      </w:pPr>
      <w:r>
        <w:t>涉 票据上 书,也不 基于</w:t>
      </w:r>
    </w:p>
    <w:p>
      <w:pPr>
        <w:pStyle w:val="Normal"/>
      </w:pPr>
      <w:r>
        <w:t>继承、</w:t>
      </w:r>
    </w:p>
    <w:p>
      <w:pPr>
        <w:pStyle w:val="Normal"/>
      </w:pPr>
      <w:r>
        <w:t>业合并等原</w:t>
      </w:r>
    </w:p>
    <w:p>
      <w:pPr>
        <w:pStyle w:val="Normal"/>
      </w:pPr>
      <w:r>
        <w:t>取</w:t>
      </w:r>
    </w:p>
    <w:p>
      <w:pPr>
        <w:pStyle w:val="Normal"/>
      </w:pPr>
      <w:r>
        <w:t>汇票,其对该汇票不享有票据法规定</w:t>
      </w:r>
    </w:p>
    <w:p>
      <w:pPr>
        <w:pStyle w:val="Normal"/>
      </w:pPr>
      <w:r>
        <w:t>付</w:t>
      </w:r>
    </w:p>
    <w:p>
      <w:pPr>
        <w:pStyle w:val="Normal"/>
      </w:pPr>
      <w:r>
        <w:t>请求权</w:t>
      </w:r>
    </w:p>
    <w:p>
      <w:pPr>
        <w:pStyle w:val="Normal"/>
      </w:pPr>
      <w:r>
        <w:t>索权。该</w:t>
      </w:r>
    </w:p>
    <w:p>
      <w:pPr>
        <w:pStyle w:val="Normal"/>
      </w:pPr>
      <w:r>
        <w:t>纠纷产</w:t>
      </w:r>
    </w:p>
    <w:p>
      <w:pPr>
        <w:pStyle w:val="Normal"/>
      </w:pPr>
      <w:r>
        <w:t>系</w:t>
      </w:r>
    </w:p>
    <w:p>
      <w:pPr>
        <w:pStyle w:val="Normal"/>
      </w:pPr>
      <w:r>
        <w:t>山</w:t>
      </w:r>
    </w:p>
    <w:p>
      <w:pPr>
        <w:pStyle w:val="Normal"/>
      </w:pPr>
      <w:r>
        <w:t>亮</w:t>
      </w:r>
    </w:p>
    <w:p>
      <w:pPr>
        <w:pStyle w:val="Normal"/>
      </w:pPr>
      <w:r>
        <w:t>民 票据贴</w:t>
      </w:r>
    </w:p>
    <w:p>
      <w:pPr>
        <w:pStyle w:val="Normal"/>
      </w:pPr>
      <w:r>
        <w:t>现过程中产</w:t>
      </w:r>
    </w:p>
    <w:p>
      <w:pPr>
        <w:pStyle w:val="Normal"/>
      </w:pPr>
      <w:r>
        <w:t xml:space="preserve">争议, </w:t>
      </w:r>
    </w:p>
    <w:p>
      <w:pPr>
        <w:pStyle w:val="Normal"/>
      </w:pPr>
      <w:r>
        <w:t>山</w:t>
      </w:r>
    </w:p>
    <w:p>
      <w:pPr>
        <w:pStyle w:val="Normal"/>
      </w:pPr>
      <w:r>
        <w:t>亮之</w:t>
      </w:r>
    </w:p>
    <w:p>
      <w:pPr>
        <w:pStyle w:val="Normal"/>
      </w:pPr>
      <w:r>
        <w:t>存</w:t>
      </w:r>
    </w:p>
    <w:p>
      <w:pPr>
        <w:pStyle w:val="Normal"/>
      </w:pPr>
      <w:r>
        <w:t>事实上</w:t>
      </w:r>
    </w:p>
    <w:p>
      <w:pPr>
        <w:pStyle w:val="Normal"/>
      </w:pPr>
      <w:r>
        <w:t>票据</w:t>
      </w:r>
    </w:p>
    <w:p>
      <w:pPr>
        <w:pStyle w:val="Normal"/>
      </w:pPr>
      <w:r>
        <w:t>让关</w:t>
      </w:r>
    </w:p>
    <w:p>
      <w:pPr>
        <w:pStyle w:val="Normal"/>
      </w:pPr>
      <w:r>
        <w:t>系,故该</w:t>
      </w:r>
    </w:p>
    <w:p>
      <w:pPr>
        <w:pStyle w:val="Normal"/>
      </w:pPr>
      <w:r>
        <w:t>由应当为票据纠纷。一审判决将该</w:t>
      </w:r>
    </w:p>
    <w:p>
      <w:pPr>
        <w:pStyle w:val="Normal"/>
      </w:pPr>
      <w:r>
        <w:t>由认定为票据</w:t>
      </w:r>
    </w:p>
    <w:p>
      <w:pPr>
        <w:pStyle w:val="Normal"/>
      </w:pPr>
      <w:r>
        <w:t>索</w:t>
      </w:r>
    </w:p>
    <w:p>
      <w:pPr>
        <w:pStyle w:val="Normal"/>
      </w:pPr>
      <w:r>
        <w:t>权纠纷不当,予以纠正。民</w:t>
      </w:r>
    </w:p>
    <w:p>
      <w:pPr>
        <w:pStyle w:val="Normal"/>
      </w:pPr>
      <w:r>
        <w:t xml:space="preserve">票据贴现,又称票据买卖, </w:t>
      </w:r>
    </w:p>
    <w:p>
      <w:pPr>
        <w:pStyle w:val="Normal"/>
      </w:pPr>
      <w:r>
        <w:t>指持票人为了</w:t>
      </w:r>
    </w:p>
    <w:p>
      <w:pPr>
        <w:pStyle w:val="Normal"/>
      </w:pPr>
      <w:r>
        <w:t>融</w:t>
      </w:r>
    </w:p>
    <w:p>
      <w:pPr>
        <w:pStyle w:val="Normal"/>
      </w:pPr>
      <w:r>
        <w:t>资</w:t>
      </w:r>
    </w:p>
    <w:p>
      <w:pPr>
        <w:pStyle w:val="Normal"/>
      </w:pPr>
      <w:r>
        <w:t>,将</w:t>
      </w:r>
    </w:p>
    <w:p>
      <w:pPr>
        <w:pStyle w:val="Normal"/>
      </w:pPr>
      <w:r>
        <w:t>到</w:t>
      </w:r>
    </w:p>
    <w:p>
      <w:pPr>
        <w:pStyle w:val="Normal"/>
      </w:pPr>
      <w:r>
        <w:t>票据低于票面</w:t>
      </w:r>
    </w:p>
    <w:p>
      <w:pPr>
        <w:pStyle w:val="Normal"/>
      </w:pPr>
      <w:r>
        <w:t>额</w:t>
      </w:r>
    </w:p>
    <w:p>
      <w:pPr>
        <w:pStyle w:val="Normal"/>
      </w:pPr>
      <w:r>
        <w:t>价</w:t>
      </w:r>
    </w:p>
    <w:p>
      <w:pPr>
        <w:pStyle w:val="Normal"/>
      </w:pPr>
      <w:r>
        <w:t>让给非</w:t>
      </w:r>
    </w:p>
    <w:p>
      <w:pPr>
        <w:pStyle w:val="Normal"/>
      </w:pPr>
      <w:r>
        <w:t>融</w:t>
      </w:r>
    </w:p>
    <w:p>
      <w:pPr>
        <w:pStyle w:val="Normal"/>
      </w:pPr>
      <w:r>
        <w:t>。</w:t>
      </w:r>
    </w:p>
    <w:p>
      <w:pPr>
        <w:pStyle w:val="Normal"/>
      </w:pPr>
      <w:r>
        <w:t xml:space="preserve">中, </w:t>
      </w:r>
    </w:p>
    <w:p>
      <w:pPr>
        <w:pStyle w:val="Normal"/>
      </w:pPr>
      <w:r>
        <w:t>山</w:t>
      </w:r>
    </w:p>
    <w:p>
      <w:pPr>
        <w:pStyle w:val="Normal"/>
      </w:pPr>
      <w:r>
        <w:t>亮之</w:t>
      </w:r>
    </w:p>
    <w:p>
      <w:pPr>
        <w:pStyle w:val="Normal"/>
      </w:pPr>
      <w:r>
        <w:t>让票据行为实为民</w:t>
      </w:r>
    </w:p>
    <w:p>
      <w:pPr>
        <w:pStyle w:val="Normal"/>
      </w:pPr>
      <w:r>
        <w:t>票据贴现,并</w:t>
      </w:r>
    </w:p>
    <w:p>
      <w:pPr>
        <w:pStyle w:val="Normal"/>
      </w:pPr>
      <w:r>
        <w:t>违反</w:t>
      </w:r>
    </w:p>
    <w:p>
      <w:pPr>
        <w:pStyle w:val="Normal"/>
      </w:pPr>
      <w:r>
        <w:t>法</w:t>
      </w:r>
    </w:p>
    <w:p>
      <w:pPr>
        <w:pStyle w:val="Normal"/>
      </w:pPr>
      <w:r>
        <w:t>、行政法规</w:t>
      </w:r>
    </w:p>
    <w:p>
      <w:pPr>
        <w:pStyle w:val="Normal"/>
      </w:pPr>
      <w:r>
        <w:t>制</w:t>
      </w:r>
    </w:p>
    <w:p>
      <w:pPr>
        <w:pStyle w:val="Normal"/>
      </w:pPr>
      <w:r>
        <w:t>规定,也不</w:t>
      </w:r>
    </w:p>
    <w:p>
      <w:pPr>
        <w:pStyle w:val="Normal"/>
      </w:pPr>
      <w:r>
        <w:t>成票据法规定</w:t>
      </w:r>
    </w:p>
    <w:p>
      <w:pPr>
        <w:pStyle w:val="Normal"/>
      </w:pPr>
      <w:r>
        <w:t>重</w:t>
      </w:r>
    </w:p>
    <w:p>
      <w:pPr>
        <w:pStyle w:val="Normal"/>
      </w:pPr>
      <w:r>
        <w:t>过</w:t>
      </w:r>
    </w:p>
    <w:p>
      <w:pPr>
        <w:pStyle w:val="Normal"/>
      </w:pPr>
      <w:r>
        <w:t>取</w:t>
      </w:r>
    </w:p>
    <w:p>
      <w:pPr>
        <w:pStyle w:val="Normal"/>
      </w:pPr>
      <w:r>
        <w:t>票据</w:t>
      </w:r>
    </w:p>
    <w:p>
      <w:pPr>
        <w:pStyle w:val="Normal"/>
      </w:pPr>
      <w:r>
        <w:t>。从市</w:t>
      </w:r>
    </w:p>
    <w:p>
      <w:pPr>
        <w:pStyle w:val="Normal"/>
      </w:pPr>
      <w:r>
        <w:t>现实</w:t>
      </w:r>
    </w:p>
    <w:p>
      <w:pPr>
        <w:pStyle w:val="Normal"/>
      </w:pPr>
      <w:r>
        <w:t>,民</w:t>
      </w:r>
    </w:p>
    <w:p>
      <w:pPr>
        <w:pStyle w:val="Normal"/>
      </w:pPr>
      <w:r>
        <w:t>票据贴现已经发展为一种广泛</w:t>
      </w:r>
    </w:p>
    <w:p>
      <w:pPr>
        <w:pStyle w:val="Normal"/>
      </w:pPr>
      <w:r>
        <w:t>民 资 融</w:t>
      </w:r>
    </w:p>
    <w:p>
      <w:pPr>
        <w:pStyle w:val="Normal"/>
      </w:pPr>
      <w:r>
        <w:t>方 ,可以 一定程度上适应中小 业</w:t>
      </w:r>
    </w:p>
    <w:p>
      <w:pPr>
        <w:pStyle w:val="Normal"/>
      </w:pPr>
      <w:r>
        <w:t>融资需</w:t>
      </w:r>
    </w:p>
    <w:p>
      <w:pPr>
        <w:pStyle w:val="Normal"/>
      </w:pPr>
      <w:r>
        <w:t>求, 司法裁判中,不</w:t>
      </w:r>
    </w:p>
    <w:p>
      <w:pPr>
        <w:pStyle w:val="Normal"/>
      </w:pPr>
      <w:r>
        <w:t>易否认民</w:t>
      </w:r>
    </w:p>
    <w:p>
      <w:pPr>
        <w:pStyle w:val="Normal"/>
      </w:pPr>
      <w:r>
        <w:t>票据贴现</w:t>
      </w:r>
    </w:p>
    <w:p>
      <w:pPr>
        <w:pStyle w:val="Normal"/>
      </w:pPr>
      <w:r>
        <w:t>民 事法</w:t>
      </w:r>
    </w:p>
    <w:p>
      <w:pPr>
        <w:pStyle w:val="Normal"/>
      </w:pPr>
      <w:r>
        <w:t>上 效</w:t>
      </w:r>
    </w:p>
    <w:p>
      <w:pPr>
        <w:pStyle w:val="Normal"/>
      </w:pPr>
      <w:r>
        <w:t>力。民事活动应当</w:t>
      </w:r>
    </w:p>
    <w:p>
      <w:pPr>
        <w:pStyle w:val="Normal"/>
      </w:pPr>
      <w:r>
        <w:t>、公平、等价有</w:t>
      </w:r>
    </w:p>
    <w:p>
      <w:pPr>
        <w:pStyle w:val="Normal"/>
      </w:pPr>
      <w:r>
        <w:t>、诚实</w:t>
      </w:r>
    </w:p>
    <w:p>
      <w:pPr>
        <w:pStyle w:val="Normal"/>
      </w:pPr>
      <w:r>
        <w:t>原则。</w:t>
      </w:r>
    </w:p>
    <w:p>
      <w:pPr>
        <w:pStyle w:val="Normal"/>
      </w:pPr>
      <w:r>
        <w:t xml:space="preserve">中, </w:t>
      </w:r>
    </w:p>
    <w:p>
      <w:pPr>
        <w:pStyle w:val="Normal"/>
      </w:pPr>
      <w:r>
        <w:t>亮向</w:t>
      </w:r>
    </w:p>
    <w:p>
      <w:pPr>
        <w:pStyle w:val="Normal"/>
      </w:pPr>
      <w:r>
        <w:t>山 让了汇票,并收取了935000元价</w:t>
      </w:r>
    </w:p>
    <w:p>
      <w:pPr>
        <w:pStyle w:val="Normal"/>
      </w:pPr>
      <w:r>
        <w:t>,双方之</w:t>
      </w:r>
    </w:p>
    <w:p>
      <w:pPr>
        <w:pStyle w:val="Normal"/>
      </w:pPr>
      <w:r>
        <w:t>存</w:t>
      </w:r>
    </w:p>
    <w:p>
      <w:pPr>
        <w:pStyle w:val="Normal"/>
      </w:pPr>
      <w:r>
        <w:t>事实上 票据 让关系。票据 为一种有价证券,其 身具有一定</w:t>
      </w:r>
    </w:p>
    <w:p>
      <w:pPr>
        <w:pStyle w:val="Normal"/>
      </w:pPr>
      <w:r>
        <w:t>财产权属 。 汇票到 前,河北</w:t>
      </w:r>
    </w:p>
    <w:p>
      <w:pPr>
        <w:pStyle w:val="Normal"/>
      </w:pPr>
      <w:r>
        <w:t>定市新市区人民法院(2012)新民</w:t>
      </w:r>
    </w:p>
    <w:p>
      <w:pPr>
        <w:pStyle w:val="Normal"/>
      </w:pPr>
      <w:r>
        <w:t>初字第208号民事判决判定涉</w:t>
      </w:r>
    </w:p>
    <w:p>
      <w:pPr>
        <w:pStyle w:val="Normal"/>
      </w:pPr>
      <w:r>
        <w:t>号</w:t>
      </w:r>
    </w:p>
    <w:p>
      <w:pPr>
        <w:pStyle w:val="Normal"/>
      </w:pPr>
      <w:r>
        <w:t>为103000××××7968 承</w:t>
      </w:r>
    </w:p>
    <w:p>
      <w:pPr>
        <w:pStyle w:val="Normal"/>
      </w:pPr>
      <w:r>
        <w:t>汇</w:t>
      </w:r>
    </w:p>
    <w:p>
      <w:pPr>
        <w:pStyle w:val="Normal"/>
      </w:pPr>
      <w:r>
        <w:t>票及票据权利归 家庄市</w:t>
      </w:r>
    </w:p>
    <w:p>
      <w:pPr>
        <w:pStyle w:val="Normal"/>
      </w:pPr>
      <w:r>
        <w:t>区 丰</w:t>
      </w:r>
    </w:p>
    <w:p>
      <w:pPr>
        <w:pStyle w:val="Normal"/>
      </w:pPr>
      <w:r>
        <w:t>资有限公司所有,进</w:t>
      </w:r>
    </w:p>
    <w:p>
      <w:pPr>
        <w:pStyle w:val="Normal"/>
      </w:pPr>
      <w:r>
        <w:t>导致该汇票</w:t>
      </w:r>
    </w:p>
    <w:p>
      <w:pPr>
        <w:pStyle w:val="Normal"/>
      </w:pPr>
      <w:r>
        <w:t>实际持有人即</w:t>
      </w:r>
    </w:p>
    <w:p>
      <w:pPr>
        <w:pStyle w:val="Normal"/>
      </w:pPr>
      <w:r>
        <w:t>山不</w:t>
      </w:r>
    </w:p>
    <w:p>
      <w:pPr>
        <w:pStyle w:val="Normal"/>
      </w:pPr>
      <w:r>
        <w:t>实现该汇票所记</w:t>
      </w:r>
    </w:p>
    <w:p>
      <w:pPr>
        <w:pStyle w:val="Normal"/>
      </w:pPr>
      <w:r>
        <w:t>财产 权利,并 此导</w:t>
      </w:r>
    </w:p>
    <w:p>
      <w:pPr>
        <w:pStyle w:val="Normal"/>
      </w:pPr>
      <w:r>
        <w:t>致</w:t>
      </w:r>
    </w:p>
    <w:p>
      <w:pPr>
        <w:pStyle w:val="Normal"/>
      </w:pPr>
      <w:r>
        <w:t>山向临 县浩岳铝业有限公司</w:t>
      </w:r>
    </w:p>
    <w:p>
      <w:pPr>
        <w:pStyle w:val="Normal"/>
      </w:pPr>
      <w:r>
        <w:t>还了其</w:t>
      </w:r>
    </w:p>
    <w:p>
      <w:pPr>
        <w:pStyle w:val="Normal"/>
      </w:pPr>
      <w:r>
        <w:t>让票据</w:t>
      </w:r>
    </w:p>
    <w:p>
      <w:pPr>
        <w:pStyle w:val="Normal"/>
      </w:pPr>
      <w:r>
        <w:t>对价943000</w:t>
      </w:r>
    </w:p>
    <w:p>
      <w:pPr>
        <w:pStyle w:val="Normal"/>
      </w:pPr>
      <w:r>
        <w:t>元。民事之 具有独立</w:t>
      </w:r>
    </w:p>
    <w:p>
      <w:pPr>
        <w:pStyle w:val="Normal"/>
      </w:pPr>
      <w:r>
        <w:t xml:space="preserve">对 , </w:t>
      </w:r>
    </w:p>
    <w:p>
      <w:pPr>
        <w:pStyle w:val="Normal"/>
      </w:pPr>
      <w:r>
        <w:t>亮 让</w:t>
      </w:r>
    </w:p>
    <w:p>
      <w:pPr>
        <w:pStyle w:val="Normal"/>
      </w:pPr>
      <w:r>
        <w:t>票据导致</w:t>
      </w:r>
    </w:p>
    <w:p>
      <w:pPr>
        <w:pStyle w:val="Normal"/>
      </w:pPr>
      <w:r>
        <w:t>山实际</w:t>
      </w:r>
    </w:p>
    <w:p>
      <w:pPr>
        <w:pStyle w:val="Normal"/>
      </w:pPr>
      <w:r>
        <w:t xml:space="preserve">发 了经济损 , </w:t>
      </w:r>
    </w:p>
    <w:p>
      <w:pPr>
        <w:pStyle w:val="Normal"/>
      </w:pPr>
      <w:r>
        <w:t>山</w:t>
      </w:r>
    </w:p>
    <w:p>
      <w:pPr>
        <w:pStyle w:val="Normal"/>
      </w:pPr>
      <w:r>
        <w:t>亮</w:t>
      </w:r>
    </w:p>
    <w:p>
      <w:pPr>
        <w:pStyle w:val="Normal"/>
      </w:pPr>
      <w:r>
        <w:t>成</w:t>
      </w:r>
    </w:p>
    <w:p>
      <w:pPr>
        <w:pStyle w:val="Normal"/>
      </w:pPr>
      <w:r>
        <w:t>之</w:t>
      </w:r>
    </w:p>
    <w:p>
      <w:pPr>
        <w:pStyle w:val="Normal"/>
      </w:pPr>
      <w:r>
        <w:t xml:space="preserve">,按 公平原则, </w:t>
      </w:r>
    </w:p>
    <w:p>
      <w:pPr>
        <w:pStyle w:val="Normal"/>
      </w:pPr>
      <w:r>
        <w:t>亮向</w:t>
      </w:r>
    </w:p>
    <w:p>
      <w:pPr>
        <w:pStyle w:val="Normal"/>
      </w:pPr>
      <w:r>
        <w:t xml:space="preserve">山 还购票 符合法 规定, </w:t>
      </w:r>
    </w:p>
    <w:p>
      <w:pPr>
        <w:pStyle w:val="Normal"/>
      </w:pPr>
      <w:r>
        <w:t>亮应当 还购票</w:t>
      </w:r>
    </w:p>
    <w:p>
      <w:pPr>
        <w:pStyle w:val="Normal"/>
      </w:pPr>
      <w:r>
        <w:t>935000</w:t>
      </w:r>
    </w:p>
    <w:p>
      <w:pPr>
        <w:pStyle w:val="Normal"/>
      </w:pPr>
      <w:r>
        <w:t>元。一审判决认定双方之</w:t>
      </w:r>
    </w:p>
    <w:p>
      <w:pPr>
        <w:pStyle w:val="Normal"/>
      </w:pPr>
      <w:r>
        <w:t>所贴现</w:t>
      </w:r>
    </w:p>
    <w:p>
      <w:pPr>
        <w:pStyle w:val="Normal"/>
      </w:pPr>
      <w:r>
        <w:t>涉 票据权利已被</w:t>
      </w:r>
    </w:p>
    <w:p>
      <w:pPr>
        <w:pStyle w:val="Normal"/>
      </w:pPr>
      <w:r>
        <w:t>效判决</w:t>
      </w:r>
    </w:p>
    <w:p>
      <w:pPr>
        <w:pStyle w:val="Normal"/>
      </w:pPr>
      <w:r>
        <w:t>认</w:t>
      </w:r>
    </w:p>
    <w:p>
      <w:pPr>
        <w:pStyle w:val="Normal"/>
      </w:pPr>
      <w:r>
        <w:t>归 家庄 区 丰</w:t>
      </w:r>
    </w:p>
    <w:p>
      <w:pPr>
        <w:pStyle w:val="Normal"/>
      </w:pPr>
      <w:r>
        <w:t>资有限公司所有,对</w:t>
      </w:r>
    </w:p>
    <w:p>
      <w:pPr>
        <w:pStyle w:val="Normal"/>
      </w:pPr>
      <w:r>
        <w:t>山以 还购票</w:t>
      </w:r>
    </w:p>
    <w:p>
      <w:pPr>
        <w:pStyle w:val="Normal"/>
      </w:pPr>
      <w:r>
        <w:t>为由向</w:t>
      </w:r>
    </w:p>
    <w:p>
      <w:pPr>
        <w:pStyle w:val="Normal"/>
      </w:pPr>
      <w:r>
        <w:bookmarkStart w:id="244" w:name="p244"/>
        <w:t/>
        <w:bookmarkEnd w:id="244"/>
        <w:t>亮进行</w:t>
      </w:r>
    </w:p>
    <w:p>
      <w:pPr>
        <w:pStyle w:val="Normal"/>
      </w:pPr>
      <w:r>
        <w:t>主张不予支持,属于法</w:t>
      </w:r>
    </w:p>
    <w:p>
      <w:pPr>
        <w:pStyle w:val="Normal"/>
      </w:pPr>
      <w:r>
        <w:t xml:space="preserve">误, </w:t>
      </w:r>
    </w:p>
    <w:p>
      <w:pPr>
        <w:pStyle w:val="Normal"/>
      </w:pPr>
      <w:r>
        <w:t>法予以纠正。对</w:t>
      </w:r>
    </w:p>
    <w:p>
      <w:pPr>
        <w:pStyle w:val="Normal"/>
      </w:pPr>
      <w:r>
        <w:t>山以票据</w:t>
      </w:r>
    </w:p>
    <w:p>
      <w:pPr>
        <w:pStyle w:val="Normal"/>
      </w:pPr>
      <w:r>
        <w:t>让法</w:t>
      </w:r>
    </w:p>
    <w:p>
      <w:pPr>
        <w:pStyle w:val="Normal"/>
      </w:pPr>
      <w:r>
        <w:t>关系为</w:t>
      </w:r>
    </w:p>
    <w:p>
      <w:pPr>
        <w:pStyle w:val="Normal"/>
      </w:pPr>
      <w:r>
        <w:t>据向</w:t>
      </w:r>
    </w:p>
    <w:p>
      <w:pPr>
        <w:pStyle w:val="Normal"/>
      </w:pPr>
      <w:r>
        <w:t>亮主张</w:t>
      </w:r>
    </w:p>
    <w:p>
      <w:pPr>
        <w:pStyle w:val="Normal"/>
      </w:pPr>
      <w:r>
        <w:t>还购票 ,予以支持。</w:t>
      </w:r>
    </w:p>
    <w:p>
      <w:pPr>
        <w:pStyle w:val="Normal"/>
      </w:pPr>
      <w:r>
        <w:t>山东</w:t>
      </w:r>
    </w:p>
    <w:p>
      <w:pPr>
        <w:pStyle w:val="Normal"/>
      </w:pPr>
      <w:r>
        <w:t>淄博市中级人民法院</w:t>
      </w:r>
    </w:p>
    <w:p>
      <w:pPr>
        <w:pStyle w:val="Normal"/>
      </w:pPr>
      <w:r>
        <w:t>《中华人民共 国民法 则》第</w:t>
      </w:r>
    </w:p>
    <w:p>
      <w:pPr>
        <w:pStyle w:val="Normal"/>
      </w:pPr>
      <w:r>
        <w:t>,《中华人民共 国票据法》第三</w:t>
      </w:r>
    </w:p>
    <w:p>
      <w:pPr>
        <w:pStyle w:val="Normal"/>
      </w:pPr>
      <w:r>
        <w:t>,《中华人民共</w:t>
      </w:r>
    </w:p>
    <w:p>
      <w:pPr>
        <w:pStyle w:val="Normal"/>
      </w:pPr>
      <w:r>
        <w:t>国合同法》</w:t>
      </w:r>
    </w:p>
    <w:p>
      <w:pPr>
        <w:pStyle w:val="Normal"/>
      </w:pPr>
      <w:r>
        <w:t>第八</w:t>
      </w:r>
    </w:p>
    <w:p>
      <w:pPr>
        <w:pStyle w:val="Normal"/>
      </w:pPr>
      <w:r>
        <w:t>、第五十二</w:t>
      </w:r>
    </w:p>
    <w:p>
      <w:pPr>
        <w:pStyle w:val="Normal"/>
      </w:pPr>
      <w:r>
        <w:t>,《中华人民共</w:t>
      </w:r>
    </w:p>
    <w:p>
      <w:pPr>
        <w:pStyle w:val="Normal"/>
      </w:pPr>
      <w:r>
        <w:t>国民事诉讼法》第一百七十</w:t>
      </w:r>
    </w:p>
    <w:p>
      <w:pPr>
        <w:pStyle w:val="Normal"/>
      </w:pPr>
      <w:r>
        <w:t>第</w:t>
      </w:r>
    </w:p>
    <w:p>
      <w:pPr>
        <w:pStyle w:val="Normal"/>
      </w:pPr>
      <w:r>
        <w:t>一</w:t>
      </w:r>
    </w:p>
    <w:p>
      <w:pPr>
        <w:pStyle w:val="Normal"/>
      </w:pPr>
      <w:r>
        <w:t>第(二)项规定,判决</w:t>
      </w:r>
    </w:p>
    <w:p>
      <w:pPr>
        <w:pStyle w:val="Normal"/>
      </w:pPr>
      <w:r>
        <w:t>下:</w:t>
      </w:r>
    </w:p>
    <w:p>
      <w:pPr>
        <w:pStyle w:val="Normal"/>
      </w:pPr>
      <w:r>
        <w:t>一、撤销山东</w:t>
      </w:r>
    </w:p>
    <w:p>
      <w:pPr>
        <w:pStyle w:val="Normal"/>
      </w:pPr>
      <w:r>
        <w:t>淄博市临淄区人民法院(2016)鲁0305民初3329号</w:t>
      </w:r>
    </w:p>
    <w:p>
      <w:pPr>
        <w:pStyle w:val="Normal"/>
      </w:pPr>
      <w:r>
        <w:t xml:space="preserve">民事判决; </w:t>
      </w:r>
    </w:p>
    <w:p>
      <w:pPr>
        <w:pStyle w:val="Normal"/>
      </w:pPr>
      <w:r>
        <w:t>二、被上诉人</w:t>
      </w:r>
    </w:p>
    <w:p>
      <w:pPr>
        <w:pStyle w:val="Normal"/>
      </w:pPr>
      <w:r>
        <w:t>亮于</w:t>
      </w:r>
    </w:p>
    <w:p>
      <w:pPr>
        <w:pStyle w:val="Normal"/>
      </w:pPr>
      <w:r>
        <w:t>判决</w:t>
      </w:r>
    </w:p>
    <w:p>
      <w:pPr>
        <w:pStyle w:val="Normal"/>
      </w:pPr>
      <w:r>
        <w:t>效之日起十日</w:t>
      </w:r>
    </w:p>
    <w:p>
      <w:pPr>
        <w:pStyle w:val="Normal"/>
      </w:pPr>
      <w:r>
        <w:t>还上诉人</w:t>
      </w:r>
    </w:p>
    <w:p>
      <w:pPr>
        <w:pStyle w:val="Normal"/>
      </w:pPr>
      <w:r>
        <w:t>山票据</w:t>
      </w:r>
    </w:p>
    <w:p>
      <w:pPr>
        <w:pStyle w:val="Normal"/>
      </w:pPr>
      <w:r>
        <w:t>让</w:t>
      </w:r>
    </w:p>
    <w:p>
      <w:pPr>
        <w:pStyle w:val="Normal"/>
      </w:pPr>
      <w:r>
        <w:t>935000元。</w:t>
      </w:r>
    </w:p>
    <w:p>
      <w:pPr>
        <w:pStyle w:val="Normal"/>
      </w:pPr>
      <w:r>
        <w:t>【法官后语】</w:t>
      </w:r>
    </w:p>
    <w:p>
      <w:pPr>
        <w:pStyle w:val="Normal"/>
      </w:pPr>
      <w:r>
        <w:t>涉及 公示 告前合法取</w:t>
      </w:r>
    </w:p>
    <w:p>
      <w:pPr>
        <w:pStyle w:val="Normal"/>
      </w:pPr>
      <w:r>
        <w:t>票据 后</w:t>
      </w:r>
    </w:p>
    <w:p>
      <w:pPr>
        <w:pStyle w:val="Normal"/>
      </w:pPr>
      <w:r>
        <w:t>票据权利被 定为</w:t>
      </w:r>
    </w:p>
    <w:p>
      <w:pPr>
        <w:pStyle w:val="Normal"/>
      </w:pPr>
      <w:r>
        <w:t>他人所有后 否再向其前</w:t>
      </w:r>
    </w:p>
    <w:p>
      <w:pPr>
        <w:pStyle w:val="Normal"/>
      </w:pPr>
      <w:r>
        <w:t>基于基</w:t>
      </w:r>
    </w:p>
    <w:p>
      <w:pPr>
        <w:pStyle w:val="Normal"/>
      </w:pPr>
      <w:r>
        <w:t>关系进行</w:t>
      </w:r>
    </w:p>
    <w:p>
      <w:pPr>
        <w:pStyle w:val="Normal"/>
      </w:pPr>
      <w:r>
        <w:t>索问题。</w:t>
      </w:r>
    </w:p>
    <w:p>
      <w:pPr>
        <w:pStyle w:val="Normal"/>
      </w:pPr>
      <w:r>
        <w:t>首先,就票据</w:t>
      </w:r>
    </w:p>
    <w:p>
      <w:pPr>
        <w:pStyle w:val="Normal"/>
      </w:pPr>
      <w:r>
        <w:t>索 言,其行为</w:t>
      </w:r>
    </w:p>
    <w:p>
      <w:pPr>
        <w:pStyle w:val="Normal"/>
      </w:pPr>
      <w:r>
        <w:t>据 源于票据法上</w:t>
      </w:r>
    </w:p>
    <w:p>
      <w:pPr>
        <w:pStyle w:val="Normal"/>
      </w:pPr>
      <w:r>
        <w:t>票据 索</w:t>
      </w:r>
    </w:p>
    <w:p>
      <w:pPr>
        <w:pStyle w:val="Normal"/>
      </w:pPr>
      <w:r>
        <w:t>权。票据 索权又称 还请求权, 指持票人</w:t>
      </w:r>
    </w:p>
    <w:p>
      <w:pPr>
        <w:pStyle w:val="Normal"/>
      </w:pPr>
      <w:r>
        <w:t>提示承</w:t>
      </w:r>
    </w:p>
    <w:p>
      <w:pPr>
        <w:pStyle w:val="Normal"/>
      </w:pPr>
      <w:r>
        <w:t>提示付</w:t>
      </w:r>
    </w:p>
    <w:p>
      <w:pPr>
        <w:pStyle w:val="Normal"/>
      </w:pPr>
      <w:r>
        <w:t>承</w:t>
      </w:r>
    </w:p>
    <w:p>
      <w:pPr>
        <w:pStyle w:val="Normal"/>
      </w:pPr>
      <w:r>
        <w:t>付</w:t>
      </w:r>
    </w:p>
    <w:p>
      <w:pPr>
        <w:pStyle w:val="Normal"/>
      </w:pPr>
      <w:r>
        <w:t>时, 法向其前</w:t>
      </w:r>
    </w:p>
    <w:p>
      <w:pPr>
        <w:pStyle w:val="Normal"/>
      </w:pPr>
      <w:r>
        <w:t>请求 还票据 额及其他 额</w:t>
      </w:r>
    </w:p>
    <w:p>
      <w:pPr>
        <w:pStyle w:val="Normal"/>
      </w:pPr>
      <w:r>
        <w:t>权利。票据 索权</w:t>
      </w:r>
    </w:p>
    <w:p>
      <w:pPr>
        <w:pStyle w:val="Normal"/>
      </w:pPr>
      <w:r>
        <w:t>为一种票据权利,票据合法有效无</w:t>
      </w:r>
    </w:p>
    <w:p>
      <w:pPr>
        <w:pStyle w:val="Normal"/>
      </w:pPr>
      <w:r>
        <w:t>其行</w:t>
      </w:r>
    </w:p>
    <w:p>
      <w:pPr>
        <w:pStyle w:val="Normal"/>
      </w:pPr>
      <w:r>
        <w:t>前</w:t>
      </w:r>
    </w:p>
    <w:p>
      <w:pPr>
        <w:pStyle w:val="Normal"/>
      </w:pPr>
      <w:r>
        <w:t>提。从 索权 为票据权利属</w:t>
      </w:r>
    </w:p>
    <w:p>
      <w:pPr>
        <w:pStyle w:val="Normal"/>
      </w:pPr>
      <w:r>
        <w:t>角度 讲,票据 经公示</w:t>
      </w:r>
    </w:p>
    <w:p>
      <w:pPr>
        <w:pStyle w:val="Normal"/>
      </w:pPr>
      <w:r>
        <w:t>告程</w:t>
      </w:r>
    </w:p>
    <w:p>
      <w:pPr>
        <w:pStyle w:val="Normal"/>
      </w:pPr>
      <w:r>
        <w:t>后</w:t>
      </w:r>
    </w:p>
    <w:p>
      <w:pPr>
        <w:pStyle w:val="Normal"/>
      </w:pPr>
      <w:r>
        <w:t>票据权利被 定为他人所有后,此时票据实际已经</w:t>
      </w:r>
    </w:p>
    <w:p>
      <w:pPr>
        <w:pStyle w:val="Normal"/>
      </w:pPr>
      <w:r>
        <w:t>,其</w:t>
      </w:r>
    </w:p>
    <w:p>
      <w:pPr>
        <w:pStyle w:val="Normal"/>
      </w:pPr>
      <w:r>
        <w:t>身 票据</w:t>
      </w:r>
    </w:p>
    <w:p>
      <w:pPr>
        <w:pStyle w:val="Normal"/>
      </w:pPr>
      <w:r>
        <w:t>权利 此亦已丧 。 票据权利又包括付 请求权</w:t>
      </w:r>
    </w:p>
    <w:p>
      <w:pPr>
        <w:pStyle w:val="Normal"/>
      </w:pPr>
      <w:r>
        <w:t>索权,既然票据</w:t>
      </w:r>
    </w:p>
    <w:p>
      <w:pPr>
        <w:pStyle w:val="Normal"/>
      </w:pPr>
      <w:r>
        <w:t>权利 被 定为他人所有</w:t>
      </w:r>
    </w:p>
    <w:p>
      <w:pPr>
        <w:pStyle w:val="Normal"/>
      </w:pPr>
      <w:r>
        <w:t>丧 , 么持票人此时 不可</w:t>
      </w:r>
    </w:p>
    <w:p>
      <w:pPr>
        <w:pStyle w:val="Normal"/>
      </w:pPr>
      <w:r>
        <w:t>再享有付</w:t>
      </w:r>
    </w:p>
    <w:p>
      <w:pPr>
        <w:pStyle w:val="Normal"/>
      </w:pPr>
      <w:r>
        <w:t>请求权及 索权这两项票据权利。</w:t>
      </w:r>
    </w:p>
    <w:p>
      <w:pPr>
        <w:pStyle w:val="Normal"/>
      </w:pPr>
      <w:r>
        <w:t>此持票人根据票据法向其前</w:t>
      </w:r>
    </w:p>
    <w:p>
      <w:pPr>
        <w:pStyle w:val="Normal"/>
      </w:pPr>
      <w:r>
        <w:t>索 然已经 去了权利基</w:t>
      </w:r>
    </w:p>
    <w:p>
      <w:pPr>
        <w:pStyle w:val="Normal"/>
      </w:pPr>
      <w:r>
        <w:t>。</w:t>
      </w:r>
    </w:p>
    <w:p>
      <w:pPr>
        <w:pStyle w:val="Normal"/>
      </w:pPr>
      <w:r>
        <w:t>其次,从票据基 关系</w:t>
      </w:r>
    </w:p>
    <w:p>
      <w:pPr>
        <w:pStyle w:val="Normal"/>
      </w:pPr>
      <w:r>
        <w:t>角度 讲, 此</w:t>
      </w:r>
    </w:p>
    <w:p>
      <w:pPr>
        <w:pStyle w:val="Normal"/>
      </w:pPr>
      <w:r>
        <w:t>况下持票人也不 再根</w:t>
      </w:r>
    </w:p>
    <w:p>
      <w:pPr>
        <w:pStyle w:val="Normal"/>
      </w:pPr>
      <w:r>
        <w:t>据票据基</w:t>
      </w:r>
    </w:p>
    <w:p>
      <w:pPr>
        <w:pStyle w:val="Normal"/>
      </w:pPr>
      <w:r>
        <w:t>关系向其前</w:t>
      </w:r>
    </w:p>
    <w:p>
      <w:pPr>
        <w:pStyle w:val="Normal"/>
      </w:pPr>
      <w:r>
        <w:t>主张民事权利。这</w:t>
      </w:r>
    </w:p>
    <w:p>
      <w:pPr>
        <w:pStyle w:val="Normal"/>
      </w:pPr>
      <w:r>
        <w:t>为票据具有支付</w:t>
      </w:r>
    </w:p>
    <w:p>
      <w:pPr>
        <w:pStyle w:val="Normal"/>
      </w:pPr>
      <w:r>
        <w:bookmarkStart w:id="245" w:name="p245"/>
        <w:t/>
        <w:bookmarkEnd w:id="245"/>
        <w:t>流</w:t>
      </w:r>
    </w:p>
    <w:p>
      <w:pPr>
        <w:pStyle w:val="Normal"/>
      </w:pPr>
      <w:r>
        <w:t>特点,这决定了票据</w:t>
      </w:r>
    </w:p>
    <w:p>
      <w:pPr>
        <w:pStyle w:val="Normal"/>
      </w:pPr>
      <w:r>
        <w:t>经济活动中实际起到了结算工具 重要</w:t>
      </w:r>
    </w:p>
    <w:p>
      <w:pPr>
        <w:pStyle w:val="Normal"/>
      </w:pPr>
      <w:r>
        <w:t>。</w:t>
      </w:r>
    </w:p>
    <w:p>
      <w:pPr>
        <w:pStyle w:val="Normal"/>
      </w:pPr>
      <w:r>
        <w:t>买卖合同关系中买方可以</w:t>
      </w:r>
    </w:p>
    <w:p>
      <w:pPr>
        <w:pStyle w:val="Normal"/>
      </w:pPr>
      <w:r>
        <w:t>票据</w:t>
      </w:r>
    </w:p>
    <w:p>
      <w:pPr>
        <w:pStyle w:val="Normal"/>
      </w:pPr>
      <w:r>
        <w:t>支付货 ,此时只要票据</w:t>
      </w:r>
    </w:p>
    <w:p>
      <w:pPr>
        <w:pStyle w:val="Normal"/>
      </w:pPr>
      <w:r>
        <w:t>合法有效</w:t>
      </w:r>
    </w:p>
    <w:p>
      <w:pPr>
        <w:pStyle w:val="Normal"/>
      </w:pPr>
      <w:r>
        <w:t>,交付票据就</w:t>
      </w:r>
    </w:p>
    <w:p>
      <w:pPr>
        <w:pStyle w:val="Normal"/>
      </w:pPr>
      <w:r>
        <w:t>当于已经支付货</w:t>
      </w:r>
    </w:p>
    <w:p>
      <w:pPr>
        <w:pStyle w:val="Normal"/>
      </w:pPr>
      <w:r>
        <w:t>,从</w:t>
      </w:r>
    </w:p>
    <w:p>
      <w:pPr>
        <w:pStyle w:val="Normal"/>
      </w:pPr>
      <w:r>
        <w:t>双方 买卖合</w:t>
      </w:r>
    </w:p>
    <w:p>
      <w:pPr>
        <w:pStyle w:val="Normal"/>
      </w:pPr>
      <w:r>
        <w:t>同关系这一基 法</w:t>
      </w:r>
    </w:p>
    <w:p>
      <w:pPr>
        <w:pStyle w:val="Normal"/>
      </w:pPr>
      <w:r>
        <w:t>关系顺利完结。之后即</w:t>
      </w:r>
    </w:p>
    <w:p>
      <w:pPr>
        <w:pStyle w:val="Normal"/>
      </w:pPr>
      <w:r>
        <w:t>该票据被申请公示</w:t>
      </w:r>
    </w:p>
    <w:p>
      <w:pPr>
        <w:pStyle w:val="Normal"/>
      </w:pPr>
      <w:r>
        <w:t>告并被判决除权</w:t>
      </w:r>
    </w:p>
    <w:p>
      <w:pPr>
        <w:pStyle w:val="Normal"/>
      </w:pPr>
      <w:r>
        <w:t>定为他人所有,也不 味</w:t>
      </w:r>
    </w:p>
    <w:p>
      <w:pPr>
        <w:pStyle w:val="Normal"/>
      </w:pPr>
      <w:r>
        <w:t>该票据 公示 告前合</w:t>
      </w:r>
    </w:p>
    <w:p>
      <w:pPr>
        <w:pStyle w:val="Normal"/>
      </w:pPr>
      <w:r>
        <w:t>法流</w:t>
      </w:r>
    </w:p>
    <w:p>
      <w:pPr>
        <w:pStyle w:val="Normal"/>
      </w:pPr>
      <w:r>
        <w:t>行为就</w:t>
      </w:r>
    </w:p>
    <w:p>
      <w:pPr>
        <w:pStyle w:val="Normal"/>
      </w:pPr>
      <w:r>
        <w:t>除权判决</w:t>
      </w:r>
    </w:p>
    <w:p>
      <w:pPr>
        <w:pStyle w:val="Normal"/>
      </w:pPr>
      <w:r>
        <w:t>定为他人所有</w:t>
      </w:r>
    </w:p>
    <w:p>
      <w:pPr>
        <w:pStyle w:val="Normal"/>
      </w:pPr>
      <w:r>
        <w:t>归于无效,毕竟票据具</w:t>
      </w:r>
    </w:p>
    <w:p>
      <w:pPr>
        <w:pStyle w:val="Normal"/>
      </w:pPr>
      <w:r>
        <w:t>有文义</w:t>
      </w:r>
    </w:p>
    <w:p>
      <w:pPr>
        <w:pStyle w:val="Normal"/>
      </w:pPr>
      <w:r>
        <w:t>无</w:t>
      </w:r>
    </w:p>
    <w:p>
      <w:pPr>
        <w:pStyle w:val="Normal"/>
      </w:pPr>
      <w:r>
        <w:t>。</w:t>
      </w:r>
    </w:p>
    <w:p>
      <w:pPr>
        <w:pStyle w:val="Normal"/>
      </w:pPr>
      <w:r>
        <w:t>仅仅</w:t>
      </w:r>
    </w:p>
    <w:p>
      <w:pPr>
        <w:pStyle w:val="Normal"/>
      </w:pPr>
      <w:r>
        <w:t>为票据被判决除权</w:t>
      </w:r>
    </w:p>
    <w:p>
      <w:pPr>
        <w:pStyle w:val="Normal"/>
      </w:pPr>
      <w:r>
        <w:t>定为他人所有</w:t>
      </w:r>
    </w:p>
    <w:p>
      <w:pPr>
        <w:pStyle w:val="Normal"/>
      </w:pPr>
      <w:r>
        <w:t>就认定先前</w:t>
      </w:r>
    </w:p>
    <w:p>
      <w:pPr>
        <w:pStyle w:val="Normal"/>
      </w:pPr>
      <w:r>
        <w:t>流</w:t>
      </w:r>
    </w:p>
    <w:p>
      <w:pPr>
        <w:pStyle w:val="Normal"/>
      </w:pPr>
      <w:r>
        <w:t>行为无效,就等于</w:t>
      </w:r>
    </w:p>
    <w:p>
      <w:pPr>
        <w:pStyle w:val="Normal"/>
      </w:pPr>
      <w:r>
        <w:t>接否定了票据</w:t>
      </w:r>
    </w:p>
    <w:p>
      <w:pPr>
        <w:pStyle w:val="Normal"/>
      </w:pPr>
      <w:r>
        <w:t>流</w:t>
      </w:r>
    </w:p>
    <w:p>
      <w:pPr>
        <w:pStyle w:val="Normal"/>
      </w:pPr>
      <w:r>
        <w:t xml:space="preserve">功 , </w:t>
      </w:r>
    </w:p>
    <w:p>
      <w:pPr>
        <w:pStyle w:val="Normal"/>
      </w:pPr>
      <w:r>
        <w:t>票据流</w:t>
      </w:r>
    </w:p>
    <w:p>
      <w:pPr>
        <w:pStyle w:val="Normal"/>
      </w:pPr>
      <w:r>
        <w:t>已经稳定</w:t>
      </w:r>
    </w:p>
    <w:p>
      <w:pPr>
        <w:pStyle w:val="Normal"/>
      </w:pPr>
      <w:r>
        <w:t>交易秩</w:t>
      </w:r>
    </w:p>
    <w:p>
      <w:pPr>
        <w:pStyle w:val="Normal"/>
      </w:pPr>
      <w:r>
        <w:t>重新陷于不稳定</w:t>
      </w:r>
    </w:p>
    <w:p>
      <w:pPr>
        <w:pStyle w:val="Normal"/>
      </w:pPr>
      <w:r>
        <w:t>态,这</w:t>
      </w:r>
    </w:p>
    <w:p>
      <w:pPr>
        <w:pStyle w:val="Normal"/>
      </w:pPr>
      <w:r>
        <w:t>然</w:t>
      </w:r>
    </w:p>
    <w:p>
      <w:pPr>
        <w:pStyle w:val="Normal"/>
      </w:pPr>
      <w:r>
        <w:t>离了</w:t>
      </w:r>
    </w:p>
    <w:p>
      <w:pPr>
        <w:pStyle w:val="Normal"/>
      </w:pPr>
      <w:r>
        <w:t>创设票据制度 宗旨。</w:t>
      </w:r>
    </w:p>
    <w:p>
      <w:pPr>
        <w:pStyle w:val="Normal"/>
      </w:pPr>
      <w:r>
        <w:t>最后,从权利救济</w:t>
      </w:r>
    </w:p>
    <w:p>
      <w:pPr>
        <w:pStyle w:val="Normal"/>
      </w:pPr>
      <w:r>
        <w:t>角度</w:t>
      </w:r>
    </w:p>
    <w:p>
      <w:pPr>
        <w:pStyle w:val="Normal"/>
      </w:pPr>
      <w:r>
        <w:t>讲,合法持票人</w:t>
      </w:r>
    </w:p>
    <w:p>
      <w:pPr>
        <w:pStyle w:val="Normal"/>
      </w:pPr>
      <w:r>
        <w:t>法可</w:t>
      </w:r>
    </w:p>
    <w:p>
      <w:pPr>
        <w:pStyle w:val="Normal"/>
      </w:pPr>
      <w:r>
        <w:t>取</w:t>
      </w:r>
    </w:p>
    <w:p>
      <w:pPr>
        <w:pStyle w:val="Normal"/>
      </w:pPr>
      <w:r>
        <w:t>正</w:t>
      </w:r>
    </w:p>
    <w:p>
      <w:pPr>
        <w:pStyle w:val="Normal"/>
      </w:pPr>
      <w:r>
        <w:t>救济</w:t>
      </w:r>
    </w:p>
    <w:p>
      <w:pPr>
        <w:pStyle w:val="Normal"/>
      </w:pPr>
      <w:r>
        <w:t>措施</w:t>
      </w:r>
    </w:p>
    <w:p>
      <w:pPr>
        <w:pStyle w:val="Normal"/>
      </w:pPr>
      <w:r>
        <w:t>向取 票据</w:t>
      </w:r>
    </w:p>
    <w:p>
      <w:pPr>
        <w:pStyle w:val="Normal"/>
      </w:pPr>
      <w:r>
        <w:t>项 公示 告申请人主张不当 利</w:t>
      </w:r>
    </w:p>
    <w:p>
      <w:pPr>
        <w:pStyle w:val="Normal"/>
      </w:pPr>
      <w:r>
        <w:t>还</w:t>
      </w:r>
    </w:p>
    <w:p>
      <w:pPr>
        <w:pStyle w:val="Normal"/>
      </w:pPr>
      <w:r>
        <w:t>权损</w:t>
      </w:r>
    </w:p>
    <w:p>
      <w:pPr>
        <w:pStyle w:val="Normal"/>
      </w:pPr>
      <w:r>
        <w:t>害赔 。票据被判决除权</w:t>
      </w:r>
    </w:p>
    <w:p>
      <w:pPr>
        <w:pStyle w:val="Normal"/>
      </w:pPr>
      <w:r>
        <w:t>定为他人所有后,合法 持票人已不</w:t>
      </w:r>
    </w:p>
    <w:p>
      <w:pPr>
        <w:pStyle w:val="Normal"/>
      </w:pPr>
      <w:r>
        <w:t>再</w:t>
      </w:r>
    </w:p>
    <w:p>
      <w:pPr>
        <w:pStyle w:val="Normal"/>
      </w:pPr>
      <w:r>
        <w:t>票据权利 票据基 关系向前</w:t>
      </w:r>
    </w:p>
    <w:p>
      <w:pPr>
        <w:pStyle w:val="Normal"/>
      </w:pPr>
      <w:r>
        <w:t>索, 这并不 味 其权利就这</w:t>
      </w:r>
    </w:p>
    <w:p>
      <w:pPr>
        <w:pStyle w:val="Normal"/>
      </w:pPr>
      <w:r>
        <w:t>样“ 了水漂”。由于实际持票人权利不 实现 公示</w:t>
      </w:r>
    </w:p>
    <w:p>
      <w:pPr>
        <w:pStyle w:val="Normal"/>
      </w:pPr>
      <w:r>
        <w:t>告及其</w:t>
      </w:r>
    </w:p>
    <w:p>
      <w:pPr>
        <w:pStyle w:val="Normal"/>
      </w:pPr>
      <w:r>
        <w:t>发</w:t>
      </w:r>
    </w:p>
    <w:p>
      <w:pPr>
        <w:pStyle w:val="Normal"/>
      </w:pPr>
      <w:r>
        <w:t>除权判决</w:t>
      </w:r>
    </w:p>
    <w:p>
      <w:pPr>
        <w:pStyle w:val="Normal"/>
      </w:pPr>
      <w:r>
        <w:t>定为他人所有判决所致,故其应当向公示</w:t>
      </w:r>
    </w:p>
    <w:p>
      <w:pPr>
        <w:pStyle w:val="Normal"/>
      </w:pPr>
      <w:r>
        <w:t>告申请人主</w:t>
      </w:r>
    </w:p>
    <w:p>
      <w:pPr>
        <w:pStyle w:val="Normal"/>
      </w:pPr>
      <w:r>
        <w:t>张不当 利 还</w:t>
      </w:r>
    </w:p>
    <w:p>
      <w:pPr>
        <w:pStyle w:val="Normal"/>
      </w:pPr>
      <w:r>
        <w:t>权损害赔 ,以此</w:t>
      </w:r>
    </w:p>
    <w:p>
      <w:pPr>
        <w:pStyle w:val="Normal"/>
      </w:pPr>
      <w:r>
        <w:t>实现票据上 权利从</w:t>
      </w:r>
    </w:p>
    <w:p>
      <w:pPr>
        <w:pStyle w:val="Normal"/>
      </w:pPr>
      <w:r>
        <w:t>其</w:t>
      </w:r>
    </w:p>
    <w:p>
      <w:pPr>
        <w:pStyle w:val="Normal"/>
      </w:pPr>
      <w:r>
        <w:t>财产损 。 然经公示 告后 除权判决属于</w:t>
      </w:r>
    </w:p>
    <w:p>
      <w:pPr>
        <w:pStyle w:val="Normal"/>
      </w:pPr>
      <w:r>
        <w:t xml:space="preserve">效判决, </w:t>
      </w:r>
    </w:p>
    <w:p>
      <w:pPr>
        <w:pStyle w:val="Normal"/>
      </w:pPr>
      <w:r>
        <w:t>其属于非讼</w:t>
      </w:r>
    </w:p>
    <w:p>
      <w:pPr>
        <w:pStyle w:val="Normal"/>
      </w:pPr>
      <w:r>
        <w:t>事件,其所 出 结论仅 程</w:t>
      </w:r>
    </w:p>
    <w:p>
      <w:pPr>
        <w:pStyle w:val="Normal"/>
      </w:pPr>
      <w:r>
        <w:t>法上</w:t>
      </w:r>
    </w:p>
    <w:p>
      <w:pPr>
        <w:pStyle w:val="Normal"/>
      </w:pPr>
      <w:r>
        <w:t xml:space="preserve">推定,不具有实 法上 既判力, </w:t>
      </w:r>
    </w:p>
    <w:p>
      <w:pPr>
        <w:pStyle w:val="Normal"/>
      </w:pPr>
      <w:r>
        <w:t>不 以此证明票据存 问题。 人民法院 对票据上 权利归属</w:t>
      </w:r>
    </w:p>
    <w:p>
      <w:pPr>
        <w:pStyle w:val="Normal"/>
      </w:pPr>
      <w:r>
        <w:t>法</w:t>
      </w:r>
    </w:p>
    <w:p>
      <w:pPr>
        <w:pStyle w:val="Normal"/>
      </w:pPr>
      <w:r>
        <w:t>出新 认定后,即视为撤销了原先</w:t>
      </w:r>
    </w:p>
    <w:p>
      <w:pPr>
        <w:pStyle w:val="Normal"/>
      </w:pPr>
      <w:r>
        <w:t>除权判决。所以说除权判决并不</w:t>
      </w:r>
    </w:p>
    <w:p>
      <w:pPr>
        <w:pStyle w:val="Normal"/>
      </w:pPr>
      <w:r>
        <w:t>实际持票人向公示 告申请人主张权利。</w:t>
      </w:r>
    </w:p>
    <w:p>
      <w:pPr>
        <w:pStyle w:val="Normal"/>
      </w:pPr>
      <w:r>
        <w:t xml:space="preserve">定为他人所有 判决, </w:t>
      </w:r>
    </w:p>
    <w:p>
      <w:pPr>
        <w:pStyle w:val="Normal"/>
      </w:pPr>
      <w:r>
        <w:t>有 误,实际持票人也可以 过审判监</w:t>
      </w:r>
    </w:p>
    <w:p>
      <w:pPr>
        <w:pStyle w:val="Normal"/>
      </w:pPr>
      <w:r>
        <w:t>程 进行救济。关于救</w:t>
      </w:r>
    </w:p>
    <w:p>
      <w:pPr>
        <w:pStyle w:val="Normal"/>
      </w:pPr>
      <w:r>
        <w:t>济问题应当注</w:t>
      </w:r>
    </w:p>
    <w:p>
      <w:pPr>
        <w:pStyle w:val="Normal"/>
      </w:pPr>
      <w:r>
        <w:t xml:space="preserve">一点 , </w:t>
      </w:r>
    </w:p>
    <w:p>
      <w:pPr>
        <w:pStyle w:val="Normal"/>
      </w:pPr>
      <w:r>
        <w:t>实际持票人 据基 关系向其前</w:t>
      </w:r>
    </w:p>
    <w:p>
      <w:pPr>
        <w:pStyle w:val="Normal"/>
      </w:pPr>
      <w:r>
        <w:t xml:space="preserve">,即向前“层层退票”, </w:t>
      </w:r>
    </w:p>
    <w:p>
      <w:pPr>
        <w:pStyle w:val="Normal"/>
      </w:pPr>
      <w:r>
        <w:t>前 不认可法院当然不予支持; 与前</w:t>
      </w:r>
    </w:p>
    <w:p>
      <w:pPr>
        <w:pStyle w:val="Normal"/>
      </w:pPr>
      <w:r>
        <w:t>协</w:t>
      </w:r>
    </w:p>
    <w:p>
      <w:pPr>
        <w:pStyle w:val="Normal"/>
      </w:pPr>
      <w:r>
        <w:t>一致后实现“退票”,则前</w:t>
      </w:r>
    </w:p>
    <w:p>
      <w:pPr>
        <w:pStyle w:val="Normal"/>
      </w:pPr>
      <w:r>
        <w:t>就取</w:t>
      </w:r>
    </w:p>
    <w:p>
      <w:pPr>
        <w:pStyle w:val="Normal"/>
      </w:pPr>
      <w:r>
        <w:t>了票据上</w:t>
      </w:r>
    </w:p>
    <w:p>
      <w:pPr>
        <w:pStyle w:val="Normal"/>
      </w:pPr>
      <w:r>
        <w:t>权利并可</w:t>
      </w:r>
    </w:p>
    <w:p>
      <w:pPr>
        <w:pStyle w:val="Normal"/>
      </w:pPr>
      <w:r>
        <w:t>法向公示</w:t>
      </w:r>
    </w:p>
    <w:p>
      <w:pPr>
        <w:pStyle w:val="Normal"/>
      </w:pPr>
      <w:r>
        <w:t>告申请人主张权利,以此类推。</w:t>
      </w:r>
    </w:p>
    <w:p>
      <w:pPr>
        <w:pStyle w:val="Normal"/>
      </w:pPr>
      <w:r>
        <w:bookmarkStart w:id="246" w:name="p246"/>
        <w:t/>
        <w:bookmarkEnd w:id="246"/>
        <w:t>具</w:t>
      </w:r>
    </w:p>
    <w:p>
      <w:pPr>
        <w:pStyle w:val="Normal"/>
      </w:pPr>
      <w:r>
        <w:t>到</w:t>
      </w:r>
    </w:p>
    <w:p>
      <w:pPr>
        <w:pStyle w:val="Normal"/>
      </w:pPr>
      <w:r>
        <w:t>,2011年9月19日前</w:t>
      </w:r>
    </w:p>
    <w:p>
      <w:pPr>
        <w:pStyle w:val="Normal"/>
      </w:pPr>
      <w:r>
        <w:t>亮交付</w:t>
      </w:r>
    </w:p>
    <w:p>
      <w:pPr>
        <w:pStyle w:val="Normal"/>
      </w:pPr>
      <w:r>
        <w:t>山涉</w:t>
      </w:r>
    </w:p>
    <w:p>
      <w:pPr>
        <w:pStyle w:val="Normal"/>
      </w:pPr>
      <w:r>
        <w:t>票据时,该票</w:t>
      </w:r>
    </w:p>
    <w:p>
      <w:pPr>
        <w:pStyle w:val="Normal"/>
      </w:pPr>
      <w:r>
        <w:t>据</w:t>
      </w:r>
    </w:p>
    <w:p>
      <w:pPr>
        <w:pStyle w:val="Normal"/>
      </w:pPr>
      <w:r>
        <w:t>合法有效 票据,并没有被挂 。</w:t>
      </w:r>
    </w:p>
    <w:p>
      <w:pPr>
        <w:pStyle w:val="Normal"/>
      </w:pPr>
      <w:r>
        <w:t>山支付了 应对价,且并非</w:t>
      </w:r>
    </w:p>
    <w:p>
      <w:pPr>
        <w:pStyle w:val="Normal"/>
      </w:pPr>
      <w:r>
        <w:t>以</w:t>
      </w:r>
    </w:p>
    <w:p>
      <w:pPr>
        <w:pStyle w:val="Normal"/>
      </w:pPr>
      <w:r>
        <w:t>诈、</w:t>
      </w:r>
    </w:p>
    <w:p>
      <w:pPr>
        <w:pStyle w:val="Normal"/>
      </w:pPr>
      <w:r>
        <w:t>盗</w:t>
      </w:r>
    </w:p>
    <w:p>
      <w:pPr>
        <w:pStyle w:val="Normal"/>
      </w:pPr>
      <w:r>
        <w:t>等非法</w:t>
      </w:r>
    </w:p>
    <w:p>
      <w:pPr>
        <w:pStyle w:val="Normal"/>
      </w:pPr>
      <w:r>
        <w:t>取</w:t>
      </w:r>
    </w:p>
    <w:p>
      <w:pPr>
        <w:pStyle w:val="Normal"/>
      </w:pPr>
      <w:r>
        <w:t xml:space="preserve">票据, </w:t>
      </w:r>
    </w:p>
    <w:p>
      <w:pPr>
        <w:pStyle w:val="Normal"/>
      </w:pPr>
      <w:r>
        <w:t>明 有前列</w:t>
      </w:r>
    </w:p>
    <w:p>
      <w:pPr>
        <w:pStyle w:val="Normal"/>
      </w:pPr>
      <w:r>
        <w:t>出于</w:t>
      </w:r>
    </w:p>
    <w:p>
      <w:pPr>
        <w:pStyle w:val="Normal"/>
      </w:pPr>
      <w:r>
        <w:t>取</w:t>
      </w:r>
    </w:p>
    <w:p>
      <w:pPr>
        <w:pStyle w:val="Normal"/>
      </w:pPr>
      <w:r>
        <w:t>票据。双方之</w:t>
      </w:r>
    </w:p>
    <w:p>
      <w:pPr>
        <w:pStyle w:val="Normal"/>
      </w:pPr>
      <w:r>
        <w:t>民 票据贴现并不当然无效。</w:t>
      </w:r>
    </w:p>
    <w:p>
      <w:pPr>
        <w:pStyle w:val="Normal"/>
      </w:pPr>
      <w:r>
        <w:t xml:space="preserve">此, </w:t>
      </w:r>
    </w:p>
    <w:p>
      <w:pPr>
        <w:pStyle w:val="Normal"/>
      </w:pPr>
      <w:r>
        <w:t>山</w:t>
      </w:r>
    </w:p>
    <w:p>
      <w:pPr>
        <w:pStyle w:val="Normal"/>
      </w:pPr>
      <w:r>
        <w:t>合法取</w:t>
      </w:r>
    </w:p>
    <w:p>
      <w:pPr>
        <w:pStyle w:val="Normal"/>
      </w:pPr>
      <w:r>
        <w:t>票据,其</w:t>
      </w:r>
    </w:p>
    <w:p>
      <w:pPr>
        <w:pStyle w:val="Normal"/>
      </w:pPr>
      <w:r>
        <w:t>为实际持票人当然享有 应</w:t>
      </w:r>
    </w:p>
    <w:p>
      <w:pPr>
        <w:pStyle w:val="Normal"/>
      </w:pPr>
      <w:r>
        <w:t>权利。尽管</w:t>
      </w:r>
    </w:p>
    <w:p>
      <w:pPr>
        <w:pStyle w:val="Normal"/>
      </w:pPr>
      <w:r>
        <w:t>中</w:t>
      </w:r>
    </w:p>
    <w:p>
      <w:pPr>
        <w:pStyle w:val="Normal"/>
      </w:pPr>
      <w:r>
        <w:t>山根据法院 效判决</w:t>
      </w:r>
    </w:p>
    <w:p>
      <w:pPr>
        <w:pStyle w:val="Normal"/>
      </w:pPr>
      <w:r>
        <w:t>还其下</w:t>
      </w:r>
    </w:p>
    <w:p>
      <w:pPr>
        <w:pStyle w:val="Normal"/>
      </w:pPr>
      <w:r>
        <w:t>临</w:t>
      </w:r>
    </w:p>
    <w:p>
      <w:pPr>
        <w:pStyle w:val="Normal"/>
      </w:pPr>
      <w:r>
        <w:t xml:space="preserve">县浩岳铝业有限公司943000元, </w:t>
      </w:r>
    </w:p>
    <w:p>
      <w:pPr>
        <w:pStyle w:val="Normal"/>
      </w:pPr>
      <w:r>
        <w:t>基于上</w:t>
      </w:r>
    </w:p>
    <w:p>
      <w:pPr>
        <w:pStyle w:val="Normal"/>
      </w:pPr>
      <w:r>
        <w:t xml:space="preserve">由, </w:t>
      </w:r>
    </w:p>
    <w:p>
      <w:pPr>
        <w:pStyle w:val="Normal"/>
      </w:pPr>
      <w:r>
        <w:t>山</w:t>
      </w:r>
    </w:p>
    <w:p>
      <w:pPr>
        <w:pStyle w:val="Normal"/>
      </w:pPr>
      <w:r>
        <w:t>为合法</w:t>
      </w:r>
    </w:p>
    <w:p>
      <w:pPr>
        <w:pStyle w:val="Normal"/>
      </w:pPr>
      <w:r>
        <w:t>实际持票人</w:t>
      </w:r>
    </w:p>
    <w:p>
      <w:pPr>
        <w:pStyle w:val="Normal"/>
      </w:pPr>
      <w:r>
        <w:t>利害关系人,其有权</w:t>
      </w:r>
    </w:p>
    <w:p>
      <w:pPr>
        <w:pStyle w:val="Normal"/>
      </w:pPr>
      <w:r>
        <w:t>对(2013)</w:t>
      </w:r>
    </w:p>
    <w:p>
      <w:pPr>
        <w:pStyle w:val="Normal"/>
      </w:pPr>
      <w:r>
        <w:t>民 终字第319号判决书申请提起审判监</w:t>
      </w:r>
    </w:p>
    <w:p>
      <w:pPr>
        <w:pStyle w:val="Normal"/>
      </w:pPr>
      <w:r>
        <w:t>程</w:t>
      </w:r>
    </w:p>
    <w:p>
      <w:pPr>
        <w:pStyle w:val="Normal"/>
      </w:pPr>
      <w:r>
        <w:t xml:space="preserve">, </w:t>
      </w:r>
    </w:p>
    <w:p>
      <w:pPr>
        <w:pStyle w:val="Normal"/>
      </w:pPr>
      <w:r>
        <w:t>向取</w:t>
      </w:r>
    </w:p>
    <w:p>
      <w:pPr>
        <w:pStyle w:val="Normal"/>
      </w:pPr>
      <w:r>
        <w:t>票据</w:t>
      </w:r>
    </w:p>
    <w:p>
      <w:pPr>
        <w:pStyle w:val="Normal"/>
      </w:pPr>
      <w:r>
        <w:t>项</w:t>
      </w:r>
    </w:p>
    <w:p>
      <w:pPr>
        <w:pStyle w:val="Normal"/>
      </w:pPr>
      <w:r>
        <w:t>家庄市</w:t>
      </w:r>
    </w:p>
    <w:p>
      <w:pPr>
        <w:pStyle w:val="Normal"/>
      </w:pPr>
      <w:r>
        <w:t>区</w:t>
      </w:r>
    </w:p>
    <w:p>
      <w:pPr>
        <w:pStyle w:val="Normal"/>
      </w:pPr>
      <w:r>
        <w:t>丰</w:t>
      </w:r>
    </w:p>
    <w:p>
      <w:pPr>
        <w:pStyle w:val="Normal"/>
      </w:pPr>
      <w:r>
        <w:t>资有限公司主张不当</w:t>
      </w:r>
    </w:p>
    <w:p>
      <w:pPr>
        <w:pStyle w:val="Normal"/>
      </w:pPr>
      <w:r>
        <w:t>利</w:t>
      </w:r>
    </w:p>
    <w:p>
      <w:pPr>
        <w:pStyle w:val="Normal"/>
      </w:pPr>
      <w:r>
        <w:t>还</w:t>
      </w:r>
    </w:p>
    <w:p>
      <w:pPr>
        <w:pStyle w:val="Normal"/>
      </w:pPr>
      <w:r>
        <w:t>权损害赔</w:t>
      </w:r>
    </w:p>
    <w:p>
      <w:pPr>
        <w:pStyle w:val="Normal"/>
      </w:pPr>
      <w:r>
        <w:t>方</w:t>
      </w:r>
    </w:p>
    <w:p>
      <w:pPr>
        <w:pStyle w:val="Normal"/>
      </w:pPr>
      <w:r>
        <w:t>实现票据权利,以</w:t>
      </w:r>
    </w:p>
    <w:p>
      <w:pPr>
        <w:pStyle w:val="Normal"/>
      </w:pPr>
      <w:r>
        <w:t>其财产损</w:t>
      </w:r>
    </w:p>
    <w:p>
      <w:pPr>
        <w:pStyle w:val="Normal"/>
      </w:pPr>
      <w:r>
        <w:t>。其</w:t>
      </w:r>
    </w:p>
    <w:p>
      <w:pPr>
        <w:pStyle w:val="Normal"/>
      </w:pPr>
      <w:r>
        <w:t>穷尽票据</w:t>
      </w:r>
    </w:p>
    <w:p>
      <w:pPr>
        <w:pStyle w:val="Normal"/>
      </w:pPr>
      <w:r>
        <w:t>法上</w:t>
      </w:r>
    </w:p>
    <w:p>
      <w:pPr>
        <w:pStyle w:val="Normal"/>
      </w:pPr>
      <w:r>
        <w:t>权利救济措施前,向其前</w:t>
      </w:r>
    </w:p>
    <w:p>
      <w:pPr>
        <w:pStyle w:val="Normal"/>
      </w:pPr>
      <w:r>
        <w:t>亮基于民</w:t>
      </w:r>
    </w:p>
    <w:p>
      <w:pPr>
        <w:pStyle w:val="Normal"/>
      </w:pPr>
      <w:r>
        <w:t>票据贴现这一基</w:t>
      </w:r>
    </w:p>
    <w:p>
      <w:pPr>
        <w:pStyle w:val="Normal"/>
      </w:pPr>
      <w:r>
        <w:t>关</w:t>
      </w:r>
    </w:p>
    <w:p>
      <w:pPr>
        <w:pStyle w:val="Normal"/>
      </w:pPr>
      <w:r>
        <w:t>系主张权利不符合法</w:t>
      </w:r>
    </w:p>
    <w:p>
      <w:pPr>
        <w:pStyle w:val="Normal"/>
      </w:pPr>
      <w:r>
        <w:t>规定</w:t>
      </w:r>
    </w:p>
    <w:p>
      <w:pPr>
        <w:pStyle w:val="Normal"/>
      </w:pPr>
      <w:r>
        <w:t>法</w:t>
      </w:r>
    </w:p>
    <w:p>
      <w:pPr>
        <w:pStyle w:val="Normal"/>
      </w:pPr>
      <w:r>
        <w:t>。</w:t>
      </w:r>
    </w:p>
    <w:p>
      <w:pPr>
        <w:pStyle w:val="Normal"/>
      </w:pPr>
      <w:r>
        <w:t>支持</w:t>
      </w:r>
    </w:p>
    <w:p>
      <w:pPr>
        <w:pStyle w:val="Normal"/>
      </w:pPr>
      <w:r>
        <w:t>山</w:t>
      </w:r>
    </w:p>
    <w:p>
      <w:pPr>
        <w:pStyle w:val="Normal"/>
      </w:pPr>
      <w:r>
        <w:t>主张,将</w:t>
      </w:r>
    </w:p>
    <w:p>
      <w:pPr>
        <w:pStyle w:val="Normal"/>
      </w:pPr>
      <w:r>
        <w:t>导致</w:t>
      </w:r>
    </w:p>
    <w:p>
      <w:pPr>
        <w:pStyle w:val="Normal"/>
      </w:pPr>
      <w:r>
        <w:t>亮 合法权利</w:t>
      </w:r>
    </w:p>
    <w:p>
      <w:pPr>
        <w:pStyle w:val="Normal"/>
      </w:pPr>
      <w:r>
        <w:t>难救济,其只 再向其前</w:t>
      </w:r>
    </w:p>
    <w:p>
      <w:pPr>
        <w:pStyle w:val="Normal"/>
      </w:pPr>
      <w:r>
        <w:t>主张,从</w:t>
      </w:r>
    </w:p>
    <w:p>
      <w:pPr>
        <w:pStyle w:val="Normal"/>
      </w:pPr>
      <w:r>
        <w:t>导致“层层</w:t>
      </w:r>
    </w:p>
    <w:p>
      <w:pPr>
        <w:pStyle w:val="Normal"/>
      </w:pPr>
      <w:r>
        <w:t>退票”,不仅将导致众 前</w:t>
      </w:r>
    </w:p>
    <w:p>
      <w:pPr>
        <w:pStyle w:val="Normal"/>
      </w:pPr>
      <w:r>
        <w:t>面临被卷</w:t>
      </w:r>
    </w:p>
    <w:p>
      <w:pPr>
        <w:pStyle w:val="Normal"/>
      </w:pPr>
      <w:r>
        <w:t>诉讼</w:t>
      </w:r>
    </w:p>
    <w:p>
      <w:pPr>
        <w:pStyle w:val="Normal"/>
      </w:pPr>
      <w:r>
        <w:t>危险, 已经稳定</w:t>
      </w:r>
    </w:p>
    <w:p>
      <w:pPr>
        <w:pStyle w:val="Normal"/>
      </w:pPr>
      <w:r>
        <w:t>民</w:t>
      </w:r>
    </w:p>
    <w:p>
      <w:pPr>
        <w:pStyle w:val="Normal"/>
      </w:pPr>
      <w:r>
        <w:t>事法 关系重新陷于不 定</w:t>
      </w:r>
    </w:p>
    <w:p>
      <w:pPr>
        <w:pStyle w:val="Normal"/>
      </w:pPr>
      <w:r>
        <w:t>态, 且也</w:t>
      </w:r>
    </w:p>
    <w:p>
      <w:pPr>
        <w:pStyle w:val="Normal"/>
      </w:pPr>
      <w:r>
        <w:t>票据 流</w:t>
      </w:r>
    </w:p>
    <w:p>
      <w:pPr>
        <w:pStyle w:val="Normal"/>
      </w:pPr>
      <w:r>
        <w:t xml:space="preserve">为 损, </w:t>
      </w:r>
    </w:p>
    <w:p>
      <w:pPr>
        <w:pStyle w:val="Normal"/>
      </w:pPr>
      <w:r>
        <w:t>离了创设票据之宗旨。</w:t>
      </w:r>
    </w:p>
    <w:p>
      <w:pPr>
        <w:pStyle w:val="Normal"/>
      </w:pPr>
      <w:r>
        <w:t>编 人:山东</w:t>
      </w:r>
    </w:p>
    <w:p>
      <w:pPr>
        <w:pStyle w:val="Normal"/>
      </w:pPr>
      <w:r>
        <w:t>淄博市临淄区人民法院 刘海红</w:t>
      </w:r>
    </w:p>
    <w:p>
      <w:pPr>
        <w:pStyle w:val="Normal"/>
      </w:pPr>
      <w:r>
        <w:t>56票据 索权与票据利</w:t>
      </w:r>
    </w:p>
    <w:p>
      <w:pPr>
        <w:pStyle w:val="Normal"/>
      </w:pPr>
      <w:r>
        <w:t>还请求权 区分</w:t>
      </w:r>
    </w:p>
    <w:p>
      <w:pPr>
        <w:pStyle w:val="Normal"/>
      </w:pPr>
      <w:r>
        <w:t>——</w:t>
      </w:r>
    </w:p>
    <w:p>
      <w:pPr>
        <w:pStyle w:val="Normal"/>
      </w:pPr>
      <w:r>
        <w:t>力 属制</w:t>
      </w:r>
    </w:p>
    <w:p>
      <w:pPr>
        <w:pStyle w:val="Normal"/>
      </w:pPr>
      <w:r>
        <w:t>有限公司诉北京仟 永 科贸有限公司</w:t>
      </w:r>
    </w:p>
    <w:p>
      <w:pPr>
        <w:pStyle w:val="Normal"/>
      </w:pPr>
      <w:r>
        <w:t>票据</w:t>
      </w:r>
    </w:p>
    <w:p>
      <w:pPr>
        <w:pStyle w:val="Normal"/>
      </w:pPr>
      <w:r>
        <w:t>【 件基</w:t>
      </w:r>
    </w:p>
    <w:p>
      <w:pPr>
        <w:pStyle w:val="Normal"/>
      </w:pPr>
      <w:r>
        <w:t>】</w:t>
      </w:r>
    </w:p>
    <w:p>
      <w:pPr>
        <w:pStyle w:val="Normal"/>
      </w:pPr>
      <w:r>
        <w:t>1.裁判书字号</w:t>
      </w:r>
    </w:p>
    <w:p>
      <w:pPr>
        <w:pStyle w:val="Normal"/>
      </w:pPr>
      <w:r>
        <w:bookmarkStart w:id="247" w:name="p247"/>
        <w:t/>
        <w:bookmarkEnd w:id="247"/>
        <w:t>北京市密云区人民法院(2017)第5294号民事判决书</w:t>
      </w:r>
    </w:p>
    <w:p>
      <w:pPr>
        <w:pStyle w:val="Normal"/>
      </w:pPr>
      <w:r>
        <w:t>2. 由:票据纠纷</w:t>
      </w:r>
    </w:p>
    <w:p>
      <w:pPr>
        <w:pStyle w:val="Normal"/>
      </w:pPr>
      <w:r>
        <w:t>3.当事人</w:t>
      </w:r>
    </w:p>
    <w:p>
      <w:pPr>
        <w:pStyle w:val="Normal"/>
      </w:pPr>
      <w:r>
        <w:t>原告:</w:t>
      </w:r>
    </w:p>
    <w:p>
      <w:pPr>
        <w:pStyle w:val="Normal"/>
      </w:pPr>
      <w:r>
        <w:t>力</w:t>
      </w:r>
    </w:p>
    <w:p>
      <w:pPr>
        <w:pStyle w:val="Normal"/>
      </w:pPr>
      <w:r>
        <w:t>属制</w:t>
      </w:r>
    </w:p>
    <w:p>
      <w:pPr>
        <w:pStyle w:val="Normal"/>
      </w:pPr>
      <w:r>
        <w:t>有限公司(以下简称</w:t>
      </w:r>
    </w:p>
    <w:p>
      <w:pPr>
        <w:pStyle w:val="Normal"/>
      </w:pPr>
      <w:r>
        <w:t>力公司)</w:t>
      </w:r>
    </w:p>
    <w:p>
      <w:pPr>
        <w:pStyle w:val="Normal"/>
      </w:pPr>
      <w:r>
        <w:t>被告:北京仟</w:t>
      </w:r>
    </w:p>
    <w:p>
      <w:pPr>
        <w:pStyle w:val="Normal"/>
      </w:pPr>
      <w:r>
        <w:t>永</w:t>
      </w:r>
    </w:p>
    <w:p>
      <w:pPr>
        <w:pStyle w:val="Normal"/>
      </w:pPr>
      <w:r>
        <w:t>科贸有限公司(以下简称仟</w:t>
      </w:r>
    </w:p>
    <w:p>
      <w:pPr>
        <w:pStyle w:val="Normal"/>
      </w:pPr>
      <w:r>
        <w:t>永</w:t>
      </w:r>
    </w:p>
    <w:p>
      <w:pPr>
        <w:pStyle w:val="Normal"/>
      </w:pPr>
      <w:r>
        <w:t>公司)</w:t>
      </w:r>
    </w:p>
    <w:p>
      <w:pPr>
        <w:pStyle w:val="Normal"/>
      </w:pPr>
      <w:r>
        <w:t>【基</w:t>
      </w:r>
    </w:p>
    <w:p>
      <w:pPr>
        <w:pStyle w:val="Normal"/>
      </w:pPr>
      <w:r>
        <w:t>】</w:t>
      </w:r>
    </w:p>
    <w:p>
      <w:pPr>
        <w:pStyle w:val="Normal"/>
      </w:pPr>
      <w:r>
        <w:t>2015年1月4日,洛阳</w:t>
      </w:r>
    </w:p>
    <w:p>
      <w:pPr>
        <w:pStyle w:val="Normal"/>
      </w:pPr>
      <w:r>
        <w:t>维防水材料有限公司向洛阳华</w:t>
      </w:r>
    </w:p>
    <w:p>
      <w:pPr>
        <w:pStyle w:val="Normal"/>
      </w:pPr>
      <w:r>
        <w:t>公路工程有</w:t>
      </w:r>
    </w:p>
    <w:p>
      <w:pPr>
        <w:pStyle w:val="Normal"/>
      </w:pPr>
      <w:r>
        <w:t>限公司签发一张</w:t>
      </w:r>
    </w:p>
    <w:p>
      <w:pPr>
        <w:pStyle w:val="Normal"/>
      </w:pPr>
      <w:r>
        <w:t>行承</w:t>
      </w:r>
    </w:p>
    <w:p>
      <w:pPr>
        <w:pStyle w:val="Normal"/>
      </w:pPr>
      <w:r>
        <w:t>汇票,票号为31300052××××0691,付</w:t>
      </w:r>
    </w:p>
    <w:p>
      <w:pPr>
        <w:pStyle w:val="Normal"/>
      </w:pPr>
      <w:r>
        <w:t>人</w:t>
      </w:r>
    </w:p>
    <w:p>
      <w:pPr>
        <w:pStyle w:val="Normal"/>
      </w:pPr>
      <w:r>
        <w:t>为洛阳 行, 额为20万元,汇票到</w:t>
      </w:r>
    </w:p>
    <w:p>
      <w:pPr>
        <w:pStyle w:val="Normal"/>
      </w:pPr>
      <w:r>
        <w:t>日为2015年7月4日。</w:t>
      </w:r>
    </w:p>
    <w:p>
      <w:pPr>
        <w:pStyle w:val="Normal"/>
      </w:pPr>
      <w:r>
        <w:t>洛阳华 公路工程有限公司 书</w:t>
      </w:r>
    </w:p>
    <w:p>
      <w:pPr>
        <w:pStyle w:val="Normal"/>
      </w:pPr>
      <w:r>
        <w:t>让给河南</w:t>
      </w:r>
    </w:p>
    <w:p>
      <w:pPr>
        <w:pStyle w:val="Normal"/>
      </w:pPr>
      <w:r>
        <w:t>汽</w:t>
      </w:r>
    </w:p>
    <w:p>
      <w:pPr>
        <w:pStyle w:val="Normal"/>
      </w:pPr>
      <w:r>
        <w:t>贸易有限公</w:t>
      </w:r>
    </w:p>
    <w:p>
      <w:pPr>
        <w:pStyle w:val="Normal"/>
      </w:pPr>
      <w:r>
        <w:t>司,河南</w:t>
      </w:r>
    </w:p>
    <w:p>
      <w:pPr>
        <w:pStyle w:val="Normal"/>
      </w:pPr>
      <w:r>
        <w:t>汽 贸易有限公司 书</w:t>
      </w:r>
    </w:p>
    <w:p>
      <w:pPr>
        <w:pStyle w:val="Normal"/>
      </w:pPr>
      <w:r>
        <w:t>让给上海天佑汽 销售 务有限</w:t>
      </w:r>
    </w:p>
    <w:p>
      <w:pPr>
        <w:pStyle w:val="Normal"/>
      </w:pPr>
      <w:r>
        <w:t>公司,上海天佑汽</w:t>
      </w:r>
    </w:p>
    <w:p>
      <w:pPr>
        <w:pStyle w:val="Normal"/>
      </w:pPr>
      <w:r>
        <w:t>销售 务有限公司</w:t>
      </w:r>
    </w:p>
    <w:p>
      <w:pPr>
        <w:pStyle w:val="Normal"/>
      </w:pPr>
      <w:r>
        <w:t>书 让给福田公司,福田公司</w:t>
      </w:r>
    </w:p>
    <w:p>
      <w:pPr>
        <w:pStyle w:val="Normal"/>
      </w:pPr>
      <w:r>
        <w:t>让给仟 永 公司。仟</w:t>
      </w:r>
    </w:p>
    <w:p>
      <w:pPr>
        <w:pStyle w:val="Normal"/>
      </w:pPr>
      <w:r>
        <w:t>永 公司将诉争</w:t>
      </w:r>
    </w:p>
    <w:p>
      <w:pPr>
        <w:pStyle w:val="Normal"/>
      </w:pPr>
      <w:r>
        <w:t>行汇票交给公司 员陈</w:t>
      </w:r>
    </w:p>
    <w:p>
      <w:pPr>
        <w:pStyle w:val="Normal"/>
      </w:pPr>
      <w:r>
        <w:t>华 于 购,陈</w:t>
      </w:r>
    </w:p>
    <w:p>
      <w:pPr>
        <w:pStyle w:val="Normal"/>
      </w:pPr>
      <w:r>
        <w:t>华携 行汇票 私</w:t>
      </w:r>
    </w:p>
    <w:p>
      <w:pPr>
        <w:pStyle w:val="Normal"/>
      </w:pPr>
      <w:r>
        <w:t>老家河北</w:t>
      </w:r>
    </w:p>
    <w:p>
      <w:pPr>
        <w:pStyle w:val="Normal"/>
      </w:pPr>
      <w:r>
        <w:t>市文安县,陈</w:t>
      </w:r>
    </w:p>
    <w:p>
      <w:pPr>
        <w:pStyle w:val="Normal"/>
      </w:pPr>
      <w:r>
        <w:t>左将 行汇票私</w:t>
      </w:r>
    </w:p>
    <w:p>
      <w:pPr>
        <w:pStyle w:val="Normal"/>
      </w:pPr>
      <w:r>
        <w:t>拿走。</w:t>
      </w:r>
    </w:p>
    <w:p>
      <w:pPr>
        <w:pStyle w:val="Normal"/>
      </w:pPr>
      <w:r>
        <w:t>2015年2月16日,陈 左将 行汇票交给张</w:t>
      </w:r>
    </w:p>
    <w:p>
      <w:pPr>
        <w:pStyle w:val="Normal"/>
      </w:pPr>
      <w:r>
        <w:t>卫 于</w:t>
      </w:r>
    </w:p>
    <w:p>
      <w:pPr>
        <w:pStyle w:val="Normal"/>
      </w:pPr>
      <w:r>
        <w:t>还所欠民</w:t>
      </w:r>
    </w:p>
    <w:p>
      <w:pPr>
        <w:pStyle w:val="Normal"/>
      </w:pPr>
      <w:r>
        <w:t>贷</w:t>
      </w:r>
    </w:p>
    <w:p>
      <w:pPr>
        <w:pStyle w:val="Normal"/>
      </w:pPr>
      <w:r>
        <w:t>15万元及利 ,张</w:t>
      </w:r>
    </w:p>
    <w:p>
      <w:pPr>
        <w:pStyle w:val="Normal"/>
      </w:pPr>
      <w:r>
        <w:t>卫退还超额 4万元给陈 左。18日,陈</w:t>
      </w:r>
    </w:p>
    <w:p>
      <w:pPr>
        <w:pStyle w:val="Normal"/>
      </w:pPr>
      <w:r>
        <w:t>华所驾</w:t>
      </w:r>
    </w:p>
    <w:p>
      <w:pPr>
        <w:pStyle w:val="Normal"/>
      </w:pPr>
      <w:r>
        <w:t>发</w:t>
      </w:r>
    </w:p>
    <w:p>
      <w:pPr>
        <w:pStyle w:val="Normal"/>
      </w:pPr>
      <w:r>
        <w:t xml:space="preserve">, </w:t>
      </w:r>
    </w:p>
    <w:p>
      <w:pPr>
        <w:pStyle w:val="Normal"/>
      </w:pPr>
      <w:r>
        <w:t>干</w:t>
      </w:r>
    </w:p>
    <w:p>
      <w:pPr>
        <w:pStyle w:val="Normal"/>
      </w:pPr>
      <w:r>
        <w:t>被焚 ,陈</w:t>
      </w:r>
    </w:p>
    <w:p>
      <w:pPr>
        <w:pStyle w:val="Normal"/>
      </w:pPr>
      <w:r>
        <w:t>华认为包括 行汇票</w:t>
      </w:r>
    </w:p>
    <w:p>
      <w:pPr>
        <w:pStyle w:val="Normal"/>
      </w:pPr>
      <w:r>
        <w:t>已经灭</w:t>
      </w:r>
    </w:p>
    <w:p>
      <w:pPr>
        <w:pStyle w:val="Normal"/>
      </w:pPr>
      <w:r>
        <w:t>。仟</w:t>
      </w:r>
    </w:p>
    <w:p>
      <w:pPr>
        <w:pStyle w:val="Normal"/>
      </w:pPr>
      <w:r>
        <w:t>永 公司以票据丢</w:t>
      </w:r>
    </w:p>
    <w:p>
      <w:pPr>
        <w:pStyle w:val="Normal"/>
      </w:pPr>
      <w:r>
        <w:t>为由向洛龙区法院申</w:t>
      </w:r>
    </w:p>
    <w:p>
      <w:pPr>
        <w:pStyle w:val="Normal"/>
      </w:pPr>
      <w:r>
        <w:t>请公示 告,洛龙区法院于2015年7月23日 出除权判决。仟 永</w:t>
      </w:r>
    </w:p>
    <w:p>
      <w:pPr>
        <w:pStyle w:val="Normal"/>
      </w:pPr>
      <w:r>
        <w:t>公</w:t>
      </w:r>
    </w:p>
    <w:p>
      <w:pPr>
        <w:pStyle w:val="Normal"/>
      </w:pPr>
      <w:r>
        <w:t>司据此向 行汇票付 人洛阳 行请求付 ,并受领了票面</w:t>
      </w:r>
    </w:p>
    <w:p>
      <w:pPr>
        <w:pStyle w:val="Normal"/>
      </w:pPr>
      <w:r>
        <w:t>额20万</w:t>
      </w:r>
    </w:p>
    <w:p>
      <w:pPr>
        <w:pStyle w:val="Normal"/>
      </w:pPr>
      <w:r>
        <w:t>元。</w:t>
      </w:r>
    </w:p>
    <w:p>
      <w:pPr>
        <w:pStyle w:val="Normal"/>
      </w:pPr>
      <w:r>
        <w:t>张 卫将 行汇票交付给</w:t>
      </w:r>
    </w:p>
    <w:p>
      <w:pPr>
        <w:pStyle w:val="Normal"/>
      </w:pPr>
      <w:r>
        <w:t xml:space="preserve">力公司, </w:t>
      </w:r>
    </w:p>
    <w:p>
      <w:pPr>
        <w:pStyle w:val="Normal"/>
      </w:pPr>
      <w:r>
        <w:t>力公司 被</w:t>
      </w:r>
    </w:p>
    <w:p>
      <w:pPr>
        <w:pStyle w:val="Normal"/>
      </w:pPr>
      <w:r>
        <w:t>书人</w:t>
      </w:r>
    </w:p>
    <w:p>
      <w:pPr>
        <w:pStyle w:val="Normal"/>
      </w:pPr>
      <w:r>
        <w:t>上了公司名称等,又将</w:t>
      </w:r>
    </w:p>
    <w:p>
      <w:pPr>
        <w:pStyle w:val="Normal"/>
      </w:pPr>
      <w:r>
        <w:t>行汇票</w:t>
      </w:r>
    </w:p>
    <w:p>
      <w:pPr>
        <w:pStyle w:val="Normal"/>
      </w:pPr>
      <w:r>
        <w:t>书</w:t>
      </w:r>
    </w:p>
    <w:p>
      <w:pPr>
        <w:pStyle w:val="Normal"/>
      </w:pPr>
      <w:r>
        <w:t>让给天津市亿博新</w:t>
      </w:r>
    </w:p>
    <w:p>
      <w:pPr>
        <w:pStyle w:val="Normal"/>
      </w:pPr>
      <w:r>
        <w:t>材料包装</w:t>
      </w:r>
    </w:p>
    <w:p>
      <w:pPr>
        <w:pStyle w:val="Normal"/>
      </w:pPr>
      <w:r>
        <w:bookmarkStart w:id="248" w:name="p248"/>
        <w:t/>
        <w:bookmarkEnd w:id="248"/>
        <w:t>有限公司,天津市亿博新 材料包装有限公司</w:t>
      </w:r>
    </w:p>
    <w:p>
      <w:pPr>
        <w:pStyle w:val="Normal"/>
      </w:pPr>
      <w:r>
        <w:t>书 让给天津市农兴旺</w:t>
      </w:r>
    </w:p>
    <w:p>
      <w:pPr>
        <w:pStyle w:val="Normal"/>
      </w:pPr>
      <w:r>
        <w:t>水产</w:t>
      </w:r>
    </w:p>
    <w:p>
      <w:pPr>
        <w:pStyle w:val="Normal"/>
      </w:pPr>
      <w:r>
        <w:t>。</w:t>
      </w:r>
    </w:p>
    <w:p>
      <w:pPr>
        <w:pStyle w:val="Normal"/>
      </w:pPr>
      <w:r>
        <w:t>2015年7月6日,天津市农兴旺</w:t>
      </w:r>
    </w:p>
    <w:p>
      <w:pPr>
        <w:pStyle w:val="Normal"/>
      </w:pPr>
      <w:r>
        <w:t>水产</w:t>
      </w:r>
    </w:p>
    <w:p>
      <w:pPr>
        <w:pStyle w:val="Normal"/>
      </w:pPr>
      <w:r>
        <w:t>委 天津农</w:t>
      </w:r>
    </w:p>
    <w:p>
      <w:pPr>
        <w:pStyle w:val="Normal"/>
      </w:pPr>
      <w:r>
        <w:t>行西</w:t>
      </w:r>
    </w:p>
    <w:p>
      <w:pPr>
        <w:pStyle w:val="Normal"/>
      </w:pPr>
      <w:r>
        <w:t>青小孙庄分</w:t>
      </w:r>
    </w:p>
    <w:p>
      <w:pPr>
        <w:pStyle w:val="Normal"/>
      </w:pPr>
      <w:r>
        <w:t>收</w:t>
      </w:r>
    </w:p>
    <w:p>
      <w:pPr>
        <w:pStyle w:val="Normal"/>
      </w:pPr>
      <w:r>
        <w:t>。8日,天津农</w:t>
      </w:r>
    </w:p>
    <w:p>
      <w:pPr>
        <w:pStyle w:val="Normal"/>
      </w:pPr>
      <w:r>
        <w:t>行西青小孙庄分</w:t>
      </w:r>
    </w:p>
    <w:p>
      <w:pPr>
        <w:pStyle w:val="Normal"/>
      </w:pPr>
      <w:r>
        <w:t>以 行汇</w:t>
      </w:r>
    </w:p>
    <w:p>
      <w:pPr>
        <w:pStyle w:val="Normal"/>
      </w:pPr>
      <w:r>
        <w:t>票以已挂</w:t>
      </w:r>
    </w:p>
    <w:p>
      <w:pPr>
        <w:pStyle w:val="Normal"/>
      </w:pPr>
      <w:r>
        <w:t xml:space="preserve">为由进行了退票。其后, </w:t>
      </w:r>
    </w:p>
    <w:p>
      <w:pPr>
        <w:pStyle w:val="Normal"/>
      </w:pPr>
      <w:r>
        <w:t>行汇票逐次退</w:t>
      </w:r>
    </w:p>
    <w:p>
      <w:pPr>
        <w:pStyle w:val="Normal"/>
      </w:pPr>
      <w:r>
        <w:t>至</w:t>
      </w:r>
    </w:p>
    <w:p>
      <w:pPr>
        <w:pStyle w:val="Normal"/>
      </w:pPr>
      <w:r>
        <w:t xml:space="preserve">力公司, </w:t>
      </w:r>
    </w:p>
    <w:p>
      <w:pPr>
        <w:pStyle w:val="Normal"/>
      </w:pPr>
      <w:r>
        <w:t>张</w:t>
      </w:r>
    </w:p>
    <w:p>
      <w:pPr>
        <w:pStyle w:val="Normal"/>
      </w:pPr>
      <w:r>
        <w:t>卫亦以</w:t>
      </w:r>
    </w:p>
    <w:p>
      <w:pPr>
        <w:pStyle w:val="Normal"/>
      </w:pPr>
      <w:r>
        <w:t>行汇票已被除权为由再次向陈</w:t>
      </w:r>
    </w:p>
    <w:p>
      <w:pPr>
        <w:pStyle w:val="Normal"/>
      </w:pPr>
      <w:r>
        <w:t>左主张权利。2017年2月</w:t>
      </w:r>
    </w:p>
    <w:p>
      <w:pPr>
        <w:pStyle w:val="Normal"/>
      </w:pPr>
      <w:r>
        <w:t>9日,文安县人民法院以(2017)</w:t>
      </w:r>
    </w:p>
    <w:p>
      <w:pPr>
        <w:pStyle w:val="Normal"/>
      </w:pPr>
      <w:r>
        <w:t>1026民初65号民事判决书判令陈</w:t>
      </w:r>
    </w:p>
    <w:p>
      <w:pPr>
        <w:pStyle w:val="Normal"/>
      </w:pPr>
      <w:r>
        <w:t>左、</w:t>
      </w:r>
    </w:p>
    <w:p>
      <w:pPr>
        <w:pStyle w:val="Normal"/>
      </w:pPr>
      <w:r>
        <w:t>还张</w:t>
      </w:r>
    </w:p>
    <w:p>
      <w:pPr>
        <w:pStyle w:val="Normal"/>
      </w:pPr>
      <w:r>
        <w:t>卫</w:t>
      </w:r>
    </w:p>
    <w:p>
      <w:pPr>
        <w:pStyle w:val="Normal"/>
      </w:pPr>
      <w:r>
        <w:t>146250元及利</w:t>
      </w:r>
    </w:p>
    <w:p>
      <w:pPr>
        <w:pStyle w:val="Normal"/>
      </w:pPr>
      <w:r>
        <w:t xml:space="preserve">, </w:t>
      </w:r>
    </w:p>
    <w:p>
      <w:pPr>
        <w:pStyle w:val="Normal"/>
      </w:pPr>
      <w:r>
        <w:t>、陈</w:t>
      </w:r>
    </w:p>
    <w:p>
      <w:pPr>
        <w:pStyle w:val="Normal"/>
      </w:pPr>
      <w:r>
        <w:t>对前</w:t>
      </w:r>
    </w:p>
    <w:p>
      <w:pPr>
        <w:pStyle w:val="Normal"/>
      </w:pPr>
      <w:r>
        <w:t>务承担连带清 责</w:t>
      </w:r>
    </w:p>
    <w:p>
      <w:pPr>
        <w:pStyle w:val="Normal"/>
      </w:pPr>
      <w:r>
        <w:t>。</w:t>
      </w:r>
    </w:p>
    <w:p>
      <w:pPr>
        <w:pStyle w:val="Normal"/>
      </w:pPr>
      <w:r>
        <w:t>力公司向仟</w:t>
      </w:r>
    </w:p>
    <w:p>
      <w:pPr>
        <w:pStyle w:val="Normal"/>
      </w:pPr>
      <w:r>
        <w:t>永</w:t>
      </w:r>
    </w:p>
    <w:p>
      <w:pPr>
        <w:pStyle w:val="Normal"/>
      </w:pPr>
      <w:r>
        <w:t>公司请求</w:t>
      </w:r>
    </w:p>
    <w:p>
      <w:pPr>
        <w:pStyle w:val="Normal"/>
      </w:pPr>
      <w:r>
        <w:t>付票面</w:t>
      </w:r>
    </w:p>
    <w:p>
      <w:pPr>
        <w:pStyle w:val="Normal"/>
      </w:pPr>
      <w:r>
        <w:t>额</w:t>
      </w:r>
    </w:p>
    <w:p>
      <w:pPr>
        <w:pStyle w:val="Normal"/>
      </w:pPr>
      <w:r>
        <w:t xml:space="preserve">, </w:t>
      </w:r>
    </w:p>
    <w:p>
      <w:pPr>
        <w:pStyle w:val="Normal"/>
      </w:pPr>
      <w:r>
        <w:t>起争议。</w:t>
      </w:r>
    </w:p>
    <w:p>
      <w:pPr>
        <w:pStyle w:val="Normal"/>
      </w:pPr>
      <w:r>
        <w:t>另</w:t>
      </w:r>
    </w:p>
    <w:p>
      <w:pPr>
        <w:pStyle w:val="Normal"/>
      </w:pPr>
      <w:r>
        <w:t>明,陈</w:t>
      </w:r>
    </w:p>
    <w:p>
      <w:pPr>
        <w:pStyle w:val="Normal"/>
      </w:pPr>
      <w:r>
        <w:t>华系仟</w:t>
      </w:r>
    </w:p>
    <w:p>
      <w:pPr>
        <w:pStyle w:val="Normal"/>
      </w:pPr>
      <w:r>
        <w:t>永</w:t>
      </w:r>
    </w:p>
    <w:p>
      <w:pPr>
        <w:pStyle w:val="Normal"/>
      </w:pPr>
      <w:r>
        <w:t>公司法定代表人</w:t>
      </w:r>
    </w:p>
    <w:p>
      <w:pPr>
        <w:pStyle w:val="Normal"/>
      </w:pPr>
      <w:r>
        <w:t>仁</w:t>
      </w:r>
    </w:p>
    <w:p>
      <w:pPr>
        <w:pStyle w:val="Normal"/>
      </w:pPr>
      <w:r>
        <w:t>夫。</w:t>
      </w:r>
    </w:p>
    <w:p>
      <w:pPr>
        <w:pStyle w:val="Normal"/>
      </w:pPr>
      <w:r>
        <w:t>审</w:t>
      </w:r>
    </w:p>
    <w:p>
      <w:pPr>
        <w:pStyle w:val="Normal"/>
      </w:pPr>
      <w:r>
        <w:t>中,张 卫称系</w:t>
      </w:r>
    </w:p>
    <w:p>
      <w:pPr>
        <w:pStyle w:val="Normal"/>
      </w:pPr>
      <w:r>
        <w:t>力公司法定代表人张</w:t>
      </w:r>
    </w:p>
    <w:p>
      <w:pPr>
        <w:pStyle w:val="Normal"/>
      </w:pPr>
      <w:r>
        <w:t>之兄,张</w:t>
      </w:r>
    </w:p>
    <w:p>
      <w:pPr>
        <w:pStyle w:val="Normal"/>
      </w:pPr>
      <w:r>
        <w:t>为其代持了</w:t>
      </w:r>
    </w:p>
    <w:p>
      <w:pPr>
        <w:pStyle w:val="Normal"/>
      </w:pPr>
      <w:r>
        <w:t>力公司</w:t>
      </w:r>
    </w:p>
    <w:p>
      <w:pPr>
        <w:pStyle w:val="Normal"/>
      </w:pPr>
      <w:r>
        <w:t>分</w:t>
      </w:r>
    </w:p>
    <w:p>
      <w:pPr>
        <w:pStyle w:val="Normal"/>
      </w:pPr>
      <w:r>
        <w:t>,张</w:t>
      </w:r>
    </w:p>
    <w:p>
      <w:pPr>
        <w:pStyle w:val="Normal"/>
      </w:pPr>
      <w:r>
        <w:t>卫系</w:t>
      </w:r>
    </w:p>
    <w:p>
      <w:pPr>
        <w:pStyle w:val="Normal"/>
      </w:pPr>
      <w:r>
        <w:t>力公司实际 东,张</w:t>
      </w:r>
    </w:p>
    <w:p>
      <w:pPr>
        <w:pStyle w:val="Normal"/>
      </w:pPr>
      <w:r>
        <w:t>卫已另行</w:t>
      </w:r>
    </w:p>
    <w:p>
      <w:pPr>
        <w:pStyle w:val="Normal"/>
      </w:pPr>
      <w:r>
        <w:t>收取了陈 左 还</w:t>
      </w:r>
    </w:p>
    <w:p>
      <w:pPr>
        <w:pStyle w:val="Normal"/>
      </w:pPr>
      <w:r>
        <w:t>两万</w:t>
      </w:r>
    </w:p>
    <w:p>
      <w:pPr>
        <w:pStyle w:val="Normal"/>
      </w:pPr>
      <w:r>
        <w:t>元。陈</w:t>
      </w:r>
    </w:p>
    <w:p>
      <w:pPr>
        <w:pStyle w:val="Normal"/>
      </w:pPr>
      <w:r>
        <w:t>华称陈</w:t>
      </w:r>
    </w:p>
    <w:p>
      <w:pPr>
        <w:pStyle w:val="Normal"/>
      </w:pPr>
      <w:r>
        <w:t>左系其</w:t>
      </w:r>
    </w:p>
    <w:p>
      <w:pPr>
        <w:pStyle w:val="Normal"/>
      </w:pPr>
      <w:r>
        <w:t>弟。</w:t>
      </w:r>
    </w:p>
    <w:p>
      <w:pPr>
        <w:pStyle w:val="Normal"/>
      </w:pPr>
      <w:r>
        <w:t>【 件焦点】</w:t>
      </w:r>
    </w:p>
    <w:p>
      <w:pPr>
        <w:pStyle w:val="Normal"/>
      </w:pPr>
      <w:r>
        <w:t>1.票据 索权与票据利</w:t>
      </w:r>
    </w:p>
    <w:p>
      <w:pPr>
        <w:pStyle w:val="Normal"/>
      </w:pPr>
      <w:r>
        <w:t>还请求权 区分;2.票据权利(票据</w:t>
      </w:r>
    </w:p>
    <w:p>
      <w:pPr>
        <w:pStyle w:val="Normal"/>
      </w:pPr>
      <w:r>
        <w:t>索权) 有效抗辩</w:t>
      </w:r>
    </w:p>
    <w:p>
      <w:pPr>
        <w:pStyle w:val="Normal"/>
      </w:pPr>
      <w:r>
        <w:t>认定。</w:t>
      </w:r>
    </w:p>
    <w:p>
      <w:pPr>
        <w:pStyle w:val="Normal"/>
      </w:pPr>
      <w:r>
        <w:t>【法院裁判要旨】</w:t>
      </w:r>
    </w:p>
    <w:p>
      <w:pPr>
        <w:pStyle w:val="Normal"/>
      </w:pPr>
      <w:r>
        <w:t>北京市密云区人民法院经审 认为:票据</w:t>
      </w:r>
    </w:p>
    <w:p>
      <w:pPr>
        <w:pStyle w:val="Normal"/>
      </w:pPr>
      <w:r>
        <w:t>索权系持票人 据《中</w:t>
      </w:r>
    </w:p>
    <w:p>
      <w:pPr>
        <w:pStyle w:val="Normal"/>
      </w:pPr>
      <w:r>
        <w:t>华人民共 国票据法》(以下简称《票据法》)第六十一</w:t>
      </w:r>
    </w:p>
    <w:p>
      <w:pPr>
        <w:pStyle w:val="Normal"/>
      </w:pPr>
      <w:r>
        <w:t>对 书人、</w:t>
      </w:r>
    </w:p>
    <w:p>
      <w:pPr>
        <w:pStyle w:val="Normal"/>
      </w:pPr>
      <w:r>
        <w:t>出票人以及汇票 其他 务人行</w:t>
      </w:r>
    </w:p>
    <w:p>
      <w:pPr>
        <w:pStyle w:val="Normal"/>
      </w:pPr>
      <w:r>
        <w:t>索 权利。票据利</w:t>
      </w:r>
    </w:p>
    <w:p>
      <w:pPr>
        <w:pStyle w:val="Normal"/>
      </w:pPr>
      <w:r>
        <w:t>还请求权</w:t>
      </w:r>
    </w:p>
    <w:p>
      <w:pPr>
        <w:pStyle w:val="Normal"/>
      </w:pPr>
      <w:r>
        <w:t>系持票人 据《票据法》第十八 请求出票人</w:t>
      </w:r>
    </w:p>
    <w:p>
      <w:pPr>
        <w:pStyle w:val="Normal"/>
      </w:pPr>
      <w:r>
        <w:t>承 人</w:t>
      </w:r>
    </w:p>
    <w:p>
      <w:pPr>
        <w:pStyle w:val="Normal"/>
      </w:pPr>
      <w:r>
        <w:t>还其与</w:t>
      </w:r>
    </w:p>
    <w:p>
      <w:pPr>
        <w:pStyle w:val="Normal"/>
      </w:pPr>
      <w:r>
        <w:t>支付 票据 额 当 利</w:t>
      </w:r>
    </w:p>
    <w:p>
      <w:pPr>
        <w:pStyle w:val="Normal"/>
      </w:pPr>
      <w:r>
        <w:t>。</w:t>
      </w:r>
    </w:p>
    <w:p>
      <w:pPr>
        <w:pStyle w:val="Normal"/>
      </w:pPr>
      <w:r>
        <w:t>力公司系名义上 书人之一,仟</w:t>
      </w:r>
    </w:p>
    <w:p>
      <w:pPr>
        <w:pStyle w:val="Normal"/>
      </w:pPr>
      <w:r>
        <w:t>永</w:t>
      </w:r>
    </w:p>
    <w:p>
      <w:pPr>
        <w:pStyle w:val="Normal"/>
      </w:pPr>
      <w:r>
        <w:t>公司亦系名义上</w:t>
      </w:r>
    </w:p>
    <w:p>
      <w:pPr>
        <w:pStyle w:val="Normal"/>
      </w:pPr>
      <w:r>
        <w:t>书人之一, 此</w:t>
      </w:r>
    </w:p>
    <w:p>
      <w:pPr>
        <w:pStyle w:val="Normal"/>
      </w:pPr>
      <w:r>
        <w:t>力公司对仟 永</w:t>
      </w:r>
    </w:p>
    <w:p>
      <w:pPr>
        <w:pStyle w:val="Normal"/>
      </w:pPr>
      <w:r>
        <w:t>公司 请求</w:t>
      </w:r>
    </w:p>
    <w:p>
      <w:pPr>
        <w:pStyle w:val="Normal"/>
      </w:pPr>
      <w:r>
        <w:t>权为再</w:t>
      </w:r>
    </w:p>
    <w:p>
      <w:pPr>
        <w:pStyle w:val="Normal"/>
      </w:pPr>
      <w:r>
        <w:t xml:space="preserve">索权, </w:t>
      </w:r>
    </w:p>
    <w:p>
      <w:pPr>
        <w:pStyle w:val="Normal"/>
      </w:pPr>
      <w:r>
        <w:t>非票据利</w:t>
      </w:r>
    </w:p>
    <w:p>
      <w:pPr>
        <w:pStyle w:val="Normal"/>
      </w:pPr>
      <w:r>
        <w:t>还请求权。</w:t>
      </w:r>
    </w:p>
    <w:p>
      <w:pPr>
        <w:pStyle w:val="Normal"/>
      </w:pPr>
      <w:r>
        <w:t>据《最高人民法院关于审</w:t>
      </w:r>
    </w:p>
    <w:p>
      <w:pPr>
        <w:pStyle w:val="Normal"/>
      </w:pPr>
      <w:r>
        <w:bookmarkStart w:id="249" w:name="p249"/>
        <w:t/>
        <w:bookmarkEnd w:id="249"/>
        <w:t>票据纠纷</w:t>
      </w:r>
    </w:p>
    <w:p>
      <w:pPr>
        <w:pStyle w:val="Normal"/>
      </w:pPr>
      <w:r>
        <w:t>件</w:t>
      </w:r>
    </w:p>
    <w:p>
      <w:pPr>
        <w:pStyle w:val="Normal"/>
      </w:pPr>
      <w:r>
        <w:t>干问题</w:t>
      </w:r>
    </w:p>
    <w:p>
      <w:pPr>
        <w:pStyle w:val="Normal"/>
      </w:pPr>
      <w:r>
        <w:t>规定》第十六 之规定,票据</w:t>
      </w:r>
    </w:p>
    <w:p>
      <w:pPr>
        <w:pStyle w:val="Normal"/>
      </w:pPr>
      <w:r>
        <w:t>务人</w:t>
      </w:r>
    </w:p>
    <w:p>
      <w:pPr>
        <w:pStyle w:val="Normal"/>
      </w:pPr>
      <w:r>
        <w:t>票</w:t>
      </w:r>
    </w:p>
    <w:p>
      <w:pPr>
        <w:pStyle w:val="Normal"/>
      </w:pPr>
      <w:r>
        <w:t>据法第九</w:t>
      </w:r>
    </w:p>
    <w:p>
      <w:pPr>
        <w:pStyle w:val="Normal"/>
      </w:pPr>
      <w:r>
        <w:t>、第十七 、第十八 、第二十二</w:t>
      </w:r>
    </w:p>
    <w:p>
      <w:pPr>
        <w:pStyle w:val="Normal"/>
      </w:pPr>
      <w:r>
        <w:t>第三十一</w:t>
      </w:r>
    </w:p>
    <w:p>
      <w:pPr>
        <w:pStyle w:val="Normal"/>
      </w:pPr>
      <w:r>
        <w:t xml:space="preserve">规定, </w:t>
      </w:r>
    </w:p>
    <w:p>
      <w:pPr>
        <w:pStyle w:val="Normal"/>
      </w:pPr>
      <w:r>
        <w:t>对持票人提出下列抗辩 ,人民法院应予支持:(一)欠 法定 要记</w:t>
      </w:r>
    </w:p>
    <w:p>
      <w:pPr>
        <w:pStyle w:val="Normal"/>
      </w:pPr>
      <w:r>
        <w:t>事项</w:t>
      </w:r>
    </w:p>
    <w:p>
      <w:pPr>
        <w:pStyle w:val="Normal"/>
      </w:pPr>
      <w:r>
        <w:t>不符合法定</w:t>
      </w:r>
    </w:p>
    <w:p>
      <w:pPr>
        <w:pStyle w:val="Normal"/>
      </w:pPr>
      <w:r>
        <w:t>;(二)超过票据权利时效 ;(三)人民法院</w:t>
      </w:r>
    </w:p>
    <w:p>
      <w:pPr>
        <w:pStyle w:val="Normal"/>
      </w:pPr>
      <w:r>
        <w:t>出</w:t>
      </w:r>
    </w:p>
    <w:p>
      <w:pPr>
        <w:pStyle w:val="Normal"/>
      </w:pPr>
      <w:r>
        <w:t>除权判决已经发 法</w:t>
      </w:r>
    </w:p>
    <w:p>
      <w:pPr>
        <w:pStyle w:val="Normal"/>
      </w:pPr>
      <w:r>
        <w:t>效力</w:t>
      </w:r>
    </w:p>
    <w:p>
      <w:pPr>
        <w:pStyle w:val="Normal"/>
      </w:pPr>
      <w:r>
        <w:t>;( )以</w:t>
      </w:r>
    </w:p>
    <w:p>
      <w:pPr>
        <w:pStyle w:val="Normal"/>
      </w:pPr>
      <w:r>
        <w:t>书方 取</w:t>
      </w:r>
    </w:p>
    <w:p>
      <w:pPr>
        <w:pStyle w:val="Normal"/>
      </w:pPr>
      <w:r>
        <w:t>书不连</w:t>
      </w:r>
    </w:p>
    <w:p>
      <w:pPr>
        <w:pStyle w:val="Normal"/>
      </w:pPr>
      <w:r>
        <w:t>续</w:t>
      </w:r>
    </w:p>
    <w:p>
      <w:pPr>
        <w:pStyle w:val="Normal"/>
      </w:pPr>
      <w:r>
        <w:t>;(五)其他</w:t>
      </w:r>
    </w:p>
    <w:p>
      <w:pPr>
        <w:pStyle w:val="Normal"/>
      </w:pPr>
      <w:r>
        <w:t>法不</w:t>
      </w:r>
    </w:p>
    <w:p>
      <w:pPr>
        <w:pStyle w:val="Normal"/>
      </w:pPr>
      <w:r>
        <w:t>享有票据权利</w:t>
      </w:r>
    </w:p>
    <w:p>
      <w:pPr>
        <w:pStyle w:val="Normal"/>
      </w:pPr>
      <w:r>
        <w:t>。</w:t>
      </w:r>
    </w:p>
    <w:p>
      <w:pPr>
        <w:pStyle w:val="Normal"/>
      </w:pPr>
      <w:r>
        <w:t>仟</w:t>
      </w:r>
    </w:p>
    <w:p>
      <w:pPr>
        <w:pStyle w:val="Normal"/>
      </w:pPr>
      <w:r>
        <w:t>永</w:t>
      </w:r>
    </w:p>
    <w:p>
      <w:pPr>
        <w:pStyle w:val="Normal"/>
      </w:pPr>
      <w:r>
        <w:t>公司已经诉请</w:t>
      </w:r>
    </w:p>
    <w:p>
      <w:pPr>
        <w:pStyle w:val="Normal"/>
      </w:pPr>
      <w:r>
        <w:t>公示</w:t>
      </w:r>
    </w:p>
    <w:p>
      <w:pPr>
        <w:pStyle w:val="Normal"/>
      </w:pPr>
      <w:r>
        <w:t>告并取 了</w:t>
      </w:r>
    </w:p>
    <w:p>
      <w:pPr>
        <w:pStyle w:val="Normal"/>
      </w:pPr>
      <w:r>
        <w:t>效</w:t>
      </w:r>
    </w:p>
    <w:p>
      <w:pPr>
        <w:pStyle w:val="Normal"/>
      </w:pPr>
      <w:r>
        <w:t>除权判决,故仟</w:t>
      </w:r>
    </w:p>
    <w:p>
      <w:pPr>
        <w:pStyle w:val="Normal"/>
      </w:pPr>
      <w:r>
        <w:t>永</w:t>
      </w:r>
    </w:p>
    <w:p>
      <w:pPr>
        <w:pStyle w:val="Normal"/>
      </w:pPr>
      <w:r>
        <w:t>公司对</w:t>
      </w:r>
    </w:p>
    <w:p>
      <w:pPr>
        <w:pStyle w:val="Normal"/>
      </w:pPr>
      <w:r>
        <w:t>力公司提出</w:t>
      </w:r>
    </w:p>
    <w:p>
      <w:pPr>
        <w:pStyle w:val="Normal"/>
      </w:pPr>
      <w:r>
        <w:t xml:space="preserve">抗辩成立, </w:t>
      </w:r>
    </w:p>
    <w:p>
      <w:pPr>
        <w:pStyle w:val="Normal"/>
      </w:pPr>
      <w:r>
        <w:t>力公司可以另行按</w:t>
      </w:r>
    </w:p>
    <w:p>
      <w:pPr>
        <w:pStyle w:val="Normal"/>
      </w:pPr>
      <w:r>
        <w:t>基</w:t>
      </w:r>
    </w:p>
    <w:p>
      <w:pPr>
        <w:pStyle w:val="Normal"/>
      </w:pPr>
      <w:r>
        <w:t>法</w:t>
      </w:r>
    </w:p>
    <w:p>
      <w:pPr>
        <w:pStyle w:val="Normal"/>
      </w:pPr>
      <w:r>
        <w:t>关系主张权利。且张</w:t>
      </w:r>
    </w:p>
    <w:p>
      <w:pPr>
        <w:pStyle w:val="Normal"/>
      </w:pPr>
      <w:r>
        <w:t>卫与</w:t>
      </w:r>
    </w:p>
    <w:p>
      <w:pPr>
        <w:pStyle w:val="Normal"/>
      </w:pPr>
      <w:r>
        <w:t>力公司存</w:t>
      </w:r>
    </w:p>
    <w:p>
      <w:pPr>
        <w:pStyle w:val="Normal"/>
      </w:pPr>
      <w:r>
        <w:t>利害关系,张</w:t>
      </w:r>
    </w:p>
    <w:p>
      <w:pPr>
        <w:pStyle w:val="Normal"/>
      </w:pPr>
      <w:r>
        <w:t>卫已经根据取</w:t>
      </w:r>
    </w:p>
    <w:p>
      <w:pPr>
        <w:pStyle w:val="Normal"/>
      </w:pPr>
      <w:r>
        <w:t>票据权利</w:t>
      </w:r>
    </w:p>
    <w:p>
      <w:pPr>
        <w:pStyle w:val="Normal"/>
      </w:pPr>
      <w:r>
        <w:t>基</w:t>
      </w:r>
    </w:p>
    <w:p>
      <w:pPr>
        <w:pStyle w:val="Normal"/>
      </w:pPr>
      <w:r>
        <w:t>法</w:t>
      </w:r>
    </w:p>
    <w:p>
      <w:pPr>
        <w:pStyle w:val="Normal"/>
      </w:pPr>
      <w:r>
        <w:t>关系向陈</w:t>
      </w:r>
    </w:p>
    <w:p>
      <w:pPr>
        <w:pStyle w:val="Normal"/>
      </w:pPr>
      <w:r>
        <w:t>左等人进行了主张,并为</w:t>
      </w:r>
    </w:p>
    <w:p>
      <w:pPr>
        <w:pStyle w:val="Normal"/>
      </w:pPr>
      <w:r>
        <w:t>效裁判文书所</w:t>
      </w:r>
    </w:p>
    <w:p>
      <w:pPr>
        <w:pStyle w:val="Normal"/>
      </w:pPr>
      <w:r>
        <w:t>认。综上所</w:t>
      </w:r>
    </w:p>
    <w:p>
      <w:pPr>
        <w:pStyle w:val="Normal"/>
      </w:pPr>
      <w:r>
        <w:t>,对</w:t>
      </w:r>
    </w:p>
    <w:p>
      <w:pPr>
        <w:pStyle w:val="Normal"/>
      </w:pPr>
      <w:r>
        <w:t>力公司请求仟</w:t>
      </w:r>
    </w:p>
    <w:p>
      <w:pPr>
        <w:pStyle w:val="Normal"/>
      </w:pPr>
      <w:r>
        <w:t>永</w:t>
      </w:r>
    </w:p>
    <w:p>
      <w:pPr>
        <w:pStyle w:val="Normal"/>
      </w:pPr>
      <w:r>
        <w:t>公司赔</w:t>
      </w:r>
    </w:p>
    <w:p>
      <w:pPr>
        <w:pStyle w:val="Normal"/>
      </w:pPr>
      <w:r>
        <w:t>票据</w:t>
      </w:r>
    </w:p>
    <w:p>
      <w:pPr>
        <w:pStyle w:val="Normal"/>
      </w:pPr>
      <w:r>
        <w:t>额20万元及利</w:t>
      </w:r>
    </w:p>
    <w:p>
      <w:pPr>
        <w:pStyle w:val="Normal"/>
      </w:pPr>
      <w:r>
        <w:t>损</w:t>
      </w:r>
    </w:p>
    <w:p>
      <w:pPr>
        <w:pStyle w:val="Normal"/>
      </w:pPr>
      <w:r>
        <w:t>诉求,不予支持。</w:t>
      </w:r>
    </w:p>
    <w:p>
      <w:pPr>
        <w:pStyle w:val="Normal"/>
      </w:pPr>
      <w:r>
        <w:t>【法官后语】</w:t>
      </w:r>
    </w:p>
    <w:p>
      <w:pPr>
        <w:pStyle w:val="Normal"/>
      </w:pPr>
      <w:r>
        <w:t>争议焦点为二:一</w:t>
      </w:r>
    </w:p>
    <w:p>
      <w:pPr>
        <w:pStyle w:val="Normal"/>
      </w:pPr>
      <w:r>
        <w:t>票据 索权与票据利</w:t>
      </w:r>
    </w:p>
    <w:p>
      <w:pPr>
        <w:pStyle w:val="Normal"/>
      </w:pPr>
      <w:r>
        <w:t>还请求权 区</w:t>
      </w:r>
    </w:p>
    <w:p>
      <w:pPr>
        <w:pStyle w:val="Normal"/>
      </w:pPr>
      <w:r>
        <w:t>分。二 票据权利(票据 索权) 有效抗辩</w:t>
      </w:r>
    </w:p>
    <w:p>
      <w:pPr>
        <w:pStyle w:val="Normal"/>
      </w:pPr>
      <w:r>
        <w:t>认定。首先,票据 索权</w:t>
      </w:r>
    </w:p>
    <w:p>
      <w:pPr>
        <w:pStyle w:val="Normal"/>
      </w:pPr>
      <w:r>
        <w:t>与票据利</w:t>
      </w:r>
    </w:p>
    <w:p>
      <w:pPr>
        <w:pStyle w:val="Normal"/>
      </w:pPr>
      <w:r>
        <w:t>还请求权 区分。票据权利 指持票人向票据 务人请</w:t>
      </w:r>
    </w:p>
    <w:p>
      <w:pPr>
        <w:pStyle w:val="Normal"/>
      </w:pPr>
      <w:r>
        <w:t>求支付票据 额 权利,包括付 请求权</w:t>
      </w:r>
    </w:p>
    <w:p>
      <w:pPr>
        <w:pStyle w:val="Normal"/>
      </w:pPr>
      <w:r>
        <w:t>索权。票据</w:t>
      </w:r>
    </w:p>
    <w:p>
      <w:pPr>
        <w:pStyle w:val="Normal"/>
      </w:pPr>
      <w:r>
        <w:t>索权 指持</w:t>
      </w:r>
    </w:p>
    <w:p>
      <w:pPr>
        <w:pStyle w:val="Normal"/>
      </w:pPr>
      <w:r>
        <w:t>票人 据《票据法》第六十一</w:t>
      </w:r>
    </w:p>
    <w:p>
      <w:pPr>
        <w:pStyle w:val="Normal"/>
      </w:pPr>
      <w:r>
        <w:t>规定, 汇票到 被拒绝付 时可以</w:t>
      </w:r>
    </w:p>
    <w:p>
      <w:pPr>
        <w:pStyle w:val="Normal"/>
      </w:pPr>
      <w:r>
        <w:t>向 书人、出票人以及汇票</w:t>
      </w:r>
    </w:p>
    <w:p>
      <w:pPr>
        <w:pStyle w:val="Normal"/>
      </w:pPr>
      <w:r>
        <w:t>其他</w:t>
      </w:r>
    </w:p>
    <w:p>
      <w:pPr>
        <w:pStyle w:val="Normal"/>
      </w:pPr>
      <w:r>
        <w:t>务人行</w:t>
      </w:r>
    </w:p>
    <w:p>
      <w:pPr>
        <w:pStyle w:val="Normal"/>
      </w:pPr>
      <w:r>
        <w:t>索 权利。票据利</w:t>
      </w:r>
    </w:p>
    <w:p>
      <w:pPr>
        <w:pStyle w:val="Normal"/>
      </w:pPr>
      <w:r>
        <w:t>还请求权 指持票人 超过票据权利时效</w:t>
      </w:r>
    </w:p>
    <w:p>
      <w:pPr>
        <w:pStyle w:val="Normal"/>
      </w:pPr>
      <w:r>
        <w:t>票据记</w:t>
      </w:r>
    </w:p>
    <w:p>
      <w:pPr>
        <w:pStyle w:val="Normal"/>
      </w:pPr>
      <w:r>
        <w:t>事项欠</w:t>
      </w:r>
    </w:p>
    <w:p>
      <w:pPr>
        <w:pStyle w:val="Normal"/>
      </w:pPr>
      <w:r>
        <w:t>丧 票据权利 ,仍享有民事权利,可以请求出票人</w:t>
      </w:r>
    </w:p>
    <w:p>
      <w:pPr>
        <w:pStyle w:val="Normal"/>
      </w:pPr>
      <w:r>
        <w:t>承 人</w:t>
      </w:r>
    </w:p>
    <w:p>
      <w:pPr>
        <w:pStyle w:val="Normal"/>
      </w:pPr>
      <w:r>
        <w:t>还</w:t>
      </w:r>
    </w:p>
    <w:p>
      <w:pPr>
        <w:pStyle w:val="Normal"/>
      </w:pPr>
      <w:r>
        <w:t>其与 支付 票据</w:t>
      </w:r>
    </w:p>
    <w:p>
      <w:pPr>
        <w:pStyle w:val="Normal"/>
      </w:pPr>
      <w:r>
        <w:t>额 当利</w:t>
      </w:r>
    </w:p>
    <w:p>
      <w:pPr>
        <w:pStyle w:val="Normal"/>
      </w:pPr>
      <w:r>
        <w:t>权利。两</w:t>
      </w:r>
    </w:p>
    <w:p>
      <w:pPr>
        <w:pStyle w:val="Normal"/>
      </w:pPr>
      <w:r>
        <w:t>质、行</w:t>
      </w:r>
    </w:p>
    <w:p>
      <w:pPr>
        <w:pStyle w:val="Normal"/>
      </w:pPr>
      <w:r>
        <w:t>对象、行</w:t>
      </w:r>
    </w:p>
    <w:p>
      <w:pPr>
        <w:pStyle w:val="Normal"/>
      </w:pPr>
      <w:r>
        <w:t>件、请求给付</w:t>
      </w:r>
    </w:p>
    <w:p>
      <w:pPr>
        <w:pStyle w:val="Normal"/>
      </w:pPr>
      <w:r>
        <w:t>额及时效等方面存 区别:1.权利</w:t>
      </w:r>
    </w:p>
    <w:p>
      <w:pPr>
        <w:pStyle w:val="Normal"/>
      </w:pPr>
      <w:r>
        <w:t>质不同。票</w:t>
      </w:r>
    </w:p>
    <w:p>
      <w:pPr>
        <w:pStyle w:val="Normal"/>
      </w:pPr>
      <w:r>
        <w:t xml:space="preserve">据 索权 票据权利之一, </w:t>
      </w:r>
    </w:p>
    <w:p>
      <w:pPr>
        <w:pStyle w:val="Normal"/>
      </w:pPr>
      <w:r>
        <w:t>票据付</w:t>
      </w:r>
    </w:p>
    <w:p>
      <w:pPr>
        <w:pStyle w:val="Normal"/>
      </w:pPr>
      <w:r>
        <w:t>请求权</w:t>
      </w:r>
    </w:p>
    <w:p>
      <w:pPr>
        <w:pStyle w:val="Normal"/>
      </w:pPr>
      <w:r>
        <w:t>补充, 票据利</w:t>
      </w:r>
    </w:p>
    <w:p>
      <w:pPr>
        <w:pStyle w:val="Normal"/>
      </w:pPr>
      <w:r>
        <w:t>还</w:t>
      </w:r>
    </w:p>
    <w:p>
      <w:pPr>
        <w:pStyle w:val="Normal"/>
      </w:pPr>
      <w:r>
        <w:t>请求权 民事权利, 持票人</w:t>
      </w:r>
    </w:p>
    <w:p>
      <w:pPr>
        <w:pStyle w:val="Normal"/>
      </w:pPr>
      <w:r>
        <w:t>经过时效</w:t>
      </w:r>
    </w:p>
    <w:p>
      <w:pPr>
        <w:pStyle w:val="Normal"/>
      </w:pPr>
      <w:r>
        <w:t>续欠 丧 票据权利时法</w:t>
      </w:r>
    </w:p>
    <w:p>
      <w:pPr>
        <w:pStyle w:val="Normal"/>
      </w:pPr>
      <w:r>
        <w:t>赋予 补救 权利。票据权利与票据利</w:t>
      </w:r>
    </w:p>
    <w:p>
      <w:pPr>
        <w:pStyle w:val="Normal"/>
      </w:pPr>
      <w:r>
        <w:t>还请求权不</w:t>
      </w:r>
    </w:p>
    <w:p>
      <w:pPr>
        <w:pStyle w:val="Normal"/>
      </w:pPr>
      <w:r>
        <w:t xml:space="preserve">同时存 , </w:t>
      </w:r>
    </w:p>
    <w:p>
      <w:pPr>
        <w:pStyle w:val="Normal"/>
      </w:pPr>
      <w:r>
        <w:t>票据利</w:t>
      </w:r>
    </w:p>
    <w:p>
      <w:pPr>
        <w:pStyle w:val="Normal"/>
      </w:pPr>
      <w:r>
        <w:t>还请求权存</w:t>
      </w:r>
    </w:p>
    <w:p>
      <w:pPr>
        <w:pStyle w:val="Normal"/>
      </w:pPr>
      <w:r>
        <w:t>前提为票据权利</w:t>
      </w:r>
    </w:p>
    <w:p>
      <w:pPr>
        <w:pStyle w:val="Normal"/>
      </w:pPr>
      <w:r>
        <w:t>经存</w:t>
      </w:r>
    </w:p>
    <w:p>
      <w:pPr>
        <w:pStyle w:val="Normal"/>
      </w:pPr>
      <w:r>
        <w:t>。2.权利行</w:t>
      </w:r>
    </w:p>
    <w:p>
      <w:pPr>
        <w:pStyle w:val="Normal"/>
      </w:pPr>
      <w:r>
        <w:t>对</w:t>
      </w:r>
    </w:p>
    <w:p>
      <w:pPr>
        <w:pStyle w:val="Normal"/>
      </w:pPr>
      <w:r>
        <w:bookmarkStart w:id="250" w:name="p250"/>
        <w:t/>
        <w:bookmarkEnd w:id="250"/>
        <w:t>象不同。票据 索权行 对象包括主</w:t>
      </w:r>
    </w:p>
    <w:p>
      <w:pPr>
        <w:pStyle w:val="Normal"/>
      </w:pPr>
      <w:r>
        <w:t>务人、次 务人</w:t>
      </w:r>
    </w:p>
    <w:p>
      <w:pPr>
        <w:pStyle w:val="Normal"/>
      </w:pPr>
      <w:r>
        <w:t>票据</w:t>
      </w:r>
    </w:p>
    <w:p>
      <w:pPr>
        <w:pStyle w:val="Normal"/>
      </w:pPr>
      <w:r>
        <w:t xml:space="preserve">务人, </w:t>
      </w:r>
    </w:p>
    <w:p>
      <w:pPr>
        <w:pStyle w:val="Normal"/>
      </w:pPr>
      <w:r>
        <w:t>出票人、</w:t>
      </w:r>
    </w:p>
    <w:p>
      <w:pPr>
        <w:pStyle w:val="Normal"/>
      </w:pPr>
      <w:r>
        <w:t>书人、</w:t>
      </w:r>
    </w:p>
    <w:p>
      <w:pPr>
        <w:pStyle w:val="Normal"/>
      </w:pPr>
      <w:r>
        <w:t>证人等,利</w:t>
      </w:r>
    </w:p>
    <w:p>
      <w:pPr>
        <w:pStyle w:val="Normal"/>
      </w:pPr>
      <w:r>
        <w:t>还请求权 行</w:t>
      </w:r>
    </w:p>
    <w:p>
      <w:pPr>
        <w:pStyle w:val="Normal"/>
      </w:pPr>
      <w:r>
        <w:t>对象主要</w:t>
      </w:r>
    </w:p>
    <w:p>
      <w:pPr>
        <w:pStyle w:val="Normal"/>
      </w:pPr>
      <w:r>
        <w:t>额</w:t>
      </w:r>
    </w:p>
    <w:p>
      <w:pPr>
        <w:pStyle w:val="Normal"/>
      </w:pPr>
      <w:r>
        <w:t>利</w:t>
      </w:r>
    </w:p>
    <w:p>
      <w:pPr>
        <w:pStyle w:val="Normal"/>
      </w:pPr>
      <w:r>
        <w:t>出票人、承 人。3.权利行</w:t>
      </w:r>
    </w:p>
    <w:p>
      <w:pPr>
        <w:pStyle w:val="Normal"/>
      </w:pPr>
      <w:r>
        <w:t>件不同。票据 索</w:t>
      </w:r>
    </w:p>
    <w:p>
      <w:pPr>
        <w:pStyle w:val="Normal"/>
      </w:pPr>
      <w:r>
        <w:t>权行</w:t>
      </w:r>
    </w:p>
    <w:p>
      <w:pPr>
        <w:pStyle w:val="Normal"/>
      </w:pPr>
      <w:r>
        <w:t>前提</w:t>
      </w:r>
    </w:p>
    <w:p>
      <w:pPr>
        <w:pStyle w:val="Normal"/>
      </w:pPr>
      <w:r>
        <w:t>票据付 请求权不 实现,利</w:t>
      </w:r>
    </w:p>
    <w:p>
      <w:pPr>
        <w:pStyle w:val="Normal"/>
      </w:pPr>
      <w:r>
        <w:t>还请求权</w:t>
      </w:r>
    </w:p>
    <w:p>
      <w:pPr>
        <w:pStyle w:val="Normal"/>
      </w:pPr>
      <w:r>
        <w:t>行</w:t>
      </w:r>
    </w:p>
    <w:p>
      <w:pPr>
        <w:pStyle w:val="Normal"/>
      </w:pPr>
      <w:r>
        <w:t>件</w:t>
      </w:r>
    </w:p>
    <w:p>
      <w:pPr>
        <w:pStyle w:val="Normal"/>
      </w:pPr>
      <w:r>
        <w:t>持票人</w:t>
      </w:r>
    </w:p>
    <w:p>
      <w:pPr>
        <w:pStyle w:val="Normal"/>
      </w:pPr>
      <w:r>
        <w:t>经过票据权利时效</w:t>
      </w:r>
    </w:p>
    <w:p>
      <w:pPr>
        <w:pStyle w:val="Normal"/>
      </w:pPr>
      <w:r>
        <w:t>票据记 事项欠</w:t>
      </w:r>
    </w:p>
    <w:p>
      <w:pPr>
        <w:pStyle w:val="Normal"/>
      </w:pPr>
      <w:r>
        <w:t>丧</w:t>
      </w:r>
    </w:p>
    <w:p>
      <w:pPr>
        <w:pStyle w:val="Normal"/>
      </w:pPr>
      <w:r>
        <w:t>票据权利。</w:t>
      </w:r>
    </w:p>
    <w:p>
      <w:pPr>
        <w:pStyle w:val="Normal"/>
      </w:pPr>
      <w:r>
        <w:t>4.请求给付</w:t>
      </w:r>
    </w:p>
    <w:p>
      <w:pPr>
        <w:pStyle w:val="Normal"/>
      </w:pPr>
      <w:r>
        <w:t>额不同。票据</w:t>
      </w:r>
    </w:p>
    <w:p>
      <w:pPr>
        <w:pStyle w:val="Normal"/>
      </w:pPr>
      <w:r>
        <w:t>索权请求支付</w:t>
      </w:r>
    </w:p>
    <w:p>
      <w:pPr>
        <w:pStyle w:val="Normal"/>
      </w:pPr>
      <w:r>
        <w:t>额包括票据</w:t>
      </w:r>
    </w:p>
    <w:p>
      <w:pPr>
        <w:pStyle w:val="Normal"/>
      </w:pPr>
      <w:r>
        <w:t>额、</w:t>
      </w:r>
    </w:p>
    <w:p>
      <w:pPr>
        <w:pStyle w:val="Normal"/>
      </w:pPr>
      <w:r>
        <w:t>该</w:t>
      </w:r>
    </w:p>
    <w:p>
      <w:pPr>
        <w:pStyle w:val="Normal"/>
      </w:pPr>
      <w:r>
        <w:t>额</w:t>
      </w:r>
    </w:p>
    <w:p>
      <w:pPr>
        <w:pStyle w:val="Normal"/>
      </w:pPr>
      <w:r>
        <w:t>法定</w:t>
      </w:r>
    </w:p>
    <w:p>
      <w:pPr>
        <w:pStyle w:val="Normal"/>
      </w:pPr>
      <w:r>
        <w:t>利</w:t>
      </w:r>
    </w:p>
    <w:p>
      <w:pPr>
        <w:pStyle w:val="Normal"/>
      </w:pPr>
      <w:r>
        <w:t>及法定</w:t>
      </w:r>
    </w:p>
    <w:p>
      <w:pPr>
        <w:pStyle w:val="Normal"/>
      </w:pPr>
      <w:r>
        <w:t>要</w:t>
      </w:r>
    </w:p>
    <w:p>
      <w:pPr>
        <w:pStyle w:val="Normal"/>
      </w:pPr>
      <w:r>
        <w:t>费</w:t>
      </w:r>
    </w:p>
    <w:p>
      <w:pPr>
        <w:pStyle w:val="Normal"/>
      </w:pPr>
      <w:r>
        <w:t>。票据利</w:t>
      </w:r>
    </w:p>
    <w:p>
      <w:pPr>
        <w:pStyle w:val="Normal"/>
      </w:pPr>
      <w:r>
        <w:t>还请求权仅</w:t>
      </w:r>
    </w:p>
    <w:p>
      <w:pPr>
        <w:pStyle w:val="Normal"/>
      </w:pPr>
      <w:r>
        <w:t>限于与</w:t>
      </w:r>
    </w:p>
    <w:p>
      <w:pPr>
        <w:pStyle w:val="Normal"/>
      </w:pPr>
      <w:r>
        <w:t>支付 票据</w:t>
      </w:r>
    </w:p>
    <w:p>
      <w:pPr>
        <w:pStyle w:val="Normal"/>
      </w:pPr>
      <w:r>
        <w:t>额</w:t>
      </w:r>
    </w:p>
    <w:p>
      <w:pPr>
        <w:pStyle w:val="Normal"/>
      </w:pPr>
      <w:r>
        <w:t>当</w:t>
      </w:r>
    </w:p>
    <w:p>
      <w:pPr>
        <w:pStyle w:val="Normal"/>
      </w:pPr>
      <w:r>
        <w:t>利</w:t>
      </w:r>
    </w:p>
    <w:p>
      <w:pPr>
        <w:pStyle w:val="Normal"/>
      </w:pPr>
      <w:r>
        <w:t>。5.权利时效不同。《票据法》</w:t>
      </w:r>
    </w:p>
    <w:p>
      <w:pPr>
        <w:pStyle w:val="Normal"/>
      </w:pPr>
      <w:r>
        <w:t>第十七</w:t>
      </w:r>
    </w:p>
    <w:p>
      <w:pPr>
        <w:pStyle w:val="Normal"/>
      </w:pPr>
      <w:r>
        <w:t>规定持票人对前</w:t>
      </w:r>
    </w:p>
    <w:p>
      <w:pPr>
        <w:pStyle w:val="Normal"/>
      </w:pPr>
      <w:r>
        <w:t xml:space="preserve">索权, </w:t>
      </w:r>
    </w:p>
    <w:p>
      <w:pPr>
        <w:pStyle w:val="Normal"/>
      </w:pPr>
      <w:r>
        <w:t>被拒绝承</w:t>
      </w:r>
    </w:p>
    <w:p>
      <w:pPr>
        <w:pStyle w:val="Normal"/>
      </w:pPr>
      <w:r>
        <w:t>被拒绝付</w:t>
      </w:r>
    </w:p>
    <w:p>
      <w:pPr>
        <w:pStyle w:val="Normal"/>
      </w:pPr>
      <w:r>
        <w:t>之</w:t>
      </w:r>
    </w:p>
    <w:p>
      <w:pPr>
        <w:pStyle w:val="Normal"/>
      </w:pPr>
      <w:r>
        <w:t>日起六个月,持票人对前</w:t>
      </w:r>
    </w:p>
    <w:p>
      <w:pPr>
        <w:pStyle w:val="Normal"/>
      </w:pPr>
      <w:r>
        <w:t>再</w:t>
      </w:r>
    </w:p>
    <w:p>
      <w:pPr>
        <w:pStyle w:val="Normal"/>
      </w:pPr>
      <w:r>
        <w:t>索权</w:t>
      </w:r>
    </w:p>
    <w:p>
      <w:pPr>
        <w:pStyle w:val="Normal"/>
      </w:pPr>
      <w:r>
        <w:t>清</w:t>
      </w:r>
    </w:p>
    <w:p>
      <w:pPr>
        <w:pStyle w:val="Normal"/>
      </w:pPr>
      <w:r>
        <w:t>日</w:t>
      </w:r>
    </w:p>
    <w:p>
      <w:pPr>
        <w:pStyle w:val="Normal"/>
      </w:pPr>
      <w:r>
        <w:t>被提起诉讼之日起</w:t>
      </w:r>
    </w:p>
    <w:p>
      <w:pPr>
        <w:pStyle w:val="Normal"/>
      </w:pPr>
      <w:r>
        <w:t>三个月不行</w:t>
      </w:r>
    </w:p>
    <w:p>
      <w:pPr>
        <w:pStyle w:val="Normal"/>
      </w:pPr>
      <w:r>
        <w:t>消灭。票据利</w:t>
      </w:r>
    </w:p>
    <w:p>
      <w:pPr>
        <w:pStyle w:val="Normal"/>
      </w:pPr>
      <w:r>
        <w:t>还请求权适</w:t>
      </w:r>
    </w:p>
    <w:p>
      <w:pPr>
        <w:pStyle w:val="Normal"/>
      </w:pPr>
      <w:r>
        <w:t>一</w:t>
      </w:r>
    </w:p>
    <w:p>
      <w:pPr>
        <w:pStyle w:val="Normal"/>
      </w:pPr>
      <w:r>
        <w:t>权</w:t>
      </w:r>
    </w:p>
    <w:p>
      <w:pPr>
        <w:pStyle w:val="Normal"/>
      </w:pPr>
      <w:r>
        <w:t>普</w:t>
      </w:r>
    </w:p>
    <w:p>
      <w:pPr>
        <w:pStyle w:val="Normal"/>
      </w:pPr>
      <w:r>
        <w:t>时</w:t>
      </w:r>
    </w:p>
    <w:p>
      <w:pPr>
        <w:pStyle w:val="Normal"/>
      </w:pPr>
      <w:r>
        <w:t>效。</w:t>
      </w:r>
    </w:p>
    <w:p>
      <w:pPr>
        <w:pStyle w:val="Normal"/>
      </w:pPr>
      <w:r>
        <w:t xml:space="preserve">中, </w:t>
      </w:r>
    </w:p>
    <w:p>
      <w:pPr>
        <w:pStyle w:val="Normal"/>
      </w:pPr>
      <w:r>
        <w:t>力公司</w:t>
      </w:r>
    </w:p>
    <w:p>
      <w:pPr>
        <w:pStyle w:val="Normal"/>
      </w:pPr>
      <w:r>
        <w:t>为持票人向票据</w:t>
      </w:r>
    </w:p>
    <w:p>
      <w:pPr>
        <w:pStyle w:val="Normal"/>
      </w:pPr>
      <w:r>
        <w:t>书人(票据</w:t>
      </w:r>
    </w:p>
    <w:p>
      <w:pPr>
        <w:pStyle w:val="Normal"/>
      </w:pPr>
      <w:r>
        <w:t>务人)仟</w:t>
      </w:r>
    </w:p>
    <w:p>
      <w:pPr>
        <w:pStyle w:val="Normal"/>
      </w:pPr>
      <w:r>
        <w:t>永</w:t>
      </w:r>
    </w:p>
    <w:p>
      <w:pPr>
        <w:pStyle w:val="Normal"/>
      </w:pPr>
      <w:r>
        <w:t>公司主张票据 额及利</w:t>
      </w:r>
    </w:p>
    <w:p>
      <w:pPr>
        <w:pStyle w:val="Normal"/>
      </w:pPr>
      <w:r>
        <w:t>应 票据</w:t>
      </w:r>
    </w:p>
    <w:p>
      <w:pPr>
        <w:pStyle w:val="Normal"/>
      </w:pPr>
      <w:r>
        <w:t>索权。</w:t>
      </w:r>
    </w:p>
    <w:p>
      <w:pPr>
        <w:pStyle w:val="Normal"/>
      </w:pPr>
      <w:r>
        <w:t>其次,关于票据权利有效抗辩要件</w:t>
      </w:r>
    </w:p>
    <w:p>
      <w:pPr>
        <w:pStyle w:val="Normal"/>
      </w:pPr>
      <w:r>
        <w:t>认定问题。票据权利 指持票</w:t>
      </w:r>
    </w:p>
    <w:p>
      <w:pPr>
        <w:pStyle w:val="Normal"/>
      </w:pPr>
      <w:r>
        <w:t>人向票据 务人请求支付票据 额</w:t>
      </w:r>
    </w:p>
    <w:p>
      <w:pPr>
        <w:pStyle w:val="Normal"/>
      </w:pPr>
      <w:r>
        <w:t>权利,包括付 请求权</w:t>
      </w:r>
    </w:p>
    <w:p>
      <w:pPr>
        <w:pStyle w:val="Normal"/>
      </w:pPr>
      <w:r>
        <w:t>索权。</w:t>
      </w:r>
    </w:p>
    <w:p>
      <w:pPr>
        <w:pStyle w:val="Normal"/>
      </w:pPr>
      <w:r>
        <w:t>据《票据法》第六十一</w:t>
      </w:r>
    </w:p>
    <w:p>
      <w:pPr>
        <w:pStyle w:val="Normal"/>
      </w:pPr>
      <w:r>
        <w:t>规定,票据 索权</w:t>
      </w:r>
    </w:p>
    <w:p>
      <w:pPr>
        <w:pStyle w:val="Normal"/>
      </w:pPr>
      <w:r>
        <w:t>指持票人</w:t>
      </w:r>
    </w:p>
    <w:p>
      <w:pPr>
        <w:pStyle w:val="Normal"/>
      </w:pPr>
      <w:r>
        <w:t>汇票到</w:t>
      </w:r>
    </w:p>
    <w:p>
      <w:pPr>
        <w:pStyle w:val="Normal"/>
      </w:pPr>
      <w:r>
        <w:t>被拒绝付 时可以向 书人、出票人以及汇票</w:t>
      </w:r>
    </w:p>
    <w:p>
      <w:pPr>
        <w:pStyle w:val="Normal"/>
      </w:pPr>
      <w:r>
        <w:t>其他 务人行</w:t>
      </w:r>
    </w:p>
    <w:p>
      <w:pPr>
        <w:pStyle w:val="Normal"/>
      </w:pPr>
      <w:r>
        <w:t>索</w:t>
      </w:r>
    </w:p>
    <w:p>
      <w:pPr>
        <w:pStyle w:val="Normal"/>
      </w:pPr>
      <w:r>
        <w:t>权利。根据《最高人民法院关于审</w:t>
      </w:r>
    </w:p>
    <w:p>
      <w:pPr>
        <w:pStyle w:val="Normal"/>
      </w:pPr>
      <w:r>
        <w:t>票据纠纷 件 干问题 规</w:t>
      </w:r>
    </w:p>
    <w:p>
      <w:pPr>
        <w:pStyle w:val="Normal"/>
      </w:pPr>
      <w:r>
        <w:t>定》第十六 规定:“票据</w:t>
      </w:r>
    </w:p>
    <w:p>
      <w:pPr>
        <w:pStyle w:val="Normal"/>
      </w:pPr>
      <w:r>
        <w:t>务人</w:t>
      </w:r>
    </w:p>
    <w:p>
      <w:pPr>
        <w:pStyle w:val="Normal"/>
      </w:pPr>
      <w:r>
        <w:t>票据法第九 、第十七 、第十</w:t>
      </w:r>
    </w:p>
    <w:p>
      <w:pPr>
        <w:pStyle w:val="Normal"/>
      </w:pPr>
      <w:r>
        <w:t>八 、第二十二</w:t>
      </w:r>
    </w:p>
    <w:p>
      <w:pPr>
        <w:pStyle w:val="Normal"/>
      </w:pPr>
      <w:r>
        <w:t>第三十一</w:t>
      </w:r>
    </w:p>
    <w:p>
      <w:pPr>
        <w:pStyle w:val="Normal"/>
      </w:pPr>
      <w:r>
        <w:t>规定,对持票人提出下列抗辩 ,人</w:t>
      </w:r>
    </w:p>
    <w:p>
      <w:pPr>
        <w:pStyle w:val="Normal"/>
      </w:pPr>
      <w:r>
        <w:t>民法院应予支持:(一)欠 法定 要记</w:t>
      </w:r>
    </w:p>
    <w:p>
      <w:pPr>
        <w:pStyle w:val="Normal"/>
      </w:pPr>
      <w:r>
        <w:t>事项</w:t>
      </w:r>
    </w:p>
    <w:p>
      <w:pPr>
        <w:pStyle w:val="Normal"/>
      </w:pPr>
      <w:r>
        <w:t>不符合法定</w:t>
      </w:r>
    </w:p>
    <w:p>
      <w:pPr>
        <w:pStyle w:val="Normal"/>
      </w:pPr>
      <w:r>
        <w:t xml:space="preserve">; </w:t>
      </w:r>
    </w:p>
    <w:p>
      <w:pPr>
        <w:pStyle w:val="Normal"/>
      </w:pPr>
      <w:r>
        <w:t>(二)超过票据权利时效 ;(三)人民法院 出</w:t>
      </w:r>
    </w:p>
    <w:p>
      <w:pPr>
        <w:pStyle w:val="Normal"/>
      </w:pPr>
      <w:r>
        <w:t>除权判决已经发 法</w:t>
      </w:r>
    </w:p>
    <w:p>
      <w:pPr>
        <w:pStyle w:val="Normal"/>
      </w:pPr>
      <w:r>
        <w:t>效力 ;( )以 书方 取</w:t>
      </w:r>
    </w:p>
    <w:p>
      <w:pPr>
        <w:pStyle w:val="Normal"/>
      </w:pPr>
      <w:r>
        <w:t>书不连续 ;(五)其他</w:t>
      </w:r>
    </w:p>
    <w:p>
      <w:pPr>
        <w:pStyle w:val="Normal"/>
      </w:pPr>
      <w:r>
        <w:t>法不 享有</w:t>
      </w:r>
    </w:p>
    <w:p>
      <w:pPr>
        <w:pStyle w:val="Normal"/>
      </w:pPr>
      <w:r>
        <w:t>票据权利 。”《票据法》第九 规定:“票据上 记 事项 须符合</w:t>
      </w:r>
    </w:p>
    <w:p>
      <w:pPr>
        <w:pStyle w:val="Normal"/>
      </w:pPr>
      <w:r>
        <w:t>法 规定。票据</w:t>
      </w:r>
    </w:p>
    <w:p>
      <w:pPr>
        <w:pStyle w:val="Normal"/>
      </w:pPr>
      <w:r>
        <w:t>额、日</w:t>
      </w:r>
    </w:p>
    <w:p>
      <w:pPr>
        <w:pStyle w:val="Normal"/>
      </w:pPr>
      <w:r>
        <w:t>、收</w:t>
      </w:r>
    </w:p>
    <w:p>
      <w:pPr>
        <w:pStyle w:val="Normal"/>
      </w:pPr>
      <w:r>
        <w:t>人名称不</w:t>
      </w:r>
    </w:p>
    <w:p>
      <w:pPr>
        <w:pStyle w:val="Normal"/>
      </w:pPr>
      <w:r>
        <w:t>改, 改</w:t>
      </w:r>
    </w:p>
    <w:p>
      <w:pPr>
        <w:pStyle w:val="Normal"/>
      </w:pPr>
      <w:r>
        <w:t>票据无</w:t>
      </w:r>
    </w:p>
    <w:p>
      <w:pPr>
        <w:pStyle w:val="Normal"/>
      </w:pPr>
      <w:r>
        <w:t>效。对票据上 其他记 事项,原记</w:t>
      </w:r>
    </w:p>
    <w:p>
      <w:pPr>
        <w:pStyle w:val="Normal"/>
      </w:pPr>
      <w:r>
        <w:t>人可以</w:t>
      </w:r>
    </w:p>
    <w:p>
      <w:pPr>
        <w:pStyle w:val="Normal"/>
      </w:pPr>
      <w:r>
        <w:t>改, 改时应当由原记</w:t>
      </w:r>
    </w:p>
    <w:p>
      <w:pPr>
        <w:pStyle w:val="Normal"/>
      </w:pPr>
      <w:r>
        <w:t>人签章证明。”《票据法》第十</w:t>
      </w:r>
    </w:p>
    <w:p>
      <w:pPr>
        <w:pStyle w:val="Normal"/>
      </w:pPr>
      <w:r>
        <w:t>第一 规定:“票据</w:t>
      </w:r>
    </w:p>
    <w:p>
      <w:pPr>
        <w:pStyle w:val="Normal"/>
      </w:pPr>
      <w:r>
        <w:t>签发、取</w:t>
      </w:r>
    </w:p>
    <w:p>
      <w:pPr>
        <w:pStyle w:val="Normal"/>
      </w:pPr>
      <w:r>
        <w:t>让,应当</w:t>
      </w:r>
    </w:p>
    <w:p>
      <w:pPr>
        <w:pStyle w:val="Normal"/>
      </w:pPr>
      <w:r>
        <w:t>诚实</w:t>
      </w:r>
    </w:p>
    <w:p>
      <w:pPr>
        <w:pStyle w:val="Normal"/>
      </w:pPr>
      <w:r>
        <w:t>原则,具有</w:t>
      </w:r>
    </w:p>
    <w:p>
      <w:pPr>
        <w:pStyle w:val="Normal"/>
      </w:pPr>
      <w:r>
        <w:t>实</w:t>
      </w:r>
    </w:p>
    <w:p>
      <w:pPr>
        <w:pStyle w:val="Normal"/>
      </w:pPr>
      <w:r>
        <w:t>交易关系</w:t>
      </w:r>
    </w:p>
    <w:p>
      <w:pPr>
        <w:pStyle w:val="Normal"/>
      </w:pPr>
      <w:r>
        <w:t>权</w:t>
      </w:r>
    </w:p>
    <w:p>
      <w:pPr>
        <w:pStyle w:val="Normal"/>
      </w:pPr>
      <w:r>
        <w:t>务关</w:t>
      </w:r>
    </w:p>
    <w:p>
      <w:pPr>
        <w:pStyle w:val="Normal"/>
      </w:pPr>
      <w:r>
        <w:bookmarkStart w:id="251" w:name="p251"/>
        <w:t/>
        <w:bookmarkEnd w:id="251"/>
        <w:t>系。”《票据法》第十七</w:t>
      </w:r>
    </w:p>
    <w:p>
      <w:pPr>
        <w:pStyle w:val="Normal"/>
      </w:pPr>
      <w:r>
        <w:t>第一 规定:“票据权利 下列</w:t>
      </w:r>
    </w:p>
    <w:p>
      <w:pPr>
        <w:pStyle w:val="Normal"/>
      </w:pPr>
      <w:r>
        <w:t>限 不行</w:t>
      </w:r>
    </w:p>
    <w:p>
      <w:pPr>
        <w:pStyle w:val="Normal"/>
      </w:pPr>
      <w:r>
        <w:t>消灭:(一)持票人对票据</w:t>
      </w:r>
    </w:p>
    <w:p>
      <w:pPr>
        <w:pStyle w:val="Normal"/>
      </w:pPr>
      <w:r>
        <w:t>出票人</w:t>
      </w:r>
    </w:p>
    <w:p>
      <w:pPr>
        <w:pStyle w:val="Normal"/>
      </w:pPr>
      <w:r>
        <w:t>承 人</w:t>
      </w:r>
    </w:p>
    <w:p>
      <w:pPr>
        <w:pStyle w:val="Normal"/>
      </w:pPr>
      <w:r>
        <w:t xml:space="preserve">权利, </w:t>
      </w:r>
    </w:p>
    <w:p>
      <w:pPr>
        <w:pStyle w:val="Normal"/>
      </w:pPr>
      <w:r>
        <w:t>票据到</w:t>
      </w:r>
    </w:p>
    <w:p>
      <w:pPr>
        <w:pStyle w:val="Normal"/>
      </w:pPr>
      <w:r>
        <w:t>日</w:t>
      </w:r>
    </w:p>
    <w:p>
      <w:pPr>
        <w:pStyle w:val="Normal"/>
      </w:pPr>
      <w:r>
        <w:t>起二年。见票即付</w:t>
      </w:r>
    </w:p>
    <w:p>
      <w:pPr>
        <w:pStyle w:val="Normal"/>
      </w:pPr>
      <w:r>
        <w:t>汇票、</w:t>
      </w:r>
    </w:p>
    <w:p>
      <w:pPr>
        <w:pStyle w:val="Normal"/>
      </w:pPr>
      <w:r>
        <w:t>票, 出票日起二年;(二)持票人对支票</w:t>
      </w:r>
    </w:p>
    <w:p>
      <w:pPr>
        <w:pStyle w:val="Normal"/>
      </w:pPr>
      <w:r>
        <w:t>出票人</w:t>
      </w:r>
    </w:p>
    <w:p>
      <w:pPr>
        <w:pStyle w:val="Normal"/>
      </w:pPr>
      <w:r>
        <w:t xml:space="preserve">权利, </w:t>
      </w:r>
    </w:p>
    <w:p>
      <w:pPr>
        <w:pStyle w:val="Normal"/>
      </w:pPr>
      <w:r>
        <w:t>出票日起六个月;(三)持票人对前</w:t>
      </w:r>
    </w:p>
    <w:p>
      <w:pPr>
        <w:pStyle w:val="Normal"/>
      </w:pPr>
      <w:r>
        <w:t>索权, 被拒</w:t>
      </w:r>
    </w:p>
    <w:p>
      <w:pPr>
        <w:pStyle w:val="Normal"/>
      </w:pPr>
      <w:r>
        <w:t>绝承</w:t>
      </w:r>
    </w:p>
    <w:p>
      <w:pPr>
        <w:pStyle w:val="Normal"/>
      </w:pPr>
      <w:r>
        <w:t>被拒绝付 之日起六个月;( )持票人对前</w:t>
      </w:r>
    </w:p>
    <w:p>
      <w:pPr>
        <w:pStyle w:val="Normal"/>
      </w:pPr>
      <w:r>
        <w:t xml:space="preserve">再 索权, </w:t>
      </w:r>
    </w:p>
    <w:p>
      <w:pPr>
        <w:pStyle w:val="Normal"/>
      </w:pPr>
      <w:r>
        <w:t>清</w:t>
      </w:r>
    </w:p>
    <w:p>
      <w:pPr>
        <w:pStyle w:val="Normal"/>
      </w:pPr>
      <w:r>
        <w:t>日</w:t>
      </w:r>
    </w:p>
    <w:p>
      <w:pPr>
        <w:pStyle w:val="Normal"/>
      </w:pPr>
      <w:r>
        <w:t>被提起诉讼之日起三个月。”第十八</w:t>
      </w:r>
    </w:p>
    <w:p>
      <w:pPr>
        <w:pStyle w:val="Normal"/>
      </w:pPr>
      <w:r>
        <w:t>规定:“持票人</w:t>
      </w:r>
    </w:p>
    <w:p>
      <w:pPr>
        <w:pStyle w:val="Normal"/>
      </w:pPr>
      <w:r>
        <w:t>超过票据权利时效</w:t>
      </w:r>
    </w:p>
    <w:p>
      <w:pPr>
        <w:pStyle w:val="Normal"/>
      </w:pPr>
      <w:r>
        <w:t>票据记</w:t>
      </w:r>
    </w:p>
    <w:p>
      <w:pPr>
        <w:pStyle w:val="Normal"/>
      </w:pPr>
      <w:r>
        <w:t>事项欠</w:t>
      </w:r>
    </w:p>
    <w:p>
      <w:pPr>
        <w:pStyle w:val="Normal"/>
      </w:pPr>
      <w:r>
        <w:t>丧</w:t>
      </w:r>
    </w:p>
    <w:p>
      <w:pPr>
        <w:pStyle w:val="Normal"/>
      </w:pPr>
      <w:r>
        <w:t>票据权利 ,仍享有</w:t>
      </w:r>
    </w:p>
    <w:p>
      <w:pPr>
        <w:pStyle w:val="Normal"/>
      </w:pPr>
      <w:r>
        <w:t>民事权利,可以请求出票人</w:t>
      </w:r>
    </w:p>
    <w:p>
      <w:pPr>
        <w:pStyle w:val="Normal"/>
      </w:pPr>
      <w:r>
        <w:t>承</w:t>
      </w:r>
    </w:p>
    <w:p>
      <w:pPr>
        <w:pStyle w:val="Normal"/>
      </w:pPr>
      <w:r>
        <w:t>人</w:t>
      </w:r>
    </w:p>
    <w:p>
      <w:pPr>
        <w:pStyle w:val="Normal"/>
      </w:pPr>
      <w:r>
        <w:t>还其与</w:t>
      </w:r>
    </w:p>
    <w:p>
      <w:pPr>
        <w:pStyle w:val="Normal"/>
      </w:pPr>
      <w:r>
        <w:t>支付</w:t>
      </w:r>
    </w:p>
    <w:p>
      <w:pPr>
        <w:pStyle w:val="Normal"/>
      </w:pPr>
      <w:r>
        <w:t>票据</w:t>
      </w:r>
    </w:p>
    <w:p>
      <w:pPr>
        <w:pStyle w:val="Normal"/>
      </w:pPr>
      <w:r>
        <w:t>额</w:t>
      </w:r>
    </w:p>
    <w:p>
      <w:pPr>
        <w:pStyle w:val="Normal"/>
      </w:pPr>
      <w:r>
        <w:t>当</w:t>
      </w:r>
    </w:p>
    <w:p>
      <w:pPr>
        <w:pStyle w:val="Normal"/>
      </w:pPr>
      <w:r>
        <w:t>利</w:t>
      </w:r>
    </w:p>
    <w:p>
      <w:pPr>
        <w:pStyle w:val="Normal"/>
      </w:pPr>
      <w:r>
        <w:t>。”第三十一</w:t>
      </w:r>
    </w:p>
    <w:p>
      <w:pPr>
        <w:pStyle w:val="Normal"/>
      </w:pPr>
      <w:r>
        <w:t>规定:“以</w:t>
      </w:r>
    </w:p>
    <w:p>
      <w:pPr>
        <w:pStyle w:val="Normal"/>
      </w:pPr>
      <w:r>
        <w:t>书</w:t>
      </w:r>
    </w:p>
    <w:p>
      <w:pPr>
        <w:pStyle w:val="Normal"/>
      </w:pPr>
      <w:r>
        <w:t>让</w:t>
      </w:r>
    </w:p>
    <w:p>
      <w:pPr>
        <w:pStyle w:val="Normal"/>
      </w:pPr>
      <w:r>
        <w:t xml:space="preserve">汇票, </w:t>
      </w:r>
    </w:p>
    <w:p>
      <w:pPr>
        <w:pStyle w:val="Normal"/>
      </w:pPr>
      <w:r>
        <w:t>书应当连续。持</w:t>
      </w:r>
    </w:p>
    <w:p>
      <w:pPr>
        <w:pStyle w:val="Normal"/>
      </w:pPr>
      <w:r>
        <w:t>票人以</w:t>
      </w:r>
    </w:p>
    <w:p>
      <w:pPr>
        <w:pStyle w:val="Normal"/>
      </w:pPr>
      <w:r>
        <w:t>书</w:t>
      </w:r>
    </w:p>
    <w:p>
      <w:pPr>
        <w:pStyle w:val="Normal"/>
      </w:pPr>
      <w:r>
        <w:t>连续,证明其汇票权利;非经</w:t>
      </w:r>
    </w:p>
    <w:p>
      <w:pPr>
        <w:pStyle w:val="Normal"/>
      </w:pPr>
      <w:r>
        <w:t>书</w:t>
      </w:r>
    </w:p>
    <w:p>
      <w:pPr>
        <w:pStyle w:val="Normal"/>
      </w:pPr>
      <w:r>
        <w:t xml:space="preserve">让, </w:t>
      </w:r>
    </w:p>
    <w:p>
      <w:pPr>
        <w:pStyle w:val="Normal"/>
      </w:pPr>
      <w:r>
        <w:t>以其他合法方</w:t>
      </w:r>
    </w:p>
    <w:p>
      <w:pPr>
        <w:pStyle w:val="Normal"/>
      </w:pPr>
      <w:r>
        <w:t>取</w:t>
      </w:r>
    </w:p>
    <w:p>
      <w:pPr>
        <w:pStyle w:val="Normal"/>
      </w:pPr>
      <w:r>
        <w:t>汇票</w:t>
      </w:r>
    </w:p>
    <w:p>
      <w:pPr>
        <w:pStyle w:val="Normal"/>
      </w:pPr>
      <w:r>
        <w:t xml:space="preserve">, </w:t>
      </w:r>
    </w:p>
    <w:p>
      <w:pPr>
        <w:pStyle w:val="Normal"/>
      </w:pPr>
      <w:r>
        <w:t>法举证,证明其汇票权利。前</w:t>
      </w:r>
    </w:p>
    <w:p>
      <w:pPr>
        <w:pStyle w:val="Normal"/>
      </w:pPr>
      <w:r>
        <w:t>所称</w:t>
      </w:r>
    </w:p>
    <w:p>
      <w:pPr>
        <w:pStyle w:val="Normal"/>
      </w:pPr>
      <w:r>
        <w:t xml:space="preserve">书连续, </w:t>
      </w:r>
    </w:p>
    <w:p>
      <w:pPr>
        <w:pStyle w:val="Normal"/>
      </w:pPr>
      <w:r>
        <w:t>指</w:t>
      </w:r>
    </w:p>
    <w:p>
      <w:pPr>
        <w:pStyle w:val="Normal"/>
      </w:pPr>
      <w:r>
        <w:t>票</w:t>
      </w:r>
    </w:p>
    <w:p>
      <w:pPr>
        <w:pStyle w:val="Normal"/>
      </w:pPr>
      <w:r>
        <w:t>据</w:t>
      </w:r>
    </w:p>
    <w:p>
      <w:pPr>
        <w:pStyle w:val="Normal"/>
      </w:pPr>
      <w:r>
        <w:t xml:space="preserve">让中, </w:t>
      </w:r>
    </w:p>
    <w:p>
      <w:pPr>
        <w:pStyle w:val="Normal"/>
      </w:pPr>
      <w:r>
        <w:t>让汇票</w:t>
      </w:r>
    </w:p>
    <w:p>
      <w:pPr>
        <w:pStyle w:val="Normal"/>
      </w:pPr>
      <w:r>
        <w:t>书人与受让汇票</w:t>
      </w:r>
    </w:p>
    <w:p>
      <w:pPr>
        <w:pStyle w:val="Normal"/>
      </w:pPr>
      <w:r>
        <w:t>被</w:t>
      </w:r>
    </w:p>
    <w:p>
      <w:pPr>
        <w:pStyle w:val="Normal"/>
      </w:pPr>
      <w:r>
        <w:t>书人</w:t>
      </w:r>
    </w:p>
    <w:p>
      <w:pPr>
        <w:pStyle w:val="Normal"/>
      </w:pPr>
      <w:r>
        <w:t>汇票上</w:t>
      </w:r>
    </w:p>
    <w:p>
      <w:pPr>
        <w:pStyle w:val="Normal"/>
      </w:pPr>
      <w:r>
        <w:t>签章</w:t>
      </w:r>
    </w:p>
    <w:p>
      <w:pPr>
        <w:pStyle w:val="Normal"/>
      </w:pPr>
      <w:r>
        <w:t xml:space="preserve">次前后衔接。” </w:t>
      </w:r>
    </w:p>
    <w:p>
      <w:pPr>
        <w:pStyle w:val="Normal"/>
      </w:pPr>
      <w:r>
        <w:t>中,仟</w:t>
      </w:r>
    </w:p>
    <w:p>
      <w:pPr>
        <w:pStyle w:val="Normal"/>
      </w:pPr>
      <w:r>
        <w:t>永 公司系涉 票据</w:t>
      </w:r>
    </w:p>
    <w:p>
      <w:pPr>
        <w:pStyle w:val="Normal"/>
      </w:pPr>
      <w:r>
        <w:t xml:space="preserve">书人, </w:t>
      </w:r>
    </w:p>
    <w:p>
      <w:pPr>
        <w:pStyle w:val="Normal"/>
      </w:pPr>
      <w:r>
        <w:t>力公</w:t>
      </w:r>
    </w:p>
    <w:p>
      <w:pPr>
        <w:pStyle w:val="Normal"/>
      </w:pPr>
      <w:r>
        <w:t>司系 前涉 汇票持有人,从张 卫</w:t>
      </w:r>
    </w:p>
    <w:p>
      <w:pPr>
        <w:pStyle w:val="Normal"/>
      </w:pPr>
      <w:r>
        <w:t>汇票, 张 卫系</w:t>
      </w:r>
    </w:p>
    <w:p>
      <w:pPr>
        <w:pStyle w:val="Normal"/>
      </w:pPr>
      <w:r>
        <w:t>力公</w:t>
      </w:r>
    </w:p>
    <w:p>
      <w:pPr>
        <w:pStyle w:val="Normal"/>
      </w:pPr>
      <w:r>
        <w:t>司管 人员,且与</w:t>
      </w:r>
    </w:p>
    <w:p>
      <w:pPr>
        <w:pStyle w:val="Normal"/>
      </w:pPr>
      <w:r>
        <w:t>力公司法定代表人张</w:t>
      </w:r>
    </w:p>
    <w:p>
      <w:pPr>
        <w:pStyle w:val="Normal"/>
      </w:pPr>
      <w:r>
        <w:t xml:space="preserve">系兄弟, </w:t>
      </w:r>
    </w:p>
    <w:p>
      <w:pPr>
        <w:pStyle w:val="Normal"/>
      </w:pPr>
      <w:r>
        <w:t>力公司与</w:t>
      </w:r>
    </w:p>
    <w:p>
      <w:pPr>
        <w:pStyle w:val="Normal"/>
      </w:pPr>
      <w:r>
        <w:t xml:space="preserve">张 卫并无 实支付对价, </w:t>
      </w:r>
    </w:p>
    <w:p>
      <w:pPr>
        <w:pStyle w:val="Normal"/>
      </w:pPr>
      <w:r>
        <w:t>力公司</w:t>
      </w:r>
    </w:p>
    <w:p>
      <w:pPr>
        <w:pStyle w:val="Normal"/>
      </w:pPr>
      <w:r>
        <w:t>支付汇票对价,且仟 永</w:t>
      </w:r>
    </w:p>
    <w:p>
      <w:pPr>
        <w:pStyle w:val="Normal"/>
      </w:pPr>
      <w:r>
        <w:t>公</w:t>
      </w:r>
    </w:p>
    <w:p>
      <w:pPr>
        <w:pStyle w:val="Normal"/>
      </w:pPr>
      <w:r>
        <w:t xml:space="preserve">司 经以票据灭 为由向法院申请公示 告, </w:t>
      </w:r>
    </w:p>
    <w:p>
      <w:pPr>
        <w:pStyle w:val="Normal"/>
      </w:pPr>
      <w:r>
        <w:t>力公司</w:t>
      </w:r>
    </w:p>
    <w:p>
      <w:pPr>
        <w:pStyle w:val="Normal"/>
      </w:pPr>
      <w:r>
        <w:t>公示 告</w:t>
      </w:r>
    </w:p>
    <w:p>
      <w:pPr>
        <w:pStyle w:val="Normal"/>
      </w:pPr>
      <w:r>
        <w:t>向法院申报权利,法院对该票据</w:t>
      </w:r>
    </w:p>
    <w:p>
      <w:pPr>
        <w:pStyle w:val="Normal"/>
      </w:pPr>
      <w:r>
        <w:t xml:space="preserve">出了除权判决,宣告该票据无效, </w:t>
      </w:r>
    </w:p>
    <w:p>
      <w:pPr>
        <w:pStyle w:val="Normal"/>
      </w:pPr>
      <w:r>
        <w:t>承 人天津农</w:t>
      </w:r>
    </w:p>
    <w:p>
      <w:pPr>
        <w:pStyle w:val="Normal"/>
      </w:pPr>
      <w:r>
        <w:t>行西青小孙庄分</w:t>
      </w:r>
    </w:p>
    <w:p>
      <w:pPr>
        <w:pStyle w:val="Normal"/>
      </w:pPr>
      <w:r>
        <w:t>以 行汇票已挂</w:t>
      </w:r>
    </w:p>
    <w:p>
      <w:pPr>
        <w:pStyle w:val="Normal"/>
      </w:pPr>
      <w:r>
        <w:t>为由进行退</w:t>
      </w:r>
    </w:p>
    <w:p>
      <w:pPr>
        <w:pStyle w:val="Normal"/>
      </w:pPr>
      <w:r>
        <w:t>票,该 行汇票逐次退 至</w:t>
      </w:r>
    </w:p>
    <w:p>
      <w:pPr>
        <w:pStyle w:val="Normal"/>
      </w:pPr>
      <w:r>
        <w:t>力公司,故被告仟 永 公司 对原告</w:t>
      </w:r>
    </w:p>
    <w:p>
      <w:pPr>
        <w:pStyle w:val="Normal"/>
      </w:pPr>
      <w:r>
        <w:t>力公司所持有</w:t>
      </w:r>
    </w:p>
    <w:p>
      <w:pPr>
        <w:pStyle w:val="Normal"/>
      </w:pPr>
      <w:r>
        <w:t>涉 汇票所提出</w:t>
      </w:r>
    </w:p>
    <w:p>
      <w:pPr>
        <w:pStyle w:val="Normal"/>
      </w:pPr>
      <w:r>
        <w:t xml:space="preserve">抗辩有效, </w:t>
      </w:r>
    </w:p>
    <w:p>
      <w:pPr>
        <w:pStyle w:val="Normal"/>
      </w:pPr>
      <w:r>
        <w:t>力公司对涉</w:t>
      </w:r>
    </w:p>
    <w:p>
      <w:pPr>
        <w:pStyle w:val="Normal"/>
      </w:pPr>
      <w:r>
        <w:t>票</w:t>
      </w:r>
    </w:p>
    <w:p>
      <w:pPr>
        <w:pStyle w:val="Normal"/>
      </w:pPr>
      <w:r>
        <w:t>据不享有票据 索权。</w:t>
      </w:r>
    </w:p>
    <w:p>
      <w:pPr>
        <w:pStyle w:val="Normal"/>
      </w:pPr>
      <w:r>
        <w:t>编 人:北京市密云区人民法院 娇</w:t>
      </w:r>
    </w:p>
    <w:p>
      <w:pPr>
        <w:pStyle w:val="Normal"/>
      </w:pPr>
      <w:r>
        <w:t>(二)票据</w:t>
      </w:r>
    </w:p>
    <w:p>
      <w:pPr>
        <w:pStyle w:val="Normal"/>
      </w:pPr>
      <w:r>
        <w:t>还请求权纠纷</w:t>
      </w:r>
    </w:p>
    <w:p>
      <w:pPr>
        <w:pStyle w:val="Normal"/>
      </w:pPr>
      <w:r>
        <w:bookmarkStart w:id="252" w:name="p252"/>
        <w:t/>
        <w:bookmarkEnd w:id="252"/>
        <w:t>57票据 还请求权基 以及票据权利 取 要件分</w:t>
      </w:r>
    </w:p>
    <w:p>
      <w:pPr>
        <w:pStyle w:val="Normal"/>
      </w:pPr>
      <w:r>
        <w:t>——沁源县国新 源煤炭运销有限公司宁波 山 税港区分公司</w:t>
      </w:r>
    </w:p>
    <w:p>
      <w:pPr>
        <w:pStyle w:val="Normal"/>
      </w:pPr>
      <w:r>
        <w:t>诉山西中煤焦化运销有限责</w:t>
      </w:r>
    </w:p>
    <w:p>
      <w:pPr>
        <w:pStyle w:val="Normal"/>
      </w:pPr>
      <w:r>
        <w:t>公司等票据 还请求权</w:t>
      </w:r>
    </w:p>
    <w:p>
      <w:pPr>
        <w:pStyle w:val="Normal"/>
      </w:pPr>
      <w:r>
        <w:t>【</w:t>
      </w:r>
    </w:p>
    <w:p>
      <w:pPr>
        <w:pStyle w:val="Normal"/>
      </w:pPr>
      <w:r>
        <w:t>件基</w:t>
      </w:r>
    </w:p>
    <w:p>
      <w:pPr>
        <w:pStyle w:val="Normal"/>
      </w:pPr>
      <w:r>
        <w:t>】</w:t>
      </w:r>
    </w:p>
    <w:p>
      <w:pPr>
        <w:pStyle w:val="Normal"/>
      </w:pPr>
      <w:r>
        <w:t>1.判决书字号</w:t>
      </w:r>
    </w:p>
    <w:p>
      <w:pPr>
        <w:pStyle w:val="Normal"/>
      </w:pPr>
      <w:r>
        <w:t>上海市第二中级人民法院(2016)沪02民终5219号民事判决书</w:t>
      </w:r>
    </w:p>
    <w:p>
      <w:pPr>
        <w:pStyle w:val="Normal"/>
      </w:pPr>
      <w:r>
        <w:t xml:space="preserve">2. </w:t>
      </w:r>
    </w:p>
    <w:p>
      <w:pPr>
        <w:pStyle w:val="Normal"/>
      </w:pPr>
      <w:r>
        <w:t>由:票据</w:t>
      </w:r>
    </w:p>
    <w:p>
      <w:pPr>
        <w:pStyle w:val="Normal"/>
      </w:pPr>
      <w:r>
        <w:t>还请求权纠纷</w:t>
      </w:r>
    </w:p>
    <w:p>
      <w:pPr>
        <w:pStyle w:val="Normal"/>
      </w:pPr>
      <w:r>
        <w:t>3.当事人</w:t>
      </w:r>
    </w:p>
    <w:p>
      <w:pPr>
        <w:pStyle w:val="Normal"/>
      </w:pPr>
      <w:r>
        <w:t>原告(上诉人):沁源县国新 源煤炭运销有限公司宁波</w:t>
      </w:r>
    </w:p>
    <w:p>
      <w:pPr>
        <w:pStyle w:val="Normal"/>
      </w:pPr>
      <w:r>
        <w:t>山 税港</w:t>
      </w:r>
    </w:p>
    <w:p>
      <w:pPr>
        <w:pStyle w:val="Normal"/>
      </w:pPr>
      <w:r>
        <w:t>区分公司</w:t>
      </w:r>
    </w:p>
    <w:p>
      <w:pPr>
        <w:pStyle w:val="Normal"/>
      </w:pPr>
      <w:r>
        <w:t>被告(被上诉人):山西中煤焦化运销有限责</w:t>
      </w:r>
    </w:p>
    <w:p>
      <w:pPr>
        <w:pStyle w:val="Normal"/>
      </w:pPr>
      <w:r>
        <w:t>公司(以下简称山西</w:t>
      </w:r>
    </w:p>
    <w:p>
      <w:pPr>
        <w:pStyle w:val="Normal"/>
      </w:pPr>
      <w:r>
        <w:t>中煤公司)、中国中煤 源</w:t>
      </w:r>
    </w:p>
    <w:p>
      <w:pPr>
        <w:pStyle w:val="Normal"/>
      </w:pPr>
      <w:r>
        <w:t>有限公司山西</w:t>
      </w:r>
    </w:p>
    <w:p>
      <w:pPr>
        <w:pStyle w:val="Normal"/>
      </w:pPr>
      <w:r>
        <w:t>南销售分公司(以下简</w:t>
      </w:r>
    </w:p>
    <w:p>
      <w:pPr>
        <w:pStyle w:val="Normal"/>
      </w:pPr>
      <w:r>
        <w:t>称中国中煤分公司)、山煤国际 源集</w:t>
      </w:r>
    </w:p>
    <w:p>
      <w:pPr>
        <w:pStyle w:val="Normal"/>
      </w:pPr>
      <w:r>
        <w:t>销售有限公司(以下简称山煤</w:t>
      </w:r>
    </w:p>
    <w:p>
      <w:pPr>
        <w:pStyle w:val="Normal"/>
      </w:pPr>
      <w:r>
        <w:t>国际公司)</w:t>
      </w:r>
    </w:p>
    <w:p>
      <w:pPr>
        <w:pStyle w:val="Normal"/>
      </w:pPr>
      <w:r>
        <w:t>【基</w:t>
      </w:r>
    </w:p>
    <w:p>
      <w:pPr>
        <w:pStyle w:val="Normal"/>
      </w:pPr>
      <w:r>
        <w:t>】</w:t>
      </w:r>
    </w:p>
    <w:p>
      <w:pPr>
        <w:pStyle w:val="Normal"/>
      </w:pPr>
      <w:r>
        <w:t>2014年11月20日,原告</w:t>
      </w:r>
    </w:p>
    <w:p>
      <w:pPr>
        <w:pStyle w:val="Normal"/>
      </w:pPr>
      <w:r>
        <w:t>与</w:t>
      </w:r>
    </w:p>
    <w:p>
      <w:pPr>
        <w:pStyle w:val="Normal"/>
      </w:pPr>
      <w:r>
        <w:t>人西山煤</w:t>
      </w:r>
    </w:p>
    <w:p>
      <w:pPr>
        <w:pStyle w:val="Normal"/>
      </w:pPr>
      <w:r>
        <w:t>(集 )有限责 公司</w:t>
      </w:r>
    </w:p>
    <w:p>
      <w:pPr>
        <w:pStyle w:val="Normal"/>
      </w:pPr>
      <w:r>
        <w:t>经煤炭运销分公司焦炭 购交易中取</w:t>
      </w:r>
    </w:p>
    <w:p>
      <w:pPr>
        <w:pStyle w:val="Normal"/>
      </w:pPr>
      <w:r>
        <w:t>中国</w:t>
      </w:r>
    </w:p>
    <w:p>
      <w:pPr>
        <w:pStyle w:val="Normal"/>
      </w:pPr>
      <w:r>
        <w:t>行上海市分行 业</w:t>
      </w:r>
    </w:p>
    <w:p>
      <w:pPr>
        <w:pStyle w:val="Normal"/>
      </w:pPr>
      <w:r>
        <w:t>出</w:t>
      </w:r>
    </w:p>
    <w:p>
      <w:pPr>
        <w:pStyle w:val="Normal"/>
      </w:pPr>
      <w:r>
        <w:t>具 编号为104000××××7337 行承 汇票,该汇票票面</w:t>
      </w:r>
    </w:p>
    <w:p>
      <w:pPr>
        <w:pStyle w:val="Normal"/>
      </w:pPr>
      <w:r>
        <w:t>额为727</w:t>
      </w:r>
    </w:p>
    <w:p>
      <w:pPr>
        <w:pStyle w:val="Normal"/>
      </w:pPr>
      <w:r>
        <w:t>万元,出票日 为2014年11月20日,汇票到 日为2015年5月20日。根据</w:t>
      </w:r>
    </w:p>
    <w:p>
      <w:pPr>
        <w:pStyle w:val="Normal"/>
      </w:pPr>
      <w:r>
        <w:t>该 行承 汇票 面及粘单</w:t>
      </w:r>
    </w:p>
    <w:p>
      <w:pPr>
        <w:pStyle w:val="Normal"/>
      </w:pPr>
      <w:r>
        <w:t>记 ,该汇票经</w:t>
      </w:r>
    </w:p>
    <w:p>
      <w:pPr>
        <w:pStyle w:val="Normal"/>
      </w:pPr>
      <w:r>
        <w:t>次 书 让,顺 为西</w:t>
      </w:r>
    </w:p>
    <w:p>
      <w:pPr>
        <w:pStyle w:val="Normal"/>
      </w:pPr>
      <w:r>
        <w:t>山煤 (集 )有限责 公司</w:t>
      </w:r>
    </w:p>
    <w:p>
      <w:pPr>
        <w:pStyle w:val="Normal"/>
      </w:pPr>
      <w:r>
        <w:t>经煤炭运销分公司、原告、山煤国际公</w:t>
      </w:r>
    </w:p>
    <w:p>
      <w:pPr>
        <w:pStyle w:val="Normal"/>
      </w:pPr>
      <w:r>
        <w:bookmarkStart w:id="253" w:name="p253"/>
        <w:t/>
        <w:bookmarkEnd w:id="253"/>
        <w:t>司、山西中煤公司、中国中煤分公司,2015年3月中国中煤分公司又将</w:t>
      </w:r>
    </w:p>
    <w:p>
      <w:pPr>
        <w:pStyle w:val="Normal"/>
      </w:pPr>
      <w:r>
        <w:t>该票据</w:t>
      </w:r>
    </w:p>
    <w:p>
      <w:pPr>
        <w:pStyle w:val="Normal"/>
      </w:pPr>
      <w:r>
        <w:t>书给山西中煤公司,现山西中煤公司为最后持票人。</w:t>
      </w:r>
    </w:p>
    <w:p>
      <w:pPr>
        <w:pStyle w:val="Normal"/>
      </w:pPr>
      <w:r>
        <w:t>2015年3月,原告以</w:t>
      </w:r>
    </w:p>
    <w:p>
      <w:pPr>
        <w:pStyle w:val="Normal"/>
      </w:pPr>
      <w:r>
        <w:t>上</w:t>
      </w:r>
    </w:p>
    <w:p>
      <w:pPr>
        <w:pStyle w:val="Normal"/>
      </w:pPr>
      <w:r>
        <w:t>行承 汇票为由向 院申请公示</w:t>
      </w:r>
    </w:p>
    <w:p>
      <w:pPr>
        <w:pStyle w:val="Normal"/>
      </w:pPr>
      <w:r>
        <w:t>告,山西中煤公司</w:t>
      </w:r>
    </w:p>
    <w:p>
      <w:pPr>
        <w:pStyle w:val="Normal"/>
      </w:pPr>
      <w:r>
        <w:t>规定</w:t>
      </w:r>
    </w:p>
    <w:p>
      <w:pPr>
        <w:pStyle w:val="Normal"/>
      </w:pPr>
      <w:r>
        <w:t xml:space="preserve">向 院申报权利, </w:t>
      </w:r>
    </w:p>
    <w:p>
      <w:pPr>
        <w:pStyle w:val="Normal"/>
      </w:pPr>
      <w:r>
        <w:t>院裁定终结公示</w:t>
      </w:r>
    </w:p>
    <w:p>
      <w:pPr>
        <w:pStyle w:val="Normal"/>
      </w:pPr>
      <w:r>
        <w:t>告</w:t>
      </w:r>
    </w:p>
    <w:p>
      <w:pPr>
        <w:pStyle w:val="Normal"/>
      </w:pPr>
      <w:r>
        <w:t>程</w:t>
      </w:r>
    </w:p>
    <w:p>
      <w:pPr>
        <w:pStyle w:val="Normal"/>
      </w:pPr>
      <w:r>
        <w:t>。</w:t>
      </w:r>
    </w:p>
    <w:p>
      <w:pPr>
        <w:pStyle w:val="Normal"/>
      </w:pPr>
      <w:r>
        <w:t>审</w:t>
      </w:r>
    </w:p>
    <w:p>
      <w:pPr>
        <w:pStyle w:val="Normal"/>
      </w:pPr>
      <w:r>
        <w:t>中,原告称其</w:t>
      </w:r>
    </w:p>
    <w:p>
      <w:pPr>
        <w:pStyle w:val="Normal"/>
      </w:pPr>
      <w:r>
        <w:t>过焦炭</w:t>
      </w:r>
    </w:p>
    <w:p>
      <w:pPr>
        <w:pStyle w:val="Normal"/>
      </w:pPr>
      <w:r>
        <w:t>购交易取</w:t>
      </w:r>
    </w:p>
    <w:p>
      <w:pPr>
        <w:pStyle w:val="Normal"/>
      </w:pPr>
      <w:r>
        <w:t>票据后</w:t>
      </w:r>
    </w:p>
    <w:p>
      <w:pPr>
        <w:pStyle w:val="Normal"/>
      </w:pPr>
      <w:r>
        <w:t>交与</w:t>
      </w:r>
    </w:p>
    <w:p>
      <w:pPr>
        <w:pStyle w:val="Normal"/>
      </w:pPr>
      <w:r>
        <w:t>人中</w:t>
      </w:r>
    </w:p>
    <w:p>
      <w:pPr>
        <w:pStyle w:val="Normal"/>
      </w:pPr>
      <w:r>
        <w:t>分公司,该公司上海有办公</w:t>
      </w:r>
    </w:p>
    <w:p>
      <w:pPr>
        <w:pStyle w:val="Normal"/>
      </w:pPr>
      <w:r>
        <w:t xml:space="preserve">点, </w:t>
      </w:r>
    </w:p>
    <w:p>
      <w:pPr>
        <w:pStyle w:val="Normal"/>
      </w:pPr>
      <w:r>
        <w:t>请顺</w:t>
      </w:r>
    </w:p>
    <w:p>
      <w:pPr>
        <w:pStyle w:val="Normal"/>
      </w:pPr>
      <w:r>
        <w:t>去上海</w:t>
      </w:r>
    </w:p>
    <w:p>
      <w:pPr>
        <w:pStyle w:val="Normal"/>
      </w:pPr>
      <w:r>
        <w:t>友</w:t>
      </w:r>
    </w:p>
    <w:p>
      <w:pPr>
        <w:pStyle w:val="Normal"/>
      </w:pPr>
      <w:r>
        <w:t>交。</w:t>
      </w:r>
    </w:p>
    <w:p>
      <w:pPr>
        <w:pStyle w:val="Normal"/>
      </w:pPr>
      <w:r>
        <w:t>之后</w:t>
      </w:r>
    </w:p>
    <w:p>
      <w:pPr>
        <w:pStyle w:val="Normal"/>
      </w:pPr>
      <w:r>
        <w:t>将票据</w:t>
      </w:r>
    </w:p>
    <w:p>
      <w:pPr>
        <w:pStyle w:val="Normal"/>
      </w:pPr>
      <w:r>
        <w:t>交中</w:t>
      </w:r>
    </w:p>
    <w:p>
      <w:pPr>
        <w:pStyle w:val="Normal"/>
      </w:pPr>
      <w:r>
        <w:t>分公司,原告怀</w:t>
      </w:r>
    </w:p>
    <w:p>
      <w:pPr>
        <w:pStyle w:val="Normal"/>
      </w:pPr>
      <w:r>
        <w:t>票据被</w:t>
      </w:r>
    </w:p>
    <w:p>
      <w:pPr>
        <w:pStyle w:val="Normal"/>
      </w:pPr>
      <w:r>
        <w:t>,故于2015年3月向法院申请公示</w:t>
      </w:r>
    </w:p>
    <w:p>
      <w:pPr>
        <w:pStyle w:val="Normal"/>
      </w:pPr>
      <w:r>
        <w:t>告。山煤国际公司提</w:t>
      </w:r>
    </w:p>
    <w:p>
      <w:pPr>
        <w:pStyle w:val="Normal"/>
      </w:pPr>
      <w:r>
        <w:t>太原市公</w:t>
      </w:r>
    </w:p>
    <w:p>
      <w:pPr>
        <w:pStyle w:val="Normal"/>
      </w:pPr>
      <w:r>
        <w:t>安局公章</w:t>
      </w:r>
    </w:p>
    <w:p>
      <w:pPr>
        <w:pStyle w:val="Normal"/>
      </w:pPr>
      <w:r>
        <w:t>证明及财务专</w:t>
      </w:r>
    </w:p>
    <w:p>
      <w:pPr>
        <w:pStyle w:val="Normal"/>
      </w:pPr>
      <w:r>
        <w:t>章、法定代表人名章印</w:t>
      </w:r>
    </w:p>
    <w:p>
      <w:pPr>
        <w:pStyle w:val="Normal"/>
      </w:pPr>
      <w:r>
        <w:t>样</w:t>
      </w:r>
    </w:p>
    <w:p>
      <w:pPr>
        <w:pStyle w:val="Normal"/>
      </w:pPr>
      <w:r>
        <w:t>,上</w:t>
      </w:r>
    </w:p>
    <w:p>
      <w:pPr>
        <w:pStyle w:val="Normal"/>
      </w:pPr>
      <w:r>
        <w:t>印</w:t>
      </w:r>
    </w:p>
    <w:p>
      <w:pPr>
        <w:pStyle w:val="Normal"/>
      </w:pPr>
      <w:r>
        <w:t>与系争汇票上被</w:t>
      </w:r>
    </w:p>
    <w:p>
      <w:pPr>
        <w:pStyle w:val="Normal"/>
      </w:pPr>
      <w:r>
        <w:t>书人</w:t>
      </w:r>
    </w:p>
    <w:p>
      <w:pPr>
        <w:pStyle w:val="Normal"/>
      </w:pPr>
      <w:r>
        <w:t>所盖山煤国际公司财务专</w:t>
      </w:r>
    </w:p>
    <w:p>
      <w:pPr>
        <w:pStyle w:val="Normal"/>
      </w:pPr>
      <w:r>
        <w:t>章及法定代表</w:t>
      </w:r>
    </w:p>
    <w:p>
      <w:pPr>
        <w:pStyle w:val="Normal"/>
      </w:pPr>
      <w:r>
        <w:t>人印章 不一致。山西中煤公司申请证人</w:t>
      </w:r>
    </w:p>
    <w:p>
      <w:pPr>
        <w:pStyle w:val="Normal"/>
      </w:pPr>
      <w:r>
        <w:t>、</w:t>
      </w:r>
    </w:p>
    <w:p>
      <w:pPr>
        <w:pStyle w:val="Normal"/>
      </w:pPr>
      <w:r>
        <w:t>磊、</w:t>
      </w:r>
    </w:p>
    <w:p>
      <w:pPr>
        <w:pStyle w:val="Normal"/>
      </w:pPr>
      <w:r>
        <w:t>为</w:t>
      </w:r>
    </w:p>
    <w:p>
      <w:pPr>
        <w:pStyle w:val="Normal"/>
      </w:pPr>
      <w:r>
        <w:t>证人出</w:t>
      </w:r>
    </w:p>
    <w:p>
      <w:pPr>
        <w:pStyle w:val="Normal"/>
      </w:pPr>
      <w:r>
        <w:t>证,经</w:t>
      </w:r>
    </w:p>
    <w:p>
      <w:pPr>
        <w:pStyle w:val="Normal"/>
      </w:pPr>
      <w:r>
        <w:t>院</w:t>
      </w:r>
    </w:p>
    <w:p>
      <w:pPr>
        <w:pStyle w:val="Normal"/>
      </w:pPr>
      <w:r>
        <w:t>出</w:t>
      </w:r>
    </w:p>
    <w:p>
      <w:pPr>
        <w:pStyle w:val="Normal"/>
      </w:pPr>
      <w:r>
        <w:t>证。</w:t>
      </w:r>
    </w:p>
    <w:p>
      <w:pPr>
        <w:pStyle w:val="Normal"/>
      </w:pPr>
      <w:r>
        <w:t>磊(山西中煤公司</w:t>
      </w:r>
    </w:p>
    <w:p>
      <w:pPr>
        <w:pStyle w:val="Normal"/>
      </w:pPr>
      <w:r>
        <w:t>员工)</w:t>
      </w:r>
    </w:p>
    <w:p>
      <w:pPr>
        <w:pStyle w:val="Normal"/>
      </w:pPr>
      <w:r>
        <w:t>(山西亚</w:t>
      </w:r>
    </w:p>
    <w:p>
      <w:pPr>
        <w:pStyle w:val="Normal"/>
      </w:pPr>
      <w:r>
        <w:t>源集 有限公司 财务 监)到</w:t>
      </w:r>
    </w:p>
    <w:p>
      <w:pPr>
        <w:pStyle w:val="Normal"/>
      </w:pPr>
      <w:r>
        <w:t>陈 了1000</w:t>
      </w:r>
    </w:p>
    <w:p>
      <w:pPr>
        <w:pStyle w:val="Normal"/>
      </w:pPr>
      <w:r>
        <w:t>万元</w:t>
      </w:r>
    </w:p>
    <w:p>
      <w:pPr>
        <w:pStyle w:val="Normal"/>
      </w:pPr>
      <w:r>
        <w:t>行承 汇票交换</w:t>
      </w:r>
    </w:p>
    <w:p>
      <w:pPr>
        <w:pStyle w:val="Normal"/>
      </w:pPr>
      <w:r>
        <w:t>具 过程,可以证明山西中煤公司 过合法</w:t>
      </w:r>
    </w:p>
    <w:p>
      <w:pPr>
        <w:pStyle w:val="Normal"/>
      </w:pPr>
      <w:r>
        <w:t>票据交换成为票据持有人。</w:t>
      </w:r>
    </w:p>
    <w:p>
      <w:pPr>
        <w:pStyle w:val="Normal"/>
      </w:pPr>
      <w:r>
        <w:t>审</w:t>
      </w:r>
    </w:p>
    <w:p>
      <w:pPr>
        <w:pStyle w:val="Normal"/>
      </w:pPr>
      <w:r>
        <w:t>过程中山西中煤公司另提</w:t>
      </w:r>
    </w:p>
    <w:p>
      <w:pPr>
        <w:pStyle w:val="Normal"/>
      </w:pPr>
      <w:r>
        <w:t>了</w:t>
      </w:r>
    </w:p>
    <w:p>
      <w:pPr>
        <w:pStyle w:val="Normal"/>
      </w:pPr>
      <w:r>
        <w:t>证据证明上 票据</w:t>
      </w:r>
    </w:p>
    <w:p>
      <w:pPr>
        <w:pStyle w:val="Normal"/>
      </w:pPr>
      <w:r>
        <w:t>换 事实。原告认为其与</w:t>
      </w:r>
    </w:p>
    <w:p>
      <w:pPr>
        <w:pStyle w:val="Normal"/>
      </w:pPr>
      <w:r>
        <w:t>三名被告 无</w:t>
      </w:r>
    </w:p>
    <w:p>
      <w:pPr>
        <w:pStyle w:val="Normal"/>
      </w:pPr>
      <w:r>
        <w:t>业务 往,原告 该票据合法持有人,故</w:t>
      </w:r>
    </w:p>
    <w:p>
      <w:pPr>
        <w:pStyle w:val="Normal"/>
      </w:pPr>
      <w:r>
        <w:t>三名被告属于非法取</w:t>
      </w:r>
    </w:p>
    <w:p>
      <w:pPr>
        <w:pStyle w:val="Normal"/>
      </w:pPr>
      <w:r>
        <w:t>票</w:t>
      </w:r>
    </w:p>
    <w:p>
      <w:pPr>
        <w:pStyle w:val="Normal"/>
      </w:pPr>
      <w:r>
        <w:t>据,要求法院判令三名被告</w:t>
      </w:r>
    </w:p>
    <w:p>
      <w:pPr>
        <w:pStyle w:val="Normal"/>
      </w:pPr>
      <w:r>
        <w:t>还原告上</w:t>
      </w:r>
    </w:p>
    <w:p>
      <w:pPr>
        <w:pStyle w:val="Normal"/>
      </w:pPr>
      <w:r>
        <w:t>行承</w:t>
      </w:r>
    </w:p>
    <w:p>
      <w:pPr>
        <w:pStyle w:val="Normal"/>
      </w:pPr>
      <w:r>
        <w:t>汇票。</w:t>
      </w:r>
    </w:p>
    <w:p>
      <w:pPr>
        <w:pStyle w:val="Normal"/>
      </w:pPr>
      <w:r>
        <w:t>被告中国中煤分公司认为其取</w:t>
      </w:r>
    </w:p>
    <w:p>
      <w:pPr>
        <w:pStyle w:val="Normal"/>
      </w:pPr>
      <w:r>
        <w:t>票据 基于与前 山西中煤公司</w:t>
      </w:r>
    </w:p>
    <w:p>
      <w:pPr>
        <w:pStyle w:val="Normal"/>
      </w:pPr>
      <w:r>
        <w:t>实 购销关系,且</w:t>
      </w:r>
    </w:p>
    <w:p>
      <w:pPr>
        <w:pStyle w:val="Normal"/>
      </w:pPr>
      <w:r>
        <w:t>行承 汇票被挂</w:t>
      </w:r>
    </w:p>
    <w:p>
      <w:pPr>
        <w:pStyle w:val="Normal"/>
      </w:pPr>
      <w:r>
        <w:t>止付后又</w:t>
      </w:r>
    </w:p>
    <w:p>
      <w:pPr>
        <w:pStyle w:val="Normal"/>
      </w:pPr>
      <w:r>
        <w:t>书还给了山</w:t>
      </w:r>
    </w:p>
    <w:p>
      <w:pPr>
        <w:pStyle w:val="Normal"/>
      </w:pPr>
      <w:r>
        <w:t>西中煤公司,其不</w:t>
      </w:r>
    </w:p>
    <w:p>
      <w:pPr>
        <w:pStyle w:val="Normal"/>
      </w:pPr>
      <w:r>
        <w:t>票据 持有 ,故要求驳</w:t>
      </w:r>
    </w:p>
    <w:p>
      <w:pPr>
        <w:pStyle w:val="Normal"/>
      </w:pPr>
      <w:r>
        <w:t>原告诉讼请求。</w:t>
      </w:r>
    </w:p>
    <w:p>
      <w:pPr>
        <w:pStyle w:val="Normal"/>
      </w:pPr>
      <w:r>
        <w:t>被告山西中煤公司认为原告系</w:t>
      </w:r>
    </w:p>
    <w:p>
      <w:pPr>
        <w:pStyle w:val="Normal"/>
      </w:pPr>
      <w:r>
        <w:t>交付票据,故不 符合法 规定</w:t>
      </w:r>
    </w:p>
    <w:p>
      <w:pPr>
        <w:pStyle w:val="Normal"/>
      </w:pPr>
      <w:r>
        <w:t>票人,无权要求 还票据。另 ,山西中煤公司 过票据 换</w:t>
      </w:r>
    </w:p>
    <w:p>
      <w:pPr>
        <w:pStyle w:val="Normal"/>
      </w:pPr>
      <w:r>
        <w:t>方</w:t>
      </w:r>
    </w:p>
    <w:p>
      <w:pPr>
        <w:pStyle w:val="Normal"/>
      </w:pPr>
      <w:r>
        <w:t>取 系争票据,现山西中煤公司 最后合法持票人,故要求驳 原告</w:t>
      </w:r>
    </w:p>
    <w:p>
      <w:pPr>
        <w:pStyle w:val="Normal"/>
      </w:pPr>
      <w:r>
        <w:t>诉讼请求。</w:t>
      </w:r>
    </w:p>
    <w:p>
      <w:pPr>
        <w:pStyle w:val="Normal"/>
      </w:pPr>
      <w:r>
        <w:bookmarkStart w:id="254" w:name="p254"/>
        <w:t/>
        <w:bookmarkEnd w:id="254"/>
        <w:t>被告山煤国际公司认为</w:t>
      </w:r>
    </w:p>
    <w:p>
      <w:pPr>
        <w:pStyle w:val="Normal"/>
      </w:pPr>
      <w:r>
        <w:t>并非公司员工,其与</w:t>
      </w:r>
    </w:p>
    <w:p>
      <w:pPr>
        <w:pStyle w:val="Normal"/>
      </w:pPr>
      <w:r>
        <w:t>各当事人</w:t>
      </w:r>
    </w:p>
    <w:p>
      <w:pPr>
        <w:pStyle w:val="Normal"/>
      </w:pPr>
      <w:r>
        <w:t>无业务往</w:t>
      </w:r>
    </w:p>
    <w:p>
      <w:pPr>
        <w:pStyle w:val="Normal"/>
      </w:pPr>
      <w:r>
        <w:t>,也</w:t>
      </w:r>
    </w:p>
    <w:p>
      <w:pPr>
        <w:pStyle w:val="Normal"/>
      </w:pPr>
      <w:r>
        <w:t>持有过系争</w:t>
      </w:r>
    </w:p>
    <w:p>
      <w:pPr>
        <w:pStyle w:val="Normal"/>
      </w:pPr>
      <w:r>
        <w:t>行承</w:t>
      </w:r>
    </w:p>
    <w:p>
      <w:pPr>
        <w:pStyle w:val="Normal"/>
      </w:pPr>
      <w:r>
        <w:t>汇票,该票据上山煤国际公司</w:t>
      </w:r>
    </w:p>
    <w:p>
      <w:pPr>
        <w:pStyle w:val="Normal"/>
      </w:pPr>
      <w:r>
        <w:t>财务专</w:t>
      </w:r>
    </w:p>
    <w:p>
      <w:pPr>
        <w:pStyle w:val="Normal"/>
      </w:pPr>
      <w:r>
        <w:t>章及法定代表人印章 系</w:t>
      </w:r>
    </w:p>
    <w:p>
      <w:pPr>
        <w:pStyle w:val="Normal"/>
      </w:pPr>
      <w:r>
        <w:t>造,其不</w:t>
      </w:r>
    </w:p>
    <w:p>
      <w:pPr>
        <w:pStyle w:val="Normal"/>
      </w:pPr>
      <w:r>
        <w:t>票据持票人,故要求驳</w:t>
      </w:r>
    </w:p>
    <w:p>
      <w:pPr>
        <w:pStyle w:val="Normal"/>
      </w:pPr>
      <w:r>
        <w:t>原告诉讼请求。</w:t>
      </w:r>
    </w:p>
    <w:p>
      <w:pPr>
        <w:pStyle w:val="Normal"/>
      </w:pPr>
      <w:r>
        <w:t>【</w:t>
      </w:r>
    </w:p>
    <w:p>
      <w:pPr>
        <w:pStyle w:val="Normal"/>
      </w:pPr>
      <w:r>
        <w:t>件焦点】</w:t>
      </w:r>
    </w:p>
    <w:p>
      <w:pPr>
        <w:pStyle w:val="Normal"/>
      </w:pPr>
      <w:r>
        <w:t>1.原告</w:t>
      </w:r>
    </w:p>
    <w:p>
      <w:pPr>
        <w:pStyle w:val="Normal"/>
      </w:pPr>
      <w:r>
        <w:t>否属于符合法</w:t>
      </w:r>
    </w:p>
    <w:p>
      <w:pPr>
        <w:pStyle w:val="Normal"/>
      </w:pPr>
      <w:r>
        <w:t>规定</w:t>
      </w:r>
    </w:p>
    <w:p>
      <w:pPr>
        <w:pStyle w:val="Normal"/>
      </w:pPr>
      <w:r>
        <w:t>票人;2.山煤国际公司</w:t>
      </w:r>
    </w:p>
    <w:p>
      <w:pPr>
        <w:pStyle w:val="Normal"/>
      </w:pPr>
      <w:r>
        <w:t>书印</w:t>
      </w:r>
    </w:p>
    <w:p>
      <w:pPr>
        <w:pStyle w:val="Normal"/>
      </w:pPr>
      <w:r>
        <w:t>与其</w:t>
      </w:r>
    </w:p>
    <w:p>
      <w:pPr>
        <w:pStyle w:val="Normal"/>
      </w:pPr>
      <w:r>
        <w:t>实印</w:t>
      </w:r>
    </w:p>
    <w:p>
      <w:pPr>
        <w:pStyle w:val="Normal"/>
      </w:pPr>
      <w:r>
        <w:t>不一致,票据上</w:t>
      </w:r>
    </w:p>
    <w:p>
      <w:pPr>
        <w:pStyle w:val="Normal"/>
      </w:pPr>
      <w:r>
        <w:t>造、变造</w:t>
      </w:r>
    </w:p>
    <w:p>
      <w:pPr>
        <w:pStyle w:val="Normal"/>
      </w:pPr>
      <w:r>
        <w:t>签章</w:t>
      </w:r>
    </w:p>
    <w:p>
      <w:pPr>
        <w:pStyle w:val="Normal"/>
      </w:pPr>
      <w:r>
        <w:t>否</w:t>
      </w:r>
    </w:p>
    <w:p>
      <w:pPr>
        <w:pStyle w:val="Normal"/>
      </w:pPr>
      <w:r>
        <w:t>票据</w:t>
      </w:r>
    </w:p>
    <w:p>
      <w:pPr>
        <w:pStyle w:val="Normal"/>
      </w:pPr>
      <w:r>
        <w:t>身</w:t>
      </w:r>
    </w:p>
    <w:p>
      <w:pPr>
        <w:pStyle w:val="Normal"/>
      </w:pPr>
      <w:r>
        <w:t>效</w:t>
      </w:r>
    </w:p>
    <w:p>
      <w:pPr>
        <w:pStyle w:val="Normal"/>
      </w:pPr>
      <w:r>
        <w:t>力以及其后</w:t>
      </w:r>
    </w:p>
    <w:p>
      <w:pPr>
        <w:pStyle w:val="Normal"/>
      </w:pPr>
      <w:r>
        <w:t>实</w:t>
      </w:r>
    </w:p>
    <w:p>
      <w:pPr>
        <w:pStyle w:val="Normal"/>
      </w:pPr>
      <w:r>
        <w:t>书签章</w:t>
      </w:r>
    </w:p>
    <w:p>
      <w:pPr>
        <w:pStyle w:val="Normal"/>
      </w:pPr>
      <w:r>
        <w:t>法</w:t>
      </w:r>
    </w:p>
    <w:p>
      <w:pPr>
        <w:pStyle w:val="Normal"/>
      </w:pPr>
      <w:r>
        <w:t>效力;3.最后</w:t>
      </w:r>
    </w:p>
    <w:p>
      <w:pPr>
        <w:pStyle w:val="Normal"/>
      </w:pPr>
      <w:r>
        <w:t>持票人山西中煤公司</w:t>
      </w:r>
    </w:p>
    <w:p>
      <w:pPr>
        <w:pStyle w:val="Normal"/>
      </w:pPr>
      <w:r>
        <w:t>否</w:t>
      </w:r>
    </w:p>
    <w:p>
      <w:pPr>
        <w:pStyle w:val="Normal"/>
      </w:pPr>
      <w:r>
        <w:t>票据</w:t>
      </w:r>
    </w:p>
    <w:p>
      <w:pPr>
        <w:pStyle w:val="Normal"/>
      </w:pPr>
      <w:r>
        <w:t>合法持有人。</w:t>
      </w:r>
    </w:p>
    <w:p>
      <w:pPr>
        <w:pStyle w:val="Normal"/>
      </w:pPr>
      <w:r>
        <w:t>【法院裁判要旨】</w:t>
      </w:r>
    </w:p>
    <w:p>
      <w:pPr>
        <w:pStyle w:val="Normal"/>
      </w:pPr>
      <w:r>
        <w:t>上海市黄浦区人民法院经审 认为:票据</w:t>
      </w:r>
    </w:p>
    <w:p>
      <w:pPr>
        <w:pStyle w:val="Normal"/>
      </w:pPr>
      <w:r>
        <w:t>还请求权纠纷 指丧</w:t>
      </w:r>
    </w:p>
    <w:p>
      <w:pPr>
        <w:pStyle w:val="Normal"/>
      </w:pPr>
      <w:r>
        <w:t>票据占有 人,对于以</w:t>
      </w:r>
    </w:p>
    <w:p>
      <w:pPr>
        <w:pStyle w:val="Normal"/>
      </w:pPr>
      <w:r>
        <w:t>重 过</w:t>
      </w:r>
    </w:p>
    <w:p>
      <w:pPr>
        <w:pStyle w:val="Normal"/>
      </w:pPr>
      <w:r>
        <w:t>取</w:t>
      </w:r>
    </w:p>
    <w:p>
      <w:pPr>
        <w:pStyle w:val="Normal"/>
      </w:pPr>
      <w:r>
        <w:t>票据 人,请求其</w:t>
      </w:r>
    </w:p>
    <w:p>
      <w:pPr>
        <w:pStyle w:val="Normal"/>
      </w:pPr>
      <w:r>
        <w:t>还</w:t>
      </w:r>
    </w:p>
    <w:p>
      <w:pPr>
        <w:pStyle w:val="Normal"/>
      </w:pPr>
      <w:r>
        <w:t>票据</w:t>
      </w:r>
    </w:p>
    <w:p>
      <w:pPr>
        <w:pStyle w:val="Normal"/>
      </w:pPr>
      <w:r>
        <w:t>发 纠纷。原告起诉时称系争 行承</w:t>
      </w:r>
    </w:p>
    <w:p>
      <w:pPr>
        <w:pStyle w:val="Normal"/>
      </w:pPr>
      <w:r>
        <w:t>汇票 到</w:t>
      </w:r>
    </w:p>
    <w:p>
      <w:pPr>
        <w:pStyle w:val="Normal"/>
      </w:pPr>
      <w:r>
        <w:t>日之前不</w:t>
      </w:r>
    </w:p>
    <w:p>
      <w:pPr>
        <w:pStyle w:val="Normal"/>
      </w:pPr>
      <w:r>
        <w:t>, 审中又</w:t>
      </w:r>
    </w:p>
    <w:p>
      <w:pPr>
        <w:pStyle w:val="Normal"/>
      </w:pPr>
      <w:r>
        <w:t>认系争票据 交与</w:t>
      </w:r>
    </w:p>
    <w:p>
      <w:pPr>
        <w:pStyle w:val="Normal"/>
      </w:pPr>
      <w:r>
        <w:t>带到上海 其他公司,并</w:t>
      </w:r>
    </w:p>
    <w:p>
      <w:pPr>
        <w:pStyle w:val="Normal"/>
      </w:pPr>
      <w:r>
        <w:t>非先前所</w:t>
      </w:r>
    </w:p>
    <w:p>
      <w:pPr>
        <w:pStyle w:val="Normal"/>
      </w:pPr>
      <w:r>
        <w:t>票据,可见原告 将票据</w:t>
      </w:r>
    </w:p>
    <w:p>
      <w:pPr>
        <w:pStyle w:val="Normal"/>
      </w:pPr>
      <w:r>
        <w:t>交与</w:t>
      </w:r>
    </w:p>
    <w:p>
      <w:pPr>
        <w:pStyle w:val="Normal"/>
      </w:pPr>
      <w:r>
        <w:t>,没有证据</w:t>
      </w:r>
    </w:p>
    <w:p>
      <w:pPr>
        <w:pStyle w:val="Normal"/>
      </w:pPr>
      <w:r>
        <w:t>证明系争票据存 被盗、</w:t>
      </w:r>
    </w:p>
    <w:p>
      <w:pPr>
        <w:pStyle w:val="Normal"/>
      </w:pPr>
      <w:r>
        <w:t>灭</w:t>
      </w:r>
    </w:p>
    <w:p>
      <w:pPr>
        <w:pStyle w:val="Normal"/>
      </w:pPr>
      <w:r>
        <w:t>。故原告不</w:t>
      </w:r>
    </w:p>
    <w:p>
      <w:pPr>
        <w:pStyle w:val="Normal"/>
      </w:pPr>
      <w:r>
        <w:t>符合法</w:t>
      </w:r>
    </w:p>
    <w:p>
      <w:pPr>
        <w:pStyle w:val="Normal"/>
      </w:pPr>
      <w:r>
        <w:t>规定</w:t>
      </w:r>
    </w:p>
    <w:p>
      <w:pPr>
        <w:pStyle w:val="Normal"/>
      </w:pPr>
      <w:r>
        <w:t>票人。</w:t>
      </w:r>
    </w:p>
    <w:p>
      <w:pPr>
        <w:pStyle w:val="Normal"/>
      </w:pPr>
      <w:r>
        <w:t>审 过程中根据原告、山西中煤公司</w:t>
      </w:r>
    </w:p>
    <w:p>
      <w:pPr>
        <w:pStyle w:val="Normal"/>
      </w:pPr>
      <w:r>
        <w:t>审中对系争票据 票、</w:t>
      </w:r>
    </w:p>
    <w:p>
      <w:pPr>
        <w:pStyle w:val="Normal"/>
      </w:pPr>
      <w:r>
        <w:t>取</w:t>
      </w:r>
    </w:p>
    <w:p>
      <w:pPr>
        <w:pStyle w:val="Normal"/>
      </w:pPr>
      <w:r>
        <w:t>关陈 ,结合出 证人证言,以及山西中煤公司提</w:t>
      </w:r>
    </w:p>
    <w:p>
      <w:pPr>
        <w:pStyle w:val="Normal"/>
      </w:pPr>
      <w:r>
        <w:t>证据,可</w:t>
      </w:r>
    </w:p>
    <w:p>
      <w:pPr>
        <w:pStyle w:val="Normal"/>
      </w:pPr>
      <w:r>
        <w:t>以证明山西中煤公司</w:t>
      </w:r>
    </w:p>
    <w:p>
      <w:pPr>
        <w:pStyle w:val="Normal"/>
      </w:pPr>
      <w:r>
        <w:t>过票据交换</w:t>
      </w:r>
    </w:p>
    <w:p>
      <w:pPr>
        <w:pStyle w:val="Normal"/>
      </w:pPr>
      <w:r>
        <w:t>方 取</w:t>
      </w:r>
    </w:p>
    <w:p>
      <w:pPr>
        <w:pStyle w:val="Normal"/>
      </w:pPr>
      <w:r>
        <w:t>系争票据</w:t>
      </w:r>
    </w:p>
    <w:p>
      <w:pPr>
        <w:pStyle w:val="Normal"/>
      </w:pPr>
      <w:r>
        <w:t>事实。系</w:t>
      </w:r>
    </w:p>
    <w:p>
      <w:pPr>
        <w:pStyle w:val="Normal"/>
      </w:pPr>
      <w:r>
        <w:t>争票据 原告交给</w:t>
      </w:r>
    </w:p>
    <w:p>
      <w:pPr>
        <w:pStyle w:val="Normal"/>
      </w:pPr>
      <w:r>
        <w:t>后已经发</w:t>
      </w:r>
    </w:p>
    <w:p>
      <w:pPr>
        <w:pStyle w:val="Normal"/>
      </w:pPr>
      <w:r>
        <w:t>次 书</w:t>
      </w:r>
    </w:p>
    <w:p>
      <w:pPr>
        <w:pStyle w:val="Normal"/>
      </w:pPr>
      <w:r>
        <w:t>让,票据上</w:t>
      </w:r>
    </w:p>
    <w:p>
      <w:pPr>
        <w:pStyle w:val="Normal"/>
      </w:pPr>
      <w:r>
        <w:t>书符合</w:t>
      </w:r>
    </w:p>
    <w:p>
      <w:pPr>
        <w:pStyle w:val="Normal"/>
      </w:pPr>
      <w:r>
        <w:t>法 规定</w:t>
      </w:r>
    </w:p>
    <w:p>
      <w:pPr>
        <w:pStyle w:val="Normal"/>
      </w:pPr>
      <w:r>
        <w:t>上连续 。</w:t>
      </w:r>
    </w:p>
    <w:p>
      <w:pPr>
        <w:pStyle w:val="Normal"/>
      </w:pPr>
      <w:r>
        <w:t>然,山煤国际公司</w:t>
      </w:r>
    </w:p>
    <w:p>
      <w:pPr>
        <w:pStyle w:val="Normal"/>
      </w:pPr>
      <w:r>
        <w:t>书印 与其 实印</w:t>
      </w:r>
    </w:p>
    <w:p>
      <w:pPr>
        <w:pStyle w:val="Normal"/>
      </w:pPr>
      <w:r>
        <w:t>不一致, 票据上即 有 造、变造</w:t>
      </w:r>
    </w:p>
    <w:p>
      <w:pPr>
        <w:pStyle w:val="Normal"/>
      </w:pPr>
      <w:r>
        <w:t>签章不</w:t>
      </w:r>
    </w:p>
    <w:p>
      <w:pPr>
        <w:pStyle w:val="Normal"/>
      </w:pPr>
      <w:r>
        <w:t>票据 身</w:t>
      </w:r>
    </w:p>
    <w:p>
      <w:pPr>
        <w:pStyle w:val="Normal"/>
      </w:pPr>
      <w:r>
        <w:t>效力以及</w:t>
      </w:r>
    </w:p>
    <w:p>
      <w:pPr>
        <w:pStyle w:val="Normal"/>
      </w:pPr>
      <w:r>
        <w:t>其后 实 书签章</w:t>
      </w:r>
    </w:p>
    <w:p>
      <w:pPr>
        <w:pStyle w:val="Normal"/>
      </w:pPr>
      <w:r>
        <w:t>法 效力。</w:t>
      </w:r>
    </w:p>
    <w:p>
      <w:pPr>
        <w:pStyle w:val="Normal"/>
      </w:pPr>
      <w:r>
        <w:bookmarkStart w:id="255" w:name="p255"/>
        <w:t/>
        <w:bookmarkEnd w:id="255"/>
        <w:t>原告不符合法</w:t>
      </w:r>
    </w:p>
    <w:p>
      <w:pPr>
        <w:pStyle w:val="Normal"/>
      </w:pPr>
      <w:r>
        <w:t>规定</w:t>
      </w:r>
    </w:p>
    <w:p>
      <w:pPr>
        <w:pStyle w:val="Normal"/>
      </w:pPr>
      <w:r>
        <w:t>票人</w:t>
      </w:r>
    </w:p>
    <w:p>
      <w:pPr>
        <w:pStyle w:val="Normal"/>
      </w:pPr>
      <w:r>
        <w:t>件,其没有证据证明最后 持票人</w:t>
      </w:r>
    </w:p>
    <w:p>
      <w:pPr>
        <w:pStyle w:val="Normal"/>
      </w:pPr>
      <w:r>
        <w:t>山西中煤公司取</w:t>
      </w:r>
    </w:p>
    <w:p>
      <w:pPr>
        <w:pStyle w:val="Normal"/>
      </w:pPr>
      <w:r>
        <w:t>票据存</w:t>
      </w:r>
    </w:p>
    <w:p>
      <w:pPr>
        <w:pStyle w:val="Normal"/>
      </w:pPr>
      <w:r>
        <w:t>重</w:t>
      </w:r>
    </w:p>
    <w:p>
      <w:pPr>
        <w:pStyle w:val="Normal"/>
      </w:pPr>
      <w:r>
        <w:t>过</w:t>
      </w:r>
    </w:p>
    <w:p>
      <w:pPr>
        <w:pStyle w:val="Normal"/>
      </w:pPr>
      <w:r>
        <w:t>,且中国中煤分公</w:t>
      </w:r>
    </w:p>
    <w:p>
      <w:pPr>
        <w:pStyle w:val="Normal"/>
      </w:pPr>
      <w:r>
        <w:t>司、山煤国际公司并非最后持票人,不存</w:t>
      </w:r>
    </w:p>
    <w:p>
      <w:pPr>
        <w:pStyle w:val="Normal"/>
      </w:pPr>
      <w:r>
        <w:t>还票据 问题。</w:t>
      </w:r>
    </w:p>
    <w:p>
      <w:pPr>
        <w:pStyle w:val="Normal"/>
      </w:pPr>
      <w:r>
        <w:t>上海市黄浦区人民法院判决:对原告要求三名被告 还票据 请求</w:t>
      </w:r>
    </w:p>
    <w:p>
      <w:pPr>
        <w:pStyle w:val="Normal"/>
      </w:pPr>
      <w:r>
        <w:t>不予支持。</w:t>
      </w:r>
    </w:p>
    <w:p>
      <w:pPr>
        <w:pStyle w:val="Normal"/>
      </w:pPr>
      <w:r>
        <w:t>原告不</w:t>
      </w:r>
    </w:p>
    <w:p>
      <w:pPr>
        <w:pStyle w:val="Normal"/>
      </w:pPr>
      <w:r>
        <w:t>,提起上诉。</w:t>
      </w:r>
    </w:p>
    <w:p>
      <w:pPr>
        <w:pStyle w:val="Normal"/>
      </w:pPr>
      <w:r>
        <w:t>上海市第二中级人民法院经审</w:t>
      </w:r>
    </w:p>
    <w:p>
      <w:pPr>
        <w:pStyle w:val="Normal"/>
      </w:pPr>
      <w:r>
        <w:t>后判决:</w:t>
      </w:r>
    </w:p>
    <w:p>
      <w:pPr>
        <w:pStyle w:val="Normal"/>
      </w:pPr>
      <w:r>
        <w:t>驳</w:t>
      </w:r>
    </w:p>
    <w:p>
      <w:pPr>
        <w:pStyle w:val="Normal"/>
      </w:pPr>
      <w:r>
        <w:t>上诉,维持原判。</w:t>
      </w:r>
    </w:p>
    <w:p>
      <w:pPr>
        <w:pStyle w:val="Normal"/>
      </w:pPr>
      <w:r>
        <w:t>【法官后语】</w:t>
      </w:r>
    </w:p>
    <w:p>
      <w:pPr>
        <w:pStyle w:val="Normal"/>
      </w:pPr>
      <w:r>
        <w:t>实践中出现了一些非常态 票据行为,主要集中表现为</w:t>
      </w:r>
    </w:p>
    <w:p>
      <w:pPr>
        <w:pStyle w:val="Normal"/>
      </w:pPr>
      <w:r>
        <w:t>报票据丧</w:t>
      </w:r>
    </w:p>
    <w:p>
      <w:pPr>
        <w:pStyle w:val="Normal"/>
      </w:pPr>
      <w:r>
        <w:t>申请公示</w:t>
      </w:r>
    </w:p>
    <w:p>
      <w:pPr>
        <w:pStyle w:val="Normal"/>
      </w:pPr>
      <w:r>
        <w:t>告 行为。由于市 交易制度不完</w:t>
      </w:r>
    </w:p>
    <w:p>
      <w:pPr>
        <w:pStyle w:val="Normal"/>
      </w:pPr>
      <w:r>
        <w:t>以及诚</w:t>
      </w:r>
    </w:p>
    <w:p>
      <w:pPr>
        <w:pStyle w:val="Normal"/>
      </w:pPr>
      <w:r>
        <w:t>等 素,票据持有人委 他人贴现票据后,受</w:t>
      </w:r>
    </w:p>
    <w:p>
      <w:pPr>
        <w:pStyle w:val="Normal"/>
      </w:pPr>
      <w:r>
        <w:t>人</w:t>
      </w:r>
    </w:p>
    <w:p>
      <w:pPr>
        <w:pStyle w:val="Normal"/>
      </w:pPr>
      <w:r>
        <w:t>按约将票</w:t>
      </w:r>
    </w:p>
    <w:p>
      <w:pPr>
        <w:pStyle w:val="Normal"/>
      </w:pPr>
      <w:r>
        <w:t>还</w:t>
      </w:r>
    </w:p>
    <w:p>
      <w:pPr>
        <w:pStyle w:val="Normal"/>
      </w:pPr>
      <w:r>
        <w:t>支付 应对价。委</w:t>
      </w:r>
    </w:p>
    <w:p>
      <w:pPr>
        <w:pStyle w:val="Normal"/>
      </w:pPr>
      <w:r>
        <w:t xml:space="preserve">人并 向受 人主张权利, </w:t>
      </w:r>
    </w:p>
    <w:p>
      <w:pPr>
        <w:pStyle w:val="Normal"/>
      </w:pPr>
      <w:r>
        <w:t>径行</w:t>
      </w:r>
    </w:p>
    <w:p>
      <w:pPr>
        <w:pStyle w:val="Normal"/>
      </w:pPr>
      <w:r>
        <w:t>票 由, 报票据丧 ,试图利 公示</w:t>
      </w:r>
    </w:p>
    <w:p>
      <w:pPr>
        <w:pStyle w:val="Normal"/>
      </w:pPr>
      <w:r>
        <w:t>告制度寻求救济。即 公示</w:t>
      </w:r>
    </w:p>
    <w:p>
      <w:pPr>
        <w:pStyle w:val="Normal"/>
      </w:pPr>
      <w:r>
        <w:t>告程</w:t>
      </w:r>
    </w:p>
    <w:p>
      <w:pPr>
        <w:pStyle w:val="Normal"/>
      </w:pPr>
      <w:r>
        <w:t>持票人申报权利</w:t>
      </w:r>
    </w:p>
    <w:p>
      <w:pPr>
        <w:pStyle w:val="Normal"/>
      </w:pPr>
      <w:r>
        <w:t xml:space="preserve">终结后, </w:t>
      </w:r>
    </w:p>
    <w:p>
      <w:pPr>
        <w:pStyle w:val="Normal"/>
      </w:pPr>
      <w:r>
        <w:t>票人也并</w:t>
      </w:r>
    </w:p>
    <w:p>
      <w:pPr>
        <w:pStyle w:val="Normal"/>
      </w:pPr>
      <w:r>
        <w:t>,仍从实 法角</w:t>
      </w:r>
    </w:p>
    <w:p>
      <w:pPr>
        <w:pStyle w:val="Normal"/>
      </w:pPr>
      <w:r>
        <w:t>度主张持票人不享有票据权利。</w:t>
      </w:r>
    </w:p>
    <w:p>
      <w:pPr>
        <w:pStyle w:val="Normal"/>
      </w:pPr>
      <w:r>
        <w:t>即系申请人 报票据丧</w:t>
      </w:r>
    </w:p>
    <w:p>
      <w:pPr>
        <w:pStyle w:val="Normal"/>
      </w:pPr>
      <w:r>
        <w:t>事实</w:t>
      </w:r>
    </w:p>
    <w:p>
      <w:pPr>
        <w:pStyle w:val="Normal"/>
      </w:pPr>
      <w:r>
        <w:t>申请公示 告,又从实 法角度主张持票人不享有票据权利</w:t>
      </w:r>
    </w:p>
    <w:p>
      <w:pPr>
        <w:pStyle w:val="Normal"/>
      </w:pPr>
      <w:r>
        <w:t>票据</w:t>
      </w:r>
    </w:p>
    <w:p>
      <w:pPr>
        <w:pStyle w:val="Normal"/>
      </w:pPr>
      <w:r>
        <w:t>还</w:t>
      </w:r>
    </w:p>
    <w:p>
      <w:pPr>
        <w:pStyle w:val="Normal"/>
      </w:pPr>
      <w:r>
        <w:t>请求权纠纷。</w:t>
      </w:r>
    </w:p>
    <w:p>
      <w:pPr>
        <w:pStyle w:val="Normal"/>
      </w:pPr>
      <w:r>
        <w:t>法院审</w:t>
      </w:r>
    </w:p>
    <w:p>
      <w:pPr>
        <w:pStyle w:val="Normal"/>
      </w:pPr>
      <w:r>
        <w:t>重点与难点</w:t>
      </w:r>
    </w:p>
    <w:p>
      <w:pPr>
        <w:pStyle w:val="Normal"/>
      </w:pPr>
      <w:r>
        <w:t>票据</w:t>
      </w:r>
    </w:p>
    <w:p>
      <w:pPr>
        <w:pStyle w:val="Normal"/>
      </w:pPr>
      <w:r>
        <w:t>还请求权基 以及票据权利取</w:t>
      </w:r>
    </w:p>
    <w:p>
      <w:pPr>
        <w:pStyle w:val="Normal"/>
      </w:pPr>
      <w:r>
        <w:t>要件 分 与认定。该 具有典</w:t>
      </w:r>
    </w:p>
    <w:p>
      <w:pPr>
        <w:pStyle w:val="Normal"/>
      </w:pPr>
      <w:r>
        <w:t>,对今后审</w:t>
      </w:r>
    </w:p>
    <w:p>
      <w:pPr>
        <w:pStyle w:val="Normal"/>
      </w:pPr>
      <w:r>
        <w:t>报票据丧 类</w:t>
      </w:r>
    </w:p>
    <w:p>
      <w:pPr>
        <w:pStyle w:val="Normal"/>
      </w:pPr>
      <w:r>
        <w:t>件具有</w:t>
      </w:r>
    </w:p>
    <w:p>
      <w:pPr>
        <w:pStyle w:val="Normal"/>
      </w:pPr>
      <w:r>
        <w:t>义。要解决</w:t>
      </w:r>
    </w:p>
    <w:p>
      <w:pPr>
        <w:pStyle w:val="Normal"/>
      </w:pPr>
      <w:r>
        <w:t>报票据丧</w:t>
      </w:r>
    </w:p>
    <w:p>
      <w:pPr>
        <w:pStyle w:val="Normal"/>
      </w:pPr>
      <w:r>
        <w:t>问题,应当</w:t>
      </w:r>
    </w:p>
    <w:p>
      <w:pPr>
        <w:pStyle w:val="Normal"/>
      </w:pPr>
      <w:r>
        <w:t>票据</w:t>
      </w:r>
    </w:p>
    <w:p>
      <w:pPr>
        <w:pStyle w:val="Normal"/>
      </w:pPr>
      <w:r>
        <w:t>无</w:t>
      </w:r>
    </w:p>
    <w:p>
      <w:pPr>
        <w:pStyle w:val="Normal"/>
      </w:pPr>
      <w:r>
        <w:t>原</w:t>
      </w:r>
    </w:p>
    <w:p>
      <w:pPr>
        <w:pStyle w:val="Normal"/>
      </w:pPr>
      <w:r>
        <w:t>则,将票据关系与票据基 关系有</w:t>
      </w:r>
    </w:p>
    <w:p>
      <w:pPr>
        <w:pStyle w:val="Normal"/>
      </w:pPr>
      <w:r>
        <w:t>系,从</w:t>
      </w:r>
    </w:p>
    <w:p>
      <w:pPr>
        <w:pStyle w:val="Normal"/>
      </w:pPr>
      <w:r>
        <w:t>进票据流</w:t>
      </w:r>
    </w:p>
    <w:p>
      <w:pPr>
        <w:pStyle w:val="Normal"/>
      </w:pPr>
      <w:r>
        <w:t>维护交</w:t>
      </w:r>
    </w:p>
    <w:p>
      <w:pPr>
        <w:pStyle w:val="Normal"/>
      </w:pPr>
      <w:r>
        <w:t>易安 。立基于当前 制度</w:t>
      </w:r>
    </w:p>
    <w:p>
      <w:pPr>
        <w:pStyle w:val="Normal"/>
      </w:pPr>
      <w:r>
        <w:t>实践</w:t>
      </w:r>
    </w:p>
    <w:p>
      <w:pPr>
        <w:pStyle w:val="Normal"/>
      </w:pPr>
      <w:r>
        <w:t>,应当</w:t>
      </w:r>
    </w:p>
    <w:p>
      <w:pPr>
        <w:pStyle w:val="Normal"/>
      </w:pPr>
      <w:r>
        <w:t>制度上进一步加</w:t>
      </w:r>
    </w:p>
    <w:p>
      <w:pPr>
        <w:pStyle w:val="Normal"/>
      </w:pPr>
      <w:r>
        <w:t>实</w:t>
      </w:r>
    </w:p>
    <w:p>
      <w:pPr>
        <w:pStyle w:val="Normal"/>
      </w:pPr>
      <w:r>
        <w:t>票据无</w:t>
      </w:r>
    </w:p>
    <w:p>
      <w:pPr>
        <w:pStyle w:val="Normal"/>
      </w:pPr>
      <w:r>
        <w:t>原则 实现,票据法上应明</w:t>
      </w:r>
    </w:p>
    <w:p>
      <w:pPr>
        <w:pStyle w:val="Normal"/>
      </w:pPr>
      <w:r>
        <w:t>定票据 接交付以及民</w:t>
      </w:r>
    </w:p>
    <w:p>
      <w:pPr>
        <w:pStyle w:val="Normal"/>
      </w:pPr>
      <w:r>
        <w:t>票</w:t>
      </w:r>
    </w:p>
    <w:p>
      <w:pPr>
        <w:pStyle w:val="Normal"/>
      </w:pPr>
      <w:r>
        <w:t>据买卖行为</w:t>
      </w:r>
    </w:p>
    <w:p>
      <w:pPr>
        <w:pStyle w:val="Normal"/>
      </w:pPr>
      <w:r>
        <w:t>效力。此</w:t>
      </w:r>
    </w:p>
    <w:p>
      <w:pPr>
        <w:pStyle w:val="Normal"/>
      </w:pPr>
      <w:r>
        <w:t xml:space="preserve">, </w:t>
      </w:r>
    </w:p>
    <w:p>
      <w:pPr>
        <w:pStyle w:val="Normal"/>
      </w:pPr>
      <w:r>
        <w:t>公示</w:t>
      </w:r>
    </w:p>
    <w:p>
      <w:pPr>
        <w:pStyle w:val="Normal"/>
      </w:pPr>
      <w:r>
        <w:t>告程</w:t>
      </w:r>
    </w:p>
    <w:p>
      <w:pPr>
        <w:pStyle w:val="Normal"/>
      </w:pPr>
      <w:r>
        <w:t>启动上,应当明</w:t>
      </w:r>
    </w:p>
    <w:p>
      <w:pPr>
        <w:pStyle w:val="Normal"/>
      </w:pPr>
      <w:r>
        <w:t>公示</w:t>
      </w:r>
    </w:p>
    <w:p>
      <w:pPr>
        <w:pStyle w:val="Normal"/>
      </w:pPr>
      <w:r>
        <w:t>告</w:t>
      </w:r>
    </w:p>
    <w:p>
      <w:pPr>
        <w:pStyle w:val="Normal"/>
      </w:pPr>
      <w:r>
        <w:bookmarkStart w:id="256" w:name="p256"/>
        <w:t/>
        <w:bookmarkEnd w:id="256"/>
        <w:t>受</w:t>
      </w:r>
    </w:p>
    <w:p>
      <w:pPr>
        <w:pStyle w:val="Normal"/>
      </w:pPr>
      <w:r>
        <w:t>件,加</w:t>
      </w:r>
    </w:p>
    <w:p>
      <w:pPr>
        <w:pStyle w:val="Normal"/>
      </w:pPr>
      <w:r>
        <w:t>公示 告申请 审</w:t>
      </w:r>
    </w:p>
    <w:p>
      <w:pPr>
        <w:pStyle w:val="Normal"/>
      </w:pPr>
      <w:r>
        <w:t>力度,对</w:t>
      </w:r>
    </w:p>
    <w:p>
      <w:pPr>
        <w:pStyle w:val="Normal"/>
      </w:pPr>
      <w:r>
        <w:t>证 报票据丧 属实</w:t>
      </w:r>
    </w:p>
    <w:p>
      <w:pPr>
        <w:pStyle w:val="Normal"/>
      </w:pPr>
      <w:r>
        <w:t>,将加</w:t>
      </w:r>
    </w:p>
    <w:p>
      <w:pPr>
        <w:pStyle w:val="Normal"/>
      </w:pPr>
      <w:r>
        <w:t>对 报票据 制裁力度。</w:t>
      </w:r>
    </w:p>
    <w:p>
      <w:pPr>
        <w:pStyle w:val="Normal"/>
      </w:pPr>
      <w:r>
        <w:t>编</w:t>
      </w:r>
    </w:p>
    <w:p>
      <w:pPr>
        <w:pStyle w:val="Normal"/>
      </w:pPr>
      <w:r>
        <w:t xml:space="preserve">人:上海市黄浦区人民法院 </w:t>
      </w:r>
    </w:p>
    <w:p>
      <w:pPr>
        <w:pStyle w:val="Normal"/>
      </w:pPr>
      <w:r>
        <w:t>斌 练彬彬</w:t>
      </w:r>
    </w:p>
    <w:p>
      <w:pPr>
        <w:pStyle w:val="Normal"/>
      </w:pPr>
      <w:r>
        <w:t>(三)票据损害责</w:t>
      </w:r>
    </w:p>
    <w:p>
      <w:pPr>
        <w:pStyle w:val="Normal"/>
      </w:pPr>
      <w:r>
        <w:t>纠纷</w:t>
      </w:r>
    </w:p>
    <w:p>
      <w:pPr>
        <w:pStyle w:val="Normal"/>
      </w:pPr>
      <w:r>
        <w:t>58付 人 审 责 及票据 无</w:t>
      </w:r>
    </w:p>
    <w:p>
      <w:pPr>
        <w:pStyle w:val="Normal"/>
      </w:pPr>
      <w:r>
        <w:t>原则</w:t>
      </w:r>
    </w:p>
    <w:p>
      <w:pPr>
        <w:pStyle w:val="Normal"/>
      </w:pPr>
      <w:r>
        <w:t>——江 昊</w:t>
      </w:r>
    </w:p>
    <w:p>
      <w:pPr>
        <w:pStyle w:val="Normal"/>
      </w:pPr>
      <w:r>
        <w:t>实业有限公司诉北京 行</w:t>
      </w:r>
    </w:p>
    <w:p>
      <w:pPr>
        <w:pStyle w:val="Normal"/>
      </w:pPr>
      <w:r>
        <w:t>有限公司西单支行票</w:t>
      </w:r>
    </w:p>
    <w:p>
      <w:pPr>
        <w:pStyle w:val="Normal"/>
      </w:pPr>
      <w:r>
        <w:t>据损害责</w:t>
      </w:r>
    </w:p>
    <w:p>
      <w:pPr>
        <w:pStyle w:val="Normal"/>
      </w:pPr>
      <w:r>
        <w:t>【 件基</w:t>
      </w:r>
    </w:p>
    <w:p>
      <w:pPr>
        <w:pStyle w:val="Normal"/>
      </w:pPr>
      <w:r>
        <w:t>】</w:t>
      </w:r>
    </w:p>
    <w:p>
      <w:pPr>
        <w:pStyle w:val="Normal"/>
      </w:pPr>
      <w:r>
        <w:t>1.裁判书字号</w:t>
      </w:r>
    </w:p>
    <w:p>
      <w:pPr>
        <w:pStyle w:val="Normal"/>
      </w:pPr>
      <w:r>
        <w:t>北京市第二中级人民法院(2017)京02民终4263号民事判决书</w:t>
      </w:r>
    </w:p>
    <w:p>
      <w:pPr>
        <w:pStyle w:val="Normal"/>
      </w:pPr>
      <w:r>
        <w:t>2. 由:票据损害责 纠纷</w:t>
      </w:r>
    </w:p>
    <w:p>
      <w:pPr>
        <w:pStyle w:val="Normal"/>
      </w:pPr>
      <w:r>
        <w:t>3.当事人</w:t>
      </w:r>
    </w:p>
    <w:p>
      <w:pPr>
        <w:pStyle w:val="Normal"/>
      </w:pPr>
      <w:r>
        <w:t>原告(上诉人):江 昊</w:t>
      </w:r>
    </w:p>
    <w:p>
      <w:pPr>
        <w:pStyle w:val="Normal"/>
      </w:pPr>
      <w:r>
        <w:t>实业有限公司(以下简称昊</w:t>
      </w:r>
    </w:p>
    <w:p>
      <w:pPr>
        <w:pStyle w:val="Normal"/>
      </w:pPr>
      <w:r>
        <w:t>公司)</w:t>
      </w:r>
    </w:p>
    <w:p>
      <w:pPr>
        <w:pStyle w:val="Normal"/>
      </w:pPr>
      <w:r>
        <w:t>被告(被上诉人):北京</w:t>
      </w:r>
    </w:p>
    <w:p>
      <w:pPr>
        <w:pStyle w:val="Normal"/>
      </w:pPr>
      <w:r>
        <w:t>行</w:t>
      </w:r>
    </w:p>
    <w:p>
      <w:pPr>
        <w:pStyle w:val="Normal"/>
      </w:pPr>
      <w:r>
        <w:t>有限公司西单支行(以下简称北京</w:t>
      </w:r>
    </w:p>
    <w:p>
      <w:pPr>
        <w:pStyle w:val="Normal"/>
      </w:pPr>
      <w:r>
        <w:t>行)</w:t>
      </w:r>
    </w:p>
    <w:p>
      <w:pPr>
        <w:pStyle w:val="Normal"/>
      </w:pPr>
      <w:r>
        <w:t>第三人(被上诉人):神</w:t>
      </w:r>
    </w:p>
    <w:p>
      <w:pPr>
        <w:pStyle w:val="Normal"/>
      </w:pPr>
      <w:r>
        <w:t>县</w:t>
      </w:r>
    </w:p>
    <w:p>
      <w:pPr>
        <w:pStyle w:val="Normal"/>
      </w:pPr>
      <w:r>
        <w:t>岩沟煤</w:t>
      </w:r>
    </w:p>
    <w:p>
      <w:pPr>
        <w:pStyle w:val="Normal"/>
      </w:pPr>
      <w:r>
        <w:t>(以下简称 岩沟煤</w:t>
      </w:r>
    </w:p>
    <w:p>
      <w:pPr>
        <w:pStyle w:val="Normal"/>
      </w:pPr>
      <w:r>
        <w:t>)</w:t>
      </w:r>
    </w:p>
    <w:p>
      <w:pPr>
        <w:pStyle w:val="Normal"/>
      </w:pPr>
      <w:r>
        <w:bookmarkStart w:id="257" w:name="p257"/>
        <w:t/>
        <w:bookmarkEnd w:id="257"/>
        <w:t>【基</w:t>
      </w:r>
    </w:p>
    <w:p>
      <w:pPr>
        <w:pStyle w:val="Normal"/>
      </w:pPr>
      <w:r>
        <w:t>】</w:t>
      </w:r>
    </w:p>
    <w:p>
      <w:pPr>
        <w:pStyle w:val="Normal"/>
      </w:pPr>
      <w:r>
        <w:t>2014年5月16日,北汽</w:t>
      </w:r>
    </w:p>
    <w:p>
      <w:pPr>
        <w:pStyle w:val="Normal"/>
      </w:pPr>
      <w:r>
        <w:t>公司</w:t>
      </w:r>
    </w:p>
    <w:p>
      <w:pPr>
        <w:pStyle w:val="Normal"/>
      </w:pPr>
      <w:r>
        <w:t>为出票人,向昊 公司(收 人)</w:t>
      </w:r>
    </w:p>
    <w:p>
      <w:pPr>
        <w:pStyle w:val="Normal"/>
      </w:pPr>
      <w:r>
        <w:t>具</w:t>
      </w:r>
    </w:p>
    <w:p>
      <w:pPr>
        <w:pStyle w:val="Normal"/>
      </w:pPr>
      <w:r>
        <w:t>行承</w:t>
      </w:r>
    </w:p>
    <w:p>
      <w:pPr>
        <w:pStyle w:val="Normal"/>
      </w:pPr>
      <w:r>
        <w:t>汇票一张,票据号</w:t>
      </w:r>
    </w:p>
    <w:p>
      <w:pPr>
        <w:pStyle w:val="Normal"/>
      </w:pPr>
      <w:r>
        <w:t>为31300051××××0876,出票 额为</w:t>
      </w:r>
    </w:p>
    <w:p>
      <w:pPr>
        <w:pStyle w:val="Normal"/>
      </w:pPr>
      <w:r>
        <w:t>486000元,付 行为被告北京</w:t>
      </w:r>
    </w:p>
    <w:p>
      <w:pPr>
        <w:pStyle w:val="Normal"/>
      </w:pPr>
      <w:r>
        <w:t>行,汇票到 日为2014年11月16日。该</w:t>
      </w:r>
    </w:p>
    <w:p>
      <w:pPr>
        <w:pStyle w:val="Normal"/>
      </w:pPr>
      <w:r>
        <w:t>汇票已经由北京</w:t>
      </w:r>
    </w:p>
    <w:p>
      <w:pPr>
        <w:pStyle w:val="Normal"/>
      </w:pPr>
      <w:r>
        <w:t>行承</w:t>
      </w:r>
    </w:p>
    <w:p>
      <w:pPr>
        <w:pStyle w:val="Normal"/>
      </w:pPr>
      <w:r>
        <w:t>,承诺到</w:t>
      </w:r>
    </w:p>
    <w:p>
      <w:pPr>
        <w:pStyle w:val="Normal"/>
      </w:pPr>
      <w:r>
        <w:t>日由该行付</w:t>
      </w:r>
    </w:p>
    <w:p>
      <w:pPr>
        <w:pStyle w:val="Normal"/>
      </w:pPr>
      <w:r>
        <w:t>。</w:t>
      </w:r>
    </w:p>
    <w:p>
      <w:pPr>
        <w:pStyle w:val="Normal"/>
      </w:pPr>
      <w:r>
        <w:t>2014年10月16日,昊</w:t>
      </w:r>
    </w:p>
    <w:p>
      <w:pPr>
        <w:pStyle w:val="Normal"/>
      </w:pPr>
      <w:r>
        <w:t>公司以上</w:t>
      </w:r>
    </w:p>
    <w:p>
      <w:pPr>
        <w:pStyle w:val="Normal"/>
      </w:pPr>
      <w:r>
        <w:t>票据</w:t>
      </w:r>
    </w:p>
    <w:p>
      <w:pPr>
        <w:pStyle w:val="Normal"/>
      </w:pPr>
      <w:r>
        <w:t>为由,向北京</w:t>
      </w:r>
    </w:p>
    <w:p>
      <w:pPr>
        <w:pStyle w:val="Normal"/>
      </w:pPr>
      <w:r>
        <w:t>行申请</w:t>
      </w:r>
    </w:p>
    <w:p>
      <w:pPr>
        <w:pStyle w:val="Normal"/>
      </w:pPr>
      <w:r>
        <w:t>挂</w:t>
      </w:r>
    </w:p>
    <w:p>
      <w:pPr>
        <w:pStyle w:val="Normal"/>
      </w:pPr>
      <w:r>
        <w:t>止付,北京</w:t>
      </w:r>
    </w:p>
    <w:p>
      <w:pPr>
        <w:pStyle w:val="Normal"/>
      </w:pPr>
      <w:r>
        <w:t>行向其出具《挂</w:t>
      </w:r>
    </w:p>
    <w:p>
      <w:pPr>
        <w:pStyle w:val="Normal"/>
      </w:pPr>
      <w:r>
        <w:t>止付</w:t>
      </w:r>
    </w:p>
    <w:p>
      <w:pPr>
        <w:pStyle w:val="Normal"/>
      </w:pPr>
      <w:r>
        <w:t xml:space="preserve">书》。2014年10月17日, </w:t>
      </w:r>
    </w:p>
    <w:p>
      <w:pPr>
        <w:pStyle w:val="Normal"/>
      </w:pPr>
      <w:r>
        <w:t>昊</w:t>
      </w:r>
    </w:p>
    <w:p>
      <w:pPr>
        <w:pStyle w:val="Normal"/>
      </w:pPr>
      <w:r>
        <w:t>公司向</w:t>
      </w:r>
    </w:p>
    <w:p>
      <w:pPr>
        <w:pStyle w:val="Normal"/>
      </w:pPr>
      <w:r>
        <w:t>院申请公示</w:t>
      </w:r>
    </w:p>
    <w:p>
      <w:pPr>
        <w:pStyle w:val="Normal"/>
      </w:pPr>
      <w:r>
        <w:t>告。公告</w:t>
      </w:r>
    </w:p>
    <w:p>
      <w:pPr>
        <w:pStyle w:val="Normal"/>
      </w:pPr>
      <w:r>
        <w:t xml:space="preserve">, </w:t>
      </w:r>
    </w:p>
    <w:p>
      <w:pPr>
        <w:pStyle w:val="Normal"/>
      </w:pPr>
      <w:r>
        <w:t>岩沟煤</w:t>
      </w:r>
    </w:p>
    <w:p>
      <w:pPr>
        <w:pStyle w:val="Normal"/>
      </w:pPr>
      <w:r>
        <w:t>向法院申报权</w:t>
      </w:r>
    </w:p>
    <w:p>
      <w:pPr>
        <w:pStyle w:val="Normal"/>
      </w:pPr>
      <w:r>
        <w:t xml:space="preserve">利。2015年1月8日, </w:t>
      </w:r>
    </w:p>
    <w:p>
      <w:pPr>
        <w:pStyle w:val="Normal"/>
      </w:pPr>
      <w:r>
        <w:t>院</w:t>
      </w:r>
    </w:p>
    <w:p>
      <w:pPr>
        <w:pStyle w:val="Normal"/>
      </w:pPr>
      <w:r>
        <w:t>出(2014)西民</w:t>
      </w:r>
    </w:p>
    <w:p>
      <w:pPr>
        <w:pStyle w:val="Normal"/>
      </w:pPr>
      <w:r>
        <w:t>字第24462号民事裁定书,终</w:t>
      </w:r>
    </w:p>
    <w:p>
      <w:pPr>
        <w:pStyle w:val="Normal"/>
      </w:pPr>
      <w:r>
        <w:t>结</w:t>
      </w:r>
    </w:p>
    <w:p>
      <w:pPr>
        <w:pStyle w:val="Normal"/>
      </w:pPr>
      <w:r>
        <w:t>公示</w:t>
      </w:r>
    </w:p>
    <w:p>
      <w:pPr>
        <w:pStyle w:val="Normal"/>
      </w:pPr>
      <w:r>
        <w:t>告程</w:t>
      </w:r>
    </w:p>
    <w:p>
      <w:pPr>
        <w:pStyle w:val="Normal"/>
      </w:pPr>
      <w:r>
        <w:t>,同时告</w:t>
      </w:r>
    </w:p>
    <w:p>
      <w:pPr>
        <w:pStyle w:val="Normal"/>
      </w:pPr>
      <w:r>
        <w:t>申请人可以向人民法院起诉。2015年1</w:t>
      </w:r>
    </w:p>
    <w:p>
      <w:pPr>
        <w:pStyle w:val="Normal"/>
      </w:pPr>
      <w:r>
        <w:t>月22日,昊</w:t>
      </w:r>
    </w:p>
    <w:p>
      <w:pPr>
        <w:pStyle w:val="Normal"/>
      </w:pPr>
      <w:r>
        <w:t>公司又</w:t>
      </w:r>
    </w:p>
    <w:p>
      <w:pPr>
        <w:pStyle w:val="Normal"/>
      </w:pPr>
      <w:r>
        <w:t>北京</w:t>
      </w:r>
    </w:p>
    <w:p>
      <w:pPr>
        <w:pStyle w:val="Normal"/>
      </w:pPr>
      <w:r>
        <w:t>行办</w:t>
      </w:r>
    </w:p>
    <w:p>
      <w:pPr>
        <w:pStyle w:val="Normal"/>
      </w:pPr>
      <w:r>
        <w:t>了挂</w:t>
      </w:r>
    </w:p>
    <w:p>
      <w:pPr>
        <w:pStyle w:val="Normal"/>
      </w:pPr>
      <w:r>
        <w:t>止付</w:t>
      </w:r>
    </w:p>
    <w:p>
      <w:pPr>
        <w:pStyle w:val="Normal"/>
      </w:pPr>
      <w:r>
        <w:t xml:space="preserve">续。2015年2月3日, </w:t>
      </w:r>
    </w:p>
    <w:p>
      <w:pPr>
        <w:pStyle w:val="Normal"/>
      </w:pPr>
      <w:r>
        <w:t>昊 公司向神 县人民法院提起诉讼,要求 岩沟煤</w:t>
      </w:r>
    </w:p>
    <w:p>
      <w:pPr>
        <w:pStyle w:val="Normal"/>
      </w:pPr>
      <w:r>
        <w:t>还诉争汇票。</w:t>
      </w:r>
    </w:p>
    <w:p>
      <w:pPr>
        <w:pStyle w:val="Normal"/>
      </w:pPr>
      <w:r>
        <w:t>诉讼中, 岩沟煤</w:t>
      </w:r>
    </w:p>
    <w:p>
      <w:pPr>
        <w:pStyle w:val="Normal"/>
      </w:pPr>
      <w:r>
        <w:t>过 收行中国</w:t>
      </w:r>
    </w:p>
    <w:p>
      <w:pPr>
        <w:pStyle w:val="Normal"/>
      </w:pPr>
      <w:r>
        <w:t>设 行</w:t>
      </w:r>
    </w:p>
    <w:p>
      <w:pPr>
        <w:pStyle w:val="Normal"/>
      </w:pPr>
      <w:r>
        <w:t>有限公司神 人民广</w:t>
      </w:r>
    </w:p>
    <w:p>
      <w:pPr>
        <w:pStyle w:val="Normal"/>
      </w:pPr>
      <w:r>
        <w:t>支行向北京 行提示付</w:t>
      </w:r>
    </w:p>
    <w:p>
      <w:pPr>
        <w:pStyle w:val="Normal"/>
      </w:pPr>
      <w:r>
        <w:t>。北京</w:t>
      </w:r>
    </w:p>
    <w:p>
      <w:pPr>
        <w:pStyle w:val="Normal"/>
      </w:pPr>
      <w:r>
        <w:t>行出具</w:t>
      </w:r>
    </w:p>
    <w:p>
      <w:pPr>
        <w:pStyle w:val="Normal"/>
      </w:pPr>
      <w:r>
        <w:t>额支付系统</w:t>
      </w:r>
    </w:p>
    <w:p>
      <w:pPr>
        <w:pStyle w:val="Normal"/>
      </w:pPr>
      <w:r>
        <w:t>书中</w:t>
      </w:r>
    </w:p>
    <w:p>
      <w:pPr>
        <w:pStyle w:val="Normal"/>
      </w:pPr>
      <w:r>
        <w:t>明“ 承×××</w:t>
      </w:r>
    </w:p>
    <w:p>
      <w:pPr>
        <w:pStyle w:val="Normal"/>
      </w:pPr>
      <w:r>
        <w:t>我行签发,该票</w:t>
      </w:r>
    </w:p>
    <w:p>
      <w:pPr>
        <w:pStyle w:val="Normal"/>
      </w:pPr>
      <w:r>
        <w:t>被挂</w:t>
      </w:r>
    </w:p>
    <w:p>
      <w:pPr>
        <w:pStyle w:val="Normal"/>
      </w:pPr>
      <w:r>
        <w:t>公示 告,无他 、质</w:t>
      </w:r>
    </w:p>
    <w:p>
      <w:pPr>
        <w:pStyle w:val="Normal"/>
      </w:pPr>
      <w:r>
        <w:t>押、贴现, 至2015年2月28日09时00分,该票公</w:t>
      </w:r>
    </w:p>
    <w:p>
      <w:pPr>
        <w:pStyle w:val="Normal"/>
      </w:pPr>
      <w:r>
        <w:t>流程结 ,无挂止</w:t>
      </w:r>
    </w:p>
    <w:p>
      <w:pPr>
        <w:pStyle w:val="Normal"/>
      </w:pPr>
      <w:r>
        <w:t xml:space="preserve">, </w:t>
      </w:r>
    </w:p>
    <w:p>
      <w:pPr>
        <w:pStyle w:val="Normal"/>
      </w:pPr>
      <w:r>
        <w:t xml:space="preserve">票据, </w:t>
      </w:r>
    </w:p>
    <w:p>
      <w:pPr>
        <w:pStyle w:val="Normal"/>
      </w:pPr>
      <w:r>
        <w:t>请 辨”。2015年4月1日,北京 行将该汇票 票</w:t>
      </w:r>
    </w:p>
    <w:p>
      <w:pPr>
        <w:pStyle w:val="Normal"/>
      </w:pPr>
      <w:r>
        <w:t>486000元 付给 岩沟煤</w:t>
      </w:r>
    </w:p>
    <w:p>
      <w:pPr>
        <w:pStyle w:val="Normal"/>
      </w:pPr>
      <w:r>
        <w:t>,该汇票记</w:t>
      </w:r>
    </w:p>
    <w:p>
      <w:pPr>
        <w:pStyle w:val="Normal"/>
      </w:pPr>
      <w:r>
        <w:t>“已承</w:t>
      </w:r>
    </w:p>
    <w:p>
      <w:pPr>
        <w:pStyle w:val="Normal"/>
      </w:pPr>
      <w:r>
        <w:t>付 ”。</w:t>
      </w:r>
    </w:p>
    <w:p>
      <w:pPr>
        <w:pStyle w:val="Normal"/>
      </w:pPr>
      <w:r>
        <w:t>另 ,根据北京 行提交</w:t>
      </w:r>
    </w:p>
    <w:p>
      <w:pPr>
        <w:pStyle w:val="Normal"/>
      </w:pPr>
      <w:r>
        <w:t>汇票</w:t>
      </w:r>
    </w:p>
    <w:p>
      <w:pPr>
        <w:pStyle w:val="Normal"/>
      </w:pPr>
      <w:r>
        <w:t>示,汇票</w:t>
      </w:r>
    </w:p>
    <w:p>
      <w:pPr>
        <w:pStyle w:val="Normal"/>
      </w:pPr>
      <w:r>
        <w:t>面 示有</w:t>
      </w:r>
    </w:p>
    <w:p>
      <w:pPr>
        <w:pStyle w:val="Normal"/>
      </w:pPr>
      <w:r>
        <w:t>山汉明</w:t>
      </w:r>
    </w:p>
    <w:p>
      <w:pPr>
        <w:pStyle w:val="Normal"/>
      </w:pPr>
      <w:r>
        <w:t>贸有限公司 为第一</w:t>
      </w:r>
    </w:p>
    <w:p>
      <w:pPr>
        <w:pStyle w:val="Normal"/>
      </w:pPr>
      <w:r>
        <w:t>书</w:t>
      </w:r>
    </w:p>
    <w:p>
      <w:pPr>
        <w:pStyle w:val="Normal"/>
      </w:pPr>
      <w:r>
        <w:t>被 书人, 书</w:t>
      </w:r>
    </w:p>
    <w:p>
      <w:pPr>
        <w:pStyle w:val="Normal"/>
      </w:pPr>
      <w:r>
        <w:t>盖有“江</w:t>
      </w:r>
    </w:p>
    <w:p>
      <w:pPr>
        <w:pStyle w:val="Normal"/>
      </w:pPr>
      <w:r>
        <w:t>昊 实业有</w:t>
      </w:r>
    </w:p>
    <w:p>
      <w:pPr>
        <w:pStyle w:val="Normal"/>
      </w:pPr>
      <w:r>
        <w:t>限公司财务专 章” “张</w:t>
      </w:r>
    </w:p>
    <w:p>
      <w:pPr>
        <w:pStyle w:val="Normal"/>
      </w:pPr>
      <w:r>
        <w:t>江印”两 印章。此后该汇票记 有连</w:t>
      </w:r>
    </w:p>
    <w:p>
      <w:pPr>
        <w:pStyle w:val="Normal"/>
      </w:pPr>
      <w:r>
        <w:t>续8次 书, 岩沟煤</w:t>
      </w:r>
    </w:p>
    <w:p>
      <w:pPr>
        <w:pStyle w:val="Normal"/>
      </w:pPr>
      <w:r>
        <w:t>为持票人委</w:t>
      </w:r>
    </w:p>
    <w:p>
      <w:pPr>
        <w:pStyle w:val="Normal"/>
      </w:pPr>
      <w:r>
        <w:t>中国</w:t>
      </w:r>
    </w:p>
    <w:p>
      <w:pPr>
        <w:pStyle w:val="Normal"/>
      </w:pPr>
      <w:r>
        <w:t>设 行</w:t>
      </w:r>
    </w:p>
    <w:p>
      <w:pPr>
        <w:pStyle w:val="Normal"/>
      </w:pPr>
      <w:r>
        <w:t>有限公司神</w:t>
      </w:r>
    </w:p>
    <w:p>
      <w:pPr>
        <w:pStyle w:val="Normal"/>
      </w:pPr>
      <w:r>
        <w:t>人民广 支行收</w:t>
      </w:r>
    </w:p>
    <w:p>
      <w:pPr>
        <w:pStyle w:val="Normal"/>
      </w:pPr>
      <w:r>
        <w:t>。该汇票已经</w:t>
      </w:r>
    </w:p>
    <w:p>
      <w:pPr>
        <w:pStyle w:val="Normal"/>
      </w:pPr>
      <w:r>
        <w:t>付。</w:t>
      </w:r>
    </w:p>
    <w:p>
      <w:pPr>
        <w:pStyle w:val="Normal"/>
      </w:pPr>
      <w:r>
        <w:t>【 件焦点】</w:t>
      </w:r>
    </w:p>
    <w:p>
      <w:pPr>
        <w:pStyle w:val="Normal"/>
      </w:pPr>
      <w:r>
        <w:t>北京 行对 付涉 票据 否存</w:t>
      </w:r>
    </w:p>
    <w:p>
      <w:pPr>
        <w:pStyle w:val="Normal"/>
      </w:pPr>
      <w:r>
        <w:t xml:space="preserve">过 , </w:t>
      </w:r>
    </w:p>
    <w:p>
      <w:pPr>
        <w:pStyle w:val="Normal"/>
      </w:pPr>
      <w:r>
        <w:t>否应当向昊</w:t>
      </w:r>
    </w:p>
    <w:p>
      <w:pPr>
        <w:pStyle w:val="Normal"/>
      </w:pPr>
      <w:r>
        <w:t>公司承担</w:t>
      </w:r>
    </w:p>
    <w:p>
      <w:pPr>
        <w:pStyle w:val="Normal"/>
      </w:pPr>
      <w:r>
        <w:t>赔</w:t>
      </w:r>
    </w:p>
    <w:p>
      <w:pPr>
        <w:pStyle w:val="Normal"/>
      </w:pPr>
      <w:r>
        <w:t>责</w:t>
      </w:r>
    </w:p>
    <w:p>
      <w:pPr>
        <w:pStyle w:val="Normal"/>
      </w:pPr>
      <w:r>
        <w:t>问题。</w:t>
      </w:r>
    </w:p>
    <w:p>
      <w:pPr>
        <w:pStyle w:val="Normal"/>
      </w:pPr>
      <w:r>
        <w:bookmarkStart w:id="258" w:name="p258"/>
        <w:t/>
        <w:bookmarkEnd w:id="258"/>
        <w:t>【法院裁判要旨】</w:t>
      </w:r>
    </w:p>
    <w:p>
      <w:pPr>
        <w:pStyle w:val="Normal"/>
      </w:pPr>
      <w:r>
        <w:t>北京市西 区人民法院经审 认为:昊 公司</w:t>
      </w:r>
    </w:p>
    <w:p>
      <w:pPr>
        <w:pStyle w:val="Normal"/>
      </w:pPr>
      <w:r>
        <w:t>中</w:t>
      </w:r>
    </w:p>
    <w:p>
      <w:pPr>
        <w:pStyle w:val="Normal"/>
      </w:pPr>
      <w:r>
        <w:t>据票据法</w:t>
      </w:r>
    </w:p>
    <w:p>
      <w:pPr>
        <w:pStyle w:val="Normal"/>
      </w:pPr>
      <w:r>
        <w:t>关系起诉北京</w:t>
      </w:r>
    </w:p>
    <w:p>
      <w:pPr>
        <w:pStyle w:val="Normal"/>
      </w:pPr>
      <w:r>
        <w:t>行及 岩沟煤 ,认为双方</w:t>
      </w:r>
    </w:p>
    <w:p>
      <w:pPr>
        <w:pStyle w:val="Normal"/>
      </w:pPr>
      <w:r>
        <w:t>票据 付及请求付</w:t>
      </w:r>
    </w:p>
    <w:p>
      <w:pPr>
        <w:pStyle w:val="Normal"/>
      </w:pPr>
      <w:r>
        <w:t>过程中存</w:t>
      </w:r>
    </w:p>
    <w:p>
      <w:pPr>
        <w:pStyle w:val="Normal"/>
      </w:pPr>
      <w:r>
        <w:t xml:space="preserve">过 , </w:t>
      </w:r>
    </w:p>
    <w:p>
      <w:pPr>
        <w:pStyle w:val="Normal"/>
      </w:pPr>
      <w:r>
        <w:t>害其合法权 并要求赔 损</w:t>
      </w:r>
    </w:p>
    <w:p>
      <w:pPr>
        <w:pStyle w:val="Normal"/>
      </w:pPr>
      <w:r>
        <w:t>。据此,法院 定</w:t>
      </w:r>
    </w:p>
    <w:p>
      <w:pPr>
        <w:pStyle w:val="Normal"/>
      </w:pPr>
      <w:r>
        <w:t>由为票据损害责</w:t>
      </w:r>
    </w:p>
    <w:p>
      <w:pPr>
        <w:pStyle w:val="Normal"/>
      </w:pPr>
      <w:r>
        <w:t>纠纷。《中华人民共</w:t>
      </w:r>
    </w:p>
    <w:p>
      <w:pPr>
        <w:pStyle w:val="Normal"/>
      </w:pPr>
      <w:r>
        <w:t>国票据法》(以下简称</w:t>
      </w:r>
    </w:p>
    <w:p>
      <w:pPr>
        <w:pStyle w:val="Normal"/>
      </w:pPr>
      <w:r>
        <w:t>《票据法》)第五十七</w:t>
      </w:r>
    </w:p>
    <w:p>
      <w:pPr>
        <w:pStyle w:val="Normal"/>
      </w:pPr>
      <w:r>
        <w:t>规定,付</w:t>
      </w:r>
    </w:p>
    <w:p>
      <w:pPr>
        <w:pStyle w:val="Normal"/>
      </w:pPr>
      <w:r>
        <w:t>人及其代</w:t>
      </w:r>
    </w:p>
    <w:p>
      <w:pPr>
        <w:pStyle w:val="Normal"/>
      </w:pPr>
      <w:r>
        <w:t>付</w:t>
      </w:r>
    </w:p>
    <w:p>
      <w:pPr>
        <w:pStyle w:val="Normal"/>
      </w:pPr>
      <w:r>
        <w:t>人付</w:t>
      </w:r>
    </w:p>
    <w:p>
      <w:pPr>
        <w:pStyle w:val="Normal"/>
      </w:pPr>
      <w:r>
        <w:t>时,应当审</w:t>
      </w:r>
    </w:p>
    <w:p>
      <w:pPr>
        <w:pStyle w:val="Normal"/>
      </w:pPr>
      <w:r>
        <w:t>汇票</w:t>
      </w:r>
    </w:p>
    <w:p>
      <w:pPr>
        <w:pStyle w:val="Normal"/>
      </w:pPr>
      <w:r>
        <w:t>书</w:t>
      </w:r>
    </w:p>
    <w:p>
      <w:pPr>
        <w:pStyle w:val="Normal"/>
      </w:pPr>
      <w:r>
        <w:t>连续,并审</w:t>
      </w:r>
    </w:p>
    <w:p>
      <w:pPr>
        <w:pStyle w:val="Normal"/>
      </w:pPr>
      <w:r>
        <w:t>提示付</w:t>
      </w:r>
    </w:p>
    <w:p>
      <w:pPr>
        <w:pStyle w:val="Normal"/>
      </w:pPr>
      <w:r>
        <w:t>人</w:t>
      </w:r>
    </w:p>
    <w:p>
      <w:pPr>
        <w:pStyle w:val="Normal"/>
      </w:pPr>
      <w:r>
        <w:t>合法身</w:t>
      </w:r>
    </w:p>
    <w:p>
      <w:pPr>
        <w:pStyle w:val="Normal"/>
      </w:pPr>
      <w:r>
        <w:t>证明</w:t>
      </w:r>
    </w:p>
    <w:p>
      <w:pPr>
        <w:pStyle w:val="Normal"/>
      </w:pPr>
      <w:r>
        <w:t>有效证件。付</w:t>
      </w:r>
    </w:p>
    <w:p>
      <w:pPr>
        <w:pStyle w:val="Normal"/>
      </w:pPr>
      <w:r>
        <w:t>人及其代</w:t>
      </w:r>
    </w:p>
    <w:p>
      <w:pPr>
        <w:pStyle w:val="Normal"/>
      </w:pPr>
      <w:r>
        <w:t>付</w:t>
      </w:r>
    </w:p>
    <w:p>
      <w:pPr>
        <w:pStyle w:val="Normal"/>
      </w:pPr>
      <w:r>
        <w:t>人以</w:t>
      </w:r>
    </w:p>
    <w:p>
      <w:pPr>
        <w:pStyle w:val="Normal"/>
      </w:pPr>
      <w:r>
        <w:t>有重</w:t>
      </w:r>
    </w:p>
    <w:p>
      <w:pPr>
        <w:pStyle w:val="Normal"/>
      </w:pPr>
      <w:r>
        <w:t>过</w:t>
      </w:r>
    </w:p>
    <w:p>
      <w:pPr>
        <w:pStyle w:val="Normal"/>
      </w:pPr>
      <w:r>
        <w:t>付</w:t>
      </w:r>
    </w:p>
    <w:p>
      <w:pPr>
        <w:pStyle w:val="Normal"/>
      </w:pPr>
      <w:r>
        <w:t>,应当</w:t>
      </w:r>
    </w:p>
    <w:p>
      <w:pPr>
        <w:pStyle w:val="Normal"/>
      </w:pPr>
      <w:r>
        <w:t>行承担责</w:t>
      </w:r>
    </w:p>
    <w:p>
      <w:pPr>
        <w:pStyle w:val="Normal"/>
      </w:pPr>
      <w:r>
        <w:t>。上</w:t>
      </w:r>
    </w:p>
    <w:p>
      <w:pPr>
        <w:pStyle w:val="Normal"/>
      </w:pPr>
      <w:r>
        <w:t>规定将付</w:t>
      </w:r>
    </w:p>
    <w:p>
      <w:pPr>
        <w:pStyle w:val="Normal"/>
      </w:pPr>
      <w:r>
        <w:t>人</w:t>
      </w:r>
    </w:p>
    <w:p>
      <w:pPr>
        <w:pStyle w:val="Normal"/>
      </w:pPr>
      <w:r>
        <w:t>审</w:t>
      </w:r>
    </w:p>
    <w:p>
      <w:pPr>
        <w:pStyle w:val="Normal"/>
      </w:pPr>
      <w:r>
        <w:t>义务仅限于票据</w:t>
      </w:r>
    </w:p>
    <w:p>
      <w:pPr>
        <w:pStyle w:val="Normal"/>
      </w:pPr>
      <w:r>
        <w:t>合法</w:t>
      </w:r>
    </w:p>
    <w:p>
      <w:pPr>
        <w:pStyle w:val="Normal"/>
      </w:pPr>
      <w:r>
        <w:t xml:space="preserve">判断, </w:t>
      </w:r>
    </w:p>
    <w:p>
      <w:pPr>
        <w:pStyle w:val="Normal"/>
      </w:pPr>
      <w:r>
        <w:t>对</w:t>
      </w:r>
    </w:p>
    <w:p>
      <w:pPr>
        <w:pStyle w:val="Normal"/>
      </w:pPr>
      <w:r>
        <w:t>票据</w:t>
      </w:r>
    </w:p>
    <w:p>
      <w:pPr>
        <w:pStyle w:val="Normal"/>
      </w:pPr>
      <w:r>
        <w:t>基</w:t>
      </w:r>
    </w:p>
    <w:p>
      <w:pPr>
        <w:pStyle w:val="Normal"/>
      </w:pPr>
      <w:r>
        <w:t>关系不负有法</w:t>
      </w:r>
    </w:p>
    <w:p>
      <w:pPr>
        <w:pStyle w:val="Normal"/>
      </w:pPr>
      <w:r>
        <w:t>上</w:t>
      </w:r>
    </w:p>
    <w:p>
      <w:pPr>
        <w:pStyle w:val="Normal"/>
      </w:pPr>
      <w:r>
        <w:t>审</w:t>
      </w:r>
    </w:p>
    <w:p>
      <w:pPr>
        <w:pStyle w:val="Normal"/>
      </w:pPr>
      <w:r>
        <w:t>义务。</w:t>
      </w:r>
    </w:p>
    <w:p>
      <w:pPr>
        <w:pStyle w:val="Normal"/>
      </w:pPr>
      <w:r>
        <w:t>实务操</w:t>
      </w:r>
    </w:p>
    <w:p>
      <w:pPr>
        <w:pStyle w:val="Normal"/>
      </w:pPr>
      <w:r>
        <w:t>中,基于非对称</w:t>
      </w:r>
    </w:p>
    <w:p>
      <w:pPr>
        <w:pStyle w:val="Normal"/>
      </w:pPr>
      <w:r>
        <w:t>问题</w:t>
      </w:r>
    </w:p>
    <w:p>
      <w:pPr>
        <w:pStyle w:val="Normal"/>
      </w:pPr>
      <w:r>
        <w:t>客观存</w:t>
      </w:r>
    </w:p>
    <w:p>
      <w:pPr>
        <w:pStyle w:val="Normal"/>
      </w:pPr>
      <w:r>
        <w:t>,付</w:t>
      </w:r>
    </w:p>
    <w:p>
      <w:pPr>
        <w:pStyle w:val="Normal"/>
      </w:pPr>
      <w:r>
        <w:t>人无法对票据所记</w:t>
      </w:r>
    </w:p>
    <w:p>
      <w:pPr>
        <w:pStyle w:val="Normal"/>
      </w:pPr>
      <w:r>
        <w:t>一</w:t>
      </w:r>
    </w:p>
    <w:p>
      <w:pPr>
        <w:pStyle w:val="Normal"/>
      </w:pPr>
      <w:r>
        <w:t>书</w:t>
      </w:r>
    </w:p>
    <w:p>
      <w:pPr>
        <w:pStyle w:val="Normal"/>
      </w:pPr>
      <w:r>
        <w:t>否具有</w:t>
      </w:r>
    </w:p>
    <w:p>
      <w:pPr>
        <w:pStyle w:val="Normal"/>
      </w:pPr>
      <w:r>
        <w:t>实合法 基 关系进行核实审 ,也不可 对票据上 一签章 否为权</w:t>
      </w:r>
    </w:p>
    <w:p>
      <w:pPr>
        <w:pStyle w:val="Normal"/>
      </w:pPr>
      <w:r>
        <w:t>利人 人签字、 否与 工</w:t>
      </w:r>
    </w:p>
    <w:p>
      <w:pPr>
        <w:pStyle w:val="Normal"/>
      </w:pPr>
      <w:r>
        <w:t>行政管</w:t>
      </w:r>
    </w:p>
    <w:p>
      <w:pPr>
        <w:pStyle w:val="Normal"/>
      </w:pPr>
      <w:r>
        <w:t>预</w:t>
      </w:r>
    </w:p>
    <w:p>
      <w:pPr>
        <w:pStyle w:val="Normal"/>
      </w:pPr>
      <w:r>
        <w:t>印</w:t>
      </w:r>
    </w:p>
    <w:p>
      <w:pPr>
        <w:pStyle w:val="Normal"/>
      </w:pPr>
      <w:r>
        <w:t>符进行调</w:t>
      </w:r>
    </w:p>
    <w:p>
      <w:pPr>
        <w:pStyle w:val="Normal"/>
      </w:pPr>
      <w:r>
        <w:t>认。</w:t>
      </w:r>
    </w:p>
    <w:p>
      <w:pPr>
        <w:pStyle w:val="Normal"/>
      </w:pPr>
      <w:r>
        <w:t>中 汇票,从</w:t>
      </w:r>
    </w:p>
    <w:p>
      <w:pPr>
        <w:pStyle w:val="Normal"/>
      </w:pPr>
      <w:r>
        <w:t>上</w:t>
      </w:r>
    </w:p>
    <w:p>
      <w:pPr>
        <w:pStyle w:val="Normal"/>
      </w:pPr>
      <w:r>
        <w:t xml:space="preserve">, </w:t>
      </w:r>
    </w:p>
    <w:p>
      <w:pPr>
        <w:pStyle w:val="Normal"/>
      </w:pPr>
      <w:r>
        <w:t>合法、记</w:t>
      </w:r>
    </w:p>
    <w:p>
      <w:pPr>
        <w:pStyle w:val="Normal"/>
      </w:pPr>
      <w:r>
        <w:t>事项完</w:t>
      </w:r>
    </w:p>
    <w:p>
      <w:pPr>
        <w:pStyle w:val="Normal"/>
      </w:pPr>
      <w:r>
        <w:t>、票据</w:t>
      </w:r>
    </w:p>
    <w:p>
      <w:pPr>
        <w:pStyle w:val="Normal"/>
      </w:pPr>
      <w:r>
        <w:t>书</w:t>
      </w:r>
    </w:p>
    <w:p>
      <w:pPr>
        <w:pStyle w:val="Normal"/>
      </w:pPr>
      <w:r>
        <w:t>连续、提示付 人与票据上记</w:t>
      </w:r>
    </w:p>
    <w:p>
      <w:pPr>
        <w:pStyle w:val="Normal"/>
      </w:pPr>
      <w:r>
        <w:t>最后被 书人一致,符合汇票 付</w:t>
      </w:r>
    </w:p>
    <w:p>
      <w:pPr>
        <w:pStyle w:val="Normal"/>
      </w:pPr>
      <w:r>
        <w:t>件。 然昊 公司 2015年1月22日向北京</w:t>
      </w:r>
    </w:p>
    <w:p>
      <w:pPr>
        <w:pStyle w:val="Normal"/>
      </w:pPr>
      <w:r>
        <w:t>行申请办</w:t>
      </w:r>
    </w:p>
    <w:p>
      <w:pPr>
        <w:pStyle w:val="Normal"/>
      </w:pPr>
      <w:r>
        <w:t>了挂 止付</w:t>
      </w:r>
    </w:p>
    <w:p>
      <w:pPr>
        <w:pStyle w:val="Normal"/>
      </w:pPr>
      <w:r>
        <w:t>续, 《票据管</w:t>
      </w:r>
    </w:p>
    <w:p>
      <w:pPr>
        <w:pStyle w:val="Normal"/>
      </w:pPr>
      <w:r>
        <w:t>实施办法》规定,付 人</w:t>
      </w:r>
    </w:p>
    <w:p>
      <w:pPr>
        <w:pStyle w:val="Normal"/>
      </w:pPr>
      <w:r>
        <w:t>收到挂 止付</w:t>
      </w:r>
    </w:p>
    <w:p>
      <w:pPr>
        <w:pStyle w:val="Normal"/>
      </w:pPr>
      <w:r>
        <w:t>书之</w:t>
      </w:r>
    </w:p>
    <w:p>
      <w:pPr>
        <w:pStyle w:val="Normal"/>
      </w:pPr>
      <w:r>
        <w:t>日起12日 没有收到人民法院 止付</w:t>
      </w:r>
    </w:p>
    <w:p>
      <w:pPr>
        <w:pStyle w:val="Normal"/>
      </w:pPr>
      <w:r>
        <w:t>书</w:t>
      </w:r>
    </w:p>
    <w:p>
      <w:pPr>
        <w:pStyle w:val="Normal"/>
      </w:pPr>
      <w:r>
        <w:t>, 第13日起,挂 止付</w:t>
      </w:r>
    </w:p>
    <w:p>
      <w:pPr>
        <w:pStyle w:val="Normal"/>
      </w:pPr>
      <w:r>
        <w:t>书 效。昊 公司 规定</w:t>
      </w:r>
    </w:p>
    <w:p>
      <w:pPr>
        <w:pStyle w:val="Normal"/>
      </w:pPr>
      <w:r>
        <w:t>限</w:t>
      </w:r>
    </w:p>
    <w:p>
      <w:pPr>
        <w:pStyle w:val="Normal"/>
      </w:pPr>
      <w:r>
        <w:t>,并 申请法院发出止付</w:t>
      </w:r>
    </w:p>
    <w:p>
      <w:pPr>
        <w:pStyle w:val="Normal"/>
      </w:pPr>
      <w:r>
        <w:t>书, 此到2015年2月4日,北京 行</w:t>
      </w:r>
    </w:p>
    <w:p>
      <w:pPr>
        <w:pStyle w:val="Normal"/>
      </w:pPr>
      <w:r>
        <w:t>挂 止付</w:t>
      </w:r>
    </w:p>
    <w:p>
      <w:pPr>
        <w:pStyle w:val="Normal"/>
      </w:pPr>
      <w:r>
        <w:t>书已</w:t>
      </w:r>
    </w:p>
    <w:p>
      <w:pPr>
        <w:pStyle w:val="Normal"/>
      </w:pPr>
      <w:r>
        <w:t>效。同时,昊</w:t>
      </w:r>
    </w:p>
    <w:p>
      <w:pPr>
        <w:pStyle w:val="Normal"/>
      </w:pPr>
      <w:r>
        <w:t>公司于2015年2月3日向神</w:t>
      </w:r>
    </w:p>
    <w:p>
      <w:pPr>
        <w:pStyle w:val="Normal"/>
      </w:pPr>
      <w:r>
        <w:t>县人民法院就</w:t>
      </w:r>
    </w:p>
    <w:p>
      <w:pPr>
        <w:pStyle w:val="Normal"/>
      </w:pPr>
      <w:r>
        <w:t xml:space="preserve">诉争汇票提起诉讼, </w:t>
      </w:r>
    </w:p>
    <w:p>
      <w:pPr>
        <w:pStyle w:val="Normal"/>
      </w:pPr>
      <w:r>
        <w:t>并 申请证据</w:t>
      </w:r>
    </w:p>
    <w:p>
      <w:pPr>
        <w:pStyle w:val="Normal"/>
      </w:pPr>
      <w:r>
        <w:t>止付,也</w:t>
      </w:r>
    </w:p>
    <w:p>
      <w:pPr>
        <w:pStyle w:val="Normal"/>
      </w:pPr>
      <w:r>
        <w:t>将北京</w:t>
      </w:r>
    </w:p>
    <w:p>
      <w:pPr>
        <w:pStyle w:val="Normal"/>
      </w:pPr>
      <w:r>
        <w:t>行列为该 当事人,北京</w:t>
      </w:r>
    </w:p>
    <w:p>
      <w:pPr>
        <w:pStyle w:val="Normal"/>
      </w:pPr>
      <w:r>
        <w:t>行</w:t>
      </w:r>
    </w:p>
    <w:p>
      <w:pPr>
        <w:pStyle w:val="Normal"/>
      </w:pPr>
      <w:r>
        <w:t>对于票据 否涉诉并不</w:t>
      </w:r>
    </w:p>
    <w:p>
      <w:pPr>
        <w:pStyle w:val="Normal"/>
      </w:pPr>
      <w:r>
        <w:t>, 此 2015年4月1日为 岩沟煤 办</w:t>
      </w:r>
    </w:p>
    <w:p>
      <w:pPr>
        <w:pStyle w:val="Normal"/>
      </w:pPr>
      <w:r>
        <w:t>了</w:t>
      </w:r>
    </w:p>
    <w:p>
      <w:pPr>
        <w:pStyle w:val="Normal"/>
      </w:pPr>
      <w:r>
        <w:t>付 。该行 违反</w:t>
      </w:r>
    </w:p>
    <w:p>
      <w:pPr>
        <w:pStyle w:val="Normal"/>
      </w:pPr>
      <w:r>
        <w:t>关法</w:t>
      </w:r>
    </w:p>
    <w:p>
      <w:pPr>
        <w:pStyle w:val="Normal"/>
      </w:pPr>
      <w:r>
        <w:t>法规 规定,也没有证据证明其</w:t>
      </w:r>
    </w:p>
    <w:p>
      <w:pPr>
        <w:pStyle w:val="Normal"/>
      </w:pPr>
      <w:r>
        <w:t>付过程</w:t>
      </w:r>
    </w:p>
    <w:p>
      <w:pPr>
        <w:pStyle w:val="Normal"/>
      </w:pPr>
      <w:r>
        <w:t>中存</w:t>
      </w:r>
    </w:p>
    <w:p>
      <w:pPr>
        <w:pStyle w:val="Normal"/>
      </w:pPr>
      <w:r>
        <w:t>重</w:t>
      </w:r>
    </w:p>
    <w:p>
      <w:pPr>
        <w:pStyle w:val="Normal"/>
      </w:pPr>
      <w:r>
        <w:t>过 。</w:t>
      </w:r>
    </w:p>
    <w:p>
      <w:pPr>
        <w:pStyle w:val="Normal"/>
      </w:pPr>
      <w:r>
        <w:t>此昊</w:t>
      </w:r>
    </w:p>
    <w:p>
      <w:pPr>
        <w:pStyle w:val="Normal"/>
      </w:pPr>
      <w:r>
        <w:t>公司要求北京 行承担付 及赔</w:t>
      </w:r>
    </w:p>
    <w:p>
      <w:pPr>
        <w:pStyle w:val="Normal"/>
      </w:pPr>
      <w:r>
        <w:t>责</w:t>
      </w:r>
    </w:p>
    <w:p>
      <w:pPr>
        <w:pStyle w:val="Normal"/>
      </w:pPr>
      <w:r>
        <w:t>诉讼请求,没有事实</w:t>
      </w:r>
    </w:p>
    <w:p>
      <w:pPr>
        <w:pStyle w:val="Normal"/>
      </w:pPr>
      <w:r>
        <w:t>法</w:t>
      </w:r>
    </w:p>
    <w:p>
      <w:pPr>
        <w:pStyle w:val="Normal"/>
      </w:pPr>
      <w:r>
        <w:t>据,不予支持。</w:t>
      </w:r>
    </w:p>
    <w:p>
      <w:pPr>
        <w:pStyle w:val="Normal"/>
      </w:pPr>
      <w:r>
        <w:bookmarkStart w:id="259" w:name="p259"/>
        <w:t/>
        <w:bookmarkEnd w:id="259"/>
        <w:t>另</w:t>
      </w:r>
    </w:p>
    <w:p>
      <w:pPr>
        <w:pStyle w:val="Normal"/>
      </w:pPr>
      <w:r>
        <w:t xml:space="preserve">, </w:t>
      </w:r>
    </w:p>
    <w:p>
      <w:pPr>
        <w:pStyle w:val="Normal"/>
      </w:pPr>
      <w:r>
        <w:t>然昊</w:t>
      </w:r>
    </w:p>
    <w:p>
      <w:pPr>
        <w:pStyle w:val="Normal"/>
      </w:pPr>
      <w:r>
        <w:t>公司对于汇票第一</w:t>
      </w:r>
    </w:p>
    <w:p>
      <w:pPr>
        <w:pStyle w:val="Normal"/>
      </w:pPr>
      <w:r>
        <w:t>书中</w:t>
      </w:r>
    </w:p>
    <w:p>
      <w:pPr>
        <w:pStyle w:val="Normal"/>
      </w:pPr>
      <w:r>
        <w:t>签章提出异议,认为</w:t>
      </w:r>
    </w:p>
    <w:p>
      <w:pPr>
        <w:pStyle w:val="Normal"/>
      </w:pPr>
      <w:r>
        <w:t>涉嫌</w:t>
      </w:r>
    </w:p>
    <w:p>
      <w:pPr>
        <w:pStyle w:val="Normal"/>
      </w:pPr>
      <w:r>
        <w:t xml:space="preserve">造, </w:t>
      </w:r>
    </w:p>
    <w:p>
      <w:pPr>
        <w:pStyle w:val="Normal"/>
      </w:pPr>
      <w:r>
        <w:t>提出明</w:t>
      </w:r>
    </w:p>
    <w:p>
      <w:pPr>
        <w:pStyle w:val="Normal"/>
      </w:pPr>
      <w:r>
        <w:t>证据。</w:t>
      </w:r>
    </w:p>
    <w:p>
      <w:pPr>
        <w:pStyle w:val="Normal"/>
      </w:pPr>
      <w:r>
        <w:t>书</w:t>
      </w:r>
    </w:p>
    <w:p>
      <w:pPr>
        <w:pStyle w:val="Normal"/>
      </w:pPr>
      <w:r>
        <w:t>书人签章 盖有“张</w:t>
      </w:r>
    </w:p>
    <w:p>
      <w:pPr>
        <w:pStyle w:val="Normal"/>
      </w:pPr>
      <w:r>
        <w:t>江”字样</w:t>
      </w:r>
    </w:p>
    <w:p>
      <w:pPr>
        <w:pStyle w:val="Normal"/>
      </w:pPr>
      <w:r>
        <w:t xml:space="preserve">名章, </w:t>
      </w:r>
    </w:p>
    <w:p>
      <w:pPr>
        <w:pStyle w:val="Normal"/>
      </w:pPr>
      <w:r>
        <w:t>张 江并非昊 公司 法定代表人,昊</w:t>
      </w:r>
    </w:p>
    <w:p>
      <w:pPr>
        <w:pStyle w:val="Normal"/>
      </w:pPr>
      <w:r>
        <w:t>公司亦否</w:t>
      </w:r>
    </w:p>
    <w:p>
      <w:pPr>
        <w:pStyle w:val="Normal"/>
      </w:pPr>
      <w:r>
        <w:t>认其代</w:t>
      </w:r>
    </w:p>
    <w:p>
      <w:pPr>
        <w:pStyle w:val="Normal"/>
      </w:pPr>
      <w:r>
        <w:t>身</w:t>
      </w:r>
    </w:p>
    <w:p>
      <w:pPr>
        <w:pStyle w:val="Normal"/>
      </w:pPr>
      <w:r>
        <w:t xml:space="preserve">, </w:t>
      </w:r>
    </w:p>
    <w:p>
      <w:pPr>
        <w:pStyle w:val="Normal"/>
      </w:pPr>
      <w:r>
        <w:t>此该签章</w:t>
      </w:r>
    </w:p>
    <w:p>
      <w:pPr>
        <w:pStyle w:val="Normal"/>
      </w:pPr>
      <w:r>
        <w:t>实存</w:t>
      </w:r>
    </w:p>
    <w:p>
      <w:pPr>
        <w:pStyle w:val="Normal"/>
      </w:pPr>
      <w:r>
        <w:t>造 可</w:t>
      </w:r>
    </w:p>
    <w:p>
      <w:pPr>
        <w:pStyle w:val="Normal"/>
      </w:pPr>
      <w:r>
        <w:t>。</w:t>
      </w:r>
    </w:p>
    <w:p>
      <w:pPr>
        <w:pStyle w:val="Normal"/>
      </w:pPr>
      <w:r>
        <w:t>根据《票据法》第十</w:t>
      </w:r>
    </w:p>
    <w:p>
      <w:pPr>
        <w:pStyle w:val="Normal"/>
      </w:pPr>
      <w:r>
        <w:t>第二</w:t>
      </w:r>
    </w:p>
    <w:p>
      <w:pPr>
        <w:pStyle w:val="Normal"/>
      </w:pPr>
      <w:r>
        <w:t>规定,票据上有</w:t>
      </w:r>
    </w:p>
    <w:p>
      <w:pPr>
        <w:pStyle w:val="Normal"/>
      </w:pPr>
      <w:r>
        <w:t>造、变造</w:t>
      </w:r>
    </w:p>
    <w:p>
      <w:pPr>
        <w:pStyle w:val="Normal"/>
      </w:pPr>
      <w:r>
        <w:t>签章</w:t>
      </w:r>
    </w:p>
    <w:p>
      <w:pPr>
        <w:pStyle w:val="Normal"/>
      </w:pPr>
      <w:r>
        <w:t>,不</w:t>
      </w:r>
    </w:p>
    <w:p>
      <w:pPr>
        <w:pStyle w:val="Normal"/>
      </w:pPr>
      <w:r>
        <w:t>票据上其他</w:t>
      </w:r>
    </w:p>
    <w:p>
      <w:pPr>
        <w:pStyle w:val="Normal"/>
      </w:pPr>
      <w:r>
        <w:t>实签章</w:t>
      </w:r>
    </w:p>
    <w:p>
      <w:pPr>
        <w:pStyle w:val="Normal"/>
      </w:pPr>
      <w:r>
        <w:t>效力。也就</w:t>
      </w:r>
    </w:p>
    <w:p>
      <w:pPr>
        <w:pStyle w:val="Normal"/>
      </w:pPr>
      <w:r>
        <w:t>说,即</w:t>
      </w:r>
    </w:p>
    <w:p>
      <w:pPr>
        <w:pStyle w:val="Normal"/>
      </w:pPr>
      <w:r>
        <w:t>中诉争</w:t>
      </w:r>
    </w:p>
    <w:p>
      <w:pPr>
        <w:pStyle w:val="Normal"/>
      </w:pPr>
      <w:r>
        <w:t>签章</w:t>
      </w:r>
    </w:p>
    <w:p>
      <w:pPr>
        <w:pStyle w:val="Normal"/>
      </w:pPr>
      <w:r>
        <w:t>系</w:t>
      </w:r>
    </w:p>
    <w:p>
      <w:pPr>
        <w:pStyle w:val="Normal"/>
      </w:pPr>
      <w:r>
        <w:t>造,该汇票</w:t>
      </w:r>
    </w:p>
    <w:p>
      <w:pPr>
        <w:pStyle w:val="Normal"/>
      </w:pPr>
      <w:r>
        <w:t>然有效。</w:t>
      </w:r>
    </w:p>
    <w:p>
      <w:pPr>
        <w:pStyle w:val="Normal"/>
      </w:pPr>
      <w:r>
        <w:t>岩沟煤</w:t>
      </w:r>
    </w:p>
    <w:p>
      <w:pPr>
        <w:pStyle w:val="Normal"/>
      </w:pPr>
      <w:r>
        <w:t>为正当持票人,有权向</w:t>
      </w:r>
    </w:p>
    <w:p>
      <w:pPr>
        <w:pStyle w:val="Normal"/>
      </w:pPr>
      <w:r>
        <w:t>北京</w:t>
      </w:r>
    </w:p>
    <w:p>
      <w:pPr>
        <w:pStyle w:val="Normal"/>
      </w:pPr>
      <w:r>
        <w:t>行提示付</w:t>
      </w:r>
    </w:p>
    <w:p>
      <w:pPr>
        <w:pStyle w:val="Normal"/>
      </w:pPr>
      <w:r>
        <w:t>,北京</w:t>
      </w:r>
    </w:p>
    <w:p>
      <w:pPr>
        <w:pStyle w:val="Normal"/>
      </w:pPr>
      <w:r>
        <w:t>行亦应</w:t>
      </w:r>
    </w:p>
    <w:p>
      <w:pPr>
        <w:pStyle w:val="Normal"/>
      </w:pPr>
      <w:r>
        <w:t>审</w:t>
      </w:r>
    </w:p>
    <w:p>
      <w:pPr>
        <w:pStyle w:val="Normal"/>
      </w:pPr>
      <w:r>
        <w:t>后足额支付。</w:t>
      </w:r>
    </w:p>
    <w:p>
      <w:pPr>
        <w:pStyle w:val="Normal"/>
      </w:pPr>
      <w:r>
        <w:t>此昊</w:t>
      </w:r>
    </w:p>
    <w:p>
      <w:pPr>
        <w:pStyle w:val="Normal"/>
      </w:pPr>
      <w:r>
        <w:t>公</w:t>
      </w:r>
    </w:p>
    <w:p>
      <w:pPr>
        <w:pStyle w:val="Normal"/>
      </w:pPr>
      <w:r>
        <w:t>司要求</w:t>
      </w:r>
    </w:p>
    <w:p>
      <w:pPr>
        <w:pStyle w:val="Normal"/>
      </w:pPr>
      <w:r>
        <w:t>岩沟煤</w:t>
      </w:r>
    </w:p>
    <w:p>
      <w:pPr>
        <w:pStyle w:val="Normal"/>
      </w:pPr>
      <w:r>
        <w:t>给付票</w:t>
      </w:r>
    </w:p>
    <w:p>
      <w:pPr>
        <w:pStyle w:val="Normal"/>
      </w:pPr>
      <w:r>
        <w:t>诉讼请求,没有事实</w:t>
      </w:r>
    </w:p>
    <w:p>
      <w:pPr>
        <w:pStyle w:val="Normal"/>
      </w:pPr>
      <w:r>
        <w:t>据,不予支持。</w:t>
      </w:r>
    </w:p>
    <w:p>
      <w:pPr>
        <w:pStyle w:val="Normal"/>
      </w:pPr>
      <w:r>
        <w:t>北京市西 区人民法院</w:t>
      </w:r>
    </w:p>
    <w:p>
      <w:pPr>
        <w:pStyle w:val="Normal"/>
      </w:pPr>
      <w:r>
        <w:t>《中华人民共</w:t>
      </w:r>
    </w:p>
    <w:p>
      <w:pPr>
        <w:pStyle w:val="Normal"/>
      </w:pPr>
      <w:r>
        <w:t>国票据法》第十</w:t>
      </w:r>
    </w:p>
    <w:p>
      <w:pPr>
        <w:pStyle w:val="Normal"/>
      </w:pPr>
      <w:r>
        <w:t>第二</w:t>
      </w:r>
    </w:p>
    <w:p>
      <w:pPr>
        <w:pStyle w:val="Normal"/>
      </w:pPr>
      <w:r>
        <w:t>、第五十七</w:t>
      </w:r>
    </w:p>
    <w:p>
      <w:pPr>
        <w:pStyle w:val="Normal"/>
      </w:pPr>
      <w:r>
        <w:t>,《中华人民共</w:t>
      </w:r>
    </w:p>
    <w:p>
      <w:pPr>
        <w:pStyle w:val="Normal"/>
      </w:pPr>
      <w:r>
        <w:t>国民事诉讼法》第六十</w:t>
      </w:r>
    </w:p>
    <w:p>
      <w:pPr>
        <w:pStyle w:val="Normal"/>
      </w:pPr>
      <w:r>
        <w:t>第一</w:t>
      </w:r>
    </w:p>
    <w:p>
      <w:pPr>
        <w:pStyle w:val="Normal"/>
      </w:pPr>
      <w:r>
        <w:t>规定,判决 下:</w:t>
      </w:r>
    </w:p>
    <w:p>
      <w:pPr>
        <w:pStyle w:val="Normal"/>
      </w:pPr>
      <w:r>
        <w:t>驳 原告江 昊 实业有限公司</w:t>
      </w:r>
    </w:p>
    <w:p>
      <w:pPr>
        <w:pStyle w:val="Normal"/>
      </w:pPr>
      <w:r>
        <w:t>诉讼请求。</w:t>
      </w:r>
    </w:p>
    <w:p>
      <w:pPr>
        <w:pStyle w:val="Normal"/>
      </w:pPr>
      <w:r>
        <w:t>北京市第二中级人民法院同 一审法院裁判 见,认为:一、涉</w:t>
      </w:r>
    </w:p>
    <w:p>
      <w:pPr>
        <w:pStyle w:val="Normal"/>
      </w:pPr>
      <w:r>
        <w:t>汇票 付 时,从</w:t>
      </w:r>
    </w:p>
    <w:p>
      <w:pPr>
        <w:pStyle w:val="Normal"/>
      </w:pPr>
      <w:r>
        <w:t xml:space="preserve">上 , </w:t>
      </w:r>
    </w:p>
    <w:p>
      <w:pPr>
        <w:pStyle w:val="Normal"/>
      </w:pPr>
      <w:r>
        <w:t>合法、记 事项完 、票据 书连</w:t>
      </w:r>
    </w:p>
    <w:p>
      <w:pPr>
        <w:pStyle w:val="Normal"/>
      </w:pPr>
      <w:r>
        <w:t>续、提示付 人与票据上记</w:t>
      </w:r>
    </w:p>
    <w:p>
      <w:pPr>
        <w:pStyle w:val="Normal"/>
      </w:pPr>
      <w:r>
        <w:t>最后被 书人一致,符合汇票 付</w:t>
      </w:r>
    </w:p>
    <w:p>
      <w:pPr>
        <w:pStyle w:val="Normal"/>
      </w:pPr>
      <w:r>
        <w:t>件。北京 行 2015年4月1日为 岩沟煤 办</w:t>
      </w:r>
    </w:p>
    <w:p>
      <w:pPr>
        <w:pStyle w:val="Normal"/>
      </w:pPr>
      <w:r>
        <w:t>付 时,没有法 禁止</w:t>
      </w:r>
    </w:p>
    <w:p>
      <w:pPr>
        <w:pStyle w:val="Normal"/>
      </w:pPr>
      <w:r>
        <w:t>止付 事由阻却北京 行按</w:t>
      </w:r>
    </w:p>
    <w:p>
      <w:pPr>
        <w:pStyle w:val="Normal"/>
      </w:pPr>
      <w:r>
        <w:t>《票据法》</w:t>
      </w:r>
    </w:p>
    <w:p>
      <w:pPr>
        <w:pStyle w:val="Normal"/>
      </w:pPr>
      <w:r>
        <w:t>关规定对汇票审核后付</w:t>
      </w:r>
    </w:p>
    <w:p>
      <w:pPr>
        <w:pStyle w:val="Normal"/>
      </w:pPr>
      <w:r>
        <w:t>。二、 岩沟煤</w:t>
      </w:r>
    </w:p>
    <w:p>
      <w:pPr>
        <w:pStyle w:val="Normal"/>
      </w:pPr>
      <w:r>
        <w:t>为涉</w:t>
      </w:r>
    </w:p>
    <w:p>
      <w:pPr>
        <w:pStyle w:val="Normal"/>
      </w:pPr>
      <w:r>
        <w:t>票据</w:t>
      </w:r>
    </w:p>
    <w:p>
      <w:pPr>
        <w:pStyle w:val="Normal"/>
      </w:pPr>
      <w:r>
        <w:t>第八 被</w:t>
      </w:r>
    </w:p>
    <w:p>
      <w:pPr>
        <w:pStyle w:val="Normal"/>
      </w:pPr>
      <w:r>
        <w:t>书人 持票人,根据票</w:t>
      </w:r>
    </w:p>
    <w:p>
      <w:pPr>
        <w:pStyle w:val="Normal"/>
      </w:pPr>
      <w:r>
        <w:t>据 书 连续 ,即可 为</w:t>
      </w:r>
    </w:p>
    <w:p>
      <w:pPr>
        <w:pStyle w:val="Normal"/>
      </w:pPr>
      <w:r>
        <w:t>己为票据权利人</w:t>
      </w:r>
    </w:p>
    <w:p>
      <w:pPr>
        <w:pStyle w:val="Normal"/>
      </w:pPr>
      <w:r>
        <w:t xml:space="preserve">初步证据。另 , </w:t>
      </w:r>
    </w:p>
    <w:p>
      <w:pPr>
        <w:pStyle w:val="Normal"/>
      </w:pPr>
      <w:r>
        <w:t>岩</w:t>
      </w:r>
    </w:p>
    <w:p>
      <w:pPr>
        <w:pStyle w:val="Normal"/>
      </w:pPr>
      <w:r>
        <w:t>沟煤 亦说明了其与记</w:t>
      </w:r>
    </w:p>
    <w:p>
      <w:pPr>
        <w:pStyle w:val="Normal"/>
      </w:pPr>
      <w:r>
        <w:t>涉 汇票上 前</w:t>
      </w:r>
    </w:p>
    <w:p>
      <w:pPr>
        <w:pStyle w:val="Normal"/>
      </w:pPr>
      <w:r>
        <w:t>系经过煤炭买卖交易合</w:t>
      </w:r>
    </w:p>
    <w:p>
      <w:pPr>
        <w:pStyle w:val="Normal"/>
      </w:pPr>
      <w:r>
        <w:t>法 取 涉 票据。 止付事由消</w:t>
      </w:r>
    </w:p>
    <w:p>
      <w:pPr>
        <w:pStyle w:val="Normal"/>
      </w:pPr>
      <w:r>
        <w:t>后,汇票</w:t>
      </w:r>
    </w:p>
    <w:p>
      <w:pPr>
        <w:pStyle w:val="Normal"/>
      </w:pPr>
      <w:r>
        <w:t>正常功</w:t>
      </w:r>
    </w:p>
    <w:p>
      <w:pPr>
        <w:pStyle w:val="Normal"/>
      </w:pPr>
      <w:r>
        <w:t>。 岩沟煤</w:t>
      </w:r>
    </w:p>
    <w:p>
      <w:pPr>
        <w:pStyle w:val="Normal"/>
      </w:pPr>
      <w:r>
        <w:t>为涉 票据 持票人,有权向付</w:t>
      </w:r>
    </w:p>
    <w:p>
      <w:pPr>
        <w:pStyle w:val="Normal"/>
      </w:pPr>
      <w:r>
        <w:t>人要求</w:t>
      </w:r>
    </w:p>
    <w:p>
      <w:pPr>
        <w:pStyle w:val="Normal"/>
      </w:pPr>
      <w:r>
        <w:t>付汇票。</w:t>
      </w:r>
    </w:p>
    <w:p>
      <w:pPr>
        <w:pStyle w:val="Normal"/>
      </w:pPr>
      <w:r>
        <w:t>北京市第二中级人民法院</w:t>
      </w:r>
    </w:p>
    <w:p>
      <w:pPr>
        <w:pStyle w:val="Normal"/>
      </w:pPr>
      <w:r>
        <w:t>《中华人民共 国民事诉讼法》第</w:t>
      </w:r>
    </w:p>
    <w:p>
      <w:pPr>
        <w:pStyle w:val="Normal"/>
      </w:pPr>
      <w:r>
        <w:t>一百七十 第一 第(一)项规定,判决</w:t>
      </w:r>
    </w:p>
    <w:p>
      <w:pPr>
        <w:pStyle w:val="Normal"/>
      </w:pPr>
      <w:r>
        <w:t>下:</w:t>
      </w:r>
    </w:p>
    <w:p>
      <w:pPr>
        <w:pStyle w:val="Normal"/>
      </w:pPr>
      <w:r>
        <w:bookmarkStart w:id="260" w:name="p260"/>
        <w:t/>
        <w:bookmarkEnd w:id="260"/>
        <w:t>驳</w:t>
      </w:r>
    </w:p>
    <w:p>
      <w:pPr>
        <w:pStyle w:val="Normal"/>
      </w:pPr>
      <w:r>
        <w:t>上诉,维持原判。</w:t>
      </w:r>
    </w:p>
    <w:p>
      <w:pPr>
        <w:pStyle w:val="Normal"/>
      </w:pPr>
      <w:r>
        <w:t>【法官后语】</w:t>
      </w:r>
    </w:p>
    <w:p>
      <w:pPr>
        <w:pStyle w:val="Normal"/>
      </w:pPr>
      <w:r>
        <w:t>票据法</w:t>
      </w:r>
    </w:p>
    <w:p>
      <w:pPr>
        <w:pStyle w:val="Normal"/>
      </w:pPr>
      <w:r>
        <w:t>精神</w:t>
      </w:r>
    </w:p>
    <w:p>
      <w:pPr>
        <w:pStyle w:val="Normal"/>
      </w:pPr>
      <w:r>
        <w:t>于 进票据流</w:t>
      </w:r>
    </w:p>
    <w:p>
      <w:pPr>
        <w:pStyle w:val="Normal"/>
      </w:pPr>
      <w:r>
        <w:t>, 护最后持票人 利 。票据行</w:t>
      </w:r>
    </w:p>
    <w:p>
      <w:pPr>
        <w:pStyle w:val="Normal"/>
      </w:pPr>
      <w:r>
        <w:t>为要</w:t>
      </w:r>
    </w:p>
    <w:p>
      <w:pPr>
        <w:pStyle w:val="Normal"/>
      </w:pPr>
      <w:r>
        <w:t>、无</w:t>
      </w:r>
    </w:p>
    <w:p>
      <w:pPr>
        <w:pStyle w:val="Normal"/>
      </w:pPr>
      <w:r>
        <w:t>、独立</w:t>
      </w:r>
    </w:p>
    <w:p>
      <w:pPr>
        <w:pStyle w:val="Normal"/>
      </w:pPr>
      <w:r>
        <w:t>以及连带</w:t>
      </w:r>
    </w:p>
    <w:p>
      <w:pPr>
        <w:pStyle w:val="Normal"/>
      </w:pPr>
      <w:r>
        <w:t>等特征及 应 制度,加重票据</w:t>
      </w:r>
    </w:p>
    <w:p>
      <w:pPr>
        <w:pStyle w:val="Normal"/>
      </w:pPr>
      <w:r>
        <w:t>义务人</w:t>
      </w:r>
    </w:p>
    <w:p>
      <w:pPr>
        <w:pStyle w:val="Normal"/>
      </w:pPr>
      <w:r>
        <w:t xml:space="preserve">负担, </w:t>
      </w:r>
    </w:p>
    <w:p>
      <w:pPr>
        <w:pStyle w:val="Normal"/>
      </w:pPr>
      <w:r>
        <w:t>持票人对票据</w:t>
      </w:r>
    </w:p>
    <w:p>
      <w:pPr>
        <w:pStyle w:val="Normal"/>
      </w:pPr>
      <w:r>
        <w:t xml:space="preserve">, </w:t>
      </w:r>
    </w:p>
    <w:p>
      <w:pPr>
        <w:pStyle w:val="Normal"/>
      </w:pPr>
      <w:r>
        <w:t>时效</w:t>
      </w:r>
    </w:p>
    <w:p>
      <w:pPr>
        <w:pStyle w:val="Normal"/>
      </w:pPr>
      <w:r>
        <w:t>严</w:t>
      </w:r>
    </w:p>
    <w:p>
      <w:pPr>
        <w:pStyle w:val="Normal"/>
      </w:pPr>
      <w:r>
        <w:t>续法</w:t>
      </w:r>
    </w:p>
    <w:p>
      <w:pPr>
        <w:pStyle w:val="Normal"/>
      </w:pPr>
      <w:r>
        <w:t>规定,敦</w:t>
      </w:r>
    </w:p>
    <w:p>
      <w:pPr>
        <w:pStyle w:val="Normal"/>
      </w:pPr>
      <w:r>
        <w:t>持票人按</w:t>
      </w:r>
    </w:p>
    <w:p>
      <w:pPr>
        <w:pStyle w:val="Normal"/>
      </w:pPr>
      <w:r>
        <w:t>要求尽</w:t>
      </w:r>
    </w:p>
    <w:p>
      <w:pPr>
        <w:pStyle w:val="Normal"/>
      </w:pPr>
      <w:r>
        <w:t>行</w:t>
      </w:r>
    </w:p>
    <w:p>
      <w:pPr>
        <w:pStyle w:val="Normal"/>
      </w:pPr>
      <w:r>
        <w:t>己</w:t>
      </w:r>
    </w:p>
    <w:p>
      <w:pPr>
        <w:pStyle w:val="Normal"/>
      </w:pPr>
      <w:r>
        <w:t>权利。票据类纠纷</w:t>
      </w:r>
    </w:p>
    <w:p>
      <w:pPr>
        <w:pStyle w:val="Normal"/>
      </w:pPr>
      <w:r>
        <w:t>特殊之</w:t>
      </w:r>
    </w:p>
    <w:p>
      <w:pPr>
        <w:pStyle w:val="Normal"/>
      </w:pPr>
      <w:r>
        <w:t>于,票据关系</w:t>
      </w:r>
    </w:p>
    <w:p>
      <w:pPr>
        <w:pStyle w:val="Normal"/>
      </w:pPr>
      <w:r>
        <w:t>常</w:t>
      </w:r>
    </w:p>
    <w:p>
      <w:pPr>
        <w:pStyle w:val="Normal"/>
      </w:pPr>
      <w:r>
        <w:t>基</w:t>
      </w:r>
    </w:p>
    <w:p>
      <w:pPr>
        <w:pStyle w:val="Normal"/>
      </w:pPr>
      <w:r>
        <w:t>法</w:t>
      </w:r>
    </w:p>
    <w:p>
      <w:pPr>
        <w:pStyle w:val="Normal"/>
      </w:pPr>
      <w:r>
        <w:t>关系产</w:t>
      </w:r>
    </w:p>
    <w:p>
      <w:pPr>
        <w:pStyle w:val="Normal"/>
      </w:pPr>
      <w:r>
        <w:t>,又</w:t>
      </w:r>
    </w:p>
    <w:p>
      <w:pPr>
        <w:pStyle w:val="Normal"/>
      </w:pPr>
      <w:r>
        <w:t>常与基</w:t>
      </w:r>
    </w:p>
    <w:p>
      <w:pPr>
        <w:pStyle w:val="Normal"/>
      </w:pPr>
      <w:r>
        <w:t>关系</w:t>
      </w:r>
    </w:p>
    <w:p>
      <w:pPr>
        <w:pStyle w:val="Normal"/>
      </w:pPr>
      <w:r>
        <w:t>分离,且</w:t>
      </w:r>
    </w:p>
    <w:p>
      <w:pPr>
        <w:pStyle w:val="Normal"/>
      </w:pPr>
      <w:r>
        <w:t>为票据可流</w:t>
      </w:r>
    </w:p>
    <w:p>
      <w:pPr>
        <w:pStyle w:val="Normal"/>
      </w:pPr>
      <w:r>
        <w:t>特</w:t>
      </w:r>
    </w:p>
    <w:p>
      <w:pPr>
        <w:pStyle w:val="Normal"/>
      </w:pPr>
      <w:r>
        <w:t>,一张票据</w:t>
      </w:r>
    </w:p>
    <w:p>
      <w:pPr>
        <w:pStyle w:val="Normal"/>
      </w:pPr>
      <w:r>
        <w:t>后往往存</w:t>
      </w:r>
    </w:p>
    <w:p>
      <w:pPr>
        <w:pStyle w:val="Normal"/>
      </w:pPr>
      <w:r>
        <w:t>数个基</w:t>
      </w:r>
    </w:p>
    <w:p>
      <w:pPr>
        <w:pStyle w:val="Normal"/>
      </w:pPr>
      <w:r>
        <w:t>关</w:t>
      </w:r>
    </w:p>
    <w:p>
      <w:pPr>
        <w:pStyle w:val="Normal"/>
      </w:pPr>
      <w:r>
        <w:t>系。票据类纠纷中,往往有一个</w:t>
      </w:r>
    </w:p>
    <w:p>
      <w:pPr>
        <w:pStyle w:val="Normal"/>
      </w:pPr>
      <w:r>
        <w:t>个基</w:t>
      </w:r>
    </w:p>
    <w:p>
      <w:pPr>
        <w:pStyle w:val="Normal"/>
      </w:pPr>
      <w:r>
        <w:t>关系存</w:t>
      </w:r>
    </w:p>
    <w:p>
      <w:pPr>
        <w:pStyle w:val="Normal"/>
      </w:pPr>
      <w:r>
        <w:t>,票据流</w:t>
      </w:r>
    </w:p>
    <w:p>
      <w:pPr>
        <w:pStyle w:val="Normal"/>
      </w:pPr>
      <w:r>
        <w:t>过</w:t>
      </w:r>
    </w:p>
    <w:p>
      <w:pPr>
        <w:pStyle w:val="Normal"/>
      </w:pPr>
      <w:r>
        <w:t>程中存</w:t>
      </w:r>
    </w:p>
    <w:p>
      <w:pPr>
        <w:pStyle w:val="Normal"/>
      </w:pPr>
      <w:r>
        <w:t>票据</w:t>
      </w:r>
    </w:p>
    <w:p>
      <w:pPr>
        <w:pStyle w:val="Normal"/>
      </w:pPr>
      <w:r>
        <w:t>造、变造签章,就票据存</w:t>
      </w:r>
    </w:p>
    <w:p>
      <w:pPr>
        <w:pStyle w:val="Normal"/>
      </w:pPr>
      <w:r>
        <w:t>公示</w:t>
      </w:r>
    </w:p>
    <w:p>
      <w:pPr>
        <w:pStyle w:val="Normal"/>
      </w:pPr>
      <w:r>
        <w:t>告</w:t>
      </w:r>
    </w:p>
    <w:p>
      <w:pPr>
        <w:pStyle w:val="Normal"/>
      </w:pPr>
      <w:r>
        <w:t>就票据</w:t>
      </w:r>
    </w:p>
    <w:p>
      <w:pPr>
        <w:pStyle w:val="Normal"/>
      </w:pPr>
      <w:r>
        <w:t>后</w:t>
      </w:r>
    </w:p>
    <w:p>
      <w:pPr>
        <w:pStyle w:val="Normal"/>
      </w:pPr>
      <w:r>
        <w:t>法</w:t>
      </w:r>
    </w:p>
    <w:p>
      <w:pPr>
        <w:pStyle w:val="Normal"/>
      </w:pPr>
      <w:r>
        <w:t>关系存</w:t>
      </w:r>
    </w:p>
    <w:p>
      <w:pPr>
        <w:pStyle w:val="Normal"/>
      </w:pPr>
      <w:r>
        <w:t>起诉讼等</w:t>
      </w:r>
    </w:p>
    <w:p>
      <w:pPr>
        <w:pStyle w:val="Normal"/>
      </w:pPr>
      <w:r>
        <w:t>。</w:t>
      </w:r>
    </w:p>
    <w:p>
      <w:pPr>
        <w:pStyle w:val="Normal"/>
      </w:pPr>
      <w:r>
        <w:t>上</w:t>
      </w:r>
    </w:p>
    <w:p>
      <w:pPr>
        <w:pStyle w:val="Normal"/>
      </w:pPr>
      <w:r>
        <w:t>等等</w:t>
      </w:r>
    </w:p>
    <w:p>
      <w:pPr>
        <w:pStyle w:val="Normal"/>
      </w:pPr>
      <w:r>
        <w:t>下,法官</w:t>
      </w:r>
    </w:p>
    <w:p>
      <w:pPr>
        <w:pStyle w:val="Normal"/>
      </w:pPr>
      <w:r>
        <w:t>票</w:t>
      </w:r>
    </w:p>
    <w:p>
      <w:pPr>
        <w:pStyle w:val="Normal"/>
      </w:pPr>
      <w:r>
        <w:t xml:space="preserve">据纠纷时, </w:t>
      </w:r>
    </w:p>
    <w:p>
      <w:pPr>
        <w:pStyle w:val="Normal"/>
      </w:pPr>
      <w:r>
        <w:t>握票据行为要</w:t>
      </w:r>
    </w:p>
    <w:p>
      <w:pPr>
        <w:pStyle w:val="Normal"/>
      </w:pPr>
      <w:r>
        <w:t>、无</w:t>
      </w:r>
    </w:p>
    <w:p>
      <w:pPr>
        <w:pStyle w:val="Normal"/>
      </w:pPr>
      <w:r>
        <w:t>、独立</w:t>
      </w:r>
    </w:p>
    <w:p>
      <w:pPr>
        <w:pStyle w:val="Normal"/>
      </w:pPr>
      <w:r>
        <w:t>以及连带</w:t>
      </w:r>
    </w:p>
    <w:p>
      <w:pPr>
        <w:pStyle w:val="Normal"/>
      </w:pPr>
      <w:r>
        <w:t>等特征及其</w:t>
      </w:r>
    </w:p>
    <w:p>
      <w:pPr>
        <w:pStyle w:val="Normal"/>
      </w:pPr>
      <w:r>
        <w:t>, 该类</w:t>
      </w:r>
    </w:p>
    <w:p>
      <w:pPr>
        <w:pStyle w:val="Normal"/>
      </w:pPr>
      <w:r>
        <w:t>件审</w:t>
      </w:r>
    </w:p>
    <w:p>
      <w:pPr>
        <w:pStyle w:val="Normal"/>
      </w:pPr>
      <w:r>
        <w:t>难点。</w:t>
      </w:r>
    </w:p>
    <w:p>
      <w:pPr>
        <w:pStyle w:val="Normal"/>
      </w:pPr>
      <w:r>
        <w:t>中,一审法院结合票据 无</w:t>
      </w:r>
    </w:p>
    <w:p>
      <w:pPr>
        <w:pStyle w:val="Normal"/>
      </w:pPr>
      <w:r>
        <w:t>、要</w:t>
      </w:r>
    </w:p>
    <w:p>
      <w:pPr>
        <w:pStyle w:val="Normal"/>
      </w:pPr>
      <w:r>
        <w:t>、独立</w:t>
      </w:r>
    </w:p>
    <w:p>
      <w:pPr>
        <w:pStyle w:val="Normal"/>
      </w:pPr>
      <w:r>
        <w:t xml:space="preserve">等特征, </w:t>
      </w:r>
    </w:p>
    <w:p>
      <w:pPr>
        <w:pStyle w:val="Normal"/>
      </w:pPr>
      <w:r>
        <w:t>握《票据法》及《票据纠纷</w:t>
      </w:r>
    </w:p>
    <w:p>
      <w:pPr>
        <w:pStyle w:val="Normal"/>
      </w:pPr>
      <w:r>
        <w:t>干规定》</w:t>
      </w:r>
    </w:p>
    <w:p>
      <w:pPr>
        <w:pStyle w:val="Normal"/>
      </w:pPr>
      <w:r>
        <w:t>关法</w:t>
      </w:r>
    </w:p>
    <w:p>
      <w:pPr>
        <w:pStyle w:val="Normal"/>
      </w:pPr>
      <w:r>
        <w:t>立法宗旨、</w:t>
      </w:r>
    </w:p>
    <w:p>
      <w:pPr>
        <w:pStyle w:val="Normal"/>
      </w:pPr>
      <w:r>
        <w:t>立法</w:t>
      </w:r>
    </w:p>
    <w:p>
      <w:pPr>
        <w:pStyle w:val="Normal"/>
      </w:pPr>
      <w:r>
        <w:t>及 关精神,对票据付 人审</w:t>
      </w:r>
    </w:p>
    <w:p>
      <w:pPr>
        <w:pStyle w:val="Normal"/>
      </w:pPr>
      <w:r>
        <w:t>义务、</w:t>
      </w:r>
    </w:p>
    <w:p>
      <w:pPr>
        <w:pStyle w:val="Normal"/>
      </w:pPr>
      <w:r>
        <w:t>签章对票据效力</w:t>
      </w:r>
    </w:p>
    <w:p>
      <w:pPr>
        <w:pStyle w:val="Normal"/>
      </w:pPr>
      <w:r>
        <w:t>进行充分说 与论证,并据此驳</w:t>
      </w:r>
    </w:p>
    <w:p>
      <w:pPr>
        <w:pStyle w:val="Normal"/>
      </w:pPr>
      <w:r>
        <w:t>了昊 公司 诉讼请求。二审法</w:t>
      </w:r>
    </w:p>
    <w:p>
      <w:pPr>
        <w:pStyle w:val="Normal"/>
      </w:pPr>
      <w:r>
        <w:t>院</w:t>
      </w:r>
    </w:p>
    <w:p>
      <w:pPr>
        <w:pStyle w:val="Normal"/>
      </w:pPr>
      <w:r>
        <w:t>认一审认定</w:t>
      </w:r>
    </w:p>
    <w:p>
      <w:pPr>
        <w:pStyle w:val="Normal"/>
      </w:pPr>
      <w:r>
        <w:t>事实</w:t>
      </w:r>
    </w:p>
    <w:p>
      <w:pPr>
        <w:pStyle w:val="Normal"/>
      </w:pPr>
      <w:r>
        <w:t>基 上,对一审 判</w:t>
      </w:r>
    </w:p>
    <w:p>
      <w:pPr>
        <w:pStyle w:val="Normal"/>
      </w:pPr>
      <w:r>
        <w:t>由进一步论 补</w:t>
      </w:r>
    </w:p>
    <w:p>
      <w:pPr>
        <w:pStyle w:val="Normal"/>
      </w:pPr>
      <w:r>
        <w:t>,并对昊 公司及 岩沟煤</w:t>
      </w:r>
    </w:p>
    <w:p>
      <w:pPr>
        <w:pStyle w:val="Normal"/>
      </w:pPr>
      <w:r>
        <w:t>证明责 进行了明 ,维持了一审判</w:t>
      </w:r>
    </w:p>
    <w:p>
      <w:pPr>
        <w:pStyle w:val="Normal"/>
      </w:pPr>
      <w:r>
        <w:t>决。</w:t>
      </w:r>
    </w:p>
    <w:p>
      <w:pPr>
        <w:pStyle w:val="Normal"/>
      </w:pPr>
      <w:r>
        <w:t>编 人:北京市西</w:t>
      </w:r>
    </w:p>
    <w:p>
      <w:pPr>
        <w:pStyle w:val="Normal"/>
      </w:pPr>
      <w:r>
        <w:t>区人民法院 张学</w:t>
      </w:r>
    </w:p>
    <w:p>
      <w:pPr>
        <w:pStyle w:val="Normal"/>
      </w:pPr>
      <w:r>
        <w:t>59合法持票人 公示 告</w:t>
      </w:r>
    </w:p>
    <w:p>
      <w:pPr>
        <w:pStyle w:val="Normal"/>
      </w:pPr>
      <w:r>
        <w:t>申报权利不丧 票</w:t>
      </w:r>
    </w:p>
    <w:p>
      <w:pPr>
        <w:pStyle w:val="Normal"/>
      </w:pPr>
      <w:r>
        <w:t>据民事利</w:t>
      </w:r>
    </w:p>
    <w:p>
      <w:pPr>
        <w:pStyle w:val="Normal"/>
      </w:pPr>
      <w:r>
        <w:bookmarkStart w:id="261" w:name="p261"/>
        <w:t/>
        <w:bookmarkEnd w:id="261"/>
        <w:t>——上海昭日化工有限公司诉贵州 铜仁市万山区</w:t>
      </w:r>
    </w:p>
    <w:p>
      <w:pPr>
        <w:pStyle w:val="Normal"/>
      </w:pPr>
      <w:r>
        <w:t>汞业有限</w:t>
      </w:r>
    </w:p>
    <w:p>
      <w:pPr>
        <w:pStyle w:val="Normal"/>
      </w:pPr>
      <w:r>
        <w:t>公司票据损害责</w:t>
      </w:r>
    </w:p>
    <w:p>
      <w:pPr>
        <w:pStyle w:val="Normal"/>
      </w:pPr>
      <w:r>
        <w:t>【</w:t>
      </w:r>
    </w:p>
    <w:p>
      <w:pPr>
        <w:pStyle w:val="Normal"/>
      </w:pPr>
      <w:r>
        <w:t>件基</w:t>
      </w:r>
    </w:p>
    <w:p>
      <w:pPr>
        <w:pStyle w:val="Normal"/>
      </w:pPr>
      <w:r>
        <w:t>】</w:t>
      </w:r>
    </w:p>
    <w:p>
      <w:pPr>
        <w:pStyle w:val="Normal"/>
      </w:pPr>
      <w:r>
        <w:t>1.裁判书字号</w:t>
      </w:r>
    </w:p>
    <w:p>
      <w:pPr>
        <w:pStyle w:val="Normal"/>
      </w:pPr>
      <w:r>
        <w:t>江</w:t>
      </w:r>
    </w:p>
    <w:p>
      <w:pPr>
        <w:pStyle w:val="Normal"/>
      </w:pPr>
      <w:r>
        <w:t>无 市中级人民法院(2017)</w:t>
      </w:r>
    </w:p>
    <w:p>
      <w:pPr>
        <w:pStyle w:val="Normal"/>
      </w:pPr>
      <w:r>
        <w:t>02民终670号民事判决书</w:t>
      </w:r>
    </w:p>
    <w:p>
      <w:pPr>
        <w:pStyle w:val="Normal"/>
      </w:pPr>
      <w:r>
        <w:t xml:space="preserve">2. </w:t>
      </w:r>
    </w:p>
    <w:p>
      <w:pPr>
        <w:pStyle w:val="Normal"/>
      </w:pPr>
      <w:r>
        <w:t>由:票据损害责</w:t>
      </w:r>
    </w:p>
    <w:p>
      <w:pPr>
        <w:pStyle w:val="Normal"/>
      </w:pPr>
      <w:r>
        <w:t>纠纷</w:t>
      </w:r>
    </w:p>
    <w:p>
      <w:pPr>
        <w:pStyle w:val="Normal"/>
      </w:pPr>
      <w:r>
        <w:t>3.当事人</w:t>
      </w:r>
    </w:p>
    <w:p>
      <w:pPr>
        <w:pStyle w:val="Normal"/>
      </w:pPr>
      <w:r>
        <w:t>原告:上海昭日化工有限公司(以下简称昭日公司)</w:t>
      </w:r>
    </w:p>
    <w:p>
      <w:pPr>
        <w:pStyle w:val="Normal"/>
      </w:pPr>
      <w:r>
        <w:t>被告:贵州</w:t>
      </w:r>
    </w:p>
    <w:p>
      <w:pPr>
        <w:pStyle w:val="Normal"/>
      </w:pPr>
      <w:r>
        <w:t>铜仁市万山区</w:t>
      </w:r>
    </w:p>
    <w:p>
      <w:pPr>
        <w:pStyle w:val="Normal"/>
      </w:pPr>
      <w:r>
        <w:t>汞业有限公司(以下简称</w:t>
      </w:r>
    </w:p>
    <w:p>
      <w:pPr>
        <w:pStyle w:val="Normal"/>
      </w:pPr>
      <w:r>
        <w:t>公司)</w:t>
      </w:r>
    </w:p>
    <w:p>
      <w:pPr>
        <w:pStyle w:val="Normal"/>
      </w:pPr>
      <w:r>
        <w:t>【基</w:t>
      </w:r>
    </w:p>
    <w:p>
      <w:pPr>
        <w:pStyle w:val="Normal"/>
      </w:pPr>
      <w:r>
        <w:t>】</w:t>
      </w:r>
    </w:p>
    <w:p>
      <w:pPr>
        <w:pStyle w:val="Normal"/>
      </w:pPr>
      <w:r>
        <w:t>2015年11月,原告昭日公司 前</w:t>
      </w:r>
    </w:p>
    <w:p>
      <w:pPr>
        <w:pStyle w:val="Normal"/>
      </w:pPr>
      <w:r>
        <w:t>向其支付货 ,取</w:t>
      </w:r>
    </w:p>
    <w:p>
      <w:pPr>
        <w:pStyle w:val="Normal"/>
      </w:pPr>
      <w:r>
        <w:t>一张10万元</w:t>
      </w:r>
    </w:p>
    <w:p>
      <w:pPr>
        <w:pStyle w:val="Normal"/>
      </w:pPr>
      <w:r>
        <w:t>行承 汇票(出票日 为2015年8月25日,到</w:t>
      </w:r>
    </w:p>
    <w:p>
      <w:pPr>
        <w:pStyle w:val="Normal"/>
      </w:pPr>
      <w:r>
        <w:t>日为2016年2月25</w:t>
      </w:r>
    </w:p>
    <w:p>
      <w:pPr>
        <w:pStyle w:val="Normal"/>
      </w:pPr>
      <w:r>
        <w:t>日)。12月3日,昭日公司又将该票据</w:t>
      </w:r>
    </w:p>
    <w:p>
      <w:pPr>
        <w:pStyle w:val="Normal"/>
      </w:pPr>
      <w:r>
        <w:t>书 让给</w:t>
      </w:r>
    </w:p>
    <w:p>
      <w:pPr>
        <w:pStyle w:val="Normal"/>
      </w:pPr>
      <w:r>
        <w:t>人巨</w:t>
      </w:r>
    </w:p>
    <w:p>
      <w:pPr>
        <w:pStyle w:val="Normal"/>
      </w:pPr>
      <w:r>
        <w:t>公司, 于</w:t>
      </w:r>
    </w:p>
    <w:p>
      <w:pPr>
        <w:pStyle w:val="Normal"/>
      </w:pPr>
      <w:r>
        <w:t>清</w:t>
      </w:r>
    </w:p>
    <w:p>
      <w:pPr>
        <w:pStyle w:val="Normal"/>
      </w:pPr>
      <w:r>
        <w:t>务。</w:t>
      </w:r>
    </w:p>
    <w:p>
      <w:pPr>
        <w:pStyle w:val="Normal"/>
      </w:pPr>
      <w:r>
        <w:t>2015年12月30日,被告</w:t>
      </w:r>
    </w:p>
    <w:p>
      <w:pPr>
        <w:pStyle w:val="Normal"/>
      </w:pPr>
      <w:r>
        <w:t>公司称财务人员乘 时</w:t>
      </w:r>
    </w:p>
    <w:p>
      <w:pPr>
        <w:pStyle w:val="Normal"/>
      </w:pPr>
      <w:r>
        <w:t>管不 导致</w:t>
      </w:r>
    </w:p>
    <w:p>
      <w:pPr>
        <w:pStyle w:val="Normal"/>
      </w:pPr>
      <w:r>
        <w:t>一张承 汇票(即上 10万元 承</w:t>
      </w:r>
    </w:p>
    <w:p>
      <w:pPr>
        <w:pStyle w:val="Normal"/>
      </w:pPr>
      <w:r>
        <w:t>汇票), 向原无</w:t>
      </w:r>
    </w:p>
    <w:p>
      <w:pPr>
        <w:pStyle w:val="Normal"/>
      </w:pPr>
      <w:r>
        <w:t>市北 区人</w:t>
      </w:r>
    </w:p>
    <w:p>
      <w:pPr>
        <w:pStyle w:val="Normal"/>
      </w:pPr>
      <w:r>
        <w:t>民法院(以下简称原北 法院, 区划调整,该院现合并成立无 市</w:t>
      </w:r>
    </w:p>
    <w:p>
      <w:pPr>
        <w:pStyle w:val="Normal"/>
      </w:pPr>
      <w:r>
        <w:t>溪</w:t>
      </w:r>
    </w:p>
    <w:p>
      <w:pPr>
        <w:pStyle w:val="Normal"/>
      </w:pPr>
      <w:r>
        <w:t>区人民法院)申请公示 告。</w:t>
      </w:r>
    </w:p>
    <w:p>
      <w:pPr>
        <w:pStyle w:val="Normal"/>
      </w:pPr>
      <w:r>
        <w:t>公司</w:t>
      </w:r>
    </w:p>
    <w:p>
      <w:pPr>
        <w:pStyle w:val="Normal"/>
      </w:pPr>
      <w:r>
        <w:t>该票据上 书,其提 了与</w:t>
      </w:r>
    </w:p>
    <w:p>
      <w:pPr>
        <w:pStyle w:val="Normal"/>
      </w:pPr>
      <w:r>
        <w:t>前</w:t>
      </w:r>
    </w:p>
    <w:p>
      <w:pPr>
        <w:pStyle w:val="Normal"/>
      </w:pPr>
      <w:r>
        <w:t>买卖合同、发票等证据,以证明其 票据</w:t>
      </w:r>
    </w:p>
    <w:p>
      <w:pPr>
        <w:pStyle w:val="Normal"/>
      </w:pPr>
      <w:r>
        <w:t>最后持有人。原北</w:t>
      </w:r>
    </w:p>
    <w:p>
      <w:pPr>
        <w:pStyle w:val="Normal"/>
      </w:pPr>
      <w:r>
        <w:t>法院于2016年1月4日发出公告,并</w:t>
      </w:r>
    </w:p>
    <w:p>
      <w:pPr>
        <w:pStyle w:val="Normal"/>
      </w:pPr>
      <w:r>
        <w:t xml:space="preserve">行 止支付。2016年3月7日, </w:t>
      </w:r>
    </w:p>
    <w:p>
      <w:pPr>
        <w:pStyle w:val="Normal"/>
      </w:pPr>
      <w:r>
        <w:t>取 票据 巨 公司前往</w:t>
      </w:r>
    </w:p>
    <w:p>
      <w:pPr>
        <w:pStyle w:val="Normal"/>
      </w:pPr>
      <w:r>
        <w:t xml:space="preserve">行 收, </w:t>
      </w:r>
    </w:p>
    <w:p>
      <w:pPr>
        <w:pStyle w:val="Normal"/>
      </w:pPr>
      <w:r>
        <w:t>行以票据已挂 止付为由拒绝付</w:t>
      </w:r>
    </w:p>
    <w:p>
      <w:pPr>
        <w:pStyle w:val="Normal"/>
      </w:pPr>
      <w:r>
        <w:t>,之后巨 公司将票据退还给昭日公司。公示</w:t>
      </w:r>
    </w:p>
    <w:p>
      <w:pPr>
        <w:pStyle w:val="Normal"/>
      </w:pPr>
      <w:r>
        <w:t>告 公告</w:t>
      </w:r>
    </w:p>
    <w:p>
      <w:pPr>
        <w:pStyle w:val="Normal"/>
      </w:pPr>
      <w:r>
        <w:t>满后,原</w:t>
      </w:r>
    </w:p>
    <w:p>
      <w:pPr>
        <w:pStyle w:val="Normal"/>
      </w:pPr>
      <w:r>
        <w:t>北</w:t>
      </w:r>
    </w:p>
    <w:p>
      <w:pPr>
        <w:pStyle w:val="Normal"/>
      </w:pPr>
      <w:r>
        <w:t>法院于2016年3月30日</w:t>
      </w:r>
    </w:p>
    <w:p>
      <w:pPr>
        <w:pStyle w:val="Normal"/>
      </w:pPr>
      <w:r>
        <w:t xml:space="preserve">出除权判决,宣告票据无效。次日, </w:t>
      </w:r>
    </w:p>
    <w:p>
      <w:pPr>
        <w:pStyle w:val="Normal"/>
      </w:pPr>
      <w:r>
        <w:t>公</w:t>
      </w:r>
    </w:p>
    <w:p>
      <w:pPr>
        <w:pStyle w:val="Normal"/>
      </w:pPr>
      <w:r>
        <w:bookmarkStart w:id="262" w:name="p262"/>
        <w:t/>
        <w:bookmarkEnd w:id="262"/>
        <w:t>司</w:t>
      </w:r>
    </w:p>
    <w:p>
      <w:pPr>
        <w:pStyle w:val="Normal"/>
      </w:pPr>
      <w:r>
        <w:t>除权判决书从</w:t>
      </w:r>
    </w:p>
    <w:p>
      <w:pPr>
        <w:pStyle w:val="Normal"/>
      </w:pPr>
      <w:r>
        <w:t>行取</w:t>
      </w:r>
    </w:p>
    <w:p>
      <w:pPr>
        <w:pStyle w:val="Normal"/>
      </w:pPr>
      <w:r>
        <w:t>了票 10万元。昭日公司收到巨 公司退</w:t>
      </w:r>
    </w:p>
    <w:p>
      <w:pPr>
        <w:pStyle w:val="Normal"/>
      </w:pPr>
      <w:r>
        <w:t>还</w:t>
      </w:r>
    </w:p>
    <w:p>
      <w:pPr>
        <w:pStyle w:val="Normal"/>
      </w:pPr>
      <w:r>
        <w:t>票据后,立即持票据向法院申报权利, 此时票据已被判决除权。</w:t>
      </w:r>
    </w:p>
    <w:p>
      <w:pPr>
        <w:pStyle w:val="Normal"/>
      </w:pPr>
      <w:r>
        <w:t>昭日公司认为</w:t>
      </w:r>
    </w:p>
    <w:p>
      <w:pPr>
        <w:pStyle w:val="Normal"/>
      </w:pPr>
      <w:r>
        <w:t>公司</w:t>
      </w:r>
    </w:p>
    <w:p>
      <w:pPr>
        <w:pStyle w:val="Normal"/>
      </w:pPr>
      <w:r>
        <w:t>挂</w:t>
      </w:r>
    </w:p>
    <w:p>
      <w:pPr>
        <w:pStyle w:val="Normal"/>
      </w:pPr>
      <w:r>
        <w:t>取 票</w:t>
      </w:r>
    </w:p>
    <w:p>
      <w:pPr>
        <w:pStyle w:val="Normal"/>
      </w:pPr>
      <w:r>
        <w:t xml:space="preserve">,损害其票据权 , </w:t>
      </w:r>
    </w:p>
    <w:p>
      <w:pPr>
        <w:pStyle w:val="Normal"/>
      </w:pPr>
      <w:r>
        <w:t>持承</w:t>
      </w:r>
    </w:p>
    <w:p>
      <w:pPr>
        <w:pStyle w:val="Normal"/>
      </w:pPr>
      <w:r>
        <w:t>汇票原件,向无 市</w:t>
      </w:r>
    </w:p>
    <w:p>
      <w:pPr>
        <w:pStyle w:val="Normal"/>
      </w:pPr>
      <w:r>
        <w:t>溪区人民法院起诉要求</w:t>
      </w:r>
    </w:p>
    <w:p>
      <w:pPr>
        <w:pStyle w:val="Normal"/>
      </w:pPr>
      <w:r>
        <w:t>公司赔 票据</w:t>
      </w:r>
    </w:p>
    <w:p>
      <w:pPr>
        <w:pStyle w:val="Normal"/>
      </w:pPr>
      <w:r>
        <w:t>利</w:t>
      </w:r>
    </w:p>
    <w:p>
      <w:pPr>
        <w:pStyle w:val="Normal"/>
      </w:pPr>
      <w:r>
        <w:t>损</w:t>
      </w:r>
    </w:p>
    <w:p>
      <w:pPr>
        <w:pStyle w:val="Normal"/>
      </w:pPr>
      <w:r>
        <w:t>10万元。</w:t>
      </w:r>
    </w:p>
    <w:p>
      <w:pPr>
        <w:pStyle w:val="Normal"/>
      </w:pPr>
      <w:r>
        <w:t>【</w:t>
      </w:r>
    </w:p>
    <w:p>
      <w:pPr>
        <w:pStyle w:val="Normal"/>
      </w:pPr>
      <w:r>
        <w:t>件焦点】</w:t>
      </w:r>
    </w:p>
    <w:p>
      <w:pPr>
        <w:pStyle w:val="Normal"/>
      </w:pPr>
      <w:r>
        <w:t>1.昭日公司</w:t>
      </w:r>
    </w:p>
    <w:p>
      <w:pPr>
        <w:pStyle w:val="Normal"/>
      </w:pPr>
      <w:r>
        <w:t>否为涉</w:t>
      </w:r>
    </w:p>
    <w:p>
      <w:pPr>
        <w:pStyle w:val="Normal"/>
      </w:pPr>
      <w:r>
        <w:t>票据</w:t>
      </w:r>
    </w:p>
    <w:p>
      <w:pPr>
        <w:pStyle w:val="Normal"/>
      </w:pPr>
      <w:r>
        <w:t xml:space="preserve">合法持票人;2. </w:t>
      </w:r>
    </w:p>
    <w:p>
      <w:pPr>
        <w:pStyle w:val="Normal"/>
      </w:pPr>
      <w:r>
        <w:t>公司</w:t>
      </w:r>
    </w:p>
    <w:p>
      <w:pPr>
        <w:pStyle w:val="Normal"/>
      </w:pPr>
      <w:r>
        <w:t>否以巨</w:t>
      </w:r>
    </w:p>
    <w:p>
      <w:pPr>
        <w:pStyle w:val="Normal"/>
      </w:pPr>
      <w:r>
        <w:t>公司明</w:t>
      </w:r>
    </w:p>
    <w:p>
      <w:pPr>
        <w:pStyle w:val="Normal"/>
      </w:pPr>
      <w:r>
        <w:t>涉</w:t>
      </w:r>
    </w:p>
    <w:p>
      <w:pPr>
        <w:pStyle w:val="Normal"/>
      </w:pPr>
      <w:r>
        <w:t>票据</w:t>
      </w:r>
    </w:p>
    <w:p>
      <w:pPr>
        <w:pStyle w:val="Normal"/>
      </w:pPr>
      <w:r>
        <w:t>于公示</w:t>
      </w:r>
    </w:p>
    <w:p>
      <w:pPr>
        <w:pStyle w:val="Normal"/>
      </w:pPr>
      <w:r>
        <w:t>告</w:t>
      </w:r>
    </w:p>
    <w:p>
      <w:pPr>
        <w:pStyle w:val="Normal"/>
      </w:pPr>
      <w:r>
        <w:t>向法院申报权利对抗昭日公司</w:t>
      </w:r>
    </w:p>
    <w:p>
      <w:pPr>
        <w:pStyle w:val="Normal"/>
      </w:pPr>
      <w:r>
        <w:t>票据损害赔 请求权。</w:t>
      </w:r>
    </w:p>
    <w:p>
      <w:pPr>
        <w:pStyle w:val="Normal"/>
      </w:pPr>
      <w:r>
        <w:t>【法院裁判要旨】</w:t>
      </w:r>
    </w:p>
    <w:p>
      <w:pPr>
        <w:pStyle w:val="Normal"/>
      </w:pPr>
      <w:r>
        <w:t>江</w:t>
      </w:r>
    </w:p>
    <w:p>
      <w:pPr>
        <w:pStyle w:val="Normal"/>
      </w:pPr>
      <w:r>
        <w:t>无 市</w:t>
      </w:r>
    </w:p>
    <w:p>
      <w:pPr>
        <w:pStyle w:val="Normal"/>
      </w:pPr>
      <w:r>
        <w:t>溪区人民法院审</w:t>
      </w:r>
    </w:p>
    <w:p>
      <w:pPr>
        <w:pStyle w:val="Normal"/>
      </w:pPr>
      <w:r>
        <w:t>认为:持票人以 书</w:t>
      </w:r>
    </w:p>
    <w:p>
      <w:pPr>
        <w:pStyle w:val="Normal"/>
      </w:pPr>
      <w:r>
        <w:t>连续,证</w:t>
      </w:r>
    </w:p>
    <w:p>
      <w:pPr>
        <w:pStyle w:val="Normal"/>
      </w:pPr>
      <w:r>
        <w:t>明其汇票权利;非经 书 让, 以其他合法方</w:t>
      </w:r>
    </w:p>
    <w:p>
      <w:pPr>
        <w:pStyle w:val="Normal"/>
      </w:pPr>
      <w:r>
        <w:t>取 汇票</w:t>
      </w:r>
    </w:p>
    <w:p>
      <w:pPr>
        <w:pStyle w:val="Normal"/>
      </w:pPr>
      <w:r>
        <w:t>, 法举</w:t>
      </w:r>
    </w:p>
    <w:p>
      <w:pPr>
        <w:pStyle w:val="Normal"/>
      </w:pPr>
      <w:r>
        <w:t>证,证明其汇票权利。现昭日公司、巨</w:t>
      </w:r>
    </w:p>
    <w:p>
      <w:pPr>
        <w:pStyle w:val="Normal"/>
      </w:pPr>
      <w:r>
        <w:t>公司</w:t>
      </w:r>
    </w:p>
    <w:p>
      <w:pPr>
        <w:pStyle w:val="Normal"/>
      </w:pPr>
      <w:r>
        <w:t>涉 票据上</w:t>
      </w:r>
    </w:p>
    <w:p>
      <w:pPr>
        <w:pStyle w:val="Normal"/>
      </w:pPr>
      <w:r>
        <w:t xml:space="preserve">书连续, </w:t>
      </w:r>
    </w:p>
    <w:p>
      <w:pPr>
        <w:pStyle w:val="Normal"/>
      </w:pPr>
      <w:r>
        <w:t xml:space="preserve">昭日公司持有票据, </w:t>
      </w:r>
    </w:p>
    <w:p>
      <w:pPr>
        <w:pStyle w:val="Normal"/>
      </w:pPr>
      <w:r>
        <w:t>公司无证据证明昭日公司系非法、</w:t>
      </w:r>
    </w:p>
    <w:p>
      <w:pPr>
        <w:pStyle w:val="Normal"/>
      </w:pPr>
      <w:r>
        <w:t>重</w:t>
      </w:r>
    </w:p>
    <w:p>
      <w:pPr>
        <w:pStyle w:val="Normal"/>
      </w:pPr>
      <w:r>
        <w:t>过 取 涉 票据,应认定昭日公司为合法持票人。</w:t>
      </w:r>
    </w:p>
    <w:p>
      <w:pPr>
        <w:pStyle w:val="Normal"/>
      </w:pPr>
      <w:r>
        <w:t>公司无权以巨 公司明 涉</w:t>
      </w:r>
    </w:p>
    <w:p>
      <w:pPr>
        <w:pStyle w:val="Normal"/>
      </w:pPr>
      <w:r>
        <w:t>汇票</w:t>
      </w:r>
    </w:p>
    <w:p>
      <w:pPr>
        <w:pStyle w:val="Normal"/>
      </w:pPr>
      <w:r>
        <w:t>于公示 告</w:t>
      </w:r>
    </w:p>
    <w:p>
      <w:pPr>
        <w:pStyle w:val="Normal"/>
      </w:pPr>
      <w:r>
        <w:t>向法</w:t>
      </w:r>
    </w:p>
    <w:p>
      <w:pPr>
        <w:pStyle w:val="Normal"/>
      </w:pPr>
      <w:r>
        <w:t>院申报权利对抗昭日公司</w:t>
      </w:r>
    </w:p>
    <w:p>
      <w:pPr>
        <w:pStyle w:val="Normal"/>
      </w:pPr>
      <w:r>
        <w:t>票据损害赔 请求权。巨 公司 取</w:t>
      </w:r>
    </w:p>
    <w:p>
      <w:pPr>
        <w:pStyle w:val="Normal"/>
      </w:pPr>
      <w:r>
        <w:t>涉</w:t>
      </w:r>
    </w:p>
    <w:p>
      <w:pPr>
        <w:pStyle w:val="Normal"/>
      </w:pPr>
      <w:r>
        <w:t>票据之后 收被拒,此时巨</w:t>
      </w:r>
    </w:p>
    <w:p>
      <w:pPr>
        <w:pStyle w:val="Normal"/>
      </w:pPr>
      <w:r>
        <w:t>公司既有权向法院申报权利,也有权</w:t>
      </w:r>
    </w:p>
    <w:p>
      <w:pPr>
        <w:pStyle w:val="Normal"/>
      </w:pPr>
      <w:r>
        <w:t>择退票至昭日公司,向前</w:t>
      </w:r>
    </w:p>
    <w:p>
      <w:pPr>
        <w:pStyle w:val="Normal"/>
      </w:pPr>
      <w:r>
        <w:t>索。昭日公司 收到涉 票据时,公示</w:t>
      </w:r>
    </w:p>
    <w:p>
      <w:pPr>
        <w:pStyle w:val="Normal"/>
      </w:pPr>
      <w:r>
        <w:t>告 已过,故</w:t>
      </w:r>
    </w:p>
    <w:p>
      <w:pPr>
        <w:pStyle w:val="Normal"/>
      </w:pPr>
      <w:r>
        <w:t>公示 告</w:t>
      </w:r>
    </w:p>
    <w:p>
      <w:pPr>
        <w:pStyle w:val="Normal"/>
      </w:pPr>
      <w:r>
        <w:t>申报权利并非昭日公司 过</w:t>
      </w:r>
    </w:p>
    <w:p>
      <w:pPr>
        <w:pStyle w:val="Normal"/>
      </w:pPr>
      <w:r>
        <w:t>。</w:t>
      </w:r>
    </w:p>
    <w:p>
      <w:pPr>
        <w:pStyle w:val="Normal"/>
      </w:pPr>
      <w:r>
        <w:t>票据已被判决除权,票据权利</w:t>
      </w:r>
    </w:p>
    <w:p>
      <w:pPr>
        <w:pStyle w:val="Normal"/>
      </w:pPr>
      <w:r>
        <w:t>公司 除权判决取</w:t>
      </w:r>
    </w:p>
    <w:p>
      <w:pPr>
        <w:pStyle w:val="Normal"/>
      </w:pPr>
      <w:r>
        <w:t>涉 票据利</w:t>
      </w:r>
    </w:p>
    <w:p>
      <w:pPr>
        <w:pStyle w:val="Normal"/>
      </w:pPr>
      <w:r>
        <w:t>,昭日公司 为合法持票人有权要求</w:t>
      </w:r>
    </w:p>
    <w:p>
      <w:pPr>
        <w:pStyle w:val="Normal"/>
      </w:pPr>
      <w:r>
        <w:t>公司赔 票据利</w:t>
      </w:r>
    </w:p>
    <w:p>
      <w:pPr>
        <w:pStyle w:val="Normal"/>
      </w:pPr>
      <w:r>
        <w:t>损 10万</w:t>
      </w:r>
    </w:p>
    <w:p>
      <w:pPr>
        <w:pStyle w:val="Normal"/>
      </w:pPr>
      <w:r>
        <w:t>元。</w:t>
      </w:r>
    </w:p>
    <w:p>
      <w:pPr>
        <w:pStyle w:val="Normal"/>
      </w:pPr>
      <w:r>
        <w:t>无</w:t>
      </w:r>
    </w:p>
    <w:p>
      <w:pPr>
        <w:pStyle w:val="Normal"/>
      </w:pPr>
      <w:r>
        <w:t>市</w:t>
      </w:r>
    </w:p>
    <w:p>
      <w:pPr>
        <w:pStyle w:val="Normal"/>
      </w:pPr>
      <w:r>
        <w:t>溪区人民法院判决支持了昭日公司</w:t>
      </w:r>
    </w:p>
    <w:p>
      <w:pPr>
        <w:pStyle w:val="Normal"/>
      </w:pPr>
      <w:r>
        <w:t>诉讼请求。</w:t>
      </w:r>
    </w:p>
    <w:p>
      <w:pPr>
        <w:pStyle w:val="Normal"/>
      </w:pPr>
      <w:r>
        <w:bookmarkStart w:id="263" w:name="p263"/>
        <w:t/>
        <w:bookmarkEnd w:id="263"/>
        <w:t xml:space="preserve">一审判决后, </w:t>
      </w:r>
    </w:p>
    <w:p>
      <w:pPr>
        <w:pStyle w:val="Normal"/>
      </w:pPr>
      <w:r>
        <w:t>公司不</w:t>
      </w:r>
    </w:p>
    <w:p>
      <w:pPr>
        <w:pStyle w:val="Normal"/>
      </w:pPr>
      <w:r>
        <w:t>,提起上诉,江</w:t>
      </w:r>
    </w:p>
    <w:p>
      <w:pPr>
        <w:pStyle w:val="Normal"/>
      </w:pPr>
      <w:r>
        <w:t>无 市中级人民法院</w:t>
      </w:r>
    </w:p>
    <w:p>
      <w:pPr>
        <w:pStyle w:val="Normal"/>
      </w:pPr>
      <w:r>
        <w:t>经审</w:t>
      </w:r>
    </w:p>
    <w:p>
      <w:pPr>
        <w:pStyle w:val="Normal"/>
      </w:pPr>
      <w:r>
        <w:t>判决:</w:t>
      </w:r>
    </w:p>
    <w:p>
      <w:pPr>
        <w:pStyle w:val="Normal"/>
      </w:pPr>
      <w:r>
        <w:t>驳</w:t>
      </w:r>
    </w:p>
    <w:p>
      <w:pPr>
        <w:pStyle w:val="Normal"/>
      </w:pPr>
      <w:r>
        <w:t>上诉,维持原判。</w:t>
      </w:r>
    </w:p>
    <w:p>
      <w:pPr>
        <w:pStyle w:val="Normal"/>
      </w:pPr>
      <w:r>
        <w:t>【法官后语】</w:t>
      </w:r>
    </w:p>
    <w:p>
      <w:pPr>
        <w:pStyle w:val="Normal"/>
      </w:pPr>
      <w:r>
        <w:t>立了合法持票人</w:t>
      </w:r>
    </w:p>
    <w:p>
      <w:pPr>
        <w:pStyle w:val="Normal"/>
      </w:pPr>
      <w:r>
        <w:t>公示</w:t>
      </w:r>
    </w:p>
    <w:p>
      <w:pPr>
        <w:pStyle w:val="Normal"/>
      </w:pPr>
      <w:r>
        <w:t>告时</w:t>
      </w:r>
    </w:p>
    <w:p>
      <w:pPr>
        <w:pStyle w:val="Normal"/>
      </w:pPr>
      <w:r>
        <w:t>向法院申报权利</w:t>
      </w:r>
    </w:p>
    <w:p>
      <w:pPr>
        <w:pStyle w:val="Normal"/>
      </w:pPr>
      <w:r>
        <w:t>择向</w:t>
      </w:r>
    </w:p>
    <w:p>
      <w:pPr>
        <w:pStyle w:val="Normal"/>
      </w:pPr>
      <w:r>
        <w:t>上</w:t>
      </w:r>
    </w:p>
    <w:p>
      <w:pPr>
        <w:pStyle w:val="Normal"/>
      </w:pPr>
      <w:r>
        <w:t>索并不丧</w:t>
      </w:r>
    </w:p>
    <w:p>
      <w:pPr>
        <w:pStyle w:val="Normal"/>
      </w:pPr>
      <w:r>
        <w:t>票据民事利</w:t>
      </w:r>
    </w:p>
    <w:p>
      <w:pPr>
        <w:pStyle w:val="Normal"/>
      </w:pPr>
      <w:r>
        <w:t>裁判规则。</w:t>
      </w:r>
    </w:p>
    <w:p>
      <w:pPr>
        <w:pStyle w:val="Normal"/>
      </w:pPr>
      <w:r>
        <w:t>关于合法持票</w:t>
      </w:r>
    </w:p>
    <w:p>
      <w:pPr>
        <w:pStyle w:val="Normal"/>
      </w:pPr>
      <w:r>
        <w:t>认定问题。票据具有无</w:t>
      </w:r>
    </w:p>
    <w:p>
      <w:pPr>
        <w:pStyle w:val="Normal"/>
      </w:pPr>
      <w:r>
        <w:t>,持票人</w:t>
      </w:r>
    </w:p>
    <w:p>
      <w:pPr>
        <w:pStyle w:val="Normal"/>
      </w:pPr>
      <w:r>
        <w:t>票据上</w:t>
      </w:r>
    </w:p>
    <w:p>
      <w:pPr>
        <w:pStyle w:val="Normal"/>
      </w:pPr>
      <w:r>
        <w:t>书</w:t>
      </w:r>
    </w:p>
    <w:p>
      <w:pPr>
        <w:pStyle w:val="Normal"/>
      </w:pPr>
      <w:r>
        <w:t xml:space="preserve">, </w:t>
      </w:r>
    </w:p>
    <w:p>
      <w:pPr>
        <w:pStyle w:val="Normal"/>
      </w:pPr>
      <w:r>
        <w:t>上</w:t>
      </w:r>
    </w:p>
    <w:p>
      <w:pPr>
        <w:pStyle w:val="Normal"/>
      </w:pPr>
      <w:r>
        <w:t>书连续,即可以证明其票据权利;非经</w:t>
      </w:r>
    </w:p>
    <w:p>
      <w:pPr>
        <w:pStyle w:val="Normal"/>
      </w:pPr>
      <w:r>
        <w:t>书</w:t>
      </w:r>
    </w:p>
    <w:p>
      <w:pPr>
        <w:pStyle w:val="Normal"/>
      </w:pPr>
      <w:r>
        <w:t xml:space="preserve">让, </w:t>
      </w:r>
    </w:p>
    <w:p>
      <w:pPr>
        <w:pStyle w:val="Normal"/>
      </w:pPr>
      <w:r>
        <w:t>以其</w:t>
      </w:r>
    </w:p>
    <w:p>
      <w:pPr>
        <w:pStyle w:val="Normal"/>
      </w:pPr>
      <w:r>
        <w:t>他合法方</w:t>
      </w:r>
    </w:p>
    <w:p>
      <w:pPr>
        <w:pStyle w:val="Normal"/>
      </w:pPr>
      <w:r>
        <w:t>取 票据</w:t>
      </w:r>
    </w:p>
    <w:p>
      <w:pPr>
        <w:pStyle w:val="Normal"/>
      </w:pPr>
      <w:r>
        <w:t>,应当举证</w:t>
      </w:r>
    </w:p>
    <w:p>
      <w:pPr>
        <w:pStyle w:val="Normal"/>
      </w:pPr>
      <w:r>
        <w:t>证明其票据权利。</w:t>
      </w:r>
    </w:p>
    <w:p>
      <w:pPr>
        <w:pStyle w:val="Normal"/>
      </w:pPr>
      <w:r>
        <w:t>票据上</w:t>
      </w:r>
    </w:p>
    <w:p>
      <w:pPr>
        <w:pStyle w:val="Normal"/>
      </w:pPr>
      <w:r>
        <w:t>书</w:t>
      </w:r>
    </w:p>
    <w:p>
      <w:pPr>
        <w:pStyle w:val="Normal"/>
      </w:pPr>
      <w:r>
        <w:t>持票人,且</w:t>
      </w:r>
    </w:p>
    <w:p>
      <w:pPr>
        <w:pStyle w:val="Normal"/>
      </w:pPr>
      <w:r>
        <w:t>书连续,无证据证明持票人系非法、</w:t>
      </w:r>
    </w:p>
    <w:p>
      <w:pPr>
        <w:pStyle w:val="Normal"/>
      </w:pPr>
      <w:r>
        <w:t>重</w:t>
      </w:r>
    </w:p>
    <w:p>
      <w:pPr>
        <w:pStyle w:val="Normal"/>
      </w:pPr>
      <w:r>
        <w:t>过</w:t>
      </w:r>
    </w:p>
    <w:p>
      <w:pPr>
        <w:pStyle w:val="Normal"/>
      </w:pPr>
      <w:r>
        <w:t>取</w:t>
      </w:r>
    </w:p>
    <w:p>
      <w:pPr>
        <w:pStyle w:val="Normal"/>
      </w:pPr>
      <w:r>
        <w:t>票据,推定其为合法持票人。法院 裁判 价</w:t>
      </w:r>
    </w:p>
    <w:p>
      <w:pPr>
        <w:pStyle w:val="Normal"/>
      </w:pPr>
      <w:r>
        <w:t>择上,既尊重票据交</w:t>
      </w:r>
    </w:p>
    <w:p>
      <w:pPr>
        <w:pStyle w:val="Normal"/>
      </w:pPr>
      <w:r>
        <w:t>易规则, 护 票据上 书</w:t>
      </w:r>
    </w:p>
    <w:p>
      <w:pPr>
        <w:pStyle w:val="Normal"/>
      </w:pPr>
      <w:r>
        <w:t>合法持票人 权</w:t>
      </w:r>
    </w:p>
    <w:p>
      <w:pPr>
        <w:pStyle w:val="Normal"/>
      </w:pPr>
      <w:r>
        <w:t xml:space="preserve">,也维护交易稳定, </w:t>
      </w:r>
    </w:p>
    <w:p>
      <w:pPr>
        <w:pStyle w:val="Normal"/>
      </w:pPr>
      <w:r>
        <w:t>书</w:t>
      </w:r>
    </w:p>
    <w:p>
      <w:pPr>
        <w:pStyle w:val="Normal"/>
      </w:pPr>
      <w:r>
        <w:t>持票人不 被随</w:t>
      </w:r>
    </w:p>
    <w:p>
      <w:pPr>
        <w:pStyle w:val="Normal"/>
      </w:pPr>
      <w:r>
        <w:t>公示</w:t>
      </w:r>
    </w:p>
    <w:p>
      <w:pPr>
        <w:pStyle w:val="Normal"/>
      </w:pPr>
      <w:r>
        <w:t>告 丧</w:t>
      </w:r>
    </w:p>
    <w:p>
      <w:pPr>
        <w:pStyle w:val="Normal"/>
      </w:pPr>
      <w:r>
        <w:t>权 , 击</w:t>
      </w:r>
    </w:p>
    <w:p>
      <w:pPr>
        <w:pStyle w:val="Normal"/>
      </w:pPr>
      <w:r>
        <w:t>过</w:t>
      </w:r>
    </w:p>
    <w:p>
      <w:pPr>
        <w:pStyle w:val="Normal"/>
      </w:pPr>
      <w:r>
        <w:t>挂</w:t>
      </w:r>
    </w:p>
    <w:p>
      <w:pPr>
        <w:pStyle w:val="Normal"/>
      </w:pPr>
      <w:r>
        <w:t>取 票</w:t>
      </w:r>
    </w:p>
    <w:p>
      <w:pPr>
        <w:pStyle w:val="Normal"/>
      </w:pPr>
      <w:r>
        <w:t>行为。对于 实</w:t>
      </w:r>
    </w:p>
    <w:p>
      <w:pPr>
        <w:pStyle w:val="Normal"/>
      </w:pPr>
      <w:r>
        <w:t>票据</w:t>
      </w:r>
    </w:p>
    <w:p>
      <w:pPr>
        <w:pStyle w:val="Normal"/>
      </w:pPr>
      <w:r>
        <w:t>票人,需要 过向票据上</w:t>
      </w:r>
    </w:p>
    <w:p>
      <w:pPr>
        <w:pStyle w:val="Normal"/>
      </w:pPr>
      <w:r>
        <w:t xml:space="preserve">书 前 , </w:t>
      </w:r>
    </w:p>
    <w:p>
      <w:pPr>
        <w:pStyle w:val="Normal"/>
      </w:pPr>
      <w:r>
        <w:t>逐 向上</w:t>
      </w:r>
    </w:p>
    <w:p>
      <w:pPr>
        <w:pStyle w:val="Normal"/>
      </w:pPr>
      <w:r>
        <w:t>, 挽 己方</w:t>
      </w:r>
    </w:p>
    <w:p>
      <w:pPr>
        <w:pStyle w:val="Normal"/>
      </w:pPr>
      <w:r>
        <w:t>票损</w:t>
      </w:r>
    </w:p>
    <w:p>
      <w:pPr>
        <w:pStyle w:val="Normal"/>
      </w:pPr>
      <w:r>
        <w:t>。</w:t>
      </w:r>
    </w:p>
    <w:p>
      <w:pPr>
        <w:pStyle w:val="Normal"/>
      </w:pPr>
      <w:r>
        <w:t>关于持票人 向法院申报权利</w:t>
      </w:r>
    </w:p>
    <w:p>
      <w:pPr>
        <w:pStyle w:val="Normal"/>
      </w:pPr>
      <w:r>
        <w:t>否享有票据利 损害赔 权利</w:t>
      </w:r>
    </w:p>
    <w:p>
      <w:pPr>
        <w:pStyle w:val="Normal"/>
      </w:pPr>
      <w:r>
        <w:t>问题。</w:t>
      </w:r>
    </w:p>
    <w:p>
      <w:pPr>
        <w:pStyle w:val="Normal"/>
      </w:pPr>
      <w:r>
        <w:t>持票人将票据</w:t>
      </w:r>
    </w:p>
    <w:p>
      <w:pPr>
        <w:pStyle w:val="Normal"/>
      </w:pPr>
      <w:r>
        <w:t>书 让给后 ,后</w:t>
      </w:r>
    </w:p>
    <w:p>
      <w:pPr>
        <w:pStyle w:val="Normal"/>
      </w:pPr>
      <w:r>
        <w:t>收遭拒后,票据</w:t>
      </w:r>
    </w:p>
    <w:p>
      <w:pPr>
        <w:pStyle w:val="Normal"/>
      </w:pPr>
      <w:r>
        <w:t>被公示 告,此时基于票据</w:t>
      </w:r>
    </w:p>
    <w:p>
      <w:pPr>
        <w:pStyle w:val="Normal"/>
      </w:pPr>
      <w:r>
        <w:t>索权</w:t>
      </w:r>
    </w:p>
    <w:p>
      <w:pPr>
        <w:pStyle w:val="Normal"/>
      </w:pPr>
      <w:r>
        <w:t>护交易安</w:t>
      </w:r>
    </w:p>
    <w:p>
      <w:pPr>
        <w:pStyle w:val="Normal"/>
      </w:pPr>
      <w:r>
        <w:t>,后 有权</w:t>
      </w:r>
    </w:p>
    <w:p>
      <w:pPr>
        <w:pStyle w:val="Normal"/>
      </w:pPr>
      <w:r>
        <w:t>择向法院申报权利,也有权</w:t>
      </w:r>
    </w:p>
    <w:p>
      <w:pPr>
        <w:pStyle w:val="Normal"/>
      </w:pPr>
      <w:r>
        <w:t>择向前</w:t>
      </w:r>
    </w:p>
    <w:p>
      <w:pPr>
        <w:pStyle w:val="Normal"/>
      </w:pPr>
      <w:r>
        <w:t>退票。持票人 向法院申报权利</w:t>
      </w:r>
    </w:p>
    <w:p>
      <w:pPr>
        <w:pStyle w:val="Normal"/>
      </w:pPr>
      <w:r>
        <w:t>不存 过 , 然此时票据已被判决除权,票据权利已灭</w:t>
      </w:r>
    </w:p>
    <w:p>
      <w:pPr>
        <w:pStyle w:val="Normal"/>
      </w:pPr>
      <w:r>
        <w:t>,公示 告</w:t>
      </w:r>
    </w:p>
    <w:p>
      <w:pPr>
        <w:pStyle w:val="Normal"/>
      </w:pPr>
      <w:r>
        <w:t>申请人</w:t>
      </w:r>
    </w:p>
    <w:p>
      <w:pPr>
        <w:pStyle w:val="Normal"/>
      </w:pPr>
      <w:r>
        <w:t xml:space="preserve">除权判决取 票据利 , </w:t>
      </w:r>
    </w:p>
    <w:p>
      <w:pPr>
        <w:pStyle w:val="Normal"/>
      </w:pPr>
      <w:r>
        <w:t>为合法持票人仍享有民事权</w:t>
      </w:r>
    </w:p>
    <w:p>
      <w:pPr>
        <w:pStyle w:val="Normal"/>
      </w:pPr>
      <w:r>
        <w:t>利,可以向取 票据利</w:t>
      </w:r>
    </w:p>
    <w:p>
      <w:pPr>
        <w:pStyle w:val="Normal"/>
      </w:pPr>
      <w:r>
        <w:t>主张赔 票据利 损</w:t>
      </w:r>
    </w:p>
    <w:p>
      <w:pPr>
        <w:pStyle w:val="Normal"/>
      </w:pPr>
      <w:r>
        <w:t>。</w:t>
      </w:r>
    </w:p>
    <w:p>
      <w:pPr>
        <w:pStyle w:val="Normal"/>
      </w:pPr>
      <w:r>
        <w:t>涉及对合法持票人权</w:t>
      </w:r>
    </w:p>
    <w:p>
      <w:pPr>
        <w:pStyle w:val="Normal"/>
      </w:pPr>
      <w:r>
        <w:t>护</w:t>
      </w:r>
    </w:p>
    <w:p>
      <w:pPr>
        <w:pStyle w:val="Normal"/>
      </w:pPr>
      <w:r>
        <w:t>实</w:t>
      </w:r>
    </w:p>
    <w:p>
      <w:pPr>
        <w:pStyle w:val="Normal"/>
      </w:pPr>
      <w:r>
        <w:t>票人 权利救济之</w:t>
      </w:r>
    </w:p>
    <w:p>
      <w:pPr>
        <w:pStyle w:val="Normal"/>
      </w:pPr>
      <w:r>
        <w:t>权衡问题, 持票人 申报权利无过</w:t>
      </w:r>
    </w:p>
    <w:p>
      <w:pPr>
        <w:pStyle w:val="Normal"/>
      </w:pPr>
      <w:r>
        <w:t>况下,维护</w:t>
      </w:r>
    </w:p>
    <w:p>
      <w:pPr>
        <w:pStyle w:val="Normal"/>
      </w:pPr>
      <w:r>
        <w:t>应 合法持</w:t>
      </w:r>
    </w:p>
    <w:p>
      <w:pPr>
        <w:pStyle w:val="Normal"/>
      </w:pPr>
      <w:r>
        <w:t>票</w:t>
      </w:r>
    </w:p>
    <w:p>
      <w:pPr>
        <w:pStyle w:val="Normal"/>
      </w:pPr>
      <w:r>
        <w:t>权</w:t>
      </w:r>
    </w:p>
    <w:p>
      <w:pPr>
        <w:pStyle w:val="Normal"/>
      </w:pPr>
      <w:r>
        <w:t>,具有示范效应。</w:t>
      </w:r>
    </w:p>
    <w:p>
      <w:pPr>
        <w:pStyle w:val="Normal"/>
      </w:pPr>
      <w:r>
        <w:bookmarkStart w:id="264" w:name="p264"/>
        <w:t/>
        <w:bookmarkEnd w:id="264"/>
        <w:t>编</w:t>
      </w:r>
    </w:p>
    <w:p>
      <w:pPr>
        <w:pStyle w:val="Normal"/>
      </w:pPr>
      <w:r>
        <w:t>人:江</w:t>
      </w:r>
    </w:p>
    <w:p>
      <w:pPr>
        <w:pStyle w:val="Normal"/>
      </w:pPr>
      <w:r>
        <w:t>无 市</w:t>
      </w:r>
    </w:p>
    <w:p>
      <w:pPr>
        <w:pStyle w:val="Normal"/>
      </w:pPr>
      <w:r>
        <w:t>溪区人民法院 海</w:t>
      </w:r>
    </w:p>
    <w:p>
      <w:pPr>
        <w:pStyle w:val="Normal"/>
      </w:pPr>
      <w:r>
        <w:t>60超 提示付</w:t>
      </w:r>
    </w:p>
    <w:p>
      <w:pPr>
        <w:pStyle w:val="Normal"/>
      </w:pPr>
      <w:r>
        <w:t>下付</w:t>
      </w:r>
    </w:p>
    <w:p>
      <w:pPr>
        <w:pStyle w:val="Normal"/>
      </w:pPr>
      <w:r>
        <w:t>行应承担 责</w:t>
      </w:r>
    </w:p>
    <w:p>
      <w:pPr>
        <w:pStyle w:val="Normal"/>
      </w:pPr>
      <w:r>
        <w:t>( )其他票据纠纷</w:t>
      </w:r>
    </w:p>
    <w:p>
      <w:pPr>
        <w:pStyle w:val="Normal"/>
      </w:pPr>
      <w:r>
        <w:t>——</w:t>
      </w:r>
    </w:p>
    <w:p>
      <w:pPr>
        <w:pStyle w:val="Normal"/>
      </w:pPr>
      <w:r>
        <w:t>州市</w:t>
      </w:r>
    </w:p>
    <w:p>
      <w:pPr>
        <w:pStyle w:val="Normal"/>
      </w:pPr>
      <w:r>
        <w:t>源五</w:t>
      </w:r>
    </w:p>
    <w:p>
      <w:pPr>
        <w:pStyle w:val="Normal"/>
      </w:pPr>
      <w:r>
        <w:t>有限公司诉北京</w:t>
      </w:r>
    </w:p>
    <w:p>
      <w:pPr>
        <w:pStyle w:val="Normal"/>
      </w:pPr>
      <w:r>
        <w:t>行</w:t>
      </w:r>
    </w:p>
    <w:p>
      <w:pPr>
        <w:pStyle w:val="Normal"/>
      </w:pPr>
      <w:r>
        <w:t>有限公司北</w:t>
      </w:r>
    </w:p>
    <w:p>
      <w:pPr>
        <w:pStyle w:val="Normal"/>
      </w:pPr>
      <w:r>
        <w:t>路支行票据付 请求权</w:t>
      </w:r>
    </w:p>
    <w:p>
      <w:pPr>
        <w:pStyle w:val="Normal"/>
      </w:pPr>
      <w:r>
        <w:t>【 件基</w:t>
      </w:r>
    </w:p>
    <w:p>
      <w:pPr>
        <w:pStyle w:val="Normal"/>
      </w:pPr>
      <w:r>
        <w:t>】</w:t>
      </w:r>
    </w:p>
    <w:p>
      <w:pPr>
        <w:pStyle w:val="Normal"/>
      </w:pPr>
      <w:r>
        <w:t>1.裁判书字号</w:t>
      </w:r>
    </w:p>
    <w:p>
      <w:pPr>
        <w:pStyle w:val="Normal"/>
      </w:pPr>
      <w:r>
        <w:t>北京市 阳区人民法院(2017)京0105民初33910号民事判决书</w:t>
      </w:r>
    </w:p>
    <w:p>
      <w:pPr>
        <w:pStyle w:val="Normal"/>
      </w:pPr>
      <w:r>
        <w:t>2. 由:票据付 请求权纠纷</w:t>
      </w:r>
    </w:p>
    <w:p>
      <w:pPr>
        <w:pStyle w:val="Normal"/>
      </w:pPr>
      <w:r>
        <w:t>3.当事人</w:t>
      </w:r>
    </w:p>
    <w:p>
      <w:pPr>
        <w:pStyle w:val="Normal"/>
      </w:pPr>
      <w:r>
        <w:t>原告: 州市</w:t>
      </w:r>
    </w:p>
    <w:p>
      <w:pPr>
        <w:pStyle w:val="Normal"/>
      </w:pPr>
      <w:r>
        <w:t>源五</w:t>
      </w:r>
    </w:p>
    <w:p>
      <w:pPr>
        <w:pStyle w:val="Normal"/>
      </w:pPr>
      <w:r>
        <w:t>有限公司(以下简称 源公司)</w:t>
      </w:r>
    </w:p>
    <w:p>
      <w:pPr>
        <w:pStyle w:val="Normal"/>
      </w:pPr>
      <w:r>
        <w:t>被告:北京 行</w:t>
      </w:r>
    </w:p>
    <w:p>
      <w:pPr>
        <w:pStyle w:val="Normal"/>
      </w:pPr>
      <w:r>
        <w:t>有限公司北</w:t>
      </w:r>
    </w:p>
    <w:p>
      <w:pPr>
        <w:pStyle w:val="Normal"/>
      </w:pPr>
      <w:r>
        <w:t>路支行(以下简称北京 行北</w:t>
      </w:r>
    </w:p>
    <w:p>
      <w:pPr>
        <w:pStyle w:val="Normal"/>
      </w:pPr>
      <w:r>
        <w:t>路支行)</w:t>
      </w:r>
    </w:p>
    <w:p>
      <w:pPr>
        <w:pStyle w:val="Normal"/>
      </w:pPr>
      <w:r>
        <w:t>【基</w:t>
      </w:r>
    </w:p>
    <w:p>
      <w:pPr>
        <w:pStyle w:val="Normal"/>
      </w:pPr>
      <w:r>
        <w:t>】</w:t>
      </w:r>
    </w:p>
    <w:p>
      <w:pPr>
        <w:pStyle w:val="Normal"/>
      </w:pPr>
      <w:r>
        <w:t>2015年7月10日, 汽</w:t>
      </w:r>
    </w:p>
    <w:p>
      <w:pPr>
        <w:pStyle w:val="Normal"/>
      </w:pPr>
      <w:r>
        <w:t>销售中</w:t>
      </w:r>
    </w:p>
    <w:p>
      <w:pPr>
        <w:pStyle w:val="Normal"/>
      </w:pPr>
      <w:r>
        <w:t>为出票人向收 人</w:t>
      </w:r>
    </w:p>
    <w:p>
      <w:pPr>
        <w:pStyle w:val="Normal"/>
      </w:pPr>
      <w:r>
        <w:t>定 公司</w:t>
      </w:r>
    </w:p>
    <w:p>
      <w:pPr>
        <w:pStyle w:val="Normal"/>
      </w:pPr>
      <w:r>
        <w:t>具尾号为6670 可 让</w:t>
      </w:r>
    </w:p>
    <w:p>
      <w:pPr>
        <w:pStyle w:val="Normal"/>
      </w:pPr>
      <w:r>
        <w:t>子 行承</w:t>
      </w:r>
    </w:p>
    <w:p>
      <w:pPr>
        <w:pStyle w:val="Normal"/>
      </w:pPr>
      <w:r>
        <w:t>汇票,票面记</w:t>
      </w:r>
    </w:p>
    <w:p>
      <w:pPr>
        <w:pStyle w:val="Normal"/>
      </w:pPr>
      <w:r>
        <w:t>额为3万元,北</w:t>
      </w:r>
    </w:p>
    <w:p>
      <w:pPr>
        <w:pStyle w:val="Normal"/>
      </w:pPr>
      <w:r>
        <w:t>京</w:t>
      </w:r>
    </w:p>
    <w:p>
      <w:pPr>
        <w:pStyle w:val="Normal"/>
      </w:pPr>
      <w:r>
        <w:t>行北</w:t>
      </w:r>
    </w:p>
    <w:p>
      <w:pPr>
        <w:pStyle w:val="Normal"/>
      </w:pPr>
      <w:r>
        <w:t>路支行于出票当日</w:t>
      </w:r>
    </w:p>
    <w:p>
      <w:pPr>
        <w:pStyle w:val="Normal"/>
      </w:pPr>
      <w:r>
        <w:t>为承</w:t>
      </w:r>
    </w:p>
    <w:p>
      <w:pPr>
        <w:pStyle w:val="Normal"/>
      </w:pPr>
      <w:r>
        <w:t>人承</w:t>
      </w:r>
    </w:p>
    <w:p>
      <w:pPr>
        <w:pStyle w:val="Normal"/>
      </w:pPr>
      <w:r>
        <w:t>,承诺到</w:t>
      </w:r>
    </w:p>
    <w:p>
      <w:pPr>
        <w:pStyle w:val="Normal"/>
      </w:pPr>
      <w:r>
        <w:t>无</w:t>
      </w:r>
    </w:p>
    <w:p>
      <w:pPr>
        <w:pStyle w:val="Normal"/>
      </w:pPr>
      <w:r>
        <w:t>件付</w:t>
      </w:r>
    </w:p>
    <w:p>
      <w:pPr>
        <w:pStyle w:val="Normal"/>
      </w:pPr>
      <w:r>
        <w:t>。</w:t>
      </w:r>
    </w:p>
    <w:p>
      <w:pPr>
        <w:pStyle w:val="Normal"/>
      </w:pPr>
      <w:r>
        <w:bookmarkStart w:id="265" w:name="p265"/>
        <w:t/>
        <w:bookmarkEnd w:id="265"/>
        <w:t>同年7月20日, 定</w:t>
      </w:r>
    </w:p>
    <w:p>
      <w:pPr>
        <w:pStyle w:val="Normal"/>
      </w:pPr>
      <w:r>
        <w:t>公司</w:t>
      </w:r>
    </w:p>
    <w:p>
      <w:pPr>
        <w:pStyle w:val="Normal"/>
      </w:pPr>
      <w:r>
        <w:t>为 书人将该汇票</w:t>
      </w:r>
    </w:p>
    <w:p>
      <w:pPr>
        <w:pStyle w:val="Normal"/>
      </w:pPr>
      <w:r>
        <w:t>书 让给被 书人天</w:t>
      </w:r>
    </w:p>
    <w:p>
      <w:pPr>
        <w:pStyle w:val="Normal"/>
      </w:pPr>
      <w:r>
        <w:t>津</w:t>
      </w:r>
    </w:p>
    <w:p>
      <w:pPr>
        <w:pStyle w:val="Normal"/>
      </w:pPr>
      <w:r>
        <w:t>公司。8月28日天津 公司 为</w:t>
      </w:r>
    </w:p>
    <w:p>
      <w:pPr>
        <w:pStyle w:val="Normal"/>
      </w:pPr>
      <w:r>
        <w:t>书人将该汇票 书</w:t>
      </w:r>
    </w:p>
    <w:p>
      <w:pPr>
        <w:pStyle w:val="Normal"/>
      </w:pPr>
      <w:r>
        <w:t>让给 赛公</w:t>
      </w:r>
    </w:p>
    <w:p>
      <w:pPr>
        <w:pStyle w:val="Normal"/>
      </w:pPr>
      <w:r>
        <w:t>司。后</w:t>
      </w:r>
    </w:p>
    <w:p>
      <w:pPr>
        <w:pStyle w:val="Normal"/>
      </w:pPr>
      <w:r>
        <w:t>赛公司又将该汇票</w:t>
      </w:r>
    </w:p>
    <w:p>
      <w:pPr>
        <w:pStyle w:val="Normal"/>
      </w:pPr>
      <w:r>
        <w:t>书 让给 源公司。</w:t>
      </w:r>
    </w:p>
    <w:p>
      <w:pPr>
        <w:pStyle w:val="Normal"/>
      </w:pPr>
      <w:r>
        <w:t>2016年4月左右, 源公司 过系统向北京</w:t>
      </w:r>
    </w:p>
    <w:p>
      <w:pPr>
        <w:pStyle w:val="Normal"/>
      </w:pPr>
      <w:r>
        <w:t>行北 路支行提示请</w:t>
      </w:r>
    </w:p>
    <w:p>
      <w:pPr>
        <w:pStyle w:val="Normal"/>
      </w:pPr>
      <w:r>
        <w:t>求付</w:t>
      </w:r>
    </w:p>
    <w:p>
      <w:pPr>
        <w:pStyle w:val="Normal"/>
      </w:pPr>
      <w:r>
        <w:t xml:space="preserve">, </w:t>
      </w:r>
    </w:p>
    <w:p>
      <w:pPr>
        <w:pStyle w:val="Normal"/>
      </w:pPr>
      <w:r>
        <w:t xml:space="preserve">败, </w:t>
      </w:r>
    </w:p>
    <w:p>
      <w:pPr>
        <w:pStyle w:val="Normal"/>
      </w:pPr>
      <w:r>
        <w:t>付。</w:t>
      </w:r>
    </w:p>
    <w:p>
      <w:pPr>
        <w:pStyle w:val="Normal"/>
      </w:pPr>
      <w:r>
        <w:t>源公司跟北京</w:t>
      </w:r>
    </w:p>
    <w:p>
      <w:pPr>
        <w:pStyle w:val="Normal"/>
      </w:pPr>
      <w:r>
        <w:t>行北</w:t>
      </w:r>
    </w:p>
    <w:p>
      <w:pPr>
        <w:pStyle w:val="Normal"/>
      </w:pPr>
      <w:r>
        <w:t>路支行</w:t>
      </w:r>
    </w:p>
    <w:p>
      <w:pPr>
        <w:pStyle w:val="Normal"/>
      </w:pPr>
      <w:r>
        <w:t>系后,给北京</w:t>
      </w:r>
    </w:p>
    <w:p>
      <w:pPr>
        <w:pStyle w:val="Normal"/>
      </w:pPr>
      <w:r>
        <w:t>行北</w:t>
      </w:r>
    </w:p>
    <w:p>
      <w:pPr>
        <w:pStyle w:val="Normal"/>
      </w:pPr>
      <w:r>
        <w:t>路支行</w:t>
      </w:r>
    </w:p>
    <w:p>
      <w:pPr>
        <w:pStyle w:val="Normal"/>
      </w:pPr>
      <w:r>
        <w:t>寄一</w:t>
      </w:r>
    </w:p>
    <w:p>
      <w:pPr>
        <w:pStyle w:val="Normal"/>
      </w:pPr>
      <w:r>
        <w:t>证明,说明由于其财务人员</w:t>
      </w:r>
    </w:p>
    <w:p>
      <w:pPr>
        <w:pStyle w:val="Normal"/>
      </w:pPr>
      <w:r>
        <w:t>记委</w:t>
      </w:r>
    </w:p>
    <w:p>
      <w:pPr>
        <w:pStyle w:val="Normal"/>
      </w:pPr>
      <w:r>
        <w:t>收 时</w:t>
      </w:r>
    </w:p>
    <w:p>
      <w:pPr>
        <w:pStyle w:val="Normal"/>
      </w:pPr>
      <w:r>
        <w:t>,造成时</w:t>
      </w:r>
    </w:p>
    <w:p>
      <w:pPr>
        <w:pStyle w:val="Normal"/>
      </w:pPr>
      <w:r>
        <w:t>上</w:t>
      </w:r>
    </w:p>
    <w:p>
      <w:pPr>
        <w:pStyle w:val="Normal"/>
      </w:pPr>
      <w:r>
        <w:t>误,由此产</w:t>
      </w:r>
    </w:p>
    <w:p>
      <w:pPr>
        <w:pStyle w:val="Normal"/>
      </w:pPr>
      <w:r>
        <w:t>经济纠纷由其负</w:t>
      </w:r>
    </w:p>
    <w:p>
      <w:pPr>
        <w:pStyle w:val="Normal"/>
      </w:pPr>
      <w:r>
        <w:t xml:space="preserve">责,请求给予解付, </w:t>
      </w:r>
    </w:p>
    <w:p>
      <w:pPr>
        <w:pStyle w:val="Normal"/>
      </w:pPr>
      <w:r>
        <w:t>仍</w:t>
      </w:r>
    </w:p>
    <w:p>
      <w:pPr>
        <w:pStyle w:val="Normal"/>
      </w:pPr>
      <w:r>
        <w:t>付。</w:t>
      </w:r>
    </w:p>
    <w:p>
      <w:pPr>
        <w:pStyle w:val="Normal"/>
      </w:pPr>
      <w:r>
        <w:t xml:space="preserve">2017年2月28日, </w:t>
      </w:r>
    </w:p>
    <w:p>
      <w:pPr>
        <w:pStyle w:val="Normal"/>
      </w:pPr>
      <w:r>
        <w:t>赛公司出具有关</w:t>
      </w:r>
    </w:p>
    <w:p>
      <w:pPr>
        <w:pStyle w:val="Normal"/>
      </w:pPr>
      <w:r>
        <w:t>书</w:t>
      </w:r>
    </w:p>
    <w:p>
      <w:pPr>
        <w:pStyle w:val="Normal"/>
      </w:pPr>
      <w:r>
        <w:t>让汇票及</w:t>
      </w:r>
    </w:p>
    <w:p>
      <w:pPr>
        <w:pStyle w:val="Normal"/>
      </w:pPr>
      <w:r>
        <w:t>源公司请求</w:t>
      </w:r>
    </w:p>
    <w:p>
      <w:pPr>
        <w:pStyle w:val="Normal"/>
      </w:pPr>
      <w:r>
        <w:t>付</w:t>
      </w:r>
    </w:p>
    <w:p>
      <w:pPr>
        <w:pStyle w:val="Normal"/>
      </w:pPr>
      <w:r>
        <w:t>遭拒等</w:t>
      </w:r>
    </w:p>
    <w:p>
      <w:pPr>
        <w:pStyle w:val="Normal"/>
      </w:pPr>
      <w:r>
        <w:t>况</w:t>
      </w:r>
    </w:p>
    <w:p>
      <w:pPr>
        <w:pStyle w:val="Normal"/>
      </w:pPr>
      <w:r>
        <w:t>说明,要求于3个工</w:t>
      </w:r>
    </w:p>
    <w:p>
      <w:pPr>
        <w:pStyle w:val="Normal"/>
      </w:pPr>
      <w:r>
        <w:t>日</w:t>
      </w:r>
    </w:p>
    <w:p>
      <w:pPr>
        <w:pStyle w:val="Normal"/>
      </w:pPr>
      <w:r>
        <w:t>支付票</w:t>
      </w:r>
    </w:p>
    <w:p>
      <w:pPr>
        <w:pStyle w:val="Normal"/>
      </w:pPr>
      <w:r>
        <w:t xml:space="preserve">。次日, </w:t>
      </w:r>
    </w:p>
    <w:p>
      <w:pPr>
        <w:pStyle w:val="Normal"/>
      </w:pPr>
      <w:r>
        <w:t>源公司</w:t>
      </w:r>
    </w:p>
    <w:p>
      <w:pPr>
        <w:pStyle w:val="Normal"/>
      </w:pPr>
      <w:r>
        <w:t>人员</w:t>
      </w:r>
    </w:p>
    <w:p>
      <w:pPr>
        <w:pStyle w:val="Normal"/>
      </w:pPr>
      <w:r>
        <w:t>北京 行北</w:t>
      </w:r>
    </w:p>
    <w:p>
      <w:pPr>
        <w:pStyle w:val="Normal"/>
      </w:pPr>
      <w:r>
        <w:t>路支行,该行人员提出</w:t>
      </w:r>
    </w:p>
    <w:p>
      <w:pPr>
        <w:pStyle w:val="Normal"/>
      </w:pPr>
      <w:r>
        <w:t xml:space="preserve">源公司没有提交, </w:t>
      </w:r>
    </w:p>
    <w:p>
      <w:pPr>
        <w:pStyle w:val="Normal"/>
      </w:pPr>
      <w:r>
        <w:t>不</w:t>
      </w:r>
    </w:p>
    <w:p>
      <w:pPr>
        <w:pStyle w:val="Normal"/>
      </w:pPr>
      <w:r>
        <w:t>见票,无法付 。</w:t>
      </w:r>
    </w:p>
    <w:p>
      <w:pPr>
        <w:pStyle w:val="Normal"/>
      </w:pPr>
      <w:r>
        <w:t>源公司人员说明2016年5月提交被告</w:t>
      </w:r>
    </w:p>
    <w:p>
      <w:pPr>
        <w:pStyle w:val="Normal"/>
      </w:pPr>
      <w:r>
        <w:t>过 ,北京</w:t>
      </w:r>
    </w:p>
    <w:p>
      <w:pPr>
        <w:pStyle w:val="Normal"/>
      </w:pPr>
      <w:r>
        <w:t>行北 路支行坚持称系统</w:t>
      </w:r>
    </w:p>
    <w:p>
      <w:pPr>
        <w:pStyle w:val="Normal"/>
      </w:pPr>
      <w:r>
        <w:t xml:space="preserve">没有 示该票据,无法支付, </w:t>
      </w:r>
    </w:p>
    <w:p>
      <w:pPr>
        <w:pStyle w:val="Normal"/>
      </w:pPr>
      <w:r>
        <w:t>议 源公司</w:t>
      </w:r>
    </w:p>
    <w:p>
      <w:pPr>
        <w:pStyle w:val="Normal"/>
      </w:pPr>
      <w:r>
        <w:t>先提交一次票据,其试试 否</w:t>
      </w:r>
    </w:p>
    <w:p>
      <w:pPr>
        <w:pStyle w:val="Normal"/>
      </w:pPr>
      <w:r>
        <w:t>到票据,以及</w:t>
      </w:r>
    </w:p>
    <w:p>
      <w:pPr>
        <w:pStyle w:val="Normal"/>
      </w:pPr>
      <w:r>
        <w:t>说明</w:t>
      </w:r>
    </w:p>
    <w:p>
      <w:pPr>
        <w:pStyle w:val="Normal"/>
      </w:pPr>
      <w:r>
        <w:t>否行</w:t>
      </w:r>
    </w:p>
    <w:p>
      <w:pPr>
        <w:pStyle w:val="Normal"/>
      </w:pPr>
      <w:r>
        <w:t>。</w:t>
      </w:r>
    </w:p>
    <w:p>
      <w:pPr>
        <w:pStyle w:val="Normal"/>
      </w:pPr>
      <w:r>
        <w:t>2017年3月27日, 源公司</w:t>
      </w:r>
    </w:p>
    <w:p>
      <w:pPr>
        <w:pStyle w:val="Normal"/>
      </w:pPr>
      <w:r>
        <w:t>过系统提交票据,票据 示“人行</w:t>
      </w:r>
    </w:p>
    <w:p>
      <w:pPr>
        <w:pStyle w:val="Normal"/>
      </w:pPr>
      <w:r>
        <w:t>败,当前票据 态不 许发起此交易”。该汇票仍</w:t>
      </w:r>
    </w:p>
    <w:p>
      <w:pPr>
        <w:pStyle w:val="Normal"/>
      </w:pPr>
      <w:r>
        <w:t>付, 源公司</w:t>
      </w:r>
    </w:p>
    <w:p>
      <w:pPr>
        <w:pStyle w:val="Normal"/>
      </w:pPr>
      <w:r>
        <w:t>于2017年3月9日签订民事委</w:t>
      </w:r>
    </w:p>
    <w:p>
      <w:pPr>
        <w:pStyle w:val="Normal"/>
      </w:pPr>
      <w:r>
        <w:t>代 合同,委 北京泰维 师事务所代</w:t>
      </w:r>
    </w:p>
    <w:p>
      <w:pPr>
        <w:pStyle w:val="Normal"/>
      </w:pPr>
      <w:r>
        <w:t>至二审审 结</w:t>
      </w:r>
    </w:p>
    <w:p>
      <w:pPr>
        <w:pStyle w:val="Normal"/>
      </w:pPr>
      <w:r>
        <w:t>,并 签约三日</w:t>
      </w:r>
    </w:p>
    <w:p>
      <w:pPr>
        <w:pStyle w:val="Normal"/>
      </w:pPr>
      <w:r>
        <w:t>支付了代</w:t>
      </w:r>
    </w:p>
    <w:p>
      <w:pPr>
        <w:pStyle w:val="Normal"/>
      </w:pPr>
      <w:r>
        <w:t>费5000元。</w:t>
      </w:r>
    </w:p>
    <w:p>
      <w:pPr>
        <w:pStyle w:val="Normal"/>
      </w:pPr>
      <w:r>
        <w:t>源公司表示:其3月27日之前提交票据请求付</w:t>
      </w:r>
    </w:p>
    <w:p>
      <w:pPr>
        <w:pStyle w:val="Normal"/>
      </w:pPr>
      <w:r>
        <w:t>记</w:t>
      </w:r>
    </w:p>
    <w:p>
      <w:pPr>
        <w:pStyle w:val="Normal"/>
      </w:pPr>
      <w:r>
        <w:t>已无法</w:t>
      </w:r>
    </w:p>
    <w:p>
      <w:pPr>
        <w:pStyle w:val="Normal"/>
      </w:pPr>
      <w:r>
        <w:t>现, 及不符合 件故</w:t>
      </w:r>
    </w:p>
    <w:p>
      <w:pPr>
        <w:pStyle w:val="Normal"/>
      </w:pPr>
      <w:r>
        <w:t>过公示 告程 解决,现起诉要求北京</w:t>
      </w:r>
    </w:p>
    <w:p>
      <w:pPr>
        <w:pStyle w:val="Normal"/>
      </w:pPr>
      <w:r>
        <w:t>行</w:t>
      </w:r>
    </w:p>
    <w:p>
      <w:pPr>
        <w:pStyle w:val="Normal"/>
      </w:pPr>
      <w:r>
        <w:t>北 路支行承 票据,支付3万元及利</w:t>
      </w:r>
    </w:p>
    <w:p>
      <w:pPr>
        <w:pStyle w:val="Normal"/>
      </w:pPr>
      <w:r>
        <w:t>( 2017年3月27日起至实际给</w:t>
      </w:r>
    </w:p>
    <w:p>
      <w:pPr>
        <w:pStyle w:val="Normal"/>
      </w:pPr>
      <w:r>
        <w:t>付之日止,以3万元为基数,按</w:t>
      </w:r>
    </w:p>
    <w:p>
      <w:pPr>
        <w:pStyle w:val="Normal"/>
      </w:pPr>
      <w:r>
        <w:t>中国人民 行同</w:t>
      </w:r>
    </w:p>
    <w:p>
      <w:pPr>
        <w:pStyle w:val="Normal"/>
      </w:pPr>
      <w:r>
        <w:t>活 存</w:t>
      </w:r>
    </w:p>
    <w:p>
      <w:pPr>
        <w:pStyle w:val="Normal"/>
      </w:pPr>
      <w:r>
        <w:t xml:space="preserve">利 计算), </w:t>
      </w:r>
    </w:p>
    <w:p>
      <w:pPr>
        <w:pStyle w:val="Normal"/>
      </w:pPr>
      <w:r>
        <w:t>支付 师费5000元。</w:t>
      </w:r>
    </w:p>
    <w:p>
      <w:pPr>
        <w:pStyle w:val="Normal"/>
      </w:pPr>
      <w:r>
        <w:t>被告北京 行北 路支行辩称:</w:t>
      </w:r>
    </w:p>
    <w:p>
      <w:pPr>
        <w:pStyle w:val="Normal"/>
      </w:pPr>
      <w:r>
        <w:t>源公司</w:t>
      </w:r>
    </w:p>
    <w:p>
      <w:pPr>
        <w:pStyle w:val="Normal"/>
      </w:pPr>
      <w:r>
        <w:t>其 己 原</w:t>
      </w:r>
    </w:p>
    <w:p>
      <w:pPr>
        <w:pStyle w:val="Normal"/>
      </w:pPr>
      <w:r>
        <w:t>超过提示</w:t>
      </w:r>
    </w:p>
    <w:p>
      <w:pPr>
        <w:pStyle w:val="Normal"/>
      </w:pPr>
      <w:r>
        <w:t>付 时 请求付 ,以致 行系统 受</w:t>
      </w:r>
    </w:p>
    <w:p>
      <w:pPr>
        <w:pStyle w:val="Normal"/>
      </w:pPr>
      <w:r>
        <w:t>,现也无法操 对涉 汇票</w:t>
      </w:r>
    </w:p>
    <w:p>
      <w:pPr>
        <w:pStyle w:val="Normal"/>
      </w:pPr>
      <w:r>
        <w:bookmarkStart w:id="266" w:name="p266"/>
        <w:t/>
        <w:bookmarkEnd w:id="266"/>
        <w:t>支付,北京</w:t>
      </w:r>
    </w:p>
    <w:p>
      <w:pPr>
        <w:pStyle w:val="Normal"/>
      </w:pPr>
      <w:r>
        <w:t>行北</w:t>
      </w:r>
    </w:p>
    <w:p>
      <w:pPr>
        <w:pStyle w:val="Normal"/>
      </w:pPr>
      <w:r>
        <w:t>路支行</w:t>
      </w:r>
    </w:p>
    <w:p>
      <w:pPr>
        <w:pStyle w:val="Normal"/>
      </w:pPr>
      <w:r>
        <w:t>支付票</w:t>
      </w:r>
    </w:p>
    <w:p>
      <w:pPr>
        <w:pStyle w:val="Normal"/>
      </w:pPr>
      <w:r>
        <w:t>, 不同 承担利 、 师费</w:t>
      </w:r>
    </w:p>
    <w:p>
      <w:pPr>
        <w:pStyle w:val="Normal"/>
      </w:pPr>
      <w:r>
        <w:t>诉讼费。</w:t>
      </w:r>
    </w:p>
    <w:p>
      <w:pPr>
        <w:pStyle w:val="Normal"/>
      </w:pPr>
      <w:r>
        <w:t>【</w:t>
      </w:r>
    </w:p>
    <w:p>
      <w:pPr>
        <w:pStyle w:val="Normal"/>
      </w:pPr>
      <w:r>
        <w:t>件焦点】</w:t>
      </w:r>
    </w:p>
    <w:p>
      <w:pPr>
        <w:pStyle w:val="Normal"/>
      </w:pPr>
      <w:r>
        <w:t>超</w:t>
      </w:r>
    </w:p>
    <w:p>
      <w:pPr>
        <w:pStyle w:val="Normal"/>
      </w:pPr>
      <w:r>
        <w:t>提示付</w:t>
      </w:r>
    </w:p>
    <w:p>
      <w:pPr>
        <w:pStyle w:val="Normal"/>
      </w:pPr>
      <w:r>
        <w:t>,承 方应承担 责</w:t>
      </w:r>
    </w:p>
    <w:p>
      <w:pPr>
        <w:pStyle w:val="Normal"/>
      </w:pPr>
      <w:r>
        <w:t>及范</w:t>
      </w:r>
    </w:p>
    <w:p>
      <w:pPr>
        <w:pStyle w:val="Normal"/>
      </w:pPr>
      <w:r>
        <w:t>。</w:t>
      </w:r>
    </w:p>
    <w:p>
      <w:pPr>
        <w:pStyle w:val="Normal"/>
      </w:pPr>
      <w:r>
        <w:t>【法院裁判要旨】</w:t>
      </w:r>
    </w:p>
    <w:p>
      <w:pPr>
        <w:pStyle w:val="Normal"/>
      </w:pPr>
      <w:r>
        <w:t>北京市</w:t>
      </w:r>
    </w:p>
    <w:p>
      <w:pPr>
        <w:pStyle w:val="Normal"/>
      </w:pPr>
      <w:r>
        <w:t>阳区人民法院经审</w:t>
      </w:r>
    </w:p>
    <w:p>
      <w:pPr>
        <w:pStyle w:val="Normal"/>
      </w:pPr>
      <w:r>
        <w:t>认为:现有证据表明</w:t>
      </w:r>
    </w:p>
    <w:p>
      <w:pPr>
        <w:pStyle w:val="Normal"/>
      </w:pPr>
      <w:r>
        <w:t>源公司从其前</w:t>
      </w:r>
    </w:p>
    <w:p>
      <w:pPr>
        <w:pStyle w:val="Normal"/>
      </w:pPr>
      <w:r>
        <w:t>赛公司</w:t>
      </w:r>
    </w:p>
    <w:p>
      <w:pPr>
        <w:pStyle w:val="Normal"/>
      </w:pPr>
      <w:r>
        <w:t>取</w:t>
      </w:r>
    </w:p>
    <w:p>
      <w:pPr>
        <w:pStyle w:val="Normal"/>
      </w:pPr>
      <w:r>
        <w:t>涉</w:t>
      </w:r>
    </w:p>
    <w:p>
      <w:pPr>
        <w:pStyle w:val="Normal"/>
      </w:pPr>
      <w:r>
        <w:t>子</w:t>
      </w:r>
    </w:p>
    <w:p>
      <w:pPr>
        <w:pStyle w:val="Normal"/>
      </w:pPr>
      <w:r>
        <w:t>行承</w:t>
      </w:r>
    </w:p>
    <w:p>
      <w:pPr>
        <w:pStyle w:val="Normal"/>
      </w:pPr>
      <w:r>
        <w:t>汇票,该汇票</w:t>
      </w:r>
    </w:p>
    <w:p>
      <w:pPr>
        <w:pStyle w:val="Normal"/>
      </w:pPr>
      <w:r>
        <w:t>要记</w:t>
      </w:r>
    </w:p>
    <w:p>
      <w:pPr>
        <w:pStyle w:val="Normal"/>
      </w:pPr>
      <w:r>
        <w:t>事项齐</w:t>
      </w:r>
    </w:p>
    <w:p>
      <w:pPr>
        <w:pStyle w:val="Normal"/>
      </w:pPr>
      <w:r>
        <w:t xml:space="preserve">, </w:t>
      </w:r>
    </w:p>
    <w:p>
      <w:pPr>
        <w:pStyle w:val="Normal"/>
      </w:pPr>
      <w:r>
        <w:t>签章符合要求,为合法有效票据。持票人有向承</w:t>
      </w:r>
    </w:p>
    <w:p>
      <w:pPr>
        <w:pStyle w:val="Normal"/>
      </w:pPr>
      <w:r>
        <w:t>人请求支付票据</w:t>
      </w:r>
    </w:p>
    <w:p>
      <w:pPr>
        <w:pStyle w:val="Normal"/>
      </w:pPr>
      <w:r>
        <w:t>额</w:t>
      </w:r>
    </w:p>
    <w:p>
      <w:pPr>
        <w:pStyle w:val="Normal"/>
      </w:pPr>
      <w:r>
        <w:t xml:space="preserve">权利, </w:t>
      </w:r>
    </w:p>
    <w:p>
      <w:pPr>
        <w:pStyle w:val="Normal"/>
      </w:pPr>
      <w:r>
        <w:t>应</w:t>
      </w:r>
    </w:p>
    <w:p>
      <w:pPr>
        <w:pStyle w:val="Normal"/>
      </w:pPr>
      <w:r>
        <w:t>汇票到</w:t>
      </w:r>
    </w:p>
    <w:p>
      <w:pPr>
        <w:pStyle w:val="Normal"/>
      </w:pPr>
      <w:r>
        <w:t>日起十日</w:t>
      </w:r>
    </w:p>
    <w:p>
      <w:pPr>
        <w:pStyle w:val="Normal"/>
      </w:pPr>
      <w:r>
        <w:t>提示承</w:t>
      </w:r>
    </w:p>
    <w:p>
      <w:pPr>
        <w:pStyle w:val="Normal"/>
      </w:pPr>
      <w:r>
        <w:t>。</w:t>
      </w:r>
    </w:p>
    <w:p>
      <w:pPr>
        <w:pStyle w:val="Normal"/>
      </w:pPr>
      <w:r>
        <w:t>子</w:t>
      </w:r>
    </w:p>
    <w:p>
      <w:pPr>
        <w:pStyle w:val="Normal"/>
      </w:pPr>
      <w:r>
        <w:t>行承</w:t>
      </w:r>
    </w:p>
    <w:p>
      <w:pPr>
        <w:pStyle w:val="Normal"/>
      </w:pPr>
      <w:r>
        <w:t>汇票</w:t>
      </w:r>
    </w:p>
    <w:p>
      <w:pPr>
        <w:pStyle w:val="Normal"/>
      </w:pPr>
      <w:r>
        <w:t>过</w:t>
      </w:r>
    </w:p>
    <w:p>
      <w:pPr>
        <w:pStyle w:val="Normal"/>
      </w:pPr>
      <w:r>
        <w:t>系统提交</w:t>
      </w:r>
    </w:p>
    <w:p>
      <w:pPr>
        <w:pStyle w:val="Normal"/>
      </w:pPr>
      <w:r>
        <w:t>视同提示承</w:t>
      </w:r>
    </w:p>
    <w:p>
      <w:pPr>
        <w:pStyle w:val="Normal"/>
      </w:pPr>
      <w:r>
        <w:t>。</w:t>
      </w:r>
    </w:p>
    <w:p>
      <w:pPr>
        <w:pStyle w:val="Normal"/>
      </w:pPr>
      <w:r>
        <w:t>源公司首次提交已经超过了法</w:t>
      </w:r>
    </w:p>
    <w:p>
      <w:pPr>
        <w:pStyle w:val="Normal"/>
      </w:pPr>
      <w:r>
        <w:t>规定</w:t>
      </w:r>
    </w:p>
    <w:p>
      <w:pPr>
        <w:pStyle w:val="Normal"/>
      </w:pPr>
      <w:r>
        <w:t>提示承</w:t>
      </w:r>
    </w:p>
    <w:p>
      <w:pPr>
        <w:pStyle w:val="Normal"/>
      </w:pPr>
      <w:r>
        <w:t>。从其书面证明、 告函</w:t>
      </w:r>
    </w:p>
    <w:p>
      <w:pPr>
        <w:pStyle w:val="Normal"/>
      </w:pPr>
      <w:r>
        <w:t xml:space="preserve">容 , </w:t>
      </w:r>
    </w:p>
    <w:p>
      <w:pPr>
        <w:pStyle w:val="Normal"/>
      </w:pPr>
      <w:r>
        <w:t>到了对超</w:t>
      </w:r>
    </w:p>
    <w:p>
      <w:pPr>
        <w:pStyle w:val="Normal"/>
      </w:pPr>
      <w:r>
        <w:t>提示</w:t>
      </w:r>
    </w:p>
    <w:p>
      <w:pPr>
        <w:pStyle w:val="Normal"/>
      </w:pPr>
      <w:r>
        <w:t>出</w:t>
      </w:r>
    </w:p>
    <w:p>
      <w:pPr>
        <w:pStyle w:val="Normal"/>
      </w:pPr>
      <w:r>
        <w:t>说明 效 ,故北京 行北</w:t>
      </w:r>
    </w:p>
    <w:p>
      <w:pPr>
        <w:pStyle w:val="Normal"/>
      </w:pPr>
      <w:r>
        <w:t>路支行应当继续对持票人承担付 责</w:t>
      </w:r>
    </w:p>
    <w:p>
      <w:pPr>
        <w:pStyle w:val="Normal"/>
      </w:pPr>
      <w:r>
        <w:t>。</w:t>
      </w:r>
    </w:p>
    <w:p>
      <w:pPr>
        <w:pStyle w:val="Normal"/>
      </w:pPr>
      <w:r>
        <w:t>涉 票据</w:t>
      </w:r>
    </w:p>
    <w:p>
      <w:pPr>
        <w:pStyle w:val="Normal"/>
      </w:pPr>
      <w:r>
        <w:t xml:space="preserve">子 行承 汇票, </w:t>
      </w:r>
    </w:p>
    <w:p>
      <w:pPr>
        <w:pStyle w:val="Normal"/>
      </w:pPr>
      <w:r>
        <w:t>子系统 否可以成功完成对涉</w:t>
      </w:r>
    </w:p>
    <w:p>
      <w:pPr>
        <w:pStyle w:val="Normal"/>
      </w:pPr>
      <w:r>
        <w:t>汇</w:t>
      </w:r>
    </w:p>
    <w:p>
      <w:pPr>
        <w:pStyle w:val="Normal"/>
      </w:pPr>
      <w:r>
        <w:t>票 支付,不足以成为承 人不履行付</w:t>
      </w:r>
    </w:p>
    <w:p>
      <w:pPr>
        <w:pStyle w:val="Normal"/>
      </w:pPr>
      <w:r>
        <w:t>责</w:t>
      </w:r>
    </w:p>
    <w:p>
      <w:pPr>
        <w:pStyle w:val="Normal"/>
      </w:pPr>
      <w:r>
        <w:t>由。就争议 利</w:t>
      </w:r>
    </w:p>
    <w:p>
      <w:pPr>
        <w:pStyle w:val="Normal"/>
      </w:pPr>
      <w:r>
        <w:t>师费负担问题,票据法没有规定 ,可适 合同法等民</w:t>
      </w:r>
    </w:p>
    <w:p>
      <w:pPr>
        <w:pStyle w:val="Normal"/>
      </w:pPr>
      <w:r>
        <w:t>事法 。付</w:t>
      </w:r>
    </w:p>
    <w:p>
      <w:pPr>
        <w:pStyle w:val="Normal"/>
      </w:pPr>
      <w:r>
        <w:t>人为承</w:t>
      </w:r>
    </w:p>
    <w:p>
      <w:pPr>
        <w:pStyle w:val="Normal"/>
      </w:pPr>
      <w:r>
        <w:t>票据行为,持票人接收票据,则</w:t>
      </w:r>
    </w:p>
    <w:p>
      <w:pPr>
        <w:pStyle w:val="Normal"/>
      </w:pPr>
      <w:r>
        <w:t>持票人与承</w:t>
      </w:r>
    </w:p>
    <w:p>
      <w:pPr>
        <w:pStyle w:val="Normal"/>
      </w:pPr>
      <w:r>
        <w:t>人之</w:t>
      </w:r>
    </w:p>
    <w:p>
      <w:pPr>
        <w:pStyle w:val="Normal"/>
      </w:pPr>
      <w:r>
        <w:t>成票据关系 同时,也 成一种合同之</w:t>
      </w:r>
    </w:p>
    <w:p>
      <w:pPr>
        <w:pStyle w:val="Normal"/>
      </w:pPr>
      <w:r>
        <w:t>。现</w:t>
      </w:r>
    </w:p>
    <w:p>
      <w:pPr>
        <w:pStyle w:val="Normal"/>
      </w:pPr>
      <w:r>
        <w:t>源公司主张</w:t>
      </w:r>
    </w:p>
    <w:p>
      <w:pPr>
        <w:pStyle w:val="Normal"/>
      </w:pPr>
      <w:r>
        <w:t>损</w:t>
      </w:r>
    </w:p>
    <w:p>
      <w:pPr>
        <w:pStyle w:val="Normal"/>
      </w:pPr>
      <w:r>
        <w:t>再次被拒绝之后起算 活</w:t>
      </w:r>
    </w:p>
    <w:p>
      <w:pPr>
        <w:pStyle w:val="Normal"/>
      </w:pPr>
      <w:r>
        <w:t>存 利</w:t>
      </w:r>
    </w:p>
    <w:p>
      <w:pPr>
        <w:pStyle w:val="Normal"/>
      </w:pPr>
      <w:r>
        <w:t>,应属法</w:t>
      </w:r>
    </w:p>
    <w:p>
      <w:pPr>
        <w:pStyle w:val="Normal"/>
      </w:pPr>
      <w:r>
        <w:t>规定 合</w:t>
      </w:r>
    </w:p>
    <w:p>
      <w:pPr>
        <w:pStyle w:val="Normal"/>
      </w:pPr>
      <w:r>
        <w:t>损 范</w:t>
      </w:r>
    </w:p>
    <w:p>
      <w:pPr>
        <w:pStyle w:val="Normal"/>
      </w:pPr>
      <w:r>
        <w:t>。</w:t>
      </w:r>
    </w:p>
    <w:p>
      <w:pPr>
        <w:pStyle w:val="Normal"/>
      </w:pPr>
      <w:r>
        <w:t>提交说明仍</w:t>
      </w:r>
    </w:p>
    <w:p>
      <w:pPr>
        <w:pStyle w:val="Normal"/>
      </w:pPr>
      <w:r>
        <w:t>票据 付</w:t>
      </w:r>
    </w:p>
    <w:p>
      <w:pPr>
        <w:pStyle w:val="Normal"/>
      </w:pPr>
      <w:r>
        <w:t>下, 源公司委</w:t>
      </w:r>
    </w:p>
    <w:p>
      <w:pPr>
        <w:pStyle w:val="Normal"/>
      </w:pPr>
      <w:r>
        <w:t>师以诉讼方</w:t>
      </w:r>
    </w:p>
    <w:p>
      <w:pPr>
        <w:pStyle w:val="Normal"/>
      </w:pPr>
      <w:r>
        <w:t>主</w:t>
      </w:r>
    </w:p>
    <w:p>
      <w:pPr>
        <w:pStyle w:val="Normal"/>
      </w:pPr>
      <w:r>
        <w:t>张权利, 应代 费尚属合</w:t>
      </w:r>
    </w:p>
    <w:p>
      <w:pPr>
        <w:pStyle w:val="Normal"/>
      </w:pPr>
      <w:r>
        <w:t>要。</w:t>
      </w:r>
    </w:p>
    <w:p>
      <w:pPr>
        <w:pStyle w:val="Normal"/>
      </w:pPr>
      <w:r>
        <w:t>北京市 阳区人民法院</w:t>
      </w:r>
    </w:p>
    <w:p>
      <w:pPr>
        <w:pStyle w:val="Normal"/>
      </w:pPr>
      <w:r>
        <w:t>《中华人民共</w:t>
      </w:r>
    </w:p>
    <w:p>
      <w:pPr>
        <w:pStyle w:val="Normal"/>
      </w:pPr>
      <w:r>
        <w:t>国票据法》第</w:t>
      </w:r>
    </w:p>
    <w:p>
      <w:pPr>
        <w:pStyle w:val="Normal"/>
      </w:pPr>
      <w:r>
        <w:t>第</w:t>
      </w:r>
    </w:p>
    <w:p>
      <w:pPr>
        <w:pStyle w:val="Normal"/>
      </w:pPr>
      <w:r>
        <w:t>、第三十八 、第五十三 、第五十</w:t>
      </w:r>
    </w:p>
    <w:p>
      <w:pPr>
        <w:pStyle w:val="Normal"/>
      </w:pPr>
      <w:r>
        <w:t>,《中华人民共 国合同</w:t>
      </w:r>
    </w:p>
    <w:p>
      <w:pPr>
        <w:pStyle w:val="Normal"/>
      </w:pPr>
      <w:r>
        <w:t>法》第一百零七 、第一百一十三</w:t>
      </w:r>
    </w:p>
    <w:p>
      <w:pPr>
        <w:pStyle w:val="Normal"/>
      </w:pPr>
      <w:r>
        <w:t>,《最高人民法院关于审 票据纠</w:t>
      </w:r>
    </w:p>
    <w:p>
      <w:pPr>
        <w:pStyle w:val="Normal"/>
      </w:pPr>
      <w:r>
        <w:t>纷 件 干问题 规定》第六十三</w:t>
      </w:r>
    </w:p>
    <w:p>
      <w:pPr>
        <w:pStyle w:val="Normal"/>
      </w:pPr>
      <w:r>
        <w:t>之规定,判决 下:</w:t>
      </w:r>
    </w:p>
    <w:p>
      <w:pPr>
        <w:pStyle w:val="Normal"/>
      </w:pPr>
      <w:r>
        <w:bookmarkStart w:id="267" w:name="p267"/>
        <w:t/>
        <w:bookmarkEnd w:id="267"/>
        <w:t>一、北京 行北 路支行给付</w:t>
      </w:r>
    </w:p>
    <w:p>
      <w:pPr>
        <w:pStyle w:val="Normal"/>
      </w:pPr>
      <w:r>
        <w:t>源公司</w:t>
      </w:r>
    </w:p>
    <w:p>
      <w:pPr>
        <w:pStyle w:val="Normal"/>
      </w:pPr>
      <w:r>
        <w:t>13131000002902015071002958××××号 子</w:t>
      </w:r>
    </w:p>
    <w:p>
      <w:pPr>
        <w:pStyle w:val="Normal"/>
      </w:pPr>
      <w:r>
        <w:t>行承 汇票 票面</w:t>
      </w:r>
    </w:p>
    <w:p>
      <w:pPr>
        <w:pStyle w:val="Normal"/>
      </w:pPr>
      <w:r>
        <w:t>额3万元及利 (以3万元为基数, 2017年3月27日起至给付之日止,按</w:t>
      </w:r>
    </w:p>
    <w:p>
      <w:pPr>
        <w:pStyle w:val="Normal"/>
      </w:pPr>
      <w:r>
        <w:t>中国人民</w:t>
      </w:r>
    </w:p>
    <w:p>
      <w:pPr>
        <w:pStyle w:val="Normal"/>
      </w:pPr>
      <w:r>
        <w:t>行同</w:t>
      </w:r>
    </w:p>
    <w:p>
      <w:pPr>
        <w:pStyle w:val="Normal"/>
      </w:pPr>
      <w:r>
        <w:t>同 次活</w:t>
      </w:r>
    </w:p>
    <w:p>
      <w:pPr>
        <w:pStyle w:val="Normal"/>
      </w:pPr>
      <w:r>
        <w:t>存 利</w:t>
      </w:r>
    </w:p>
    <w:p>
      <w:pPr>
        <w:pStyle w:val="Normal"/>
      </w:pPr>
      <w:r>
        <w:t xml:space="preserve">计算); </w:t>
      </w:r>
    </w:p>
    <w:p>
      <w:pPr>
        <w:pStyle w:val="Normal"/>
      </w:pPr>
      <w:r>
        <w:t>二、北京 行北</w:t>
      </w:r>
    </w:p>
    <w:p>
      <w:pPr>
        <w:pStyle w:val="Normal"/>
      </w:pPr>
      <w:r>
        <w:t>路支行给付</w:t>
      </w:r>
    </w:p>
    <w:p>
      <w:pPr>
        <w:pStyle w:val="Normal"/>
      </w:pPr>
      <w:r>
        <w:t>源公司</w:t>
      </w:r>
    </w:p>
    <w:p>
      <w:pPr>
        <w:pStyle w:val="Normal"/>
      </w:pPr>
      <w:r>
        <w:t>师费5000元。</w:t>
      </w:r>
    </w:p>
    <w:p>
      <w:pPr>
        <w:pStyle w:val="Normal"/>
      </w:pPr>
      <w:r>
        <w:t>【法官后语】</w:t>
      </w:r>
    </w:p>
    <w:p>
      <w:pPr>
        <w:pStyle w:val="Normal"/>
      </w:pPr>
      <w:r>
        <w:t>争议 于超</w:t>
      </w:r>
    </w:p>
    <w:p>
      <w:pPr>
        <w:pStyle w:val="Normal"/>
      </w:pPr>
      <w:r>
        <w:t>提示付</w:t>
      </w:r>
    </w:p>
    <w:p>
      <w:pPr>
        <w:pStyle w:val="Normal"/>
      </w:pPr>
      <w:r>
        <w:t>下,付</w:t>
      </w:r>
    </w:p>
    <w:p>
      <w:pPr>
        <w:pStyle w:val="Normal"/>
      </w:pPr>
      <w:r>
        <w:t>行应承担</w:t>
      </w:r>
    </w:p>
    <w:p>
      <w:pPr>
        <w:pStyle w:val="Normal"/>
      </w:pPr>
      <w:r>
        <w:t>责</w:t>
      </w:r>
    </w:p>
    <w:p>
      <w:pPr>
        <w:pStyle w:val="Normal"/>
      </w:pPr>
      <w:r>
        <w:t>及范</w:t>
      </w:r>
    </w:p>
    <w:p>
      <w:pPr>
        <w:pStyle w:val="Normal"/>
      </w:pPr>
      <w:r>
        <w:t>。</w:t>
      </w:r>
    </w:p>
    <w:p>
      <w:pPr>
        <w:pStyle w:val="Normal"/>
      </w:pPr>
      <w:r>
        <w:t>首先,从我国票据法</w:t>
      </w:r>
    </w:p>
    <w:p>
      <w:pPr>
        <w:pStyle w:val="Normal"/>
      </w:pPr>
      <w:r>
        <w:t>一系列规定</w:t>
      </w:r>
    </w:p>
    <w:p>
      <w:pPr>
        <w:pStyle w:val="Normal"/>
      </w:pPr>
      <w:r>
        <w:t>,这个问题</w:t>
      </w:r>
    </w:p>
    <w:p>
      <w:pPr>
        <w:pStyle w:val="Normal"/>
      </w:pPr>
      <w:r>
        <w:t>答</w:t>
      </w:r>
    </w:p>
    <w:p>
      <w:pPr>
        <w:pStyle w:val="Normal"/>
      </w:pPr>
      <w:r>
        <w:t>应该</w:t>
      </w:r>
    </w:p>
    <w:p>
      <w:pPr>
        <w:pStyle w:val="Normal"/>
      </w:pPr>
      <w:r>
        <w:t>比</w:t>
      </w:r>
    </w:p>
    <w:p>
      <w:pPr>
        <w:pStyle w:val="Normal"/>
      </w:pPr>
      <w:r>
        <w:t>清晰</w:t>
      </w:r>
    </w:p>
    <w:p>
      <w:pPr>
        <w:pStyle w:val="Normal"/>
      </w:pPr>
      <w:r>
        <w:t>。即承</w:t>
      </w:r>
    </w:p>
    <w:p>
      <w:pPr>
        <w:pStyle w:val="Normal"/>
      </w:pPr>
      <w:r>
        <w:t>汇票付</w:t>
      </w:r>
    </w:p>
    <w:p>
      <w:pPr>
        <w:pStyle w:val="Normal"/>
      </w:pPr>
      <w:r>
        <w:t>人承诺</w:t>
      </w:r>
    </w:p>
    <w:p>
      <w:pPr>
        <w:pStyle w:val="Normal"/>
      </w:pPr>
      <w:r>
        <w:t>汇票到</w:t>
      </w:r>
    </w:p>
    <w:p>
      <w:pPr>
        <w:pStyle w:val="Normal"/>
      </w:pPr>
      <w:r>
        <w:t>日支付汇票</w:t>
      </w:r>
    </w:p>
    <w:p>
      <w:pPr>
        <w:pStyle w:val="Normal"/>
      </w:pPr>
      <w:r>
        <w:t>额</w:t>
      </w:r>
    </w:p>
    <w:p>
      <w:pPr>
        <w:pStyle w:val="Normal"/>
      </w:pPr>
      <w:r>
        <w:t>票据</w:t>
      </w:r>
    </w:p>
    <w:p>
      <w:pPr>
        <w:pStyle w:val="Normal"/>
      </w:pPr>
      <w:r>
        <w:t>行为;付 人承 汇票后,应当承担到</w:t>
      </w:r>
    </w:p>
    <w:p>
      <w:pPr>
        <w:pStyle w:val="Normal"/>
      </w:pPr>
      <w:r>
        <w:t>付</w:t>
      </w:r>
    </w:p>
    <w:p>
      <w:pPr>
        <w:pStyle w:val="Normal"/>
      </w:pPr>
      <w:r>
        <w:t>责 ;持票人有向票据</w:t>
      </w:r>
    </w:p>
    <w:p>
      <w:pPr>
        <w:pStyle w:val="Normal"/>
      </w:pPr>
      <w:r>
        <w:t>务人请求支付票据</w:t>
      </w:r>
    </w:p>
    <w:p>
      <w:pPr>
        <w:pStyle w:val="Normal"/>
      </w:pPr>
      <w:r>
        <w:t>额 付</w:t>
      </w:r>
    </w:p>
    <w:p>
      <w:pPr>
        <w:pStyle w:val="Normal"/>
      </w:pPr>
      <w:r>
        <w:t>请求权;持票人对于定日付 、出票后定</w:t>
      </w:r>
    </w:p>
    <w:p>
      <w:pPr>
        <w:pStyle w:val="Normal"/>
      </w:pPr>
      <w:r>
        <w:t>付</w:t>
      </w:r>
    </w:p>
    <w:p>
      <w:pPr>
        <w:pStyle w:val="Normal"/>
      </w:pPr>
      <w:r>
        <w:t>见票后定 付</w:t>
      </w:r>
    </w:p>
    <w:p>
      <w:pPr>
        <w:pStyle w:val="Normal"/>
      </w:pPr>
      <w:r>
        <w:t>,应当</w:t>
      </w:r>
    </w:p>
    <w:p>
      <w:pPr>
        <w:pStyle w:val="Normal"/>
      </w:pPr>
      <w:r>
        <w:t>到 日起十日 向承</w:t>
      </w:r>
    </w:p>
    <w:p>
      <w:pPr>
        <w:pStyle w:val="Normal"/>
      </w:pPr>
      <w:r>
        <w:t>人提示付</w:t>
      </w:r>
    </w:p>
    <w:p>
      <w:pPr>
        <w:pStyle w:val="Normal"/>
      </w:pPr>
      <w:r>
        <w:t>;持票人 按规定 限提示付</w:t>
      </w:r>
    </w:p>
    <w:p>
      <w:pPr>
        <w:pStyle w:val="Normal"/>
      </w:pPr>
      <w:r>
        <w:t xml:space="preserve">, </w:t>
      </w:r>
    </w:p>
    <w:p>
      <w:pPr>
        <w:pStyle w:val="Normal"/>
      </w:pPr>
      <w:r>
        <w:t>出说明后,承 人</w:t>
      </w:r>
    </w:p>
    <w:p>
      <w:pPr>
        <w:pStyle w:val="Normal"/>
      </w:pPr>
      <w:r>
        <w:t>付</w:t>
      </w:r>
    </w:p>
    <w:p>
      <w:pPr>
        <w:pStyle w:val="Normal"/>
      </w:pPr>
      <w:r>
        <w:t>人</w:t>
      </w:r>
    </w:p>
    <w:p>
      <w:pPr>
        <w:pStyle w:val="Normal"/>
      </w:pPr>
      <w:r>
        <w:t>仍应当继续对持票人承担付</w:t>
      </w:r>
    </w:p>
    <w:p>
      <w:pPr>
        <w:pStyle w:val="Normal"/>
      </w:pPr>
      <w:r>
        <w:t xml:space="preserve">责 ; </w:t>
      </w:r>
    </w:p>
    <w:p>
      <w:pPr>
        <w:pStyle w:val="Normal"/>
      </w:pPr>
      <w:r>
        <w:t>过委 收</w:t>
      </w:r>
    </w:p>
    <w:p>
      <w:pPr>
        <w:pStyle w:val="Normal"/>
      </w:pPr>
      <w:r>
        <w:t>行</w:t>
      </w:r>
    </w:p>
    <w:p>
      <w:pPr>
        <w:pStyle w:val="Normal"/>
      </w:pPr>
      <w:r>
        <w:t>过票据交</w:t>
      </w:r>
    </w:p>
    <w:p>
      <w:pPr>
        <w:pStyle w:val="Normal"/>
      </w:pPr>
      <w:r>
        <w:t>换系统向付 人提示付</w:t>
      </w:r>
    </w:p>
    <w:p>
      <w:pPr>
        <w:pStyle w:val="Normal"/>
      </w:pPr>
      <w:r>
        <w:t>,视同持票人提示付</w:t>
      </w:r>
    </w:p>
    <w:p>
      <w:pPr>
        <w:pStyle w:val="Normal"/>
      </w:pPr>
      <w:r>
        <w:t>;持票人</w:t>
      </w:r>
    </w:p>
    <w:p>
      <w:pPr>
        <w:pStyle w:val="Normal"/>
      </w:pPr>
      <w:r>
        <w:t>规定提示</w:t>
      </w:r>
    </w:p>
    <w:p>
      <w:pPr>
        <w:pStyle w:val="Normal"/>
      </w:pPr>
      <w:r>
        <w:t>付</w:t>
      </w:r>
    </w:p>
    <w:p>
      <w:pPr>
        <w:pStyle w:val="Normal"/>
      </w:pPr>
      <w:r>
        <w:t>,付 人须</w:t>
      </w:r>
    </w:p>
    <w:p>
      <w:pPr>
        <w:pStyle w:val="Normal"/>
      </w:pPr>
      <w:r>
        <w:t>当日足额付 。票据法并没有对持票人</w:t>
      </w:r>
    </w:p>
    <w:p>
      <w:pPr>
        <w:pStyle w:val="Normal"/>
      </w:pPr>
      <w:r>
        <w:t>出说明</w:t>
      </w:r>
    </w:p>
    <w:p>
      <w:pPr>
        <w:pStyle w:val="Normal"/>
      </w:pPr>
      <w:r>
        <w:t>容加以限制。</w:t>
      </w:r>
    </w:p>
    <w:p>
      <w:pPr>
        <w:pStyle w:val="Normal"/>
      </w:pPr>
      <w:r>
        <w:t>实践中可 存</w:t>
      </w:r>
    </w:p>
    <w:p>
      <w:pPr>
        <w:pStyle w:val="Normal"/>
      </w:pPr>
      <w:r>
        <w:t>争议</w:t>
      </w:r>
    </w:p>
    <w:p>
      <w:pPr>
        <w:pStyle w:val="Normal"/>
      </w:pPr>
      <w:r>
        <w:t>常 ,持票人 按规定 限提示付 ,付</w:t>
      </w:r>
    </w:p>
    <w:p>
      <w:pPr>
        <w:pStyle w:val="Normal"/>
      </w:pPr>
      <w:r>
        <w:t>行要求 出说明, 对说明</w:t>
      </w:r>
    </w:p>
    <w:p>
      <w:pPr>
        <w:pStyle w:val="Normal"/>
      </w:pPr>
      <w:r>
        <w:t>容不满 ,进</w:t>
      </w:r>
    </w:p>
    <w:p>
      <w:pPr>
        <w:pStyle w:val="Normal"/>
      </w:pPr>
      <w:r>
        <w:t>给付。</w:t>
      </w:r>
    </w:p>
    <w:p>
      <w:pPr>
        <w:pStyle w:val="Normal"/>
      </w:pPr>
      <w:r>
        <w:t>对此,笔 认为,应从鼓励票据流 、最 限度</w:t>
      </w:r>
    </w:p>
    <w:p>
      <w:pPr>
        <w:pStyle w:val="Normal"/>
      </w:pPr>
      <w:r>
        <w:t>护票据权利人 立法</w:t>
      </w:r>
    </w:p>
    <w:p>
      <w:pPr>
        <w:pStyle w:val="Normal"/>
      </w:pPr>
      <w:r>
        <w:t xml:space="preserve">出发, </w:t>
      </w:r>
    </w:p>
    <w:p>
      <w:pPr>
        <w:pStyle w:val="Normal"/>
      </w:pPr>
      <w:r>
        <w:t>诚实</w:t>
      </w:r>
    </w:p>
    <w:p>
      <w:pPr>
        <w:pStyle w:val="Normal"/>
      </w:pPr>
      <w:r>
        <w:t>原则,不宜过度 责说明</w:t>
      </w:r>
    </w:p>
    <w:p>
      <w:pPr>
        <w:pStyle w:val="Normal"/>
      </w:pPr>
      <w:r>
        <w:t>容。</w:t>
      </w:r>
    </w:p>
    <w:p>
      <w:pPr>
        <w:pStyle w:val="Normal"/>
      </w:pPr>
      <w:r>
        <w:t>子汇票,双方</w:t>
      </w:r>
    </w:p>
    <w:p>
      <w:pPr>
        <w:pStyle w:val="Normal"/>
      </w:pPr>
      <w:r>
        <w:t>说明</w:t>
      </w:r>
    </w:p>
    <w:p>
      <w:pPr>
        <w:pStyle w:val="Normal"/>
      </w:pPr>
      <w:r>
        <w:t>异议, 也反映出 子汇票 付</w:t>
      </w:r>
    </w:p>
    <w:p>
      <w:pPr>
        <w:pStyle w:val="Normal"/>
      </w:pPr>
      <w:r>
        <w:t>特</w:t>
      </w:r>
    </w:p>
    <w:p>
      <w:pPr>
        <w:pStyle w:val="Normal"/>
      </w:pPr>
      <w:r>
        <w:t>点——过度 赖 行 子系统。</w:t>
      </w:r>
    </w:p>
    <w:p>
      <w:pPr>
        <w:pStyle w:val="Normal"/>
      </w:pPr>
      <w:r>
        <w:t>被告北京</w:t>
      </w:r>
    </w:p>
    <w:p>
      <w:pPr>
        <w:pStyle w:val="Normal"/>
      </w:pPr>
      <w:r>
        <w:t>行北 路支行即表示</w:t>
      </w:r>
    </w:p>
    <w:p>
      <w:pPr>
        <w:pStyle w:val="Normal"/>
      </w:pPr>
      <w:r>
        <w:t xml:space="preserve">同 给付票 , </w:t>
      </w:r>
    </w:p>
    <w:p>
      <w:pPr>
        <w:pStyle w:val="Normal"/>
      </w:pPr>
      <w:r>
        <w:t>行 子系统不接受,无法完成支付。</w:t>
      </w:r>
    </w:p>
    <w:p>
      <w:pPr>
        <w:pStyle w:val="Normal"/>
      </w:pPr>
      <w:r>
        <w:t>言,我国</w:t>
      </w:r>
    </w:p>
    <w:p>
      <w:pPr>
        <w:pStyle w:val="Normal"/>
      </w:pPr>
      <w:r>
        <w:t>行</w:t>
      </w:r>
    </w:p>
    <w:p>
      <w:pPr>
        <w:pStyle w:val="Normal"/>
      </w:pPr>
      <w:r>
        <w:t>子支付业务具有比</w:t>
      </w:r>
    </w:p>
    <w:p>
      <w:pPr>
        <w:pStyle w:val="Normal"/>
      </w:pPr>
      <w:r>
        <w:t>高</w:t>
      </w:r>
    </w:p>
    <w:p>
      <w:pPr>
        <w:pStyle w:val="Normal"/>
      </w:pPr>
      <w:r>
        <w:t>统一</w:t>
      </w:r>
    </w:p>
    <w:p>
      <w:pPr>
        <w:pStyle w:val="Normal"/>
      </w:pPr>
      <w:r>
        <w:t xml:space="preserve">, </w:t>
      </w:r>
    </w:p>
    <w:p>
      <w:pPr>
        <w:pStyle w:val="Normal"/>
      </w:pPr>
      <w:r>
        <w:t>各</w:t>
      </w:r>
    </w:p>
    <w:p>
      <w:pPr>
        <w:pStyle w:val="Normal"/>
      </w:pPr>
      <w:r>
        <w:t>业</w:t>
      </w:r>
    </w:p>
    <w:p>
      <w:pPr>
        <w:pStyle w:val="Normal"/>
      </w:pPr>
      <w:r>
        <w:t>行支付系统</w:t>
      </w:r>
    </w:p>
    <w:p>
      <w:pPr>
        <w:pStyle w:val="Normal"/>
      </w:pPr>
      <w:r>
        <w:t>细</w:t>
      </w:r>
    </w:p>
    <w:p>
      <w:pPr>
        <w:pStyle w:val="Normal"/>
      </w:pPr>
      <w:r>
        <w:bookmarkStart w:id="268" w:name="p268"/>
        <w:t/>
        <w:bookmarkEnd w:id="268"/>
        <w:t>上也存</w:t>
      </w:r>
    </w:p>
    <w:p>
      <w:pPr>
        <w:pStyle w:val="Normal"/>
      </w:pPr>
      <w:r>
        <w:t>一定差异。对于超</w:t>
      </w:r>
    </w:p>
    <w:p>
      <w:pPr>
        <w:pStyle w:val="Normal"/>
      </w:pPr>
      <w:r>
        <w:t>提示</w:t>
      </w:r>
    </w:p>
    <w:p>
      <w:pPr>
        <w:pStyle w:val="Normal"/>
      </w:pPr>
      <w:r>
        <w:t xml:space="preserve">子票据, </w:t>
      </w:r>
    </w:p>
    <w:p>
      <w:pPr>
        <w:pStyle w:val="Normal"/>
      </w:pPr>
      <w:r>
        <w:t>接受、审核持票人</w:t>
      </w:r>
    </w:p>
    <w:p>
      <w:pPr>
        <w:pStyle w:val="Normal"/>
      </w:pPr>
      <w:r>
        <w:t>说明并实施给付,没有统一</w:t>
      </w:r>
    </w:p>
    <w:p>
      <w:pPr>
        <w:pStyle w:val="Normal"/>
      </w:pPr>
      <w:r>
        <w:t>。</w:t>
      </w:r>
    </w:p>
    <w:p>
      <w:pPr>
        <w:pStyle w:val="Normal"/>
      </w:pPr>
      <w:r>
        <w:t>正</w:t>
      </w:r>
    </w:p>
    <w:p>
      <w:pPr>
        <w:pStyle w:val="Normal"/>
      </w:pPr>
      <w:r>
        <w:t>法院判决所 , 行</w:t>
      </w:r>
    </w:p>
    <w:p>
      <w:pPr>
        <w:pStyle w:val="Normal"/>
      </w:pPr>
      <w:r>
        <w:t>子支付系统</w:t>
      </w:r>
    </w:p>
    <w:p>
      <w:pPr>
        <w:pStyle w:val="Normal"/>
      </w:pPr>
      <w:r>
        <w:t>否可以成功操</w:t>
      </w:r>
    </w:p>
    <w:p>
      <w:pPr>
        <w:pStyle w:val="Normal"/>
      </w:pPr>
      <w:r>
        <w:t>对涉</w:t>
      </w:r>
    </w:p>
    <w:p>
      <w:pPr>
        <w:pStyle w:val="Normal"/>
      </w:pPr>
      <w:r>
        <w:t>汇票 支付,并不足以成为承</w:t>
      </w:r>
    </w:p>
    <w:p>
      <w:pPr>
        <w:pStyle w:val="Normal"/>
      </w:pPr>
      <w:r>
        <w:t>人</w:t>
      </w:r>
    </w:p>
    <w:p>
      <w:pPr>
        <w:pStyle w:val="Normal"/>
      </w:pPr>
      <w:r>
        <w:t>不履行付</w:t>
      </w:r>
    </w:p>
    <w:p>
      <w:pPr>
        <w:pStyle w:val="Normal"/>
      </w:pPr>
      <w:r>
        <w:t>责</w:t>
      </w:r>
    </w:p>
    <w:p>
      <w:pPr>
        <w:pStyle w:val="Normal"/>
      </w:pPr>
      <w:r>
        <w:t>由。</w:t>
      </w:r>
    </w:p>
    <w:p>
      <w:pPr>
        <w:pStyle w:val="Normal"/>
      </w:pPr>
      <w:r>
        <w:t>子支付系统不</w:t>
      </w:r>
    </w:p>
    <w:p>
      <w:pPr>
        <w:pStyle w:val="Normal"/>
      </w:pPr>
      <w:r>
        <w:t>实现对这种权利人</w:t>
      </w:r>
    </w:p>
    <w:p>
      <w:pPr>
        <w:pStyle w:val="Normal"/>
      </w:pPr>
      <w:r>
        <w:t xml:space="preserve">救济, </w:t>
      </w:r>
    </w:p>
    <w:p>
      <w:pPr>
        <w:pStyle w:val="Normal"/>
      </w:pPr>
      <w:r>
        <w:t>么人工支付仍然应当也可以予以 补。系统</w:t>
      </w:r>
    </w:p>
    <w:p>
      <w:pPr>
        <w:pStyle w:val="Normal"/>
      </w:pPr>
      <w:r>
        <w:t>子技 问题</w:t>
      </w:r>
    </w:p>
    <w:p>
      <w:pPr>
        <w:pStyle w:val="Normal"/>
      </w:pPr>
      <w:r>
        <w:t>属于个</w:t>
      </w:r>
    </w:p>
    <w:p>
      <w:pPr>
        <w:pStyle w:val="Normal"/>
      </w:pPr>
      <w:r>
        <w:t>素,不</w:t>
      </w:r>
    </w:p>
    <w:p>
      <w:pPr>
        <w:pStyle w:val="Normal"/>
      </w:pPr>
      <w:r>
        <w:t>成为阻</w:t>
      </w:r>
    </w:p>
    <w:p>
      <w:pPr>
        <w:pStyle w:val="Normal"/>
      </w:pPr>
      <w:r>
        <w:t>法</w:t>
      </w:r>
    </w:p>
    <w:p>
      <w:pPr>
        <w:pStyle w:val="Normal"/>
      </w:pPr>
      <w:r>
        <w:t>实施</w:t>
      </w:r>
    </w:p>
    <w:p>
      <w:pPr>
        <w:pStyle w:val="Normal"/>
      </w:pPr>
      <w:r>
        <w:t>障</w:t>
      </w:r>
    </w:p>
    <w:p>
      <w:pPr>
        <w:pStyle w:val="Normal"/>
      </w:pPr>
      <w:r>
        <w:t>与</w:t>
      </w:r>
    </w:p>
    <w:p>
      <w:pPr>
        <w:pStyle w:val="Normal"/>
      </w:pPr>
      <w:r>
        <w:t>口。对</w:t>
      </w:r>
    </w:p>
    <w:p>
      <w:pPr>
        <w:pStyle w:val="Normal"/>
      </w:pPr>
      <w:r>
        <w:t>行完</w:t>
      </w:r>
    </w:p>
    <w:p>
      <w:pPr>
        <w:pStyle w:val="Normal"/>
      </w:pPr>
      <w:r>
        <w:t>子</w:t>
      </w:r>
    </w:p>
    <w:p>
      <w:pPr>
        <w:pStyle w:val="Normal"/>
      </w:pPr>
      <w:r>
        <w:t>支付系统功</w:t>
      </w:r>
    </w:p>
    <w:p>
      <w:pPr>
        <w:pStyle w:val="Normal"/>
      </w:pPr>
      <w:r>
        <w:t>议,既</w:t>
      </w:r>
    </w:p>
    <w:p>
      <w:pPr>
        <w:pStyle w:val="Normal"/>
      </w:pPr>
      <w:r>
        <w:t>对</w:t>
      </w:r>
    </w:p>
    <w:p>
      <w:pPr>
        <w:pStyle w:val="Normal"/>
      </w:pPr>
      <w:r>
        <w:t>行要</w:t>
      </w:r>
    </w:p>
    <w:p>
      <w:pPr>
        <w:pStyle w:val="Normal"/>
      </w:pPr>
      <w:r>
        <w:t>障票据权利人正常行权</w:t>
      </w:r>
    </w:p>
    <w:p>
      <w:pPr>
        <w:pStyle w:val="Normal"/>
      </w:pPr>
      <w:r>
        <w:t xml:space="preserve">议, </w:t>
      </w:r>
    </w:p>
    <w:p>
      <w:pPr>
        <w:pStyle w:val="Normal"/>
      </w:pPr>
      <w:r>
        <w:t>对</w:t>
      </w:r>
    </w:p>
    <w:p>
      <w:pPr>
        <w:pStyle w:val="Normal"/>
      </w:pPr>
      <w:r>
        <w:t>行</w:t>
      </w:r>
    </w:p>
    <w:p>
      <w:pPr>
        <w:pStyle w:val="Normal"/>
      </w:pPr>
      <w:r>
        <w:t>规范</w:t>
      </w:r>
    </w:p>
    <w:p>
      <w:pPr>
        <w:pStyle w:val="Normal"/>
      </w:pPr>
      <w:r>
        <w:t>业、</w:t>
      </w:r>
    </w:p>
    <w:p>
      <w:pPr>
        <w:pStyle w:val="Normal"/>
      </w:pPr>
      <w:r>
        <w:t>身利</w:t>
      </w:r>
    </w:p>
    <w:p>
      <w:pPr>
        <w:pStyle w:val="Normal"/>
      </w:pPr>
      <w:r>
        <w:t>损</w:t>
      </w:r>
    </w:p>
    <w:p>
      <w:pPr>
        <w:pStyle w:val="Normal"/>
      </w:pPr>
      <w:r>
        <w:t>提示。同时也</w:t>
      </w:r>
    </w:p>
    <w:p>
      <w:pPr>
        <w:pStyle w:val="Normal"/>
      </w:pPr>
      <w:r>
        <w:t>对法</w:t>
      </w:r>
    </w:p>
    <w:p>
      <w:pPr>
        <w:pStyle w:val="Normal"/>
      </w:pPr>
      <w:r>
        <w:t>不</w:t>
      </w:r>
    </w:p>
    <w:p>
      <w:pPr>
        <w:pStyle w:val="Normal"/>
      </w:pPr>
      <w:r>
        <w:t>折</w:t>
      </w:r>
    </w:p>
    <w:p>
      <w:pPr>
        <w:pStyle w:val="Normal"/>
      </w:pPr>
      <w:r>
        <w:t>实践中应</w:t>
      </w:r>
    </w:p>
    <w:p>
      <w:pPr>
        <w:pStyle w:val="Normal"/>
      </w:pPr>
      <w:r>
        <w:t>诠</w:t>
      </w:r>
    </w:p>
    <w:p>
      <w:pPr>
        <w:pStyle w:val="Normal"/>
      </w:pPr>
      <w:r>
        <w:t>。</w:t>
      </w:r>
    </w:p>
    <w:p>
      <w:pPr>
        <w:pStyle w:val="Normal"/>
      </w:pPr>
      <w:r>
        <w:t>编</w:t>
      </w:r>
    </w:p>
    <w:p>
      <w:pPr>
        <w:pStyle w:val="Normal"/>
      </w:pPr>
      <w:r>
        <w:t>人:北京市</w:t>
      </w:r>
    </w:p>
    <w:p>
      <w:pPr>
        <w:pStyle w:val="Normal"/>
      </w:pPr>
      <w:r>
        <w:t xml:space="preserve">阳区人民法院 </w:t>
      </w:r>
    </w:p>
    <w:p>
      <w:pPr>
        <w:pStyle w:val="Normal"/>
      </w:pPr>
      <w:r>
        <w:t>有光</w:t>
      </w:r>
    </w:p>
    <w:p>
      <w:pPr>
        <w:pStyle w:val="Normal"/>
      </w:pPr>
      <w:r>
        <w:t>61违法 让 行承 汇票并不 然导致原票据受让人</w:t>
      </w:r>
    </w:p>
    <w:p>
      <w:pPr>
        <w:pStyle w:val="Normal"/>
      </w:pPr>
      <w:r>
        <w:t>享有票据权利</w:t>
      </w:r>
    </w:p>
    <w:p>
      <w:pPr>
        <w:pStyle w:val="Normal"/>
      </w:pPr>
      <w:r>
        <w:t>——博乐博</w:t>
      </w:r>
    </w:p>
    <w:p>
      <w:pPr>
        <w:pStyle w:val="Normal"/>
      </w:pPr>
      <w:r>
        <w:t>力有限责 公司诉 河子市华天宇</w:t>
      </w:r>
    </w:p>
    <w:p>
      <w:pPr>
        <w:pStyle w:val="Normal"/>
      </w:pPr>
      <w:r>
        <w:t>流有限公司</w:t>
      </w:r>
    </w:p>
    <w:p>
      <w:pPr>
        <w:pStyle w:val="Normal"/>
      </w:pPr>
      <w:r>
        <w:t>票据</w:t>
      </w:r>
    </w:p>
    <w:p>
      <w:pPr>
        <w:pStyle w:val="Normal"/>
      </w:pPr>
      <w:r>
        <w:t>【 件基</w:t>
      </w:r>
    </w:p>
    <w:p>
      <w:pPr>
        <w:pStyle w:val="Normal"/>
      </w:pPr>
      <w:r>
        <w:t>】</w:t>
      </w:r>
    </w:p>
    <w:p>
      <w:pPr>
        <w:pStyle w:val="Normal"/>
      </w:pPr>
      <w:r>
        <w:t>1.判决书字号</w:t>
      </w:r>
    </w:p>
    <w:p>
      <w:pPr>
        <w:pStyle w:val="Normal"/>
      </w:pPr>
      <w:r>
        <w:t>新 维吾尔 治区 河子市人民法院(2017)兵9001民初492号民事</w:t>
      </w:r>
    </w:p>
    <w:p>
      <w:pPr>
        <w:pStyle w:val="Normal"/>
      </w:pPr>
      <w:r>
        <w:t>判决书</w:t>
      </w:r>
    </w:p>
    <w:p>
      <w:pPr>
        <w:pStyle w:val="Normal"/>
      </w:pPr>
      <w:r>
        <w:t>2. 由:票据纠纷</w:t>
      </w:r>
    </w:p>
    <w:p>
      <w:pPr>
        <w:pStyle w:val="Normal"/>
      </w:pPr>
      <w:r>
        <w:t>3.当事人</w:t>
      </w:r>
    </w:p>
    <w:p>
      <w:pPr>
        <w:pStyle w:val="Normal"/>
      </w:pPr>
      <w:r>
        <w:t>原告:博乐博</w:t>
      </w:r>
    </w:p>
    <w:p>
      <w:pPr>
        <w:pStyle w:val="Normal"/>
      </w:pPr>
      <w:r>
        <w:t>力有限责</w:t>
      </w:r>
    </w:p>
    <w:p>
      <w:pPr>
        <w:pStyle w:val="Normal"/>
      </w:pPr>
      <w:r>
        <w:t>公司(以下简称博</w:t>
      </w:r>
    </w:p>
    <w:p>
      <w:pPr>
        <w:pStyle w:val="Normal"/>
      </w:pPr>
      <w:r>
        <w:t>公司)</w:t>
      </w:r>
    </w:p>
    <w:p>
      <w:pPr>
        <w:pStyle w:val="Normal"/>
      </w:pPr>
      <w:r>
        <w:bookmarkStart w:id="269" w:name="p269"/>
        <w:t/>
        <w:bookmarkEnd w:id="269"/>
        <w:t>被告:</w:t>
      </w:r>
    </w:p>
    <w:p>
      <w:pPr>
        <w:pStyle w:val="Normal"/>
      </w:pPr>
      <w:r>
        <w:t>河子市华天宇</w:t>
      </w:r>
    </w:p>
    <w:p>
      <w:pPr>
        <w:pStyle w:val="Normal"/>
      </w:pPr>
      <w:r>
        <w:t>流有限公司(以下简称天宇公司)</w:t>
      </w:r>
    </w:p>
    <w:p>
      <w:pPr>
        <w:pStyle w:val="Normal"/>
      </w:pPr>
      <w:r>
        <w:t>【基</w:t>
      </w:r>
    </w:p>
    <w:p>
      <w:pPr>
        <w:pStyle w:val="Normal"/>
      </w:pPr>
      <w:r>
        <w:t>】</w:t>
      </w:r>
    </w:p>
    <w:p>
      <w:pPr>
        <w:pStyle w:val="Normal"/>
      </w:pPr>
      <w:r>
        <w:t>2016年7月31日,被告天宇公司</w:t>
      </w:r>
    </w:p>
    <w:p>
      <w:pPr>
        <w:pStyle w:val="Normal"/>
      </w:pPr>
      <w:r>
        <w:t>过私下交易从</w:t>
      </w:r>
    </w:p>
    <w:p>
      <w:pPr>
        <w:pStyle w:val="Normal"/>
      </w:pPr>
      <w:r>
        <w:t>文</w:t>
      </w:r>
    </w:p>
    <w:p>
      <w:pPr>
        <w:pStyle w:val="Normal"/>
      </w:pPr>
      <w:r>
        <w:t>中取</w:t>
      </w:r>
    </w:p>
    <w:p>
      <w:pPr>
        <w:pStyle w:val="Normal"/>
      </w:pPr>
      <w:r>
        <w:t>行承</w:t>
      </w:r>
    </w:p>
    <w:p>
      <w:pPr>
        <w:pStyle w:val="Normal"/>
      </w:pPr>
      <w:r>
        <w:t xml:space="preserve">汇票三张, </w:t>
      </w:r>
    </w:p>
    <w:p>
      <w:pPr>
        <w:pStyle w:val="Normal"/>
      </w:pPr>
      <w:r>
        <w:t>额共计575487.50元。汇票</w:t>
      </w:r>
    </w:p>
    <w:p>
      <w:pPr>
        <w:pStyle w:val="Normal"/>
      </w:pPr>
      <w:r>
        <w:t>具</w:t>
      </w:r>
    </w:p>
    <w:p>
      <w:pPr>
        <w:pStyle w:val="Normal"/>
      </w:pPr>
      <w:r>
        <w:t>下:票号</w:t>
      </w:r>
    </w:p>
    <w:p>
      <w:pPr>
        <w:pStyle w:val="Normal"/>
      </w:pPr>
      <w:r>
        <w:t>31400051/×××× 9072,出票人</w:t>
      </w:r>
    </w:p>
    <w:p>
      <w:pPr>
        <w:pStyle w:val="Normal"/>
      </w:pPr>
      <w:r>
        <w:t>称江</w:t>
      </w:r>
    </w:p>
    <w:p>
      <w:pPr>
        <w:pStyle w:val="Normal"/>
      </w:pPr>
      <w:r>
        <w:t>实业集</w:t>
      </w:r>
    </w:p>
    <w:p>
      <w:pPr>
        <w:pStyle w:val="Normal"/>
      </w:pPr>
      <w:r>
        <w:t>有限公司,收</w:t>
      </w:r>
    </w:p>
    <w:p>
      <w:pPr>
        <w:pStyle w:val="Normal"/>
      </w:pPr>
      <w:r>
        <w:t>人</w:t>
      </w:r>
    </w:p>
    <w:p>
      <w:pPr>
        <w:pStyle w:val="Normal"/>
      </w:pPr>
      <w:r>
        <w:t>称江阴福</w:t>
      </w:r>
    </w:p>
    <w:p>
      <w:pPr>
        <w:pStyle w:val="Normal"/>
      </w:pPr>
      <w:r>
        <w:t>特国际贸易有限公司,出票</w:t>
      </w:r>
    </w:p>
    <w:p>
      <w:pPr>
        <w:pStyle w:val="Normal"/>
      </w:pPr>
      <w:r>
        <w:t>额贰拾万元,出票日</w:t>
      </w:r>
    </w:p>
    <w:p>
      <w:pPr>
        <w:pStyle w:val="Normal"/>
      </w:pPr>
      <w:r>
        <w:t>为2016年7月15日,汇票到</w:t>
      </w:r>
    </w:p>
    <w:p>
      <w:pPr>
        <w:pStyle w:val="Normal"/>
      </w:pPr>
      <w:r>
        <w:t>日为2017年1月15日;票号31400051/</w:t>
      </w:r>
    </w:p>
    <w:p>
      <w:pPr>
        <w:pStyle w:val="Normal"/>
      </w:pPr>
      <w:r>
        <w:t>××××9071,出票人</w:t>
      </w:r>
    </w:p>
    <w:p>
      <w:pPr>
        <w:pStyle w:val="Normal"/>
      </w:pPr>
      <w:r>
        <w:t>称江</w:t>
      </w:r>
    </w:p>
    <w:p>
      <w:pPr>
        <w:pStyle w:val="Normal"/>
      </w:pPr>
      <w:r>
        <w:t>实业集</w:t>
      </w:r>
    </w:p>
    <w:p>
      <w:pPr>
        <w:pStyle w:val="Normal"/>
      </w:pPr>
      <w:r>
        <w:t>有限公司,收</w:t>
      </w:r>
    </w:p>
    <w:p>
      <w:pPr>
        <w:pStyle w:val="Normal"/>
      </w:pPr>
      <w:r>
        <w:t>人</w:t>
      </w:r>
    </w:p>
    <w:p>
      <w:pPr>
        <w:pStyle w:val="Normal"/>
      </w:pPr>
      <w:r>
        <w:t>称江</w:t>
      </w:r>
    </w:p>
    <w:p>
      <w:pPr>
        <w:pStyle w:val="Normal"/>
      </w:pPr>
      <w:r>
        <w:t>阴福</w:t>
      </w:r>
    </w:p>
    <w:p>
      <w:pPr>
        <w:pStyle w:val="Normal"/>
      </w:pPr>
      <w:r>
        <w:t>特国际贸易有限公司,出票</w:t>
      </w:r>
    </w:p>
    <w:p>
      <w:pPr>
        <w:pStyle w:val="Normal"/>
      </w:pPr>
      <w:r>
        <w:t>额贰拾万元,出票日</w:t>
      </w:r>
    </w:p>
    <w:p>
      <w:pPr>
        <w:pStyle w:val="Normal"/>
      </w:pPr>
      <w:r>
        <w:t>为2016年7月</w:t>
      </w:r>
    </w:p>
    <w:p>
      <w:pPr>
        <w:pStyle w:val="Normal"/>
      </w:pPr>
      <w:r>
        <w:t>15日,汇票到</w:t>
      </w:r>
    </w:p>
    <w:p>
      <w:pPr>
        <w:pStyle w:val="Normal"/>
      </w:pPr>
      <w:r>
        <w:t>日为2017年1月15日;票号31400051/×××× 9076,出</w:t>
      </w:r>
    </w:p>
    <w:p>
      <w:pPr>
        <w:pStyle w:val="Normal"/>
      </w:pPr>
      <w:r>
        <w:t>票人</w:t>
      </w:r>
    </w:p>
    <w:p>
      <w:pPr>
        <w:pStyle w:val="Normal"/>
      </w:pPr>
      <w:r>
        <w:t>称江</w:t>
      </w:r>
    </w:p>
    <w:p>
      <w:pPr>
        <w:pStyle w:val="Normal"/>
      </w:pPr>
      <w:r>
        <w:t>实业集</w:t>
      </w:r>
    </w:p>
    <w:p>
      <w:pPr>
        <w:pStyle w:val="Normal"/>
      </w:pPr>
      <w:r>
        <w:t>有限公司,收</w:t>
      </w:r>
    </w:p>
    <w:p>
      <w:pPr>
        <w:pStyle w:val="Normal"/>
      </w:pPr>
      <w:r>
        <w:t>人</w:t>
      </w:r>
    </w:p>
    <w:p>
      <w:pPr>
        <w:pStyle w:val="Normal"/>
      </w:pPr>
      <w:r>
        <w:t>称江阴福</w:t>
      </w:r>
    </w:p>
    <w:p>
      <w:pPr>
        <w:pStyle w:val="Normal"/>
      </w:pPr>
      <w:r>
        <w:t>特国际贸易</w:t>
      </w:r>
    </w:p>
    <w:p>
      <w:pPr>
        <w:pStyle w:val="Normal"/>
      </w:pPr>
      <w:r>
        <w:t>有限公司,出票 额 拾 万</w:t>
      </w:r>
    </w:p>
    <w:p>
      <w:pPr>
        <w:pStyle w:val="Normal"/>
      </w:pPr>
      <w:r>
        <w:t>仟</w:t>
      </w:r>
    </w:p>
    <w:p>
      <w:pPr>
        <w:pStyle w:val="Normal"/>
      </w:pPr>
      <w:r>
        <w:t>捌拾 元</w:t>
      </w:r>
    </w:p>
    <w:p>
      <w:pPr>
        <w:pStyle w:val="Normal"/>
      </w:pPr>
      <w:r>
        <w:t>角,出票日 为2016</w:t>
      </w:r>
    </w:p>
    <w:p>
      <w:pPr>
        <w:pStyle w:val="Normal"/>
      </w:pPr>
      <w:r>
        <w:t>年7月15日,汇票到</w:t>
      </w:r>
    </w:p>
    <w:p>
      <w:pPr>
        <w:pStyle w:val="Normal"/>
      </w:pPr>
      <w:r>
        <w:t>日为2017年1月15日。后被告将三张汇票 让给</w:t>
      </w:r>
    </w:p>
    <w:p>
      <w:pPr>
        <w:pStyle w:val="Normal"/>
      </w:pPr>
      <w:r>
        <w:t xml:space="preserve">江, </w:t>
      </w:r>
    </w:p>
    <w:p>
      <w:pPr>
        <w:pStyle w:val="Normal"/>
      </w:pPr>
      <w:r>
        <w:t>江发现票号为31400051/××××9072</w:t>
      </w:r>
    </w:p>
    <w:p>
      <w:pPr>
        <w:pStyle w:val="Normal"/>
      </w:pPr>
      <w:r>
        <w:t>行承 汇票已</w:t>
      </w:r>
    </w:p>
    <w:p>
      <w:pPr>
        <w:pStyle w:val="Normal"/>
      </w:pPr>
      <w:r>
        <w:t>被法院公示 告且</w:t>
      </w:r>
    </w:p>
    <w:p>
      <w:pPr>
        <w:pStyle w:val="Normal"/>
      </w:pPr>
      <w:r>
        <w:t>支付人 止支付无法承</w:t>
      </w:r>
    </w:p>
    <w:p>
      <w:pPr>
        <w:pStyle w:val="Normal"/>
      </w:pPr>
      <w:r>
        <w:t>, 将该票退还给被</w:t>
      </w:r>
    </w:p>
    <w:p>
      <w:pPr>
        <w:pStyle w:val="Normal"/>
      </w:pPr>
      <w:r>
        <w:t>告。2016年12月16日,被告天宇公司向江</w:t>
      </w:r>
    </w:p>
    <w:p>
      <w:pPr>
        <w:pStyle w:val="Normal"/>
      </w:pPr>
      <w:r>
        <w:t>张家港市人民法院申报权</w:t>
      </w:r>
    </w:p>
    <w:p>
      <w:pPr>
        <w:pStyle w:val="Normal"/>
      </w:pPr>
      <w:r>
        <w:t>利。同年12月29日,江</w:t>
      </w:r>
    </w:p>
    <w:p>
      <w:pPr>
        <w:pStyle w:val="Normal"/>
      </w:pPr>
      <w:r>
        <w:t>张家港市人民法院</w:t>
      </w:r>
    </w:p>
    <w:p>
      <w:pPr>
        <w:pStyle w:val="Normal"/>
      </w:pPr>
      <w:r>
        <w:t>出民事裁定,终结</w:t>
      </w:r>
    </w:p>
    <w:p>
      <w:pPr>
        <w:pStyle w:val="Normal"/>
      </w:pPr>
      <w:r>
        <w:t>公示 告程 。后被告天宇公司将该承 汇票200000元</w:t>
      </w:r>
    </w:p>
    <w:p>
      <w:pPr>
        <w:pStyle w:val="Normal"/>
      </w:pPr>
      <w:r>
        <w:t>付。</w:t>
      </w:r>
    </w:p>
    <w:p>
      <w:pPr>
        <w:pStyle w:val="Normal"/>
      </w:pPr>
      <w:r>
        <w:t>另 明:一、吕 法与原告博 公司系工程挂靠关系。吕 法与</w:t>
      </w:r>
    </w:p>
    <w:p>
      <w:pPr>
        <w:pStyle w:val="Normal"/>
      </w:pPr>
      <w:r>
        <w:t>文系 权 务关系。2016年7月29日, 原告博 公司欠吕 法</w:t>
      </w:r>
    </w:p>
    <w:p>
      <w:pPr>
        <w:pStyle w:val="Normal"/>
      </w:pPr>
      <w:r>
        <w:t>分</w:t>
      </w:r>
    </w:p>
    <w:p>
      <w:pPr>
        <w:pStyle w:val="Normal"/>
      </w:pPr>
      <w:r>
        <w:t>工程 561575.39元,该公司财务人员经</w:t>
      </w:r>
    </w:p>
    <w:p>
      <w:pPr>
        <w:pStyle w:val="Normal"/>
      </w:pPr>
      <w:r>
        <w:t>将 额为575487.50元</w:t>
      </w:r>
    </w:p>
    <w:p>
      <w:pPr>
        <w:pStyle w:val="Normal"/>
      </w:pPr>
      <w:r>
        <w:t>行承 汇票三张交付给吕</w:t>
      </w:r>
    </w:p>
    <w:p>
      <w:pPr>
        <w:pStyle w:val="Normal"/>
      </w:pPr>
      <w:r>
        <w:t>法,同日,吕 法以汇票支付</w:t>
      </w:r>
    </w:p>
    <w:p>
      <w:pPr>
        <w:pStyle w:val="Normal"/>
      </w:pPr>
      <w:r>
        <w:t xml:space="preserve">文欠 , </w:t>
      </w:r>
    </w:p>
    <w:p>
      <w:pPr>
        <w:pStyle w:val="Normal"/>
      </w:pPr>
      <w:r>
        <w:t>并让</w:t>
      </w:r>
    </w:p>
    <w:p>
      <w:pPr>
        <w:pStyle w:val="Normal"/>
      </w:pPr>
      <w:r>
        <w:t>文向博 公司账</w:t>
      </w:r>
    </w:p>
    <w:p>
      <w:pPr>
        <w:pStyle w:val="Normal"/>
      </w:pPr>
      <w:r>
        <w:t>存 工程补差 13912.11元(575487.50-</w:t>
      </w:r>
    </w:p>
    <w:p>
      <w:pPr>
        <w:pStyle w:val="Normal"/>
      </w:pPr>
      <w:r>
        <w:t>561575.39)。后</w:t>
      </w:r>
    </w:p>
    <w:p>
      <w:pPr>
        <w:pStyle w:val="Normal"/>
      </w:pPr>
      <w:r>
        <w:t>文为</w:t>
      </w:r>
    </w:p>
    <w:p>
      <w:pPr>
        <w:pStyle w:val="Normal"/>
      </w:pPr>
      <w:r>
        <w:t>付现</w:t>
      </w:r>
    </w:p>
    <w:p>
      <w:pPr>
        <w:pStyle w:val="Normal"/>
      </w:pPr>
      <w:r>
        <w:t>将三张</w:t>
      </w:r>
    </w:p>
    <w:p>
      <w:pPr>
        <w:pStyle w:val="Normal"/>
      </w:pPr>
      <w:r>
        <w:t>行承 汇票</w:t>
      </w:r>
    </w:p>
    <w:p>
      <w:pPr>
        <w:pStyle w:val="Normal"/>
      </w:pPr>
      <w:r>
        <w:t>让给被告</w:t>
      </w:r>
    </w:p>
    <w:p>
      <w:pPr>
        <w:pStyle w:val="Normal"/>
      </w:pPr>
      <w:r>
        <w:t>天宇公司。二、2016年8月15日,原告博 公司以票号为31400051/</w:t>
      </w:r>
    </w:p>
    <w:p>
      <w:pPr>
        <w:pStyle w:val="Normal"/>
      </w:pPr>
      <w:r>
        <w:t>××××9072</w:t>
      </w:r>
    </w:p>
    <w:p>
      <w:pPr>
        <w:pStyle w:val="Normal"/>
      </w:pPr>
      <w:r>
        <w:t>行承 汇票</w:t>
      </w:r>
    </w:p>
    <w:p>
      <w:pPr>
        <w:pStyle w:val="Normal"/>
      </w:pPr>
      <w:r>
        <w:t>为由向江</w:t>
      </w:r>
    </w:p>
    <w:p>
      <w:pPr>
        <w:pStyle w:val="Normal"/>
      </w:pPr>
      <w:r>
        <w:t>张家港市人民法院申</w:t>
      </w:r>
    </w:p>
    <w:p>
      <w:pPr>
        <w:pStyle w:val="Normal"/>
      </w:pPr>
      <w:r>
        <w:t>请公示</w:t>
      </w:r>
    </w:p>
    <w:p>
      <w:pPr>
        <w:pStyle w:val="Normal"/>
      </w:pPr>
      <w:r>
        <w:t>告,该院于2016年8月27日刊</w:t>
      </w:r>
    </w:p>
    <w:p>
      <w:pPr>
        <w:pStyle w:val="Normal"/>
      </w:pPr>
      <w:r>
        <w:t xml:space="preserve">公告, </w:t>
      </w:r>
    </w:p>
    <w:p>
      <w:pPr>
        <w:pStyle w:val="Normal"/>
      </w:pPr>
      <w:r>
        <w:t>利害关系人</w:t>
      </w:r>
    </w:p>
    <w:p>
      <w:pPr>
        <w:pStyle w:val="Normal"/>
      </w:pPr>
      <w:r>
        <w:t>公告之</w:t>
      </w:r>
    </w:p>
    <w:p>
      <w:pPr>
        <w:pStyle w:val="Normal"/>
      </w:pPr>
      <w:r>
        <w:bookmarkStart w:id="270" w:name="p270"/>
        <w:t/>
        <w:bookmarkEnd w:id="270"/>
        <w:t>日起至汇票到 日后15日</w:t>
      </w:r>
    </w:p>
    <w:p>
      <w:pPr>
        <w:pStyle w:val="Normal"/>
      </w:pPr>
      <w:r>
        <w:t>申报权利。三、2014年8月,江</w:t>
      </w:r>
    </w:p>
    <w:p>
      <w:pPr>
        <w:pStyle w:val="Normal"/>
      </w:pPr>
      <w:r>
        <w:t>实业</w:t>
      </w:r>
    </w:p>
    <w:p>
      <w:pPr>
        <w:pStyle w:val="Normal"/>
      </w:pPr>
      <w:r>
        <w:t>集</w:t>
      </w:r>
    </w:p>
    <w:p>
      <w:pPr>
        <w:pStyle w:val="Normal"/>
      </w:pPr>
      <w:r>
        <w:t>有限公司与被告博 公司签订特</w:t>
      </w:r>
    </w:p>
    <w:p>
      <w:pPr>
        <w:pStyle w:val="Normal"/>
      </w:pPr>
      <w:r>
        <w:t>斯</w:t>
      </w:r>
    </w:p>
    <w:p>
      <w:pPr>
        <w:pStyle w:val="Normal"/>
      </w:pPr>
      <w:r>
        <w:t>20MWP太阳</w:t>
      </w:r>
    </w:p>
    <w:p>
      <w:pPr>
        <w:pStyle w:val="Normal"/>
      </w:pPr>
      <w:r>
        <w:t>光</w:t>
      </w:r>
    </w:p>
    <w:p>
      <w:pPr>
        <w:pStyle w:val="Normal"/>
      </w:pPr>
      <w:r>
        <w:t>站项</w:t>
      </w:r>
    </w:p>
    <w:p>
      <w:pPr>
        <w:pStyle w:val="Normal"/>
      </w:pPr>
      <w:r>
        <w:t>筑安装施工合同,博 公司 授权代表为吕</w:t>
      </w:r>
    </w:p>
    <w:p>
      <w:pPr>
        <w:pStyle w:val="Normal"/>
      </w:pPr>
      <w:r>
        <w:t>法。合同约定 结算</w:t>
      </w:r>
    </w:p>
    <w:p>
      <w:pPr>
        <w:pStyle w:val="Normal"/>
      </w:pPr>
      <w:r>
        <w:t>方</w:t>
      </w:r>
    </w:p>
    <w:p>
      <w:pPr>
        <w:pStyle w:val="Normal"/>
      </w:pPr>
      <w:r>
        <w:t>为</w:t>
      </w:r>
    </w:p>
    <w:p>
      <w:pPr>
        <w:pStyle w:val="Normal"/>
      </w:pPr>
      <w:r>
        <w:t>汇</w:t>
      </w:r>
    </w:p>
    <w:p>
      <w:pPr>
        <w:pStyle w:val="Normal"/>
      </w:pPr>
      <w:r>
        <w:t xml:space="preserve">行承 。2016年7月, </w:t>
      </w:r>
    </w:p>
    <w:p>
      <w:pPr>
        <w:pStyle w:val="Normal"/>
      </w:pPr>
      <w:r>
        <w:t>江</w:t>
      </w:r>
    </w:p>
    <w:p>
      <w:pPr>
        <w:pStyle w:val="Normal"/>
      </w:pPr>
      <w:r>
        <w:t>实业集</w:t>
      </w:r>
    </w:p>
    <w:p>
      <w:pPr>
        <w:pStyle w:val="Normal"/>
      </w:pPr>
      <w:r>
        <w:t>有限公司欠</w:t>
      </w:r>
    </w:p>
    <w:p>
      <w:pPr>
        <w:pStyle w:val="Normal"/>
      </w:pPr>
      <w:r>
        <w:t>博</w:t>
      </w:r>
    </w:p>
    <w:p>
      <w:pPr>
        <w:pStyle w:val="Normal"/>
      </w:pPr>
      <w:r>
        <w:t>公司工程 ,该公司 根据合同</w:t>
      </w:r>
    </w:p>
    <w:p>
      <w:pPr>
        <w:pStyle w:val="Normal"/>
      </w:pPr>
      <w:r>
        <w:t>过</w:t>
      </w:r>
    </w:p>
    <w:p>
      <w:pPr>
        <w:pStyle w:val="Normal"/>
      </w:pPr>
      <w:r>
        <w:t>行承 汇票向博 公司</w:t>
      </w:r>
    </w:p>
    <w:p>
      <w:pPr>
        <w:pStyle w:val="Normal"/>
      </w:pPr>
      <w:r>
        <w:t>结算(其中含</w:t>
      </w:r>
    </w:p>
    <w:p>
      <w:pPr>
        <w:pStyle w:val="Normal"/>
      </w:pPr>
      <w:r>
        <w:t>诉争汇票)。江阴福</w:t>
      </w:r>
    </w:p>
    <w:p>
      <w:pPr>
        <w:pStyle w:val="Normal"/>
      </w:pPr>
      <w:r>
        <w:t>特国际贸易有限公司与博</w:t>
      </w:r>
    </w:p>
    <w:p>
      <w:pPr>
        <w:pStyle w:val="Normal"/>
      </w:pPr>
      <w:r>
        <w:t>公</w:t>
      </w:r>
    </w:p>
    <w:p>
      <w:pPr>
        <w:pStyle w:val="Normal"/>
      </w:pPr>
      <w:r>
        <w:t>司之</w:t>
      </w:r>
    </w:p>
    <w:p>
      <w:pPr>
        <w:pStyle w:val="Normal"/>
      </w:pPr>
      <w:r>
        <w:t>,没有合同对价关系。</w:t>
      </w:r>
    </w:p>
    <w:p>
      <w:pPr>
        <w:pStyle w:val="Normal"/>
      </w:pPr>
      <w:r>
        <w:t>【</w:t>
      </w:r>
    </w:p>
    <w:p>
      <w:pPr>
        <w:pStyle w:val="Normal"/>
      </w:pPr>
      <w:r>
        <w:t>件焦点】</w:t>
      </w:r>
    </w:p>
    <w:p>
      <w:pPr>
        <w:pStyle w:val="Normal"/>
      </w:pPr>
      <w:r>
        <w:t>原告应否享有票号为31400051/××××9072</w:t>
      </w:r>
    </w:p>
    <w:p>
      <w:pPr>
        <w:pStyle w:val="Normal"/>
      </w:pPr>
      <w:r>
        <w:t>行承</w:t>
      </w:r>
    </w:p>
    <w:p>
      <w:pPr>
        <w:pStyle w:val="Normal"/>
      </w:pPr>
      <w:r>
        <w:t>汇票</w:t>
      </w:r>
    </w:p>
    <w:p>
      <w:pPr>
        <w:pStyle w:val="Normal"/>
      </w:pPr>
      <w:r>
        <w:t>票</w:t>
      </w:r>
    </w:p>
    <w:p>
      <w:pPr>
        <w:pStyle w:val="Normal"/>
      </w:pPr>
      <w:r>
        <w:t xml:space="preserve">据权利? </w:t>
      </w:r>
    </w:p>
    <w:p>
      <w:pPr>
        <w:pStyle w:val="Normal"/>
      </w:pPr>
      <w:r>
        <w:t>【法院裁判要旨】</w:t>
      </w:r>
    </w:p>
    <w:p>
      <w:pPr>
        <w:pStyle w:val="Normal"/>
      </w:pPr>
      <w:r>
        <w:t>新 维吾尔 治区 河子市人民法院经审</w:t>
      </w:r>
    </w:p>
    <w:p>
      <w:pPr>
        <w:pStyle w:val="Normal"/>
      </w:pPr>
      <w:r>
        <w:t>认为: 过</w:t>
      </w:r>
    </w:p>
    <w:p>
      <w:pPr>
        <w:pStyle w:val="Normal"/>
      </w:pPr>
      <w:r>
        <w:t>明</w:t>
      </w:r>
    </w:p>
    <w:p>
      <w:pPr>
        <w:pStyle w:val="Normal"/>
      </w:pPr>
      <w:r>
        <w:t>事实,不存 原告持有</w:t>
      </w:r>
    </w:p>
    <w:p>
      <w:pPr>
        <w:pStyle w:val="Normal"/>
      </w:pPr>
      <w:r>
        <w:t>行承 汇票</w:t>
      </w:r>
    </w:p>
    <w:p>
      <w:pPr>
        <w:pStyle w:val="Normal"/>
      </w:pPr>
      <w:r>
        <w:t>况。根据吕</w:t>
      </w:r>
    </w:p>
    <w:p>
      <w:pPr>
        <w:pStyle w:val="Normal"/>
      </w:pPr>
      <w:r>
        <w:t>法、</w:t>
      </w:r>
    </w:p>
    <w:p>
      <w:pPr>
        <w:pStyle w:val="Normal"/>
      </w:pPr>
      <w:r>
        <w:t>文 当 证言及其提</w:t>
      </w:r>
    </w:p>
    <w:p>
      <w:pPr>
        <w:pStyle w:val="Normal"/>
      </w:pPr>
      <w:r>
        <w:t>关证据,可以认定</w:t>
      </w:r>
    </w:p>
    <w:p>
      <w:pPr>
        <w:pStyle w:val="Normal"/>
      </w:pPr>
      <w:r>
        <w:t>文 让给被告天宇公</w:t>
      </w:r>
    </w:p>
    <w:p>
      <w:pPr>
        <w:pStyle w:val="Normal"/>
      </w:pPr>
      <w:r>
        <w:t>司</w:t>
      </w:r>
    </w:p>
    <w:p>
      <w:pPr>
        <w:pStyle w:val="Normal"/>
      </w:pPr>
      <w:r>
        <w:t>行承 汇票系其从吕</w:t>
      </w:r>
    </w:p>
    <w:p>
      <w:pPr>
        <w:pStyle w:val="Normal"/>
      </w:pPr>
      <w:r>
        <w:t>法 中取 , 吕</w:t>
      </w:r>
    </w:p>
    <w:p>
      <w:pPr>
        <w:pStyle w:val="Normal"/>
      </w:pPr>
      <w:r>
        <w:t>法 从原告博 公司</w:t>
      </w:r>
    </w:p>
    <w:p>
      <w:pPr>
        <w:pStyle w:val="Normal"/>
      </w:pPr>
      <w:r>
        <w:t>结算取 , 然上</w:t>
      </w:r>
    </w:p>
    <w:p>
      <w:pPr>
        <w:pStyle w:val="Normal"/>
      </w:pPr>
      <w:r>
        <w:t>让 行承 汇票</w:t>
      </w:r>
    </w:p>
    <w:p>
      <w:pPr>
        <w:pStyle w:val="Normal"/>
      </w:pPr>
      <w:r>
        <w:t>违反票据法</w:t>
      </w:r>
    </w:p>
    <w:p>
      <w:pPr>
        <w:pStyle w:val="Normal"/>
      </w:pPr>
      <w:r>
        <w:t xml:space="preserve">规定, </w:t>
      </w:r>
    </w:p>
    <w:p>
      <w:pPr>
        <w:pStyle w:val="Normal"/>
      </w:pPr>
      <w:r>
        <w:t>属</w:t>
      </w:r>
    </w:p>
    <w:p>
      <w:pPr>
        <w:pStyle w:val="Normal"/>
      </w:pPr>
      <w:r>
        <w:t>无权占有, 并不</w:t>
      </w:r>
    </w:p>
    <w:p>
      <w:pPr>
        <w:pStyle w:val="Normal"/>
      </w:pPr>
      <w:r>
        <w:t>然导致原告仍然享有该 行承 汇票</w:t>
      </w:r>
    </w:p>
    <w:p>
      <w:pPr>
        <w:pStyle w:val="Normal"/>
      </w:pPr>
      <w:r>
        <w:t xml:space="preserve">权利,加之, </w:t>
      </w:r>
    </w:p>
    <w:p>
      <w:pPr>
        <w:pStyle w:val="Normal"/>
      </w:pPr>
      <w:r>
        <w:t>被告天宇公司已 过合法</w:t>
      </w:r>
    </w:p>
    <w:p>
      <w:pPr>
        <w:pStyle w:val="Normal"/>
      </w:pPr>
      <w:r>
        <w:t>将该</w:t>
      </w:r>
    </w:p>
    <w:p>
      <w:pPr>
        <w:pStyle w:val="Normal"/>
      </w:pPr>
      <w:r>
        <w:t>行承 汇票贴现,原告主张享有该</w:t>
      </w:r>
    </w:p>
    <w:p>
      <w:pPr>
        <w:pStyle w:val="Normal"/>
      </w:pPr>
      <w:r>
        <w:t>票据权利已无实际可 ,故对原告 主张,不予支持。</w:t>
      </w:r>
    </w:p>
    <w:p>
      <w:pPr>
        <w:pStyle w:val="Normal"/>
      </w:pPr>
      <w:r>
        <w:t>新 维吾尔 治区 河子市人民法院</w:t>
      </w:r>
    </w:p>
    <w:p>
      <w:pPr>
        <w:pStyle w:val="Normal"/>
      </w:pPr>
      <w:r>
        <w:t>《中华人民共 国票据</w:t>
      </w:r>
    </w:p>
    <w:p>
      <w:pPr>
        <w:pStyle w:val="Normal"/>
      </w:pPr>
      <w:r>
        <w:t>法》第十 、第十二 第二</w:t>
      </w:r>
    </w:p>
    <w:p>
      <w:pPr>
        <w:pStyle w:val="Normal"/>
      </w:pPr>
      <w:r>
        <w:t>,《中华人民共</w:t>
      </w:r>
    </w:p>
    <w:p>
      <w:pPr>
        <w:pStyle w:val="Normal"/>
      </w:pPr>
      <w:r>
        <w:t>国民事诉讼法》第十三</w:t>
      </w:r>
    </w:p>
    <w:p>
      <w:pPr>
        <w:pStyle w:val="Normal"/>
      </w:pPr>
      <w:r>
        <w:t>、第六十</w:t>
      </w:r>
    </w:p>
    <w:p>
      <w:pPr>
        <w:pStyle w:val="Normal"/>
      </w:pPr>
      <w:r>
        <w:t>第一 之规定,判决</w:t>
      </w:r>
    </w:p>
    <w:p>
      <w:pPr>
        <w:pStyle w:val="Normal"/>
      </w:pPr>
      <w:r>
        <w:t>下:</w:t>
      </w:r>
    </w:p>
    <w:p>
      <w:pPr>
        <w:pStyle w:val="Normal"/>
      </w:pPr>
      <w:r>
        <w:t>驳 原告博乐博</w:t>
      </w:r>
    </w:p>
    <w:p>
      <w:pPr>
        <w:pStyle w:val="Normal"/>
      </w:pPr>
      <w:r>
        <w:t>力有限责</w:t>
      </w:r>
    </w:p>
    <w:p>
      <w:pPr>
        <w:pStyle w:val="Normal"/>
      </w:pPr>
      <w:r>
        <w:t>公司 诉讼请求。</w:t>
      </w:r>
    </w:p>
    <w:p>
      <w:pPr>
        <w:pStyle w:val="Normal"/>
      </w:pPr>
      <w:r>
        <w:t>【法官后语】</w:t>
      </w:r>
    </w:p>
    <w:p>
      <w:pPr>
        <w:pStyle w:val="Normal"/>
      </w:pPr>
      <w:r>
        <w:bookmarkStart w:id="271" w:name="p271"/>
        <w:t/>
        <w:bookmarkEnd w:id="271"/>
        <w:t>中涉及三个问题,一</w:t>
      </w:r>
    </w:p>
    <w:p>
      <w:pPr>
        <w:pStyle w:val="Normal"/>
      </w:pPr>
      <w:r>
        <w:t>个人之</w:t>
      </w:r>
    </w:p>
    <w:p>
      <w:pPr>
        <w:pStyle w:val="Normal"/>
      </w:pPr>
      <w:r>
        <w:t>否</w:t>
      </w:r>
    </w:p>
    <w:p>
      <w:pPr>
        <w:pStyle w:val="Normal"/>
      </w:pPr>
      <w:r>
        <w:t>让 行承</w:t>
      </w:r>
    </w:p>
    <w:p>
      <w:pPr>
        <w:pStyle w:val="Normal"/>
      </w:pPr>
      <w:r>
        <w:t>汇票;二</w:t>
      </w:r>
    </w:p>
    <w:p>
      <w:pPr>
        <w:pStyle w:val="Normal"/>
      </w:pPr>
      <w:r>
        <w:t>原告应否享有诉争票据 票据权利;三</w:t>
      </w:r>
    </w:p>
    <w:p>
      <w:pPr>
        <w:pStyle w:val="Normal"/>
      </w:pPr>
      <w:r>
        <w:t>个人为</w:t>
      </w:r>
    </w:p>
    <w:p>
      <w:pPr>
        <w:pStyle w:val="Normal"/>
      </w:pPr>
      <w:r>
        <w:t>利交易</w:t>
      </w:r>
    </w:p>
    <w:p>
      <w:pPr>
        <w:pStyle w:val="Normal"/>
      </w:pPr>
      <w:r>
        <w:t>行承 汇票</w:t>
      </w:r>
    </w:p>
    <w:p>
      <w:pPr>
        <w:pStyle w:val="Normal"/>
      </w:pPr>
      <w:r>
        <w:t>法</w:t>
      </w:r>
    </w:p>
    <w:p>
      <w:pPr>
        <w:pStyle w:val="Normal"/>
      </w:pPr>
      <w:r>
        <w:t>责</w:t>
      </w:r>
    </w:p>
    <w:p>
      <w:pPr>
        <w:pStyle w:val="Normal"/>
      </w:pPr>
      <w:r>
        <w:t>。</w:t>
      </w:r>
    </w:p>
    <w:p>
      <w:pPr>
        <w:pStyle w:val="Normal"/>
      </w:pPr>
      <w:r>
        <w:t>中,诉争</w:t>
      </w:r>
    </w:p>
    <w:p>
      <w:pPr>
        <w:pStyle w:val="Normal"/>
      </w:pPr>
      <w:r>
        <w:t>行承</w:t>
      </w:r>
    </w:p>
    <w:p>
      <w:pPr>
        <w:pStyle w:val="Normal"/>
      </w:pPr>
      <w:r>
        <w:t>汇票被</w:t>
      </w:r>
    </w:p>
    <w:p>
      <w:pPr>
        <w:pStyle w:val="Normal"/>
      </w:pPr>
      <w:r>
        <w:t>让五 ,不 个人之</w:t>
      </w:r>
    </w:p>
    <w:p>
      <w:pPr>
        <w:pStyle w:val="Normal"/>
      </w:pPr>
      <w:r>
        <w:t>让就</w:t>
      </w:r>
    </w:p>
    <w:p>
      <w:pPr>
        <w:pStyle w:val="Normal"/>
      </w:pPr>
      <w:r>
        <w:t>无交易关系</w:t>
      </w:r>
    </w:p>
    <w:p>
      <w:pPr>
        <w:pStyle w:val="Normal"/>
      </w:pPr>
      <w:r>
        <w:t>权</w:t>
      </w:r>
    </w:p>
    <w:p>
      <w:pPr>
        <w:pStyle w:val="Normal"/>
      </w:pPr>
      <w:r>
        <w:t>务关系之</w:t>
      </w:r>
    </w:p>
    <w:p>
      <w:pPr>
        <w:pStyle w:val="Normal"/>
      </w:pPr>
      <w:r>
        <w:t>让,故上</w:t>
      </w:r>
    </w:p>
    <w:p>
      <w:pPr>
        <w:pStyle w:val="Normal"/>
      </w:pPr>
      <w:r>
        <w:t>前后</w:t>
      </w:r>
    </w:p>
    <w:p>
      <w:pPr>
        <w:pStyle w:val="Normal"/>
      </w:pPr>
      <w:r>
        <w:t>之</w:t>
      </w:r>
    </w:p>
    <w:p>
      <w:pPr>
        <w:pStyle w:val="Normal"/>
      </w:pPr>
      <w:r>
        <w:t xml:space="preserve">让, </w:t>
      </w:r>
    </w:p>
    <w:p>
      <w:pPr>
        <w:pStyle w:val="Normal"/>
      </w:pPr>
      <w:r>
        <w:t>属无效</w:t>
      </w:r>
    </w:p>
    <w:p>
      <w:pPr>
        <w:pStyle w:val="Normal"/>
      </w:pPr>
      <w:r>
        <w:t>让,其</w:t>
      </w:r>
    </w:p>
    <w:p>
      <w:pPr>
        <w:pStyle w:val="Normal"/>
      </w:pPr>
      <w:r>
        <w:t>让</w:t>
      </w:r>
    </w:p>
    <w:p>
      <w:pPr>
        <w:pStyle w:val="Normal"/>
      </w:pPr>
      <w:r>
        <w:t>行承</w:t>
      </w:r>
    </w:p>
    <w:p>
      <w:pPr>
        <w:pStyle w:val="Normal"/>
      </w:pPr>
      <w:r>
        <w:t>汇票无效。</w:t>
      </w:r>
    </w:p>
    <w:p>
      <w:pPr>
        <w:pStyle w:val="Normal"/>
      </w:pPr>
      <w:r>
        <w:t>原告非票据出票人,且被告天宇公司已</w:t>
      </w:r>
    </w:p>
    <w:p>
      <w:pPr>
        <w:pStyle w:val="Normal"/>
      </w:pPr>
      <w:r>
        <w:t xml:space="preserve">过“合法” </w:t>
      </w:r>
    </w:p>
    <w:p>
      <w:pPr>
        <w:pStyle w:val="Normal"/>
      </w:pPr>
      <w:r>
        <w:t>将该</w:t>
      </w:r>
    </w:p>
    <w:p>
      <w:pPr>
        <w:pStyle w:val="Normal"/>
      </w:pPr>
      <w:r>
        <w:t>行承</w:t>
      </w:r>
    </w:p>
    <w:p>
      <w:pPr>
        <w:pStyle w:val="Normal"/>
      </w:pPr>
      <w:r>
        <w:t>汇票贴现,故原告主张天宇公司</w:t>
      </w:r>
    </w:p>
    <w:p>
      <w:pPr>
        <w:pStyle w:val="Normal"/>
      </w:pPr>
      <w:r>
        <w:t>还票据并享有该票据权利无事</w:t>
      </w:r>
    </w:p>
    <w:p>
      <w:pPr>
        <w:pStyle w:val="Normal"/>
      </w:pPr>
      <w:r>
        <w:t>实</w:t>
      </w:r>
    </w:p>
    <w:p>
      <w:pPr>
        <w:pStyle w:val="Normal"/>
      </w:pPr>
      <w:r>
        <w:t>法</w:t>
      </w:r>
    </w:p>
    <w:p>
      <w:pPr>
        <w:pStyle w:val="Normal"/>
      </w:pPr>
      <w:r>
        <w:t>据。</w:t>
      </w:r>
    </w:p>
    <w:p>
      <w:pPr>
        <w:pStyle w:val="Normal"/>
      </w:pPr>
      <w:r>
        <w:t>按</w:t>
      </w:r>
    </w:p>
    <w:p>
      <w:pPr>
        <w:pStyle w:val="Normal"/>
      </w:pPr>
      <w:r>
        <w:t>民事行为无效</w:t>
      </w:r>
    </w:p>
    <w:p>
      <w:pPr>
        <w:pStyle w:val="Normal"/>
      </w:pPr>
      <w:r>
        <w:t>原</w:t>
      </w:r>
    </w:p>
    <w:p>
      <w:pPr>
        <w:pStyle w:val="Normal"/>
      </w:pPr>
      <w:r>
        <w:t>支持原告</w:t>
      </w:r>
    </w:p>
    <w:p>
      <w:pPr>
        <w:pStyle w:val="Normal"/>
      </w:pPr>
      <w:r>
        <w:t>请求,只</w:t>
      </w:r>
    </w:p>
    <w:p>
      <w:pPr>
        <w:pStyle w:val="Normal"/>
      </w:pPr>
      <w:r>
        <w:t>平</w:t>
      </w:r>
    </w:p>
    <w:p>
      <w:pPr>
        <w:pStyle w:val="Normal"/>
      </w:pPr>
      <w:r>
        <w:t xml:space="preserve">添诉累, </w:t>
      </w:r>
    </w:p>
    <w:p>
      <w:pPr>
        <w:pStyle w:val="Normal"/>
      </w:pPr>
      <w:r>
        <w:t>前已趋平衡</w:t>
      </w:r>
    </w:p>
    <w:p>
      <w:pPr>
        <w:pStyle w:val="Normal"/>
      </w:pPr>
      <w:r>
        <w:t>权</w:t>
      </w:r>
    </w:p>
    <w:p>
      <w:pPr>
        <w:pStyle w:val="Normal"/>
      </w:pPr>
      <w:r>
        <w:t>务关系。</w:t>
      </w:r>
    </w:p>
    <w:p>
      <w:pPr>
        <w:pStyle w:val="Normal"/>
      </w:pPr>
      <w:r>
        <w:t>现实 活中,经常发 个人私下买卖 行承</w:t>
      </w:r>
    </w:p>
    <w:p>
      <w:pPr>
        <w:pStyle w:val="Normal"/>
      </w:pPr>
      <w:r>
        <w:t>汇票 利</w:t>
      </w:r>
    </w:p>
    <w:p>
      <w:pPr>
        <w:pStyle w:val="Normal"/>
      </w:pPr>
      <w:r>
        <w:t>行为。一</w:t>
      </w:r>
    </w:p>
    <w:p>
      <w:pPr>
        <w:pStyle w:val="Normal"/>
      </w:pPr>
      <w:r>
        <w:t>些人买卖 行承 汇票不</w:t>
      </w:r>
    </w:p>
    <w:p>
      <w:pPr>
        <w:pStyle w:val="Normal"/>
      </w:pPr>
      <w:r>
        <w:t>基于 实交易基</w:t>
      </w:r>
    </w:p>
    <w:p>
      <w:pPr>
        <w:pStyle w:val="Normal"/>
      </w:pPr>
      <w:r>
        <w:t xml:space="preserve">上 结算行为, </w:t>
      </w:r>
    </w:p>
    <w:p>
      <w:pPr>
        <w:pStyle w:val="Normal"/>
      </w:pPr>
      <w:r>
        <w:t>为了</w:t>
      </w:r>
    </w:p>
    <w:p>
      <w:pPr>
        <w:pStyle w:val="Normal"/>
      </w:pPr>
      <w:r>
        <w:t>套取现 ,将 到</w:t>
      </w:r>
    </w:p>
    <w:p>
      <w:pPr>
        <w:pStyle w:val="Normal"/>
      </w:pPr>
      <w:r>
        <w:t>汇票以低于票面</w:t>
      </w:r>
    </w:p>
    <w:p>
      <w:pPr>
        <w:pStyle w:val="Normal"/>
      </w:pPr>
      <w:r>
        <w:t>额 价</w:t>
      </w:r>
    </w:p>
    <w:p>
      <w:pPr>
        <w:pStyle w:val="Normal"/>
      </w:pPr>
      <w:r>
        <w:t>卖</w:t>
      </w:r>
    </w:p>
    <w:p>
      <w:pPr>
        <w:pStyle w:val="Normal"/>
      </w:pPr>
      <w:r>
        <w:t xml:space="preserve">现 ; </w:t>
      </w:r>
    </w:p>
    <w:p>
      <w:pPr>
        <w:pStyle w:val="Normal"/>
      </w:pPr>
      <w:r>
        <w:t>交易人为了赚取利差,以低于票面 额</w:t>
      </w:r>
    </w:p>
    <w:p>
      <w:pPr>
        <w:pStyle w:val="Normal"/>
      </w:pPr>
      <w:r>
        <w:t>价 买</w:t>
      </w:r>
    </w:p>
    <w:p>
      <w:pPr>
        <w:pStyle w:val="Normal"/>
      </w:pPr>
      <w:r>
        <w:t>汇票,等汇票到</w:t>
      </w:r>
    </w:p>
    <w:p>
      <w:pPr>
        <w:pStyle w:val="Normal"/>
      </w:pPr>
      <w:r>
        <w:t>后</w:t>
      </w:r>
    </w:p>
    <w:p>
      <w:pPr>
        <w:pStyle w:val="Normal"/>
      </w:pPr>
      <w:r>
        <w:t>再到 行,按 票面 额承</w:t>
      </w:r>
    </w:p>
    <w:p>
      <w:pPr>
        <w:pStyle w:val="Normal"/>
      </w:pPr>
      <w:r>
        <w:t>, 再次</w:t>
      </w:r>
    </w:p>
    <w:p>
      <w:pPr>
        <w:pStyle w:val="Normal"/>
      </w:pPr>
      <w:r>
        <w:t>让 取差价等。另 ,还出现不</w:t>
      </w:r>
    </w:p>
    <w:p>
      <w:pPr>
        <w:pStyle w:val="Normal"/>
      </w:pPr>
      <w:r>
        <w:t>法分子与他人串 成立空</w:t>
      </w:r>
    </w:p>
    <w:p>
      <w:pPr>
        <w:pStyle w:val="Normal"/>
      </w:pPr>
      <w:r>
        <w:t xml:space="preserve">公司, 造贸易合同, </w:t>
      </w:r>
    </w:p>
    <w:p>
      <w:pPr>
        <w:pStyle w:val="Normal"/>
      </w:pPr>
      <w:r>
        <w:t>贸易从 行</w:t>
      </w:r>
    </w:p>
    <w:p>
      <w:pPr>
        <w:pStyle w:val="Normal"/>
      </w:pPr>
      <w:r>
        <w:t>出</w:t>
      </w:r>
    </w:p>
    <w:p>
      <w:pPr>
        <w:pStyle w:val="Normal"/>
      </w:pPr>
      <w:r>
        <w:t>行承 汇票</w:t>
      </w:r>
    </w:p>
    <w:p>
      <w:pPr>
        <w:pStyle w:val="Normal"/>
      </w:pPr>
      <w:r>
        <w:t>卖, 从他人</w:t>
      </w:r>
    </w:p>
    <w:p>
      <w:pPr>
        <w:pStyle w:val="Normal"/>
      </w:pPr>
      <w:r>
        <w:t>中购买</w:t>
      </w:r>
    </w:p>
    <w:p>
      <w:pPr>
        <w:pStyle w:val="Normal"/>
      </w:pPr>
      <w:r>
        <w:t>行承 汇票 卖,从</w:t>
      </w:r>
    </w:p>
    <w:p>
      <w:pPr>
        <w:pStyle w:val="Normal"/>
      </w:pPr>
      <w:r>
        <w:t>中 利等行为,这实际上已将汇票由一种支付</w:t>
      </w:r>
    </w:p>
    <w:p>
      <w:pPr>
        <w:pStyle w:val="Normal"/>
      </w:pPr>
      <w:r>
        <w:t>异化为</w:t>
      </w:r>
    </w:p>
    <w:p>
      <w:pPr>
        <w:pStyle w:val="Normal"/>
      </w:pPr>
      <w:r>
        <w:t>资 。上</w:t>
      </w:r>
    </w:p>
    <w:p>
      <w:pPr>
        <w:pStyle w:val="Normal"/>
      </w:pPr>
      <w:r>
        <w:t xml:space="preserve">行为, </w:t>
      </w:r>
    </w:p>
    <w:p>
      <w:pPr>
        <w:pStyle w:val="Normal"/>
      </w:pPr>
      <w:r>
        <w:t>严重 ,已 成非法经</w:t>
      </w:r>
    </w:p>
    <w:p>
      <w:pPr>
        <w:pStyle w:val="Normal"/>
      </w:pPr>
      <w:r>
        <w:t>, 将受到法 严 。</w:t>
      </w:r>
    </w:p>
    <w:p>
      <w:pPr>
        <w:pStyle w:val="Normal"/>
      </w:pPr>
      <w:r>
        <w:t>编 人:新</w:t>
      </w:r>
    </w:p>
    <w:p>
      <w:pPr>
        <w:pStyle w:val="Normal"/>
      </w:pPr>
      <w:r>
        <w:t>维吾尔</w:t>
      </w:r>
    </w:p>
    <w:p>
      <w:pPr>
        <w:pStyle w:val="Normal"/>
      </w:pPr>
      <w:r>
        <w:t xml:space="preserve">治区 河子市人民法院 </w:t>
      </w:r>
    </w:p>
    <w:p>
      <w:pPr>
        <w:pStyle w:val="Normal"/>
      </w:pPr>
      <w:r>
        <w:t>民</w:t>
      </w:r>
    </w:p>
    <w:p>
      <w:pPr>
        <w:pStyle w:val="Normal"/>
      </w:pPr>
      <w:r>
        <w:t>62</w:t>
      </w:r>
    </w:p>
    <w:p>
      <w:pPr>
        <w:pStyle w:val="Normal"/>
      </w:pPr>
      <w:r>
        <w:t>出除权判决 公示 告程 对于其</w:t>
      </w:r>
    </w:p>
    <w:p>
      <w:pPr>
        <w:pStyle w:val="Normal"/>
      </w:pPr>
      <w:r>
        <w:t>票据流</w:t>
      </w:r>
    </w:p>
    <w:p>
      <w:pPr>
        <w:pStyle w:val="Normal"/>
      </w:pPr>
      <w:r>
        <w:t>效力不发</w:t>
      </w:r>
    </w:p>
    <w:p>
      <w:pPr>
        <w:pStyle w:val="Normal"/>
      </w:pPr>
      <w:r>
        <w:bookmarkStart w:id="272" w:name="p272"/>
        <w:t/>
        <w:bookmarkEnd w:id="272"/>
        <w:t>——绍兴滨洪贸易有限公司诉吴江市红诚</w:t>
      </w:r>
    </w:p>
    <w:p>
      <w:pPr>
        <w:pStyle w:val="Normal"/>
      </w:pPr>
      <w:r>
        <w:t>业管</w:t>
      </w:r>
    </w:p>
    <w:p>
      <w:pPr>
        <w:pStyle w:val="Normal"/>
      </w:pPr>
      <w:r>
        <w:t>务有限公司</w:t>
      </w:r>
    </w:p>
    <w:p>
      <w:pPr>
        <w:pStyle w:val="Normal"/>
      </w:pPr>
      <w:r>
        <w:t>票据</w:t>
      </w:r>
    </w:p>
    <w:p>
      <w:pPr>
        <w:pStyle w:val="Normal"/>
      </w:pPr>
      <w:r>
        <w:t>【</w:t>
      </w:r>
    </w:p>
    <w:p>
      <w:pPr>
        <w:pStyle w:val="Normal"/>
      </w:pPr>
      <w:r>
        <w:t>件基</w:t>
      </w:r>
    </w:p>
    <w:p>
      <w:pPr>
        <w:pStyle w:val="Normal"/>
      </w:pPr>
      <w:r>
        <w:t>】</w:t>
      </w:r>
    </w:p>
    <w:p>
      <w:pPr>
        <w:pStyle w:val="Normal"/>
      </w:pPr>
      <w:r>
        <w:t>1.裁判书字号</w:t>
      </w:r>
    </w:p>
    <w:p>
      <w:pPr>
        <w:pStyle w:val="Normal"/>
      </w:pPr>
      <w:r>
        <w:t>江</w:t>
      </w:r>
    </w:p>
    <w:p>
      <w:pPr>
        <w:pStyle w:val="Normal"/>
      </w:pPr>
      <w:r>
        <w:t>州市中级人民法院(2017)</w:t>
      </w:r>
    </w:p>
    <w:p>
      <w:pPr>
        <w:pStyle w:val="Normal"/>
      </w:pPr>
      <w:r>
        <w:t>05民终1809号民事判决书</w:t>
      </w:r>
    </w:p>
    <w:p>
      <w:pPr>
        <w:pStyle w:val="Normal"/>
      </w:pPr>
      <w:r>
        <w:t xml:space="preserve">2. </w:t>
      </w:r>
    </w:p>
    <w:p>
      <w:pPr>
        <w:pStyle w:val="Normal"/>
      </w:pPr>
      <w:r>
        <w:t>由:票据纠纷</w:t>
      </w:r>
    </w:p>
    <w:p>
      <w:pPr>
        <w:pStyle w:val="Normal"/>
      </w:pPr>
      <w:r>
        <w:t>3.当事人</w:t>
      </w:r>
    </w:p>
    <w:p>
      <w:pPr>
        <w:pStyle w:val="Normal"/>
      </w:pPr>
      <w:r>
        <w:t>原告(上诉人):绍兴滨洪贸易有限公司</w:t>
      </w:r>
    </w:p>
    <w:p>
      <w:pPr>
        <w:pStyle w:val="Normal"/>
      </w:pPr>
      <w:r>
        <w:t>被告(被上诉人):吴江市红诚 业管</w:t>
      </w:r>
    </w:p>
    <w:p>
      <w:pPr>
        <w:pStyle w:val="Normal"/>
      </w:pPr>
      <w:r>
        <w:t>务有限公司</w:t>
      </w:r>
    </w:p>
    <w:p>
      <w:pPr>
        <w:pStyle w:val="Normal"/>
      </w:pPr>
      <w:r>
        <w:t>【基</w:t>
      </w:r>
    </w:p>
    <w:p>
      <w:pPr>
        <w:pStyle w:val="Normal"/>
      </w:pPr>
      <w:r>
        <w:t>】</w:t>
      </w:r>
    </w:p>
    <w:p>
      <w:pPr>
        <w:pStyle w:val="Normal"/>
      </w:pPr>
      <w:r>
        <w:t>2016年1月19日17时25分, 州市公安局</w:t>
      </w:r>
    </w:p>
    <w:p>
      <w:pPr>
        <w:pStyle w:val="Normal"/>
      </w:pPr>
      <w:r>
        <w:t>山区分局新</w:t>
      </w:r>
    </w:p>
    <w:p>
      <w:pPr>
        <w:pStyle w:val="Normal"/>
      </w:pPr>
      <w:r>
        <w:t>派出所接</w:t>
      </w:r>
    </w:p>
    <w:p>
      <w:pPr>
        <w:pStyle w:val="Normal"/>
      </w:pPr>
      <w:r>
        <w:t>赵进仁报 称:2016年1月19日13时50分,其被骗八张共一百二十五万元</w:t>
      </w:r>
    </w:p>
    <w:p>
      <w:pPr>
        <w:pStyle w:val="Normal"/>
      </w:pPr>
      <w:r>
        <w:t>承 汇票。 新 派出所出具 《接受 件</w:t>
      </w:r>
    </w:p>
    <w:p>
      <w:pPr>
        <w:pStyle w:val="Normal"/>
      </w:pPr>
      <w:r>
        <w:t>单》“报</w:t>
      </w:r>
    </w:p>
    <w:p>
      <w:pPr>
        <w:pStyle w:val="Normal"/>
      </w:pPr>
      <w:r>
        <w:t>容”一</w:t>
      </w:r>
    </w:p>
    <w:p>
      <w:pPr>
        <w:pStyle w:val="Normal"/>
      </w:pPr>
      <w:r>
        <w:t>详细列明了八张承 汇票 票号,其中一张汇票 号</w:t>
      </w:r>
    </w:p>
    <w:p>
      <w:pPr>
        <w:pStyle w:val="Normal"/>
      </w:pPr>
      <w:r>
        <w:t>为“28××××11”。</w:t>
      </w:r>
    </w:p>
    <w:p>
      <w:pPr>
        <w:pStyle w:val="Normal"/>
      </w:pPr>
      <w:r>
        <w:t>2016年1月20日,洛阳市洛龙区人民法院立</w:t>
      </w:r>
    </w:p>
    <w:p>
      <w:pPr>
        <w:pStyle w:val="Normal"/>
      </w:pPr>
      <w:r>
        <w:t>受 了以</w:t>
      </w:r>
    </w:p>
    <w:p>
      <w:pPr>
        <w:pStyle w:val="Normal"/>
      </w:pPr>
      <w:r>
        <w:t>原告绍</w:t>
      </w:r>
    </w:p>
    <w:p>
      <w:pPr>
        <w:pStyle w:val="Normal"/>
      </w:pPr>
      <w:r>
        <w:t>兴滨洪贸易有限公司为申请人 公示</w:t>
      </w:r>
    </w:p>
    <w:p>
      <w:pPr>
        <w:pStyle w:val="Normal"/>
      </w:pPr>
      <w:r>
        <w:t>告 件。原告 该</w:t>
      </w:r>
    </w:p>
    <w:p>
      <w:pPr>
        <w:pStyle w:val="Normal"/>
      </w:pPr>
      <w:r>
        <w:t>中主张其</w:t>
      </w:r>
    </w:p>
    <w:p>
      <w:pPr>
        <w:pStyle w:val="Normal"/>
      </w:pPr>
      <w:r>
        <w:t>票号为31300052× ×××6911</w:t>
      </w:r>
    </w:p>
    <w:p>
      <w:pPr>
        <w:pStyle w:val="Normal"/>
      </w:pPr>
      <w:r>
        <w:t>行承</w:t>
      </w:r>
    </w:p>
    <w:p>
      <w:pPr>
        <w:pStyle w:val="Normal"/>
      </w:pPr>
      <w:r>
        <w:t>汇票一张,并向该院提</w:t>
      </w:r>
    </w:p>
    <w:p>
      <w:pPr>
        <w:pStyle w:val="Normal"/>
      </w:pPr>
      <w:r>
        <w:t>交由浙江</w:t>
      </w:r>
    </w:p>
    <w:p>
      <w:pPr>
        <w:pStyle w:val="Normal"/>
      </w:pPr>
      <w:r>
        <w:t>纤维科技有限公司出具</w:t>
      </w:r>
    </w:p>
    <w:p>
      <w:pPr>
        <w:pStyle w:val="Normal"/>
      </w:pPr>
      <w:r>
        <w:t>《 况说明》一</w:t>
      </w:r>
    </w:p>
    <w:p>
      <w:pPr>
        <w:pStyle w:val="Normal"/>
      </w:pPr>
      <w:r>
        <w:t>。浙江</w:t>
      </w:r>
    </w:p>
    <w:p>
      <w:pPr>
        <w:pStyle w:val="Normal"/>
      </w:pPr>
      <w:r>
        <w:t>纤维科技有限公司</w:t>
      </w:r>
    </w:p>
    <w:p>
      <w:pPr>
        <w:pStyle w:val="Normal"/>
      </w:pPr>
      <w:r>
        <w:t>该 说明中注明,其与</w:t>
      </w:r>
    </w:p>
    <w:p>
      <w:pPr>
        <w:pStyle w:val="Normal"/>
      </w:pPr>
      <w:r>
        <w:t>原告之 有</w:t>
      </w:r>
    </w:p>
    <w:p>
      <w:pPr>
        <w:pStyle w:val="Normal"/>
      </w:pPr>
      <w:r>
        <w:t>实 贸易</w:t>
      </w:r>
    </w:p>
    <w:p>
      <w:pPr>
        <w:pStyle w:val="Normal"/>
      </w:pPr>
      <w:r>
        <w:t>景,为支付货 ,其向原告</w:t>
      </w:r>
    </w:p>
    <w:p>
      <w:pPr>
        <w:pStyle w:val="Normal"/>
      </w:pPr>
      <w:r>
        <w:t>书 让了包括</w:t>
      </w:r>
    </w:p>
    <w:p>
      <w:pPr>
        <w:pStyle w:val="Normal"/>
      </w:pPr>
      <w:r>
        <w:t>涉汇票</w:t>
      </w:r>
    </w:p>
    <w:p>
      <w:pPr>
        <w:pStyle w:val="Normal"/>
      </w:pPr>
      <w:r>
        <w:t>六张</w:t>
      </w:r>
    </w:p>
    <w:p>
      <w:pPr>
        <w:pStyle w:val="Normal"/>
      </w:pPr>
      <w:r>
        <w:t>行</w:t>
      </w:r>
    </w:p>
    <w:p>
      <w:pPr>
        <w:pStyle w:val="Normal"/>
      </w:pPr>
      <w:r>
        <w:t>承 汇票,并详细注明了六张汇票 票号、出票日 、到</w:t>
      </w:r>
    </w:p>
    <w:p>
      <w:pPr>
        <w:pStyle w:val="Normal"/>
      </w:pPr>
      <w:r>
        <w:t>日、出票</w:t>
      </w:r>
    </w:p>
    <w:p>
      <w:pPr>
        <w:pStyle w:val="Normal"/>
      </w:pPr>
      <w:r>
        <w:t>人、收</w:t>
      </w:r>
    </w:p>
    <w:p>
      <w:pPr>
        <w:pStyle w:val="Normal"/>
      </w:pPr>
      <w:r>
        <w:t>人等</w:t>
      </w:r>
    </w:p>
    <w:p>
      <w:pPr>
        <w:pStyle w:val="Normal"/>
      </w:pPr>
      <w:r>
        <w:t>。2016年1月26日,洛龙区人民法院</w:t>
      </w:r>
    </w:p>
    <w:p>
      <w:pPr>
        <w:pStyle w:val="Normal"/>
      </w:pPr>
      <w:r>
        <w:t>《人民日报》</w:t>
      </w:r>
    </w:p>
    <w:p>
      <w:pPr>
        <w:pStyle w:val="Normal"/>
      </w:pPr>
      <w:r>
        <w:bookmarkStart w:id="273" w:name="p273"/>
        <w:t/>
        <w:bookmarkEnd w:id="273"/>
        <w:t>上刊发公告,公示</w:t>
      </w:r>
    </w:p>
    <w:p>
      <w:pPr>
        <w:pStyle w:val="Normal"/>
      </w:pPr>
      <w:r>
        <w:t>涉汇票</w:t>
      </w:r>
    </w:p>
    <w:p>
      <w:pPr>
        <w:pStyle w:val="Normal"/>
      </w:pPr>
      <w:r>
        <w:t>及原告</w:t>
      </w:r>
    </w:p>
    <w:p>
      <w:pPr>
        <w:pStyle w:val="Normal"/>
      </w:pPr>
      <w:r>
        <w:t>况,要求利害关系人</w:t>
      </w:r>
    </w:p>
    <w:p>
      <w:pPr>
        <w:pStyle w:val="Normal"/>
      </w:pPr>
      <w:r>
        <w:t>公</w:t>
      </w:r>
    </w:p>
    <w:p>
      <w:pPr>
        <w:pStyle w:val="Normal"/>
      </w:pPr>
      <w:r>
        <w:t xml:space="preserve">告之日起60日 向该院申报权利。2016年7月19日, </w:t>
      </w:r>
    </w:p>
    <w:p>
      <w:pPr>
        <w:pStyle w:val="Normal"/>
      </w:pPr>
      <w:r>
        <w:t>被告吴江市红</w:t>
      </w:r>
    </w:p>
    <w:p>
      <w:pPr>
        <w:pStyle w:val="Normal"/>
      </w:pPr>
      <w:r>
        <w:t>诚</w:t>
      </w:r>
    </w:p>
    <w:p>
      <w:pPr>
        <w:pStyle w:val="Normal"/>
      </w:pPr>
      <w:r>
        <w:t>业管</w:t>
      </w:r>
    </w:p>
    <w:p>
      <w:pPr>
        <w:pStyle w:val="Normal"/>
      </w:pPr>
      <w:r>
        <w:t>务有限公司持票向该院申报权利。洛龙区人民法院于</w:t>
      </w:r>
    </w:p>
    <w:p>
      <w:pPr>
        <w:pStyle w:val="Normal"/>
      </w:pPr>
      <w:r>
        <w:t>2016年8月24日</w:t>
      </w:r>
    </w:p>
    <w:p>
      <w:pPr>
        <w:pStyle w:val="Normal"/>
      </w:pPr>
      <w:r>
        <w:t>出裁定,裁定终结该</w:t>
      </w:r>
    </w:p>
    <w:p>
      <w:pPr>
        <w:pStyle w:val="Normal"/>
      </w:pPr>
      <w:r>
        <w:t>公示</w:t>
      </w:r>
    </w:p>
    <w:p>
      <w:pPr>
        <w:pStyle w:val="Normal"/>
      </w:pPr>
      <w:r>
        <w:t>告程 ,告</w:t>
      </w:r>
    </w:p>
    <w:p>
      <w:pPr>
        <w:pStyle w:val="Normal"/>
      </w:pPr>
      <w:r>
        <w:t>申请人</w:t>
      </w:r>
    </w:p>
    <w:p>
      <w:pPr>
        <w:pStyle w:val="Normal"/>
      </w:pPr>
      <w:r>
        <w:t>申</w:t>
      </w:r>
    </w:p>
    <w:p>
      <w:pPr>
        <w:pStyle w:val="Normal"/>
      </w:pPr>
      <w:r>
        <w:t>报人可以向人民法院起诉。</w:t>
      </w:r>
    </w:p>
    <w:p>
      <w:pPr>
        <w:pStyle w:val="Normal"/>
      </w:pPr>
      <w:r>
        <w:t>经</w:t>
      </w:r>
    </w:p>
    <w:p>
      <w:pPr>
        <w:pStyle w:val="Normal"/>
      </w:pPr>
      <w:r>
        <w:t>,涉</w:t>
      </w:r>
    </w:p>
    <w:p>
      <w:pPr>
        <w:pStyle w:val="Normal"/>
      </w:pPr>
      <w:r>
        <w:t>行承</w:t>
      </w:r>
    </w:p>
    <w:p>
      <w:pPr>
        <w:pStyle w:val="Normal"/>
      </w:pPr>
      <w:r>
        <w:t>汇票出票人为洛阳市关</w:t>
      </w:r>
    </w:p>
    <w:p>
      <w:pPr>
        <w:pStyle w:val="Normal"/>
      </w:pPr>
      <w:r>
        <w:t>利</w:t>
      </w:r>
    </w:p>
    <w:p>
      <w:pPr>
        <w:pStyle w:val="Normal"/>
      </w:pPr>
      <w:r>
        <w:t>毛毯厂,收</w:t>
      </w:r>
    </w:p>
    <w:p>
      <w:pPr>
        <w:pStyle w:val="Normal"/>
      </w:pPr>
      <w:r>
        <w:t>人</w:t>
      </w:r>
    </w:p>
    <w:p>
      <w:pPr>
        <w:pStyle w:val="Normal"/>
      </w:pPr>
      <w:r>
        <w:t>为江</w:t>
      </w:r>
    </w:p>
    <w:p>
      <w:pPr>
        <w:pStyle w:val="Normal"/>
      </w:pPr>
      <w:r>
        <w:t>纺织科技有限公司,出票日</w:t>
      </w:r>
    </w:p>
    <w:p>
      <w:pPr>
        <w:pStyle w:val="Normal"/>
      </w:pPr>
      <w:r>
        <w:t>为2016年1月13日,到</w:t>
      </w:r>
    </w:p>
    <w:p>
      <w:pPr>
        <w:pStyle w:val="Normal"/>
      </w:pPr>
      <w:r>
        <w:t>日为</w:t>
      </w:r>
    </w:p>
    <w:p>
      <w:pPr>
        <w:pStyle w:val="Normal"/>
      </w:pPr>
      <w:r>
        <w:t>2016年7月13日,票面</w:t>
      </w:r>
    </w:p>
    <w:p>
      <w:pPr>
        <w:pStyle w:val="Normal"/>
      </w:pPr>
      <w:r>
        <w:t>额为人民币100000元。该票据第一</w:t>
      </w:r>
    </w:p>
    <w:p>
      <w:pPr>
        <w:pStyle w:val="Normal"/>
      </w:pPr>
      <w:r>
        <w:t>书人为收</w:t>
      </w:r>
    </w:p>
    <w:p>
      <w:pPr>
        <w:pStyle w:val="Normal"/>
      </w:pPr>
      <w:r>
        <w:t>人江</w:t>
      </w:r>
    </w:p>
    <w:p>
      <w:pPr>
        <w:pStyle w:val="Normal"/>
      </w:pPr>
      <w:r>
        <w:t>纺织科技有限公司,其后</w:t>
      </w:r>
    </w:p>
    <w:p>
      <w:pPr>
        <w:pStyle w:val="Normal"/>
      </w:pPr>
      <w:r>
        <w:t>次为:浙江</w:t>
      </w:r>
    </w:p>
    <w:p>
      <w:pPr>
        <w:pStyle w:val="Normal"/>
      </w:pPr>
      <w:r>
        <w:t>纤维科技有限</w:t>
      </w:r>
    </w:p>
    <w:p>
      <w:pPr>
        <w:pStyle w:val="Normal"/>
      </w:pPr>
      <w:r>
        <w:t>公司、吴江市红诚</w:t>
      </w:r>
    </w:p>
    <w:p>
      <w:pPr>
        <w:pStyle w:val="Normal"/>
      </w:pPr>
      <w:r>
        <w:t>业管</w:t>
      </w:r>
    </w:p>
    <w:p>
      <w:pPr>
        <w:pStyle w:val="Normal"/>
      </w:pPr>
      <w:r>
        <w:t>务有限公司,即</w:t>
      </w:r>
    </w:p>
    <w:p>
      <w:pPr>
        <w:pStyle w:val="Normal"/>
      </w:pPr>
      <w:r>
        <w:t>被告,被告最后</w:t>
      </w:r>
    </w:p>
    <w:p>
      <w:pPr>
        <w:pStyle w:val="Normal"/>
      </w:pPr>
      <w:r>
        <w:t>书</w:t>
      </w:r>
    </w:p>
    <w:p>
      <w:pPr>
        <w:pStyle w:val="Normal"/>
      </w:pPr>
      <w:r>
        <w:t>给吴江农村</w:t>
      </w:r>
    </w:p>
    <w:p>
      <w:pPr>
        <w:pStyle w:val="Normal"/>
      </w:pPr>
      <w:r>
        <w:t>业</w:t>
      </w:r>
    </w:p>
    <w:p>
      <w:pPr>
        <w:pStyle w:val="Normal"/>
      </w:pPr>
      <w:r>
        <w:t>行黎里支行委</w:t>
      </w:r>
    </w:p>
    <w:p>
      <w:pPr>
        <w:pStyle w:val="Normal"/>
      </w:pPr>
      <w:r>
        <w:t>收</w:t>
      </w:r>
    </w:p>
    <w:p>
      <w:pPr>
        <w:pStyle w:val="Normal"/>
      </w:pPr>
      <w:r>
        <w:t>。被告已于2016年10月下旬从</w:t>
      </w:r>
    </w:p>
    <w:p>
      <w:pPr>
        <w:pStyle w:val="Normal"/>
      </w:pPr>
      <w:r>
        <w:t>承 付 人洛阳</w:t>
      </w:r>
    </w:p>
    <w:p>
      <w:pPr>
        <w:pStyle w:val="Normal"/>
      </w:pPr>
      <w:r>
        <w:t>行</w:t>
      </w:r>
    </w:p>
    <w:p>
      <w:pPr>
        <w:pStyle w:val="Normal"/>
      </w:pPr>
      <w:r>
        <w:t>付了票 。</w:t>
      </w:r>
    </w:p>
    <w:p>
      <w:pPr>
        <w:pStyle w:val="Normal"/>
      </w:pPr>
      <w:r>
        <w:t xml:space="preserve">另 明,2016年2月底, </w:t>
      </w:r>
    </w:p>
    <w:p>
      <w:pPr>
        <w:pStyle w:val="Normal"/>
      </w:pPr>
      <w:r>
        <w:t>人张</w:t>
      </w:r>
    </w:p>
    <w:p>
      <w:pPr>
        <w:pStyle w:val="Normal"/>
      </w:pPr>
      <w:r>
        <w:t>资 流</w:t>
      </w:r>
    </w:p>
    <w:p>
      <w:pPr>
        <w:pStyle w:val="Normal"/>
      </w:pPr>
      <w:r>
        <w:t>需要,将</w:t>
      </w:r>
    </w:p>
    <w:p>
      <w:pPr>
        <w:pStyle w:val="Normal"/>
      </w:pPr>
      <w:r>
        <w:t>涉汇票</w:t>
      </w:r>
    </w:p>
    <w:p>
      <w:pPr>
        <w:pStyle w:val="Normal"/>
      </w:pPr>
      <w:r>
        <w:t>让给被告,被告 除一定数额利 后向张 支付了票 。张</w:t>
      </w:r>
    </w:p>
    <w:p>
      <w:pPr>
        <w:pStyle w:val="Normal"/>
      </w:pPr>
      <w:r>
        <w:t>为被告</w:t>
      </w:r>
    </w:p>
    <w:p>
      <w:pPr>
        <w:pStyle w:val="Normal"/>
      </w:pPr>
      <w:r>
        <w:t>委 诉讼代 人参与了</w:t>
      </w:r>
    </w:p>
    <w:p>
      <w:pPr>
        <w:pStyle w:val="Normal"/>
      </w:pPr>
      <w:r>
        <w:t>审,并当 陈</w:t>
      </w:r>
    </w:p>
    <w:p>
      <w:pPr>
        <w:pStyle w:val="Normal"/>
      </w:pPr>
      <w:r>
        <w:t>称其系从一彭姓客</w:t>
      </w:r>
    </w:p>
    <w:p>
      <w:pPr>
        <w:pStyle w:val="Normal"/>
      </w:pPr>
      <w:r>
        <w:t>取</w:t>
      </w:r>
    </w:p>
    <w:p>
      <w:pPr>
        <w:pStyle w:val="Normal"/>
      </w:pPr>
      <w:r>
        <w:t>涉汇票,其与该彭姓客</w:t>
      </w:r>
    </w:p>
    <w:p>
      <w:pPr>
        <w:pStyle w:val="Normal"/>
      </w:pPr>
      <w:r>
        <w:t>之 存</w:t>
      </w:r>
    </w:p>
    <w:p>
      <w:pPr>
        <w:pStyle w:val="Normal"/>
      </w:pPr>
      <w:r>
        <w:t>面料买卖业务。</w:t>
      </w:r>
    </w:p>
    <w:p>
      <w:pPr>
        <w:pStyle w:val="Normal"/>
      </w:pPr>
      <w:r>
        <w:t>【 件焦点】</w:t>
      </w:r>
    </w:p>
    <w:p>
      <w:pPr>
        <w:pStyle w:val="Normal"/>
      </w:pPr>
      <w:r>
        <w:t>1.被告 否有权取</w:t>
      </w:r>
    </w:p>
    <w:p>
      <w:pPr>
        <w:pStyle w:val="Normal"/>
      </w:pPr>
      <w:r>
        <w:t>涉汇票</w:t>
      </w:r>
    </w:p>
    <w:p>
      <w:pPr>
        <w:pStyle w:val="Normal"/>
      </w:pPr>
      <w:r>
        <w:t>票 ;2.即被告 否</w:t>
      </w:r>
    </w:p>
    <w:p>
      <w:pPr>
        <w:pStyle w:val="Normal"/>
      </w:pPr>
      <w:r>
        <w:t>涉汇票</w:t>
      </w:r>
    </w:p>
    <w:p>
      <w:pPr>
        <w:pStyle w:val="Normal"/>
      </w:pPr>
      <w:r>
        <w:t>正当持票人;3. 否享有完整</w:t>
      </w:r>
    </w:p>
    <w:p>
      <w:pPr>
        <w:pStyle w:val="Normal"/>
      </w:pPr>
      <w:r>
        <w:t>票据权利。</w:t>
      </w:r>
    </w:p>
    <w:p>
      <w:pPr>
        <w:pStyle w:val="Normal"/>
      </w:pPr>
      <w:r>
        <w:t>【法院裁判要旨】</w:t>
      </w:r>
    </w:p>
    <w:p>
      <w:pPr>
        <w:pStyle w:val="Normal"/>
      </w:pPr>
      <w:r>
        <w:t>江</w:t>
      </w:r>
    </w:p>
    <w:p>
      <w:pPr>
        <w:pStyle w:val="Normal"/>
      </w:pPr>
      <w:r>
        <w:t>州市吴江区人民法院经审 认为:</w:t>
      </w:r>
    </w:p>
    <w:p>
      <w:pPr>
        <w:pStyle w:val="Normal"/>
      </w:pPr>
      <w:r>
        <w:t>现有证据可以证</w:t>
      </w:r>
    </w:p>
    <w:p>
      <w:pPr>
        <w:pStyle w:val="Normal"/>
      </w:pPr>
      <w:r>
        <w:t>明,原告系基于 实 交易关系从浙江</w:t>
      </w:r>
    </w:p>
    <w:p>
      <w:pPr>
        <w:pStyle w:val="Normal"/>
      </w:pPr>
      <w:r>
        <w:t>纤维科技有限公司 取</w:t>
      </w:r>
    </w:p>
    <w:p>
      <w:pPr>
        <w:pStyle w:val="Normal"/>
      </w:pPr>
      <w:r>
        <w:t xml:space="preserve">涉汇票, </w:t>
      </w:r>
    </w:p>
    <w:p>
      <w:pPr>
        <w:pStyle w:val="Normal"/>
      </w:pPr>
      <w:r>
        <w:t>让票据时并</w:t>
      </w:r>
    </w:p>
    <w:p>
      <w:pPr>
        <w:pStyle w:val="Normal"/>
      </w:pPr>
      <w:r>
        <w:t>被 书人</w:t>
      </w:r>
    </w:p>
    <w:p>
      <w:pPr>
        <w:pStyle w:val="Normal"/>
      </w:pPr>
      <w:r>
        <w:t>原告名称;随后,由于</w:t>
      </w:r>
    </w:p>
    <w:p>
      <w:pPr>
        <w:pStyle w:val="Normal"/>
      </w:pPr>
      <w:r>
        <w:t>行为,原告</w:t>
      </w:r>
    </w:p>
    <w:p>
      <w:pPr>
        <w:pStyle w:val="Normal"/>
      </w:pPr>
      <w:r>
        <w:t>签章、亦</w:t>
      </w:r>
    </w:p>
    <w:p>
      <w:pPr>
        <w:pStyle w:val="Normal"/>
      </w:pPr>
      <w:r>
        <w:t>被</w:t>
      </w:r>
    </w:p>
    <w:p>
      <w:pPr>
        <w:pStyle w:val="Normal"/>
      </w:pPr>
      <w:r>
        <w:t>书人</w:t>
      </w:r>
    </w:p>
    <w:p>
      <w:pPr>
        <w:pStyle w:val="Normal"/>
      </w:pPr>
      <w:r>
        <w:t>进行补记</w:t>
      </w:r>
    </w:p>
    <w:p>
      <w:pPr>
        <w:pStyle w:val="Normal"/>
      </w:pPr>
      <w:r>
        <w:t>况下,丧</w:t>
      </w:r>
    </w:p>
    <w:p>
      <w:pPr>
        <w:pStyle w:val="Normal"/>
      </w:pPr>
      <w:r>
        <w:t>了对于</w:t>
      </w:r>
    </w:p>
    <w:p>
      <w:pPr>
        <w:pStyle w:val="Normal"/>
      </w:pPr>
      <w:r>
        <w:t>涉汇票</w:t>
      </w:r>
    </w:p>
    <w:p>
      <w:pPr>
        <w:pStyle w:val="Normal"/>
      </w:pPr>
      <w:r>
        <w:t xml:space="preserve">占有; </w:t>
      </w:r>
    </w:p>
    <w:p>
      <w:pPr>
        <w:pStyle w:val="Normal"/>
      </w:pPr>
      <w:r>
        <w:t>此,仅</w:t>
      </w:r>
    </w:p>
    <w:p>
      <w:pPr>
        <w:pStyle w:val="Normal"/>
      </w:pPr>
      <w:r>
        <w:t>认定原告</w:t>
      </w:r>
    </w:p>
    <w:p>
      <w:pPr>
        <w:pStyle w:val="Normal"/>
      </w:pPr>
      <w:r>
        <w:t>经持有</w:t>
      </w:r>
    </w:p>
    <w:p>
      <w:pPr>
        <w:pStyle w:val="Normal"/>
      </w:pPr>
      <w:r>
        <w:t>涉票据。</w:t>
      </w:r>
    </w:p>
    <w:p>
      <w:pPr>
        <w:pStyle w:val="Normal"/>
      </w:pPr>
      <w:r>
        <w:bookmarkStart w:id="274" w:name="p274"/>
        <w:t/>
        <w:bookmarkEnd w:id="274"/>
        <w:t>为完</w:t>
      </w:r>
    </w:p>
    <w:p>
      <w:pPr>
        <w:pStyle w:val="Normal"/>
      </w:pPr>
      <w:r>
        <w:t>有价证券,票据权利 享有 行</w:t>
      </w:r>
    </w:p>
    <w:p>
      <w:pPr>
        <w:pStyle w:val="Normal"/>
      </w:pPr>
      <w:r>
        <w:t>,以持有票据为前提</w:t>
      </w:r>
    </w:p>
    <w:p>
      <w:pPr>
        <w:pStyle w:val="Normal"/>
      </w:pPr>
      <w:r>
        <w:t>件。</w:t>
      </w:r>
    </w:p>
    <w:p>
      <w:pPr>
        <w:pStyle w:val="Normal"/>
      </w:pPr>
      <w:r>
        <w:t>票人只有</w:t>
      </w:r>
    </w:p>
    <w:p>
      <w:pPr>
        <w:pStyle w:val="Normal"/>
      </w:pPr>
      <w:r>
        <w:t>过公示 告程</w:t>
      </w:r>
    </w:p>
    <w:p>
      <w:pPr>
        <w:pStyle w:val="Normal"/>
      </w:pPr>
      <w:r>
        <w:t>除权判决</w:t>
      </w:r>
    </w:p>
    <w:p>
      <w:pPr>
        <w:pStyle w:val="Normal"/>
      </w:pPr>
      <w:r>
        <w:t>况下, 可不</w:t>
      </w:r>
    </w:p>
    <w:p>
      <w:pPr>
        <w:pStyle w:val="Normal"/>
      </w:pPr>
      <w:r>
        <w:t>持票仅</w:t>
      </w:r>
    </w:p>
    <w:p>
      <w:pPr>
        <w:pStyle w:val="Normal"/>
      </w:pPr>
      <w:r>
        <w:t>判决向付 人主张付 。</w:t>
      </w:r>
    </w:p>
    <w:p>
      <w:pPr>
        <w:pStyle w:val="Normal"/>
      </w:pPr>
      <w:r>
        <w:t>洛龙区人民法院终结原告申请</w:t>
      </w:r>
    </w:p>
    <w:p>
      <w:pPr>
        <w:pStyle w:val="Normal"/>
      </w:pPr>
      <w:r>
        <w:t>公示</w:t>
      </w:r>
    </w:p>
    <w:p>
      <w:pPr>
        <w:pStyle w:val="Normal"/>
      </w:pPr>
      <w:r>
        <w:t>告程 后,原告 经享有 票据权利也</w:t>
      </w:r>
    </w:p>
    <w:p>
      <w:pPr>
        <w:pStyle w:val="Normal"/>
      </w:pPr>
      <w:r>
        <w:t>其对票据占有 丧</w:t>
      </w:r>
    </w:p>
    <w:p>
      <w:pPr>
        <w:pStyle w:val="Normal"/>
      </w:pPr>
      <w:r>
        <w:t>随之消灭。</w:t>
      </w:r>
    </w:p>
    <w:p>
      <w:pPr>
        <w:pStyle w:val="Normal"/>
      </w:pPr>
      <w:r>
        <w:t>被告对</w:t>
      </w:r>
    </w:p>
    <w:p>
      <w:pPr>
        <w:pStyle w:val="Normal"/>
      </w:pPr>
      <w:r>
        <w:t>涉汇票</w:t>
      </w:r>
    </w:p>
    <w:p>
      <w:pPr>
        <w:pStyle w:val="Normal"/>
      </w:pPr>
      <w:r>
        <w:t>贴现行为,其交易</w:t>
      </w:r>
    </w:p>
    <w:p>
      <w:pPr>
        <w:pStyle w:val="Normal"/>
      </w:pPr>
      <w:r>
        <w:t>质</w:t>
      </w:r>
    </w:p>
    <w:p>
      <w:pPr>
        <w:pStyle w:val="Normal"/>
      </w:pPr>
      <w:r>
        <w:t>民</w:t>
      </w:r>
    </w:p>
    <w:p>
      <w:pPr>
        <w:pStyle w:val="Normal"/>
      </w:pPr>
      <w:r>
        <w:t>贷、融</w:t>
      </w:r>
    </w:p>
    <w:p>
      <w:pPr>
        <w:pStyle w:val="Normal"/>
      </w:pPr>
      <w:r>
        <w:t>资</w:t>
      </w:r>
    </w:p>
    <w:p>
      <w:pPr>
        <w:pStyle w:val="Normal"/>
      </w:pPr>
      <w:r>
        <w:t>活动,基于票据</w:t>
      </w:r>
    </w:p>
    <w:p>
      <w:pPr>
        <w:pStyle w:val="Normal"/>
      </w:pPr>
      <w:r>
        <w:t>无</w:t>
      </w:r>
    </w:p>
    <w:p>
      <w:pPr>
        <w:pStyle w:val="Normal"/>
      </w:pPr>
      <w:r>
        <w:t>原</w:t>
      </w:r>
    </w:p>
    <w:p>
      <w:pPr>
        <w:pStyle w:val="Normal"/>
      </w:pPr>
      <w:r>
        <w:t xml:space="preserve">, </w:t>
      </w:r>
    </w:p>
    <w:p>
      <w:pPr>
        <w:pStyle w:val="Normal"/>
      </w:pPr>
      <w:r>
        <w:t>没有证据证明被告取</w:t>
      </w:r>
    </w:p>
    <w:p>
      <w:pPr>
        <w:pStyle w:val="Normal"/>
      </w:pPr>
      <w:r>
        <w:t>票据存</w:t>
      </w:r>
    </w:p>
    <w:p>
      <w:pPr>
        <w:pStyle w:val="Normal"/>
      </w:pPr>
      <w:r>
        <w:t>诈、</w:t>
      </w:r>
    </w:p>
    <w:p>
      <w:pPr>
        <w:pStyle w:val="Normal"/>
      </w:pPr>
      <w:r>
        <w:t>盗、</w:t>
      </w:r>
    </w:p>
    <w:p>
      <w:pPr>
        <w:pStyle w:val="Normal"/>
      </w:pPr>
      <w:r>
        <w:t>以及存</w:t>
      </w:r>
    </w:p>
    <w:p>
      <w:pPr>
        <w:pStyle w:val="Normal"/>
      </w:pPr>
      <w:r>
        <w:t>其他重</w:t>
      </w:r>
    </w:p>
    <w:p>
      <w:pPr>
        <w:pStyle w:val="Normal"/>
      </w:pPr>
      <w:r>
        <w:t>过</w:t>
      </w:r>
    </w:p>
    <w:p>
      <w:pPr>
        <w:pStyle w:val="Normal"/>
      </w:pPr>
      <w:r>
        <w:t>况下,被告</w:t>
      </w:r>
    </w:p>
    <w:p>
      <w:pPr>
        <w:pStyle w:val="Normal"/>
      </w:pPr>
      <w:r>
        <w:t>法</w:t>
      </w:r>
    </w:p>
    <w:p>
      <w:pPr>
        <w:pStyle w:val="Normal"/>
      </w:pPr>
      <w:r>
        <w:t>应当享有完整 票据权利。</w:t>
      </w:r>
    </w:p>
    <w:p>
      <w:pPr>
        <w:pStyle w:val="Normal"/>
      </w:pPr>
      <w:r>
        <w:t>公示</w:t>
      </w:r>
    </w:p>
    <w:p>
      <w:pPr>
        <w:pStyle w:val="Normal"/>
      </w:pPr>
      <w:r>
        <w:t>告</w:t>
      </w:r>
    </w:p>
    <w:p>
      <w:pPr>
        <w:pStyle w:val="Normal"/>
      </w:pPr>
      <w:r>
        <w:t>让票据权利行为无效</w:t>
      </w:r>
    </w:p>
    <w:p>
      <w:pPr>
        <w:pStyle w:val="Normal"/>
      </w:pPr>
      <w:r>
        <w:t>认定,应</w:t>
      </w:r>
    </w:p>
    <w:p>
      <w:pPr>
        <w:pStyle w:val="Normal"/>
      </w:pPr>
      <w:r>
        <w:t>立</w:t>
      </w:r>
    </w:p>
    <w:p>
      <w:pPr>
        <w:pStyle w:val="Normal"/>
      </w:pPr>
      <w:r>
        <w:t>其后</w:t>
      </w:r>
    </w:p>
    <w:p>
      <w:pPr>
        <w:pStyle w:val="Normal"/>
      </w:pPr>
      <w:r>
        <w:t>除权</w:t>
      </w:r>
    </w:p>
    <w:p>
      <w:pPr>
        <w:pStyle w:val="Normal"/>
      </w:pPr>
      <w:r>
        <w:t>判决由人民法院</w:t>
      </w:r>
    </w:p>
    <w:p>
      <w:pPr>
        <w:pStyle w:val="Normal"/>
      </w:pPr>
      <w:r>
        <w:t>法</w:t>
      </w:r>
    </w:p>
    <w:p>
      <w:pPr>
        <w:pStyle w:val="Normal"/>
      </w:pPr>
      <w:r>
        <w:t>出,且</w:t>
      </w:r>
    </w:p>
    <w:p>
      <w:pPr>
        <w:pStyle w:val="Normal"/>
      </w:pPr>
      <w:r>
        <w:t>被人民法院</w:t>
      </w:r>
    </w:p>
    <w:p>
      <w:pPr>
        <w:pStyle w:val="Normal"/>
      </w:pPr>
      <w:r>
        <w:t>利害关系人提起</w:t>
      </w:r>
    </w:p>
    <w:p>
      <w:pPr>
        <w:pStyle w:val="Normal"/>
      </w:pPr>
      <w:r>
        <w:t>诉讼中</w:t>
      </w:r>
    </w:p>
    <w:p>
      <w:pPr>
        <w:pStyle w:val="Normal"/>
      </w:pPr>
      <w:r>
        <w:t>法予以撤销 基</w:t>
      </w:r>
    </w:p>
    <w:p>
      <w:pPr>
        <w:pStyle w:val="Normal"/>
      </w:pPr>
      <w:r>
        <w:t>之上。</w:t>
      </w:r>
    </w:p>
    <w:p>
      <w:pPr>
        <w:pStyle w:val="Normal"/>
      </w:pPr>
      <w:r>
        <w:t>中原告 洛龙区人民法院提起 公示</w:t>
      </w:r>
    </w:p>
    <w:p>
      <w:pPr>
        <w:pStyle w:val="Normal"/>
      </w:pPr>
      <w:r>
        <w:t>告程 已 被告</w:t>
      </w:r>
    </w:p>
    <w:p>
      <w:pPr>
        <w:pStyle w:val="Normal"/>
      </w:pPr>
      <w:r>
        <w:t>权利申报 被裁定终结,被告 该公示</w:t>
      </w:r>
    </w:p>
    <w:p>
      <w:pPr>
        <w:pStyle w:val="Normal"/>
      </w:pPr>
      <w:r>
        <w:t>告</w:t>
      </w:r>
    </w:p>
    <w:p>
      <w:pPr>
        <w:pStyle w:val="Normal"/>
      </w:pPr>
      <w:r>
        <w:t>从</w:t>
      </w:r>
    </w:p>
    <w:p>
      <w:pPr>
        <w:pStyle w:val="Normal"/>
      </w:pPr>
      <w:r>
        <w:t>人张</w:t>
      </w:r>
    </w:p>
    <w:p>
      <w:pPr>
        <w:pStyle w:val="Normal"/>
      </w:pPr>
      <w:r>
        <w:t>受让票据 行为应为合法有效。</w:t>
      </w:r>
    </w:p>
    <w:p>
      <w:pPr>
        <w:pStyle w:val="Normal"/>
      </w:pPr>
      <w:r>
        <w:t>原告 然 丧</w:t>
      </w:r>
    </w:p>
    <w:p>
      <w:pPr>
        <w:pStyle w:val="Normal"/>
      </w:pPr>
      <w:r>
        <w:t>对于</w:t>
      </w:r>
    </w:p>
    <w:p>
      <w:pPr>
        <w:pStyle w:val="Normal"/>
      </w:pPr>
      <w:r>
        <w:t>涉票据</w:t>
      </w:r>
    </w:p>
    <w:p>
      <w:pPr>
        <w:pStyle w:val="Normal"/>
      </w:pPr>
      <w:r>
        <w:t>占有 不再享有附</w:t>
      </w:r>
    </w:p>
    <w:p>
      <w:pPr>
        <w:pStyle w:val="Normal"/>
      </w:pPr>
      <w:r>
        <w:t>该票据上</w:t>
      </w:r>
    </w:p>
    <w:p>
      <w:pPr>
        <w:pStyle w:val="Normal"/>
      </w:pPr>
      <w:r>
        <w:t>票据权利, 基于其 经正当持有</w:t>
      </w:r>
    </w:p>
    <w:p>
      <w:pPr>
        <w:pStyle w:val="Normal"/>
      </w:pPr>
      <w:r>
        <w:t>涉票据</w:t>
      </w:r>
    </w:p>
    <w:p>
      <w:pPr>
        <w:pStyle w:val="Normal"/>
      </w:pPr>
      <w:r>
        <w:t>事实,其仍然享有基于</w:t>
      </w:r>
    </w:p>
    <w:p>
      <w:pPr>
        <w:pStyle w:val="Normal"/>
      </w:pPr>
      <w:r>
        <w:t>票据基 关系所取</w:t>
      </w:r>
    </w:p>
    <w:p>
      <w:pPr>
        <w:pStyle w:val="Normal"/>
      </w:pPr>
      <w:r>
        <w:t>民事权利,该权利</w:t>
      </w:r>
    </w:p>
    <w:p>
      <w:pPr>
        <w:pStyle w:val="Normal"/>
      </w:pPr>
      <w:r>
        <w:t xml:space="preserve">行为 受到损害, </w:t>
      </w:r>
    </w:p>
    <w:p>
      <w:pPr>
        <w:pStyle w:val="Normal"/>
      </w:pPr>
      <w:r>
        <w:t>人 法应承担 权损害赔</w:t>
      </w:r>
    </w:p>
    <w:p>
      <w:pPr>
        <w:pStyle w:val="Normal"/>
      </w:pPr>
      <w:r>
        <w:t>责 , 此原告主张权利 对象应为</w:t>
      </w:r>
    </w:p>
    <w:p>
      <w:pPr>
        <w:pStyle w:val="Normal"/>
      </w:pPr>
      <w:r>
        <w:t>人。</w:t>
      </w:r>
    </w:p>
    <w:p>
      <w:pPr>
        <w:pStyle w:val="Normal"/>
      </w:pPr>
      <w:r>
        <w:t>州市吴江区人民法院</w:t>
      </w:r>
    </w:p>
    <w:p>
      <w:pPr>
        <w:pStyle w:val="Normal"/>
      </w:pPr>
      <w:r>
        <w:t>出判决:</w:t>
      </w:r>
    </w:p>
    <w:p>
      <w:pPr>
        <w:pStyle w:val="Normal"/>
      </w:pPr>
      <w:r>
        <w:t>驳 原告绍兴滨洪贸易有限公司对被告吴江市红诚</w:t>
      </w:r>
    </w:p>
    <w:p>
      <w:pPr>
        <w:pStyle w:val="Normal"/>
      </w:pPr>
      <w:r>
        <w:t>业管</w:t>
      </w:r>
    </w:p>
    <w:p>
      <w:pPr>
        <w:pStyle w:val="Normal"/>
      </w:pPr>
      <w:r>
        <w:t>务</w:t>
      </w:r>
    </w:p>
    <w:p>
      <w:pPr>
        <w:pStyle w:val="Normal"/>
      </w:pPr>
      <w:r>
        <w:t>有限公司 诉讼请求。</w:t>
      </w:r>
    </w:p>
    <w:p>
      <w:pPr>
        <w:pStyle w:val="Normal"/>
      </w:pPr>
      <w:r>
        <w:t>宣判后,原告绍兴滨洪贸易有限公司提起上诉。江</w:t>
      </w:r>
    </w:p>
    <w:p>
      <w:pPr>
        <w:pStyle w:val="Normal"/>
      </w:pPr>
      <w:r>
        <w:t>州市中级</w:t>
      </w:r>
    </w:p>
    <w:p>
      <w:pPr>
        <w:pStyle w:val="Normal"/>
      </w:pPr>
      <w:r>
        <w:t>人民法院判决:</w:t>
      </w:r>
    </w:p>
    <w:p>
      <w:pPr>
        <w:pStyle w:val="Normal"/>
      </w:pPr>
      <w:r>
        <w:t>驳</w:t>
      </w:r>
    </w:p>
    <w:p>
      <w:pPr>
        <w:pStyle w:val="Normal"/>
      </w:pPr>
      <w:r>
        <w:t>上诉,维持原判。</w:t>
      </w:r>
    </w:p>
    <w:p>
      <w:pPr>
        <w:pStyle w:val="Normal"/>
      </w:pPr>
      <w:r>
        <w:bookmarkStart w:id="275" w:name="p275"/>
        <w:t/>
        <w:bookmarkEnd w:id="275"/>
        <w:t>【法官后语】</w:t>
      </w:r>
    </w:p>
    <w:p>
      <w:pPr>
        <w:pStyle w:val="Normal"/>
      </w:pPr>
      <w:r>
        <w:t>我国</w:t>
      </w:r>
    </w:p>
    <w:p>
      <w:pPr>
        <w:pStyle w:val="Normal"/>
      </w:pPr>
      <w:r>
        <w:t>票据法领 , 对票据丧</w:t>
      </w:r>
    </w:p>
    <w:p>
      <w:pPr>
        <w:pStyle w:val="Normal"/>
      </w:pPr>
      <w:r>
        <w:t>况,设立了公示</w:t>
      </w:r>
    </w:p>
    <w:p>
      <w:pPr>
        <w:pStyle w:val="Normal"/>
      </w:pPr>
      <w:r>
        <w:t>告及除权判</w:t>
      </w:r>
    </w:p>
    <w:p>
      <w:pPr>
        <w:pStyle w:val="Normal"/>
      </w:pPr>
      <w:r>
        <w:t>决程</w:t>
      </w:r>
    </w:p>
    <w:p>
      <w:pPr>
        <w:pStyle w:val="Normal"/>
      </w:pPr>
      <w:r>
        <w:t>对</w:t>
      </w:r>
    </w:p>
    <w:p>
      <w:pPr>
        <w:pStyle w:val="Normal"/>
      </w:pPr>
      <w:r>
        <w:t>票人加以救济。一 认为,公示 告程 包含公示 告公告</w:t>
      </w:r>
    </w:p>
    <w:p>
      <w:pPr>
        <w:pStyle w:val="Normal"/>
      </w:pPr>
      <w:r>
        <w:t>以及除权判决 出两个阶</w:t>
      </w:r>
    </w:p>
    <w:p>
      <w:pPr>
        <w:pStyle w:val="Normal"/>
      </w:pPr>
      <w:r>
        <w:t>, 两阶</w:t>
      </w:r>
    </w:p>
    <w:p>
      <w:pPr>
        <w:pStyle w:val="Normal"/>
      </w:pPr>
      <w:r>
        <w:t>之 ,另给予申请人1个月 提交</w:t>
      </w:r>
    </w:p>
    <w:p>
      <w:pPr>
        <w:pStyle w:val="Normal"/>
      </w:pPr>
      <w:r>
        <w:t>除权判决申请</w:t>
      </w:r>
    </w:p>
    <w:p>
      <w:pPr>
        <w:pStyle w:val="Normal"/>
      </w:pPr>
      <w:r>
        <w:t>。</w:t>
      </w:r>
    </w:p>
    <w:p>
      <w:pPr>
        <w:pStyle w:val="Normal"/>
      </w:pPr>
      <w:r>
        <w:t>除权判决并</w:t>
      </w:r>
    </w:p>
    <w:p>
      <w:pPr>
        <w:pStyle w:val="Normal"/>
      </w:pPr>
      <w:r>
        <w:t>出,此前进行</w:t>
      </w:r>
    </w:p>
    <w:p>
      <w:pPr>
        <w:pStyle w:val="Normal"/>
      </w:pPr>
      <w:r>
        <w:t>公示</w:t>
      </w:r>
    </w:p>
    <w:p>
      <w:pPr>
        <w:pStyle w:val="Normal"/>
      </w:pPr>
      <w:r>
        <w:t>告程</w:t>
      </w:r>
    </w:p>
    <w:p>
      <w:pPr>
        <w:pStyle w:val="Normal"/>
      </w:pPr>
      <w:r>
        <w:t>否仍然具有否</w:t>
      </w:r>
    </w:p>
    <w:p>
      <w:pPr>
        <w:pStyle w:val="Normal"/>
      </w:pPr>
      <w:r>
        <w:t>定</w:t>
      </w:r>
    </w:p>
    <w:p>
      <w:pPr>
        <w:pStyle w:val="Normal"/>
      </w:pPr>
      <w:r>
        <w:t>该</w:t>
      </w:r>
    </w:p>
    <w:p>
      <w:pPr>
        <w:pStyle w:val="Normal"/>
      </w:pPr>
      <w:r>
        <w:t>所发</w:t>
      </w:r>
    </w:p>
    <w:p>
      <w:pPr>
        <w:pStyle w:val="Normal"/>
      </w:pPr>
      <w:r>
        <w:t>票据流</w:t>
      </w:r>
    </w:p>
    <w:p>
      <w:pPr>
        <w:pStyle w:val="Normal"/>
      </w:pPr>
      <w:r>
        <w:t>效力</w:t>
      </w:r>
    </w:p>
    <w:p>
      <w:pPr>
        <w:pStyle w:val="Normal"/>
      </w:pPr>
      <w:r>
        <w:t>功</w:t>
      </w:r>
    </w:p>
    <w:p>
      <w:pPr>
        <w:pStyle w:val="Normal"/>
      </w:pPr>
      <w:r>
        <w:t>,笔</w:t>
      </w:r>
    </w:p>
    <w:p>
      <w:pPr>
        <w:pStyle w:val="Normal"/>
      </w:pPr>
      <w:r>
        <w:t>以为应予以否定为宜。</w:t>
      </w:r>
    </w:p>
    <w:p>
      <w:pPr>
        <w:pStyle w:val="Normal"/>
      </w:pPr>
      <w:r>
        <w:t>由</w:t>
      </w:r>
    </w:p>
    <w:p>
      <w:pPr>
        <w:pStyle w:val="Normal"/>
      </w:pPr>
      <w:r>
        <w:t>于:</w:t>
      </w:r>
    </w:p>
    <w:p>
      <w:pPr>
        <w:pStyle w:val="Normal"/>
      </w:pPr>
      <w:r>
        <w:t>第一,公示</w:t>
      </w:r>
    </w:p>
    <w:p>
      <w:pPr>
        <w:pStyle w:val="Normal"/>
      </w:pPr>
      <w:r>
        <w:t>告程</w:t>
      </w:r>
    </w:p>
    <w:p>
      <w:pPr>
        <w:pStyle w:val="Normal"/>
      </w:pPr>
      <w:r>
        <w:t>启动</w:t>
      </w:r>
    </w:p>
    <w:p>
      <w:pPr>
        <w:pStyle w:val="Normal"/>
      </w:pPr>
      <w:r>
        <w:t>过低。仅</w:t>
      </w:r>
    </w:p>
    <w:p>
      <w:pPr>
        <w:pStyle w:val="Normal"/>
      </w:pPr>
      <w:r>
        <w:t>一方当事人申请即可启</w:t>
      </w:r>
    </w:p>
    <w:p>
      <w:pPr>
        <w:pStyle w:val="Normal"/>
      </w:pPr>
      <w:r>
        <w:t>动,启动程</w:t>
      </w:r>
    </w:p>
    <w:p>
      <w:pPr>
        <w:pStyle w:val="Normal"/>
      </w:pPr>
      <w:r>
        <w:t>诉讼成</w:t>
      </w:r>
    </w:p>
    <w:p>
      <w:pPr>
        <w:pStyle w:val="Normal"/>
      </w:pPr>
      <w:r>
        <w:t>低。司法实务中,存</w:t>
      </w:r>
    </w:p>
    <w:p>
      <w:pPr>
        <w:pStyle w:val="Normal"/>
      </w:pPr>
      <w:r>
        <w:t>申请公示</w:t>
      </w:r>
    </w:p>
    <w:p>
      <w:pPr>
        <w:pStyle w:val="Normal"/>
      </w:pPr>
      <w:r>
        <w:t>告主</w:t>
      </w:r>
    </w:p>
    <w:p>
      <w:pPr>
        <w:pStyle w:val="Normal"/>
      </w:pPr>
      <w:r>
        <w:t>并</w:t>
      </w:r>
    </w:p>
    <w:p>
      <w:pPr>
        <w:pStyle w:val="Normal"/>
      </w:pPr>
      <w:r>
        <w:t>非适</w:t>
      </w:r>
    </w:p>
    <w:p>
      <w:pPr>
        <w:pStyle w:val="Normal"/>
      </w:pPr>
      <w:r>
        <w:t>主</w:t>
      </w:r>
    </w:p>
    <w:p>
      <w:pPr>
        <w:pStyle w:val="Normal"/>
      </w:pPr>
      <w:r>
        <w:t>,往往</w:t>
      </w:r>
    </w:p>
    <w:p>
      <w:pPr>
        <w:pStyle w:val="Normal"/>
      </w:pPr>
      <w:r>
        <w:t>合法持票</w:t>
      </w:r>
    </w:p>
    <w:p>
      <w:pPr>
        <w:pStyle w:val="Normal"/>
      </w:pPr>
      <w:r>
        <w:t>实权利人申报权利 被法院</w:t>
      </w:r>
    </w:p>
    <w:p>
      <w:pPr>
        <w:pStyle w:val="Normal"/>
      </w:pPr>
      <w:r>
        <w:t>裁定终结, 正 票据权利人往往也</w:t>
      </w:r>
    </w:p>
    <w:p>
      <w:pPr>
        <w:pStyle w:val="Normal"/>
      </w:pPr>
      <w:r>
        <w:t>过提起票据损害赔</w:t>
      </w:r>
    </w:p>
    <w:p>
      <w:pPr>
        <w:pStyle w:val="Normal"/>
      </w:pPr>
      <w:r>
        <w:t>纠纷</w:t>
      </w:r>
    </w:p>
    <w:p>
      <w:pPr>
        <w:pStyle w:val="Normal"/>
      </w:pPr>
      <w:r>
        <w:t>撤</w:t>
      </w:r>
    </w:p>
    <w:p>
      <w:pPr>
        <w:pStyle w:val="Normal"/>
      </w:pPr>
      <w:r>
        <w:t xml:space="preserve">销除权判决之诉, </w:t>
      </w:r>
    </w:p>
    <w:p>
      <w:pPr>
        <w:pStyle w:val="Normal"/>
      </w:pPr>
      <w:r>
        <w:t>已经</w:t>
      </w:r>
    </w:p>
    <w:p>
      <w:pPr>
        <w:pStyle w:val="Normal"/>
      </w:pPr>
      <w:r>
        <w:t>出 除权判决归于无效。</w:t>
      </w:r>
    </w:p>
    <w:p>
      <w:pPr>
        <w:pStyle w:val="Normal"/>
      </w:pPr>
      <w:r>
        <w:t>第二,公示 告申请人身</w:t>
      </w:r>
    </w:p>
    <w:p>
      <w:pPr>
        <w:pStyle w:val="Normal"/>
      </w:pPr>
      <w:r>
        <w:t>及申请事由方面证明</w:t>
      </w:r>
    </w:p>
    <w:p>
      <w:pPr>
        <w:pStyle w:val="Normal"/>
      </w:pPr>
      <w:r>
        <w:t>要求不高。</w:t>
      </w:r>
    </w:p>
    <w:p>
      <w:pPr>
        <w:pStyle w:val="Normal"/>
      </w:pPr>
      <w:r>
        <w:t xml:space="preserve">法院立 时, </w:t>
      </w:r>
    </w:p>
    <w:p>
      <w:pPr>
        <w:pStyle w:val="Normal"/>
      </w:pPr>
      <w:r>
        <w:t>立</w:t>
      </w:r>
    </w:p>
    <w:p>
      <w:pPr>
        <w:pStyle w:val="Normal"/>
      </w:pPr>
      <w:r>
        <w:t>颇高、审</w:t>
      </w:r>
    </w:p>
    <w:p>
      <w:pPr>
        <w:pStyle w:val="Normal"/>
      </w:pPr>
      <w:r>
        <w:t>票 颇为严 , 这些证据</w:t>
      </w:r>
    </w:p>
    <w:p>
      <w:pPr>
        <w:pStyle w:val="Normal"/>
      </w:pPr>
      <w:r>
        <w:t>否</w:t>
      </w:r>
    </w:p>
    <w:p>
      <w:pPr>
        <w:pStyle w:val="Normal"/>
      </w:pPr>
      <w:r>
        <w:t xml:space="preserve">属实, </w:t>
      </w:r>
    </w:p>
    <w:p>
      <w:pPr>
        <w:pStyle w:val="Normal"/>
      </w:pPr>
      <w:r>
        <w:t>实 票据出现以前</w:t>
      </w:r>
    </w:p>
    <w:p>
      <w:pPr>
        <w:pStyle w:val="Normal"/>
      </w:pPr>
      <w:r>
        <w:t>无法进一步核</w:t>
      </w:r>
    </w:p>
    <w:p>
      <w:pPr>
        <w:pStyle w:val="Normal"/>
      </w:pPr>
      <w:r>
        <w:t>。申请事由方面,申请</w:t>
      </w:r>
    </w:p>
    <w:p>
      <w:pPr>
        <w:pStyle w:val="Normal"/>
      </w:pPr>
      <w:r>
        <w:t>人一 只 证明 己 经持有票据,并</w:t>
      </w:r>
    </w:p>
    <w:p>
      <w:pPr>
        <w:pStyle w:val="Normal"/>
      </w:pPr>
      <w:r>
        <w:t>称存</w:t>
      </w:r>
    </w:p>
    <w:p>
      <w:pPr>
        <w:pStyle w:val="Normal"/>
      </w:pPr>
      <w:r>
        <w:t>被盗、</w:t>
      </w:r>
    </w:p>
    <w:p>
      <w:pPr>
        <w:pStyle w:val="Normal"/>
      </w:pPr>
      <w:r>
        <w:t>被</w:t>
      </w:r>
    </w:p>
    <w:p>
      <w:pPr>
        <w:pStyle w:val="Normal"/>
      </w:pPr>
      <w:r>
        <w:t>等</w:t>
      </w:r>
    </w:p>
    <w:p>
      <w:pPr>
        <w:pStyle w:val="Normal"/>
      </w:pPr>
      <w:r>
        <w:t>,至 附有报</w:t>
      </w:r>
    </w:p>
    <w:p>
      <w:pPr>
        <w:pStyle w:val="Normal"/>
      </w:pPr>
      <w:r>
        <w:t>记 、证人证言之类</w:t>
      </w:r>
    </w:p>
    <w:p>
      <w:pPr>
        <w:pStyle w:val="Normal"/>
      </w:pPr>
      <w:r>
        <w:t>接证据,却</w:t>
      </w:r>
    </w:p>
    <w:p>
      <w:pPr>
        <w:pStyle w:val="Normal"/>
      </w:pPr>
      <w:r>
        <w:t>难 接证实</w:t>
      </w:r>
    </w:p>
    <w:p>
      <w:pPr>
        <w:pStyle w:val="Normal"/>
      </w:pPr>
      <w:r>
        <w:t>票据被盗、</w:t>
      </w:r>
    </w:p>
    <w:p>
      <w:pPr>
        <w:pStyle w:val="Normal"/>
      </w:pPr>
      <w:r>
        <w:t>被</w:t>
      </w:r>
    </w:p>
    <w:p>
      <w:pPr>
        <w:pStyle w:val="Normal"/>
      </w:pPr>
      <w:r>
        <w:t>等事实。</w:t>
      </w:r>
    </w:p>
    <w:p>
      <w:pPr>
        <w:pStyle w:val="Normal"/>
      </w:pPr>
      <w:r>
        <w:t>第三,公告寻找利害关系人 方</w:t>
      </w:r>
    </w:p>
    <w:p>
      <w:pPr>
        <w:pStyle w:val="Normal"/>
      </w:pPr>
      <w:r>
        <w:t>存</w:t>
      </w:r>
    </w:p>
    <w:p>
      <w:pPr>
        <w:pStyle w:val="Normal"/>
      </w:pPr>
      <w:r>
        <w:t>局限。《最高人民法院</w:t>
      </w:r>
    </w:p>
    <w:p>
      <w:pPr>
        <w:pStyle w:val="Normal"/>
      </w:pPr>
      <w:r>
        <w:t>关于适 &lt;中华人民共 国民事诉讼法&gt; 解</w:t>
      </w:r>
    </w:p>
    <w:p>
      <w:pPr>
        <w:pStyle w:val="Normal"/>
      </w:pPr>
      <w:r>
        <w:t>》第 百</w:t>
      </w:r>
    </w:p>
    <w:p>
      <w:pPr>
        <w:pStyle w:val="Normal"/>
      </w:pPr>
      <w:r>
        <w:t xml:space="preserve">十八 规定, </w:t>
      </w:r>
    </w:p>
    <w:p>
      <w:pPr>
        <w:pStyle w:val="Normal"/>
      </w:pPr>
      <w:r>
        <w:t>公告应当 有关报纸</w:t>
      </w:r>
    </w:p>
    <w:p>
      <w:pPr>
        <w:pStyle w:val="Normal"/>
      </w:pPr>
      <w:r>
        <w:t>其他媒 上刊 ,并于同日公布于人民法院公</w:t>
      </w:r>
    </w:p>
    <w:p>
      <w:pPr>
        <w:pStyle w:val="Normal"/>
      </w:pPr>
      <w:r>
        <w:t>告</w:t>
      </w:r>
    </w:p>
    <w:p>
      <w:pPr>
        <w:pStyle w:val="Normal"/>
      </w:pPr>
      <w:r>
        <w:t>。人民法院所</w:t>
      </w:r>
    </w:p>
    <w:p>
      <w:pPr>
        <w:pStyle w:val="Normal"/>
      </w:pPr>
      <w:r>
        <w:t>有证券交易所 ,还应当同日 该交易所公</w:t>
      </w:r>
    </w:p>
    <w:p>
      <w:pPr>
        <w:pStyle w:val="Normal"/>
      </w:pPr>
      <w:r>
        <w:t>布。最高人民法院以</w:t>
      </w:r>
    </w:p>
    <w:p>
      <w:pPr>
        <w:pStyle w:val="Normal"/>
      </w:pPr>
      <w:r>
        <w:t>次明</w:t>
      </w:r>
    </w:p>
    <w:p>
      <w:pPr>
        <w:pStyle w:val="Normal"/>
      </w:pPr>
      <w:r>
        <w:t>该报纸即为《人民法院报》,受</w:t>
      </w:r>
    </w:p>
    <w:p>
      <w:pPr>
        <w:pStyle w:val="Normal"/>
      </w:pPr>
      <w:r>
        <w:t>制于《人民法院报》狭小</w:t>
      </w:r>
    </w:p>
    <w:p>
      <w:pPr>
        <w:pStyle w:val="Normal"/>
      </w:pPr>
      <w:r>
        <w:t>受众面及不高 公众</w:t>
      </w:r>
    </w:p>
    <w:p>
      <w:pPr>
        <w:pStyle w:val="Normal"/>
      </w:pPr>
      <w:r>
        <w:t>度,票据出让方及</w:t>
      </w:r>
    </w:p>
    <w:p>
      <w:pPr>
        <w:pStyle w:val="Normal"/>
      </w:pPr>
      <w:r>
        <w:t>受让方</w:t>
      </w:r>
    </w:p>
    <w:p>
      <w:pPr>
        <w:pStyle w:val="Normal"/>
      </w:pPr>
      <w:r>
        <w:t>无从</w:t>
      </w:r>
    </w:p>
    <w:p>
      <w:pPr>
        <w:pStyle w:val="Normal"/>
      </w:pPr>
      <w:r>
        <w:t>关票据</w:t>
      </w:r>
    </w:p>
    <w:p>
      <w:pPr>
        <w:pStyle w:val="Normal"/>
      </w:pPr>
      <w:r>
        <w:t>否已被申请公示</w:t>
      </w:r>
    </w:p>
    <w:p>
      <w:pPr>
        <w:pStyle w:val="Normal"/>
      </w:pPr>
      <w:r>
        <w:t>告</w:t>
      </w:r>
    </w:p>
    <w:p>
      <w:pPr>
        <w:pStyle w:val="Normal"/>
      </w:pPr>
      <w:r>
        <w:t>。</w:t>
      </w:r>
    </w:p>
    <w:p>
      <w:pPr>
        <w:pStyle w:val="Normal"/>
      </w:pPr>
      <w:r>
        <w:bookmarkStart w:id="276" w:name="p276"/>
        <w:t/>
        <w:bookmarkEnd w:id="276"/>
        <w:t>第</w:t>
      </w:r>
    </w:p>
    <w:p>
      <w:pPr>
        <w:pStyle w:val="Normal"/>
      </w:pPr>
      <w:r>
        <w:t>,否定公示 告</w:t>
      </w:r>
    </w:p>
    <w:p>
      <w:pPr>
        <w:pStyle w:val="Normal"/>
      </w:pPr>
      <w:r>
        <w:t>票据流</w:t>
      </w:r>
    </w:p>
    <w:p>
      <w:pPr>
        <w:pStyle w:val="Normal"/>
      </w:pPr>
      <w:r>
        <w:t>效力 规定与票据</w:t>
      </w:r>
    </w:p>
    <w:p>
      <w:pPr>
        <w:pStyle w:val="Normal"/>
      </w:pPr>
      <w:r>
        <w:t>取 原则</w:t>
      </w:r>
    </w:p>
    <w:p>
      <w:pPr>
        <w:pStyle w:val="Normal"/>
      </w:pPr>
      <w:r>
        <w:t>。</w:t>
      </w:r>
    </w:p>
    <w:p>
      <w:pPr>
        <w:pStyle w:val="Normal"/>
      </w:pPr>
      <w:r>
        <w:t>基于以上 点</w:t>
      </w:r>
    </w:p>
    <w:p>
      <w:pPr>
        <w:pStyle w:val="Normal"/>
      </w:pPr>
      <w:r>
        <w:t>由,笔</w:t>
      </w:r>
    </w:p>
    <w:p>
      <w:pPr>
        <w:pStyle w:val="Normal"/>
      </w:pPr>
      <w:r>
        <w:t xml:space="preserve">认为, </w:t>
      </w:r>
    </w:p>
    <w:p>
      <w:pPr>
        <w:pStyle w:val="Normal"/>
      </w:pPr>
      <w:r>
        <w:t>不</w:t>
      </w:r>
    </w:p>
    <w:p>
      <w:pPr>
        <w:pStyle w:val="Normal"/>
      </w:pPr>
      <w:r>
        <w:t>除权判决</w:t>
      </w:r>
    </w:p>
    <w:p>
      <w:pPr>
        <w:pStyle w:val="Normal"/>
      </w:pPr>
      <w:r>
        <w:t>否最终</w:t>
      </w:r>
    </w:p>
    <w:p>
      <w:pPr>
        <w:pStyle w:val="Normal"/>
      </w:pPr>
      <w:r>
        <w:t>出</w:t>
      </w:r>
    </w:p>
    <w:p>
      <w:pPr>
        <w:pStyle w:val="Normal"/>
      </w:pPr>
      <w:r>
        <w:t xml:space="preserve">事实, </w:t>
      </w:r>
    </w:p>
    <w:p>
      <w:pPr>
        <w:pStyle w:val="Normal"/>
      </w:pPr>
      <w:r>
        <w:t>有利害关系人申报权利</w:t>
      </w:r>
    </w:p>
    <w:p>
      <w:pPr>
        <w:pStyle w:val="Normal"/>
      </w:pPr>
      <w:r>
        <w:t>申请人怠于申请除权判决</w:t>
      </w:r>
    </w:p>
    <w:p>
      <w:pPr>
        <w:pStyle w:val="Normal"/>
      </w:pPr>
      <w:r>
        <w:t>况</w:t>
      </w:r>
    </w:p>
    <w:p>
      <w:pPr>
        <w:pStyle w:val="Normal"/>
      </w:pPr>
      <w:r>
        <w:t>下,一</w:t>
      </w:r>
    </w:p>
    <w:p>
      <w:pPr>
        <w:pStyle w:val="Normal"/>
      </w:pPr>
      <w:r>
        <w:t>否定公示</w:t>
      </w:r>
    </w:p>
    <w:p>
      <w:pPr>
        <w:pStyle w:val="Normal"/>
      </w:pPr>
      <w:r>
        <w:t>告</w:t>
      </w:r>
    </w:p>
    <w:p>
      <w:pPr>
        <w:pStyle w:val="Normal"/>
      </w:pPr>
      <w:r>
        <w:t>票据流</w:t>
      </w:r>
    </w:p>
    <w:p>
      <w:pPr>
        <w:pStyle w:val="Normal"/>
      </w:pPr>
      <w:r>
        <w:t>效力,将</w:t>
      </w:r>
    </w:p>
    <w:p>
      <w:pPr>
        <w:pStyle w:val="Normal"/>
      </w:pPr>
      <w:r>
        <w:t>损害公示</w:t>
      </w:r>
    </w:p>
    <w:p>
      <w:pPr>
        <w:pStyle w:val="Normal"/>
      </w:pPr>
      <w:r>
        <w:t>告启动</w:t>
      </w:r>
    </w:p>
    <w:p>
      <w:pPr>
        <w:pStyle w:val="Normal"/>
      </w:pPr>
      <w:r>
        <w:t>后</w:t>
      </w:r>
    </w:p>
    <w:p>
      <w:pPr>
        <w:pStyle w:val="Normal"/>
      </w:pPr>
      <w:r>
        <w:t>过合法</w:t>
      </w:r>
    </w:p>
    <w:p>
      <w:pPr>
        <w:pStyle w:val="Normal"/>
      </w:pPr>
      <w:r>
        <w:t>取</w:t>
      </w:r>
    </w:p>
    <w:p>
      <w:pPr>
        <w:pStyle w:val="Normal"/>
      </w:pPr>
      <w:r>
        <w:t>票据</w:t>
      </w:r>
    </w:p>
    <w:p>
      <w:pPr>
        <w:pStyle w:val="Normal"/>
      </w:pPr>
      <w:r>
        <w:t>当事人</w:t>
      </w:r>
    </w:p>
    <w:p>
      <w:pPr>
        <w:pStyle w:val="Normal"/>
      </w:pPr>
      <w:r>
        <w:t>权利,并</w:t>
      </w:r>
    </w:p>
    <w:p>
      <w:pPr>
        <w:pStyle w:val="Normal"/>
      </w:pPr>
      <w:r>
        <w:t>票据</w:t>
      </w:r>
    </w:p>
    <w:p>
      <w:pPr>
        <w:pStyle w:val="Normal"/>
      </w:pPr>
      <w:r>
        <w:t>支付功</w:t>
      </w:r>
    </w:p>
    <w:p>
      <w:pPr>
        <w:pStyle w:val="Normal"/>
      </w:pPr>
      <w:r>
        <w:t>功</w:t>
      </w:r>
    </w:p>
    <w:p>
      <w:pPr>
        <w:pStyle w:val="Normal"/>
      </w:pPr>
      <w:r>
        <w:t>无法实现。</w:t>
      </w:r>
    </w:p>
    <w:p>
      <w:pPr>
        <w:pStyle w:val="Normal"/>
      </w:pPr>
      <w:r>
        <w:t>编</w:t>
      </w:r>
    </w:p>
    <w:p>
      <w:pPr>
        <w:pStyle w:val="Normal"/>
      </w:pPr>
      <w:r>
        <w:t>人:江</w:t>
      </w:r>
    </w:p>
    <w:p>
      <w:pPr>
        <w:pStyle w:val="Normal"/>
      </w:pPr>
      <w:r>
        <w:t>州市吴江区人民法院 陈竞</w:t>
      </w:r>
    </w:p>
    <w:p>
      <w:pPr>
        <w:pStyle w:val="Normal"/>
      </w:pPr>
      <w:r>
        <w:bookmarkStart w:id="277" w:name="p277"/>
        <w:t/>
        <w:bookmarkEnd w:id="277"/>
        <w:t>五、证券纠纷</w:t>
      </w:r>
    </w:p>
    <w:p>
      <w:pPr>
        <w:pStyle w:val="Normal"/>
      </w:pPr>
      <w:r>
        <w:t>63证券</w:t>
      </w:r>
    </w:p>
    <w:p>
      <w:pPr>
        <w:pStyle w:val="Normal"/>
      </w:pPr>
      <w:r>
        <w:t>陈</w:t>
      </w:r>
    </w:p>
    <w:p>
      <w:pPr>
        <w:pStyle w:val="Normal"/>
      </w:pPr>
      <w:r>
        <w:t>责</w:t>
      </w:r>
    </w:p>
    <w:p>
      <w:pPr>
        <w:pStyle w:val="Normal"/>
      </w:pPr>
      <w:r>
        <w:t>纠纷</w:t>
      </w:r>
    </w:p>
    <w:p>
      <w:pPr>
        <w:pStyle w:val="Normal"/>
      </w:pPr>
      <w:r>
        <w:t>件</w:t>
      </w:r>
    </w:p>
    <w:p>
      <w:pPr>
        <w:pStyle w:val="Normal"/>
      </w:pPr>
      <w:r>
        <w:t>审</w:t>
      </w:r>
    </w:p>
    <w:p>
      <w:pPr>
        <w:pStyle w:val="Normal"/>
      </w:pPr>
      <w:r>
        <w:t>要点</w:t>
      </w:r>
    </w:p>
    <w:p>
      <w:pPr>
        <w:pStyle w:val="Normal"/>
      </w:pPr>
      <w:r>
        <w:t>——陈</w:t>
      </w:r>
    </w:p>
    <w:p>
      <w:pPr>
        <w:pStyle w:val="Normal"/>
      </w:pPr>
      <w:r>
        <w:t>峰诉华</w:t>
      </w:r>
    </w:p>
    <w:p>
      <w:pPr>
        <w:pStyle w:val="Normal"/>
      </w:pPr>
      <w:r>
        <w:t>风</w:t>
      </w:r>
    </w:p>
    <w:p>
      <w:pPr>
        <w:pStyle w:val="Normal"/>
      </w:pPr>
      <w:r>
        <w:t>科技(集</w:t>
      </w:r>
    </w:p>
    <w:p>
      <w:pPr>
        <w:pStyle w:val="Normal"/>
      </w:pPr>
      <w:r>
        <w:t>)</w:t>
      </w:r>
    </w:p>
    <w:p>
      <w:pPr>
        <w:pStyle w:val="Normal"/>
      </w:pPr>
      <w:r>
        <w:t>有限公司证券</w:t>
      </w:r>
    </w:p>
    <w:p>
      <w:pPr>
        <w:pStyle w:val="Normal"/>
      </w:pPr>
      <w:r>
        <w:t>陈</w:t>
      </w:r>
    </w:p>
    <w:p>
      <w:pPr>
        <w:pStyle w:val="Normal"/>
      </w:pPr>
      <w:r>
        <w:t>【 件基</w:t>
      </w:r>
    </w:p>
    <w:p>
      <w:pPr>
        <w:pStyle w:val="Normal"/>
      </w:pPr>
      <w:r>
        <w:t>】</w:t>
      </w:r>
    </w:p>
    <w:p>
      <w:pPr>
        <w:pStyle w:val="Normal"/>
      </w:pPr>
      <w:r>
        <w:t>1.裁判书字号</w:t>
      </w:r>
    </w:p>
    <w:p>
      <w:pPr>
        <w:pStyle w:val="Normal"/>
      </w:pPr>
      <w:r>
        <w:t>北京市高级人民法院(2017)京民终723号民事判决书</w:t>
      </w:r>
    </w:p>
    <w:p>
      <w:pPr>
        <w:pStyle w:val="Normal"/>
      </w:pPr>
      <w:r>
        <w:t>2. 由:证券</w:t>
      </w:r>
    </w:p>
    <w:p>
      <w:pPr>
        <w:pStyle w:val="Normal"/>
      </w:pPr>
      <w:r>
        <w:t>陈 纠纷</w:t>
      </w:r>
    </w:p>
    <w:p>
      <w:pPr>
        <w:pStyle w:val="Normal"/>
      </w:pPr>
      <w:r>
        <w:t>3.当事人</w:t>
      </w:r>
    </w:p>
    <w:p>
      <w:pPr>
        <w:pStyle w:val="Normal"/>
      </w:pPr>
      <w:r>
        <w:t>原告(被上诉人):陈 峰</w:t>
      </w:r>
    </w:p>
    <w:p>
      <w:pPr>
        <w:pStyle w:val="Normal"/>
      </w:pPr>
      <w:r>
        <w:t>被告(上诉人):华 风</w:t>
      </w:r>
    </w:p>
    <w:p>
      <w:pPr>
        <w:pStyle w:val="Normal"/>
      </w:pPr>
      <w:r>
        <w:t>科技(集</w:t>
      </w:r>
    </w:p>
    <w:p>
      <w:pPr>
        <w:pStyle w:val="Normal"/>
      </w:pPr>
      <w:r>
        <w:t>)</w:t>
      </w:r>
    </w:p>
    <w:p>
      <w:pPr>
        <w:pStyle w:val="Normal"/>
      </w:pPr>
      <w:r>
        <w:t>有限公司(以下简称华</w:t>
      </w:r>
    </w:p>
    <w:p>
      <w:pPr>
        <w:pStyle w:val="Normal"/>
      </w:pPr>
      <w:r>
        <w:t>风 )</w:t>
      </w:r>
    </w:p>
    <w:p>
      <w:pPr>
        <w:pStyle w:val="Normal"/>
      </w:pPr>
      <w:r>
        <w:t>【基</w:t>
      </w:r>
    </w:p>
    <w:p>
      <w:pPr>
        <w:pStyle w:val="Normal"/>
      </w:pPr>
      <w:r>
        <w:t>】</w:t>
      </w:r>
    </w:p>
    <w:p>
      <w:pPr>
        <w:pStyle w:val="Normal"/>
      </w:pPr>
      <w:r>
        <w:t>2011年1月,华</w:t>
      </w:r>
    </w:p>
    <w:p>
      <w:pPr>
        <w:pStyle w:val="Normal"/>
      </w:pPr>
      <w:r>
        <w:t>风</w:t>
      </w:r>
    </w:p>
    <w:p>
      <w:pPr>
        <w:pStyle w:val="Normal"/>
      </w:pPr>
      <w:r>
        <w:t>票 上海证券交易所上市交易, 票代</w:t>
      </w:r>
    </w:p>
    <w:p>
      <w:pPr>
        <w:pStyle w:val="Normal"/>
      </w:pPr>
      <w:r>
        <w:t>为601558。2012年4月11日,华 风</w:t>
      </w:r>
    </w:p>
    <w:p>
      <w:pPr>
        <w:pStyle w:val="Normal"/>
      </w:pPr>
      <w:r>
        <w:t>公告了《2011年年度报告》。</w:t>
      </w:r>
    </w:p>
    <w:p>
      <w:pPr>
        <w:pStyle w:val="Normal"/>
      </w:pPr>
      <w:r>
        <w:t>2012年6月26日,华</w:t>
      </w:r>
    </w:p>
    <w:p>
      <w:pPr>
        <w:pStyle w:val="Normal"/>
      </w:pPr>
      <w:r>
        <w:t>风 进行除权派</w:t>
      </w:r>
    </w:p>
    <w:p>
      <w:pPr>
        <w:pStyle w:val="Normal"/>
      </w:pPr>
      <w:r>
        <w:t>( 权</w:t>
      </w:r>
    </w:p>
    <w:p>
      <w:pPr>
        <w:pStyle w:val="Normal"/>
      </w:pPr>
      <w:r>
        <w:t>记日为2012年6月25</w:t>
      </w:r>
    </w:p>
    <w:p>
      <w:pPr>
        <w:pStyle w:val="Normal"/>
      </w:pPr>
      <w:r>
        <w:bookmarkStart w:id="278" w:name="p278"/>
        <w:t/>
        <w:bookmarkEnd w:id="278"/>
        <w:t xml:space="preserve">日), </w:t>
      </w:r>
    </w:p>
    <w:p>
      <w:pPr>
        <w:pStyle w:val="Normal"/>
      </w:pPr>
      <w:r>
        <w:t>10</w:t>
      </w:r>
    </w:p>
    <w:p>
      <w:pPr>
        <w:pStyle w:val="Normal"/>
      </w:pPr>
      <w:r>
        <w:t>派发现</w:t>
      </w:r>
    </w:p>
    <w:p>
      <w:pPr>
        <w:pStyle w:val="Normal"/>
      </w:pPr>
      <w:r>
        <w:t>红利3.5元,同时, 10</w:t>
      </w:r>
    </w:p>
    <w:p>
      <w:pPr>
        <w:pStyle w:val="Normal"/>
      </w:pPr>
      <w:r>
        <w:t>10 。2013年3月7</w:t>
      </w:r>
    </w:p>
    <w:p>
      <w:pPr>
        <w:pStyle w:val="Normal"/>
      </w:pPr>
      <w:r>
        <w:t>日,华</w:t>
      </w:r>
    </w:p>
    <w:p>
      <w:pPr>
        <w:pStyle w:val="Normal"/>
      </w:pPr>
      <w:r>
        <w:t>风</w:t>
      </w:r>
    </w:p>
    <w:p>
      <w:pPr>
        <w:pStyle w:val="Normal"/>
      </w:pPr>
      <w:r>
        <w:t>公告《关于前</w:t>
      </w:r>
    </w:p>
    <w:p>
      <w:pPr>
        <w:pStyle w:val="Normal"/>
      </w:pPr>
      <w:r>
        <w:t>计差</w:t>
      </w:r>
    </w:p>
    <w:p>
      <w:pPr>
        <w:pStyle w:val="Normal"/>
      </w:pPr>
      <w:r>
        <w:t>正 提示 公告》并按规定履</w:t>
      </w:r>
    </w:p>
    <w:p>
      <w:pPr>
        <w:pStyle w:val="Normal"/>
      </w:pPr>
      <w:r>
        <w:t>行</w:t>
      </w:r>
    </w:p>
    <w:p>
      <w:pPr>
        <w:pStyle w:val="Normal"/>
      </w:pPr>
      <w:r>
        <w:t>续。经</w:t>
      </w:r>
    </w:p>
    <w:p>
      <w:pPr>
        <w:pStyle w:val="Normal"/>
      </w:pPr>
      <w:r>
        <w:t>发现,华</w:t>
      </w:r>
    </w:p>
    <w:p>
      <w:pPr>
        <w:pStyle w:val="Normal"/>
      </w:pPr>
      <w:r>
        <w:t>风 2011年度财务报表 有关账务</w:t>
      </w:r>
    </w:p>
    <w:p>
      <w:pPr>
        <w:pStyle w:val="Normal"/>
      </w:pPr>
      <w:r>
        <w:t>存</w:t>
      </w:r>
    </w:p>
    <w:p>
      <w:pPr>
        <w:pStyle w:val="Normal"/>
      </w:pPr>
      <w:r>
        <w:t>计差</w:t>
      </w:r>
    </w:p>
    <w:p>
      <w:pPr>
        <w:pStyle w:val="Normal"/>
      </w:pPr>
      <w:r>
        <w:t>。证监 出具</w:t>
      </w:r>
    </w:p>
    <w:p>
      <w:pPr>
        <w:pStyle w:val="Normal"/>
      </w:pPr>
      <w:r>
        <w:t>《中国证监 行政</w:t>
      </w:r>
    </w:p>
    <w:p>
      <w:pPr>
        <w:pStyle w:val="Normal"/>
      </w:pPr>
      <w:r>
        <w:t>决定书》认定华</w:t>
      </w:r>
    </w:p>
    <w:p>
      <w:pPr>
        <w:pStyle w:val="Normal"/>
      </w:pPr>
      <w:r>
        <w:t>风</w:t>
      </w:r>
    </w:p>
    <w:p>
      <w:pPr>
        <w:pStyle w:val="Normal"/>
      </w:pPr>
      <w:r>
        <w:t>存</w:t>
      </w:r>
    </w:p>
    <w:p>
      <w:pPr>
        <w:pStyle w:val="Normal"/>
      </w:pPr>
      <w:r>
        <w:t>2011年年报中</w:t>
      </w:r>
    </w:p>
    <w:p>
      <w:pPr>
        <w:pStyle w:val="Normal"/>
      </w:pPr>
      <w:r>
        <w:t>过提前</w:t>
      </w:r>
    </w:p>
    <w:p>
      <w:pPr>
        <w:pStyle w:val="Normal"/>
      </w:pPr>
      <w:r>
        <w:t>认收</w:t>
      </w:r>
    </w:p>
    <w:p>
      <w:pPr>
        <w:pStyle w:val="Normal"/>
      </w:pPr>
      <w:r>
        <w:t>方</w:t>
      </w:r>
    </w:p>
    <w:p>
      <w:pPr>
        <w:pStyle w:val="Normal"/>
      </w:pPr>
      <w:r>
        <w:t>业收 、</w:t>
      </w:r>
    </w:p>
    <w:p>
      <w:pPr>
        <w:pStyle w:val="Normal"/>
      </w:pPr>
      <w:r>
        <w:t>利润</w:t>
      </w:r>
    </w:p>
    <w:p>
      <w:pPr>
        <w:pStyle w:val="Normal"/>
      </w:pPr>
      <w:r>
        <w:t>行为,违反了《证券法》第六十三</w:t>
      </w:r>
    </w:p>
    <w:p>
      <w:pPr>
        <w:pStyle w:val="Normal"/>
      </w:pPr>
      <w:r>
        <w:t>关于“发行人、上市公</w:t>
      </w:r>
    </w:p>
    <w:p>
      <w:pPr>
        <w:pStyle w:val="Normal"/>
      </w:pPr>
      <w:r>
        <w:t>司</w:t>
      </w:r>
    </w:p>
    <w:p>
      <w:pPr>
        <w:pStyle w:val="Normal"/>
      </w:pPr>
      <w:r>
        <w:t>法</w:t>
      </w:r>
    </w:p>
    <w:p>
      <w:pPr>
        <w:pStyle w:val="Normal"/>
      </w:pPr>
      <w:r>
        <w:t>露</w:t>
      </w:r>
    </w:p>
    <w:p>
      <w:pPr>
        <w:pStyle w:val="Normal"/>
      </w:pPr>
      <w:r>
        <w:t xml:space="preserve">, </w:t>
      </w:r>
    </w:p>
    <w:p>
      <w:pPr>
        <w:pStyle w:val="Normal"/>
      </w:pPr>
      <w:r>
        <w:t>须</w:t>
      </w:r>
    </w:p>
    <w:p>
      <w:pPr>
        <w:pStyle w:val="Normal"/>
      </w:pPr>
      <w:r>
        <w:t>实、</w:t>
      </w:r>
    </w:p>
    <w:p>
      <w:pPr>
        <w:pStyle w:val="Normal"/>
      </w:pPr>
      <w:r>
        <w:t>、完整,不</w:t>
      </w:r>
    </w:p>
    <w:p>
      <w:pPr>
        <w:pStyle w:val="Normal"/>
      </w:pPr>
      <w:r>
        <w:t>有</w:t>
      </w:r>
    </w:p>
    <w:p>
      <w:pPr>
        <w:pStyle w:val="Normal"/>
      </w:pPr>
      <w:r>
        <w:t>记</w:t>
      </w:r>
    </w:p>
    <w:p>
      <w:pPr>
        <w:pStyle w:val="Normal"/>
      </w:pPr>
      <w:r>
        <w:t>、误导</w:t>
      </w:r>
    </w:p>
    <w:p>
      <w:pPr>
        <w:pStyle w:val="Normal"/>
      </w:pPr>
      <w:r>
        <w:t>陈</w:t>
      </w:r>
    </w:p>
    <w:p>
      <w:pPr>
        <w:pStyle w:val="Normal"/>
      </w:pPr>
      <w:r>
        <w:t>重</w:t>
      </w:r>
    </w:p>
    <w:p>
      <w:pPr>
        <w:pStyle w:val="Normal"/>
      </w:pPr>
      <w:r>
        <w:t xml:space="preserve">漏” </w:t>
      </w:r>
    </w:p>
    <w:p>
      <w:pPr>
        <w:pStyle w:val="Normal"/>
      </w:pPr>
      <w:r>
        <w:t xml:space="preserve">规定, </w:t>
      </w:r>
    </w:p>
    <w:p>
      <w:pPr>
        <w:pStyle w:val="Normal"/>
      </w:pPr>
      <w:r>
        <w:t>成《证券法》第一百九十三</w:t>
      </w:r>
    </w:p>
    <w:p>
      <w:pPr>
        <w:pStyle w:val="Normal"/>
      </w:pPr>
      <w:r>
        <w:t>第一</w:t>
      </w:r>
    </w:p>
    <w:p>
      <w:pPr>
        <w:pStyle w:val="Normal"/>
      </w:pPr>
      <w:r>
        <w:t>所</w:t>
      </w:r>
    </w:p>
    <w:p>
      <w:pPr>
        <w:pStyle w:val="Normal"/>
      </w:pPr>
      <w:r>
        <w:t>“发行人、上市公司</w:t>
      </w:r>
    </w:p>
    <w:p>
      <w:pPr>
        <w:pStyle w:val="Normal"/>
      </w:pPr>
      <w:r>
        <w:t>其他</w:t>
      </w:r>
    </w:p>
    <w:p>
      <w:pPr>
        <w:pStyle w:val="Normal"/>
      </w:pPr>
      <w:r>
        <w:t>露义务人</w:t>
      </w:r>
    </w:p>
    <w:p>
      <w:pPr>
        <w:pStyle w:val="Normal"/>
      </w:pPr>
      <w:r>
        <w:t>按</w:t>
      </w:r>
    </w:p>
    <w:p>
      <w:pPr>
        <w:pStyle w:val="Normal"/>
      </w:pPr>
      <w:r>
        <w:t>规定</w:t>
      </w:r>
    </w:p>
    <w:p>
      <w:pPr>
        <w:pStyle w:val="Normal"/>
      </w:pPr>
      <w:r>
        <w:t>露</w:t>
      </w:r>
    </w:p>
    <w:p>
      <w:pPr>
        <w:pStyle w:val="Normal"/>
      </w:pPr>
      <w:r>
        <w:t xml:space="preserve">, </w:t>
      </w:r>
    </w:p>
    <w:p>
      <w:pPr>
        <w:pStyle w:val="Normal"/>
      </w:pPr>
      <w:r>
        <w:t>所</w:t>
      </w:r>
    </w:p>
    <w:p>
      <w:pPr>
        <w:pStyle w:val="Normal"/>
      </w:pPr>
      <w:r>
        <w:t>露</w:t>
      </w:r>
    </w:p>
    <w:p>
      <w:pPr>
        <w:pStyle w:val="Normal"/>
      </w:pPr>
      <w:r>
        <w:t>有</w:t>
      </w:r>
    </w:p>
    <w:p>
      <w:pPr>
        <w:pStyle w:val="Normal"/>
      </w:pPr>
      <w:r>
        <w:t>记</w:t>
      </w:r>
    </w:p>
    <w:p>
      <w:pPr>
        <w:pStyle w:val="Normal"/>
      </w:pPr>
      <w:r>
        <w:t>、误导</w:t>
      </w:r>
    </w:p>
    <w:p>
      <w:pPr>
        <w:pStyle w:val="Normal"/>
      </w:pPr>
      <w:r>
        <w:t>陈</w:t>
      </w:r>
    </w:p>
    <w:p>
      <w:pPr>
        <w:pStyle w:val="Normal"/>
      </w:pPr>
      <w:r>
        <w:t>重</w:t>
      </w:r>
    </w:p>
    <w:p>
      <w:pPr>
        <w:pStyle w:val="Normal"/>
      </w:pPr>
      <w:r>
        <w:t>漏” 违法行</w:t>
      </w:r>
    </w:p>
    <w:p>
      <w:pPr>
        <w:pStyle w:val="Normal"/>
      </w:pPr>
      <w:r>
        <w:t>为并对华</w:t>
      </w:r>
    </w:p>
    <w:p>
      <w:pPr>
        <w:pStyle w:val="Normal"/>
      </w:pPr>
      <w:r>
        <w:t>风 及其高级管</w:t>
      </w:r>
    </w:p>
    <w:p>
      <w:pPr>
        <w:pStyle w:val="Normal"/>
      </w:pPr>
      <w:r>
        <w:t>人员进行了行政</w:t>
      </w:r>
    </w:p>
    <w:p>
      <w:pPr>
        <w:pStyle w:val="Normal"/>
      </w:pPr>
      <w:r>
        <w:t>。</w:t>
      </w:r>
    </w:p>
    <w:p>
      <w:pPr>
        <w:pStyle w:val="Normal"/>
      </w:pPr>
      <w:r>
        <w:t>至2012年4月10日,陈</w:t>
      </w:r>
    </w:p>
    <w:p>
      <w:pPr>
        <w:pStyle w:val="Normal"/>
      </w:pPr>
      <w:r>
        <w:t>峰持有华 风</w:t>
      </w:r>
    </w:p>
    <w:p>
      <w:pPr>
        <w:pStyle w:val="Normal"/>
      </w:pPr>
      <w:r>
        <w:t>3000 。陈</w:t>
      </w:r>
    </w:p>
    <w:p>
      <w:pPr>
        <w:pStyle w:val="Normal"/>
      </w:pPr>
      <w:r>
        <w:t>峰 2012</w:t>
      </w:r>
    </w:p>
    <w:p>
      <w:pPr>
        <w:pStyle w:val="Normal"/>
      </w:pPr>
      <w:r>
        <w:t>年4月11日起至2012年6月25日止,共买</w:t>
      </w:r>
    </w:p>
    <w:p>
      <w:pPr>
        <w:pStyle w:val="Normal"/>
      </w:pPr>
      <w:r>
        <w:t>华 风</w:t>
      </w:r>
    </w:p>
    <w:p>
      <w:pPr>
        <w:pStyle w:val="Normal"/>
      </w:pPr>
      <w:r>
        <w:t>0 ;陈</w:t>
      </w:r>
    </w:p>
    <w:p>
      <w:pPr>
        <w:pStyle w:val="Normal"/>
      </w:pPr>
      <w:r>
        <w:t>峰 2012年</w:t>
      </w:r>
    </w:p>
    <w:p>
      <w:pPr>
        <w:pStyle w:val="Normal"/>
      </w:pPr>
      <w:r>
        <w:t>6月26日起至2013年3月6日止,共买</w:t>
      </w:r>
    </w:p>
    <w:p>
      <w:pPr>
        <w:pStyle w:val="Normal"/>
      </w:pPr>
      <w:r>
        <w:t>华 风</w:t>
      </w:r>
    </w:p>
    <w:p>
      <w:pPr>
        <w:pStyle w:val="Normal"/>
      </w:pPr>
      <w:r>
        <w:t>6000 , 成交 额为</w:t>
      </w:r>
    </w:p>
    <w:p>
      <w:pPr>
        <w:pStyle w:val="Normal"/>
      </w:pPr>
      <w:r>
        <w:t>35620元,共卖出2000 ;陈</w:t>
      </w:r>
    </w:p>
    <w:p>
      <w:pPr>
        <w:pStyle w:val="Normal"/>
      </w:pPr>
      <w:r>
        <w:t>峰 2013年3月7日起至2013年7月1日止共</w:t>
      </w:r>
    </w:p>
    <w:p>
      <w:pPr>
        <w:pStyle w:val="Normal"/>
      </w:pPr>
      <w:r>
        <w:t>卖出华 风 0 。2012年6月26日,华</w:t>
      </w:r>
    </w:p>
    <w:p>
      <w:pPr>
        <w:pStyle w:val="Normal"/>
      </w:pPr>
      <w:r>
        <w:t>风 向陈 峰送 3000 。</w:t>
      </w:r>
    </w:p>
    <w:p>
      <w:pPr>
        <w:pStyle w:val="Normal"/>
      </w:pPr>
      <w:r>
        <w:t>2012年6月29日,华</w:t>
      </w:r>
    </w:p>
    <w:p>
      <w:pPr>
        <w:pStyle w:val="Normal"/>
      </w:pPr>
      <w:r>
        <w:t>风 向陈 峰派</w:t>
      </w:r>
    </w:p>
    <w:p>
      <w:pPr>
        <w:pStyle w:val="Normal"/>
      </w:pPr>
      <w:r>
        <w:t>。一审诉讼中,双方</w:t>
      </w:r>
    </w:p>
    <w:p>
      <w:pPr>
        <w:pStyle w:val="Normal"/>
      </w:pPr>
      <w:r>
        <w:t>认可华</w:t>
      </w:r>
    </w:p>
    <w:p>
      <w:pPr>
        <w:pStyle w:val="Normal"/>
      </w:pPr>
      <w:r>
        <w:t>风</w:t>
      </w:r>
    </w:p>
    <w:p>
      <w:pPr>
        <w:pStyle w:val="Normal"/>
      </w:pPr>
      <w:r>
        <w:t>陈</w:t>
      </w:r>
    </w:p>
    <w:p>
      <w:pPr>
        <w:pStyle w:val="Normal"/>
      </w:pPr>
      <w:r>
        <w:t xml:space="preserve">实施日为2012年4月11日, </w:t>
      </w:r>
    </w:p>
    <w:p>
      <w:pPr>
        <w:pStyle w:val="Normal"/>
      </w:pPr>
      <w:r>
        <w:t>陈</w:t>
      </w:r>
    </w:p>
    <w:p>
      <w:pPr>
        <w:pStyle w:val="Normal"/>
      </w:pPr>
      <w:r>
        <w:t>正日为2013年3</w:t>
      </w:r>
    </w:p>
    <w:p>
      <w:pPr>
        <w:pStyle w:val="Normal"/>
      </w:pPr>
      <w:r>
        <w:t>月7日, 资差额损</w:t>
      </w:r>
    </w:p>
    <w:p>
      <w:pPr>
        <w:pStyle w:val="Normal"/>
      </w:pPr>
      <w:r>
        <w:t>基</w:t>
      </w:r>
    </w:p>
    <w:p>
      <w:pPr>
        <w:pStyle w:val="Normal"/>
      </w:pPr>
      <w:r>
        <w:t>日为2013年7月1日,基 价为5.26元。一审</w:t>
      </w:r>
    </w:p>
    <w:p>
      <w:pPr>
        <w:pStyle w:val="Normal"/>
      </w:pPr>
      <w:r>
        <w:t>诉讼中,陈 峰明</w:t>
      </w:r>
    </w:p>
    <w:p>
      <w:pPr>
        <w:pStyle w:val="Normal"/>
      </w:pPr>
      <w:r>
        <w:t>其 起诉书中主张</w:t>
      </w:r>
    </w:p>
    <w:p>
      <w:pPr>
        <w:pStyle w:val="Normal"/>
      </w:pPr>
      <w:r>
        <w:t>损 包含 资差额损</w:t>
      </w:r>
    </w:p>
    <w:p>
      <w:pPr>
        <w:pStyle w:val="Normal"/>
      </w:pPr>
      <w:r>
        <w:t>资</w:t>
      </w:r>
    </w:p>
    <w:p>
      <w:pPr>
        <w:pStyle w:val="Normal"/>
      </w:pPr>
      <w:r>
        <w:t>差额损</w:t>
      </w:r>
    </w:p>
    <w:p>
      <w:pPr>
        <w:pStyle w:val="Normal"/>
      </w:pPr>
      <w:r>
        <w:t>分 印</w:t>
      </w:r>
    </w:p>
    <w:p>
      <w:pPr>
        <w:pStyle w:val="Normal"/>
      </w:pPr>
      <w:r>
        <w:t>税</w:t>
      </w:r>
    </w:p>
    <w:p>
      <w:pPr>
        <w:pStyle w:val="Normal"/>
      </w:pPr>
      <w:r>
        <w:t>,其主张</w:t>
      </w:r>
    </w:p>
    <w:p>
      <w:pPr>
        <w:pStyle w:val="Normal"/>
      </w:pPr>
      <w:r>
        <w:t>资差额损</w:t>
      </w:r>
    </w:p>
    <w:p>
      <w:pPr>
        <w:pStyle w:val="Normal"/>
      </w:pPr>
      <w:r>
        <w:t>分</w:t>
      </w:r>
    </w:p>
    <w:p>
      <w:pPr>
        <w:pStyle w:val="Normal"/>
      </w:pPr>
      <w:r>
        <w:t>印 税税</w:t>
      </w:r>
    </w:p>
    <w:p>
      <w:pPr>
        <w:pStyle w:val="Normal"/>
      </w:pPr>
      <w:r>
        <w:t>按1‰计算、</w:t>
      </w:r>
    </w:p>
    <w:p>
      <w:pPr>
        <w:pStyle w:val="Normal"/>
      </w:pPr>
      <w:r>
        <w:t>按万分之三计收。</w:t>
      </w:r>
    </w:p>
    <w:p>
      <w:pPr>
        <w:pStyle w:val="Normal"/>
      </w:pPr>
      <w:r>
        <w:t>【 件焦点】</w:t>
      </w:r>
    </w:p>
    <w:p>
      <w:pPr>
        <w:pStyle w:val="Normal"/>
      </w:pPr>
      <w:r>
        <w:t>1.华 风</w:t>
      </w:r>
    </w:p>
    <w:p>
      <w:pPr>
        <w:pStyle w:val="Normal"/>
      </w:pPr>
      <w:r>
        <w:t>陈</w:t>
      </w:r>
    </w:p>
    <w:p>
      <w:pPr>
        <w:pStyle w:val="Normal"/>
      </w:pPr>
      <w:r>
        <w:t>所涉事件</w:t>
      </w:r>
    </w:p>
    <w:p>
      <w:pPr>
        <w:pStyle w:val="Normal"/>
      </w:pPr>
      <w:r>
        <w:t>否属于重 事件;2.陈 峰所主</w:t>
      </w:r>
    </w:p>
    <w:p>
      <w:pPr>
        <w:pStyle w:val="Normal"/>
      </w:pPr>
      <w:r>
        <w:t>张 经济损 与华</w:t>
      </w:r>
    </w:p>
    <w:p>
      <w:pPr>
        <w:pStyle w:val="Normal"/>
      </w:pPr>
      <w:r>
        <w:t>风</w:t>
      </w:r>
    </w:p>
    <w:p>
      <w:pPr>
        <w:pStyle w:val="Normal"/>
      </w:pPr>
      <w:r>
        <w:t>陈 之</w:t>
      </w:r>
    </w:p>
    <w:p>
      <w:pPr>
        <w:pStyle w:val="Normal"/>
      </w:pPr>
      <w:r>
        <w:t>否存</w:t>
      </w:r>
    </w:p>
    <w:p>
      <w:pPr>
        <w:pStyle w:val="Normal"/>
      </w:pPr>
      <w:r>
        <w:t>关系;3.陈 峰主</w:t>
      </w:r>
    </w:p>
    <w:p>
      <w:pPr>
        <w:pStyle w:val="Normal"/>
      </w:pPr>
      <w:r>
        <w:t>张 损</w:t>
      </w:r>
    </w:p>
    <w:p>
      <w:pPr>
        <w:pStyle w:val="Normal"/>
      </w:pPr>
      <w:r>
        <w:t>否系 证券市</w:t>
      </w:r>
    </w:p>
    <w:p>
      <w:pPr>
        <w:pStyle w:val="Normal"/>
      </w:pPr>
      <w:r>
        <w:t>系统风险所致;4.陈</w:t>
      </w:r>
    </w:p>
    <w:p>
      <w:pPr>
        <w:pStyle w:val="Normal"/>
      </w:pPr>
      <w:r>
        <w:t>峰所主张</w:t>
      </w:r>
    </w:p>
    <w:p>
      <w:pPr>
        <w:pStyle w:val="Normal"/>
      </w:pPr>
      <w:r>
        <w:t>经济损</w:t>
      </w:r>
    </w:p>
    <w:p>
      <w:pPr>
        <w:pStyle w:val="Normal"/>
      </w:pPr>
      <w:r>
        <w:t>应</w:t>
      </w:r>
    </w:p>
    <w:p>
      <w:pPr>
        <w:pStyle w:val="Normal"/>
      </w:pPr>
      <w:r>
        <w:t>计算。</w:t>
      </w:r>
    </w:p>
    <w:p>
      <w:pPr>
        <w:pStyle w:val="Normal"/>
      </w:pPr>
      <w:r>
        <w:bookmarkStart w:id="279" w:name="p279"/>
        <w:t/>
        <w:bookmarkEnd w:id="279"/>
        <w:t>【法院裁判要旨】</w:t>
      </w:r>
    </w:p>
    <w:p>
      <w:pPr>
        <w:pStyle w:val="Normal"/>
      </w:pPr>
      <w:r>
        <w:t>北京市第一中级人民法院审 认为:华 风</w:t>
      </w:r>
    </w:p>
    <w:p>
      <w:pPr>
        <w:pStyle w:val="Normal"/>
      </w:pPr>
      <w:r>
        <w:t>陈</w:t>
      </w:r>
    </w:p>
    <w:p>
      <w:pPr>
        <w:pStyle w:val="Normal"/>
      </w:pPr>
      <w:r>
        <w:t>所涉事件</w:t>
      </w:r>
    </w:p>
    <w:p>
      <w:pPr>
        <w:pStyle w:val="Normal"/>
      </w:pPr>
      <w:r>
        <w:t>属于重</w:t>
      </w:r>
    </w:p>
    <w:p>
      <w:pPr>
        <w:pStyle w:val="Normal"/>
      </w:pPr>
      <w:r>
        <w:t>事件。《最高人民法院关于审 证券市</w:t>
      </w:r>
    </w:p>
    <w:p>
      <w:pPr>
        <w:pStyle w:val="Normal"/>
      </w:pPr>
      <w:r>
        <w:t>陈</w:t>
      </w:r>
    </w:p>
    <w:p>
      <w:pPr>
        <w:pStyle w:val="Normal"/>
      </w:pPr>
      <w:r>
        <w:t>发</w:t>
      </w:r>
    </w:p>
    <w:p>
      <w:pPr>
        <w:pStyle w:val="Normal"/>
      </w:pPr>
      <w:r>
        <w:t>民事赔</w:t>
      </w:r>
    </w:p>
    <w:p>
      <w:pPr>
        <w:pStyle w:val="Normal"/>
      </w:pPr>
      <w:r>
        <w:t>件</w:t>
      </w:r>
    </w:p>
    <w:p>
      <w:pPr>
        <w:pStyle w:val="Normal"/>
      </w:pPr>
      <w:r>
        <w:t>干规定》(以下简称《 干规定》)第十七 规定,证</w:t>
      </w:r>
    </w:p>
    <w:p>
      <w:pPr>
        <w:pStyle w:val="Normal"/>
      </w:pPr>
      <w:r>
        <w:t>券市</w:t>
      </w:r>
    </w:p>
    <w:p>
      <w:pPr>
        <w:pStyle w:val="Normal"/>
      </w:pPr>
      <w:r>
        <w:t xml:space="preserve">陈 , </w:t>
      </w:r>
    </w:p>
    <w:p>
      <w:pPr>
        <w:pStyle w:val="Normal"/>
      </w:pPr>
      <w:r>
        <w:t>指</w:t>
      </w:r>
    </w:p>
    <w:p>
      <w:pPr>
        <w:pStyle w:val="Normal"/>
      </w:pPr>
      <w:r>
        <w:t>露义务人违反证券法</w:t>
      </w:r>
    </w:p>
    <w:p>
      <w:pPr>
        <w:pStyle w:val="Normal"/>
      </w:pPr>
      <w:r>
        <w:t xml:space="preserve">规定, </w:t>
      </w:r>
    </w:p>
    <w:p>
      <w:pPr>
        <w:pStyle w:val="Normal"/>
      </w:pPr>
      <w:r>
        <w:t>证券发行</w:t>
      </w:r>
    </w:p>
    <w:p>
      <w:pPr>
        <w:pStyle w:val="Normal"/>
      </w:pPr>
      <w:r>
        <w:t>交易过程中,对重</w:t>
      </w:r>
    </w:p>
    <w:p>
      <w:pPr>
        <w:pStyle w:val="Normal"/>
      </w:pPr>
      <w:r>
        <w:t>事件</w:t>
      </w:r>
    </w:p>
    <w:p>
      <w:pPr>
        <w:pStyle w:val="Normal"/>
      </w:pPr>
      <w:r>
        <w:t>出违</w:t>
      </w:r>
    </w:p>
    <w:p>
      <w:pPr>
        <w:pStyle w:val="Normal"/>
      </w:pPr>
      <w:r>
        <w:t>事实</w:t>
      </w:r>
    </w:p>
    <w:p>
      <w:pPr>
        <w:pStyle w:val="Normal"/>
      </w:pPr>
      <w:r>
        <w:t>记</w:t>
      </w:r>
    </w:p>
    <w:p>
      <w:pPr>
        <w:pStyle w:val="Normal"/>
      </w:pPr>
      <w:r>
        <w:t>、误导</w:t>
      </w:r>
    </w:p>
    <w:p>
      <w:pPr>
        <w:pStyle w:val="Normal"/>
      </w:pPr>
      <w:r>
        <w:t>陈</w:t>
      </w:r>
    </w:p>
    <w:p>
      <w:pPr>
        <w:pStyle w:val="Normal"/>
      </w:pPr>
      <w:r>
        <w:t>露</w:t>
      </w:r>
    </w:p>
    <w:p>
      <w:pPr>
        <w:pStyle w:val="Normal"/>
      </w:pPr>
      <w:r>
        <w:t>时发</w:t>
      </w:r>
    </w:p>
    <w:p>
      <w:pPr>
        <w:pStyle w:val="Normal"/>
      </w:pPr>
      <w:r>
        <w:t>重</w:t>
      </w:r>
    </w:p>
    <w:p>
      <w:pPr>
        <w:pStyle w:val="Normal"/>
      </w:pPr>
      <w:r>
        <w:t>漏、不正当</w:t>
      </w:r>
    </w:p>
    <w:p>
      <w:pPr>
        <w:pStyle w:val="Normal"/>
      </w:pPr>
      <w:r>
        <w:t>露</w:t>
      </w:r>
    </w:p>
    <w:p>
      <w:pPr>
        <w:pStyle w:val="Normal"/>
      </w:pPr>
      <w:r>
        <w:t>行为。华</w:t>
      </w:r>
    </w:p>
    <w:p>
      <w:pPr>
        <w:pStyle w:val="Normal"/>
      </w:pPr>
      <w:r>
        <w:t>风</w:t>
      </w:r>
    </w:p>
    <w:p>
      <w:pPr>
        <w:pStyle w:val="Normal"/>
      </w:pPr>
      <w:r>
        <w:t>上市</w:t>
      </w:r>
    </w:p>
    <w:p>
      <w:pPr>
        <w:pStyle w:val="Normal"/>
      </w:pPr>
      <w:r>
        <w:t>年报中即存</w:t>
      </w:r>
    </w:p>
    <w:p>
      <w:pPr>
        <w:pStyle w:val="Normal"/>
      </w:pPr>
      <w:r>
        <w:t>记</w:t>
      </w:r>
    </w:p>
    <w:p>
      <w:pPr>
        <w:pStyle w:val="Normal"/>
      </w:pPr>
      <w:r>
        <w:t>,且所涉</w:t>
      </w:r>
    </w:p>
    <w:p>
      <w:pPr>
        <w:pStyle w:val="Normal"/>
      </w:pPr>
      <w:r>
        <w:t>额特别巨</w:t>
      </w:r>
    </w:p>
    <w:p>
      <w:pPr>
        <w:pStyle w:val="Normal"/>
      </w:pPr>
      <w:r>
        <w:t xml:space="preserve">, </w:t>
      </w:r>
    </w:p>
    <w:p>
      <w:pPr>
        <w:pStyle w:val="Normal"/>
      </w:pPr>
      <w:r>
        <w:t>严</w:t>
      </w:r>
    </w:p>
    <w:p>
      <w:pPr>
        <w:pStyle w:val="Normal"/>
      </w:pPr>
      <w:r>
        <w:t xml:space="preserve">重, </w:t>
      </w:r>
    </w:p>
    <w:p>
      <w:pPr>
        <w:pStyle w:val="Normal"/>
      </w:pPr>
      <w:r>
        <w:t>质</w:t>
      </w:r>
    </w:p>
    <w:p>
      <w:pPr>
        <w:pStyle w:val="Normal"/>
      </w:pPr>
      <w:r>
        <w:t>劣。证监</w:t>
      </w:r>
    </w:p>
    <w:p>
      <w:pPr>
        <w:pStyle w:val="Normal"/>
      </w:pPr>
      <w:r>
        <w:t>认定华</w:t>
      </w:r>
    </w:p>
    <w:p>
      <w:pPr>
        <w:pStyle w:val="Normal"/>
      </w:pPr>
      <w:r>
        <w:t>风</w:t>
      </w:r>
    </w:p>
    <w:p>
      <w:pPr>
        <w:pStyle w:val="Normal"/>
      </w:pPr>
      <w:r>
        <w:t>上</w:t>
      </w:r>
    </w:p>
    <w:p>
      <w:pPr>
        <w:pStyle w:val="Normal"/>
      </w:pPr>
      <w:r>
        <w:t>陈</w:t>
      </w:r>
    </w:p>
    <w:p>
      <w:pPr>
        <w:pStyle w:val="Normal"/>
      </w:pPr>
      <w:r>
        <w:t>行为违反了《证券</w:t>
      </w:r>
    </w:p>
    <w:p>
      <w:pPr>
        <w:pStyle w:val="Normal"/>
      </w:pPr>
      <w:r>
        <w:t>法》第六十三</w:t>
      </w:r>
    </w:p>
    <w:p>
      <w:pPr>
        <w:pStyle w:val="Normal"/>
      </w:pPr>
      <w:r>
        <w:t xml:space="preserve">规定, </w:t>
      </w:r>
    </w:p>
    <w:p>
      <w:pPr>
        <w:pStyle w:val="Normal"/>
      </w:pPr>
      <w:r>
        <w:t>成《证券法》第一百九十三</w:t>
      </w:r>
    </w:p>
    <w:p>
      <w:pPr>
        <w:pStyle w:val="Normal"/>
      </w:pPr>
      <w:r>
        <w:t>第一</w:t>
      </w:r>
    </w:p>
    <w:p>
      <w:pPr>
        <w:pStyle w:val="Normal"/>
      </w:pPr>
      <w:r>
        <w:t>所</w:t>
      </w:r>
    </w:p>
    <w:p>
      <w:pPr>
        <w:pStyle w:val="Normal"/>
      </w:pPr>
      <w:r>
        <w:t>违法行为,并对此进行了行政</w:t>
      </w:r>
    </w:p>
    <w:p>
      <w:pPr>
        <w:pStyle w:val="Normal"/>
      </w:pPr>
      <w:r>
        <w:t>。</w:t>
      </w:r>
    </w:p>
    <w:p>
      <w:pPr>
        <w:pStyle w:val="Normal"/>
      </w:pPr>
      <w:r>
        <w:t>此,华</w:t>
      </w:r>
    </w:p>
    <w:p>
      <w:pPr>
        <w:pStyle w:val="Normal"/>
      </w:pPr>
      <w:r>
        <w:t>风</w:t>
      </w:r>
    </w:p>
    <w:p>
      <w:pPr>
        <w:pStyle w:val="Normal"/>
      </w:pPr>
      <w:r>
        <w:t>上</w:t>
      </w:r>
    </w:p>
    <w:p>
      <w:pPr>
        <w:pStyle w:val="Normal"/>
      </w:pPr>
      <w:r>
        <w:t>行为</w:t>
      </w:r>
    </w:p>
    <w:p>
      <w:pPr>
        <w:pStyle w:val="Normal"/>
      </w:pPr>
      <w:r>
        <w:t>成对</w:t>
      </w:r>
    </w:p>
    <w:p>
      <w:pPr>
        <w:pStyle w:val="Normal"/>
      </w:pPr>
      <w:r>
        <w:t>重 事件 出了</w:t>
      </w:r>
    </w:p>
    <w:p>
      <w:pPr>
        <w:pStyle w:val="Normal"/>
      </w:pPr>
      <w:r>
        <w:t>陈 。</w:t>
      </w:r>
    </w:p>
    <w:p>
      <w:pPr>
        <w:pStyle w:val="Normal"/>
      </w:pPr>
      <w:r>
        <w:t>陈 峰所主张</w:t>
      </w:r>
    </w:p>
    <w:p>
      <w:pPr>
        <w:pStyle w:val="Normal"/>
      </w:pPr>
      <w:r>
        <w:t>经济损</w:t>
      </w:r>
    </w:p>
    <w:p>
      <w:pPr>
        <w:pStyle w:val="Normal"/>
      </w:pPr>
      <w:r>
        <w:t>与华</w:t>
      </w:r>
    </w:p>
    <w:p>
      <w:pPr>
        <w:pStyle w:val="Normal"/>
      </w:pPr>
      <w:r>
        <w:t>风</w:t>
      </w:r>
    </w:p>
    <w:p>
      <w:pPr>
        <w:pStyle w:val="Normal"/>
      </w:pPr>
      <w:r>
        <w:t>陈 之 存</w:t>
      </w:r>
    </w:p>
    <w:p>
      <w:pPr>
        <w:pStyle w:val="Normal"/>
      </w:pPr>
      <w:r>
        <w:t>关</w:t>
      </w:r>
    </w:p>
    <w:p>
      <w:pPr>
        <w:pStyle w:val="Normal"/>
      </w:pPr>
      <w:r>
        <w:t>系。《 干规定》第十八</w:t>
      </w:r>
    </w:p>
    <w:p>
      <w:pPr>
        <w:pStyle w:val="Normal"/>
      </w:pPr>
      <w:r>
        <w:t>规定:“</w:t>
      </w:r>
    </w:p>
    <w:p>
      <w:pPr>
        <w:pStyle w:val="Normal"/>
      </w:pPr>
      <w:r>
        <w:t>资人具有以下</w:t>
      </w:r>
    </w:p>
    <w:p>
      <w:pPr>
        <w:pStyle w:val="Normal"/>
      </w:pPr>
      <w:r>
        <w:t>,人民法院</w:t>
      </w:r>
    </w:p>
    <w:p>
      <w:pPr>
        <w:pStyle w:val="Normal"/>
      </w:pPr>
      <w:r>
        <w:t>应当认定</w:t>
      </w:r>
    </w:p>
    <w:p>
      <w:pPr>
        <w:pStyle w:val="Normal"/>
      </w:pPr>
      <w:r>
        <w:t>陈 与损害结</w:t>
      </w:r>
    </w:p>
    <w:p>
      <w:pPr>
        <w:pStyle w:val="Normal"/>
      </w:pPr>
      <w:r>
        <w:t>之 存</w:t>
      </w:r>
    </w:p>
    <w:p>
      <w:pPr>
        <w:pStyle w:val="Normal"/>
      </w:pPr>
      <w:r>
        <w:t>关系:(一) 资人所 资</w:t>
      </w:r>
    </w:p>
    <w:p>
      <w:pPr>
        <w:pStyle w:val="Normal"/>
      </w:pPr>
      <w:r>
        <w:t>与</w:t>
      </w:r>
    </w:p>
    <w:p>
      <w:pPr>
        <w:pStyle w:val="Normal"/>
      </w:pPr>
      <w:r>
        <w:t>陈</w:t>
      </w:r>
    </w:p>
    <w:p>
      <w:pPr>
        <w:pStyle w:val="Normal"/>
      </w:pPr>
      <w:r>
        <w:t>接关</w:t>
      </w:r>
    </w:p>
    <w:p>
      <w:pPr>
        <w:pStyle w:val="Normal"/>
      </w:pPr>
      <w:r>
        <w:t>证券;(二)</w:t>
      </w:r>
    </w:p>
    <w:p>
      <w:pPr>
        <w:pStyle w:val="Normal"/>
      </w:pPr>
      <w:r>
        <w:t>资人</w:t>
      </w:r>
    </w:p>
    <w:p>
      <w:pPr>
        <w:pStyle w:val="Normal"/>
      </w:pPr>
      <w:r>
        <w:t xml:space="preserve">陈 实施日及以后, </w:t>
      </w:r>
    </w:p>
    <w:p>
      <w:pPr>
        <w:pStyle w:val="Normal"/>
      </w:pPr>
      <w:r>
        <w:t>至揭露日</w:t>
      </w:r>
    </w:p>
    <w:p>
      <w:pPr>
        <w:pStyle w:val="Normal"/>
      </w:pPr>
      <w:r>
        <w:t>正日之前买</w:t>
      </w:r>
    </w:p>
    <w:p>
      <w:pPr>
        <w:pStyle w:val="Normal"/>
      </w:pPr>
      <w:r>
        <w:t>该证券;(三) 资人</w:t>
      </w:r>
    </w:p>
    <w:p>
      <w:pPr>
        <w:pStyle w:val="Normal"/>
      </w:pPr>
      <w:r>
        <w:t>陈</w:t>
      </w:r>
    </w:p>
    <w:p>
      <w:pPr>
        <w:pStyle w:val="Normal"/>
      </w:pPr>
      <w:r>
        <w:t>揭露日</w:t>
      </w:r>
    </w:p>
    <w:p>
      <w:pPr>
        <w:pStyle w:val="Normal"/>
      </w:pPr>
      <w:r>
        <w:t xml:space="preserve">正日及以后, </w:t>
      </w:r>
    </w:p>
    <w:p>
      <w:pPr>
        <w:pStyle w:val="Normal"/>
      </w:pPr>
      <w:r>
        <w:t xml:space="preserve">卖出该证券发 亏损, </w:t>
      </w:r>
    </w:p>
    <w:p>
      <w:pPr>
        <w:pStyle w:val="Normal"/>
      </w:pPr>
      <w:r>
        <w:t>持续持有该证券</w:t>
      </w:r>
    </w:p>
    <w:p>
      <w:pPr>
        <w:pStyle w:val="Normal"/>
      </w:pPr>
      <w:r>
        <w:t>产</w:t>
      </w:r>
    </w:p>
    <w:p>
      <w:pPr>
        <w:pStyle w:val="Normal"/>
      </w:pPr>
      <w:r>
        <w:t>亏损。”陈 峰所 资</w:t>
      </w:r>
    </w:p>
    <w:p>
      <w:pPr>
        <w:pStyle w:val="Normal"/>
      </w:pPr>
      <w:r>
        <w:t>票为华</w:t>
      </w:r>
    </w:p>
    <w:p>
      <w:pPr>
        <w:pStyle w:val="Normal"/>
      </w:pPr>
      <w:r>
        <w:t>风</w:t>
      </w:r>
    </w:p>
    <w:p>
      <w:pPr>
        <w:pStyle w:val="Normal"/>
      </w:pPr>
      <w:r>
        <w:t>票,其</w:t>
      </w:r>
    </w:p>
    <w:p>
      <w:pPr>
        <w:pStyle w:val="Normal"/>
      </w:pPr>
      <w:r>
        <w:t>陈 实施日</w:t>
      </w:r>
    </w:p>
    <w:p>
      <w:pPr>
        <w:pStyle w:val="Normal"/>
      </w:pPr>
      <w:r>
        <w:t>及以后至 正日之前买 并</w:t>
      </w:r>
    </w:p>
    <w:p>
      <w:pPr>
        <w:pStyle w:val="Normal"/>
      </w:pPr>
      <w:r>
        <w:t>正日及以后卖出 持续持有华 风</w:t>
      </w:r>
    </w:p>
    <w:p>
      <w:pPr>
        <w:pStyle w:val="Normal"/>
      </w:pPr>
      <w:r>
        <w:t>票,符合上 规定 三个要件,故应</w:t>
      </w:r>
    </w:p>
    <w:p>
      <w:pPr>
        <w:pStyle w:val="Normal"/>
      </w:pPr>
      <w:r>
        <w:t>认华</w:t>
      </w:r>
    </w:p>
    <w:p>
      <w:pPr>
        <w:pStyle w:val="Normal"/>
      </w:pPr>
      <w:r>
        <w:t>风</w:t>
      </w:r>
    </w:p>
    <w:p>
      <w:pPr>
        <w:pStyle w:val="Normal"/>
      </w:pPr>
      <w:r>
        <w:t>陈 与陈</w:t>
      </w:r>
    </w:p>
    <w:p>
      <w:pPr>
        <w:pStyle w:val="Normal"/>
      </w:pPr>
      <w:r>
        <w:t>峰主张 损害结 之 具有</w:t>
      </w:r>
    </w:p>
    <w:p>
      <w:pPr>
        <w:pStyle w:val="Normal"/>
      </w:pPr>
      <w:r>
        <w:t>关系。</w:t>
      </w:r>
    </w:p>
    <w:p>
      <w:pPr>
        <w:pStyle w:val="Normal"/>
      </w:pPr>
      <w:r>
        <w:t>华 风 提</w:t>
      </w:r>
    </w:p>
    <w:p>
      <w:pPr>
        <w:pStyle w:val="Normal"/>
      </w:pPr>
      <w:r>
        <w:t>现有证据不足以证明</w:t>
      </w:r>
    </w:p>
    <w:p>
      <w:pPr>
        <w:pStyle w:val="Normal"/>
      </w:pPr>
      <w:r>
        <w:t>存 系统风险。《</w:t>
      </w:r>
    </w:p>
    <w:p>
      <w:pPr>
        <w:pStyle w:val="Normal"/>
      </w:pPr>
      <w:r>
        <w:t>干</w:t>
      </w:r>
    </w:p>
    <w:p>
      <w:pPr>
        <w:pStyle w:val="Normal"/>
      </w:pPr>
      <w:r>
        <w:t>规定》第十九 第( )项规定了被告举证证明原告 损</w:t>
      </w:r>
    </w:p>
    <w:p>
      <w:pPr>
        <w:pStyle w:val="Normal"/>
      </w:pPr>
      <w:r>
        <w:t>分损</w:t>
      </w:r>
    </w:p>
    <w:p>
      <w:pPr>
        <w:pStyle w:val="Normal"/>
      </w:pPr>
      <w:r>
        <w:t>由证券市</w:t>
      </w:r>
    </w:p>
    <w:p>
      <w:pPr>
        <w:pStyle w:val="Normal"/>
      </w:pPr>
      <w:r>
        <w:t>系统风险等其他</w:t>
      </w:r>
    </w:p>
    <w:p>
      <w:pPr>
        <w:pStyle w:val="Normal"/>
      </w:pPr>
      <w:r>
        <w:t>素所导致</w:t>
      </w:r>
    </w:p>
    <w:p>
      <w:pPr>
        <w:pStyle w:val="Normal"/>
      </w:pPr>
      <w:r>
        <w:t>,人民法院应当认定</w:t>
      </w:r>
    </w:p>
    <w:p>
      <w:pPr>
        <w:pStyle w:val="Normal"/>
      </w:pPr>
      <w:r>
        <w:t>陈 与损害结 之 不存</w:t>
      </w:r>
    </w:p>
    <w:p>
      <w:pPr>
        <w:pStyle w:val="Normal"/>
      </w:pPr>
      <w:r>
        <w:t>关系。对于系统风险,首先要由华</w:t>
      </w:r>
    </w:p>
    <w:p>
      <w:pPr>
        <w:pStyle w:val="Normal"/>
      </w:pPr>
      <w:r>
        <w:t>风</w:t>
      </w:r>
    </w:p>
    <w:p>
      <w:pPr>
        <w:pStyle w:val="Normal"/>
      </w:pPr>
      <w:r>
        <w:t>举证证明造成系统风险</w:t>
      </w:r>
    </w:p>
    <w:p>
      <w:pPr>
        <w:pStyle w:val="Normal"/>
      </w:pPr>
      <w:r>
        <w:t>事由存</w:t>
      </w:r>
    </w:p>
    <w:p>
      <w:pPr>
        <w:pStyle w:val="Normal"/>
      </w:pPr>
      <w:r>
        <w:t>,其次应当证明该事由对</w:t>
      </w:r>
    </w:p>
    <w:p>
      <w:pPr>
        <w:pStyle w:val="Normal"/>
      </w:pPr>
      <w:r>
        <w:t>票市</w:t>
      </w:r>
    </w:p>
    <w:p>
      <w:pPr>
        <w:pStyle w:val="Normal"/>
      </w:pPr>
      <w:r>
        <w:bookmarkStart w:id="280" w:name="p280"/>
        <w:t/>
        <w:bookmarkEnd w:id="280"/>
        <w:t>产</w:t>
      </w:r>
    </w:p>
    <w:p>
      <w:pPr>
        <w:pStyle w:val="Normal"/>
      </w:pPr>
      <w:r>
        <w:t>了重</w:t>
      </w:r>
    </w:p>
    <w:p>
      <w:pPr>
        <w:pStyle w:val="Normal"/>
      </w:pPr>
      <w:r>
        <w:t xml:space="preserve">, </w:t>
      </w:r>
    </w:p>
    <w:p>
      <w:pPr>
        <w:pStyle w:val="Normal"/>
      </w:pPr>
      <w:r>
        <w:t>起</w:t>
      </w:r>
    </w:p>
    <w:p>
      <w:pPr>
        <w:pStyle w:val="Normal"/>
      </w:pPr>
      <w:r>
        <w:t>票价</w:t>
      </w:r>
    </w:p>
    <w:p>
      <w:pPr>
        <w:pStyle w:val="Normal"/>
      </w:pPr>
      <w:r>
        <w:t>幅涨跌,导致了系统风险</w:t>
      </w:r>
    </w:p>
    <w:p>
      <w:pPr>
        <w:pStyle w:val="Normal"/>
      </w:pPr>
      <w:r>
        <w:t>发</w:t>
      </w:r>
    </w:p>
    <w:p>
      <w:pPr>
        <w:pStyle w:val="Normal"/>
      </w:pPr>
      <w:r>
        <w:t>。华</w:t>
      </w:r>
    </w:p>
    <w:p>
      <w:pPr>
        <w:pStyle w:val="Normal"/>
      </w:pPr>
      <w:r>
        <w:t>风</w:t>
      </w:r>
    </w:p>
    <w:p>
      <w:pPr>
        <w:pStyle w:val="Normal"/>
      </w:pPr>
      <w:r>
        <w:t>并</w:t>
      </w:r>
    </w:p>
    <w:p>
      <w:pPr>
        <w:pStyle w:val="Normal"/>
      </w:pPr>
      <w:r>
        <w:t>明</w:t>
      </w:r>
    </w:p>
    <w:p>
      <w:pPr>
        <w:pStyle w:val="Normal"/>
      </w:pPr>
      <w:r>
        <w:t>发系统风险</w:t>
      </w:r>
    </w:p>
    <w:p>
      <w:pPr>
        <w:pStyle w:val="Normal"/>
      </w:pPr>
      <w:r>
        <w:t>素,其提</w:t>
      </w:r>
    </w:p>
    <w:p>
      <w:pPr>
        <w:pStyle w:val="Normal"/>
      </w:pPr>
      <w:r>
        <w:t>证据亦不 证明</w:t>
      </w:r>
    </w:p>
    <w:p>
      <w:pPr>
        <w:pStyle w:val="Normal"/>
      </w:pPr>
      <w:r>
        <w:t>存</w:t>
      </w:r>
    </w:p>
    <w:p>
      <w:pPr>
        <w:pStyle w:val="Normal"/>
      </w:pPr>
      <w:r>
        <w:t>发系统风险</w:t>
      </w:r>
    </w:p>
    <w:p>
      <w:pPr>
        <w:pStyle w:val="Normal"/>
      </w:pPr>
      <w:r>
        <w:t>素存</w:t>
      </w:r>
    </w:p>
    <w:p>
      <w:pPr>
        <w:pStyle w:val="Normal"/>
      </w:pPr>
      <w:r>
        <w:t>,且该</w:t>
      </w:r>
    </w:p>
    <w:p>
      <w:pPr>
        <w:pStyle w:val="Normal"/>
      </w:pPr>
      <w:r>
        <w:t>素对 票市 产 了重</w:t>
      </w:r>
    </w:p>
    <w:p>
      <w:pPr>
        <w:pStyle w:val="Normal"/>
      </w:pPr>
      <w:r>
        <w:t xml:space="preserve">, </w:t>
      </w:r>
    </w:p>
    <w:p>
      <w:pPr>
        <w:pStyle w:val="Normal"/>
      </w:pPr>
      <w:r>
        <w:t>起</w:t>
      </w:r>
    </w:p>
    <w:p>
      <w:pPr>
        <w:pStyle w:val="Normal"/>
      </w:pPr>
      <w:r>
        <w:t>票价</w:t>
      </w:r>
    </w:p>
    <w:p>
      <w:pPr>
        <w:pStyle w:val="Normal"/>
      </w:pPr>
      <w:r>
        <w:t>幅涨跌,导致了系统风险</w:t>
      </w:r>
    </w:p>
    <w:p>
      <w:pPr>
        <w:pStyle w:val="Normal"/>
      </w:pPr>
      <w:r>
        <w:t>发 。</w:t>
      </w:r>
    </w:p>
    <w:p>
      <w:pPr>
        <w:pStyle w:val="Normal"/>
      </w:pPr>
      <w:r>
        <w:t>关于陈</w:t>
      </w:r>
    </w:p>
    <w:p>
      <w:pPr>
        <w:pStyle w:val="Normal"/>
      </w:pPr>
      <w:r>
        <w:t>峰</w:t>
      </w:r>
    </w:p>
    <w:p>
      <w:pPr>
        <w:pStyle w:val="Normal"/>
      </w:pPr>
      <w:r>
        <w:t>经济损</w:t>
      </w:r>
    </w:p>
    <w:p>
      <w:pPr>
        <w:pStyle w:val="Normal"/>
      </w:pPr>
      <w:r>
        <w:t>计算问题。</w:t>
      </w:r>
    </w:p>
    <w:p>
      <w:pPr>
        <w:pStyle w:val="Normal"/>
      </w:pPr>
      <w:r>
        <w:t>陈</w:t>
      </w:r>
    </w:p>
    <w:p>
      <w:pPr>
        <w:pStyle w:val="Normal"/>
      </w:pPr>
      <w:r>
        <w:t>峰</w:t>
      </w:r>
    </w:p>
    <w:p>
      <w:pPr>
        <w:pStyle w:val="Normal"/>
      </w:pPr>
      <w:r>
        <w:t>华</w:t>
      </w:r>
    </w:p>
    <w:p>
      <w:pPr>
        <w:pStyle w:val="Normal"/>
      </w:pPr>
      <w:r>
        <w:t>风</w:t>
      </w:r>
    </w:p>
    <w:p>
      <w:pPr>
        <w:pStyle w:val="Normal"/>
      </w:pPr>
      <w:r>
        <w:t>陈</w:t>
      </w:r>
    </w:p>
    <w:p>
      <w:pPr>
        <w:pStyle w:val="Normal"/>
      </w:pPr>
      <w:r>
        <w:t>实施日之前(2012年4月11日)即持有华</w:t>
      </w:r>
    </w:p>
    <w:p>
      <w:pPr>
        <w:pStyle w:val="Normal"/>
      </w:pPr>
      <w:r>
        <w:t>风</w:t>
      </w:r>
    </w:p>
    <w:p>
      <w:pPr>
        <w:pStyle w:val="Normal"/>
      </w:pPr>
      <w:r>
        <w:t>票3000</w:t>
      </w:r>
    </w:p>
    <w:p>
      <w:pPr>
        <w:pStyle w:val="Normal"/>
      </w:pPr>
      <w:r>
        <w:t>,且华</w:t>
      </w:r>
    </w:p>
    <w:p>
      <w:pPr>
        <w:pStyle w:val="Normal"/>
      </w:pPr>
      <w:r>
        <w:t>风</w:t>
      </w:r>
    </w:p>
    <w:p>
      <w:pPr>
        <w:pStyle w:val="Normal"/>
      </w:pPr>
      <w:r>
        <w:t>陈</w:t>
      </w:r>
    </w:p>
    <w:p>
      <w:pPr>
        <w:pStyle w:val="Normal"/>
      </w:pPr>
      <w:r>
        <w:t>实施日至</w:t>
      </w:r>
    </w:p>
    <w:p>
      <w:pPr>
        <w:pStyle w:val="Normal"/>
      </w:pPr>
      <w:r>
        <w:t>正日之</w:t>
      </w:r>
    </w:p>
    <w:p>
      <w:pPr>
        <w:pStyle w:val="Normal"/>
      </w:pPr>
      <w:r>
        <w:t>(</w:t>
      </w:r>
    </w:p>
    <w:p>
      <w:pPr>
        <w:pStyle w:val="Normal"/>
      </w:pPr>
      <w:r>
        <w:t>权</w:t>
      </w:r>
    </w:p>
    <w:p>
      <w:pPr>
        <w:pStyle w:val="Normal"/>
      </w:pPr>
      <w:r>
        <w:t>记日为2012年6月25日)进行了</w:t>
      </w:r>
    </w:p>
    <w:p>
      <w:pPr>
        <w:pStyle w:val="Normal"/>
      </w:pPr>
      <w:r>
        <w:t>除权派</w:t>
      </w:r>
    </w:p>
    <w:p>
      <w:pPr>
        <w:pStyle w:val="Normal"/>
      </w:pPr>
      <w:r>
        <w:t>,按</w:t>
      </w:r>
    </w:p>
    <w:p>
      <w:pPr>
        <w:pStyle w:val="Normal"/>
      </w:pPr>
      <w:r>
        <w:t>有利于</w:t>
      </w:r>
    </w:p>
    <w:p>
      <w:pPr>
        <w:pStyle w:val="Normal"/>
      </w:pPr>
      <w:r>
        <w:t>护证券</w:t>
      </w:r>
    </w:p>
    <w:p>
      <w:pPr>
        <w:pStyle w:val="Normal"/>
      </w:pPr>
      <w:r>
        <w:t>资</w:t>
      </w:r>
    </w:p>
    <w:p>
      <w:pPr>
        <w:pStyle w:val="Normal"/>
      </w:pPr>
      <w:r>
        <w:t>合法权</w:t>
      </w:r>
    </w:p>
    <w:p>
      <w:pPr>
        <w:pStyle w:val="Normal"/>
      </w:pPr>
      <w:r>
        <w:t xml:space="preserve">原则, </w:t>
      </w:r>
    </w:p>
    <w:p>
      <w:pPr>
        <w:pStyle w:val="Normal"/>
      </w:pPr>
      <w:r>
        <w:t>资</w:t>
      </w:r>
    </w:p>
    <w:p>
      <w:pPr>
        <w:pStyle w:val="Normal"/>
      </w:pPr>
      <w:r>
        <w:t>陈</w:t>
      </w:r>
    </w:p>
    <w:p>
      <w:pPr>
        <w:pStyle w:val="Normal"/>
      </w:pPr>
      <w:r>
        <w:t>实施日至基</w:t>
      </w:r>
    </w:p>
    <w:p>
      <w:pPr>
        <w:pStyle w:val="Normal"/>
      </w:pPr>
      <w:r>
        <w:t>日</w:t>
      </w:r>
    </w:p>
    <w:p>
      <w:pPr>
        <w:pStyle w:val="Normal"/>
      </w:pPr>
      <w:r>
        <w:t>有卖出</w:t>
      </w:r>
    </w:p>
    <w:p>
      <w:pPr>
        <w:pStyle w:val="Normal"/>
      </w:pPr>
      <w:r>
        <w:t>票</w:t>
      </w:r>
    </w:p>
    <w:p>
      <w:pPr>
        <w:pStyle w:val="Normal"/>
      </w:pPr>
      <w:r>
        <w:t>况,按</w:t>
      </w:r>
    </w:p>
    <w:p>
      <w:pPr>
        <w:pStyle w:val="Normal"/>
      </w:pPr>
      <w:r>
        <w:t>“先</w:t>
      </w:r>
    </w:p>
    <w:p>
      <w:pPr>
        <w:pStyle w:val="Normal"/>
      </w:pPr>
      <w:r>
        <w:t xml:space="preserve">先出” </w:t>
      </w:r>
    </w:p>
    <w:p>
      <w:pPr>
        <w:pStyle w:val="Normal"/>
      </w:pPr>
      <w:r>
        <w:t>原则,先行</w:t>
      </w:r>
    </w:p>
    <w:p>
      <w:pPr>
        <w:pStyle w:val="Normal"/>
      </w:pPr>
      <w:r>
        <w:t>资</w:t>
      </w:r>
    </w:p>
    <w:p>
      <w:pPr>
        <w:pStyle w:val="Normal"/>
      </w:pPr>
      <w:r>
        <w:t>陈</w:t>
      </w:r>
    </w:p>
    <w:p>
      <w:pPr>
        <w:pStyle w:val="Normal"/>
      </w:pPr>
      <w:r>
        <w:t>实施日之前已经持有</w:t>
      </w:r>
    </w:p>
    <w:p>
      <w:pPr>
        <w:pStyle w:val="Normal"/>
      </w:pPr>
      <w:r>
        <w:t>票,且对该</w:t>
      </w:r>
    </w:p>
    <w:p>
      <w:pPr>
        <w:pStyle w:val="Normal"/>
      </w:pPr>
      <w:r>
        <w:t>分</w:t>
      </w:r>
    </w:p>
    <w:p>
      <w:pPr>
        <w:pStyle w:val="Normal"/>
      </w:pPr>
      <w:r>
        <w:t>票收</w:t>
      </w:r>
    </w:p>
    <w:p>
      <w:pPr>
        <w:pStyle w:val="Normal"/>
      </w:pPr>
      <w:r>
        <w:t>应资</w:t>
      </w:r>
    </w:p>
    <w:p>
      <w:pPr>
        <w:pStyle w:val="Normal"/>
      </w:pPr>
      <w:r>
        <w:t>,不计</w:t>
      </w:r>
    </w:p>
    <w:p>
      <w:pPr>
        <w:pStyle w:val="Normal"/>
      </w:pPr>
      <w:r>
        <w:t>计算</w:t>
      </w:r>
    </w:p>
    <w:p>
      <w:pPr>
        <w:pStyle w:val="Normal"/>
      </w:pPr>
      <w:r>
        <w:t>资</w:t>
      </w:r>
    </w:p>
    <w:p>
      <w:pPr>
        <w:pStyle w:val="Normal"/>
      </w:pPr>
      <w:r>
        <w:t>买</w:t>
      </w:r>
    </w:p>
    <w:p>
      <w:pPr>
        <w:pStyle w:val="Normal"/>
      </w:pPr>
      <w:r>
        <w:t>证券平</w:t>
      </w:r>
    </w:p>
    <w:p>
      <w:pPr>
        <w:pStyle w:val="Normal"/>
      </w:pPr>
      <w:r>
        <w:t>价</w:t>
      </w:r>
    </w:p>
    <w:p>
      <w:pPr>
        <w:pStyle w:val="Normal"/>
      </w:pPr>
      <w:r>
        <w:t>卖出</w:t>
      </w:r>
    </w:p>
    <w:p>
      <w:pPr>
        <w:pStyle w:val="Normal"/>
      </w:pPr>
      <w:r>
        <w:t>证券平 价</w:t>
      </w:r>
    </w:p>
    <w:p>
      <w:pPr>
        <w:pStyle w:val="Normal"/>
      </w:pPr>
      <w:r>
        <w:t>成</w:t>
      </w:r>
    </w:p>
    <w:p>
      <w:pPr>
        <w:pStyle w:val="Normal"/>
      </w:pPr>
      <w:r>
        <w:t>。</w:t>
      </w:r>
    </w:p>
    <w:p>
      <w:pPr>
        <w:pStyle w:val="Normal"/>
      </w:pPr>
      <w:r>
        <w:t>《 干规定》第三十</w:t>
      </w:r>
    </w:p>
    <w:p>
      <w:pPr>
        <w:pStyle w:val="Normal"/>
      </w:pPr>
      <w:r>
        <w:t>规定:“</w:t>
      </w:r>
    </w:p>
    <w:p>
      <w:pPr>
        <w:pStyle w:val="Normal"/>
      </w:pPr>
      <w:r>
        <w:t>陈 行为人 证券交易市</w:t>
      </w:r>
    </w:p>
    <w:p>
      <w:pPr>
        <w:pStyle w:val="Normal"/>
      </w:pPr>
      <w:r>
        <w:t>承</w:t>
      </w:r>
    </w:p>
    <w:p>
      <w:pPr>
        <w:pStyle w:val="Normal"/>
      </w:pPr>
      <w:r>
        <w:t>担民事赔 责</w:t>
      </w:r>
    </w:p>
    <w:p>
      <w:pPr>
        <w:pStyle w:val="Normal"/>
      </w:pPr>
      <w:r>
        <w:t>范 ,以</w:t>
      </w:r>
    </w:p>
    <w:p>
      <w:pPr>
        <w:pStyle w:val="Normal"/>
      </w:pPr>
      <w:r>
        <w:t>资人</w:t>
      </w:r>
    </w:p>
    <w:p>
      <w:pPr>
        <w:pStyle w:val="Normal"/>
      </w:pPr>
      <w:r>
        <w:t>陈</w:t>
      </w:r>
    </w:p>
    <w:p>
      <w:pPr>
        <w:pStyle w:val="Normal"/>
      </w:pPr>
      <w:r>
        <w:t>实际发</w:t>
      </w:r>
    </w:p>
    <w:p>
      <w:pPr>
        <w:pStyle w:val="Normal"/>
      </w:pPr>
      <w:r>
        <w:t>损 为限。</w:t>
      </w:r>
    </w:p>
    <w:p>
      <w:pPr>
        <w:pStyle w:val="Normal"/>
      </w:pPr>
      <w:r>
        <w:t>资人实际损 包括:(一)</w:t>
      </w:r>
    </w:p>
    <w:p>
      <w:pPr>
        <w:pStyle w:val="Normal"/>
      </w:pPr>
      <w:r>
        <w:t>资差额损</w:t>
      </w:r>
    </w:p>
    <w:p>
      <w:pPr>
        <w:pStyle w:val="Normal"/>
      </w:pPr>
      <w:r>
        <w:t>;(二)</w:t>
      </w:r>
    </w:p>
    <w:p>
      <w:pPr>
        <w:pStyle w:val="Normal"/>
      </w:pPr>
      <w:r>
        <w:t>资差额损</w:t>
      </w:r>
    </w:p>
    <w:p>
      <w:pPr>
        <w:pStyle w:val="Normal"/>
      </w:pPr>
      <w:r>
        <w:t>分</w:t>
      </w:r>
    </w:p>
    <w:p>
      <w:pPr>
        <w:pStyle w:val="Normal"/>
      </w:pPr>
      <w:r>
        <w:t>印 税。前 所涉资</w:t>
      </w:r>
    </w:p>
    <w:p>
      <w:pPr>
        <w:pStyle w:val="Normal"/>
      </w:pPr>
      <w:r>
        <w:t>利 , 买</w:t>
      </w:r>
    </w:p>
    <w:p>
      <w:pPr>
        <w:pStyle w:val="Normal"/>
      </w:pPr>
      <w:r>
        <w:t>至卖出证券日</w:t>
      </w:r>
    </w:p>
    <w:p>
      <w:pPr>
        <w:pStyle w:val="Normal"/>
      </w:pPr>
      <w:r>
        <w:t>基 日,按</w:t>
      </w:r>
    </w:p>
    <w:p>
      <w:pPr>
        <w:pStyle w:val="Normal"/>
      </w:pPr>
      <w:r>
        <w:t>行同 活 存 利 计算。”《</w:t>
      </w:r>
    </w:p>
    <w:p>
      <w:pPr>
        <w:pStyle w:val="Normal"/>
      </w:pPr>
      <w:r>
        <w:t>干规定》第三十二</w:t>
      </w:r>
    </w:p>
    <w:p>
      <w:pPr>
        <w:pStyle w:val="Normal"/>
      </w:pPr>
      <w:r>
        <w:t>规定:“</w:t>
      </w:r>
    </w:p>
    <w:p>
      <w:pPr>
        <w:pStyle w:val="Normal"/>
      </w:pPr>
      <w:r>
        <w:t>资</w:t>
      </w:r>
    </w:p>
    <w:p>
      <w:pPr>
        <w:pStyle w:val="Normal"/>
      </w:pPr>
      <w:r>
        <w:t>人 基 日之后卖出</w:t>
      </w:r>
    </w:p>
    <w:p>
      <w:pPr>
        <w:pStyle w:val="Normal"/>
      </w:pPr>
      <w:r>
        <w:t>仍持有证券</w:t>
      </w:r>
    </w:p>
    <w:p>
      <w:pPr>
        <w:pStyle w:val="Normal"/>
      </w:pPr>
      <w:r>
        <w:t>,其 资差额损 ,以买 证券</w:t>
      </w:r>
    </w:p>
    <w:p>
      <w:pPr>
        <w:pStyle w:val="Normal"/>
      </w:pPr>
      <w:r>
        <w:t>平 价 与</w:t>
      </w:r>
    </w:p>
    <w:p>
      <w:pPr>
        <w:pStyle w:val="Normal"/>
      </w:pPr>
      <w:r>
        <w:t>陈</w:t>
      </w:r>
    </w:p>
    <w:p>
      <w:pPr>
        <w:pStyle w:val="Normal"/>
      </w:pPr>
      <w:r>
        <w:t>揭露日</w:t>
      </w:r>
    </w:p>
    <w:p>
      <w:pPr>
        <w:pStyle w:val="Normal"/>
      </w:pPr>
      <w:r>
        <w:t>正日起至基</w:t>
      </w:r>
    </w:p>
    <w:p>
      <w:pPr>
        <w:pStyle w:val="Normal"/>
      </w:pPr>
      <w:r>
        <w:t>日</w:t>
      </w:r>
    </w:p>
    <w:p>
      <w:pPr>
        <w:pStyle w:val="Normal"/>
      </w:pPr>
      <w:r>
        <w:t xml:space="preserve">, </w:t>
      </w:r>
    </w:p>
    <w:p>
      <w:pPr>
        <w:pStyle w:val="Normal"/>
      </w:pPr>
      <w:r>
        <w:t>个交易日收</w:t>
      </w:r>
    </w:p>
    <w:p>
      <w:pPr>
        <w:pStyle w:val="Normal"/>
      </w:pPr>
      <w:r>
        <w:t>价 平 价 之差,乘以</w:t>
      </w:r>
    </w:p>
    <w:p>
      <w:pPr>
        <w:pStyle w:val="Normal"/>
      </w:pPr>
      <w:r>
        <w:t>资人所持证券数</w:t>
      </w:r>
    </w:p>
    <w:p>
      <w:pPr>
        <w:pStyle w:val="Normal"/>
      </w:pPr>
      <w:r>
        <w:t>计算。”《</w:t>
      </w:r>
    </w:p>
    <w:p>
      <w:pPr>
        <w:pStyle w:val="Normal"/>
      </w:pPr>
      <w:r>
        <w:t>干规定》</w:t>
      </w:r>
    </w:p>
    <w:p>
      <w:pPr>
        <w:pStyle w:val="Normal"/>
      </w:pPr>
      <w:r>
        <w:t>第三十五 规定:“已经除权</w:t>
      </w:r>
    </w:p>
    <w:p>
      <w:pPr>
        <w:pStyle w:val="Normal"/>
      </w:pPr>
      <w:r>
        <w:t>证券,计算 资差额损 时,证券价</w:t>
      </w:r>
    </w:p>
    <w:p>
      <w:pPr>
        <w:pStyle w:val="Normal"/>
      </w:pPr>
      <w:r>
        <w:t xml:space="preserve">证券数 应当 权计算。” </w:t>
      </w:r>
    </w:p>
    <w:p>
      <w:pPr>
        <w:pStyle w:val="Normal"/>
      </w:pPr>
      <w:r>
        <w:t>据上</w:t>
      </w:r>
    </w:p>
    <w:p>
      <w:pPr>
        <w:pStyle w:val="Normal"/>
      </w:pPr>
      <w:r>
        <w:t>规定,根据</w:t>
      </w:r>
    </w:p>
    <w:p>
      <w:pPr>
        <w:pStyle w:val="Normal"/>
      </w:pPr>
      <w:r>
        <w:t>明 事实,经审核计</w:t>
      </w:r>
    </w:p>
    <w:p>
      <w:pPr>
        <w:pStyle w:val="Normal"/>
      </w:pPr>
      <w:r>
        <w:t>算,结合陈 峰 诉讼请求,陈 峰</w:t>
      </w:r>
    </w:p>
    <w:p>
      <w:pPr>
        <w:pStyle w:val="Normal"/>
      </w:pPr>
      <w:r>
        <w:t>资差额损 为4060元, 资差额</w:t>
      </w:r>
    </w:p>
    <w:p>
      <w:pPr>
        <w:pStyle w:val="Normal"/>
      </w:pPr>
      <w:r>
        <w:t>损</w:t>
      </w:r>
    </w:p>
    <w:p>
      <w:pPr>
        <w:pStyle w:val="Normal"/>
      </w:pPr>
      <w:r>
        <w:t>分 印 税为4.06元, 资差额损</w:t>
      </w:r>
    </w:p>
    <w:p>
      <w:pPr>
        <w:pStyle w:val="Normal"/>
      </w:pPr>
      <w:r>
        <w:t>分</w:t>
      </w:r>
    </w:p>
    <w:p>
      <w:pPr>
        <w:pStyle w:val="Normal"/>
      </w:pPr>
      <w:r>
        <w:t>为1.22元,以上</w:t>
      </w:r>
    </w:p>
    <w:p>
      <w:pPr>
        <w:pStyle w:val="Normal"/>
      </w:pPr>
      <w:r>
        <w:t>共计4065.28元。</w:t>
      </w:r>
    </w:p>
    <w:p>
      <w:pPr>
        <w:pStyle w:val="Normal"/>
      </w:pPr>
      <w:r>
        <w:t>北京市第一中级人民法院判决:</w:t>
      </w:r>
    </w:p>
    <w:p>
      <w:pPr>
        <w:pStyle w:val="Normal"/>
      </w:pPr>
      <w:r>
        <w:bookmarkStart w:id="281" w:name="p281"/>
        <w:t/>
        <w:bookmarkEnd w:id="281"/>
        <w:t>一、被告华</w:t>
      </w:r>
    </w:p>
    <w:p>
      <w:pPr>
        <w:pStyle w:val="Normal"/>
      </w:pPr>
      <w:r>
        <w:t>风 科技(集 )</w:t>
      </w:r>
    </w:p>
    <w:p>
      <w:pPr>
        <w:pStyle w:val="Normal"/>
      </w:pPr>
      <w:r>
        <w:t>有限公司于 判决</w:t>
      </w:r>
    </w:p>
    <w:p>
      <w:pPr>
        <w:pStyle w:val="Normal"/>
      </w:pPr>
      <w:r>
        <w:t>效之日起</w:t>
      </w:r>
    </w:p>
    <w:p>
      <w:pPr>
        <w:pStyle w:val="Normal"/>
      </w:pPr>
      <w:r>
        <w:t>十日</w:t>
      </w:r>
    </w:p>
    <w:p>
      <w:pPr>
        <w:pStyle w:val="Normal"/>
      </w:pPr>
      <w:r>
        <w:t>赔</w:t>
      </w:r>
    </w:p>
    <w:p>
      <w:pPr>
        <w:pStyle w:val="Normal"/>
      </w:pPr>
      <w:r>
        <w:t xml:space="preserve">陈 给原告陈 峰造成 经济损 4065.28元; </w:t>
      </w:r>
    </w:p>
    <w:p>
      <w:pPr>
        <w:pStyle w:val="Normal"/>
      </w:pPr>
      <w:r>
        <w:t>二、驳</w:t>
      </w:r>
    </w:p>
    <w:p>
      <w:pPr>
        <w:pStyle w:val="Normal"/>
      </w:pPr>
      <w:r>
        <w:t>原告陈 峰其他诉讼请求。</w:t>
      </w:r>
    </w:p>
    <w:p>
      <w:pPr>
        <w:pStyle w:val="Normal"/>
      </w:pPr>
      <w:r>
        <w:t>华</w:t>
      </w:r>
    </w:p>
    <w:p>
      <w:pPr>
        <w:pStyle w:val="Normal"/>
      </w:pPr>
      <w:r>
        <w:t>风</w:t>
      </w:r>
    </w:p>
    <w:p>
      <w:pPr>
        <w:pStyle w:val="Normal"/>
      </w:pPr>
      <w:r>
        <w:t>以其</w:t>
      </w:r>
    </w:p>
    <w:p>
      <w:pPr>
        <w:pStyle w:val="Normal"/>
      </w:pPr>
      <w:r>
        <w:t>陈</w:t>
      </w:r>
    </w:p>
    <w:p>
      <w:pPr>
        <w:pStyle w:val="Normal"/>
      </w:pPr>
      <w:r>
        <w:t>不具有“重</w:t>
      </w:r>
    </w:p>
    <w:p>
      <w:pPr>
        <w:pStyle w:val="Normal"/>
      </w:pPr>
      <w:r>
        <w:t xml:space="preserve">”, </w:t>
      </w:r>
    </w:p>
    <w:p>
      <w:pPr>
        <w:pStyle w:val="Normal"/>
      </w:pPr>
      <w:r>
        <w:t>陈</w:t>
      </w:r>
    </w:p>
    <w:p>
      <w:pPr>
        <w:pStyle w:val="Normal"/>
      </w:pPr>
      <w:r>
        <w:t>与陈</w:t>
      </w:r>
    </w:p>
    <w:p>
      <w:pPr>
        <w:pStyle w:val="Normal"/>
      </w:pPr>
      <w:r>
        <w:t>峰</w:t>
      </w:r>
    </w:p>
    <w:p>
      <w:pPr>
        <w:pStyle w:val="Normal"/>
      </w:pPr>
      <w:r>
        <w:t>资决定、</w:t>
      </w:r>
    </w:p>
    <w:p>
      <w:pPr>
        <w:pStyle w:val="Normal"/>
      </w:pPr>
      <w:r>
        <w:t>资损</w:t>
      </w:r>
    </w:p>
    <w:p>
      <w:pPr>
        <w:pStyle w:val="Normal"/>
      </w:pPr>
      <w:r>
        <w:t>之</w:t>
      </w:r>
    </w:p>
    <w:p>
      <w:pPr>
        <w:pStyle w:val="Normal"/>
      </w:pPr>
      <w:r>
        <w:t>不存</w:t>
      </w:r>
    </w:p>
    <w:p>
      <w:pPr>
        <w:pStyle w:val="Normal"/>
      </w:pPr>
      <w:r>
        <w:t>关系以及应</w:t>
      </w:r>
    </w:p>
    <w:p>
      <w:pPr>
        <w:pStyle w:val="Normal"/>
      </w:pPr>
      <w:r>
        <w:t>除系统风险、行</w:t>
      </w:r>
    </w:p>
    <w:p>
      <w:pPr>
        <w:pStyle w:val="Normal"/>
      </w:pPr>
      <w:r>
        <w:t>业风险、经</w:t>
      </w:r>
    </w:p>
    <w:p>
      <w:pPr>
        <w:pStyle w:val="Normal"/>
      </w:pPr>
      <w:r>
        <w:t>风险等为</w:t>
      </w:r>
    </w:p>
    <w:p>
      <w:pPr>
        <w:pStyle w:val="Normal"/>
      </w:pPr>
      <w:r>
        <w:t>由上诉。</w:t>
      </w:r>
    </w:p>
    <w:p>
      <w:pPr>
        <w:pStyle w:val="Normal"/>
      </w:pPr>
      <w:r>
        <w:t>北京市高级人民法院同</w:t>
      </w:r>
    </w:p>
    <w:p>
      <w:pPr>
        <w:pStyle w:val="Normal"/>
      </w:pPr>
      <w:r>
        <w:t>一审法院裁判</w:t>
      </w:r>
    </w:p>
    <w:p>
      <w:pPr>
        <w:pStyle w:val="Normal"/>
      </w:pPr>
      <w:r>
        <w:t>见,判决:</w:t>
      </w:r>
    </w:p>
    <w:p>
      <w:pPr>
        <w:pStyle w:val="Normal"/>
      </w:pPr>
      <w:r>
        <w:t>驳</w:t>
      </w:r>
    </w:p>
    <w:p>
      <w:pPr>
        <w:pStyle w:val="Normal"/>
      </w:pPr>
      <w:r>
        <w:t>上诉,维持原判。</w:t>
      </w:r>
    </w:p>
    <w:p>
      <w:pPr>
        <w:pStyle w:val="Normal"/>
      </w:pPr>
      <w:r>
        <w:t>【法官后语】</w:t>
      </w:r>
    </w:p>
    <w:p>
      <w:pPr>
        <w:pStyle w:val="Normal"/>
      </w:pPr>
      <w:r>
        <w:t>审 证券市</w:t>
      </w:r>
    </w:p>
    <w:p>
      <w:pPr>
        <w:pStyle w:val="Normal"/>
      </w:pPr>
      <w:r>
        <w:t>陈</w:t>
      </w:r>
    </w:p>
    <w:p>
      <w:pPr>
        <w:pStyle w:val="Normal"/>
      </w:pPr>
      <w:r>
        <w:t>件 关</w:t>
      </w:r>
    </w:p>
    <w:p>
      <w:pPr>
        <w:pStyle w:val="Normal"/>
      </w:pPr>
      <w:r>
        <w:t>点 于要明 证券</w:t>
      </w:r>
    </w:p>
    <w:p>
      <w:pPr>
        <w:pStyle w:val="Normal"/>
      </w:pPr>
      <w:r>
        <w:t>陈</w:t>
      </w:r>
    </w:p>
    <w:p>
      <w:pPr>
        <w:pStyle w:val="Normal"/>
      </w:pPr>
      <w:r>
        <w:t>民</w:t>
      </w:r>
    </w:p>
    <w:p>
      <w:pPr>
        <w:pStyle w:val="Normal"/>
      </w:pPr>
      <w:r>
        <w:t>事赔 责</w:t>
      </w:r>
    </w:p>
    <w:p>
      <w:pPr>
        <w:pStyle w:val="Normal"/>
      </w:pPr>
      <w:r>
        <w:t>成要件。结合《 干规定》</w:t>
      </w:r>
    </w:p>
    <w:p>
      <w:pPr>
        <w:pStyle w:val="Normal"/>
      </w:pPr>
      <w:r>
        <w:t>规定并参</w:t>
      </w:r>
    </w:p>
    <w:p>
      <w:pPr>
        <w:pStyle w:val="Normal"/>
      </w:pPr>
      <w:r>
        <w:t>审</w:t>
      </w:r>
    </w:p>
    <w:p>
      <w:pPr>
        <w:pStyle w:val="Normal"/>
      </w:pPr>
      <w:r>
        <w:t>况,可以将审 证券市</w:t>
      </w:r>
    </w:p>
    <w:p>
      <w:pPr>
        <w:pStyle w:val="Normal"/>
      </w:pPr>
      <w:r>
        <w:t>陈 民事赔</w:t>
      </w:r>
    </w:p>
    <w:p>
      <w:pPr>
        <w:pStyle w:val="Normal"/>
      </w:pPr>
      <w:r>
        <w:t>件</w:t>
      </w:r>
    </w:p>
    <w:p>
      <w:pPr>
        <w:pStyle w:val="Normal"/>
      </w:pPr>
      <w:r>
        <w:t>成要件 结为以</w:t>
      </w:r>
    </w:p>
    <w:p>
      <w:pPr>
        <w:pStyle w:val="Normal"/>
      </w:pPr>
      <w:r>
        <w:t>下几点:涉 事件</w:t>
      </w:r>
    </w:p>
    <w:p>
      <w:pPr>
        <w:pStyle w:val="Normal"/>
      </w:pPr>
      <w:r>
        <w:t>否属于</w:t>
      </w:r>
    </w:p>
    <w:p>
      <w:pPr>
        <w:pStyle w:val="Normal"/>
      </w:pPr>
      <w:r>
        <w:t xml:space="preserve">陈 行为; </w:t>
      </w:r>
    </w:p>
    <w:p>
      <w:pPr>
        <w:pStyle w:val="Normal"/>
      </w:pPr>
      <w:r>
        <w:t>陈 行为与</w:t>
      </w:r>
    </w:p>
    <w:p>
      <w:pPr>
        <w:pStyle w:val="Normal"/>
      </w:pPr>
      <w:r>
        <w:t>资人</w:t>
      </w:r>
    </w:p>
    <w:p>
      <w:pPr>
        <w:pStyle w:val="Normal"/>
      </w:pPr>
      <w:r>
        <w:t>损</w:t>
      </w:r>
    </w:p>
    <w:p>
      <w:pPr>
        <w:pStyle w:val="Normal"/>
      </w:pPr>
      <w:r>
        <w:t>否具有</w:t>
      </w:r>
    </w:p>
    <w:p>
      <w:pPr>
        <w:pStyle w:val="Normal"/>
      </w:pPr>
      <w:r>
        <w:t>关系;证券市</w:t>
      </w:r>
    </w:p>
    <w:p>
      <w:pPr>
        <w:pStyle w:val="Normal"/>
      </w:pPr>
      <w:r>
        <w:t>否存</w:t>
      </w:r>
    </w:p>
    <w:p>
      <w:pPr>
        <w:pStyle w:val="Normal"/>
      </w:pPr>
      <w:r>
        <w:t>系统风险等阻却</w:t>
      </w:r>
    </w:p>
    <w:p>
      <w:pPr>
        <w:pStyle w:val="Normal"/>
      </w:pPr>
      <w:r>
        <w:t>资人 损</w:t>
      </w:r>
    </w:p>
    <w:p>
      <w:pPr>
        <w:pStyle w:val="Normal"/>
      </w:pPr>
      <w:r>
        <w:t>与证券</w:t>
      </w:r>
    </w:p>
    <w:p>
      <w:pPr>
        <w:pStyle w:val="Normal"/>
      </w:pPr>
      <w:r>
        <w:t>陈 行为存</w:t>
      </w:r>
    </w:p>
    <w:p>
      <w:pPr>
        <w:pStyle w:val="Normal"/>
      </w:pPr>
      <w:r>
        <w:t>关系</w:t>
      </w:r>
    </w:p>
    <w:p>
      <w:pPr>
        <w:pStyle w:val="Normal"/>
      </w:pPr>
      <w:r>
        <w:t>事由;赔</w:t>
      </w:r>
    </w:p>
    <w:p>
      <w:pPr>
        <w:pStyle w:val="Normal"/>
      </w:pPr>
      <w:r>
        <w:t>损</w:t>
      </w:r>
    </w:p>
    <w:p>
      <w:pPr>
        <w:pStyle w:val="Normal"/>
      </w:pPr>
      <w:r>
        <w:t>范</w:t>
      </w:r>
    </w:p>
    <w:p>
      <w:pPr>
        <w:pStyle w:val="Normal"/>
      </w:pPr>
      <w:r>
        <w:t>及计算方</w:t>
      </w:r>
    </w:p>
    <w:p>
      <w:pPr>
        <w:pStyle w:val="Normal"/>
      </w:pPr>
      <w:r>
        <w:t>法。</w:t>
      </w:r>
    </w:p>
    <w:p>
      <w:pPr>
        <w:pStyle w:val="Normal"/>
      </w:pPr>
      <w:r>
        <w:t>首先,所谓证券市</w:t>
      </w:r>
    </w:p>
    <w:p>
      <w:pPr>
        <w:pStyle w:val="Normal"/>
      </w:pPr>
      <w:r>
        <w:t>陈</w:t>
      </w:r>
    </w:p>
    <w:p>
      <w:pPr>
        <w:pStyle w:val="Normal"/>
      </w:pPr>
      <w:r>
        <w:t>指</w:t>
      </w:r>
    </w:p>
    <w:p>
      <w:pPr>
        <w:pStyle w:val="Normal"/>
      </w:pPr>
      <w:r>
        <w:t>露义务人违反证券法</w:t>
      </w:r>
    </w:p>
    <w:p>
      <w:pPr>
        <w:pStyle w:val="Normal"/>
      </w:pPr>
      <w:r>
        <w:t>规</w:t>
      </w:r>
    </w:p>
    <w:p>
      <w:pPr>
        <w:pStyle w:val="Normal"/>
      </w:pPr>
      <w:r>
        <w:t>定, 证券发行</w:t>
      </w:r>
    </w:p>
    <w:p>
      <w:pPr>
        <w:pStyle w:val="Normal"/>
      </w:pPr>
      <w:r>
        <w:t>交易过程中,对重</w:t>
      </w:r>
    </w:p>
    <w:p>
      <w:pPr>
        <w:pStyle w:val="Normal"/>
      </w:pPr>
      <w:r>
        <w:t>事件</w:t>
      </w:r>
    </w:p>
    <w:p>
      <w:pPr>
        <w:pStyle w:val="Normal"/>
      </w:pPr>
      <w:r>
        <w:t>出违 事实</w:t>
      </w:r>
    </w:p>
    <w:p>
      <w:pPr>
        <w:pStyle w:val="Normal"/>
      </w:pPr>
      <w:r>
        <w:t xml:space="preserve">记 、误导 陈 , </w:t>
      </w:r>
    </w:p>
    <w:p>
      <w:pPr>
        <w:pStyle w:val="Normal"/>
      </w:pPr>
      <w:r>
        <w:t>露</w:t>
      </w:r>
    </w:p>
    <w:p>
      <w:pPr>
        <w:pStyle w:val="Normal"/>
      </w:pPr>
      <w:r>
        <w:t>时发 重</w:t>
      </w:r>
    </w:p>
    <w:p>
      <w:pPr>
        <w:pStyle w:val="Normal"/>
      </w:pPr>
      <w:r>
        <w:t>漏、不正当 露</w:t>
      </w:r>
    </w:p>
    <w:p>
      <w:pPr>
        <w:pStyle w:val="Normal"/>
      </w:pPr>
      <w:r>
        <w:t>行为。</w:t>
      </w:r>
    </w:p>
    <w:p>
      <w:pPr>
        <w:pStyle w:val="Normal"/>
      </w:pPr>
      <w:r>
        <w:t>华 风 存</w:t>
      </w:r>
    </w:p>
    <w:p>
      <w:pPr>
        <w:pStyle w:val="Normal"/>
      </w:pPr>
      <w:r>
        <w:t>2011年年报中</w:t>
      </w:r>
    </w:p>
    <w:p>
      <w:pPr>
        <w:pStyle w:val="Normal"/>
      </w:pPr>
      <w:r>
        <w:t>过提前 认收</w:t>
      </w:r>
    </w:p>
    <w:p>
      <w:pPr>
        <w:pStyle w:val="Normal"/>
      </w:pPr>
      <w:r>
        <w:t>方</w:t>
      </w:r>
    </w:p>
    <w:p>
      <w:pPr>
        <w:pStyle w:val="Normal"/>
      </w:pPr>
      <w:r>
        <w:t>业收 、</w:t>
      </w:r>
    </w:p>
    <w:p>
      <w:pPr>
        <w:pStyle w:val="Normal"/>
      </w:pPr>
      <w:r>
        <w:t>利润</w:t>
      </w:r>
    </w:p>
    <w:p>
      <w:pPr>
        <w:pStyle w:val="Normal"/>
      </w:pPr>
      <w:r>
        <w:t>行为属于</w:t>
      </w:r>
    </w:p>
    <w:p>
      <w:pPr>
        <w:pStyle w:val="Normal"/>
      </w:pPr>
      <w:r>
        <w:t>陈</w:t>
      </w:r>
    </w:p>
    <w:p>
      <w:pPr>
        <w:pStyle w:val="Normal"/>
      </w:pPr>
      <w:r>
        <w:t>中</w:t>
      </w:r>
    </w:p>
    <w:p>
      <w:pPr>
        <w:pStyle w:val="Normal"/>
      </w:pPr>
      <w:r>
        <w:t>记</w:t>
      </w:r>
    </w:p>
    <w:p>
      <w:pPr>
        <w:pStyle w:val="Normal"/>
      </w:pPr>
      <w:r>
        <w:t>行为。</w:t>
      </w:r>
    </w:p>
    <w:p>
      <w:pPr>
        <w:pStyle w:val="Normal"/>
      </w:pPr>
      <w:r>
        <w:t>记</w:t>
      </w:r>
    </w:p>
    <w:p>
      <w:pPr>
        <w:pStyle w:val="Normal"/>
      </w:pPr>
      <w:r>
        <w:t>指</w:t>
      </w:r>
    </w:p>
    <w:p>
      <w:pPr>
        <w:pStyle w:val="Normal"/>
      </w:pPr>
      <w:r>
        <w:t>露义务人</w:t>
      </w:r>
    </w:p>
    <w:p>
      <w:pPr>
        <w:pStyle w:val="Normal"/>
      </w:pPr>
      <w:r>
        <w:t>露</w:t>
      </w:r>
    </w:p>
    <w:p>
      <w:pPr>
        <w:pStyle w:val="Normal"/>
      </w:pPr>
      <w:r>
        <w:t>时,将不存</w:t>
      </w:r>
    </w:p>
    <w:p>
      <w:pPr>
        <w:pStyle w:val="Normal"/>
      </w:pPr>
      <w:r>
        <w:t>事实</w:t>
      </w:r>
    </w:p>
    <w:p>
      <w:pPr>
        <w:pStyle w:val="Normal"/>
      </w:pPr>
      <w:r>
        <w:t>露</w:t>
      </w:r>
    </w:p>
    <w:p>
      <w:pPr>
        <w:pStyle w:val="Normal"/>
      </w:pPr>
      <w:r>
        <w:t>文件中予以记</w:t>
      </w:r>
    </w:p>
    <w:p>
      <w:pPr>
        <w:pStyle w:val="Normal"/>
      </w:pPr>
      <w:r>
        <w:t>行为。华</w:t>
      </w:r>
    </w:p>
    <w:p>
      <w:pPr>
        <w:pStyle w:val="Normal"/>
      </w:pPr>
      <w:r>
        <w:t>风</w:t>
      </w:r>
    </w:p>
    <w:p>
      <w:pPr>
        <w:pStyle w:val="Normal"/>
      </w:pPr>
      <w:r>
        <w:t>上诉 由中对一审法院认定华</w:t>
      </w:r>
    </w:p>
    <w:p>
      <w:pPr>
        <w:pStyle w:val="Normal"/>
      </w:pPr>
      <w:r>
        <w:t>风</w:t>
      </w:r>
    </w:p>
    <w:p>
      <w:pPr>
        <w:pStyle w:val="Normal"/>
      </w:pPr>
      <w:r>
        <w:t>记 行为属于“重 事件”存 异议,认为 然其涉 行为</w:t>
      </w:r>
    </w:p>
    <w:p>
      <w:pPr>
        <w:pStyle w:val="Normal"/>
      </w:pPr>
      <w:r>
        <w:t>成</w:t>
      </w:r>
    </w:p>
    <w:p>
      <w:pPr>
        <w:pStyle w:val="Normal"/>
      </w:pPr>
      <w:r>
        <w:t>陈</w:t>
      </w:r>
    </w:p>
    <w:p>
      <w:pPr>
        <w:pStyle w:val="Normal"/>
      </w:pPr>
      <w:r>
        <w:t xml:space="preserve">, </w:t>
      </w:r>
    </w:p>
    <w:p>
      <w:pPr>
        <w:pStyle w:val="Normal"/>
      </w:pPr>
      <w:r>
        <w:t>该</w:t>
      </w:r>
    </w:p>
    <w:p>
      <w:pPr>
        <w:pStyle w:val="Normal"/>
      </w:pPr>
      <w:r>
        <w:t>陈</w:t>
      </w:r>
    </w:p>
    <w:p>
      <w:pPr>
        <w:pStyle w:val="Normal"/>
      </w:pPr>
      <w:r>
        <w:t>行为并不</w:t>
      </w:r>
    </w:p>
    <w:p>
      <w:pPr>
        <w:pStyle w:val="Normal"/>
      </w:pPr>
      <w:r>
        <w:t>成对重</w:t>
      </w:r>
    </w:p>
    <w:p>
      <w:pPr>
        <w:pStyle w:val="Normal"/>
      </w:pPr>
      <w:r>
        <w:t>事件</w:t>
      </w:r>
    </w:p>
    <w:p>
      <w:pPr>
        <w:pStyle w:val="Normal"/>
      </w:pPr>
      <w:r>
        <w:t>出</w:t>
      </w:r>
    </w:p>
    <w:p>
      <w:pPr>
        <w:pStyle w:val="Normal"/>
      </w:pPr>
      <w:r>
        <w:t>陈</w:t>
      </w:r>
    </w:p>
    <w:p>
      <w:pPr>
        <w:pStyle w:val="Normal"/>
      </w:pPr>
      <w:r>
        <w:bookmarkStart w:id="282" w:name="p282"/>
        <w:t/>
        <w:bookmarkEnd w:id="282"/>
        <w:t>。对此,二审法院与一审法院 见一致, 认为华 风</w:t>
      </w:r>
    </w:p>
    <w:p>
      <w:pPr>
        <w:pStyle w:val="Normal"/>
      </w:pPr>
      <w:r>
        <w:t>行为已经</w:t>
      </w:r>
    </w:p>
    <w:p>
      <w:pPr>
        <w:pStyle w:val="Normal"/>
      </w:pPr>
      <w:r>
        <w:t>遭到证监</w:t>
      </w:r>
    </w:p>
    <w:p>
      <w:pPr>
        <w:pStyle w:val="Normal"/>
      </w:pPr>
      <w:r>
        <w:t>行政</w:t>
      </w:r>
    </w:p>
    <w:p>
      <w:pPr>
        <w:pStyle w:val="Normal"/>
      </w:pPr>
      <w:r>
        <w:t>并且对 关</w:t>
      </w:r>
    </w:p>
    <w:p>
      <w:pPr>
        <w:pStyle w:val="Normal"/>
      </w:pPr>
      <w:r>
        <w:t>责 人进行了</w:t>
      </w:r>
    </w:p>
    <w:p>
      <w:pPr>
        <w:pStyle w:val="Normal"/>
      </w:pPr>
      <w:r>
        <w:t>,可认定该事件</w:t>
      </w:r>
    </w:p>
    <w:p>
      <w:pPr>
        <w:pStyle w:val="Normal"/>
      </w:pPr>
      <w:r>
        <w:t>具有重</w:t>
      </w:r>
    </w:p>
    <w:p>
      <w:pPr>
        <w:pStyle w:val="Normal"/>
      </w:pPr>
      <w:r>
        <w:t>。</w:t>
      </w:r>
    </w:p>
    <w:p>
      <w:pPr>
        <w:pStyle w:val="Normal"/>
      </w:pPr>
      <w:r>
        <w:t>其次,关于</w:t>
      </w:r>
    </w:p>
    <w:p>
      <w:pPr>
        <w:pStyle w:val="Normal"/>
      </w:pPr>
      <w:r>
        <w:t>资人 损</w:t>
      </w:r>
    </w:p>
    <w:p>
      <w:pPr>
        <w:pStyle w:val="Normal"/>
      </w:pPr>
      <w:r>
        <w:t>与</w:t>
      </w:r>
    </w:p>
    <w:p>
      <w:pPr>
        <w:pStyle w:val="Normal"/>
      </w:pPr>
      <w:r>
        <w:t>陈</w:t>
      </w:r>
    </w:p>
    <w:p>
      <w:pPr>
        <w:pStyle w:val="Normal"/>
      </w:pPr>
      <w:r>
        <w:t>之</w:t>
      </w:r>
    </w:p>
    <w:p>
      <w:pPr>
        <w:pStyle w:val="Normal"/>
      </w:pPr>
      <w:r>
        <w:t>关系,《 干规</w:t>
      </w:r>
    </w:p>
    <w:p>
      <w:pPr>
        <w:pStyle w:val="Normal"/>
      </w:pPr>
      <w:r>
        <w:t>定》第十九</w:t>
      </w:r>
    </w:p>
    <w:p>
      <w:pPr>
        <w:pStyle w:val="Normal"/>
      </w:pPr>
      <w:r>
        <w:t>已经对</w:t>
      </w:r>
    </w:p>
    <w:p>
      <w:pPr>
        <w:pStyle w:val="Normal"/>
      </w:pPr>
      <w:r>
        <w:t>陈</w:t>
      </w:r>
    </w:p>
    <w:p>
      <w:pPr>
        <w:pStyle w:val="Normal"/>
      </w:pPr>
      <w:r>
        <w:t>与损</w:t>
      </w:r>
    </w:p>
    <w:p>
      <w:pPr>
        <w:pStyle w:val="Normal"/>
      </w:pPr>
      <w:r>
        <w:t>之</w:t>
      </w:r>
    </w:p>
    <w:p>
      <w:pPr>
        <w:pStyle w:val="Normal"/>
      </w:pPr>
      <w:r>
        <w:t>不存</w:t>
      </w:r>
    </w:p>
    <w:p>
      <w:pPr>
        <w:pStyle w:val="Normal"/>
      </w:pPr>
      <w:r>
        <w:t>关系</w:t>
      </w:r>
    </w:p>
    <w:p>
      <w:pPr>
        <w:pStyle w:val="Normal"/>
      </w:pPr>
      <w:r>
        <w:t>事由</w:t>
      </w:r>
    </w:p>
    <w:p>
      <w:pPr>
        <w:pStyle w:val="Normal"/>
      </w:pPr>
      <w:r>
        <w:t>出</w:t>
      </w:r>
    </w:p>
    <w:p>
      <w:pPr>
        <w:pStyle w:val="Normal"/>
      </w:pPr>
      <w:r>
        <w:t>明</w:t>
      </w:r>
    </w:p>
    <w:p>
      <w:pPr>
        <w:pStyle w:val="Normal"/>
      </w:pPr>
      <w:r>
        <w:t>规定,也明</w:t>
      </w:r>
    </w:p>
    <w:p>
      <w:pPr>
        <w:pStyle w:val="Normal"/>
      </w:pPr>
      <w:r>
        <w:t>了举证责</w:t>
      </w:r>
    </w:p>
    <w:p>
      <w:pPr>
        <w:pStyle w:val="Normal"/>
      </w:pPr>
      <w:r>
        <w:t>由被告即</w:t>
      </w:r>
    </w:p>
    <w:p>
      <w:pPr>
        <w:pStyle w:val="Normal"/>
      </w:pPr>
      <w:r>
        <w:t>陈</w:t>
      </w:r>
    </w:p>
    <w:p>
      <w:pPr>
        <w:pStyle w:val="Normal"/>
      </w:pPr>
      <w:r>
        <w:t>行为人进行举证。华</w:t>
      </w:r>
    </w:p>
    <w:p>
      <w:pPr>
        <w:pStyle w:val="Normal"/>
      </w:pPr>
      <w:r>
        <w:t>风</w:t>
      </w:r>
    </w:p>
    <w:p>
      <w:pPr>
        <w:pStyle w:val="Normal"/>
      </w:pPr>
      <w:r>
        <w:t>举出充分</w:t>
      </w:r>
    </w:p>
    <w:p>
      <w:pPr>
        <w:pStyle w:val="Normal"/>
      </w:pPr>
      <w:r>
        <w:t>证据证明</w:t>
      </w:r>
    </w:p>
    <w:p>
      <w:pPr>
        <w:pStyle w:val="Normal"/>
      </w:pPr>
      <w:r>
        <w:t>存</w:t>
      </w:r>
    </w:p>
    <w:p>
      <w:pPr>
        <w:pStyle w:val="Normal"/>
      </w:pPr>
      <w:r>
        <w:t>“系统风险”,所以一审法院</w:t>
      </w:r>
    </w:p>
    <w:p>
      <w:pPr>
        <w:pStyle w:val="Normal"/>
      </w:pPr>
      <w:r>
        <w:t>二审法院</w:t>
      </w:r>
    </w:p>
    <w:p>
      <w:pPr>
        <w:pStyle w:val="Normal"/>
      </w:pPr>
      <w:r>
        <w:t>支持其观点,同时,华</w:t>
      </w:r>
    </w:p>
    <w:p>
      <w:pPr>
        <w:pStyle w:val="Normal"/>
      </w:pPr>
      <w:r>
        <w:t>风</w:t>
      </w:r>
    </w:p>
    <w:p>
      <w:pPr>
        <w:pStyle w:val="Normal"/>
      </w:pPr>
      <w:r>
        <w:t>还提出</w:t>
      </w:r>
    </w:p>
    <w:p>
      <w:pPr>
        <w:pStyle w:val="Normal"/>
      </w:pPr>
      <w:r>
        <w:t>存</w:t>
      </w:r>
    </w:p>
    <w:p>
      <w:pPr>
        <w:pStyle w:val="Normal"/>
      </w:pPr>
      <w:r>
        <w:t>行业风险</w:t>
      </w:r>
    </w:p>
    <w:p>
      <w:pPr>
        <w:pStyle w:val="Normal"/>
      </w:pPr>
      <w:r>
        <w:t>经</w:t>
      </w:r>
    </w:p>
    <w:p>
      <w:pPr>
        <w:pStyle w:val="Normal"/>
      </w:pPr>
      <w:r>
        <w:t xml:space="preserve">风险, </w:t>
      </w:r>
    </w:p>
    <w:p>
      <w:pPr>
        <w:pStyle w:val="Normal"/>
      </w:pPr>
      <w:r>
        <w:t>这两项风险</w:t>
      </w:r>
    </w:p>
    <w:p>
      <w:pPr>
        <w:pStyle w:val="Normal"/>
      </w:pPr>
      <w:r>
        <w:t>不</w:t>
      </w:r>
    </w:p>
    <w:p>
      <w:pPr>
        <w:pStyle w:val="Normal"/>
      </w:pPr>
      <w:r>
        <w:t>《</w:t>
      </w:r>
    </w:p>
    <w:p>
      <w:pPr>
        <w:pStyle w:val="Normal"/>
      </w:pPr>
      <w:r>
        <w:t>干规定》规定</w:t>
      </w:r>
    </w:p>
    <w:p>
      <w:pPr>
        <w:pStyle w:val="Normal"/>
      </w:pPr>
      <w:r>
        <w:t>阻却</w:t>
      </w:r>
    </w:p>
    <w:p>
      <w:pPr>
        <w:pStyle w:val="Normal"/>
      </w:pPr>
      <w:r>
        <w:t>关系</w:t>
      </w:r>
    </w:p>
    <w:p>
      <w:pPr>
        <w:pStyle w:val="Normal"/>
      </w:pPr>
      <w:r>
        <w:t>事由,故一审、二审法院亦</w:t>
      </w:r>
    </w:p>
    <w:p>
      <w:pPr>
        <w:pStyle w:val="Normal"/>
      </w:pPr>
      <w:r>
        <w:t>支持此观点。</w:t>
      </w:r>
    </w:p>
    <w:p>
      <w:pPr>
        <w:pStyle w:val="Normal"/>
      </w:pPr>
      <w:r>
        <w:t xml:space="preserve">最后, </w:t>
      </w:r>
    </w:p>
    <w:p>
      <w:pPr>
        <w:pStyle w:val="Normal"/>
      </w:pPr>
      <w:r>
        <w:t>资人</w:t>
      </w:r>
    </w:p>
    <w:p>
      <w:pPr>
        <w:pStyle w:val="Normal"/>
      </w:pPr>
      <w:r>
        <w:t>陈</w:t>
      </w:r>
    </w:p>
    <w:p>
      <w:pPr>
        <w:pStyle w:val="Normal"/>
      </w:pPr>
      <w:r>
        <w:t>造成</w:t>
      </w:r>
    </w:p>
    <w:p>
      <w:pPr>
        <w:pStyle w:val="Normal"/>
      </w:pPr>
      <w:r>
        <w:t>损</w:t>
      </w:r>
    </w:p>
    <w:p>
      <w:pPr>
        <w:pStyle w:val="Normal"/>
      </w:pPr>
      <w:r>
        <w:t>,根据《</w:t>
      </w:r>
    </w:p>
    <w:p>
      <w:pPr>
        <w:pStyle w:val="Normal"/>
      </w:pPr>
      <w:r>
        <w:t>干规定》 规定,包</w:t>
      </w:r>
    </w:p>
    <w:p>
      <w:pPr>
        <w:pStyle w:val="Normal"/>
      </w:pPr>
      <w:r>
        <w:t>括: 资差额损 ; 资差额损</w:t>
      </w:r>
    </w:p>
    <w:p>
      <w:pPr>
        <w:pStyle w:val="Normal"/>
      </w:pPr>
      <w:r>
        <w:t>分</w:t>
      </w:r>
    </w:p>
    <w:p>
      <w:pPr>
        <w:pStyle w:val="Normal"/>
      </w:pPr>
      <w:r>
        <w:t xml:space="preserve">印 税。所涉资 利 , </w:t>
      </w:r>
    </w:p>
    <w:p>
      <w:pPr>
        <w:pStyle w:val="Normal"/>
      </w:pPr>
      <w:r>
        <w:t>买 至卖出证券日</w:t>
      </w:r>
    </w:p>
    <w:p>
      <w:pPr>
        <w:pStyle w:val="Normal"/>
      </w:pPr>
      <w:r>
        <w:t>基</w:t>
      </w:r>
    </w:p>
    <w:p>
      <w:pPr>
        <w:pStyle w:val="Normal"/>
      </w:pPr>
      <w:r>
        <w:t>日,按</w:t>
      </w:r>
    </w:p>
    <w:p>
      <w:pPr>
        <w:pStyle w:val="Normal"/>
      </w:pPr>
      <w:r>
        <w:t>行同 活</w:t>
      </w:r>
    </w:p>
    <w:p>
      <w:pPr>
        <w:pStyle w:val="Normal"/>
      </w:pPr>
      <w:r>
        <w:t>存 利</w:t>
      </w:r>
    </w:p>
    <w:p>
      <w:pPr>
        <w:pStyle w:val="Normal"/>
      </w:pPr>
      <w:r>
        <w:t>计算。具</w:t>
      </w:r>
    </w:p>
    <w:p>
      <w:pPr>
        <w:pStyle w:val="Normal"/>
      </w:pPr>
      <w:r>
        <w:t>损</w:t>
      </w:r>
    </w:p>
    <w:p>
      <w:pPr>
        <w:pStyle w:val="Normal"/>
      </w:pPr>
      <w:r>
        <w:t>额 计算,还要根据个</w:t>
      </w:r>
    </w:p>
    <w:p>
      <w:pPr>
        <w:pStyle w:val="Normal"/>
      </w:pPr>
      <w:r>
        <w:t>不同</w:t>
      </w:r>
    </w:p>
    <w:p>
      <w:pPr>
        <w:pStyle w:val="Normal"/>
      </w:pPr>
      <w:r>
        <w:t>况进行分别计算。</w:t>
      </w:r>
    </w:p>
    <w:p>
      <w:pPr>
        <w:pStyle w:val="Normal"/>
      </w:pPr>
      <w:r>
        <w:t>编 人:北京市高级人民法院 龚 娓</w:t>
      </w:r>
    </w:p>
    <w:p>
      <w:pPr>
        <w:pStyle w:val="Normal"/>
      </w:pPr>
      <w:r>
        <w:t>64 资风险承担</w:t>
      </w:r>
    </w:p>
    <w:p>
      <w:pPr>
        <w:pStyle w:val="Normal"/>
      </w:pPr>
      <w:r>
        <w:t>——</w:t>
      </w:r>
    </w:p>
    <w:p>
      <w:pPr>
        <w:pStyle w:val="Normal"/>
      </w:pPr>
      <w:r>
        <w:t>源诉中国 设</w:t>
      </w:r>
    </w:p>
    <w:p>
      <w:pPr>
        <w:pStyle w:val="Normal"/>
      </w:pPr>
      <w:r>
        <w:t>行</w:t>
      </w:r>
    </w:p>
    <w:p>
      <w:pPr>
        <w:pStyle w:val="Normal"/>
      </w:pPr>
      <w:r>
        <w:t>有限公司南宁明秀西路支行证券</w:t>
      </w:r>
    </w:p>
    <w:p>
      <w:pPr>
        <w:pStyle w:val="Normal"/>
      </w:pPr>
      <w:r>
        <w:t>资基 交易</w:t>
      </w:r>
    </w:p>
    <w:p>
      <w:pPr>
        <w:pStyle w:val="Normal"/>
      </w:pPr>
      <w:r>
        <w:t>【 件基</w:t>
      </w:r>
    </w:p>
    <w:p>
      <w:pPr>
        <w:pStyle w:val="Normal"/>
      </w:pPr>
      <w:r>
        <w:t>】</w:t>
      </w:r>
    </w:p>
    <w:p>
      <w:pPr>
        <w:pStyle w:val="Normal"/>
      </w:pPr>
      <w:r>
        <w:t>1.裁判书字号</w:t>
      </w:r>
    </w:p>
    <w:p>
      <w:pPr>
        <w:pStyle w:val="Normal"/>
      </w:pPr>
      <w:r>
        <w:bookmarkStart w:id="283" w:name="p283"/>
        <w:t/>
        <w:bookmarkEnd w:id="283"/>
        <w:t>广西</w:t>
      </w:r>
    </w:p>
    <w:p>
      <w:pPr>
        <w:pStyle w:val="Normal"/>
      </w:pPr>
      <w:r>
        <w:t>族 治区南宁市中级人民法院(2016) 01民终2443号民事</w:t>
      </w:r>
    </w:p>
    <w:p>
      <w:pPr>
        <w:pStyle w:val="Normal"/>
      </w:pPr>
      <w:r>
        <w:t>判决书</w:t>
      </w:r>
    </w:p>
    <w:p>
      <w:pPr>
        <w:pStyle w:val="Normal"/>
      </w:pPr>
      <w:r>
        <w:t>2. 由:证券</w:t>
      </w:r>
    </w:p>
    <w:p>
      <w:pPr>
        <w:pStyle w:val="Normal"/>
      </w:pPr>
      <w:r>
        <w:t>资基 交易纠纷</w:t>
      </w:r>
    </w:p>
    <w:p>
      <w:pPr>
        <w:pStyle w:val="Normal"/>
      </w:pPr>
      <w:r>
        <w:t>3.当事人</w:t>
      </w:r>
    </w:p>
    <w:p>
      <w:pPr>
        <w:pStyle w:val="Normal"/>
      </w:pPr>
      <w:r>
        <w:t>原告(上诉人):</w:t>
      </w:r>
    </w:p>
    <w:p>
      <w:pPr>
        <w:pStyle w:val="Normal"/>
      </w:pPr>
      <w:r>
        <w:t>源</w:t>
      </w:r>
    </w:p>
    <w:p>
      <w:pPr>
        <w:pStyle w:val="Normal"/>
      </w:pPr>
      <w:r>
        <w:t>被告(被上诉人):中国</w:t>
      </w:r>
    </w:p>
    <w:p>
      <w:pPr>
        <w:pStyle w:val="Normal"/>
      </w:pPr>
      <w:r>
        <w:t>设</w:t>
      </w:r>
    </w:p>
    <w:p>
      <w:pPr>
        <w:pStyle w:val="Normal"/>
      </w:pPr>
      <w:r>
        <w:t>行</w:t>
      </w:r>
    </w:p>
    <w:p>
      <w:pPr>
        <w:pStyle w:val="Normal"/>
      </w:pPr>
      <w:r>
        <w:t>有限公司南宁明秀西路支行</w:t>
      </w:r>
    </w:p>
    <w:p>
      <w:pPr>
        <w:pStyle w:val="Normal"/>
      </w:pPr>
      <w:r>
        <w:t>【基</w:t>
      </w:r>
    </w:p>
    <w:p>
      <w:pPr>
        <w:pStyle w:val="Normal"/>
      </w:pPr>
      <w:r>
        <w:t>】</w:t>
      </w:r>
    </w:p>
    <w:p>
      <w:pPr>
        <w:pStyle w:val="Normal"/>
      </w:pPr>
      <w:r>
        <w:t>2006年10月16日,原告</w:t>
      </w:r>
    </w:p>
    <w:p>
      <w:pPr>
        <w:pStyle w:val="Normal"/>
      </w:pPr>
      <w:r>
        <w:t>被告</w:t>
      </w:r>
    </w:p>
    <w:p>
      <w:pPr>
        <w:pStyle w:val="Normal"/>
      </w:pPr>
      <w:r>
        <w:t>卡号为</w:t>
      </w:r>
    </w:p>
    <w:p>
      <w:pPr>
        <w:pStyle w:val="Normal"/>
      </w:pPr>
      <w:r>
        <w:t>955339928000033××××</w:t>
      </w:r>
    </w:p>
    <w:p>
      <w:pPr>
        <w:pStyle w:val="Normal"/>
      </w:pPr>
      <w:r>
        <w:t>证券卡。</w:t>
      </w:r>
    </w:p>
    <w:p>
      <w:pPr>
        <w:pStyle w:val="Normal"/>
      </w:pPr>
      <w:r>
        <w:t>2009年11月24日,原告签订一 《中国 设</w:t>
      </w:r>
    </w:p>
    <w:p>
      <w:pPr>
        <w:pStyle w:val="Normal"/>
      </w:pPr>
      <w:r>
        <w:t>行 放</w:t>
      </w:r>
    </w:p>
    <w:p>
      <w:pPr>
        <w:pStyle w:val="Normal"/>
      </w:pPr>
      <w:r>
        <w:t>证券 资基</w:t>
      </w:r>
    </w:p>
    <w:p>
      <w:pPr>
        <w:pStyle w:val="Normal"/>
      </w:pPr>
      <w:r>
        <w:t>业务客 须 》(以下简称客 须</w:t>
      </w:r>
    </w:p>
    <w:p>
      <w:pPr>
        <w:pStyle w:val="Normal"/>
      </w:pPr>
      <w:r>
        <w:t>),约定:</w:t>
      </w:r>
    </w:p>
    <w:p>
      <w:pPr>
        <w:pStyle w:val="Normal"/>
      </w:pPr>
      <w:r>
        <w:t>设 行办</w:t>
      </w:r>
    </w:p>
    <w:p>
      <w:pPr>
        <w:pStyle w:val="Normal"/>
      </w:pPr>
      <w:r>
        <w:t>关基</w:t>
      </w:r>
    </w:p>
    <w:p>
      <w:pPr>
        <w:pStyle w:val="Normal"/>
      </w:pPr>
      <w:r>
        <w:t>业务即视为同 并</w:t>
      </w:r>
    </w:p>
    <w:p>
      <w:pPr>
        <w:pStyle w:val="Normal"/>
      </w:pPr>
      <w:r>
        <w:t>守 须</w:t>
      </w:r>
    </w:p>
    <w:p>
      <w:pPr>
        <w:pStyle w:val="Normal"/>
      </w:pPr>
      <w:r>
        <w:t>有关</w:t>
      </w:r>
    </w:p>
    <w:p>
      <w:pPr>
        <w:pStyle w:val="Normal"/>
      </w:pPr>
      <w:r>
        <w:t>;基 不同于</w:t>
      </w:r>
    </w:p>
    <w:p>
      <w:pPr>
        <w:pStyle w:val="Normal"/>
      </w:pPr>
      <w:r>
        <w:t>国</w:t>
      </w:r>
    </w:p>
    <w:p>
      <w:pPr>
        <w:pStyle w:val="Normal"/>
      </w:pPr>
      <w:r>
        <w:t>, 资基 有 取收</w:t>
      </w:r>
    </w:p>
    <w:p>
      <w:pPr>
        <w:pStyle w:val="Normal"/>
      </w:pPr>
      <w:r>
        <w:t>可</w:t>
      </w:r>
    </w:p>
    <w:p>
      <w:pPr>
        <w:pStyle w:val="Normal"/>
      </w:pPr>
      <w:r>
        <w:t>,也有损</w:t>
      </w:r>
    </w:p>
    <w:p>
      <w:pPr>
        <w:pStyle w:val="Normal"/>
      </w:pPr>
      <w:r>
        <w:t>风险;不同</w:t>
      </w:r>
    </w:p>
    <w:p>
      <w:pPr>
        <w:pStyle w:val="Normal"/>
      </w:pPr>
      <w:r>
        <w:t>基 有不</w:t>
      </w:r>
    </w:p>
    <w:p>
      <w:pPr>
        <w:pStyle w:val="Normal"/>
      </w:pPr>
      <w:r>
        <w:t>同 风险收 特征,收 越</w:t>
      </w:r>
    </w:p>
    <w:p>
      <w:pPr>
        <w:pStyle w:val="Normal"/>
      </w:pPr>
      <w:r>
        <w:t xml:space="preserve">,须 应承担 风险也越 , </w:t>
      </w:r>
    </w:p>
    <w:p>
      <w:pPr>
        <w:pStyle w:val="Normal"/>
      </w:pPr>
      <w:r>
        <w:t>票基 、混</w:t>
      </w:r>
    </w:p>
    <w:p>
      <w:pPr>
        <w:pStyle w:val="Normal"/>
      </w:pPr>
      <w:r>
        <w:t>合基 、 券基 、货币市</w:t>
      </w:r>
    </w:p>
    <w:p>
      <w:pPr>
        <w:pStyle w:val="Normal"/>
      </w:pPr>
      <w:r>
        <w:t>基 可</w:t>
      </w:r>
    </w:p>
    <w:p>
      <w:pPr>
        <w:pStyle w:val="Normal"/>
      </w:pPr>
      <w:r>
        <w:t>取</w:t>
      </w:r>
    </w:p>
    <w:p>
      <w:pPr>
        <w:pStyle w:val="Normal"/>
      </w:pPr>
      <w:r>
        <w:t>收</w:t>
      </w:r>
    </w:p>
    <w:p>
      <w:pPr>
        <w:pStyle w:val="Normal"/>
      </w:pPr>
      <w:r>
        <w:t>承担</w:t>
      </w:r>
    </w:p>
    <w:p>
      <w:pPr>
        <w:pStyle w:val="Normal"/>
      </w:pPr>
      <w:r>
        <w:t>风险逐步</w:t>
      </w:r>
    </w:p>
    <w:p>
      <w:pPr>
        <w:pStyle w:val="Normal"/>
      </w:pPr>
      <w:r>
        <w:t>降低;要对 己 风险承受</w:t>
      </w:r>
    </w:p>
    <w:p>
      <w:pPr>
        <w:pStyle w:val="Normal"/>
      </w:pPr>
      <w:r>
        <w:t>力</w:t>
      </w:r>
    </w:p>
    <w:p>
      <w:pPr>
        <w:pStyle w:val="Normal"/>
      </w:pPr>
      <w:r>
        <w:t>财</w:t>
      </w:r>
    </w:p>
    <w:p>
      <w:pPr>
        <w:pStyle w:val="Normal"/>
      </w:pPr>
      <w:r>
        <w:t>进行分 , 资于与客</w:t>
      </w:r>
    </w:p>
    <w:p>
      <w:pPr>
        <w:pStyle w:val="Normal"/>
      </w:pPr>
      <w:r>
        <w:t>风</w:t>
      </w:r>
    </w:p>
    <w:p>
      <w:pPr>
        <w:pStyle w:val="Normal"/>
      </w:pPr>
      <w:r>
        <w:t>险承受 力 匹配</w:t>
      </w:r>
    </w:p>
    <w:p>
      <w:pPr>
        <w:pStyle w:val="Normal"/>
      </w:pPr>
      <w:r>
        <w:t>产 ;中国 设</w:t>
      </w:r>
    </w:p>
    <w:p>
      <w:pPr>
        <w:pStyle w:val="Normal"/>
      </w:pPr>
      <w:r>
        <w:t>行 基</w:t>
      </w:r>
    </w:p>
    <w:p>
      <w:pPr>
        <w:pStyle w:val="Normal"/>
      </w:pPr>
      <w:r>
        <w:t>代 销售</w:t>
      </w:r>
    </w:p>
    <w:p>
      <w:pPr>
        <w:pStyle w:val="Normal"/>
      </w:pPr>
      <w:r>
        <w:t>,负责将</w:t>
      </w:r>
    </w:p>
    <w:p>
      <w:pPr>
        <w:pStyle w:val="Normal"/>
      </w:pPr>
      <w:r>
        <w:t>基 交易申请传送至 应基</w:t>
      </w:r>
    </w:p>
    <w:p>
      <w:pPr>
        <w:pStyle w:val="Normal"/>
      </w:pPr>
      <w:r>
        <w:t>管 公司及注册</w:t>
      </w:r>
    </w:p>
    <w:p>
      <w:pPr>
        <w:pStyle w:val="Normal"/>
      </w:pPr>
      <w:r>
        <w:t>记</w:t>
      </w:r>
    </w:p>
    <w:p>
      <w:pPr>
        <w:pStyle w:val="Normal"/>
      </w:pPr>
      <w:r>
        <w:t>,申请资料最终</w:t>
      </w:r>
    </w:p>
    <w:p>
      <w:pPr>
        <w:pStyle w:val="Normal"/>
      </w:pPr>
      <w:r>
        <w:t>认结 (即 否认购、申购</w:t>
      </w:r>
    </w:p>
    <w:p>
      <w:pPr>
        <w:pStyle w:val="Normal"/>
      </w:pPr>
      <w:r>
        <w:t>赎 成功)由基</w:t>
      </w:r>
    </w:p>
    <w:p>
      <w:pPr>
        <w:pStyle w:val="Normal"/>
      </w:pPr>
      <w:r>
        <w:t>注册 记</w:t>
      </w:r>
    </w:p>
    <w:p>
      <w:pPr>
        <w:pStyle w:val="Normal"/>
      </w:pPr>
      <w:r>
        <w:t>负责;中</w:t>
      </w:r>
    </w:p>
    <w:p>
      <w:pPr>
        <w:pStyle w:val="Normal"/>
      </w:pPr>
      <w:r>
        <w:t>国 设 行代销</w:t>
      </w:r>
    </w:p>
    <w:p>
      <w:pPr>
        <w:pStyle w:val="Normal"/>
      </w:pPr>
      <w:r>
        <w:t>基 产</w:t>
      </w:r>
    </w:p>
    <w:p>
      <w:pPr>
        <w:pStyle w:val="Normal"/>
      </w:pPr>
      <w:r>
        <w:t>,不表明中国 设</w:t>
      </w:r>
    </w:p>
    <w:p>
      <w:pPr>
        <w:pStyle w:val="Normal"/>
      </w:pPr>
      <w:r>
        <w:t>行对该基</w:t>
      </w:r>
    </w:p>
    <w:p>
      <w:pPr>
        <w:pStyle w:val="Normal"/>
      </w:pPr>
      <w:r>
        <w:t>业绩</w:t>
      </w:r>
    </w:p>
    <w:p>
      <w:pPr>
        <w:pStyle w:val="Normal"/>
      </w:pPr>
      <w:r>
        <w:t>收</w:t>
      </w:r>
    </w:p>
    <w:p>
      <w:pPr>
        <w:pStyle w:val="Normal"/>
      </w:pPr>
      <w:r>
        <w:t>出</w:t>
      </w:r>
    </w:p>
    <w:p>
      <w:pPr>
        <w:pStyle w:val="Normal"/>
      </w:pPr>
      <w:r>
        <w:t>承诺; 签</w:t>
      </w:r>
    </w:p>
    <w:p>
      <w:pPr>
        <w:pStyle w:val="Normal"/>
      </w:pPr>
      <w:r>
        <w:t>须 时,中国 设</w:t>
      </w:r>
    </w:p>
    <w:p>
      <w:pPr>
        <w:pStyle w:val="Normal"/>
      </w:pPr>
      <w:r>
        <w:t>行认定客</w:t>
      </w:r>
    </w:p>
    <w:p>
      <w:pPr>
        <w:pStyle w:val="Normal"/>
      </w:pPr>
      <w:r>
        <w:t>已经</w:t>
      </w:r>
    </w:p>
    <w:p>
      <w:pPr>
        <w:pStyle w:val="Normal"/>
      </w:pPr>
      <w:r>
        <w:t>客 所交易基</w:t>
      </w:r>
    </w:p>
    <w:p>
      <w:pPr>
        <w:pStyle w:val="Normal"/>
      </w:pPr>
      <w:r>
        <w:t xml:space="preserve">关 况, </w:t>
      </w:r>
    </w:p>
    <w:p>
      <w:pPr>
        <w:pStyle w:val="Normal"/>
      </w:pPr>
      <w:r>
        <w:t>基</w:t>
      </w:r>
    </w:p>
    <w:p>
      <w:pPr>
        <w:pStyle w:val="Normal"/>
      </w:pPr>
      <w:r>
        <w:t>资风险可 导致</w:t>
      </w:r>
    </w:p>
    <w:p>
      <w:pPr>
        <w:pStyle w:val="Normal"/>
      </w:pPr>
      <w:r>
        <w:t>损 。其</w:t>
      </w:r>
    </w:p>
    <w:p>
      <w:pPr>
        <w:pStyle w:val="Normal"/>
      </w:pPr>
      <w:r>
        <w:t>中“中国 设 行</w:t>
      </w:r>
    </w:p>
    <w:p>
      <w:pPr>
        <w:pStyle w:val="Normal"/>
      </w:pPr>
      <w:r>
        <w:t>基 代</w:t>
      </w:r>
    </w:p>
    <w:p>
      <w:pPr>
        <w:pStyle w:val="Normal"/>
      </w:pPr>
      <w:r>
        <w:t>销售</w:t>
      </w:r>
    </w:p>
    <w:p>
      <w:pPr>
        <w:pStyle w:val="Normal"/>
      </w:pPr>
      <w:r>
        <w:t>,负责将基 交易申请传送至</w:t>
      </w:r>
    </w:p>
    <w:p>
      <w:pPr>
        <w:pStyle w:val="Normal"/>
      </w:pPr>
      <w:r>
        <w:t>应基 管 公司及注册 记</w:t>
      </w:r>
    </w:p>
    <w:p>
      <w:pPr>
        <w:pStyle w:val="Normal"/>
      </w:pPr>
      <w:r>
        <w:t>,申请资料最终</w:t>
      </w:r>
    </w:p>
    <w:p>
      <w:pPr>
        <w:pStyle w:val="Normal"/>
      </w:pPr>
      <w:r>
        <w:t>认结 (即 否认</w:t>
      </w:r>
    </w:p>
    <w:p>
      <w:pPr>
        <w:pStyle w:val="Normal"/>
      </w:pPr>
      <w:r>
        <w:bookmarkStart w:id="284" w:name="p284"/>
        <w:t/>
        <w:bookmarkEnd w:id="284"/>
        <w:t>购、申购</w:t>
      </w:r>
    </w:p>
    <w:p>
      <w:pPr>
        <w:pStyle w:val="Normal"/>
      </w:pPr>
      <w:r>
        <w:t>赎 成功)由基</w:t>
      </w:r>
    </w:p>
    <w:p>
      <w:pPr>
        <w:pStyle w:val="Normal"/>
      </w:pPr>
      <w:r>
        <w:t>注册 记</w:t>
      </w:r>
    </w:p>
    <w:p>
      <w:pPr>
        <w:pStyle w:val="Normal"/>
      </w:pPr>
      <w:r>
        <w:t>负责” 容以加粗字</w:t>
      </w:r>
    </w:p>
    <w:p>
      <w:pPr>
        <w:pStyle w:val="Normal"/>
      </w:pPr>
      <w:r>
        <w:t>了</w:t>
      </w:r>
    </w:p>
    <w:p>
      <w:pPr>
        <w:pStyle w:val="Normal"/>
      </w:pPr>
      <w:r>
        <w:t>识。</w:t>
      </w:r>
    </w:p>
    <w:p>
      <w:pPr>
        <w:pStyle w:val="Normal"/>
      </w:pPr>
      <w:r>
        <w:t>原告于2007年5月15日认购5000元国泰</w:t>
      </w:r>
    </w:p>
    <w:p>
      <w:pPr>
        <w:pStyle w:val="Normal"/>
      </w:pPr>
      <w:r>
        <w:t>基 、申购10000元博</w:t>
      </w:r>
    </w:p>
    <w:p>
      <w:pPr>
        <w:pStyle w:val="Normal"/>
      </w:pPr>
      <w:r>
        <w:t>时沪深300指数基</w:t>
      </w:r>
    </w:p>
    <w:p>
      <w:pPr>
        <w:pStyle w:val="Normal"/>
      </w:pPr>
      <w:r>
        <w:t>;2007年5月25日认购18000元融 领先基 ;2007年</w:t>
      </w:r>
    </w:p>
    <w:p>
      <w:pPr>
        <w:pStyle w:val="Normal"/>
      </w:pPr>
      <w:r>
        <w:t>5月30日申购5000元华</w:t>
      </w:r>
    </w:p>
    <w:p>
      <w:pPr>
        <w:pStyle w:val="Normal"/>
      </w:pPr>
      <w:r>
        <w:t>筹基</w:t>
      </w:r>
    </w:p>
    <w:p>
      <w:pPr>
        <w:pStyle w:val="Normal"/>
      </w:pPr>
      <w:r>
        <w:t>;2007年7月24日认购5000元</w:t>
      </w:r>
    </w:p>
    <w:p>
      <w:pPr>
        <w:pStyle w:val="Normal"/>
      </w:pPr>
      <w:r>
        <w:t>基</w:t>
      </w:r>
    </w:p>
    <w:p>
      <w:pPr>
        <w:pStyle w:val="Normal"/>
      </w:pPr>
      <w:r>
        <w:t>;2009年11月24日认购35000元易深100ETF</w:t>
      </w:r>
    </w:p>
    <w:p>
      <w:pPr>
        <w:pStyle w:val="Normal"/>
      </w:pPr>
      <w:r>
        <w:t>接基</w:t>
      </w:r>
    </w:p>
    <w:p>
      <w:pPr>
        <w:pStyle w:val="Normal"/>
      </w:pPr>
      <w:r>
        <w:t>;2010年11月11</w:t>
      </w:r>
    </w:p>
    <w:p>
      <w:pPr>
        <w:pStyle w:val="Normal"/>
      </w:pPr>
      <w:r>
        <w:t>日至2012年1月11日</w:t>
      </w:r>
    </w:p>
    <w:p>
      <w:pPr>
        <w:pStyle w:val="Normal"/>
      </w:pPr>
      <w:r>
        <w:t>月定</w:t>
      </w:r>
    </w:p>
    <w:p>
      <w:pPr>
        <w:pStyle w:val="Normal"/>
      </w:pPr>
      <w:r>
        <w:t>申购500元</w:t>
      </w:r>
    </w:p>
    <w:p>
      <w:pPr>
        <w:pStyle w:val="Normal"/>
      </w:pPr>
      <w:r>
        <w:t>实优质基</w:t>
      </w:r>
    </w:p>
    <w:p>
      <w:pPr>
        <w:pStyle w:val="Normal"/>
      </w:pPr>
      <w:r>
        <w:t>、500元华</w:t>
      </w:r>
    </w:p>
    <w:p>
      <w:pPr>
        <w:pStyle w:val="Normal"/>
      </w:pPr>
      <w:r>
        <w:t>世</w:t>
      </w:r>
    </w:p>
    <w:p>
      <w:pPr>
        <w:pStyle w:val="Normal"/>
      </w:pPr>
      <w:r>
        <w:t>基</w:t>
      </w:r>
    </w:p>
    <w:p>
      <w:pPr>
        <w:pStyle w:val="Normal"/>
      </w:pPr>
      <w:r>
        <w:t>、500元</w:t>
      </w:r>
    </w:p>
    <w:p>
      <w:pPr>
        <w:pStyle w:val="Normal"/>
      </w:pPr>
      <w:r>
        <w:t>诚</w:t>
      </w:r>
    </w:p>
    <w:p>
      <w:pPr>
        <w:pStyle w:val="Normal"/>
      </w:pPr>
      <w:r>
        <w:t>筹基</w:t>
      </w:r>
    </w:p>
    <w:p>
      <w:pPr>
        <w:pStyle w:val="Normal"/>
      </w:pPr>
      <w:r>
        <w:t>;2010年11月30日认购60000元</w:t>
      </w:r>
    </w:p>
    <w:p>
      <w:pPr>
        <w:pStyle w:val="Normal"/>
      </w:pPr>
      <w:r>
        <w:t>摩消费领</w:t>
      </w:r>
    </w:p>
    <w:p>
      <w:pPr>
        <w:pStyle w:val="Normal"/>
      </w:pPr>
      <w:r>
        <w:t>基</w:t>
      </w:r>
    </w:p>
    <w:p>
      <w:pPr>
        <w:pStyle w:val="Normal"/>
      </w:pPr>
      <w:r>
        <w:t>。原告认购</w:t>
      </w:r>
    </w:p>
    <w:p>
      <w:pPr>
        <w:pStyle w:val="Normal"/>
      </w:pPr>
      <w:r>
        <w:t>申购及赎</w:t>
      </w:r>
    </w:p>
    <w:p>
      <w:pPr>
        <w:pStyle w:val="Normal"/>
      </w:pPr>
      <w:r>
        <w:t>基</w:t>
      </w:r>
    </w:p>
    <w:p>
      <w:pPr>
        <w:pStyle w:val="Normal"/>
      </w:pPr>
      <w:r>
        <w:t>业务</w:t>
      </w:r>
    </w:p>
    <w:p>
      <w:pPr>
        <w:pStyle w:val="Normal"/>
      </w:pPr>
      <w:r>
        <w:t>单上</w:t>
      </w:r>
    </w:p>
    <w:p>
      <w:pPr>
        <w:pStyle w:val="Normal"/>
      </w:pPr>
      <w:r>
        <w:t>为原告</w:t>
      </w:r>
    </w:p>
    <w:p>
      <w:pPr>
        <w:pStyle w:val="Normal"/>
      </w:pPr>
      <w:r>
        <w:t>人签字</w:t>
      </w:r>
    </w:p>
    <w:p>
      <w:pPr>
        <w:pStyle w:val="Normal"/>
      </w:pPr>
      <w:r>
        <w:t xml:space="preserve">认, </w:t>
      </w:r>
    </w:p>
    <w:p>
      <w:pPr>
        <w:pStyle w:val="Normal"/>
      </w:pPr>
      <w:r>
        <w:t>原告认购</w:t>
      </w:r>
    </w:p>
    <w:p>
      <w:pPr>
        <w:pStyle w:val="Normal"/>
      </w:pPr>
      <w:r>
        <w:t>申购基</w:t>
      </w:r>
    </w:p>
    <w:p>
      <w:pPr>
        <w:pStyle w:val="Normal"/>
      </w:pPr>
      <w:r>
        <w:t>分业务</w:t>
      </w:r>
    </w:p>
    <w:p>
      <w:pPr>
        <w:pStyle w:val="Normal"/>
      </w:pPr>
      <w:r>
        <w:t>单中,有明</w:t>
      </w:r>
    </w:p>
    <w:p>
      <w:pPr>
        <w:pStyle w:val="Normal"/>
      </w:pPr>
      <w:r>
        <w:t>注明“ 资有风</w:t>
      </w:r>
    </w:p>
    <w:p>
      <w:pPr>
        <w:pStyle w:val="Normal"/>
      </w:pPr>
      <w:r>
        <w:t>险,买卖需谨</w:t>
      </w:r>
    </w:p>
    <w:p>
      <w:pPr>
        <w:pStyle w:val="Normal"/>
      </w:pPr>
      <w:r>
        <w:t>”字样。</w:t>
      </w:r>
    </w:p>
    <w:p>
      <w:pPr>
        <w:pStyle w:val="Normal"/>
      </w:pPr>
      <w:r>
        <w:t>国泰</w:t>
      </w:r>
    </w:p>
    <w:p>
      <w:pPr>
        <w:pStyle w:val="Normal"/>
      </w:pPr>
      <w:r>
        <w:t>基 于2007年8月16日向原告分红247.04元,2009年12月</w:t>
      </w:r>
    </w:p>
    <w:p>
      <w:pPr>
        <w:pStyle w:val="Normal"/>
      </w:pPr>
      <w:r>
        <w:t>29日向原告分红98.81元,2010年1月18日向原告分红123.52元;融 领</w:t>
      </w:r>
    </w:p>
    <w:p>
      <w:pPr>
        <w:pStyle w:val="Normal"/>
      </w:pPr>
      <w:r>
        <w:t>先基 于2008年4月23日向原告分红533.65元,2010年1月28日向原告分</w:t>
      </w:r>
    </w:p>
    <w:p>
      <w:pPr>
        <w:pStyle w:val="Normal"/>
      </w:pPr>
      <w:r>
        <w:t>红711.53元, 2010年4月15日向原告分红711.53元,2011年1月19日向原</w:t>
      </w:r>
    </w:p>
    <w:p>
      <w:pPr>
        <w:pStyle w:val="Normal"/>
      </w:pPr>
      <w:r>
        <w:t>告分红622.59元;华</w:t>
      </w:r>
    </w:p>
    <w:p>
      <w:pPr>
        <w:pStyle w:val="Normal"/>
      </w:pPr>
      <w:r>
        <w:t>筹基</w:t>
      </w:r>
    </w:p>
    <w:p>
      <w:pPr>
        <w:pStyle w:val="Normal"/>
      </w:pPr>
      <w:r>
        <w:t>于2010年9月10日向原告分红1643.65</w:t>
      </w:r>
    </w:p>
    <w:p>
      <w:pPr>
        <w:pStyle w:val="Normal"/>
      </w:pPr>
      <w:r>
        <w:t>元。</w:t>
      </w:r>
    </w:p>
    <w:p>
      <w:pPr>
        <w:pStyle w:val="Normal"/>
      </w:pPr>
      <w:r>
        <w:t>原告于2010年11月8日赎</w:t>
      </w:r>
    </w:p>
    <w:p>
      <w:pPr>
        <w:pStyle w:val="Normal"/>
      </w:pPr>
      <w:r>
        <w:t>基 4941.67 额,价</w:t>
      </w:r>
    </w:p>
    <w:p>
      <w:pPr>
        <w:pStyle w:val="Normal"/>
      </w:pPr>
      <w:r>
        <w:t>4222.16元;2010年11月8日赎</w:t>
      </w:r>
    </w:p>
    <w:p>
      <w:pPr>
        <w:pStyle w:val="Normal"/>
      </w:pPr>
      <w:r>
        <w:t>华</w:t>
      </w:r>
    </w:p>
    <w:p>
      <w:pPr>
        <w:pStyle w:val="Normal"/>
      </w:pPr>
      <w:r>
        <w:t>筹基 4834.26 额, 除交易费</w:t>
      </w:r>
    </w:p>
    <w:p>
      <w:pPr>
        <w:pStyle w:val="Normal"/>
      </w:pPr>
      <w:r>
        <w:t>24.15元后价 4805.28元;2010年11月8日赎</w:t>
      </w:r>
    </w:p>
    <w:p>
      <w:pPr>
        <w:pStyle w:val="Normal"/>
      </w:pPr>
      <w:r>
        <w:t>博时沪深300指数基</w:t>
      </w:r>
    </w:p>
    <w:p>
      <w:pPr>
        <w:pStyle w:val="Normal"/>
      </w:pPr>
      <w:r>
        <w:t>9901.73 额,价 9446.25元;2010年11月8日赎</w:t>
      </w:r>
    </w:p>
    <w:p>
      <w:pPr>
        <w:pStyle w:val="Normal"/>
      </w:pPr>
      <w:r>
        <w:t>国泰</w:t>
      </w:r>
    </w:p>
    <w:p>
      <w:pPr>
        <w:pStyle w:val="Normal"/>
      </w:pPr>
      <w:r>
        <w:t>基</w:t>
      </w:r>
    </w:p>
    <w:p>
      <w:pPr>
        <w:pStyle w:val="Normal"/>
      </w:pPr>
      <w:r>
        <w:t>4940.71 额,价 5923.91元;2013年10月15日赎 华</w:t>
      </w:r>
    </w:p>
    <w:p>
      <w:pPr>
        <w:pStyle w:val="Normal"/>
      </w:pPr>
      <w:r>
        <w:t>世基</w:t>
      </w:r>
    </w:p>
    <w:p>
      <w:pPr>
        <w:pStyle w:val="Normal"/>
      </w:pPr>
      <w:r>
        <w:t>3516.04 额, 除交易费</w:t>
      </w:r>
    </w:p>
    <w:p>
      <w:pPr>
        <w:pStyle w:val="Normal"/>
      </w:pPr>
      <w:r>
        <w:t>4.58元后价 7923.75元;2013年10月15日</w:t>
      </w:r>
    </w:p>
    <w:p>
      <w:pPr>
        <w:pStyle w:val="Normal"/>
      </w:pPr>
      <w:r>
        <w:t>赎</w:t>
      </w:r>
    </w:p>
    <w:p>
      <w:pPr>
        <w:pStyle w:val="Normal"/>
      </w:pPr>
      <w:r>
        <w:t>诚 筹基 3970.4</w:t>
      </w:r>
    </w:p>
    <w:p>
      <w:pPr>
        <w:pStyle w:val="Normal"/>
      </w:pPr>
      <w:r>
        <w:t>额, 除交易费 4.41元后价 8003.89</w:t>
      </w:r>
    </w:p>
    <w:p>
      <w:pPr>
        <w:pStyle w:val="Normal"/>
      </w:pPr>
      <w:r>
        <w:t>元;2013年10月23日赎</w:t>
      </w:r>
    </w:p>
    <w:p>
      <w:pPr>
        <w:pStyle w:val="Normal"/>
      </w:pPr>
      <w:r>
        <w:t>实优质基</w:t>
      </w:r>
    </w:p>
    <w:p>
      <w:pPr>
        <w:pStyle w:val="Normal"/>
      </w:pPr>
      <w:r>
        <w:t>7935.09</w:t>
      </w:r>
    </w:p>
    <w:p>
      <w:pPr>
        <w:pStyle w:val="Normal"/>
      </w:pPr>
      <w:r>
        <w:t>额, 除交易费 4.86</w:t>
      </w:r>
    </w:p>
    <w:p>
      <w:pPr>
        <w:pStyle w:val="Normal"/>
      </w:pPr>
      <w:r>
        <w:t>元后价 8787.21元;2014年3月7日赎</w:t>
      </w:r>
    </w:p>
    <w:p>
      <w:pPr>
        <w:pStyle w:val="Normal"/>
      </w:pPr>
      <w:r>
        <w:t>摩消费领 基</w:t>
      </w:r>
    </w:p>
    <w:p>
      <w:pPr>
        <w:pStyle w:val="Normal"/>
      </w:pPr>
      <w:r>
        <w:t>59289.74</w:t>
      </w:r>
    </w:p>
    <w:p>
      <w:pPr>
        <w:pStyle w:val="Normal"/>
      </w:pPr>
      <w:r>
        <w:t>额,价</w:t>
      </w:r>
    </w:p>
    <w:p>
      <w:pPr>
        <w:pStyle w:val="Normal"/>
      </w:pPr>
      <w:r>
        <w:t>59852.99元;2015年3月11日赎</w:t>
      </w:r>
    </w:p>
    <w:p>
      <w:pPr>
        <w:pStyle w:val="Normal"/>
      </w:pPr>
      <w:r>
        <w:t>融</w:t>
      </w:r>
    </w:p>
    <w:p>
      <w:pPr>
        <w:pStyle w:val="Normal"/>
      </w:pPr>
      <w:r>
        <w:t>领先基</w:t>
      </w:r>
    </w:p>
    <w:p>
      <w:pPr>
        <w:pStyle w:val="Normal"/>
      </w:pPr>
      <w:r>
        <w:t xml:space="preserve">17788.18 额, </w:t>
      </w:r>
    </w:p>
    <w:p>
      <w:pPr>
        <w:pStyle w:val="Normal"/>
      </w:pPr>
      <w:r>
        <w:bookmarkStart w:id="285" w:name="p285"/>
        <w:t/>
        <w:bookmarkEnd w:id="285"/>
        <w:t>价</w:t>
      </w:r>
    </w:p>
    <w:p>
      <w:pPr>
        <w:pStyle w:val="Normal"/>
      </w:pPr>
      <w:r>
        <w:t>17254.53元;2015年3月17日赎</w:t>
      </w:r>
    </w:p>
    <w:p>
      <w:pPr>
        <w:pStyle w:val="Normal"/>
      </w:pPr>
      <w:r>
        <w:t>易深100ETF 接基</w:t>
      </w:r>
    </w:p>
    <w:p>
      <w:pPr>
        <w:pStyle w:val="Normal"/>
      </w:pPr>
      <w:r>
        <w:t>34656.97</w:t>
      </w:r>
    </w:p>
    <w:p>
      <w:pPr>
        <w:pStyle w:val="Normal"/>
      </w:pPr>
      <w:r>
        <w:t>额,价</w:t>
      </w:r>
    </w:p>
    <w:p>
      <w:pPr>
        <w:pStyle w:val="Normal"/>
      </w:pPr>
      <w:r>
        <w:t>36507.65元。</w:t>
      </w:r>
    </w:p>
    <w:p>
      <w:pPr>
        <w:pStyle w:val="Normal"/>
      </w:pPr>
      <w:r>
        <w:t>根据上</w:t>
      </w:r>
    </w:p>
    <w:p>
      <w:pPr>
        <w:pStyle w:val="Normal"/>
      </w:pPr>
      <w:r>
        <w:t>基</w:t>
      </w:r>
    </w:p>
    <w:p>
      <w:pPr>
        <w:pStyle w:val="Normal"/>
      </w:pPr>
      <w:r>
        <w:t>申购</w:t>
      </w:r>
    </w:p>
    <w:p>
      <w:pPr>
        <w:pStyle w:val="Normal"/>
      </w:pPr>
      <w:r>
        <w:t>认购、分红及赎</w:t>
      </w:r>
    </w:p>
    <w:p>
      <w:pPr>
        <w:pStyle w:val="Normal"/>
      </w:pPr>
      <w:r>
        <w:t>况,原告合计</w:t>
      </w:r>
    </w:p>
    <w:p>
      <w:pPr>
        <w:pStyle w:val="Normal"/>
      </w:pPr>
      <w:r>
        <w:t>利</w:t>
      </w:r>
    </w:p>
    <w:p>
      <w:pPr>
        <w:pStyle w:val="Normal"/>
      </w:pPr>
      <w:r>
        <w:t>6919.94元。 原告认为其</w:t>
      </w:r>
    </w:p>
    <w:p>
      <w:pPr>
        <w:pStyle w:val="Normal"/>
      </w:pPr>
      <w:r>
        <w:t>上 基</w:t>
      </w:r>
    </w:p>
    <w:p>
      <w:pPr>
        <w:pStyle w:val="Normal"/>
      </w:pPr>
      <w:r>
        <w:t>应 红利为基 申购 认购</w:t>
      </w:r>
    </w:p>
    <w:p>
      <w:pPr>
        <w:pStyle w:val="Normal"/>
      </w:pPr>
      <w:r>
        <w:t>额</w:t>
      </w:r>
    </w:p>
    <w:p>
      <w:pPr>
        <w:pStyle w:val="Normal"/>
      </w:pPr>
      <w:r>
        <w:t>10%,被告 为基</w:t>
      </w:r>
    </w:p>
    <w:p>
      <w:pPr>
        <w:pStyle w:val="Normal"/>
      </w:pPr>
      <w:r>
        <w:t>管</w:t>
      </w:r>
    </w:p>
    <w:p>
      <w:pPr>
        <w:pStyle w:val="Normal"/>
      </w:pPr>
      <w:r>
        <w:t xml:space="preserve">人, </w:t>
      </w:r>
    </w:p>
    <w:p>
      <w:pPr>
        <w:pStyle w:val="Normal"/>
      </w:pPr>
      <w:r>
        <w:t>提示原告基</w:t>
      </w:r>
    </w:p>
    <w:p>
      <w:pPr>
        <w:pStyle w:val="Normal"/>
      </w:pPr>
      <w:r>
        <w:t>存</w:t>
      </w:r>
    </w:p>
    <w:p>
      <w:pPr>
        <w:pStyle w:val="Normal"/>
      </w:pPr>
      <w:r>
        <w:t>资风险,导</w:t>
      </w:r>
    </w:p>
    <w:p>
      <w:pPr>
        <w:pStyle w:val="Normal"/>
      </w:pPr>
      <w:r>
        <w:t>致原告</w:t>
      </w:r>
    </w:p>
    <w:p>
      <w:pPr>
        <w:pStyle w:val="Normal"/>
      </w:pPr>
      <w:r>
        <w:t>10%</w:t>
      </w:r>
    </w:p>
    <w:p>
      <w:pPr>
        <w:pStyle w:val="Normal"/>
      </w:pPr>
      <w:r>
        <w:t xml:space="preserve">红利, </w:t>
      </w:r>
    </w:p>
    <w:p>
      <w:pPr>
        <w:pStyle w:val="Normal"/>
      </w:pPr>
      <w:r>
        <w:t>诉至</w:t>
      </w:r>
    </w:p>
    <w:p>
      <w:pPr>
        <w:pStyle w:val="Normal"/>
      </w:pPr>
      <w:r>
        <w:t>院,提出上</w:t>
      </w:r>
    </w:p>
    <w:p>
      <w:pPr>
        <w:pStyle w:val="Normal"/>
      </w:pPr>
      <w:r>
        <w:t>诉讼请求。</w:t>
      </w:r>
    </w:p>
    <w:p>
      <w:pPr>
        <w:pStyle w:val="Normal"/>
      </w:pPr>
      <w:r>
        <w:t>原告</w:t>
      </w:r>
    </w:p>
    <w:p>
      <w:pPr>
        <w:pStyle w:val="Normal"/>
      </w:pPr>
      <w:r>
        <w:t>购买上</w:t>
      </w:r>
    </w:p>
    <w:p>
      <w:pPr>
        <w:pStyle w:val="Normal"/>
      </w:pPr>
      <w:r>
        <w:t>基</w:t>
      </w:r>
    </w:p>
    <w:p>
      <w:pPr>
        <w:pStyle w:val="Normal"/>
      </w:pPr>
      <w:r>
        <w:t>时,黄</w:t>
      </w:r>
    </w:p>
    <w:p>
      <w:pPr>
        <w:pStyle w:val="Normal"/>
      </w:pPr>
      <w:r>
        <w:t>时</w:t>
      </w:r>
    </w:p>
    <w:p>
      <w:pPr>
        <w:pStyle w:val="Normal"/>
      </w:pPr>
      <w:r>
        <w:t>被告</w:t>
      </w:r>
    </w:p>
    <w:p>
      <w:pPr>
        <w:pStyle w:val="Normal"/>
      </w:pPr>
      <w:r>
        <w:t>行</w:t>
      </w:r>
    </w:p>
    <w:p>
      <w:pPr>
        <w:pStyle w:val="Normal"/>
      </w:pPr>
      <w:r>
        <w:t>,现黄</w:t>
      </w:r>
    </w:p>
    <w:p>
      <w:pPr>
        <w:pStyle w:val="Normal"/>
      </w:pPr>
      <w:r>
        <w:t>已调到其他</w:t>
      </w:r>
    </w:p>
    <w:p>
      <w:pPr>
        <w:pStyle w:val="Normal"/>
      </w:pPr>
      <w:r>
        <w:t>支行,黄</w:t>
      </w:r>
    </w:p>
    <w:p>
      <w:pPr>
        <w:pStyle w:val="Normal"/>
      </w:pPr>
      <w:r>
        <w:t>上</w:t>
      </w:r>
    </w:p>
    <w:p>
      <w:pPr>
        <w:pStyle w:val="Normal"/>
      </w:pPr>
      <w:r>
        <w:t>纠纷向原告赔</w:t>
      </w:r>
    </w:p>
    <w:p>
      <w:pPr>
        <w:pStyle w:val="Normal"/>
      </w:pPr>
      <w:r>
        <w:t>10000元。</w:t>
      </w:r>
    </w:p>
    <w:p>
      <w:pPr>
        <w:pStyle w:val="Normal"/>
      </w:pPr>
      <w:r>
        <w:t>【</w:t>
      </w:r>
    </w:p>
    <w:p>
      <w:pPr>
        <w:pStyle w:val="Normal"/>
      </w:pPr>
      <w:r>
        <w:t>件焦点】</w:t>
      </w:r>
    </w:p>
    <w:p>
      <w:pPr>
        <w:pStyle w:val="Normal"/>
      </w:pPr>
      <w:r>
        <w:t>被告</w:t>
      </w:r>
    </w:p>
    <w:p>
      <w:pPr>
        <w:pStyle w:val="Normal"/>
      </w:pPr>
      <w:r>
        <w:t>否应当赔</w:t>
      </w:r>
    </w:p>
    <w:p>
      <w:pPr>
        <w:pStyle w:val="Normal"/>
      </w:pPr>
      <w:r>
        <w:t>原告红利损</w:t>
      </w:r>
    </w:p>
    <w:p>
      <w:pPr>
        <w:pStyle w:val="Normal"/>
      </w:pPr>
      <w:r>
        <w:t>53700元。</w:t>
      </w:r>
    </w:p>
    <w:p>
      <w:pPr>
        <w:pStyle w:val="Normal"/>
      </w:pPr>
      <w:r>
        <w:t>【法院裁判要旨】</w:t>
      </w:r>
    </w:p>
    <w:p>
      <w:pPr>
        <w:pStyle w:val="Normal"/>
      </w:pPr>
      <w:r>
        <w:t>广西 族 治区南宁市西乡 区人民法院经审 认为:原告签订</w:t>
      </w:r>
    </w:p>
    <w:p>
      <w:pPr>
        <w:pStyle w:val="Normal"/>
      </w:pPr>
      <w:r>
        <w:t>客 须 中已明 说明被告仅为基</w:t>
      </w:r>
    </w:p>
    <w:p>
      <w:pPr>
        <w:pStyle w:val="Normal"/>
      </w:pPr>
      <w:r>
        <w:t>代 销售</w:t>
      </w:r>
    </w:p>
    <w:p>
      <w:pPr>
        <w:pStyle w:val="Normal"/>
      </w:pPr>
      <w:r>
        <w:t>并非基</w:t>
      </w:r>
    </w:p>
    <w:p>
      <w:pPr>
        <w:pStyle w:val="Normal"/>
      </w:pPr>
      <w:r>
        <w:t>管 人</w:t>
      </w:r>
    </w:p>
    <w:p>
      <w:pPr>
        <w:pStyle w:val="Normal"/>
      </w:pPr>
      <w:r>
        <w:t>管人,基</w:t>
      </w:r>
    </w:p>
    <w:p>
      <w:pPr>
        <w:pStyle w:val="Normal"/>
      </w:pPr>
      <w:r>
        <w:t>利 亏损与被告无关,被告不应 为向基</w:t>
      </w:r>
    </w:p>
    <w:p>
      <w:pPr>
        <w:pStyle w:val="Normal"/>
      </w:pPr>
      <w:r>
        <w:t>额持有</w:t>
      </w:r>
    </w:p>
    <w:p>
      <w:pPr>
        <w:pStyle w:val="Normal"/>
      </w:pPr>
      <w:r>
        <w:t>人分配收</w:t>
      </w:r>
    </w:p>
    <w:p>
      <w:pPr>
        <w:pStyle w:val="Normal"/>
      </w:pPr>
      <w:r>
        <w:t>责 主 。客</w:t>
      </w:r>
    </w:p>
    <w:p>
      <w:pPr>
        <w:pStyle w:val="Normal"/>
      </w:pPr>
      <w:r>
        <w:t>须 以及原告认购 申购基</w:t>
      </w:r>
    </w:p>
    <w:p>
      <w:pPr>
        <w:pStyle w:val="Normal"/>
      </w:pPr>
      <w:r>
        <w:t>业务</w:t>
      </w:r>
    </w:p>
    <w:p>
      <w:pPr>
        <w:pStyle w:val="Normal"/>
      </w:pPr>
      <w:r>
        <w:t>单中上已对基 存</w:t>
      </w:r>
    </w:p>
    <w:p>
      <w:pPr>
        <w:pStyle w:val="Normal"/>
      </w:pPr>
      <w:r>
        <w:t>风险</w:t>
      </w:r>
    </w:p>
    <w:p>
      <w:pPr>
        <w:pStyle w:val="Normal"/>
      </w:pPr>
      <w:r>
        <w:t>出明 说明及提示,且 有原告</w:t>
      </w:r>
    </w:p>
    <w:p>
      <w:pPr>
        <w:pStyle w:val="Normal"/>
      </w:pPr>
      <w:r>
        <w:t>人签名</w:t>
      </w:r>
    </w:p>
    <w:p>
      <w:pPr>
        <w:pStyle w:val="Normal"/>
      </w:pPr>
      <w:r>
        <w:t>认,应视为原告已</w:t>
      </w:r>
    </w:p>
    <w:p>
      <w:pPr>
        <w:pStyle w:val="Normal"/>
      </w:pPr>
      <w:r>
        <w:t>基</w:t>
      </w:r>
    </w:p>
    <w:p>
      <w:pPr>
        <w:pStyle w:val="Normal"/>
      </w:pPr>
      <w:r>
        <w:t>资存</w:t>
      </w:r>
    </w:p>
    <w:p>
      <w:pPr>
        <w:pStyle w:val="Normal"/>
      </w:pPr>
      <w:r>
        <w:t>风险,原告主张受到被告前</w:t>
      </w:r>
    </w:p>
    <w:p>
      <w:pPr>
        <w:pStyle w:val="Normal"/>
      </w:pPr>
      <w:r>
        <w:t>行</w:t>
      </w:r>
    </w:p>
    <w:p>
      <w:pPr>
        <w:pStyle w:val="Normal"/>
      </w:pPr>
      <w:r>
        <w:t>黄</w:t>
      </w:r>
    </w:p>
    <w:p>
      <w:pPr>
        <w:pStyle w:val="Normal"/>
      </w:pPr>
      <w:r>
        <w:t>骗,被告 对基</w:t>
      </w:r>
    </w:p>
    <w:p>
      <w:pPr>
        <w:pStyle w:val="Normal"/>
      </w:pPr>
      <w:r>
        <w:t>存 风险</w:t>
      </w:r>
    </w:p>
    <w:p>
      <w:pPr>
        <w:pStyle w:val="Normal"/>
      </w:pPr>
      <w:r>
        <w:t>出说明</w:t>
      </w:r>
    </w:p>
    <w:p>
      <w:pPr>
        <w:pStyle w:val="Normal"/>
      </w:pPr>
      <w:r>
        <w:t>提示证据不足,应不</w:t>
      </w:r>
    </w:p>
    <w:p>
      <w:pPr>
        <w:pStyle w:val="Normal"/>
      </w:pPr>
      <w:r>
        <w:t>予</w:t>
      </w:r>
    </w:p>
    <w:p>
      <w:pPr>
        <w:pStyle w:val="Normal"/>
      </w:pPr>
      <w:r>
        <w:t>。原告与被告 基</w:t>
      </w:r>
    </w:p>
    <w:p>
      <w:pPr>
        <w:pStyle w:val="Normal"/>
      </w:pPr>
      <w:r>
        <w:t>公司之</w:t>
      </w:r>
    </w:p>
    <w:p>
      <w:pPr>
        <w:pStyle w:val="Normal"/>
      </w:pPr>
      <w:r>
        <w:t>并 明</w:t>
      </w:r>
    </w:p>
    <w:p>
      <w:pPr>
        <w:pStyle w:val="Normal"/>
      </w:pPr>
      <w:r>
        <w:t>约定红利</w:t>
      </w:r>
    </w:p>
    <w:p>
      <w:pPr>
        <w:pStyle w:val="Normal"/>
      </w:pPr>
      <w:r>
        <w:t>计算方</w:t>
      </w:r>
    </w:p>
    <w:p>
      <w:pPr>
        <w:pStyle w:val="Normal"/>
      </w:pPr>
      <w:r>
        <w:t>,基</w:t>
      </w:r>
    </w:p>
    <w:p>
      <w:pPr>
        <w:pStyle w:val="Normal"/>
      </w:pPr>
      <w:r>
        <w:t>为风险 资产</w:t>
      </w:r>
    </w:p>
    <w:p>
      <w:pPr>
        <w:pStyle w:val="Normal"/>
      </w:pPr>
      <w:r>
        <w:t>, 根据市 价</w:t>
      </w:r>
    </w:p>
    <w:p>
      <w:pPr>
        <w:pStyle w:val="Normal"/>
      </w:pPr>
      <w:r>
        <w:t>波动</w:t>
      </w:r>
    </w:p>
    <w:p>
      <w:pPr>
        <w:pStyle w:val="Normal"/>
      </w:pPr>
      <w:r>
        <w:t>况 定 否收 ,并不</w:t>
      </w:r>
    </w:p>
    <w:p>
      <w:pPr>
        <w:pStyle w:val="Normal"/>
      </w:pPr>
      <w:r>
        <w:t>存</w:t>
      </w:r>
    </w:p>
    <w:p>
      <w:pPr>
        <w:pStyle w:val="Normal"/>
      </w:pPr>
      <w:r>
        <w:t>定收 ,原告 为基</w:t>
      </w:r>
    </w:p>
    <w:p>
      <w:pPr>
        <w:pStyle w:val="Normal"/>
      </w:pPr>
      <w:r>
        <w:t>额持有人,不仅可以享受收</w:t>
      </w:r>
    </w:p>
    <w:p>
      <w:pPr>
        <w:pStyle w:val="Normal"/>
      </w:pPr>
      <w:r>
        <w:t>,也应当承</w:t>
      </w:r>
    </w:p>
    <w:p>
      <w:pPr>
        <w:pStyle w:val="Normal"/>
      </w:pPr>
      <w:r>
        <w:t>担风险,且 分基</w:t>
      </w:r>
    </w:p>
    <w:p>
      <w:pPr>
        <w:pStyle w:val="Normal"/>
      </w:pPr>
      <w:r>
        <w:t>公司已</w:t>
      </w:r>
    </w:p>
    <w:p>
      <w:pPr>
        <w:pStyle w:val="Normal"/>
      </w:pPr>
      <w:r>
        <w:t>原告持有基</w:t>
      </w:r>
    </w:p>
    <w:p>
      <w:pPr>
        <w:pStyle w:val="Normal"/>
      </w:pPr>
      <w:r>
        <w:t>额</w:t>
      </w:r>
    </w:p>
    <w:p>
      <w:pPr>
        <w:pStyle w:val="Normal"/>
      </w:pPr>
      <w:r>
        <w:t xml:space="preserve">过程中向原告分红, </w:t>
      </w:r>
    </w:p>
    <w:p>
      <w:pPr>
        <w:pStyle w:val="Normal"/>
      </w:pPr>
      <w:r>
        <w:t>原告购买上 基 合计并没有亏损。原告要求按基 认购</w:t>
      </w:r>
    </w:p>
    <w:p>
      <w:pPr>
        <w:pStyle w:val="Normal"/>
      </w:pPr>
      <w:r>
        <w:t>申购</w:t>
      </w:r>
    </w:p>
    <w:p>
      <w:pPr>
        <w:pStyle w:val="Normal"/>
      </w:pPr>
      <w:r>
        <w:t>额</w:t>
      </w:r>
    </w:p>
    <w:p>
      <w:pPr>
        <w:pStyle w:val="Normal"/>
      </w:pPr>
      <w:r>
        <w:t>10%支付红利没有合同 据,亦无法</w:t>
      </w:r>
    </w:p>
    <w:p>
      <w:pPr>
        <w:pStyle w:val="Normal"/>
      </w:pPr>
      <w:r>
        <w:t>据,应不予支持。</w:t>
      </w:r>
    </w:p>
    <w:p>
      <w:pPr>
        <w:pStyle w:val="Normal"/>
      </w:pPr>
      <w:r>
        <w:bookmarkStart w:id="286" w:name="p286"/>
        <w:t/>
        <w:bookmarkEnd w:id="286"/>
        <w:t>南宁市西乡</w:t>
      </w:r>
    </w:p>
    <w:p>
      <w:pPr>
        <w:pStyle w:val="Normal"/>
      </w:pPr>
      <w:r>
        <w:t>区人民法院</w:t>
      </w:r>
    </w:p>
    <w:p>
      <w:pPr>
        <w:pStyle w:val="Normal"/>
      </w:pPr>
      <w:r>
        <w:t>《中华人民共 国证券</w:t>
      </w:r>
    </w:p>
    <w:p>
      <w:pPr>
        <w:pStyle w:val="Normal"/>
      </w:pPr>
      <w:r>
        <w:t>资基</w:t>
      </w:r>
    </w:p>
    <w:p>
      <w:pPr>
        <w:pStyle w:val="Normal"/>
      </w:pPr>
      <w:r>
        <w:t>法》第三</w:t>
      </w:r>
    </w:p>
    <w:p>
      <w:pPr>
        <w:pStyle w:val="Normal"/>
      </w:pPr>
      <w:r>
        <w:t>、第十九 第(</w:t>
      </w:r>
    </w:p>
    <w:p>
      <w:pPr>
        <w:pStyle w:val="Normal"/>
      </w:pPr>
      <w:r>
        <w:t>)项、第六十九</w:t>
      </w:r>
    </w:p>
    <w:p>
      <w:pPr>
        <w:pStyle w:val="Normal"/>
      </w:pPr>
      <w:r>
        <w:t>、第九十八</w:t>
      </w:r>
    </w:p>
    <w:p>
      <w:pPr>
        <w:pStyle w:val="Normal"/>
      </w:pPr>
      <w:r>
        <w:t>,《最高人</w:t>
      </w:r>
    </w:p>
    <w:p>
      <w:pPr>
        <w:pStyle w:val="Normal"/>
      </w:pPr>
      <w:r>
        <w:t>民法院关于适 &lt;中华人民共</w:t>
      </w:r>
    </w:p>
    <w:p>
      <w:pPr>
        <w:pStyle w:val="Normal"/>
      </w:pPr>
      <w:r>
        <w:t xml:space="preserve">国民事诉讼法&gt; </w:t>
      </w:r>
    </w:p>
    <w:p>
      <w:pPr>
        <w:pStyle w:val="Normal"/>
      </w:pPr>
      <w:r>
        <w:t xml:space="preserve">解 》第九十 规定, </w:t>
      </w:r>
    </w:p>
    <w:p>
      <w:pPr>
        <w:pStyle w:val="Normal"/>
      </w:pPr>
      <w:r>
        <w:t>判决:</w:t>
      </w:r>
    </w:p>
    <w:p>
      <w:pPr>
        <w:pStyle w:val="Normal"/>
      </w:pPr>
      <w:r>
        <w:t>驳</w:t>
      </w:r>
    </w:p>
    <w:p>
      <w:pPr>
        <w:pStyle w:val="Normal"/>
      </w:pPr>
      <w:r>
        <w:t>原告</w:t>
      </w:r>
    </w:p>
    <w:p>
      <w:pPr>
        <w:pStyle w:val="Normal"/>
      </w:pPr>
      <w:r>
        <w:t>源</w:t>
      </w:r>
    </w:p>
    <w:p>
      <w:pPr>
        <w:pStyle w:val="Normal"/>
      </w:pPr>
      <w:r>
        <w:t>诉讼请求。</w:t>
      </w:r>
    </w:p>
    <w:p>
      <w:pPr>
        <w:pStyle w:val="Normal"/>
      </w:pPr>
      <w:r>
        <w:t>二审法院同</w:t>
      </w:r>
    </w:p>
    <w:p>
      <w:pPr>
        <w:pStyle w:val="Normal"/>
      </w:pPr>
      <w:r>
        <w:t>一审法院裁判</w:t>
      </w:r>
    </w:p>
    <w:p>
      <w:pPr>
        <w:pStyle w:val="Normal"/>
      </w:pPr>
      <w:r>
        <w:t>见。</w:t>
      </w:r>
    </w:p>
    <w:p>
      <w:pPr>
        <w:pStyle w:val="Normal"/>
      </w:pPr>
      <w:r>
        <w:t>【法官后语】</w:t>
      </w:r>
    </w:p>
    <w:p>
      <w:pPr>
        <w:pStyle w:val="Normal"/>
      </w:pPr>
      <w:r>
        <w:t>系</w:t>
      </w:r>
    </w:p>
    <w:p>
      <w:pPr>
        <w:pStyle w:val="Normal"/>
      </w:pPr>
      <w:r>
        <w:t>融危</w:t>
      </w:r>
    </w:p>
    <w:p>
      <w:pPr>
        <w:pStyle w:val="Normal"/>
      </w:pPr>
      <w:r>
        <w:t>景下产</w:t>
      </w:r>
    </w:p>
    <w:p>
      <w:pPr>
        <w:pStyle w:val="Normal"/>
      </w:pPr>
      <w:r>
        <w:t>融衍</w:t>
      </w:r>
    </w:p>
    <w:p>
      <w:pPr>
        <w:pStyle w:val="Normal"/>
      </w:pPr>
      <w:r>
        <w:t>产</w:t>
      </w:r>
    </w:p>
    <w:p>
      <w:pPr>
        <w:pStyle w:val="Normal"/>
      </w:pPr>
      <w:r>
        <w:t>纠纷,该</w:t>
      </w:r>
    </w:p>
    <w:p>
      <w:pPr>
        <w:pStyle w:val="Normal"/>
      </w:pPr>
      <w:r>
        <w:t>争议具有一</w:t>
      </w:r>
    </w:p>
    <w:p>
      <w:pPr>
        <w:pStyle w:val="Normal"/>
      </w:pPr>
      <w:r>
        <w:t>定</w:t>
      </w:r>
    </w:p>
    <w:p>
      <w:pPr>
        <w:pStyle w:val="Normal"/>
      </w:pPr>
      <w:r>
        <w:t>代表</w:t>
      </w:r>
    </w:p>
    <w:p>
      <w:pPr>
        <w:pStyle w:val="Normal"/>
      </w:pPr>
      <w:r>
        <w:t>。个人</w:t>
      </w:r>
    </w:p>
    <w:p>
      <w:pPr>
        <w:pStyle w:val="Normal"/>
      </w:pPr>
      <w:r>
        <w:t>资</w:t>
      </w:r>
    </w:p>
    <w:p>
      <w:pPr>
        <w:pStyle w:val="Normal"/>
      </w:pPr>
      <w:r>
        <w:t>资基</w:t>
      </w:r>
    </w:p>
    <w:p>
      <w:pPr>
        <w:pStyle w:val="Normal"/>
      </w:pPr>
      <w:r>
        <w:t xml:space="preserve">, </w:t>
      </w:r>
    </w:p>
    <w:p>
      <w:pPr>
        <w:pStyle w:val="Normal"/>
      </w:pPr>
      <w:r>
        <w:t>发</w:t>
      </w:r>
    </w:p>
    <w:p>
      <w:pPr>
        <w:pStyle w:val="Normal"/>
      </w:pPr>
      <w:r>
        <w:t>亏损</w:t>
      </w:r>
    </w:p>
    <w:p>
      <w:pPr>
        <w:pStyle w:val="Normal"/>
      </w:pPr>
      <w:r>
        <w:t>要求</w:t>
      </w:r>
    </w:p>
    <w:p>
      <w:pPr>
        <w:pStyle w:val="Normal"/>
      </w:pPr>
      <w:r>
        <w:t>行赔</w:t>
      </w:r>
    </w:p>
    <w:p>
      <w:pPr>
        <w:pStyle w:val="Normal"/>
      </w:pPr>
      <w:r>
        <w:t>损</w:t>
      </w:r>
    </w:p>
    <w:p>
      <w:pPr>
        <w:pStyle w:val="Normal"/>
      </w:pPr>
      <w:r>
        <w:t xml:space="preserve">, </w:t>
      </w:r>
    </w:p>
    <w:p>
      <w:pPr>
        <w:pStyle w:val="Normal"/>
      </w:pPr>
      <w:r>
        <w:t>对</w:t>
      </w:r>
    </w:p>
    <w:p>
      <w:pPr>
        <w:pStyle w:val="Normal"/>
      </w:pPr>
      <w:r>
        <w:t>行衍</w:t>
      </w:r>
    </w:p>
    <w:p>
      <w:pPr>
        <w:pStyle w:val="Normal"/>
      </w:pPr>
      <w:r>
        <w:t>产</w:t>
      </w:r>
    </w:p>
    <w:p>
      <w:pPr>
        <w:pStyle w:val="Normal"/>
      </w:pPr>
      <w:r>
        <w:t>存</w:t>
      </w:r>
    </w:p>
    <w:p>
      <w:pPr>
        <w:pStyle w:val="Normal"/>
      </w:pPr>
      <w:r>
        <w:t>发展提出了挑</w:t>
      </w:r>
    </w:p>
    <w:p>
      <w:pPr>
        <w:pStyle w:val="Normal"/>
      </w:pPr>
      <w:r>
        <w:t xml:space="preserve">, </w:t>
      </w:r>
    </w:p>
    <w:p>
      <w:pPr>
        <w:pStyle w:val="Normal"/>
      </w:pPr>
      <w:r>
        <w:t>现阶</w:t>
      </w:r>
    </w:p>
    <w:p>
      <w:pPr>
        <w:pStyle w:val="Normal"/>
      </w:pPr>
      <w:r>
        <w:t>融环</w:t>
      </w:r>
    </w:p>
    <w:p>
      <w:pPr>
        <w:pStyle w:val="Normal"/>
      </w:pPr>
      <w:r>
        <w:t>下</w:t>
      </w:r>
    </w:p>
    <w:p>
      <w:pPr>
        <w:pStyle w:val="Normal"/>
      </w:pPr>
      <w:r>
        <w:t>实</w:t>
      </w:r>
    </w:p>
    <w:p>
      <w:pPr>
        <w:pStyle w:val="Normal"/>
      </w:pPr>
      <w:r>
        <w:t>现 行 风险揭示义务与</w:t>
      </w:r>
    </w:p>
    <w:p>
      <w:pPr>
        <w:pStyle w:val="Normal"/>
      </w:pPr>
      <w:r>
        <w:t>资客 注</w:t>
      </w:r>
    </w:p>
    <w:p>
      <w:pPr>
        <w:pStyle w:val="Normal"/>
      </w:pPr>
      <w:r>
        <w:t>义务</w:t>
      </w:r>
    </w:p>
    <w:p>
      <w:pPr>
        <w:pStyle w:val="Normal"/>
      </w:pPr>
      <w:r>
        <w:t>平衡。</w:t>
      </w:r>
    </w:p>
    <w:p>
      <w:pPr>
        <w:pStyle w:val="Normal"/>
      </w:pPr>
      <w:r>
        <w:t>行个人 财产</w:t>
      </w:r>
    </w:p>
    <w:p>
      <w:pPr>
        <w:pStyle w:val="Normal"/>
      </w:pPr>
      <w:r>
        <w:t>销售中,由于有销售</w:t>
      </w:r>
    </w:p>
    <w:p>
      <w:pPr>
        <w:pStyle w:val="Normal"/>
      </w:pPr>
      <w:r>
        <w:t>务 压力</w:t>
      </w:r>
    </w:p>
    <w:p>
      <w:pPr>
        <w:pStyle w:val="Normal"/>
      </w:pPr>
      <w:r>
        <w:t>销售业绩</w:t>
      </w:r>
    </w:p>
    <w:p>
      <w:pPr>
        <w:pStyle w:val="Normal"/>
      </w:pPr>
      <w:r>
        <w:t>刺激,一些销售人员经常有</w:t>
      </w:r>
    </w:p>
    <w:p>
      <w:pPr>
        <w:pStyle w:val="Normal"/>
      </w:pPr>
      <w:r>
        <w:t>无</w:t>
      </w:r>
    </w:p>
    <w:p>
      <w:pPr>
        <w:pStyle w:val="Normal"/>
      </w:pPr>
      <w:r>
        <w:t>向购买</w:t>
      </w:r>
    </w:p>
    <w:p>
      <w:pPr>
        <w:pStyle w:val="Normal"/>
      </w:pPr>
      <w:r>
        <w:t>财产</w:t>
      </w:r>
    </w:p>
    <w:p>
      <w:pPr>
        <w:pStyle w:val="Normal"/>
      </w:pPr>
      <w:r>
        <w:t>客</w:t>
      </w:r>
    </w:p>
    <w:p>
      <w:pPr>
        <w:pStyle w:val="Normal"/>
      </w:pPr>
      <w:r>
        <w:t>化风险</w:t>
      </w:r>
    </w:p>
    <w:p>
      <w:pPr>
        <w:pStyle w:val="Normal"/>
      </w:pPr>
      <w:r>
        <w:t>化收 。同时</w:t>
      </w:r>
    </w:p>
    <w:p>
      <w:pPr>
        <w:pStyle w:val="Normal"/>
      </w:pPr>
      <w:r>
        <w:t>财产</w:t>
      </w:r>
    </w:p>
    <w:p>
      <w:pPr>
        <w:pStyle w:val="Normal"/>
      </w:pPr>
      <w:r>
        <w:t>售出后, 行不向客</w:t>
      </w:r>
    </w:p>
    <w:p>
      <w:pPr>
        <w:pStyle w:val="Normal"/>
      </w:pPr>
      <w:r>
        <w:t>露</w:t>
      </w:r>
    </w:p>
    <w:p>
      <w:pPr>
        <w:pStyle w:val="Normal"/>
      </w:pPr>
      <w:r>
        <w:t>财资</w:t>
      </w:r>
    </w:p>
    <w:p>
      <w:pPr>
        <w:pStyle w:val="Normal"/>
      </w:pPr>
      <w:r>
        <w:t>详</w:t>
      </w:r>
    </w:p>
    <w:p>
      <w:pPr>
        <w:pStyle w:val="Normal"/>
      </w:pPr>
      <w:r>
        <w:t>细运</w:t>
      </w:r>
    </w:p>
    <w:p>
      <w:pPr>
        <w:pStyle w:val="Normal"/>
      </w:pPr>
      <w:r>
        <w:t>况以及 资组合与风险收</w:t>
      </w:r>
    </w:p>
    <w:p>
      <w:pPr>
        <w:pStyle w:val="Normal"/>
      </w:pPr>
      <w:r>
        <w:t>变化 况</w:t>
      </w:r>
    </w:p>
    <w:p>
      <w:pPr>
        <w:pStyle w:val="Normal"/>
      </w:pPr>
      <w:r>
        <w:t xml:space="preserve">现象非常普 , </w:t>
      </w:r>
    </w:p>
    <w:p>
      <w:pPr>
        <w:pStyle w:val="Normal"/>
      </w:pPr>
      <w:r>
        <w:t>不对称</w:t>
      </w:r>
    </w:p>
    <w:p>
      <w:pPr>
        <w:pStyle w:val="Normal"/>
      </w:pPr>
      <w:r>
        <w:t>客 对</w:t>
      </w:r>
    </w:p>
    <w:p>
      <w:pPr>
        <w:pStyle w:val="Normal"/>
      </w:pPr>
      <w:r>
        <w:t>财资</w:t>
      </w:r>
    </w:p>
    <w:p>
      <w:pPr>
        <w:pStyle w:val="Normal"/>
      </w:pPr>
      <w:r>
        <w:t>操</w:t>
      </w:r>
    </w:p>
    <w:p>
      <w:pPr>
        <w:pStyle w:val="Normal"/>
      </w:pPr>
      <w:r>
        <w:t>况及风险</w:t>
      </w:r>
    </w:p>
    <w:p>
      <w:pPr>
        <w:pStyle w:val="Normal"/>
      </w:pPr>
      <w:r>
        <w:t>况了解</w:t>
      </w:r>
    </w:p>
    <w:p>
      <w:pPr>
        <w:pStyle w:val="Normal"/>
      </w:pPr>
      <w:r>
        <w:t>少。</w:t>
      </w:r>
    </w:p>
    <w:p>
      <w:pPr>
        <w:pStyle w:val="Normal"/>
      </w:pPr>
      <w:r>
        <w:t>所以, 为基</w:t>
      </w:r>
    </w:p>
    <w:p>
      <w:pPr>
        <w:pStyle w:val="Normal"/>
      </w:pPr>
      <w:r>
        <w:t>代销</w:t>
      </w:r>
    </w:p>
    <w:p>
      <w:pPr>
        <w:pStyle w:val="Normal"/>
      </w:pPr>
      <w:r>
        <w:t>行应当诚</w:t>
      </w:r>
    </w:p>
    <w:p>
      <w:pPr>
        <w:pStyle w:val="Normal"/>
      </w:pPr>
      <w:r>
        <w:t>露 财产</w:t>
      </w:r>
    </w:p>
    <w:p>
      <w:pPr>
        <w:pStyle w:val="Normal"/>
      </w:pPr>
      <w:r>
        <w:t xml:space="preserve">风险, </w:t>
      </w:r>
    </w:p>
    <w:p>
      <w:pPr>
        <w:pStyle w:val="Normal"/>
      </w:pPr>
      <w:r>
        <w:t>客</w:t>
      </w:r>
    </w:p>
    <w:p>
      <w:pPr>
        <w:pStyle w:val="Normal"/>
      </w:pPr>
      <w:r>
        <w:t>为从事市</w:t>
      </w:r>
    </w:p>
    <w:p>
      <w:pPr>
        <w:pStyle w:val="Normal"/>
      </w:pPr>
      <w:r>
        <w:t>资</w:t>
      </w:r>
    </w:p>
    <w:p>
      <w:pPr>
        <w:pStyle w:val="Normal"/>
      </w:pPr>
      <w:r>
        <w:t>事主 ,亦有承担关注所 资</w:t>
      </w:r>
    </w:p>
    <w:p>
      <w:pPr>
        <w:pStyle w:val="Normal"/>
      </w:pPr>
      <w:r>
        <w:t>财产 风险</w:t>
      </w:r>
    </w:p>
    <w:p>
      <w:pPr>
        <w:pStyle w:val="Normal"/>
      </w:pPr>
      <w:r>
        <w:t xml:space="preserve">合 注 义务。问题 于, </w:t>
      </w:r>
    </w:p>
    <w:p>
      <w:pPr>
        <w:pStyle w:val="Normal"/>
      </w:pPr>
      <w:r>
        <w:t>二</w:t>
      </w:r>
    </w:p>
    <w:p>
      <w:pPr>
        <w:pStyle w:val="Normal"/>
      </w:pPr>
      <w:r>
        <w:t>之 找到合</w:t>
      </w:r>
    </w:p>
    <w:p>
      <w:pPr>
        <w:pStyle w:val="Normal"/>
      </w:pPr>
      <w:r>
        <w:t>平衡?具 到</w:t>
      </w:r>
    </w:p>
    <w:p>
      <w:pPr>
        <w:pStyle w:val="Normal"/>
      </w:pPr>
      <w:r>
        <w:t>中,就 要</w:t>
      </w:r>
    </w:p>
    <w:p>
      <w:pPr>
        <w:pStyle w:val="Normal"/>
      </w:pPr>
      <w:r>
        <w:t>面分 证券 资基</w:t>
      </w:r>
    </w:p>
    <w:p>
      <w:pPr>
        <w:pStyle w:val="Normal"/>
      </w:pPr>
      <w:r>
        <w:t>交易</w:t>
      </w:r>
    </w:p>
    <w:p>
      <w:pPr>
        <w:pStyle w:val="Normal"/>
      </w:pPr>
      <w:r>
        <w:t>质 基 上,充分</w:t>
      </w:r>
    </w:p>
    <w:p>
      <w:pPr>
        <w:pStyle w:val="Normal"/>
      </w:pPr>
      <w:r>
        <w:t>双方当事人 认识</w:t>
      </w:r>
    </w:p>
    <w:p>
      <w:pPr>
        <w:pStyle w:val="Normal"/>
      </w:pPr>
      <w:r>
        <w:t>力以及交易经验,进</w:t>
      </w:r>
    </w:p>
    <w:p>
      <w:pPr>
        <w:pStyle w:val="Normal"/>
      </w:pPr>
      <w:r>
        <w:t>行</w:t>
      </w:r>
    </w:p>
    <w:p>
      <w:pPr>
        <w:pStyle w:val="Normal"/>
      </w:pPr>
      <w:r>
        <w:t>露与客</w:t>
      </w:r>
    </w:p>
    <w:p>
      <w:pPr>
        <w:pStyle w:val="Normal"/>
      </w:pPr>
      <w:r>
        <w:t>合 注 义务 寻求一种平衡。</w:t>
      </w:r>
    </w:p>
    <w:p>
      <w:pPr>
        <w:pStyle w:val="Normal"/>
      </w:pPr>
      <w:r>
        <w:t xml:space="preserve">就 行 言, </w:t>
      </w:r>
    </w:p>
    <w:p>
      <w:pPr>
        <w:pStyle w:val="Normal"/>
      </w:pPr>
      <w:r>
        <w:t>露义务应当成为证券</w:t>
      </w:r>
    </w:p>
    <w:p>
      <w:pPr>
        <w:pStyle w:val="Normal"/>
      </w:pPr>
      <w:r>
        <w:t>资交易代售方 主要义</w:t>
      </w:r>
    </w:p>
    <w:p>
      <w:pPr>
        <w:pStyle w:val="Normal"/>
      </w:pPr>
      <w:r>
        <w:t>务之一。</w:t>
      </w:r>
    </w:p>
    <w:p>
      <w:pPr>
        <w:pStyle w:val="Normal"/>
      </w:pPr>
      <w:r>
        <w:bookmarkStart w:id="287" w:name="p287"/>
        <w:t/>
        <w:bookmarkEnd w:id="287"/>
        <w:t>原、被告签订</w:t>
      </w:r>
    </w:p>
    <w:p>
      <w:pPr>
        <w:pStyle w:val="Normal"/>
      </w:pPr>
      <w:r>
        <w:t>协议中,有</w:t>
      </w:r>
    </w:p>
    <w:p>
      <w:pPr>
        <w:pStyle w:val="Normal"/>
      </w:pPr>
      <w:r>
        <w:t>现风险提示</w:t>
      </w:r>
    </w:p>
    <w:p>
      <w:pPr>
        <w:pStyle w:val="Normal"/>
      </w:pPr>
      <w:r>
        <w:t>分:“ 产</w:t>
      </w:r>
    </w:p>
    <w:p>
      <w:pPr>
        <w:pStyle w:val="Normal"/>
      </w:pPr>
      <w:r>
        <w:t>为非</w:t>
      </w:r>
    </w:p>
    <w:p>
      <w:pPr>
        <w:pStyle w:val="Normal"/>
      </w:pPr>
      <w:r>
        <w:t>浮动收</w:t>
      </w:r>
    </w:p>
    <w:p>
      <w:pPr>
        <w:pStyle w:val="Normal"/>
      </w:pPr>
      <w:r>
        <w:t>资产</w:t>
      </w:r>
    </w:p>
    <w:p>
      <w:pPr>
        <w:pStyle w:val="Normal"/>
      </w:pPr>
      <w:r>
        <w:t>。 资风险,可</w:t>
      </w:r>
    </w:p>
    <w:p>
      <w:pPr>
        <w:pStyle w:val="Normal"/>
      </w:pPr>
      <w:r>
        <w:t>导致客 收</w:t>
      </w:r>
    </w:p>
    <w:p>
      <w:pPr>
        <w:pStyle w:val="Normal"/>
      </w:pPr>
      <w:r>
        <w:t>至</w:t>
      </w:r>
    </w:p>
    <w:p>
      <w:pPr>
        <w:pStyle w:val="Normal"/>
      </w:pPr>
      <w:r>
        <w:t>遭受损</w:t>
      </w:r>
    </w:p>
    <w:p>
      <w:pPr>
        <w:pStyle w:val="Normal"/>
      </w:pPr>
      <w:r>
        <w:t>。</w:t>
      </w:r>
    </w:p>
    <w:p>
      <w:pPr>
        <w:pStyle w:val="Normal"/>
      </w:pPr>
      <w:r>
        <w:t>财计划有</w:t>
      </w:r>
    </w:p>
    <w:p>
      <w:pPr>
        <w:pStyle w:val="Normal"/>
      </w:pPr>
      <w:r>
        <w:t>资风险,预</w:t>
      </w:r>
    </w:p>
    <w:p>
      <w:pPr>
        <w:pStyle w:val="Normal"/>
      </w:pPr>
      <w:r>
        <w:t>收</w:t>
      </w:r>
    </w:p>
    <w:p>
      <w:pPr>
        <w:pStyle w:val="Normal"/>
      </w:pPr>
      <w:r>
        <w:t>并不代表</w:t>
      </w:r>
    </w:p>
    <w:p>
      <w:pPr>
        <w:pStyle w:val="Normal"/>
      </w:pPr>
      <w:r>
        <w:t>一定</w:t>
      </w:r>
    </w:p>
    <w:p>
      <w:pPr>
        <w:pStyle w:val="Normal"/>
      </w:pPr>
      <w:r>
        <w:t>证收</w:t>
      </w:r>
    </w:p>
    <w:p>
      <w:pPr>
        <w:pStyle w:val="Normal"/>
      </w:pPr>
      <w:r>
        <w:t xml:space="preserve">, </w:t>
      </w:r>
    </w:p>
    <w:p>
      <w:pPr>
        <w:pStyle w:val="Normal"/>
      </w:pPr>
      <w:r>
        <w:t>应仔细 读</w:t>
      </w:r>
    </w:p>
    <w:p>
      <w:pPr>
        <w:pStyle w:val="Normal"/>
      </w:pPr>
      <w:r>
        <w:t>财协议</w:t>
      </w:r>
    </w:p>
    <w:p>
      <w:pPr>
        <w:pStyle w:val="Normal"/>
      </w:pPr>
      <w:r>
        <w:t>,充分认识 资风险,谨</w:t>
      </w:r>
    </w:p>
    <w:p>
      <w:pPr>
        <w:pStyle w:val="Normal"/>
      </w:pPr>
      <w:r>
        <w:t>资。”此</w:t>
      </w:r>
    </w:p>
    <w:p>
      <w:pPr>
        <w:pStyle w:val="Normal"/>
      </w:pPr>
      <w:r>
        <w:t>文字</w:t>
      </w:r>
    </w:p>
    <w:p>
      <w:pPr>
        <w:pStyle w:val="Normal"/>
      </w:pPr>
      <w:r>
        <w:t>陈 ,以</w:t>
      </w:r>
    </w:p>
    <w:p>
      <w:pPr>
        <w:pStyle w:val="Normal"/>
      </w:pPr>
      <w:r>
        <w:t>黑</w:t>
      </w:r>
    </w:p>
    <w:p>
      <w:pPr>
        <w:pStyle w:val="Normal"/>
      </w:pPr>
      <w:r>
        <w:t>加粗字</w:t>
      </w:r>
    </w:p>
    <w:p>
      <w:pPr>
        <w:pStyle w:val="Normal"/>
      </w:pPr>
      <w:r>
        <w:t>注明,清晰明</w:t>
      </w:r>
    </w:p>
    <w:p>
      <w:pPr>
        <w:pStyle w:val="Normal"/>
      </w:pPr>
      <w:r>
        <w:t>提示</w:t>
      </w:r>
    </w:p>
    <w:p>
      <w:pPr>
        <w:pStyle w:val="Normal"/>
      </w:pPr>
      <w:r>
        <w:t>合同</w:t>
      </w:r>
    </w:p>
    <w:p>
      <w:pPr>
        <w:pStyle w:val="Normal"/>
      </w:pPr>
      <w:r>
        <w:t>对人应注</w:t>
      </w:r>
    </w:p>
    <w:p>
      <w:pPr>
        <w:pStyle w:val="Normal"/>
      </w:pPr>
      <w:r>
        <w:t>资风险。</w:t>
      </w:r>
    </w:p>
    <w:p>
      <w:pPr>
        <w:pStyle w:val="Normal"/>
      </w:pPr>
      <w:r>
        <w:t>源</w:t>
      </w:r>
    </w:p>
    <w:p>
      <w:pPr>
        <w:pStyle w:val="Normal"/>
      </w:pPr>
      <w:r>
        <w:t>读</w:t>
      </w:r>
    </w:p>
    <w:p>
      <w:pPr>
        <w:pStyle w:val="Normal"/>
      </w:pPr>
      <w:r>
        <w:t>一系列文件中包含市</w:t>
      </w:r>
    </w:p>
    <w:p>
      <w:pPr>
        <w:pStyle w:val="Normal"/>
      </w:pPr>
      <w:r>
        <w:t>风</w:t>
      </w:r>
    </w:p>
    <w:p>
      <w:pPr>
        <w:pStyle w:val="Normal"/>
      </w:pPr>
      <w:r>
        <w:t>险、</w:t>
      </w:r>
    </w:p>
    <w:p>
      <w:pPr>
        <w:pStyle w:val="Normal"/>
      </w:pPr>
      <w:r>
        <w:t>风险、利</w:t>
      </w:r>
    </w:p>
    <w:p>
      <w:pPr>
        <w:pStyle w:val="Normal"/>
      </w:pPr>
      <w:r>
        <w:t>风险以及汇</w:t>
      </w:r>
    </w:p>
    <w:p>
      <w:pPr>
        <w:pStyle w:val="Normal"/>
      </w:pPr>
      <w:r>
        <w:t>风险</w:t>
      </w:r>
    </w:p>
    <w:p>
      <w:pPr>
        <w:pStyle w:val="Normal"/>
      </w:pPr>
      <w:r>
        <w:t>提示,并签字表示</w:t>
      </w:r>
    </w:p>
    <w:p>
      <w:pPr>
        <w:pStyle w:val="Normal"/>
      </w:pPr>
      <w:r>
        <w:t>解</w:t>
      </w:r>
    </w:p>
    <w:p>
      <w:pPr>
        <w:pStyle w:val="Normal"/>
      </w:pPr>
      <w:r>
        <w:t>承受其中</w:t>
      </w:r>
    </w:p>
    <w:p>
      <w:pPr>
        <w:pStyle w:val="Normal"/>
      </w:pPr>
      <w:r>
        <w:t>风险,对</w:t>
      </w:r>
    </w:p>
    <w:p>
      <w:pPr>
        <w:pStyle w:val="Normal"/>
      </w:pPr>
      <w:r>
        <w:t>关风险造成</w:t>
      </w:r>
    </w:p>
    <w:p>
      <w:pPr>
        <w:pStyle w:val="Normal"/>
      </w:pPr>
      <w:r>
        <w:t>亏损</w:t>
      </w:r>
    </w:p>
    <w:p>
      <w:pPr>
        <w:pStyle w:val="Normal"/>
      </w:pPr>
      <w:r>
        <w:t>人</w:t>
      </w:r>
    </w:p>
    <w:p>
      <w:pPr>
        <w:pStyle w:val="Normal"/>
      </w:pPr>
      <w:r>
        <w:t>承担。</w:t>
      </w:r>
    </w:p>
    <w:p>
      <w:pPr>
        <w:pStyle w:val="Normal"/>
      </w:pPr>
      <w:r>
        <w:t>源</w:t>
      </w:r>
    </w:p>
    <w:p>
      <w:pPr>
        <w:pStyle w:val="Normal"/>
      </w:pPr>
      <w:r>
        <w:t>签字</w:t>
      </w:r>
    </w:p>
    <w:p>
      <w:pPr>
        <w:pStyle w:val="Normal"/>
      </w:pPr>
      <w:r>
        <w:t>行明秀西路支行充分进行了</w:t>
      </w:r>
    </w:p>
    <w:p>
      <w:pPr>
        <w:pStyle w:val="Normal"/>
      </w:pPr>
      <w:r>
        <w:t>露</w:t>
      </w:r>
    </w:p>
    <w:p>
      <w:pPr>
        <w:pStyle w:val="Normal"/>
      </w:pPr>
      <w:r>
        <w:t>风险</w:t>
      </w:r>
    </w:p>
    <w:p>
      <w:pPr>
        <w:pStyle w:val="Normal"/>
      </w:pPr>
      <w:r>
        <w:t>示后进行</w:t>
      </w:r>
    </w:p>
    <w:p>
      <w:pPr>
        <w:pStyle w:val="Normal"/>
      </w:pPr>
      <w:r>
        <w:t xml:space="preserve">, </w:t>
      </w:r>
    </w:p>
    <w:p>
      <w:pPr>
        <w:pStyle w:val="Normal"/>
      </w:pPr>
      <w:r>
        <w:t>表明</w:t>
      </w:r>
    </w:p>
    <w:p>
      <w:pPr>
        <w:pStyle w:val="Normal"/>
      </w:pPr>
      <w:r>
        <w:t>承担涉</w:t>
      </w:r>
    </w:p>
    <w:p>
      <w:pPr>
        <w:pStyle w:val="Normal"/>
      </w:pPr>
      <w:r>
        <w:t>财产</w:t>
      </w:r>
    </w:p>
    <w:p>
      <w:pPr>
        <w:pStyle w:val="Normal"/>
      </w:pPr>
      <w:r>
        <w:t>收</w:t>
      </w:r>
    </w:p>
    <w:p>
      <w:pPr>
        <w:pStyle w:val="Normal"/>
      </w:pPr>
      <w:r>
        <w:t>及风险。</w:t>
      </w:r>
    </w:p>
    <w:p>
      <w:pPr>
        <w:pStyle w:val="Normal"/>
      </w:pPr>
      <w:r>
        <w:t xml:space="preserve">此, </w:t>
      </w:r>
    </w:p>
    <w:p>
      <w:pPr>
        <w:pStyle w:val="Normal"/>
      </w:pPr>
      <w:r>
        <w:t>行明秀西路支行对</w:t>
      </w:r>
    </w:p>
    <w:p>
      <w:pPr>
        <w:pStyle w:val="Normal"/>
      </w:pPr>
      <w:r>
        <w:t>源</w:t>
      </w:r>
    </w:p>
    <w:p>
      <w:pPr>
        <w:pStyle w:val="Normal"/>
      </w:pPr>
      <w:r>
        <w:t>风险告</w:t>
      </w:r>
    </w:p>
    <w:p>
      <w:pPr>
        <w:pStyle w:val="Normal"/>
      </w:pPr>
      <w:r>
        <w:t>义务履行完毕。</w:t>
      </w:r>
    </w:p>
    <w:p>
      <w:pPr>
        <w:pStyle w:val="Normal"/>
      </w:pPr>
      <w:r>
        <w:t>就购买基</w:t>
      </w:r>
    </w:p>
    <w:p>
      <w:pPr>
        <w:pStyle w:val="Normal"/>
      </w:pPr>
      <w:r>
        <w:t>财产</w:t>
      </w:r>
    </w:p>
    <w:p>
      <w:pPr>
        <w:pStyle w:val="Normal"/>
      </w:pPr>
      <w:r>
        <w:t>客</w:t>
      </w:r>
    </w:p>
    <w:p>
      <w:pPr>
        <w:pStyle w:val="Normal"/>
      </w:pPr>
      <w:r>
        <w:t>言,所从事</w:t>
      </w:r>
    </w:p>
    <w:p>
      <w:pPr>
        <w:pStyle w:val="Normal"/>
      </w:pPr>
      <w:r>
        <w:t>资行为, 非一</w:t>
      </w:r>
    </w:p>
    <w:p>
      <w:pPr>
        <w:pStyle w:val="Normal"/>
      </w:pPr>
      <w:r>
        <w:t xml:space="preserve">个人所从事 消费行为, </w:t>
      </w:r>
    </w:p>
    <w:p>
      <w:pPr>
        <w:pStyle w:val="Normal"/>
      </w:pPr>
      <w:r>
        <w:t>,应当具</w:t>
      </w:r>
    </w:p>
    <w:p>
      <w:pPr>
        <w:pStyle w:val="Normal"/>
      </w:pPr>
      <w:r>
        <w:t>一</w:t>
      </w:r>
    </w:p>
    <w:p>
      <w:pPr>
        <w:pStyle w:val="Normal"/>
      </w:pPr>
      <w:r>
        <w:t>民事行为中民事主</w:t>
      </w:r>
    </w:p>
    <w:p>
      <w:pPr>
        <w:pStyle w:val="Normal"/>
      </w:pPr>
      <w:r>
        <w:t>高 注 义务。该注 义务</w:t>
      </w:r>
    </w:p>
    <w:p>
      <w:pPr>
        <w:pStyle w:val="Normal"/>
      </w:pPr>
      <w:r>
        <w:t>现 ,应尽可 结合 身 财务 况</w:t>
      </w:r>
    </w:p>
    <w:p>
      <w:pPr>
        <w:pStyle w:val="Normal"/>
      </w:pPr>
      <w:r>
        <w:t>财需求,对基 产</w:t>
      </w:r>
    </w:p>
    <w:p>
      <w:pPr>
        <w:pStyle w:val="Normal"/>
      </w:pPr>
      <w:r>
        <w:t>特点加以深 了解,充分了解基 产</w:t>
      </w:r>
    </w:p>
    <w:p>
      <w:pPr>
        <w:pStyle w:val="Normal"/>
      </w:pPr>
      <w:r>
        <w:t>中 各种</w:t>
      </w:r>
    </w:p>
    <w:p>
      <w:pPr>
        <w:pStyle w:val="Normal"/>
      </w:pPr>
      <w:r>
        <w:t>风险与收 ,并 取合</w:t>
      </w:r>
    </w:p>
    <w:p>
      <w:pPr>
        <w:pStyle w:val="Normal"/>
      </w:pPr>
      <w:r>
        <w:t>资产 资组合,注</w:t>
      </w:r>
    </w:p>
    <w:p>
      <w:pPr>
        <w:pStyle w:val="Normal"/>
      </w:pPr>
      <w:r>
        <w:t>所购买基</w:t>
      </w:r>
    </w:p>
    <w:p>
      <w:pPr>
        <w:pStyle w:val="Normal"/>
      </w:pPr>
      <w:r>
        <w:t>产</w:t>
      </w:r>
    </w:p>
    <w:p>
      <w:pPr>
        <w:pStyle w:val="Normal"/>
      </w:pPr>
      <w:r>
        <w:t xml:space="preserve">风险, </w:t>
      </w:r>
    </w:p>
    <w:p>
      <w:pPr>
        <w:pStyle w:val="Normal"/>
      </w:pPr>
      <w:r>
        <w:t>重进行 资。原告 为一名具有完</w:t>
      </w:r>
    </w:p>
    <w:p>
      <w:pPr>
        <w:pStyle w:val="Normal"/>
      </w:pPr>
      <w:r>
        <w:t>民事行为 力</w:t>
      </w:r>
    </w:p>
    <w:p>
      <w:pPr>
        <w:pStyle w:val="Normal"/>
      </w:pPr>
      <w:r>
        <w:t>然人,应对</w:t>
      </w:r>
    </w:p>
    <w:p>
      <w:pPr>
        <w:pStyle w:val="Normal"/>
      </w:pPr>
      <w:r>
        <w:t>身 行为负责, 购 财产</w:t>
      </w:r>
    </w:p>
    <w:p>
      <w:pPr>
        <w:pStyle w:val="Normal"/>
      </w:pPr>
      <w:r>
        <w:t>时对 关</w:t>
      </w:r>
    </w:p>
    <w:p>
      <w:pPr>
        <w:pStyle w:val="Normal"/>
      </w:pPr>
      <w:r>
        <w:t>资风险应有一个基</w:t>
      </w:r>
    </w:p>
    <w:p>
      <w:pPr>
        <w:pStyle w:val="Normal"/>
      </w:pPr>
      <w:r>
        <w:t>认识。</w:t>
      </w:r>
    </w:p>
    <w:p>
      <w:pPr>
        <w:pStyle w:val="Normal"/>
      </w:pPr>
      <w:r>
        <w:t>其没有仔细 读协议 容,对协议没有充分</w:t>
      </w:r>
    </w:p>
    <w:p>
      <w:pPr>
        <w:pStyle w:val="Normal"/>
      </w:pPr>
      <w:r>
        <w:t>认识</w:t>
      </w:r>
    </w:p>
    <w:p>
      <w:pPr>
        <w:pStyle w:val="Normal"/>
      </w:pPr>
      <w:r>
        <w:t>解,应视为其</w:t>
      </w:r>
    </w:p>
    <w:p>
      <w:pPr>
        <w:pStyle w:val="Normal"/>
      </w:pPr>
      <w:r>
        <w:t>个人放弃 己</w:t>
      </w:r>
    </w:p>
    <w:p>
      <w:pPr>
        <w:pStyle w:val="Normal"/>
      </w:pPr>
      <w:r>
        <w:t>权,责</w:t>
      </w:r>
    </w:p>
    <w:p>
      <w:pPr>
        <w:pStyle w:val="Normal"/>
      </w:pPr>
      <w:r>
        <w:t>己,由此产</w:t>
      </w:r>
    </w:p>
    <w:p>
      <w:pPr>
        <w:pStyle w:val="Normal"/>
      </w:pPr>
      <w:r>
        <w:t>后 ,应由原告 行承</w:t>
      </w:r>
    </w:p>
    <w:p>
      <w:pPr>
        <w:pStyle w:val="Normal"/>
      </w:pPr>
      <w:r>
        <w:t>担。</w:t>
      </w:r>
    </w:p>
    <w:p>
      <w:pPr>
        <w:pStyle w:val="Normal"/>
      </w:pPr>
      <w:r>
        <w:t>编 人:广西 族 治区南宁市西乡 区人民法院 许</w:t>
      </w:r>
    </w:p>
    <w:p>
      <w:pPr>
        <w:pStyle w:val="Normal"/>
      </w:pPr>
      <w:r>
        <w:t>吴</w:t>
      </w:r>
    </w:p>
    <w:p>
      <w:pPr>
        <w:pStyle w:val="Normal"/>
      </w:pPr>
      <w:r>
        <w:bookmarkStart w:id="288" w:name="p288"/>
        <w:t/>
        <w:bookmarkEnd w:id="288"/>
        <w:t>六、</w:t>
      </w:r>
    </w:p>
    <w:p>
      <w:pPr>
        <w:pStyle w:val="Normal"/>
      </w:pPr>
      <w:r>
        <w:t>证纠纷</w:t>
      </w:r>
    </w:p>
    <w:p>
      <w:pPr>
        <w:pStyle w:val="Normal"/>
      </w:pPr>
      <w:r>
        <w:t>65</w:t>
      </w:r>
    </w:p>
    <w:p>
      <w:pPr>
        <w:pStyle w:val="Normal"/>
      </w:pPr>
      <w:r>
        <w:t>证</w:t>
      </w:r>
    </w:p>
    <w:p>
      <w:pPr>
        <w:pStyle w:val="Normal"/>
      </w:pPr>
      <w:r>
        <w:t>诈应当从严认定</w:t>
      </w:r>
    </w:p>
    <w:p>
      <w:pPr>
        <w:pStyle w:val="Normal"/>
      </w:pPr>
      <w:r>
        <w:t>——西</w:t>
      </w:r>
    </w:p>
    <w:p>
      <w:pPr>
        <w:pStyle w:val="Normal"/>
      </w:pPr>
      <w:r>
        <w:t>业</w:t>
      </w:r>
    </w:p>
    <w:p>
      <w:pPr>
        <w:pStyle w:val="Normal"/>
      </w:pPr>
      <w:r>
        <w:t>行</w:t>
      </w:r>
    </w:p>
    <w:p>
      <w:pPr>
        <w:pStyle w:val="Normal"/>
      </w:pPr>
      <w:r>
        <w:t>有限公司诉东亚泛海国际</w:t>
      </w:r>
    </w:p>
    <w:p>
      <w:pPr>
        <w:pStyle w:val="Normal"/>
      </w:pPr>
      <w:r>
        <w:t>务</w:t>
      </w:r>
    </w:p>
    <w:p>
      <w:pPr>
        <w:pStyle w:val="Normal"/>
      </w:pPr>
      <w:r>
        <w:t>询(北</w:t>
      </w:r>
    </w:p>
    <w:p>
      <w:pPr>
        <w:pStyle w:val="Normal"/>
      </w:pPr>
      <w:r>
        <w:t>京)有限公司</w:t>
      </w:r>
    </w:p>
    <w:p>
      <w:pPr>
        <w:pStyle w:val="Normal"/>
      </w:pPr>
      <w:r>
        <w:t>证</w:t>
      </w:r>
    </w:p>
    <w:p>
      <w:pPr>
        <w:pStyle w:val="Normal"/>
      </w:pPr>
      <w:r>
        <w:t>【 件基</w:t>
      </w:r>
    </w:p>
    <w:p>
      <w:pPr>
        <w:pStyle w:val="Normal"/>
      </w:pPr>
      <w:r>
        <w:t>】</w:t>
      </w:r>
    </w:p>
    <w:p>
      <w:pPr>
        <w:pStyle w:val="Normal"/>
      </w:pPr>
      <w:r>
        <w:t>1.裁判书字号</w:t>
      </w:r>
    </w:p>
    <w:p>
      <w:pPr>
        <w:pStyle w:val="Normal"/>
      </w:pPr>
      <w:r>
        <w:t>北京市第二中级人民法院(2017)京02民终5995号民事判决书</w:t>
      </w:r>
    </w:p>
    <w:p>
      <w:pPr>
        <w:pStyle w:val="Normal"/>
      </w:pPr>
      <w:r>
        <w:t>2. 由:</w:t>
      </w:r>
    </w:p>
    <w:p>
      <w:pPr>
        <w:pStyle w:val="Normal"/>
      </w:pPr>
      <w:r>
        <w:t>证纠纷</w:t>
      </w:r>
    </w:p>
    <w:p>
      <w:pPr>
        <w:pStyle w:val="Normal"/>
      </w:pPr>
      <w:r>
        <w:t>3.当事人</w:t>
      </w:r>
    </w:p>
    <w:p>
      <w:pPr>
        <w:pStyle w:val="Normal"/>
      </w:pPr>
      <w:r>
        <w:t>原告(上诉人):西</w:t>
      </w:r>
    </w:p>
    <w:p>
      <w:pPr>
        <w:pStyle w:val="Normal"/>
      </w:pPr>
      <w:r>
        <w:t>业 行</w:t>
      </w:r>
    </w:p>
    <w:p>
      <w:pPr>
        <w:pStyle w:val="Normal"/>
      </w:pPr>
      <w:r>
        <w:t>有限公司(Caixabank,S.A.)</w:t>
      </w:r>
    </w:p>
    <w:p>
      <w:pPr>
        <w:pStyle w:val="Normal"/>
      </w:pPr>
      <w:r>
        <w:t>(以下简称西</w:t>
      </w:r>
    </w:p>
    <w:p>
      <w:pPr>
        <w:pStyle w:val="Normal"/>
      </w:pPr>
      <w:r>
        <w:t>业 行)</w:t>
      </w:r>
    </w:p>
    <w:p>
      <w:pPr>
        <w:pStyle w:val="Normal"/>
      </w:pPr>
      <w:r>
        <w:t>被告(被上诉人):东亚泛海国际</w:t>
      </w:r>
    </w:p>
    <w:p>
      <w:pPr>
        <w:pStyle w:val="Normal"/>
      </w:pPr>
      <w:r>
        <w:t>务 询(北京)有限公司(以下简</w:t>
      </w:r>
    </w:p>
    <w:p>
      <w:pPr>
        <w:pStyle w:val="Normal"/>
      </w:pPr>
      <w:r>
        <w:t>称东亚 询公司)</w:t>
      </w:r>
    </w:p>
    <w:p>
      <w:pPr>
        <w:pStyle w:val="Normal"/>
      </w:pPr>
      <w:r>
        <w:t>【基</w:t>
      </w:r>
    </w:p>
    <w:p>
      <w:pPr>
        <w:pStyle w:val="Normal"/>
      </w:pPr>
      <w:r>
        <w:t>】</w:t>
      </w:r>
    </w:p>
    <w:p>
      <w:pPr>
        <w:pStyle w:val="Normal"/>
      </w:pPr>
      <w:r>
        <w:bookmarkStart w:id="289" w:name="p289"/>
        <w:t/>
        <w:bookmarkEnd w:id="289"/>
        <w:t>2013年7月16日,西</w:t>
      </w:r>
    </w:p>
    <w:p>
      <w:pPr>
        <w:pStyle w:val="Normal"/>
      </w:pPr>
      <w:r>
        <w:t xml:space="preserve">业 行应 卡公司 申请, </w:t>
      </w:r>
    </w:p>
    <w:p>
      <w:pPr>
        <w:pStyle w:val="Normal"/>
      </w:pPr>
      <w:r>
        <w:t>过swift(环</w:t>
      </w:r>
    </w:p>
    <w:p>
      <w:pPr>
        <w:pStyle w:val="Normal"/>
      </w:pPr>
      <w:r>
        <w:t>同业</w:t>
      </w:r>
    </w:p>
    <w:p>
      <w:pPr>
        <w:pStyle w:val="Normal"/>
      </w:pPr>
      <w:r>
        <w:t>行</w:t>
      </w:r>
    </w:p>
    <w:p>
      <w:pPr>
        <w:pStyle w:val="Normal"/>
      </w:pPr>
      <w:r>
        <w:t>融</w:t>
      </w:r>
    </w:p>
    <w:p>
      <w:pPr>
        <w:pStyle w:val="Normal"/>
      </w:pPr>
      <w:r>
        <w:t>讯协 )系统向中国农业 行北京分行工</w:t>
      </w:r>
    </w:p>
    <w:p>
      <w:pPr>
        <w:pStyle w:val="Normal"/>
      </w:pPr>
      <w:r>
        <w:t>路支行发</w:t>
      </w:r>
    </w:p>
    <w:p>
      <w:pPr>
        <w:pStyle w:val="Normal"/>
      </w:pPr>
      <w:r>
        <w:t>送了×××号跟单</w:t>
      </w:r>
    </w:p>
    <w:p>
      <w:pPr>
        <w:pStyle w:val="Normal"/>
      </w:pPr>
      <w:r>
        <w:t>证</w:t>
      </w:r>
    </w:p>
    <w:p>
      <w:pPr>
        <w:pStyle w:val="Normal"/>
      </w:pPr>
      <w:r>
        <w:t xml:space="preserve">立报文, </w:t>
      </w:r>
    </w:p>
    <w:p>
      <w:pPr>
        <w:pStyle w:val="Normal"/>
      </w:pPr>
      <w:r>
        <w:t>立了受</w:t>
      </w:r>
    </w:p>
    <w:p>
      <w:pPr>
        <w:pStyle w:val="Normal"/>
      </w:pPr>
      <w:r>
        <w:t>人为东亚</w:t>
      </w:r>
    </w:p>
    <w:p>
      <w:pPr>
        <w:pStyle w:val="Normal"/>
      </w:pPr>
      <w:r>
        <w:t>询公司</w:t>
      </w:r>
    </w:p>
    <w:p>
      <w:pPr>
        <w:pStyle w:val="Normal"/>
      </w:pPr>
      <w:r>
        <w:t>不</w:t>
      </w:r>
    </w:p>
    <w:p>
      <w:pPr>
        <w:pStyle w:val="Normal"/>
      </w:pPr>
      <w:r>
        <w:t>可撤销、可</w:t>
      </w:r>
    </w:p>
    <w:p>
      <w:pPr>
        <w:pStyle w:val="Normal"/>
      </w:pPr>
      <w:r>
        <w:t>让</w:t>
      </w:r>
    </w:p>
    <w:p>
      <w:pPr>
        <w:pStyle w:val="Normal"/>
      </w:pPr>
      <w:r>
        <w:t>跟单</w:t>
      </w:r>
    </w:p>
    <w:p>
      <w:pPr>
        <w:pStyle w:val="Normal"/>
      </w:pPr>
      <w:r>
        <w:t>证,即 涉</w:t>
      </w:r>
    </w:p>
    <w:p>
      <w:pPr>
        <w:pStyle w:val="Normal"/>
      </w:pPr>
      <w:r>
        <w:t>证。该跟单</w:t>
      </w:r>
    </w:p>
    <w:p>
      <w:pPr>
        <w:pStyle w:val="Normal"/>
      </w:pPr>
      <w:r>
        <w:t>证 明:</w:t>
      </w:r>
    </w:p>
    <w:p>
      <w:pPr>
        <w:pStyle w:val="Normal"/>
      </w:pPr>
      <w:r>
        <w:t>证行为西</w:t>
      </w:r>
    </w:p>
    <w:p>
      <w:pPr>
        <w:pStyle w:val="Normal"/>
      </w:pPr>
      <w:r>
        <w:t>业</w:t>
      </w:r>
    </w:p>
    <w:p>
      <w:pPr>
        <w:pStyle w:val="Normal"/>
      </w:pPr>
      <w:r>
        <w:t>行, 证申请人为</w:t>
      </w:r>
    </w:p>
    <w:p>
      <w:pPr>
        <w:pStyle w:val="Normal"/>
      </w:pPr>
      <w:r>
        <w:t>卡公司,受 人为东亚 询公</w:t>
      </w:r>
    </w:p>
    <w:p>
      <w:pPr>
        <w:pStyle w:val="Normal"/>
      </w:pPr>
      <w:r>
        <w:t>司,适</w:t>
      </w:r>
    </w:p>
    <w:p>
      <w:pPr>
        <w:pStyle w:val="Normal"/>
      </w:pPr>
      <w:r>
        <w:t>规则为最新</w:t>
      </w:r>
    </w:p>
    <w:p>
      <w:pPr>
        <w:pStyle w:val="Normal"/>
      </w:pPr>
      <w:r>
        <w:t>跟单</w:t>
      </w:r>
    </w:p>
    <w:p>
      <w:pPr>
        <w:pStyle w:val="Normal"/>
      </w:pPr>
      <w:r>
        <w:t>证统一</w:t>
      </w:r>
    </w:p>
    <w:p>
      <w:pPr>
        <w:pStyle w:val="Normal"/>
      </w:pPr>
      <w:r>
        <w:t>,即UCP600。</w:t>
      </w:r>
    </w:p>
    <w:p>
      <w:pPr>
        <w:pStyle w:val="Normal"/>
      </w:pPr>
      <w:r>
        <w:t>涉</w:t>
      </w:r>
    </w:p>
    <w:p>
      <w:pPr>
        <w:pStyle w:val="Normal"/>
      </w:pPr>
      <w:r>
        <w:t>证规定</w:t>
      </w:r>
    </w:p>
    <w:p>
      <w:pPr>
        <w:pStyle w:val="Normal"/>
      </w:pPr>
      <w:r>
        <w:t>限</w:t>
      </w:r>
    </w:p>
    <w:p>
      <w:pPr>
        <w:pStyle w:val="Normal"/>
      </w:pPr>
      <w:r>
        <w:t>,东亚</w:t>
      </w:r>
    </w:p>
    <w:p>
      <w:pPr>
        <w:pStyle w:val="Normal"/>
      </w:pPr>
      <w:r>
        <w:t>询公司</w:t>
      </w:r>
    </w:p>
    <w:p>
      <w:pPr>
        <w:pStyle w:val="Normal"/>
      </w:pPr>
      <w:r>
        <w:t>证</w:t>
      </w:r>
    </w:p>
    <w:p>
      <w:pPr>
        <w:pStyle w:val="Normal"/>
      </w:pPr>
      <w:r>
        <w:t>要求进行交</w:t>
      </w:r>
    </w:p>
    <w:p>
      <w:pPr>
        <w:pStyle w:val="Normal"/>
      </w:pPr>
      <w:r>
        <w:t>单。2013年11月15日,西</w:t>
      </w:r>
    </w:p>
    <w:p>
      <w:pPr>
        <w:pStyle w:val="Normal"/>
      </w:pPr>
      <w:r>
        <w:t>业</w:t>
      </w:r>
    </w:p>
    <w:p>
      <w:pPr>
        <w:pStyle w:val="Normal"/>
      </w:pPr>
      <w:r>
        <w:t>行向</w:t>
      </w:r>
    </w:p>
    <w:p>
      <w:pPr>
        <w:pStyle w:val="Normal"/>
      </w:pPr>
      <w:r>
        <w:t>行发送报文,该报文描</w:t>
      </w:r>
    </w:p>
    <w:p>
      <w:pPr>
        <w:pStyle w:val="Normal"/>
      </w:pPr>
      <w:r>
        <w:t>:</w:t>
      </w:r>
    </w:p>
    <w:p>
      <w:pPr>
        <w:pStyle w:val="Normal"/>
      </w:pPr>
      <w:r>
        <w:t>关于贵司提</w:t>
      </w:r>
    </w:p>
    <w:p>
      <w:pPr>
        <w:pStyle w:val="Normal"/>
      </w:pPr>
      <w:r>
        <w:t>×××</w:t>
      </w:r>
    </w:p>
    <w:p>
      <w:pPr>
        <w:pStyle w:val="Normal"/>
      </w:pPr>
      <w:r>
        <w:t>元,请</w:t>
      </w:r>
    </w:p>
    <w:p>
      <w:pPr>
        <w:pStyle w:val="Normal"/>
      </w:pPr>
      <w:r>
        <w:t>我行收到了下令“</w:t>
      </w:r>
    </w:p>
    <w:p>
      <w:pPr>
        <w:pStyle w:val="Normal"/>
      </w:pPr>
      <w:r>
        <w:t>关于</w:t>
      </w:r>
    </w:p>
    <w:p>
      <w:pPr>
        <w:pStyle w:val="Normal"/>
      </w:pPr>
      <w:r>
        <w:t>×××号跟单</w:t>
      </w:r>
    </w:p>
    <w:p>
      <w:pPr>
        <w:pStyle w:val="Normal"/>
      </w:pPr>
      <w:r>
        <w:t xml:space="preserve">证之一切请求” </w:t>
      </w:r>
    </w:p>
    <w:p>
      <w:pPr>
        <w:pStyle w:val="Normal"/>
      </w:pPr>
      <w:r>
        <w:t>法院命令,请</w:t>
      </w:r>
    </w:p>
    <w:p>
      <w:pPr>
        <w:pStyle w:val="Normal"/>
      </w:pPr>
      <w:r>
        <w:t>受</w:t>
      </w:r>
    </w:p>
    <w:p>
      <w:pPr>
        <w:pStyle w:val="Normal"/>
      </w:pPr>
      <w:r>
        <w:t>人并将贵司</w:t>
      </w:r>
    </w:p>
    <w:p>
      <w:pPr>
        <w:pStyle w:val="Normal"/>
      </w:pPr>
      <w:r>
        <w:t>指示告</w:t>
      </w:r>
    </w:p>
    <w:p>
      <w:pPr>
        <w:pStyle w:val="Normal"/>
      </w:pPr>
      <w:r>
        <w:t>我行。后西</w:t>
      </w:r>
    </w:p>
    <w:p>
      <w:pPr>
        <w:pStyle w:val="Normal"/>
      </w:pPr>
      <w:r>
        <w:t>业</w:t>
      </w:r>
    </w:p>
    <w:p>
      <w:pPr>
        <w:pStyle w:val="Normal"/>
      </w:pPr>
      <w:r>
        <w:t>行按</w:t>
      </w:r>
    </w:p>
    <w:p>
      <w:pPr>
        <w:pStyle w:val="Normal"/>
      </w:pPr>
      <w:r>
        <w:t>受</w:t>
      </w:r>
    </w:p>
    <w:p>
      <w:pPr>
        <w:pStyle w:val="Normal"/>
      </w:pPr>
      <w:r>
        <w:t>人</w:t>
      </w:r>
    </w:p>
    <w:p>
      <w:pPr>
        <w:pStyle w:val="Normal"/>
      </w:pPr>
      <w:r>
        <w:t>要求</w:t>
      </w:r>
    </w:p>
    <w:p>
      <w:pPr>
        <w:pStyle w:val="Normal"/>
      </w:pPr>
      <w:r>
        <w:t>过DHL寄送了法</w:t>
      </w:r>
    </w:p>
    <w:p>
      <w:pPr>
        <w:pStyle w:val="Normal"/>
      </w:pPr>
      <w:r>
        <w:t>院下令“</w:t>
      </w:r>
    </w:p>
    <w:p>
      <w:pPr>
        <w:pStyle w:val="Normal"/>
      </w:pPr>
      <w:r>
        <w:t>关于×××号跟单</w:t>
      </w:r>
    </w:p>
    <w:p>
      <w:pPr>
        <w:pStyle w:val="Normal"/>
      </w:pPr>
      <w:r>
        <w:t xml:space="preserve">证之一切请求” </w:t>
      </w:r>
    </w:p>
    <w:p>
      <w:pPr>
        <w:pStyle w:val="Normal"/>
      </w:pPr>
      <w:r>
        <w:t>法令副</w:t>
      </w:r>
    </w:p>
    <w:p>
      <w:pPr>
        <w:pStyle w:val="Normal"/>
      </w:pPr>
      <w:r>
        <w:t>。</w:t>
      </w:r>
    </w:p>
    <w:p>
      <w:pPr>
        <w:pStyle w:val="Normal"/>
      </w:pPr>
      <w:r>
        <w:t>另 ,2013年11月14日西</w:t>
      </w:r>
    </w:p>
    <w:p>
      <w:pPr>
        <w:pStyle w:val="Normal"/>
      </w:pPr>
      <w:r>
        <w:t>加</w:t>
      </w:r>
    </w:p>
    <w:p>
      <w:pPr>
        <w:pStyle w:val="Normal"/>
      </w:pPr>
      <w:r>
        <w:t>斯法院</w:t>
      </w:r>
    </w:p>
    <w:p>
      <w:pPr>
        <w:pStyle w:val="Normal"/>
      </w:pPr>
      <w:r>
        <w:t>出 裁决书</w:t>
      </w:r>
    </w:p>
    <w:p>
      <w:pPr>
        <w:pStyle w:val="Normal"/>
      </w:pPr>
      <w:r>
        <w:t>示: 卡</w:t>
      </w:r>
    </w:p>
    <w:p>
      <w:pPr>
        <w:pStyle w:val="Normal"/>
      </w:pPr>
      <w:r>
        <w:t>公司于2013年11月14日提交申请书,要求 取诉讼</w:t>
      </w:r>
    </w:p>
    <w:p>
      <w:pPr>
        <w:pStyle w:val="Normal"/>
      </w:pPr>
      <w:r>
        <w:t>措施, 容 要</w:t>
      </w:r>
    </w:p>
    <w:p>
      <w:pPr>
        <w:pStyle w:val="Normal"/>
      </w:pPr>
      <w:r>
        <w:t>求巴</w:t>
      </w:r>
    </w:p>
    <w:p>
      <w:pPr>
        <w:pStyle w:val="Normal"/>
      </w:pPr>
      <w:r>
        <w:t>行(西</w:t>
      </w:r>
    </w:p>
    <w:p>
      <w:pPr>
        <w:pStyle w:val="Normal"/>
      </w:pPr>
      <w:r>
        <w:t>业 行</w:t>
      </w:r>
    </w:p>
    <w:p>
      <w:pPr>
        <w:pStyle w:val="Normal"/>
      </w:pPr>
      <w:r>
        <w:t>名称)中止支付编号为</w:t>
      </w:r>
    </w:p>
    <w:p>
      <w:pPr>
        <w:pStyle w:val="Normal"/>
      </w:pPr>
      <w:r>
        <w:t>×××号 跟单</w:t>
      </w:r>
    </w:p>
    <w:p>
      <w:pPr>
        <w:pStyle w:val="Normal"/>
      </w:pPr>
      <w:r>
        <w:t>证项下</w:t>
      </w:r>
    </w:p>
    <w:p>
      <w:pPr>
        <w:pStyle w:val="Normal"/>
      </w:pPr>
      <w:r>
        <w:t>项,计×××</w:t>
      </w:r>
    </w:p>
    <w:p>
      <w:pPr>
        <w:pStyle w:val="Normal"/>
      </w:pPr>
      <w:r>
        <w:t>元。加 斯法院审</w:t>
      </w:r>
    </w:p>
    <w:p>
      <w:pPr>
        <w:pStyle w:val="Normal"/>
      </w:pPr>
      <w:r>
        <w:t>后</w:t>
      </w:r>
    </w:p>
    <w:p>
      <w:pPr>
        <w:pStyle w:val="Normal"/>
      </w:pPr>
      <w:r>
        <w:t xml:space="preserve">认为, </w:t>
      </w:r>
    </w:p>
    <w:p>
      <w:pPr>
        <w:pStyle w:val="Normal"/>
      </w:pPr>
      <w:r>
        <w:t>证 受</w:t>
      </w:r>
    </w:p>
    <w:p>
      <w:pPr>
        <w:pStyle w:val="Normal"/>
      </w:pPr>
      <w:r>
        <w:t>人即</w:t>
      </w:r>
    </w:p>
    <w:p>
      <w:pPr>
        <w:pStyle w:val="Normal"/>
      </w:pPr>
      <w:r>
        <w:t>东亚 询公司“</w:t>
      </w:r>
    </w:p>
    <w:p>
      <w:pPr>
        <w:pStyle w:val="Normal"/>
      </w:pPr>
      <w:r>
        <w:t>违反买卖合同,涉嫌</w:t>
      </w:r>
    </w:p>
    <w:p>
      <w:pPr>
        <w:pStyle w:val="Normal"/>
      </w:pPr>
      <w:r>
        <w:t>诈骗,其向买方交付</w:t>
      </w:r>
    </w:p>
    <w:p>
      <w:pPr>
        <w:pStyle w:val="Normal"/>
      </w:pPr>
      <w:r>
        <w:t>与合同约定</w:t>
      </w:r>
    </w:p>
    <w:p>
      <w:pPr>
        <w:pStyle w:val="Normal"/>
      </w:pPr>
      <w:r>
        <w:t>规 不符,导致</w:t>
      </w:r>
    </w:p>
    <w:p>
      <w:pPr>
        <w:pStyle w:val="Normal"/>
      </w:pPr>
      <w:r>
        <w:t>无法</w:t>
      </w:r>
    </w:p>
    <w:p>
      <w:pPr>
        <w:pStyle w:val="Normal"/>
      </w:pPr>
      <w:r>
        <w:t>市</w:t>
      </w:r>
    </w:p>
    <w:p>
      <w:pPr>
        <w:pStyle w:val="Normal"/>
      </w:pPr>
      <w:r>
        <w:t>上流</w:t>
      </w:r>
    </w:p>
    <w:p>
      <w:pPr>
        <w:pStyle w:val="Normal"/>
      </w:pPr>
      <w:r>
        <w:t>出售”,故同</w:t>
      </w:r>
    </w:p>
    <w:p>
      <w:pPr>
        <w:pStyle w:val="Normal"/>
      </w:pPr>
      <w:r>
        <w:t>取 对东亚 询公司</w:t>
      </w:r>
    </w:p>
    <w:p>
      <w:pPr>
        <w:pStyle w:val="Normal"/>
      </w:pPr>
      <w:r>
        <w:t>措施, 容为</w:t>
      </w:r>
    </w:p>
    <w:p>
      <w:pPr>
        <w:pStyle w:val="Normal"/>
      </w:pPr>
      <w:r>
        <w:t>要求巴</w:t>
      </w:r>
    </w:p>
    <w:p>
      <w:pPr>
        <w:pStyle w:val="Normal"/>
      </w:pPr>
      <w:r>
        <w:t>行中止支付编号为×××号 跟单</w:t>
      </w:r>
    </w:p>
    <w:p>
      <w:pPr>
        <w:pStyle w:val="Normal"/>
      </w:pPr>
      <w:r>
        <w:t>证项下</w:t>
      </w:r>
    </w:p>
    <w:p>
      <w:pPr>
        <w:pStyle w:val="Normal"/>
      </w:pPr>
      <w:r>
        <w:t>项。</w:t>
      </w:r>
    </w:p>
    <w:p>
      <w:pPr>
        <w:pStyle w:val="Normal"/>
      </w:pPr>
      <w:r>
        <w:t>【 件焦点】</w:t>
      </w:r>
    </w:p>
    <w:p>
      <w:pPr>
        <w:pStyle w:val="Normal"/>
      </w:pPr>
      <w:r>
        <w:t xml:space="preserve">1. </w:t>
      </w:r>
    </w:p>
    <w:p>
      <w:pPr>
        <w:pStyle w:val="Normal"/>
      </w:pPr>
      <w:r>
        <w:t xml:space="preserve">证纠纷中, </w:t>
      </w:r>
    </w:p>
    <w:p>
      <w:pPr>
        <w:pStyle w:val="Normal"/>
      </w:pPr>
      <w:r>
        <w:t>适</w:t>
      </w:r>
    </w:p>
    <w:p>
      <w:pPr>
        <w:pStyle w:val="Normal"/>
      </w:pPr>
      <w:r>
        <w:t xml:space="preserve">据法;2. </w:t>
      </w:r>
    </w:p>
    <w:p>
      <w:pPr>
        <w:pStyle w:val="Normal"/>
      </w:pPr>
      <w:r>
        <w:t>认定</w:t>
      </w:r>
    </w:p>
    <w:p>
      <w:pPr>
        <w:pStyle w:val="Normal"/>
      </w:pPr>
      <w:r>
        <w:t>证 诈</w:t>
      </w:r>
    </w:p>
    <w:p>
      <w:pPr>
        <w:pStyle w:val="Normal"/>
      </w:pPr>
      <w:r>
        <w:t>原则中</w:t>
      </w:r>
    </w:p>
    <w:p>
      <w:pPr>
        <w:pStyle w:val="Normal"/>
      </w:pPr>
      <w:r>
        <w:t>诈。</w:t>
      </w:r>
    </w:p>
    <w:p>
      <w:pPr>
        <w:pStyle w:val="Normal"/>
      </w:pPr>
      <w:r>
        <w:t>【法院裁判要旨】</w:t>
      </w:r>
    </w:p>
    <w:p>
      <w:pPr>
        <w:pStyle w:val="Normal"/>
      </w:pPr>
      <w:r>
        <w:bookmarkStart w:id="290" w:name="p290"/>
        <w:t/>
        <w:bookmarkEnd w:id="290"/>
        <w:t>北京市东 区人民法院经审 认为:一、关于</w:t>
      </w:r>
    </w:p>
    <w:p>
      <w:pPr>
        <w:pStyle w:val="Normal"/>
      </w:pPr>
      <w:r>
        <w:t>法</w:t>
      </w:r>
    </w:p>
    <w:p>
      <w:pPr>
        <w:pStyle w:val="Normal"/>
      </w:pPr>
      <w:r>
        <w:t>适 问</w:t>
      </w:r>
    </w:p>
    <w:p>
      <w:pPr>
        <w:pStyle w:val="Normal"/>
      </w:pPr>
      <w:r>
        <w:t>题。对于</w:t>
      </w:r>
    </w:p>
    <w:p>
      <w:pPr>
        <w:pStyle w:val="Normal"/>
      </w:pPr>
      <w:r>
        <w:t>证</w:t>
      </w:r>
    </w:p>
    <w:p>
      <w:pPr>
        <w:pStyle w:val="Normal"/>
      </w:pPr>
      <w:r>
        <w:t>诈等UCP600没有涉及</w:t>
      </w:r>
    </w:p>
    <w:p>
      <w:pPr>
        <w:pStyle w:val="Normal"/>
      </w:pPr>
      <w:r>
        <w:t>容应适</w:t>
      </w:r>
    </w:p>
    <w:p>
      <w:pPr>
        <w:pStyle w:val="Normal"/>
      </w:pPr>
      <w:r>
        <w:t>个国家 法</w:t>
      </w:r>
    </w:p>
    <w:p>
      <w:pPr>
        <w:pStyle w:val="Normal"/>
      </w:pPr>
      <w:r>
        <w:t xml:space="preserve">, </w:t>
      </w:r>
    </w:p>
    <w:p>
      <w:pPr>
        <w:pStyle w:val="Normal"/>
      </w:pPr>
      <w:r>
        <w:t>东亚</w:t>
      </w:r>
    </w:p>
    <w:p>
      <w:pPr>
        <w:pStyle w:val="Normal"/>
      </w:pPr>
      <w:r>
        <w:t>询公司与西</w:t>
      </w:r>
    </w:p>
    <w:p>
      <w:pPr>
        <w:pStyle w:val="Normal"/>
      </w:pPr>
      <w:r>
        <w:t>业</w:t>
      </w:r>
    </w:p>
    <w:p>
      <w:pPr>
        <w:pStyle w:val="Normal"/>
      </w:pPr>
      <w:r>
        <w:t>行没有明 约定。对此,东亚</w:t>
      </w:r>
    </w:p>
    <w:p>
      <w:pPr>
        <w:pStyle w:val="Normal"/>
      </w:pPr>
      <w:r>
        <w:t>询公司主</w:t>
      </w:r>
    </w:p>
    <w:p>
      <w:pPr>
        <w:pStyle w:val="Normal"/>
      </w:pPr>
      <w:r>
        <w:t>张其为中华人民共</w:t>
      </w:r>
    </w:p>
    <w:p>
      <w:pPr>
        <w:pStyle w:val="Normal"/>
      </w:pPr>
      <w:r>
        <w:t>国法人,应以中华人民共</w:t>
      </w:r>
    </w:p>
    <w:p>
      <w:pPr>
        <w:pStyle w:val="Normal"/>
      </w:pPr>
      <w:r>
        <w:t>国法</w:t>
      </w:r>
    </w:p>
    <w:p>
      <w:pPr>
        <w:pStyle w:val="Normal"/>
      </w:pPr>
      <w:r>
        <w:t>为</w:t>
      </w:r>
    </w:p>
    <w:p>
      <w:pPr>
        <w:pStyle w:val="Normal"/>
      </w:pPr>
      <w:r>
        <w:t>据法,西</w:t>
      </w:r>
    </w:p>
    <w:p>
      <w:pPr>
        <w:pStyle w:val="Normal"/>
      </w:pPr>
      <w:r>
        <w:t>业</w:t>
      </w:r>
    </w:p>
    <w:p>
      <w:pPr>
        <w:pStyle w:val="Normal"/>
      </w:pPr>
      <w:r>
        <w:t>行 法</w:t>
      </w:r>
    </w:p>
    <w:p>
      <w:pPr>
        <w:pStyle w:val="Normal"/>
      </w:pPr>
      <w:r>
        <w:t>辩论中亦援 中华人民共</w:t>
      </w:r>
    </w:p>
    <w:p>
      <w:pPr>
        <w:pStyle w:val="Normal"/>
      </w:pPr>
      <w:r>
        <w:t>国法</w:t>
      </w:r>
    </w:p>
    <w:p>
      <w:pPr>
        <w:pStyle w:val="Normal"/>
      </w:pPr>
      <w:r>
        <w:t>为其主张东</w:t>
      </w:r>
    </w:p>
    <w:p>
      <w:pPr>
        <w:pStyle w:val="Normal"/>
      </w:pPr>
      <w:r>
        <w:t>亚</w:t>
      </w:r>
    </w:p>
    <w:p>
      <w:pPr>
        <w:pStyle w:val="Normal"/>
      </w:pPr>
      <w:r>
        <w:t>询公司</w:t>
      </w:r>
    </w:p>
    <w:p>
      <w:pPr>
        <w:pStyle w:val="Normal"/>
      </w:pPr>
      <w:r>
        <w:t>成</w:t>
      </w:r>
    </w:p>
    <w:p>
      <w:pPr>
        <w:pStyle w:val="Normal"/>
      </w:pPr>
      <w:r>
        <w:t>证</w:t>
      </w:r>
    </w:p>
    <w:p>
      <w:pPr>
        <w:pStyle w:val="Normal"/>
      </w:pPr>
      <w:r>
        <w:t>诈</w:t>
      </w:r>
    </w:p>
    <w:p>
      <w:pPr>
        <w:pStyle w:val="Normal"/>
      </w:pPr>
      <w:r>
        <w:t>法</w:t>
      </w:r>
    </w:p>
    <w:p>
      <w:pPr>
        <w:pStyle w:val="Normal"/>
      </w:pPr>
      <w:r>
        <w:t>据,故应视为西</w:t>
      </w:r>
    </w:p>
    <w:p>
      <w:pPr>
        <w:pStyle w:val="Normal"/>
      </w:pPr>
      <w:r>
        <w:t>业</w:t>
      </w:r>
    </w:p>
    <w:p>
      <w:pPr>
        <w:pStyle w:val="Normal"/>
      </w:pPr>
      <w:r>
        <w:t>行对于</w:t>
      </w:r>
    </w:p>
    <w:p>
      <w:pPr>
        <w:pStyle w:val="Normal"/>
      </w:pPr>
      <w:r>
        <w:t>证</w:t>
      </w:r>
    </w:p>
    <w:p>
      <w:pPr>
        <w:pStyle w:val="Normal"/>
      </w:pPr>
      <w:r>
        <w:t>诈</w:t>
      </w:r>
    </w:p>
    <w:p>
      <w:pPr>
        <w:pStyle w:val="Normal"/>
      </w:pPr>
      <w:r>
        <w:t>认定等</w:t>
      </w:r>
    </w:p>
    <w:p>
      <w:pPr>
        <w:pStyle w:val="Normal"/>
      </w:pPr>
      <w:r>
        <w:t>容适</w:t>
      </w:r>
    </w:p>
    <w:p>
      <w:pPr>
        <w:pStyle w:val="Normal"/>
      </w:pPr>
      <w:r>
        <w:t>中华人民共</w:t>
      </w:r>
    </w:p>
    <w:p>
      <w:pPr>
        <w:pStyle w:val="Normal"/>
      </w:pPr>
      <w:r>
        <w:t>国法</w:t>
      </w:r>
    </w:p>
    <w:p>
      <w:pPr>
        <w:pStyle w:val="Normal"/>
      </w:pPr>
      <w:r>
        <w:t>与东亚</w:t>
      </w:r>
    </w:p>
    <w:p>
      <w:pPr>
        <w:pStyle w:val="Normal"/>
      </w:pPr>
      <w:r>
        <w:t>询公司</w:t>
      </w:r>
    </w:p>
    <w:p>
      <w:pPr>
        <w:pStyle w:val="Normal"/>
      </w:pPr>
      <w:r>
        <w:t>成了一致。</w:t>
      </w:r>
    </w:p>
    <w:p>
      <w:pPr>
        <w:pStyle w:val="Normal"/>
      </w:pPr>
      <w:r>
        <w:t>二、关于东亚</w:t>
      </w:r>
    </w:p>
    <w:p>
      <w:pPr>
        <w:pStyle w:val="Normal"/>
      </w:pPr>
      <w:r>
        <w:t>询公司</w:t>
      </w:r>
    </w:p>
    <w:p>
      <w:pPr>
        <w:pStyle w:val="Normal"/>
      </w:pPr>
      <w:r>
        <w:t>否存</w:t>
      </w:r>
    </w:p>
    <w:p>
      <w:pPr>
        <w:pStyle w:val="Normal"/>
      </w:pPr>
      <w:r>
        <w:t>证</w:t>
      </w:r>
    </w:p>
    <w:p>
      <w:pPr>
        <w:pStyle w:val="Normal"/>
      </w:pPr>
      <w:r>
        <w:t>诈</w:t>
      </w:r>
    </w:p>
    <w:p>
      <w:pPr>
        <w:pStyle w:val="Normal"/>
      </w:pPr>
      <w:r>
        <w:t>问题。</w:t>
      </w:r>
    </w:p>
    <w:p>
      <w:pPr>
        <w:pStyle w:val="Normal"/>
      </w:pPr>
      <w:r>
        <w:t>中,西</w:t>
      </w:r>
    </w:p>
    <w:p>
      <w:pPr>
        <w:pStyle w:val="Normal"/>
      </w:pPr>
      <w:r>
        <w:t>业</w:t>
      </w:r>
    </w:p>
    <w:p>
      <w:pPr>
        <w:pStyle w:val="Normal"/>
      </w:pPr>
      <w:r>
        <w:t>行</w:t>
      </w:r>
    </w:p>
    <w:p>
      <w:pPr>
        <w:pStyle w:val="Normal"/>
      </w:pPr>
      <w:r>
        <w:t>据加</w:t>
      </w:r>
    </w:p>
    <w:p>
      <w:pPr>
        <w:pStyle w:val="Normal"/>
      </w:pPr>
      <w:r>
        <w:t>斯法院裁决书中有关</w:t>
      </w:r>
    </w:p>
    <w:p>
      <w:pPr>
        <w:pStyle w:val="Normal"/>
      </w:pPr>
      <w:r>
        <w:t>东亚</w:t>
      </w:r>
    </w:p>
    <w:p>
      <w:pPr>
        <w:pStyle w:val="Normal"/>
      </w:pPr>
      <w:r>
        <w:t>询公司“</w:t>
      </w:r>
    </w:p>
    <w:p>
      <w:pPr>
        <w:pStyle w:val="Normal"/>
      </w:pPr>
      <w:r>
        <w:t>违</w:t>
      </w:r>
    </w:p>
    <w:p>
      <w:pPr>
        <w:pStyle w:val="Normal"/>
      </w:pPr>
      <w:r>
        <w:t>反买卖合同、涉嫌</w:t>
      </w:r>
    </w:p>
    <w:p>
      <w:pPr>
        <w:pStyle w:val="Normal"/>
      </w:pPr>
      <w:r>
        <w:t>诈、交付</w:t>
      </w:r>
    </w:p>
    <w:p>
      <w:pPr>
        <w:pStyle w:val="Normal"/>
      </w:pPr>
      <w:r>
        <w:t>无法</w:t>
      </w:r>
    </w:p>
    <w:p>
      <w:pPr>
        <w:pStyle w:val="Normal"/>
      </w:pPr>
      <w:r>
        <w:t>市</w:t>
      </w:r>
    </w:p>
    <w:p>
      <w:pPr>
        <w:pStyle w:val="Normal"/>
      </w:pPr>
      <w:r>
        <w:t>上流</w:t>
      </w:r>
    </w:p>
    <w:p>
      <w:pPr>
        <w:pStyle w:val="Normal"/>
      </w:pPr>
      <w:r>
        <w:t xml:space="preserve">出售” </w:t>
      </w:r>
    </w:p>
    <w:p>
      <w:pPr>
        <w:pStyle w:val="Normal"/>
      </w:pPr>
      <w:r>
        <w:t>文</w:t>
      </w:r>
    </w:p>
    <w:p>
      <w:pPr>
        <w:pStyle w:val="Normal"/>
      </w:pPr>
      <w:r>
        <w:t>字表</w:t>
      </w:r>
    </w:p>
    <w:p>
      <w:pPr>
        <w:pStyle w:val="Normal"/>
      </w:pPr>
      <w:r>
        <w:t>,认为东亚</w:t>
      </w:r>
    </w:p>
    <w:p>
      <w:pPr>
        <w:pStyle w:val="Normal"/>
      </w:pPr>
      <w:r>
        <w:t>询公司交付 货</w:t>
      </w:r>
    </w:p>
    <w:p>
      <w:pPr>
        <w:pStyle w:val="Normal"/>
      </w:pPr>
      <w:r>
        <w:t>属于《最高人民法院关于审</w:t>
      </w:r>
    </w:p>
    <w:p>
      <w:pPr>
        <w:pStyle w:val="Normal"/>
      </w:pPr>
      <w:r>
        <w:t>证纠纷 件 干问题 规定》第八</w:t>
      </w:r>
    </w:p>
    <w:p>
      <w:pPr>
        <w:pStyle w:val="Normal"/>
      </w:pPr>
      <w:r>
        <w:t>第(二)项规定 “交付 货</w:t>
      </w:r>
    </w:p>
    <w:p>
      <w:pPr>
        <w:pStyle w:val="Normal"/>
      </w:pPr>
      <w:r>
        <w:t>无价 ”之</w:t>
      </w:r>
    </w:p>
    <w:p>
      <w:pPr>
        <w:pStyle w:val="Normal"/>
      </w:pPr>
      <w:r>
        <w:t xml:space="preserve">, </w:t>
      </w:r>
    </w:p>
    <w:p>
      <w:pPr>
        <w:pStyle w:val="Normal"/>
      </w:pPr>
      <w:r>
        <w:t>成</w:t>
      </w:r>
    </w:p>
    <w:p>
      <w:pPr>
        <w:pStyle w:val="Normal"/>
      </w:pPr>
      <w:r>
        <w:t>证</w:t>
      </w:r>
    </w:p>
    <w:p>
      <w:pPr>
        <w:pStyle w:val="Normal"/>
      </w:pPr>
      <w:r>
        <w:t>诈。</w:t>
      </w:r>
    </w:p>
    <w:p>
      <w:pPr>
        <w:pStyle w:val="Normal"/>
      </w:pPr>
      <w:r>
        <w:t>东亚 询公司认为其不存 违约</w:t>
      </w:r>
    </w:p>
    <w:p>
      <w:pPr>
        <w:pStyle w:val="Normal"/>
      </w:pPr>
      <w:r>
        <w:t>行为,亦不存</w:t>
      </w:r>
    </w:p>
    <w:p>
      <w:pPr>
        <w:pStyle w:val="Normal"/>
      </w:pPr>
      <w:r>
        <w:t>诈。结合加</w:t>
      </w:r>
    </w:p>
    <w:p>
      <w:pPr>
        <w:pStyle w:val="Normal"/>
      </w:pPr>
      <w:r>
        <w:t>斯法院</w:t>
      </w:r>
    </w:p>
    <w:p>
      <w:pPr>
        <w:pStyle w:val="Normal"/>
      </w:pPr>
      <w:r>
        <w:t>裁决书与双方 陈</w:t>
      </w:r>
    </w:p>
    <w:p>
      <w:pPr>
        <w:pStyle w:val="Normal"/>
      </w:pPr>
      <w:r>
        <w:t>,一审法</w:t>
      </w:r>
    </w:p>
    <w:p>
      <w:pPr>
        <w:pStyle w:val="Normal"/>
      </w:pPr>
      <w:r>
        <w:t>院认为,加 斯法院 裁决书并 对亦不可 对东亚 询公司 否</w:t>
      </w:r>
    </w:p>
    <w:p>
      <w:pPr>
        <w:pStyle w:val="Normal"/>
      </w:pPr>
      <w:r>
        <w:t>成</w:t>
      </w:r>
    </w:p>
    <w:p>
      <w:pPr>
        <w:pStyle w:val="Normal"/>
      </w:pPr>
      <w:r>
        <w:t>证 诈 出最终认定。另, 涉</w:t>
      </w:r>
    </w:p>
    <w:p>
      <w:pPr>
        <w:pStyle w:val="Normal"/>
      </w:pPr>
      <w:r>
        <w:t>证 拒绝</w:t>
      </w:r>
    </w:p>
    <w:p>
      <w:pPr>
        <w:pStyle w:val="Normal"/>
      </w:pPr>
      <w:r>
        <w:t>规定“</w:t>
      </w:r>
    </w:p>
    <w:p>
      <w:pPr>
        <w:pStyle w:val="Normal"/>
      </w:pPr>
      <w:r>
        <w:t>证</w:t>
      </w:r>
    </w:p>
    <w:p>
      <w:pPr>
        <w:pStyle w:val="Normal"/>
      </w:pPr>
      <w:r>
        <w:t>项下 所有付 义务应 提呈</w:t>
      </w:r>
    </w:p>
    <w:p>
      <w:pPr>
        <w:pStyle w:val="Normal"/>
      </w:pPr>
      <w:r>
        <w:t>/西</w:t>
      </w:r>
    </w:p>
    <w:p>
      <w:pPr>
        <w:pStyle w:val="Normal"/>
      </w:pPr>
      <w:r>
        <w:t>当局宣布 跟单</w:t>
      </w:r>
    </w:p>
    <w:p>
      <w:pPr>
        <w:pStyle w:val="Normal"/>
      </w:pPr>
      <w:r>
        <w:t>证项下</w:t>
      </w:r>
    </w:p>
    <w:p>
      <w:pPr>
        <w:pStyle w:val="Normal"/>
      </w:pPr>
      <w:r>
        <w:t>不适 人类食</w:t>
      </w:r>
    </w:p>
    <w:p>
      <w:pPr>
        <w:pStyle w:val="Normal"/>
      </w:pPr>
      <w:r>
        <w:t>明后 止”,然 西</w:t>
      </w:r>
    </w:p>
    <w:p>
      <w:pPr>
        <w:pStyle w:val="Normal"/>
      </w:pPr>
      <w:r>
        <w:t>业</w:t>
      </w:r>
    </w:p>
    <w:p>
      <w:pPr>
        <w:pStyle w:val="Normal"/>
      </w:pPr>
      <w:r>
        <w:t>行</w:t>
      </w:r>
    </w:p>
    <w:p>
      <w:pPr>
        <w:pStyle w:val="Normal"/>
      </w:pPr>
      <w:r>
        <w:t>向法</w:t>
      </w:r>
    </w:p>
    <w:p>
      <w:pPr>
        <w:pStyle w:val="Normal"/>
      </w:pPr>
      <w:r>
        <w:t>提出 切证据。</w:t>
      </w:r>
    </w:p>
    <w:p>
      <w:pPr>
        <w:pStyle w:val="Normal"/>
      </w:pPr>
      <w:r>
        <w:t>北京市东 区人民法院</w:t>
      </w:r>
    </w:p>
    <w:p>
      <w:pPr>
        <w:pStyle w:val="Normal"/>
      </w:pPr>
      <w:r>
        <w:t>关法 规定,判决:西</w:t>
      </w:r>
    </w:p>
    <w:p>
      <w:pPr>
        <w:pStyle w:val="Normal"/>
      </w:pPr>
      <w:r>
        <w:t>业</w:t>
      </w:r>
    </w:p>
    <w:p>
      <w:pPr>
        <w:pStyle w:val="Normal"/>
      </w:pPr>
      <w:r>
        <w:t>行</w:t>
      </w:r>
    </w:p>
    <w:p>
      <w:pPr>
        <w:pStyle w:val="Normal"/>
      </w:pPr>
      <w:r>
        <w:t>给付东亚 询公司59022.56</w:t>
      </w:r>
    </w:p>
    <w:p>
      <w:pPr>
        <w:pStyle w:val="Normal"/>
      </w:pPr>
      <w:r>
        <w:t>元并支付 应利</w:t>
      </w:r>
    </w:p>
    <w:p>
      <w:pPr>
        <w:pStyle w:val="Normal"/>
      </w:pPr>
      <w:r>
        <w:t>。</w:t>
      </w:r>
    </w:p>
    <w:p>
      <w:pPr>
        <w:pStyle w:val="Normal"/>
      </w:pPr>
      <w:r>
        <w:t>西</w:t>
      </w:r>
    </w:p>
    <w:p>
      <w:pPr>
        <w:pStyle w:val="Normal"/>
      </w:pPr>
      <w:r>
        <w:t>业 行不 一审判决,提出上诉。北京市第二中级人民法</w:t>
      </w:r>
    </w:p>
    <w:p>
      <w:pPr>
        <w:pStyle w:val="Normal"/>
      </w:pPr>
      <w:r>
        <w:t>院经审 认为: 然西</w:t>
      </w:r>
    </w:p>
    <w:p>
      <w:pPr>
        <w:pStyle w:val="Normal"/>
      </w:pPr>
      <w:r>
        <w:t>业 行</w:t>
      </w:r>
    </w:p>
    <w:p>
      <w:pPr>
        <w:pStyle w:val="Normal"/>
      </w:pPr>
      <w:r>
        <w:t>一审中并</w:t>
      </w:r>
    </w:p>
    <w:p>
      <w:pPr>
        <w:pStyle w:val="Normal"/>
      </w:pPr>
      <w:r>
        <w:t>明 表示同 适</w:t>
      </w:r>
    </w:p>
    <w:p>
      <w:pPr>
        <w:pStyle w:val="Normal"/>
      </w:pPr>
      <w:r>
        <w:t>中</w:t>
      </w:r>
    </w:p>
    <w:p>
      <w:pPr>
        <w:pStyle w:val="Normal"/>
      </w:pPr>
      <w:r>
        <w:t xml:space="preserve">华人民共 国法 , </w:t>
      </w:r>
    </w:p>
    <w:p>
      <w:pPr>
        <w:pStyle w:val="Normal"/>
      </w:pPr>
      <w:r>
        <w:t>二审中西</w:t>
      </w:r>
    </w:p>
    <w:p>
      <w:pPr>
        <w:pStyle w:val="Normal"/>
      </w:pPr>
      <w:r>
        <w:t>业 行认可西</w:t>
      </w:r>
    </w:p>
    <w:p>
      <w:pPr>
        <w:pStyle w:val="Normal"/>
      </w:pPr>
      <w:r>
        <w:t>国法</w:t>
      </w:r>
    </w:p>
    <w:p>
      <w:pPr>
        <w:pStyle w:val="Normal"/>
      </w:pPr>
      <w:r>
        <w:t>对</w:t>
      </w:r>
    </w:p>
    <w:p>
      <w:pPr>
        <w:pStyle w:val="Normal"/>
      </w:pPr>
      <w:r>
        <w:t>于</w:t>
      </w:r>
    </w:p>
    <w:p>
      <w:pPr>
        <w:pStyle w:val="Normal"/>
      </w:pPr>
      <w:r>
        <w:t>证 诈 规定与中华人民共</w:t>
      </w:r>
    </w:p>
    <w:p>
      <w:pPr>
        <w:pStyle w:val="Normal"/>
      </w:pPr>
      <w:r>
        <w:t>国 关法</w:t>
      </w:r>
    </w:p>
    <w:p>
      <w:pPr>
        <w:pStyle w:val="Normal"/>
      </w:pPr>
      <w:r>
        <w:t>规定并无实质 区</w:t>
      </w:r>
    </w:p>
    <w:p>
      <w:pPr>
        <w:pStyle w:val="Normal"/>
      </w:pPr>
      <w:r>
        <w:t xml:space="preserve">别。二审法院认为, </w:t>
      </w:r>
    </w:p>
    <w:p>
      <w:pPr>
        <w:pStyle w:val="Normal"/>
      </w:pPr>
      <w:r>
        <w:t>不同国家</w:t>
      </w:r>
    </w:p>
    <w:p>
      <w:pPr>
        <w:pStyle w:val="Normal"/>
      </w:pPr>
      <w:r>
        <w:t>法</w:t>
      </w:r>
    </w:p>
    <w:p>
      <w:pPr>
        <w:pStyle w:val="Normal"/>
      </w:pPr>
      <w:r>
        <w:t>对于</w:t>
      </w:r>
    </w:p>
    <w:p>
      <w:pPr>
        <w:pStyle w:val="Normal"/>
      </w:pPr>
      <w:r>
        <w:t>关实</w:t>
      </w:r>
    </w:p>
    <w:p>
      <w:pPr>
        <w:pStyle w:val="Normal"/>
      </w:pPr>
      <w:r>
        <w:t>问题</w:t>
      </w:r>
    </w:p>
    <w:p>
      <w:pPr>
        <w:pStyle w:val="Normal"/>
      </w:pPr>
      <w:r>
        <w:t>规定不产</w:t>
      </w:r>
    </w:p>
    <w:p>
      <w:pPr>
        <w:pStyle w:val="Normal"/>
      </w:pPr>
      <w:r>
        <w:bookmarkStart w:id="291" w:name="p291"/>
        <w:t/>
        <w:bookmarkEnd w:id="291"/>
        <w:t>冲突,则实际上没有以牺</w:t>
      </w:r>
    </w:p>
    <w:p>
      <w:pPr>
        <w:pStyle w:val="Normal"/>
      </w:pPr>
      <w:r>
        <w:t>诉讼效</w:t>
      </w:r>
    </w:p>
    <w:p>
      <w:pPr>
        <w:pStyle w:val="Normal"/>
      </w:pPr>
      <w:r>
        <w:t>、诉讼经济原则为代价,纠结讨</w:t>
      </w:r>
    </w:p>
    <w:p>
      <w:pPr>
        <w:pStyle w:val="Normal"/>
      </w:pPr>
      <w:r>
        <w:t>论法</w:t>
      </w:r>
    </w:p>
    <w:p>
      <w:pPr>
        <w:pStyle w:val="Normal"/>
      </w:pPr>
      <w:r>
        <w:t>适</w:t>
      </w:r>
    </w:p>
    <w:p>
      <w:pPr>
        <w:pStyle w:val="Normal"/>
      </w:pPr>
      <w:r>
        <w:t>问题</w:t>
      </w:r>
    </w:p>
    <w:p>
      <w:pPr>
        <w:pStyle w:val="Normal"/>
      </w:pPr>
      <w:r>
        <w:t>要。</w:t>
      </w:r>
    </w:p>
    <w:p>
      <w:pPr>
        <w:pStyle w:val="Normal"/>
      </w:pPr>
      <w:r>
        <w:t>中,西</w:t>
      </w:r>
    </w:p>
    <w:p>
      <w:pPr>
        <w:pStyle w:val="Normal"/>
      </w:pPr>
      <w:r>
        <w:t>业 行</w:t>
      </w:r>
    </w:p>
    <w:p>
      <w:pPr>
        <w:pStyle w:val="Normal"/>
      </w:pPr>
      <w:r>
        <w:t>据加</w:t>
      </w:r>
    </w:p>
    <w:p>
      <w:pPr>
        <w:pStyle w:val="Normal"/>
      </w:pPr>
      <w:r>
        <w:t>斯法院</w:t>
      </w:r>
    </w:p>
    <w:p>
      <w:pPr>
        <w:pStyle w:val="Normal"/>
      </w:pPr>
      <w:r>
        <w:t>裁决书中有关东亚</w:t>
      </w:r>
    </w:p>
    <w:p>
      <w:pPr>
        <w:pStyle w:val="Normal"/>
      </w:pPr>
      <w:r>
        <w:t>询</w:t>
      </w:r>
    </w:p>
    <w:p>
      <w:pPr>
        <w:pStyle w:val="Normal"/>
      </w:pPr>
      <w:r>
        <w:t>公司“</w:t>
      </w:r>
    </w:p>
    <w:p>
      <w:pPr>
        <w:pStyle w:val="Normal"/>
      </w:pPr>
      <w:r>
        <w:t>违反买卖合同、涉嫌 诈、交付</w:t>
      </w:r>
    </w:p>
    <w:p>
      <w:pPr>
        <w:pStyle w:val="Normal"/>
      </w:pPr>
      <w:r>
        <w:t>无法</w:t>
      </w:r>
    </w:p>
    <w:p>
      <w:pPr>
        <w:pStyle w:val="Normal"/>
      </w:pPr>
      <w:r>
        <w:t>市 上流</w:t>
      </w:r>
    </w:p>
    <w:p>
      <w:pPr>
        <w:pStyle w:val="Normal"/>
      </w:pPr>
      <w:r>
        <w:t xml:space="preserve">出售” </w:t>
      </w:r>
    </w:p>
    <w:p>
      <w:pPr>
        <w:pStyle w:val="Normal"/>
      </w:pPr>
      <w:r>
        <w:t>文字表</w:t>
      </w:r>
    </w:p>
    <w:p>
      <w:pPr>
        <w:pStyle w:val="Normal"/>
      </w:pPr>
      <w:r>
        <w:t>,认为东亚</w:t>
      </w:r>
    </w:p>
    <w:p>
      <w:pPr>
        <w:pStyle w:val="Normal"/>
      </w:pPr>
      <w:r>
        <w:t>询公司交付</w:t>
      </w:r>
    </w:p>
    <w:p>
      <w:pPr>
        <w:pStyle w:val="Normal"/>
      </w:pPr>
      <w:r>
        <w:t>货</w:t>
      </w:r>
    </w:p>
    <w:p>
      <w:pPr>
        <w:pStyle w:val="Normal"/>
      </w:pPr>
      <w:r>
        <w:t>属于“交付</w:t>
      </w:r>
    </w:p>
    <w:p>
      <w:pPr>
        <w:pStyle w:val="Normal"/>
      </w:pPr>
      <w:r>
        <w:t>货</w:t>
      </w:r>
    </w:p>
    <w:p>
      <w:pPr>
        <w:pStyle w:val="Normal"/>
      </w:pPr>
      <w:r>
        <w:t>无价</w:t>
      </w:r>
    </w:p>
    <w:p>
      <w:pPr>
        <w:pStyle w:val="Normal"/>
      </w:pPr>
      <w:r>
        <w:t xml:space="preserve">” </w:t>
      </w:r>
    </w:p>
    <w:p>
      <w:pPr>
        <w:pStyle w:val="Normal"/>
      </w:pPr>
      <w:r>
        <w:t>证</w:t>
      </w:r>
    </w:p>
    <w:p>
      <w:pPr>
        <w:pStyle w:val="Normal"/>
      </w:pPr>
      <w:r>
        <w:t>诈</w:t>
      </w:r>
    </w:p>
    <w:p>
      <w:pPr>
        <w:pStyle w:val="Normal"/>
      </w:pPr>
      <w:r>
        <w:t xml:space="preserve">, </w:t>
      </w:r>
    </w:p>
    <w:p>
      <w:pPr>
        <w:pStyle w:val="Normal"/>
      </w:pPr>
      <w:r>
        <w:t>然属于</w:t>
      </w:r>
    </w:p>
    <w:p>
      <w:pPr>
        <w:pStyle w:val="Normal"/>
      </w:pPr>
      <w:r>
        <w:t>据不足。西</w:t>
      </w:r>
    </w:p>
    <w:p>
      <w:pPr>
        <w:pStyle w:val="Normal"/>
      </w:pPr>
      <w:r>
        <w:t>业</w:t>
      </w:r>
    </w:p>
    <w:p>
      <w:pPr>
        <w:pStyle w:val="Normal"/>
      </w:pPr>
      <w:r>
        <w:t>行既</w:t>
      </w:r>
    </w:p>
    <w:p>
      <w:pPr>
        <w:pStyle w:val="Normal"/>
      </w:pPr>
      <w:r>
        <w:t>提出上</w:t>
      </w:r>
    </w:p>
    <w:p>
      <w:pPr>
        <w:pStyle w:val="Normal"/>
      </w:pPr>
      <w:r>
        <w:t>有关“不适</w:t>
      </w:r>
    </w:p>
    <w:p>
      <w:pPr>
        <w:pStyle w:val="Normal"/>
      </w:pPr>
      <w:r>
        <w:t>人类食</w:t>
      </w:r>
    </w:p>
    <w:p>
      <w:pPr>
        <w:pStyle w:val="Normal"/>
      </w:pPr>
      <w:r>
        <w:t>明”,又</w:t>
      </w:r>
    </w:p>
    <w:p>
      <w:pPr>
        <w:pStyle w:val="Normal"/>
      </w:pPr>
      <w:r>
        <w:t>提交充分证据证明</w:t>
      </w:r>
    </w:p>
    <w:p>
      <w:pPr>
        <w:pStyle w:val="Normal"/>
      </w:pPr>
      <w:r>
        <w:t>东亚</w:t>
      </w:r>
    </w:p>
    <w:p>
      <w:pPr>
        <w:pStyle w:val="Normal"/>
      </w:pPr>
      <w:r>
        <w:t>询公司存</w:t>
      </w:r>
    </w:p>
    <w:p>
      <w:pPr>
        <w:pStyle w:val="Normal"/>
      </w:pPr>
      <w:r>
        <w:t>“交付货</w:t>
      </w:r>
    </w:p>
    <w:p>
      <w:pPr>
        <w:pStyle w:val="Normal"/>
      </w:pPr>
      <w:r>
        <w:t>无价</w:t>
      </w:r>
    </w:p>
    <w:p>
      <w:pPr>
        <w:pStyle w:val="Normal"/>
      </w:pPr>
      <w:r>
        <w:t>”等</w:t>
      </w:r>
    </w:p>
    <w:p>
      <w:pPr>
        <w:pStyle w:val="Normal"/>
      </w:pPr>
      <w:r>
        <w:t>证</w:t>
      </w:r>
    </w:p>
    <w:p>
      <w:pPr>
        <w:pStyle w:val="Normal"/>
      </w:pPr>
      <w:r>
        <w:t>诈行为,故西</w:t>
      </w:r>
    </w:p>
    <w:p>
      <w:pPr>
        <w:pStyle w:val="Normal"/>
      </w:pPr>
      <w:r>
        <w:t>业</w:t>
      </w:r>
    </w:p>
    <w:p>
      <w:pPr>
        <w:pStyle w:val="Normal"/>
      </w:pPr>
      <w:r>
        <w:t>行有关东亚</w:t>
      </w:r>
    </w:p>
    <w:p>
      <w:pPr>
        <w:pStyle w:val="Normal"/>
      </w:pPr>
      <w:r>
        <w:t>询公司</w:t>
      </w:r>
    </w:p>
    <w:p>
      <w:pPr>
        <w:pStyle w:val="Normal"/>
      </w:pPr>
      <w:r>
        <w:t>成</w:t>
      </w:r>
    </w:p>
    <w:p>
      <w:pPr>
        <w:pStyle w:val="Normal"/>
      </w:pPr>
      <w:r>
        <w:t>证</w:t>
      </w:r>
    </w:p>
    <w:p>
      <w:pPr>
        <w:pStyle w:val="Normal"/>
      </w:pPr>
      <w:r>
        <w:t>诈</w:t>
      </w:r>
    </w:p>
    <w:p>
      <w:pPr>
        <w:pStyle w:val="Normal"/>
      </w:pPr>
      <w:r>
        <w:t>主张,二审法院不予支持。</w:t>
      </w:r>
    </w:p>
    <w:p>
      <w:pPr>
        <w:pStyle w:val="Normal"/>
      </w:pPr>
      <w:r>
        <w:t>北京市第二中级人民法院</w:t>
      </w:r>
    </w:p>
    <w:p>
      <w:pPr>
        <w:pStyle w:val="Normal"/>
      </w:pPr>
      <w:r>
        <w:t>出判决:</w:t>
      </w:r>
    </w:p>
    <w:p>
      <w:pPr>
        <w:pStyle w:val="Normal"/>
      </w:pPr>
      <w:r>
        <w:t>驳 上诉,维持原判。</w:t>
      </w:r>
    </w:p>
    <w:p>
      <w:pPr>
        <w:pStyle w:val="Normal"/>
      </w:pPr>
      <w:r>
        <w:t>【法官后语】</w:t>
      </w:r>
    </w:p>
    <w:p>
      <w:pPr>
        <w:pStyle w:val="Normal"/>
      </w:pPr>
      <w:r>
        <w:t>主要涉及涉 民事法 关系中 据法</w:t>
      </w:r>
    </w:p>
    <w:p>
      <w:pPr>
        <w:pStyle w:val="Normal"/>
      </w:pPr>
      <w:r>
        <w:t>适 规则</w:t>
      </w:r>
    </w:p>
    <w:p>
      <w:pPr>
        <w:pStyle w:val="Normal"/>
      </w:pPr>
      <w:r>
        <w:t>证</w:t>
      </w:r>
    </w:p>
    <w:p>
      <w:pPr>
        <w:pStyle w:val="Normal"/>
      </w:pPr>
      <w:r>
        <w:t>诈 认定</w:t>
      </w:r>
    </w:p>
    <w:p>
      <w:pPr>
        <w:pStyle w:val="Normal"/>
      </w:pPr>
      <w:r>
        <w:t>两个问题。</w:t>
      </w:r>
    </w:p>
    <w:p>
      <w:pPr>
        <w:pStyle w:val="Normal"/>
      </w:pPr>
      <w:r>
        <w:t>涉</w:t>
      </w:r>
    </w:p>
    <w:p>
      <w:pPr>
        <w:pStyle w:val="Normal"/>
      </w:pPr>
      <w:r>
        <w:t>证已经明 适</w:t>
      </w:r>
    </w:p>
    <w:p>
      <w:pPr>
        <w:pStyle w:val="Normal"/>
      </w:pPr>
      <w:r>
        <w:t>最新</w:t>
      </w:r>
    </w:p>
    <w:p>
      <w:pPr>
        <w:pStyle w:val="Normal"/>
      </w:pPr>
      <w:r>
        <w:t>跟单</w:t>
      </w:r>
    </w:p>
    <w:p>
      <w:pPr>
        <w:pStyle w:val="Normal"/>
      </w:pPr>
      <w:r>
        <w:t>证统一</w:t>
      </w:r>
    </w:p>
    <w:p>
      <w:pPr>
        <w:pStyle w:val="Normal"/>
      </w:pPr>
      <w:r>
        <w:t>,即</w:t>
      </w:r>
    </w:p>
    <w:p>
      <w:pPr>
        <w:pStyle w:val="Normal"/>
      </w:pPr>
      <w:r>
        <w:t>UCP600。</w:t>
      </w:r>
    </w:p>
    <w:p>
      <w:pPr>
        <w:pStyle w:val="Normal"/>
      </w:pPr>
      <w:r>
        <w:t>UCP600没有规定</w:t>
      </w:r>
    </w:p>
    <w:p>
      <w:pPr>
        <w:pStyle w:val="Normal"/>
      </w:pPr>
      <w:r>
        <w:t>证</w:t>
      </w:r>
    </w:p>
    <w:p>
      <w:pPr>
        <w:pStyle w:val="Normal"/>
      </w:pPr>
      <w:r>
        <w:t>诈</w:t>
      </w:r>
    </w:p>
    <w:p>
      <w:pPr>
        <w:pStyle w:val="Normal"/>
      </w:pPr>
      <w:r>
        <w:t>容,且双方认可没有约定</w:t>
      </w:r>
    </w:p>
    <w:p>
      <w:pPr>
        <w:pStyle w:val="Normal"/>
      </w:pPr>
      <w:r>
        <w:t>关于</w:t>
      </w:r>
    </w:p>
    <w:p>
      <w:pPr>
        <w:pStyle w:val="Normal"/>
      </w:pPr>
      <w:r>
        <w:t>证 诈所适</w:t>
      </w:r>
    </w:p>
    <w:p>
      <w:pPr>
        <w:pStyle w:val="Normal"/>
      </w:pPr>
      <w:r>
        <w:t>据法。根据《中华人民共 国涉 民事关</w:t>
      </w:r>
    </w:p>
    <w:p>
      <w:pPr>
        <w:pStyle w:val="Normal"/>
      </w:pPr>
      <w:r>
        <w:t>系法 适 法》第</w:t>
      </w:r>
    </w:p>
    <w:p>
      <w:pPr>
        <w:pStyle w:val="Normal"/>
      </w:pPr>
      <w:r>
        <w:t>十一</w:t>
      </w:r>
    </w:p>
    <w:p>
      <w:pPr>
        <w:pStyle w:val="Normal"/>
      </w:pPr>
      <w:r>
        <w:t>规定,中华人民共</w:t>
      </w:r>
    </w:p>
    <w:p>
      <w:pPr>
        <w:pStyle w:val="Normal"/>
      </w:pPr>
      <w:r>
        <w:t>国 法</w:t>
      </w:r>
    </w:p>
    <w:p>
      <w:pPr>
        <w:pStyle w:val="Normal"/>
      </w:pPr>
      <w:r>
        <w:t>与该合同有</w:t>
      </w:r>
    </w:p>
    <w:p>
      <w:pPr>
        <w:pStyle w:val="Normal"/>
      </w:pPr>
      <w:r>
        <w:t>最密切 系,适 中华人民共</w:t>
      </w:r>
    </w:p>
    <w:p>
      <w:pPr>
        <w:pStyle w:val="Normal"/>
      </w:pPr>
      <w:r>
        <w:t>国法</w:t>
      </w:r>
    </w:p>
    <w:p>
      <w:pPr>
        <w:pStyle w:val="Normal"/>
      </w:pPr>
      <w:r>
        <w:t xml:space="preserve">规定。同时, </w:t>
      </w:r>
    </w:p>
    <w:p>
      <w:pPr>
        <w:pStyle w:val="Normal"/>
      </w:pPr>
      <w:r>
        <w:t>特殊</w:t>
      </w:r>
    </w:p>
    <w:p>
      <w:pPr>
        <w:pStyle w:val="Normal"/>
      </w:pPr>
      <w:r>
        <w:t>于</w:t>
      </w:r>
    </w:p>
    <w:p>
      <w:pPr>
        <w:pStyle w:val="Normal"/>
      </w:pPr>
      <w:r>
        <w:t>就</w:t>
      </w:r>
    </w:p>
    <w:p>
      <w:pPr>
        <w:pStyle w:val="Normal"/>
      </w:pPr>
      <w:r>
        <w:t>证 诈 言,中华人民共 国</w:t>
      </w:r>
    </w:p>
    <w:p>
      <w:pPr>
        <w:pStyle w:val="Normal"/>
      </w:pPr>
      <w:r>
        <w:t>法 规定与西</w:t>
      </w:r>
    </w:p>
    <w:p>
      <w:pPr>
        <w:pStyle w:val="Normal"/>
      </w:pPr>
      <w:r>
        <w:t>国 法</w:t>
      </w:r>
    </w:p>
    <w:p>
      <w:pPr>
        <w:pStyle w:val="Normal"/>
      </w:pPr>
      <w:r>
        <w:t>规</w:t>
      </w:r>
    </w:p>
    <w:p>
      <w:pPr>
        <w:pStyle w:val="Normal"/>
      </w:pPr>
      <w:r>
        <w:t>定没有根</w:t>
      </w:r>
    </w:p>
    <w:p>
      <w:pPr>
        <w:pStyle w:val="Normal"/>
      </w:pPr>
      <w:r>
        <w:t>区别。法院</w:t>
      </w:r>
    </w:p>
    <w:p>
      <w:pPr>
        <w:pStyle w:val="Normal"/>
      </w:pPr>
      <w:r>
        <w:t>涉</w:t>
      </w:r>
    </w:p>
    <w:p>
      <w:pPr>
        <w:pStyle w:val="Normal"/>
      </w:pPr>
      <w:r>
        <w:t>民事法</w:t>
      </w:r>
    </w:p>
    <w:p>
      <w:pPr>
        <w:pStyle w:val="Normal"/>
      </w:pPr>
      <w:r>
        <w:t>关系中</w:t>
      </w:r>
    </w:p>
    <w:p>
      <w:pPr>
        <w:pStyle w:val="Normal"/>
      </w:pPr>
      <w:r>
        <w:t>定 据法</w:t>
      </w:r>
    </w:p>
    <w:p>
      <w:pPr>
        <w:pStyle w:val="Normal"/>
      </w:pPr>
      <w:r>
        <w:t>义 于排除不同国家、</w:t>
      </w:r>
    </w:p>
    <w:p>
      <w:pPr>
        <w:pStyle w:val="Normal"/>
      </w:pPr>
      <w:r>
        <w:t>区对同一法 事实</w:t>
      </w:r>
    </w:p>
    <w:p>
      <w:pPr>
        <w:pStyle w:val="Normal"/>
      </w:pPr>
      <w:r>
        <w:t>不同规定,进</w:t>
      </w:r>
    </w:p>
    <w:p>
      <w:pPr>
        <w:pStyle w:val="Normal"/>
      </w:pPr>
      <w:r>
        <w:t>对</w:t>
      </w:r>
    </w:p>
    <w:p>
      <w:pPr>
        <w:pStyle w:val="Normal"/>
      </w:pPr>
      <w:r>
        <w:t>同一法 关系 出不同</w:t>
      </w:r>
    </w:p>
    <w:p>
      <w:pPr>
        <w:pStyle w:val="Normal"/>
      </w:pPr>
      <w:r>
        <w:t>结 。</w:t>
      </w:r>
    </w:p>
    <w:p>
      <w:pPr>
        <w:pStyle w:val="Normal"/>
      </w:pPr>
      <w:r>
        <w:t>中,无论适 中华人民共</w:t>
      </w:r>
    </w:p>
    <w:p>
      <w:pPr>
        <w:pStyle w:val="Normal"/>
      </w:pPr>
      <w:r>
        <w:t>国</w:t>
      </w:r>
    </w:p>
    <w:p>
      <w:pPr>
        <w:pStyle w:val="Normal"/>
      </w:pPr>
      <w:r>
        <w:t>法</w:t>
      </w:r>
    </w:p>
    <w:p>
      <w:pPr>
        <w:pStyle w:val="Normal"/>
      </w:pPr>
      <w:r>
        <w:t>西</w:t>
      </w:r>
    </w:p>
    <w:p>
      <w:pPr>
        <w:pStyle w:val="Normal"/>
      </w:pPr>
      <w:r>
        <w:t xml:space="preserve">国法 , </w:t>
      </w:r>
    </w:p>
    <w:p>
      <w:pPr>
        <w:pStyle w:val="Normal"/>
      </w:pPr>
      <w:r>
        <w:t>结</w:t>
      </w:r>
    </w:p>
    <w:p>
      <w:pPr>
        <w:pStyle w:val="Normal"/>
      </w:pPr>
      <w:r>
        <w:t>一致 。</w:t>
      </w:r>
    </w:p>
    <w:p>
      <w:pPr>
        <w:pStyle w:val="Normal"/>
      </w:pPr>
      <w:r>
        <w:bookmarkStart w:id="292" w:name="p292"/>
        <w:t/>
        <w:bookmarkEnd w:id="292"/>
        <w:t>涉</w:t>
      </w:r>
    </w:p>
    <w:p>
      <w:pPr>
        <w:pStyle w:val="Normal"/>
      </w:pPr>
      <w:r>
        <w:t>证</w:t>
      </w:r>
    </w:p>
    <w:p>
      <w:pPr>
        <w:pStyle w:val="Normal"/>
      </w:pPr>
      <w:r>
        <w:t>明</w:t>
      </w:r>
    </w:p>
    <w:p>
      <w:pPr>
        <w:pStyle w:val="Normal"/>
      </w:pPr>
      <w:r>
        <w:t>规定“</w:t>
      </w:r>
    </w:p>
    <w:p>
      <w:pPr>
        <w:pStyle w:val="Normal"/>
      </w:pPr>
      <w:r>
        <w:t>证项下 所有付 义务应</w:t>
      </w:r>
    </w:p>
    <w:p>
      <w:pPr>
        <w:pStyle w:val="Normal"/>
      </w:pPr>
      <w:r>
        <w:t>提呈</w:t>
      </w:r>
    </w:p>
    <w:p>
      <w:pPr>
        <w:pStyle w:val="Normal"/>
      </w:pPr>
      <w:r>
        <w:t>/西</w:t>
      </w:r>
    </w:p>
    <w:p>
      <w:pPr>
        <w:pStyle w:val="Normal"/>
      </w:pPr>
      <w:r>
        <w:t>当局宣布</w:t>
      </w:r>
    </w:p>
    <w:p>
      <w:pPr>
        <w:pStyle w:val="Normal"/>
      </w:pPr>
      <w:r>
        <w:t>跟单</w:t>
      </w:r>
    </w:p>
    <w:p>
      <w:pPr>
        <w:pStyle w:val="Normal"/>
      </w:pPr>
      <w:r>
        <w:t>证项下</w:t>
      </w:r>
    </w:p>
    <w:p>
      <w:pPr>
        <w:pStyle w:val="Normal"/>
      </w:pPr>
      <w:r>
        <w:t>不适</w:t>
      </w:r>
    </w:p>
    <w:p>
      <w:pPr>
        <w:pStyle w:val="Normal"/>
      </w:pPr>
      <w:r>
        <w:t>人类食</w:t>
      </w:r>
    </w:p>
    <w:p>
      <w:pPr>
        <w:pStyle w:val="Normal"/>
      </w:pPr>
      <w:r>
        <w:t>明后</w:t>
      </w:r>
    </w:p>
    <w:p>
      <w:pPr>
        <w:pStyle w:val="Normal"/>
      </w:pPr>
      <w:r>
        <w:t>止”。</w:t>
      </w:r>
    </w:p>
    <w:p>
      <w:pPr>
        <w:pStyle w:val="Normal"/>
      </w:pPr>
      <w:r>
        <w:t>中,西</w:t>
      </w:r>
    </w:p>
    <w:p>
      <w:pPr>
        <w:pStyle w:val="Normal"/>
      </w:pPr>
      <w:r>
        <w:t>业</w:t>
      </w:r>
    </w:p>
    <w:p>
      <w:pPr>
        <w:pStyle w:val="Normal"/>
      </w:pPr>
      <w:r>
        <w:t>行以西</w:t>
      </w:r>
    </w:p>
    <w:p>
      <w:pPr>
        <w:pStyle w:val="Normal"/>
      </w:pPr>
      <w:r>
        <w:t>加 斯</w:t>
      </w:r>
    </w:p>
    <w:p>
      <w:pPr>
        <w:pStyle w:val="Normal"/>
      </w:pPr>
      <w:r>
        <w:t>方法院</w:t>
      </w:r>
    </w:p>
    <w:p>
      <w:pPr>
        <w:pStyle w:val="Normal"/>
      </w:pPr>
      <w:r>
        <w:t>裁决书中记</w:t>
      </w:r>
    </w:p>
    <w:p>
      <w:pPr>
        <w:pStyle w:val="Normal"/>
      </w:pPr>
      <w:r>
        <w:t>东亚</w:t>
      </w:r>
    </w:p>
    <w:p>
      <w:pPr>
        <w:pStyle w:val="Normal"/>
      </w:pPr>
      <w:r>
        <w:t>询公司“</w:t>
      </w:r>
    </w:p>
    <w:p>
      <w:pPr>
        <w:pStyle w:val="Normal"/>
      </w:pPr>
      <w:r>
        <w:t>违反买卖合同、涉嫌</w:t>
      </w:r>
    </w:p>
    <w:p>
      <w:pPr>
        <w:pStyle w:val="Normal"/>
      </w:pPr>
      <w:r>
        <w:t>诈、交付</w:t>
      </w:r>
    </w:p>
    <w:p>
      <w:pPr>
        <w:pStyle w:val="Normal"/>
      </w:pPr>
      <w:r>
        <w:t>无法</w:t>
      </w:r>
    </w:p>
    <w:p>
      <w:pPr>
        <w:pStyle w:val="Normal"/>
      </w:pPr>
      <w:r>
        <w:t>市 上流</w:t>
      </w:r>
    </w:p>
    <w:p>
      <w:pPr>
        <w:pStyle w:val="Normal"/>
      </w:pPr>
      <w:r>
        <w:t>出售”为由拒绝承担</w:t>
      </w:r>
    </w:p>
    <w:p>
      <w:pPr>
        <w:pStyle w:val="Normal"/>
      </w:pPr>
      <w:r>
        <w:t>证项下付 义务。</w:t>
      </w:r>
    </w:p>
    <w:p>
      <w:pPr>
        <w:pStyle w:val="Normal"/>
      </w:pPr>
      <w:r>
        <w:t>该裁决书记</w:t>
      </w:r>
    </w:p>
    <w:p>
      <w:pPr>
        <w:pStyle w:val="Normal"/>
      </w:pPr>
      <w:r>
        <w:t>与</w:t>
      </w:r>
    </w:p>
    <w:p>
      <w:pPr>
        <w:pStyle w:val="Normal"/>
      </w:pPr>
      <w:r>
        <w:t>涉</w:t>
      </w:r>
    </w:p>
    <w:p>
      <w:pPr>
        <w:pStyle w:val="Normal"/>
      </w:pPr>
      <w:r>
        <w:t>证</w:t>
      </w:r>
    </w:p>
    <w:p>
      <w:pPr>
        <w:pStyle w:val="Normal"/>
      </w:pPr>
      <w:r>
        <w:t xml:space="preserve">规定不符, </w:t>
      </w:r>
    </w:p>
    <w:p>
      <w:pPr>
        <w:pStyle w:val="Normal"/>
      </w:pPr>
      <w:r>
        <w:t>此不</w:t>
      </w:r>
    </w:p>
    <w:p>
      <w:pPr>
        <w:pStyle w:val="Normal"/>
      </w:pPr>
      <w:r>
        <w:t>适</w:t>
      </w:r>
    </w:p>
    <w:p>
      <w:pPr>
        <w:pStyle w:val="Normal"/>
      </w:pPr>
      <w:r>
        <w:t>该</w:t>
      </w:r>
    </w:p>
    <w:p>
      <w:pPr>
        <w:pStyle w:val="Normal"/>
      </w:pPr>
      <w:r>
        <w:t>规定。《最高人民法院关于审</w:t>
      </w:r>
    </w:p>
    <w:p>
      <w:pPr>
        <w:pStyle w:val="Normal"/>
      </w:pPr>
      <w:r>
        <w:t>证纠纷</w:t>
      </w:r>
    </w:p>
    <w:p>
      <w:pPr>
        <w:pStyle w:val="Normal"/>
      </w:pPr>
      <w:r>
        <w:t>件</w:t>
      </w:r>
    </w:p>
    <w:p>
      <w:pPr>
        <w:pStyle w:val="Normal"/>
      </w:pPr>
      <w:r>
        <w:t>干问题</w:t>
      </w:r>
    </w:p>
    <w:p>
      <w:pPr>
        <w:pStyle w:val="Normal"/>
      </w:pPr>
      <w:r>
        <w:t>规定》(以</w:t>
      </w:r>
    </w:p>
    <w:p>
      <w:pPr>
        <w:pStyle w:val="Normal"/>
      </w:pPr>
      <w:r>
        <w:t>下简称《</w:t>
      </w:r>
    </w:p>
    <w:p>
      <w:pPr>
        <w:pStyle w:val="Normal"/>
      </w:pPr>
      <w:r>
        <w:t>证规定》)第十</w:t>
      </w:r>
    </w:p>
    <w:p>
      <w:pPr>
        <w:pStyle w:val="Normal"/>
      </w:pPr>
      <w:r>
        <w:t>规定,人民法院认定存</w:t>
      </w:r>
    </w:p>
    <w:p>
      <w:pPr>
        <w:pStyle w:val="Normal"/>
      </w:pPr>
      <w:r>
        <w:t>证</w:t>
      </w:r>
    </w:p>
    <w:p>
      <w:pPr>
        <w:pStyle w:val="Normal"/>
      </w:pPr>
      <w:r>
        <w:t>诈</w:t>
      </w:r>
    </w:p>
    <w:p>
      <w:pPr>
        <w:pStyle w:val="Normal"/>
      </w:pPr>
      <w:r>
        <w:t xml:space="preserve">, </w:t>
      </w:r>
    </w:p>
    <w:p>
      <w:pPr>
        <w:pStyle w:val="Normal"/>
      </w:pPr>
      <w:r>
        <w:t>应当裁定中止支付</w:t>
      </w:r>
    </w:p>
    <w:p>
      <w:pPr>
        <w:pStyle w:val="Normal"/>
      </w:pPr>
      <w:r>
        <w:t>判决终止支付</w:t>
      </w:r>
    </w:p>
    <w:p>
      <w:pPr>
        <w:pStyle w:val="Normal"/>
      </w:pPr>
      <w:r>
        <w:t>证项下</w:t>
      </w:r>
    </w:p>
    <w:p>
      <w:pPr>
        <w:pStyle w:val="Normal"/>
      </w:pPr>
      <w:r>
        <w:t>项。《</w:t>
      </w:r>
    </w:p>
    <w:p>
      <w:pPr>
        <w:pStyle w:val="Normal"/>
      </w:pPr>
      <w:r>
        <w:t>证规</w:t>
      </w:r>
    </w:p>
    <w:p>
      <w:pPr>
        <w:pStyle w:val="Normal"/>
      </w:pPr>
      <w:r>
        <w:t>定》第八</w:t>
      </w:r>
    </w:p>
    <w:p>
      <w:pPr>
        <w:pStyle w:val="Normal"/>
      </w:pPr>
      <w:r>
        <w:t>规定:“凡有下列</w:t>
      </w:r>
    </w:p>
    <w:p>
      <w:pPr>
        <w:pStyle w:val="Normal"/>
      </w:pPr>
      <w:r>
        <w:t>之一</w:t>
      </w:r>
    </w:p>
    <w:p>
      <w:pPr>
        <w:pStyle w:val="Normal"/>
      </w:pPr>
      <w:r>
        <w:t>,应当认定存</w:t>
      </w:r>
    </w:p>
    <w:p>
      <w:pPr>
        <w:pStyle w:val="Normal"/>
      </w:pPr>
      <w:r>
        <w:t>证</w:t>
      </w:r>
    </w:p>
    <w:p>
      <w:pPr>
        <w:pStyle w:val="Normal"/>
      </w:pPr>
      <w:r>
        <w:t>诈:</w:t>
      </w:r>
    </w:p>
    <w:p>
      <w:pPr>
        <w:pStyle w:val="Normal"/>
      </w:pPr>
      <w:r>
        <w:t>(一)受</w:t>
      </w:r>
    </w:p>
    <w:p>
      <w:pPr>
        <w:pStyle w:val="Normal"/>
      </w:pPr>
      <w:r>
        <w:t>人</w:t>
      </w:r>
    </w:p>
    <w:p>
      <w:pPr>
        <w:pStyle w:val="Normal"/>
      </w:pPr>
      <w:r>
        <w:t>造单据</w:t>
      </w:r>
    </w:p>
    <w:p>
      <w:pPr>
        <w:pStyle w:val="Normal"/>
      </w:pPr>
      <w:r>
        <w:t>提交记</w:t>
      </w:r>
    </w:p>
    <w:p>
      <w:pPr>
        <w:pStyle w:val="Normal"/>
      </w:pPr>
      <w:r>
        <w:t>容</w:t>
      </w:r>
    </w:p>
    <w:p>
      <w:pPr>
        <w:pStyle w:val="Normal"/>
      </w:pPr>
      <w:r>
        <w:t>单据;(二)受</w:t>
      </w:r>
    </w:p>
    <w:p>
      <w:pPr>
        <w:pStyle w:val="Normal"/>
      </w:pPr>
      <w:r>
        <w:t>人</w:t>
      </w:r>
    </w:p>
    <w:p>
      <w:pPr>
        <w:pStyle w:val="Normal"/>
      </w:pPr>
      <w:r>
        <w:t>不</w:t>
      </w:r>
    </w:p>
    <w:p>
      <w:pPr>
        <w:pStyle w:val="Normal"/>
      </w:pPr>
      <w:r>
        <w:t>支付货</w:t>
      </w:r>
    </w:p>
    <w:p>
      <w:pPr>
        <w:pStyle w:val="Normal"/>
      </w:pPr>
      <w:r>
        <w:t>交付</w:t>
      </w:r>
    </w:p>
    <w:p>
      <w:pPr>
        <w:pStyle w:val="Normal"/>
      </w:pPr>
      <w:r>
        <w:t>货</w:t>
      </w:r>
    </w:p>
    <w:p>
      <w:pPr>
        <w:pStyle w:val="Normal"/>
      </w:pPr>
      <w:r>
        <w:t>无价</w:t>
      </w:r>
    </w:p>
    <w:p>
      <w:pPr>
        <w:pStyle w:val="Normal"/>
      </w:pPr>
      <w:r>
        <w:t>;(三)受</w:t>
      </w:r>
    </w:p>
    <w:p>
      <w:pPr>
        <w:pStyle w:val="Normal"/>
      </w:pPr>
      <w:r>
        <w:t>人</w:t>
      </w:r>
    </w:p>
    <w:p>
      <w:pPr>
        <w:pStyle w:val="Normal"/>
      </w:pPr>
      <w:r>
        <w:t>证申请人</w:t>
      </w:r>
    </w:p>
    <w:p>
      <w:pPr>
        <w:pStyle w:val="Normal"/>
      </w:pPr>
      <w:r>
        <w:t>其他第</w:t>
      </w:r>
    </w:p>
    <w:p>
      <w:pPr>
        <w:pStyle w:val="Normal"/>
      </w:pPr>
      <w:r>
        <w:t>三方串 提交 单据, 没有</w:t>
      </w:r>
    </w:p>
    <w:p>
      <w:pPr>
        <w:pStyle w:val="Normal"/>
      </w:pPr>
      <w:r>
        <w:t>实 基</w:t>
      </w:r>
    </w:p>
    <w:p>
      <w:pPr>
        <w:pStyle w:val="Normal"/>
      </w:pPr>
      <w:r>
        <w:t>交易;( )其他进行</w:t>
      </w:r>
    </w:p>
    <w:p>
      <w:pPr>
        <w:pStyle w:val="Normal"/>
      </w:pPr>
      <w:r>
        <w:t>证</w:t>
      </w:r>
    </w:p>
    <w:p>
      <w:pPr>
        <w:pStyle w:val="Normal"/>
      </w:pPr>
      <w:r>
        <w:t>诈</w:t>
      </w:r>
    </w:p>
    <w:p>
      <w:pPr>
        <w:pStyle w:val="Normal"/>
      </w:pPr>
      <w:r>
        <w:t>。上 裁决书 表</w:t>
      </w:r>
    </w:p>
    <w:p>
      <w:pPr>
        <w:pStyle w:val="Normal"/>
      </w:pPr>
      <w:r>
        <w:t>东亚</w:t>
      </w:r>
    </w:p>
    <w:p>
      <w:pPr>
        <w:pStyle w:val="Normal"/>
      </w:pPr>
      <w:r>
        <w:t>询公司存 “</w:t>
      </w:r>
    </w:p>
    <w:p>
      <w:pPr>
        <w:pStyle w:val="Normal"/>
      </w:pPr>
      <w:r>
        <w:t>违反买卖合</w:t>
      </w:r>
    </w:p>
    <w:p>
      <w:pPr>
        <w:pStyle w:val="Normal"/>
      </w:pPr>
      <w:r>
        <w:t>同、涉嫌 诈、交付</w:t>
      </w:r>
    </w:p>
    <w:p>
      <w:pPr>
        <w:pStyle w:val="Normal"/>
      </w:pPr>
      <w:r>
        <w:t>无法 市</w:t>
      </w:r>
    </w:p>
    <w:p>
      <w:pPr>
        <w:pStyle w:val="Normal"/>
      </w:pPr>
      <w:r>
        <w:t>上流</w:t>
      </w:r>
    </w:p>
    <w:p>
      <w:pPr>
        <w:pStyle w:val="Normal"/>
      </w:pPr>
      <w:r>
        <w:t xml:space="preserve">出售” </w:t>
      </w:r>
    </w:p>
    <w:p>
      <w:pPr>
        <w:pStyle w:val="Normal"/>
      </w:pPr>
      <w:r>
        <w:t>行为, “</w:t>
      </w:r>
    </w:p>
    <w:p>
      <w:pPr>
        <w:pStyle w:val="Normal"/>
      </w:pPr>
      <w:r>
        <w:t>无法 市 上流</w:t>
      </w:r>
    </w:p>
    <w:p>
      <w:pPr>
        <w:pStyle w:val="Normal"/>
      </w:pPr>
      <w:r>
        <w:t>出售”与《</w:t>
      </w:r>
    </w:p>
    <w:p>
      <w:pPr>
        <w:pStyle w:val="Normal"/>
      </w:pPr>
      <w:r>
        <w:t>证规定》第八</w:t>
      </w:r>
    </w:p>
    <w:p>
      <w:pPr>
        <w:pStyle w:val="Normal"/>
      </w:pPr>
      <w:r>
        <w:t>表 不符。</w:t>
      </w:r>
    </w:p>
    <w:p>
      <w:pPr>
        <w:pStyle w:val="Normal"/>
      </w:pPr>
      <w:r>
        <w:t>西</w:t>
      </w:r>
    </w:p>
    <w:p>
      <w:pPr>
        <w:pStyle w:val="Normal"/>
      </w:pPr>
      <w:r>
        <w:t>业 行有关东亚</w:t>
      </w:r>
    </w:p>
    <w:p>
      <w:pPr>
        <w:pStyle w:val="Normal"/>
      </w:pPr>
      <w:r>
        <w:t>询公司</w:t>
      </w:r>
    </w:p>
    <w:p>
      <w:pPr>
        <w:pStyle w:val="Normal"/>
      </w:pPr>
      <w:r>
        <w:t>成</w:t>
      </w:r>
    </w:p>
    <w:p>
      <w:pPr>
        <w:pStyle w:val="Normal"/>
      </w:pPr>
      <w:r>
        <w:t>证</w:t>
      </w:r>
    </w:p>
    <w:p>
      <w:pPr>
        <w:pStyle w:val="Normal"/>
      </w:pPr>
      <w:r>
        <w:t>诈 主张不应当</w:t>
      </w:r>
    </w:p>
    <w:p>
      <w:pPr>
        <w:pStyle w:val="Normal"/>
      </w:pPr>
      <w:r>
        <w:t>到</w:t>
      </w:r>
    </w:p>
    <w:p>
      <w:pPr>
        <w:pStyle w:val="Normal"/>
      </w:pPr>
      <w:r>
        <w:t>支持。</w:t>
      </w:r>
    </w:p>
    <w:p>
      <w:pPr>
        <w:pStyle w:val="Normal"/>
      </w:pPr>
      <w:r>
        <w:t xml:space="preserve">编 人:北京市第二中级人民法院 </w:t>
      </w:r>
    </w:p>
    <w:p>
      <w:pPr>
        <w:pStyle w:val="Normal"/>
      </w:pPr>
      <w:r>
        <w:t>红 周祺</w:t>
      </w:r>
    </w:p>
    <w:p>
      <w:pPr>
        <w:pStyle w:val="Normal"/>
      </w:pPr>
      <w:r>
        <w:bookmarkStart w:id="293" w:name="p293"/>
        <w:t/>
        <w:bookmarkEnd w:id="293"/>
        <w:t>七、融资租赁纠纷</w:t>
      </w:r>
    </w:p>
    <w:p>
      <w:pPr>
        <w:pStyle w:val="Normal"/>
      </w:pPr>
      <w:r>
        <w:t>66 购责</w:t>
      </w:r>
    </w:p>
    <w:p>
      <w:pPr>
        <w:pStyle w:val="Normal"/>
      </w:pPr>
      <w:r>
        <w:t>过</w:t>
      </w:r>
    </w:p>
    <w:p>
      <w:pPr>
        <w:pStyle w:val="Normal"/>
      </w:pPr>
      <w:r>
        <w:t>权</w:t>
      </w:r>
    </w:p>
    <w:p>
      <w:pPr>
        <w:pStyle w:val="Normal"/>
      </w:pPr>
      <w:r>
        <w:t>务</w:t>
      </w:r>
    </w:p>
    <w:p>
      <w:pPr>
        <w:pStyle w:val="Normal"/>
      </w:pPr>
      <w:r>
        <w:t>让实现出</w:t>
      </w:r>
    </w:p>
    <w:p>
      <w:pPr>
        <w:pStyle w:val="Normal"/>
      </w:pPr>
      <w:r>
        <w:t>租人对租</w:t>
      </w:r>
    </w:p>
    <w:p>
      <w:pPr>
        <w:pStyle w:val="Normal"/>
      </w:pPr>
      <w:r>
        <w:t>足额</w:t>
      </w:r>
    </w:p>
    <w:p>
      <w:pPr>
        <w:pStyle w:val="Normal"/>
      </w:pPr>
      <w:r>
        <w:t>收 担</w:t>
      </w:r>
    </w:p>
    <w:p>
      <w:pPr>
        <w:pStyle w:val="Normal"/>
      </w:pPr>
      <w:r>
        <w:t>——广西千里</w:t>
      </w:r>
    </w:p>
    <w:p>
      <w:pPr>
        <w:pStyle w:val="Normal"/>
      </w:pPr>
      <w:r>
        <w:t>设</w:t>
      </w:r>
    </w:p>
    <w:p>
      <w:pPr>
        <w:pStyle w:val="Normal"/>
      </w:pPr>
      <w:r>
        <w:t>有限公司诉黄</w:t>
      </w:r>
    </w:p>
    <w:p>
      <w:pPr>
        <w:pStyle w:val="Normal"/>
      </w:pPr>
      <w:r>
        <w:t>祖等</w:t>
      </w:r>
    </w:p>
    <w:p>
      <w:pPr>
        <w:pStyle w:val="Normal"/>
      </w:pPr>
      <w:r>
        <w:t>权</w:t>
      </w:r>
    </w:p>
    <w:p>
      <w:pPr>
        <w:pStyle w:val="Normal"/>
      </w:pPr>
      <w:r>
        <w:t>【 件基</w:t>
      </w:r>
    </w:p>
    <w:p>
      <w:pPr>
        <w:pStyle w:val="Normal"/>
      </w:pPr>
      <w:r>
        <w:t>】</w:t>
      </w:r>
    </w:p>
    <w:p>
      <w:pPr>
        <w:pStyle w:val="Normal"/>
      </w:pPr>
      <w:r>
        <w:t>1.判决书字号</w:t>
      </w:r>
    </w:p>
    <w:p>
      <w:pPr>
        <w:pStyle w:val="Normal"/>
      </w:pPr>
      <w:r>
        <w:t>广西 族 治区南宁市江南区人民法院(2017) 0105民初4980号</w:t>
      </w:r>
    </w:p>
    <w:p>
      <w:pPr>
        <w:pStyle w:val="Normal"/>
      </w:pPr>
      <w:r>
        <w:t>民事判决书</w:t>
      </w:r>
    </w:p>
    <w:p>
      <w:pPr>
        <w:pStyle w:val="Normal"/>
      </w:pPr>
      <w:r>
        <w:t>2. 由:</w:t>
      </w:r>
    </w:p>
    <w:p>
      <w:pPr>
        <w:pStyle w:val="Normal"/>
      </w:pPr>
      <w:r>
        <w:t>权纠纷</w:t>
      </w:r>
    </w:p>
    <w:p>
      <w:pPr>
        <w:pStyle w:val="Normal"/>
      </w:pPr>
      <w:r>
        <w:t>3.当事人</w:t>
      </w:r>
    </w:p>
    <w:p>
      <w:pPr>
        <w:pStyle w:val="Normal"/>
      </w:pPr>
      <w:r>
        <w:t>原告:广西千里</w:t>
      </w:r>
    </w:p>
    <w:p>
      <w:pPr>
        <w:pStyle w:val="Normal"/>
      </w:pPr>
      <w:r>
        <w:t>设</w:t>
      </w:r>
    </w:p>
    <w:p>
      <w:pPr>
        <w:pStyle w:val="Normal"/>
      </w:pPr>
      <w:r>
        <w:t>有限公司</w:t>
      </w:r>
    </w:p>
    <w:p>
      <w:pPr>
        <w:pStyle w:val="Normal"/>
      </w:pPr>
      <w:r>
        <w:t>被告:黄 祖</w:t>
      </w:r>
    </w:p>
    <w:p>
      <w:pPr>
        <w:pStyle w:val="Normal"/>
      </w:pPr>
      <w:r>
        <w:t>第三人:中 国际租赁有限公司</w:t>
      </w:r>
    </w:p>
    <w:p>
      <w:pPr>
        <w:pStyle w:val="Normal"/>
      </w:pPr>
      <w:r>
        <w:t>【基</w:t>
      </w:r>
    </w:p>
    <w:p>
      <w:pPr>
        <w:pStyle w:val="Normal"/>
      </w:pPr>
      <w:r>
        <w:t>】</w:t>
      </w:r>
    </w:p>
    <w:p>
      <w:pPr>
        <w:pStyle w:val="Normal"/>
      </w:pPr>
      <w:r>
        <w:bookmarkStart w:id="294" w:name="p294"/>
        <w:t/>
        <w:bookmarkEnd w:id="294"/>
        <w:t>被告以融资租赁方 向原告购买</w:t>
      </w:r>
    </w:p>
    <w:p>
      <w:pPr>
        <w:pStyle w:val="Normal"/>
      </w:pPr>
      <w:r>
        <w:t>工挖掘</w:t>
      </w:r>
    </w:p>
    <w:p>
      <w:pPr>
        <w:pStyle w:val="Normal"/>
      </w:pPr>
      <w:r>
        <w:t>一台。第三人为融资</w:t>
      </w:r>
    </w:p>
    <w:p>
      <w:pPr>
        <w:pStyle w:val="Normal"/>
      </w:pPr>
      <w:r>
        <w:t>租赁出租人,原告对被告按约支付融资租 向第三人承担</w:t>
      </w:r>
    </w:p>
    <w:p>
      <w:pPr>
        <w:pStyle w:val="Normal"/>
      </w:pPr>
      <w:r>
        <w:t>购责 。为</w:t>
      </w:r>
    </w:p>
    <w:p>
      <w:pPr>
        <w:pStyle w:val="Normal"/>
      </w:pPr>
      <w:r>
        <w:t>此,被告分别与原告及第三人签订了《融资租赁合同》《设</w:t>
      </w:r>
    </w:p>
    <w:p>
      <w:pPr>
        <w:pStyle w:val="Normal"/>
      </w:pPr>
      <w:r>
        <w:t>买卖合</w:t>
      </w:r>
    </w:p>
    <w:p>
      <w:pPr>
        <w:pStyle w:val="Normal"/>
      </w:pPr>
      <w:r>
        <w:t>同》《补充协议》等文件,原告及第三人签订了《融资租赁业务合</w:t>
      </w:r>
    </w:p>
    <w:p>
      <w:pPr>
        <w:pStyle w:val="Normal"/>
      </w:pPr>
      <w:r>
        <w:t>协</w:t>
      </w:r>
    </w:p>
    <w:p>
      <w:pPr>
        <w:pStyle w:val="Normal"/>
      </w:pPr>
      <w:r>
        <w:t>议书》。《补充协议》约定,被告 按</w:t>
      </w:r>
    </w:p>
    <w:p>
      <w:pPr>
        <w:pStyle w:val="Normal"/>
      </w:pPr>
      <w:r>
        <w:t>《融资租赁合同》 约定支付</w:t>
      </w:r>
    </w:p>
    <w:p>
      <w:pPr>
        <w:pStyle w:val="Normal"/>
      </w:pPr>
      <w:r>
        <w:t>租</w:t>
      </w:r>
    </w:p>
    <w:p>
      <w:pPr>
        <w:pStyle w:val="Normal"/>
      </w:pPr>
      <w:r>
        <w:t>,造成第三人要求原告承担担</w:t>
      </w:r>
    </w:p>
    <w:p>
      <w:pPr>
        <w:pStyle w:val="Normal"/>
      </w:pPr>
      <w:r>
        <w:t>责</w:t>
      </w:r>
    </w:p>
    <w:p>
      <w:pPr>
        <w:pStyle w:val="Normal"/>
      </w:pPr>
      <w:r>
        <w:t>付租</w:t>
      </w:r>
    </w:p>
    <w:p>
      <w:pPr>
        <w:pStyle w:val="Normal"/>
      </w:pPr>
      <w:r>
        <w:t>,原告</w:t>
      </w:r>
    </w:p>
    <w:p>
      <w:pPr>
        <w:pStyle w:val="Normal"/>
      </w:pPr>
      <w:r>
        <w:t>付后,被告</w:t>
      </w:r>
    </w:p>
    <w:p>
      <w:pPr>
        <w:pStyle w:val="Normal"/>
      </w:pPr>
      <w:r>
        <w:t>应及时向原告 付</w:t>
      </w:r>
    </w:p>
    <w:p>
      <w:pPr>
        <w:pStyle w:val="Normal"/>
      </w:pPr>
      <w:r>
        <w:t>付</w:t>
      </w:r>
    </w:p>
    <w:p>
      <w:pPr>
        <w:pStyle w:val="Normal"/>
      </w:pPr>
      <w:r>
        <w:t>项,并</w:t>
      </w:r>
    </w:p>
    <w:p>
      <w:pPr>
        <w:pStyle w:val="Normal"/>
      </w:pPr>
      <w:r>
        <w:t>支付利</w:t>
      </w:r>
    </w:p>
    <w:p>
      <w:pPr>
        <w:pStyle w:val="Normal"/>
      </w:pPr>
      <w:r>
        <w:t>及违约</w:t>
      </w:r>
    </w:p>
    <w:p>
      <w:pPr>
        <w:pStyle w:val="Normal"/>
      </w:pPr>
      <w:r>
        <w:t>;被告</w:t>
      </w:r>
    </w:p>
    <w:p>
      <w:pPr>
        <w:pStyle w:val="Normal"/>
      </w:pPr>
      <w:r>
        <w:t>按</w:t>
      </w:r>
    </w:p>
    <w:p>
      <w:pPr>
        <w:pStyle w:val="Normal"/>
      </w:pPr>
      <w:r>
        <w:t>融</w:t>
      </w:r>
    </w:p>
    <w:p>
      <w:pPr>
        <w:pStyle w:val="Normal"/>
      </w:pPr>
      <w:r>
        <w:t>资租赁合同约定支付租</w:t>
      </w:r>
    </w:p>
    <w:p>
      <w:pPr>
        <w:pStyle w:val="Normal"/>
      </w:pPr>
      <w:r>
        <w:t>,原告有权</w:t>
      </w:r>
    </w:p>
    <w:p>
      <w:pPr>
        <w:pStyle w:val="Normal"/>
      </w:pPr>
      <w:r>
        <w:t>不事先</w:t>
      </w:r>
    </w:p>
    <w:p>
      <w:pPr>
        <w:pStyle w:val="Normal"/>
      </w:pPr>
      <w:r>
        <w:t>被告</w:t>
      </w:r>
    </w:p>
    <w:p>
      <w:pPr>
        <w:pStyle w:val="Normal"/>
      </w:pPr>
      <w:r>
        <w:t>况下将</w:t>
      </w:r>
    </w:p>
    <w:p>
      <w:pPr>
        <w:pStyle w:val="Normal"/>
      </w:pPr>
      <w:r>
        <w:t>拖</w:t>
      </w:r>
    </w:p>
    <w:p>
      <w:pPr>
        <w:pStyle w:val="Normal"/>
      </w:pPr>
      <w:r>
        <w:t>,被告应</w:t>
      </w:r>
    </w:p>
    <w:p>
      <w:pPr>
        <w:pStyle w:val="Normal"/>
      </w:pPr>
      <w:r>
        <w:t>15日</w:t>
      </w:r>
    </w:p>
    <w:p>
      <w:pPr>
        <w:pStyle w:val="Normal"/>
      </w:pPr>
      <w:r>
        <w:t>向原告</w:t>
      </w:r>
    </w:p>
    <w:p>
      <w:pPr>
        <w:pStyle w:val="Normal"/>
      </w:pPr>
      <w:r>
        <w:t>还</w:t>
      </w:r>
    </w:p>
    <w:p>
      <w:pPr>
        <w:pStyle w:val="Normal"/>
      </w:pPr>
      <w:r>
        <w:t xml:space="preserve">务, </w:t>
      </w:r>
    </w:p>
    <w:p>
      <w:pPr>
        <w:pStyle w:val="Normal"/>
      </w:pPr>
      <w:r>
        <w:t>原告即委</w:t>
      </w:r>
    </w:p>
    <w:p>
      <w:pPr>
        <w:pStyle w:val="Normal"/>
      </w:pPr>
      <w:r>
        <w:t>评</w:t>
      </w:r>
    </w:p>
    <w:p>
      <w:pPr>
        <w:pStyle w:val="Normal"/>
      </w:pPr>
      <w:r>
        <w:t>对</w:t>
      </w:r>
    </w:p>
    <w:p>
      <w:pPr>
        <w:pStyle w:val="Normal"/>
      </w:pPr>
      <w:r>
        <w:t>进行评 ,以评</w:t>
      </w:r>
    </w:p>
    <w:p>
      <w:pPr>
        <w:pStyle w:val="Normal"/>
      </w:pPr>
      <w:r>
        <w:t>价变卖</w:t>
      </w:r>
    </w:p>
    <w:p>
      <w:pPr>
        <w:pStyle w:val="Normal"/>
      </w:pPr>
      <w:r>
        <w:t xml:space="preserve">, </w:t>
      </w:r>
    </w:p>
    <w:p>
      <w:pPr>
        <w:pStyle w:val="Normal"/>
      </w:pPr>
      <w:r>
        <w:t>变卖</w:t>
      </w:r>
    </w:p>
    <w:p>
      <w:pPr>
        <w:pStyle w:val="Normal"/>
      </w:pPr>
      <w:r>
        <w:t>还被告所欠</w:t>
      </w:r>
    </w:p>
    <w:p>
      <w:pPr>
        <w:pStyle w:val="Normal"/>
      </w:pPr>
      <w:r>
        <w:t>务,变</w:t>
      </w:r>
    </w:p>
    <w:p>
      <w:pPr>
        <w:pStyle w:val="Normal"/>
      </w:pPr>
      <w:r>
        <w:t>卖</w:t>
      </w:r>
    </w:p>
    <w:p>
      <w:pPr>
        <w:pStyle w:val="Normal"/>
      </w:pPr>
      <w:r>
        <w:t>不足以清</w:t>
      </w:r>
    </w:p>
    <w:p>
      <w:pPr>
        <w:pStyle w:val="Normal"/>
      </w:pPr>
      <w:r>
        <w:t>务</w:t>
      </w:r>
    </w:p>
    <w:p>
      <w:pPr>
        <w:pStyle w:val="Normal"/>
      </w:pPr>
      <w:r>
        <w:t>,被告对剩</w:t>
      </w:r>
    </w:p>
    <w:p>
      <w:pPr>
        <w:pStyle w:val="Normal"/>
      </w:pPr>
      <w:r>
        <w:t>务仍有清</w:t>
      </w:r>
    </w:p>
    <w:p>
      <w:pPr>
        <w:pStyle w:val="Normal"/>
      </w:pPr>
      <w:r>
        <w:t>义务。合同签</w:t>
      </w:r>
    </w:p>
    <w:p>
      <w:pPr>
        <w:pStyle w:val="Normal"/>
      </w:pPr>
      <w:r>
        <w:t>订后,被告提</w:t>
      </w:r>
    </w:p>
    <w:p>
      <w:pPr>
        <w:pStyle w:val="Normal"/>
      </w:pPr>
      <w:r>
        <w:t xml:space="preserve">, </w:t>
      </w:r>
    </w:p>
    <w:p>
      <w:pPr>
        <w:pStyle w:val="Normal"/>
      </w:pPr>
      <w:r>
        <w:t>按约支付融资</w:t>
      </w:r>
    </w:p>
    <w:p>
      <w:pPr>
        <w:pStyle w:val="Normal"/>
      </w:pPr>
      <w:r>
        <w:t>,导致原告被第三人</w:t>
      </w:r>
    </w:p>
    <w:p>
      <w:pPr>
        <w:pStyle w:val="Normal"/>
      </w:pPr>
      <w:r>
        <w:t>承担</w:t>
      </w:r>
    </w:p>
    <w:p>
      <w:pPr>
        <w:pStyle w:val="Normal"/>
      </w:pPr>
      <w:r>
        <w:t>担</w:t>
      </w:r>
    </w:p>
    <w:p>
      <w:pPr>
        <w:pStyle w:val="Normal"/>
      </w:pPr>
      <w:r>
        <w:t>购责 ,代被告向第三人代 结清</w:t>
      </w:r>
    </w:p>
    <w:p>
      <w:pPr>
        <w:pStyle w:val="Normal"/>
      </w:pPr>
      <w:r>
        <w:t>融资 。原告</w:t>
      </w:r>
    </w:p>
    <w:p>
      <w:pPr>
        <w:pStyle w:val="Normal"/>
      </w:pPr>
      <w:r>
        <w:t>次向被告</w:t>
      </w:r>
    </w:p>
    <w:p>
      <w:pPr>
        <w:pStyle w:val="Normal"/>
      </w:pPr>
      <w:r>
        <w:t>上</w:t>
      </w:r>
    </w:p>
    <w:p>
      <w:pPr>
        <w:pStyle w:val="Normal"/>
      </w:pPr>
      <w:r>
        <w:t>务,并将被告 合同购买</w:t>
      </w:r>
    </w:p>
    <w:p>
      <w:pPr>
        <w:pStyle w:val="Normal"/>
      </w:pPr>
      <w:r>
        <w:t>挖掘</w:t>
      </w:r>
    </w:p>
    <w:p>
      <w:pPr>
        <w:pStyle w:val="Normal"/>
      </w:pPr>
      <w:r>
        <w:t xml:space="preserve">并按约定进行评 , </w:t>
      </w:r>
    </w:p>
    <w:p>
      <w:pPr>
        <w:pStyle w:val="Normal"/>
      </w:pPr>
      <w:r>
        <w:t>评 价 为252000元。 被告对挖掘</w:t>
      </w:r>
    </w:p>
    <w:p>
      <w:pPr>
        <w:pStyle w:val="Normal"/>
      </w:pPr>
      <w:r>
        <w:t>务 还</w:t>
      </w:r>
    </w:p>
    <w:p>
      <w:pPr>
        <w:pStyle w:val="Normal"/>
      </w:pPr>
      <w:r>
        <w:t>之不 ,原告</w:t>
      </w:r>
    </w:p>
    <w:p>
      <w:pPr>
        <w:pStyle w:val="Normal"/>
      </w:pPr>
      <w:r>
        <w:t>将该</w:t>
      </w:r>
    </w:p>
    <w:p>
      <w:pPr>
        <w:pStyle w:val="Normal"/>
      </w:pPr>
      <w:r>
        <w:t>以380000元变卖</w:t>
      </w:r>
    </w:p>
    <w:p>
      <w:pPr>
        <w:pStyle w:val="Normal"/>
      </w:pPr>
      <w:r>
        <w:t>付被告</w:t>
      </w:r>
    </w:p>
    <w:p>
      <w:pPr>
        <w:pStyle w:val="Normal"/>
      </w:pPr>
      <w:r>
        <w:t>分代</w:t>
      </w:r>
    </w:p>
    <w:p>
      <w:pPr>
        <w:pStyle w:val="Normal"/>
      </w:pPr>
      <w:r>
        <w:t>后,被告尚欠原告</w:t>
      </w:r>
    </w:p>
    <w:p>
      <w:pPr>
        <w:pStyle w:val="Normal"/>
      </w:pPr>
      <w:r>
        <w:t>101336.60元。</w:t>
      </w:r>
    </w:p>
    <w:p>
      <w:pPr>
        <w:pStyle w:val="Normal"/>
      </w:pPr>
      <w:r>
        <w:t>【 件焦点】</w:t>
      </w:r>
    </w:p>
    <w:p>
      <w:pPr>
        <w:pStyle w:val="Normal"/>
      </w:pPr>
      <w:r>
        <w:t>购责</w:t>
      </w:r>
    </w:p>
    <w:p>
      <w:pPr>
        <w:pStyle w:val="Normal"/>
      </w:pPr>
      <w:r>
        <w:t>法</w:t>
      </w:r>
    </w:p>
    <w:p>
      <w:pPr>
        <w:pStyle w:val="Normal"/>
      </w:pPr>
      <w:r>
        <w:t>定</w:t>
      </w:r>
    </w:p>
    <w:p>
      <w:pPr>
        <w:pStyle w:val="Normal"/>
      </w:pPr>
      <w:r>
        <w:t>担 还</w:t>
      </w:r>
    </w:p>
    <w:p>
      <w:pPr>
        <w:pStyle w:val="Normal"/>
      </w:pPr>
      <w:r>
        <w:t>买卖。</w:t>
      </w:r>
    </w:p>
    <w:p>
      <w:pPr>
        <w:pStyle w:val="Normal"/>
      </w:pPr>
      <w:r>
        <w:t>【法院裁判要旨】</w:t>
      </w:r>
    </w:p>
    <w:p>
      <w:pPr>
        <w:pStyle w:val="Normal"/>
      </w:pPr>
      <w:r>
        <w:t>广西 族 治区南宁市江南区人民法院经审 认为:原告为被告按</w:t>
      </w:r>
    </w:p>
    <w:p>
      <w:pPr>
        <w:pStyle w:val="Normal"/>
      </w:pPr>
      <w:r>
        <w:t>时支付融资租赁租</w:t>
      </w:r>
    </w:p>
    <w:p>
      <w:pPr>
        <w:pStyle w:val="Normal"/>
      </w:pPr>
      <w:r>
        <w:t>提</w:t>
      </w:r>
    </w:p>
    <w:p>
      <w:pPr>
        <w:pStyle w:val="Normal"/>
      </w:pPr>
      <w:r>
        <w:t xml:space="preserve">购担 , </w:t>
      </w:r>
    </w:p>
    <w:p>
      <w:pPr>
        <w:pStyle w:val="Normal"/>
      </w:pPr>
      <w:r>
        <w:t>购担</w:t>
      </w:r>
    </w:p>
    <w:p>
      <w:pPr>
        <w:pStyle w:val="Normal"/>
      </w:pPr>
      <w:r>
        <w:t>指 承租人拖欠租</w:t>
      </w:r>
    </w:p>
    <w:p>
      <w:pPr>
        <w:pStyle w:val="Normal"/>
      </w:pPr>
      <w:r>
        <w:t>、</w:t>
      </w:r>
    </w:p>
    <w:p>
      <w:pPr>
        <w:pStyle w:val="Normal"/>
      </w:pPr>
      <w:r>
        <w:t>违约 及其他应付 项</w:t>
      </w:r>
    </w:p>
    <w:p>
      <w:pPr>
        <w:pStyle w:val="Normal"/>
      </w:pPr>
      <w:r>
        <w:t>一 租</w:t>
      </w:r>
    </w:p>
    <w:p>
      <w:pPr>
        <w:pStyle w:val="Normal"/>
      </w:pPr>
      <w:r>
        <w:t>额时,第三人有权要求原告进</w:t>
      </w:r>
    </w:p>
    <w:p>
      <w:pPr>
        <w:pStyle w:val="Normal"/>
      </w:pPr>
      <w:r>
        <w:t>行 购, 购价 为租赁合同项下承租人所欠</w:t>
      </w:r>
    </w:p>
    <w:p>
      <w:pPr>
        <w:pStyle w:val="Normal"/>
      </w:pPr>
      <w:r>
        <w:t>到</w:t>
      </w:r>
    </w:p>
    <w:p>
      <w:pPr>
        <w:pStyle w:val="Normal"/>
      </w:pPr>
      <w:r>
        <w:t>付租 、</w:t>
      </w:r>
    </w:p>
    <w:p>
      <w:pPr>
        <w:pStyle w:val="Normal"/>
      </w:pPr>
      <w:r>
        <w:t>违约 、 到</w:t>
      </w:r>
    </w:p>
    <w:p>
      <w:pPr>
        <w:pStyle w:val="Normal"/>
      </w:pPr>
      <w:r>
        <w:t>、设</w:t>
      </w:r>
    </w:p>
    <w:p>
      <w:pPr>
        <w:pStyle w:val="Normal"/>
      </w:pPr>
      <w:r>
        <w:t>购价及第三人为实现</w:t>
      </w:r>
    </w:p>
    <w:p>
      <w:pPr>
        <w:pStyle w:val="Normal"/>
      </w:pPr>
      <w:r>
        <w:t>权 提出</w:t>
      </w:r>
    </w:p>
    <w:p>
      <w:pPr>
        <w:pStyle w:val="Normal"/>
      </w:pPr>
      <w:r>
        <w:t>购前已经支付</w:t>
      </w:r>
    </w:p>
    <w:p>
      <w:pPr>
        <w:pStyle w:val="Normal"/>
      </w:pPr>
      <w:r>
        <w:t>关合</w:t>
      </w:r>
    </w:p>
    <w:p>
      <w:pPr>
        <w:pStyle w:val="Normal"/>
      </w:pPr>
      <w:r>
        <w:t>费</w:t>
      </w:r>
    </w:p>
    <w:p>
      <w:pPr>
        <w:pStyle w:val="Normal"/>
      </w:pPr>
      <w:r>
        <w:t>。</w:t>
      </w:r>
    </w:p>
    <w:p>
      <w:pPr>
        <w:pStyle w:val="Normal"/>
      </w:pPr>
      <w:r>
        <w:t>被告与第三人</w:t>
      </w:r>
    </w:p>
    <w:p>
      <w:pPr>
        <w:pStyle w:val="Normal"/>
      </w:pPr>
      <w:r>
        <w:t>《融资租赁合同》</w:t>
      </w:r>
    </w:p>
    <w:p>
      <w:pPr>
        <w:pStyle w:val="Normal"/>
      </w:pPr>
      <w:r>
        <w:bookmarkStart w:id="295" w:name="p295"/>
        <w:t/>
        <w:bookmarkEnd w:id="295"/>
        <w:t>中约定:被告 按</w:t>
      </w:r>
    </w:p>
    <w:p>
      <w:pPr>
        <w:pStyle w:val="Normal"/>
      </w:pPr>
      <w:r>
        <w:t>支付租</w:t>
      </w:r>
    </w:p>
    <w:p>
      <w:pPr>
        <w:pStyle w:val="Normal"/>
      </w:pPr>
      <w:r>
        <w:t>,视为被告违约,第三人有权向被告</w:t>
      </w:r>
    </w:p>
    <w:p>
      <w:pPr>
        <w:pStyle w:val="Normal"/>
      </w:pPr>
      <w:r>
        <w:t>索</w:t>
      </w:r>
    </w:p>
    <w:p>
      <w:pPr>
        <w:pStyle w:val="Normal"/>
      </w:pPr>
      <w:r>
        <w:t>合同项下被告应付 所有到</w:t>
      </w:r>
    </w:p>
    <w:p>
      <w:pPr>
        <w:pStyle w:val="Normal"/>
      </w:pPr>
      <w:r>
        <w:t>付租 、</w:t>
      </w:r>
    </w:p>
    <w:p>
      <w:pPr>
        <w:pStyle w:val="Normal"/>
      </w:pPr>
      <w:r>
        <w:t>违约 、</w:t>
      </w:r>
    </w:p>
    <w:p>
      <w:pPr>
        <w:pStyle w:val="Normal"/>
      </w:pPr>
      <w:r>
        <w:t>到</w:t>
      </w:r>
    </w:p>
    <w:p>
      <w:pPr>
        <w:pStyle w:val="Normal"/>
      </w:pPr>
      <w:r>
        <w:t>租</w:t>
      </w:r>
    </w:p>
    <w:p>
      <w:pPr>
        <w:pStyle w:val="Normal"/>
      </w:pPr>
      <w:r>
        <w:t>、</w:t>
      </w:r>
    </w:p>
    <w:p>
      <w:pPr>
        <w:pStyle w:val="Normal"/>
      </w:pPr>
      <w:r>
        <w:t>购价 及其他与</w:t>
      </w:r>
    </w:p>
    <w:p>
      <w:pPr>
        <w:pStyle w:val="Normal"/>
      </w:pPr>
      <w:r>
        <w:t>合同 关</w:t>
      </w:r>
    </w:p>
    <w:p>
      <w:pPr>
        <w:pStyle w:val="Normal"/>
      </w:pPr>
      <w:r>
        <w:t>应付</w:t>
      </w:r>
    </w:p>
    <w:p>
      <w:pPr>
        <w:pStyle w:val="Normal"/>
      </w:pPr>
      <w:r>
        <w:t>项。 此,原告向第三人</w:t>
      </w:r>
    </w:p>
    <w:p>
      <w:pPr>
        <w:pStyle w:val="Normal"/>
      </w:pPr>
      <w:r>
        <w:t>提</w:t>
      </w:r>
    </w:p>
    <w:p>
      <w:pPr>
        <w:pStyle w:val="Normal"/>
      </w:pPr>
      <w:r>
        <w:t>购担 ,系原告为被告向第三人 付被告应向第三人支付</w:t>
      </w:r>
    </w:p>
    <w:p>
      <w:pPr>
        <w:pStyle w:val="Normal"/>
      </w:pPr>
      <w:r>
        <w:t>项,与担</w:t>
      </w:r>
    </w:p>
    <w:p>
      <w:pPr>
        <w:pStyle w:val="Normal"/>
      </w:pPr>
      <w:r>
        <w:t>法</w:t>
      </w:r>
    </w:p>
    <w:p>
      <w:pPr>
        <w:pStyle w:val="Normal"/>
      </w:pPr>
      <w:r>
        <w:t>特征 符。原告为被告按时支付融资租赁租 提</w:t>
      </w:r>
    </w:p>
    <w:p>
      <w:pPr>
        <w:pStyle w:val="Normal"/>
      </w:pPr>
      <w:r>
        <w:t>证担</w:t>
      </w:r>
    </w:p>
    <w:p>
      <w:pPr>
        <w:pStyle w:val="Normal"/>
      </w:pPr>
      <w:r>
        <w:t xml:space="preserve">, </w:t>
      </w:r>
    </w:p>
    <w:p>
      <w:pPr>
        <w:pStyle w:val="Normal"/>
      </w:pPr>
      <w:r>
        <w:t>被告</w:t>
      </w:r>
    </w:p>
    <w:p>
      <w:pPr>
        <w:pStyle w:val="Normal"/>
      </w:pPr>
      <w:r>
        <w:t>约按时支付融资租赁租</w:t>
      </w:r>
    </w:p>
    <w:p>
      <w:pPr>
        <w:pStyle w:val="Normal"/>
      </w:pPr>
      <w:r>
        <w:t>,导致原告代</w:t>
      </w:r>
    </w:p>
    <w:p>
      <w:pPr>
        <w:pStyle w:val="Normal"/>
      </w:pPr>
      <w:r>
        <w:t>。原告代</w:t>
      </w:r>
    </w:p>
    <w:p>
      <w:pPr>
        <w:pStyle w:val="Normal"/>
      </w:pPr>
      <w:r>
        <w:t>后,被告应及时</w:t>
      </w:r>
    </w:p>
    <w:p>
      <w:pPr>
        <w:pStyle w:val="Normal"/>
      </w:pPr>
      <w:r>
        <w:t>还代</w:t>
      </w:r>
    </w:p>
    <w:p>
      <w:pPr>
        <w:pStyle w:val="Normal"/>
      </w:pPr>
      <w:r>
        <w:t>,被告</w:t>
      </w:r>
    </w:p>
    <w:p>
      <w:pPr>
        <w:pStyle w:val="Normal"/>
      </w:pPr>
      <w:r>
        <w:t>约向原告</w:t>
      </w:r>
    </w:p>
    <w:p>
      <w:pPr>
        <w:pStyle w:val="Normal"/>
      </w:pPr>
      <w:r>
        <w:t>还代</w:t>
      </w:r>
    </w:p>
    <w:p>
      <w:pPr>
        <w:pStyle w:val="Normal"/>
      </w:pPr>
      <w:r>
        <w:t xml:space="preserve">, </w:t>
      </w:r>
    </w:p>
    <w:p>
      <w:pPr>
        <w:pStyle w:val="Normal"/>
      </w:pPr>
      <w:r>
        <w:t>成违</w:t>
      </w:r>
    </w:p>
    <w:p>
      <w:pPr>
        <w:pStyle w:val="Normal"/>
      </w:pPr>
      <w:r>
        <w:t>约,应承担</w:t>
      </w:r>
    </w:p>
    <w:p>
      <w:pPr>
        <w:pStyle w:val="Normal"/>
      </w:pPr>
      <w:r>
        <w:t>应</w:t>
      </w:r>
    </w:p>
    <w:p>
      <w:pPr>
        <w:pStyle w:val="Normal"/>
      </w:pPr>
      <w:r>
        <w:t>民事责</w:t>
      </w:r>
    </w:p>
    <w:p>
      <w:pPr>
        <w:pStyle w:val="Normal"/>
      </w:pPr>
      <w:r>
        <w:t>。原告与被告</w:t>
      </w:r>
    </w:p>
    <w:p>
      <w:pPr>
        <w:pStyle w:val="Normal"/>
      </w:pPr>
      <w:r>
        <w:t>《设</w:t>
      </w:r>
    </w:p>
    <w:p>
      <w:pPr>
        <w:pStyle w:val="Normal"/>
      </w:pPr>
      <w:r>
        <w:t>买卖合同》补充协议</w:t>
      </w:r>
    </w:p>
    <w:p>
      <w:pPr>
        <w:pStyle w:val="Normal"/>
      </w:pPr>
      <w:r>
        <w:t>中约定:被告</w:t>
      </w:r>
    </w:p>
    <w:p>
      <w:pPr>
        <w:pStyle w:val="Normal"/>
      </w:pPr>
      <w:r>
        <w:t>按</w:t>
      </w:r>
    </w:p>
    <w:p>
      <w:pPr>
        <w:pStyle w:val="Normal"/>
      </w:pPr>
      <w:r>
        <w:t>协议约定支付货</w:t>
      </w:r>
    </w:p>
    <w:p>
      <w:pPr>
        <w:pStyle w:val="Normal"/>
      </w:pPr>
      <w:r>
        <w:t>,原告有权</w:t>
      </w:r>
    </w:p>
    <w:p>
      <w:pPr>
        <w:pStyle w:val="Normal"/>
      </w:pPr>
      <w:r>
        <w:t>不事先</w:t>
      </w:r>
    </w:p>
    <w:p>
      <w:pPr>
        <w:pStyle w:val="Normal"/>
      </w:pPr>
      <w:r>
        <w:t>被告</w:t>
      </w:r>
    </w:p>
    <w:p>
      <w:pPr>
        <w:pStyle w:val="Normal"/>
      </w:pPr>
      <w:r>
        <w:t>况下将</w:t>
      </w:r>
    </w:p>
    <w:p>
      <w:pPr>
        <w:pStyle w:val="Normal"/>
      </w:pPr>
      <w:r>
        <w:t>拖</w:t>
      </w:r>
    </w:p>
    <w:p>
      <w:pPr>
        <w:pStyle w:val="Normal"/>
      </w:pPr>
      <w:r>
        <w:t>管,被告应</w:t>
      </w:r>
    </w:p>
    <w:p>
      <w:pPr>
        <w:pStyle w:val="Normal"/>
      </w:pPr>
      <w:r>
        <w:t>15日</w:t>
      </w:r>
    </w:p>
    <w:p>
      <w:pPr>
        <w:pStyle w:val="Normal"/>
      </w:pPr>
      <w:r>
        <w:t>向原告清</w:t>
      </w:r>
    </w:p>
    <w:p>
      <w:pPr>
        <w:pStyle w:val="Normal"/>
      </w:pPr>
      <w:r>
        <w:t>完毕</w:t>
      </w:r>
    </w:p>
    <w:p>
      <w:pPr>
        <w:pStyle w:val="Normal"/>
      </w:pPr>
      <w:r>
        <w:t>欠</w:t>
      </w:r>
    </w:p>
    <w:p>
      <w:pPr>
        <w:pStyle w:val="Normal"/>
      </w:pPr>
      <w:r>
        <w:t>、违约</w:t>
      </w:r>
    </w:p>
    <w:p>
      <w:pPr>
        <w:pStyle w:val="Normal"/>
      </w:pPr>
      <w:r>
        <w:t>及</w:t>
      </w:r>
    </w:p>
    <w:p>
      <w:pPr>
        <w:pStyle w:val="Normal"/>
      </w:pPr>
      <w:r>
        <w:t>师费等费</w:t>
      </w:r>
    </w:p>
    <w:p>
      <w:pPr>
        <w:pStyle w:val="Normal"/>
      </w:pPr>
      <w:r>
        <w:t>损</w:t>
      </w:r>
    </w:p>
    <w:p>
      <w:pPr>
        <w:pStyle w:val="Normal"/>
      </w:pPr>
      <w:r>
        <w:t xml:space="preserve">, </w:t>
      </w:r>
    </w:p>
    <w:p>
      <w:pPr>
        <w:pStyle w:val="Normal"/>
      </w:pPr>
      <w:r>
        <w:t>原告有权委</w:t>
      </w:r>
    </w:p>
    <w:p>
      <w:pPr>
        <w:pStyle w:val="Normal"/>
      </w:pPr>
      <w:r>
        <w:t>评</w:t>
      </w:r>
    </w:p>
    <w:p>
      <w:pPr>
        <w:pStyle w:val="Normal"/>
      </w:pPr>
      <w:r>
        <w:t>对</w:t>
      </w:r>
    </w:p>
    <w:p>
      <w:pPr>
        <w:pStyle w:val="Normal"/>
      </w:pPr>
      <w:r>
        <w:t>进行评</w:t>
      </w:r>
    </w:p>
    <w:p>
      <w:pPr>
        <w:pStyle w:val="Normal"/>
      </w:pPr>
      <w:r>
        <w:t>,以评</w:t>
      </w:r>
    </w:p>
    <w:p>
      <w:pPr>
        <w:pStyle w:val="Normal"/>
      </w:pPr>
      <w:r>
        <w:t>价变卖</w:t>
      </w:r>
    </w:p>
    <w:p>
      <w:pPr>
        <w:pStyle w:val="Normal"/>
      </w:pPr>
      <w:r>
        <w:t xml:space="preserve">, </w:t>
      </w:r>
    </w:p>
    <w:p>
      <w:pPr>
        <w:pStyle w:val="Normal"/>
      </w:pPr>
      <w:r>
        <w:t>变卖所</w:t>
      </w:r>
    </w:p>
    <w:p>
      <w:pPr>
        <w:pStyle w:val="Normal"/>
      </w:pPr>
      <w:r>
        <w:t>还被告所欠</w:t>
      </w:r>
    </w:p>
    <w:p>
      <w:pPr>
        <w:pStyle w:val="Normal"/>
      </w:pPr>
      <w:r>
        <w:t>务,变卖</w:t>
      </w:r>
    </w:p>
    <w:p>
      <w:pPr>
        <w:pStyle w:val="Normal"/>
      </w:pPr>
      <w:r>
        <w:t>不足以清</w:t>
      </w:r>
    </w:p>
    <w:p>
      <w:pPr>
        <w:pStyle w:val="Normal"/>
      </w:pPr>
      <w:r>
        <w:t>务</w:t>
      </w:r>
    </w:p>
    <w:p>
      <w:pPr>
        <w:pStyle w:val="Normal"/>
      </w:pPr>
      <w:r>
        <w:t>,被告对剩</w:t>
      </w:r>
    </w:p>
    <w:p>
      <w:pPr>
        <w:pStyle w:val="Normal"/>
      </w:pPr>
      <w:r>
        <w:t>务仍有清</w:t>
      </w:r>
    </w:p>
    <w:p>
      <w:pPr>
        <w:pStyle w:val="Normal"/>
      </w:pPr>
      <w:r>
        <w:t>义务。 此,原告要求</w:t>
      </w:r>
    </w:p>
    <w:p>
      <w:pPr>
        <w:pStyle w:val="Normal"/>
      </w:pPr>
      <w:r>
        <w:t>被告 还</w:t>
      </w:r>
    </w:p>
    <w:p>
      <w:pPr>
        <w:pStyle w:val="Normal"/>
      </w:pPr>
      <w:r>
        <w:t>代</w:t>
      </w:r>
    </w:p>
    <w:p>
      <w:pPr>
        <w:pStyle w:val="Normal"/>
      </w:pPr>
      <w:r>
        <w:t>,并以设</w:t>
      </w:r>
    </w:p>
    <w:p>
      <w:pPr>
        <w:pStyle w:val="Normal"/>
      </w:pPr>
      <w:r>
        <w:t>变卖</w:t>
      </w:r>
    </w:p>
    <w:p>
      <w:pPr>
        <w:pStyle w:val="Normal"/>
      </w:pPr>
      <w:r>
        <w:t>冲 尚欠代</w:t>
      </w:r>
    </w:p>
    <w:p>
      <w:pPr>
        <w:pStyle w:val="Normal"/>
      </w:pPr>
      <w:r>
        <w:t>,符合合同约</w:t>
      </w:r>
    </w:p>
    <w:p>
      <w:pPr>
        <w:pStyle w:val="Normal"/>
      </w:pPr>
      <w:r>
        <w:t>定,于法不 ,予以支持。原告为被告向第三人代 融资租赁</w:t>
      </w:r>
    </w:p>
    <w:p>
      <w:pPr>
        <w:pStyle w:val="Normal"/>
      </w:pPr>
      <w:r>
        <w:t>499336.60元,被告已 还18000元。另,原告另行出售设</w:t>
      </w:r>
    </w:p>
    <w:p>
      <w:pPr>
        <w:pStyle w:val="Normal"/>
      </w:pPr>
      <w:r>
        <w:t>价 为</w:t>
      </w:r>
    </w:p>
    <w:p>
      <w:pPr>
        <w:pStyle w:val="Normal"/>
      </w:pPr>
      <w:r>
        <w:t>380000元。据此被告尚欠原告代</w:t>
      </w:r>
    </w:p>
    <w:p>
      <w:pPr>
        <w:pStyle w:val="Normal"/>
      </w:pPr>
      <w:r>
        <w:t>101336.60元。原告与被告 《设</w:t>
      </w:r>
    </w:p>
    <w:p>
      <w:pPr>
        <w:pStyle w:val="Normal"/>
      </w:pPr>
      <w:r>
        <w:t>买卖合同》补充协议中还约定:被告</w:t>
      </w:r>
    </w:p>
    <w:p>
      <w:pPr>
        <w:pStyle w:val="Normal"/>
      </w:pPr>
      <w:r>
        <w:t>按 《融资租赁合同》 约定</w:t>
      </w:r>
    </w:p>
    <w:p>
      <w:pPr>
        <w:pStyle w:val="Normal"/>
      </w:pPr>
      <w:r>
        <w:t>支付租 ,造成第三人要求原告承担担</w:t>
      </w:r>
    </w:p>
    <w:p>
      <w:pPr>
        <w:pStyle w:val="Normal"/>
      </w:pPr>
      <w:r>
        <w:t>责</w:t>
      </w:r>
    </w:p>
    <w:p>
      <w:pPr>
        <w:pStyle w:val="Normal"/>
      </w:pPr>
      <w:r>
        <w:t>付租</w:t>
      </w:r>
    </w:p>
    <w:p>
      <w:pPr>
        <w:pStyle w:val="Normal"/>
      </w:pPr>
      <w:r>
        <w:t xml:space="preserve">,原告 付后, </w:t>
      </w:r>
    </w:p>
    <w:p>
      <w:pPr>
        <w:pStyle w:val="Normal"/>
      </w:pPr>
      <w:r>
        <w:t>被告及时向原告 付代</w:t>
      </w:r>
    </w:p>
    <w:p>
      <w:pPr>
        <w:pStyle w:val="Normal"/>
      </w:pPr>
      <w:r>
        <w:t>项,并</w:t>
      </w:r>
    </w:p>
    <w:p>
      <w:pPr>
        <w:pStyle w:val="Normal"/>
      </w:pPr>
      <w:r>
        <w:t>按 付</w:t>
      </w:r>
    </w:p>
    <w:p>
      <w:pPr>
        <w:pStyle w:val="Normal"/>
      </w:pPr>
      <w:r>
        <w:t>日1.50‰比 向原告</w:t>
      </w:r>
    </w:p>
    <w:p>
      <w:pPr>
        <w:pStyle w:val="Normal"/>
      </w:pPr>
      <w:r>
        <w:t>支付利 及违约 , 原告</w:t>
      </w:r>
    </w:p>
    <w:p>
      <w:pPr>
        <w:pStyle w:val="Normal"/>
      </w:pPr>
      <w:r>
        <w:t>付 之日起至被告向原告 还</w:t>
      </w:r>
    </w:p>
    <w:p>
      <w:pPr>
        <w:pStyle w:val="Normal"/>
      </w:pPr>
      <w:r>
        <w:t>付 之日</w:t>
      </w:r>
    </w:p>
    <w:p>
      <w:pPr>
        <w:pStyle w:val="Normal"/>
      </w:pPr>
      <w:r>
        <w:t>止;违反协议 约定,违约方还应赔</w:t>
      </w:r>
    </w:p>
    <w:p>
      <w:pPr>
        <w:pStyle w:val="Normal"/>
      </w:pPr>
      <w:r>
        <w:t>守约方为</w:t>
      </w:r>
    </w:p>
    <w:p>
      <w:pPr>
        <w:pStyle w:val="Normal"/>
      </w:pPr>
      <w:r>
        <w:t>索 权产</w:t>
      </w:r>
    </w:p>
    <w:p>
      <w:pPr>
        <w:pStyle w:val="Normal"/>
      </w:pPr>
      <w:r>
        <w:t>师费</w:t>
      </w:r>
    </w:p>
    <w:p>
      <w:pPr>
        <w:pStyle w:val="Normal"/>
      </w:pPr>
      <w:r>
        <w:t>等。故原告要求被告 还代</w:t>
      </w:r>
    </w:p>
    <w:p>
      <w:pPr>
        <w:pStyle w:val="Normal"/>
      </w:pPr>
      <w:r>
        <w:t>及支付违约</w:t>
      </w:r>
    </w:p>
    <w:p>
      <w:pPr>
        <w:pStyle w:val="Normal"/>
      </w:pPr>
      <w:r>
        <w:t>、 师费符合合同约定</w:t>
      </w:r>
    </w:p>
    <w:p>
      <w:pPr>
        <w:pStyle w:val="Normal"/>
      </w:pPr>
      <w:r>
        <w:t>及法 规定,予以支持。原告</w:t>
      </w:r>
    </w:p>
    <w:p>
      <w:pPr>
        <w:pStyle w:val="Normal"/>
      </w:pPr>
      <w:r>
        <w:t>将违约</w:t>
      </w:r>
    </w:p>
    <w:p>
      <w:pPr>
        <w:pStyle w:val="Normal"/>
      </w:pPr>
      <w:r>
        <w:t>计算</w:t>
      </w:r>
    </w:p>
    <w:p>
      <w:pPr>
        <w:pStyle w:val="Normal"/>
      </w:pPr>
      <w:r>
        <w:t>降低为按 日万</w:t>
      </w:r>
    </w:p>
    <w:p>
      <w:pPr>
        <w:pStyle w:val="Normal"/>
      </w:pPr>
      <w:r>
        <w:t>分之五计算,系原告 由 分</w:t>
      </w:r>
    </w:p>
    <w:p>
      <w:pPr>
        <w:pStyle w:val="Normal"/>
      </w:pPr>
      <w:r>
        <w:t>己 民事权利,予以 许。根据该</w:t>
      </w:r>
    </w:p>
    <w:p>
      <w:pPr>
        <w:pStyle w:val="Normal"/>
      </w:pPr>
      <w:r>
        <w:t xml:space="preserve">, </w:t>
      </w:r>
    </w:p>
    <w:p>
      <w:pPr>
        <w:pStyle w:val="Normal"/>
      </w:pPr>
      <w:r>
        <w:t>至2017年6月30日,被告应支付 违约 为80121.66元。</w:t>
      </w:r>
    </w:p>
    <w:p>
      <w:pPr>
        <w:pStyle w:val="Normal"/>
      </w:pPr>
      <w:r>
        <w:t>南宁市江南区法院</w:t>
      </w:r>
    </w:p>
    <w:p>
      <w:pPr>
        <w:pStyle w:val="Normal"/>
      </w:pPr>
      <w:r>
        <w:t>《中华人民共 国合同法》第一百零七</w:t>
      </w:r>
    </w:p>
    <w:p>
      <w:pPr>
        <w:pStyle w:val="Normal"/>
      </w:pPr>
      <w:r>
        <w:t>、第一百一十</w:t>
      </w:r>
    </w:p>
    <w:p>
      <w:pPr>
        <w:pStyle w:val="Normal"/>
      </w:pPr>
      <w:r>
        <w:t>,《中华人民共</w:t>
      </w:r>
    </w:p>
    <w:p>
      <w:pPr>
        <w:pStyle w:val="Normal"/>
      </w:pPr>
      <w:r>
        <w:t>国担</w:t>
      </w:r>
    </w:p>
    <w:p>
      <w:pPr>
        <w:pStyle w:val="Normal"/>
      </w:pPr>
      <w:r>
        <w:t>法》第三十一</w:t>
      </w:r>
    </w:p>
    <w:p>
      <w:pPr>
        <w:pStyle w:val="Normal"/>
      </w:pPr>
      <w:r>
        <w:t>,《中华</w:t>
      </w:r>
    </w:p>
    <w:p>
      <w:pPr>
        <w:pStyle w:val="Normal"/>
      </w:pPr>
      <w:r>
        <w:bookmarkStart w:id="296" w:name="p296"/>
        <w:t/>
        <w:bookmarkEnd w:id="296"/>
        <w:t>人民共</w:t>
      </w:r>
    </w:p>
    <w:p>
      <w:pPr>
        <w:pStyle w:val="Normal"/>
      </w:pPr>
      <w:r>
        <w:t>国民事诉讼法》第一百 十</w:t>
      </w:r>
    </w:p>
    <w:p>
      <w:pPr>
        <w:pStyle w:val="Normal"/>
      </w:pPr>
      <w:r>
        <w:t>《最高人民法院关于适</w:t>
      </w:r>
    </w:p>
    <w:p>
      <w:pPr>
        <w:pStyle w:val="Normal"/>
      </w:pPr>
      <w:r>
        <w:t xml:space="preserve">&lt; </w:t>
      </w:r>
    </w:p>
    <w:p>
      <w:pPr>
        <w:pStyle w:val="Normal"/>
      </w:pPr>
      <w:r>
        <w:t>中华人民共</w:t>
      </w:r>
    </w:p>
    <w:p>
      <w:pPr>
        <w:pStyle w:val="Normal"/>
      </w:pPr>
      <w:r>
        <w:t>国民事诉讼法&gt; 解 》第二百</w:t>
      </w:r>
    </w:p>
    <w:p>
      <w:pPr>
        <w:pStyle w:val="Normal"/>
      </w:pPr>
      <w:r>
        <w:t>十 之规定, 出判决:</w:t>
      </w:r>
    </w:p>
    <w:p>
      <w:pPr>
        <w:pStyle w:val="Normal"/>
      </w:pPr>
      <w:r>
        <w:t>一、被告黄</w:t>
      </w:r>
    </w:p>
    <w:p>
      <w:pPr>
        <w:pStyle w:val="Normal"/>
      </w:pPr>
      <w:r>
        <w:t>祖 还原告广西千里</w:t>
      </w:r>
    </w:p>
    <w:p>
      <w:pPr>
        <w:pStyle w:val="Normal"/>
      </w:pPr>
      <w:r>
        <w:t>设 有限公司 付</w:t>
      </w:r>
    </w:p>
    <w:p>
      <w:pPr>
        <w:pStyle w:val="Normal"/>
      </w:pPr>
      <w:r>
        <w:t xml:space="preserve">101336.60元; </w:t>
      </w:r>
    </w:p>
    <w:p>
      <w:pPr>
        <w:pStyle w:val="Normal"/>
      </w:pPr>
      <w:r>
        <w:t>二、被告黄</w:t>
      </w:r>
    </w:p>
    <w:p>
      <w:pPr>
        <w:pStyle w:val="Normal"/>
      </w:pPr>
      <w:r>
        <w:t>祖支付原告广西千里</w:t>
      </w:r>
    </w:p>
    <w:p>
      <w:pPr>
        <w:pStyle w:val="Normal"/>
      </w:pPr>
      <w:r>
        <w:t>设</w:t>
      </w:r>
    </w:p>
    <w:p>
      <w:pPr>
        <w:pStyle w:val="Normal"/>
      </w:pPr>
      <w:r>
        <w:t>有限公司违约</w:t>
      </w:r>
    </w:p>
    <w:p>
      <w:pPr>
        <w:pStyle w:val="Normal"/>
      </w:pPr>
      <w:r>
        <w:t>(违</w:t>
      </w:r>
    </w:p>
    <w:p>
      <w:pPr>
        <w:pStyle w:val="Normal"/>
      </w:pPr>
      <w:r>
        <w:t>约</w:t>
      </w:r>
    </w:p>
    <w:p>
      <w:pPr>
        <w:pStyle w:val="Normal"/>
      </w:pPr>
      <w:r>
        <w:t>计算方法:</w:t>
      </w:r>
    </w:p>
    <w:p>
      <w:pPr>
        <w:pStyle w:val="Normal"/>
      </w:pPr>
      <w:r>
        <w:t>至2017年6月30日,违约</w:t>
      </w:r>
    </w:p>
    <w:p>
      <w:pPr>
        <w:pStyle w:val="Normal"/>
      </w:pPr>
      <w:r>
        <w:t>为80121.66元;从2017年7月</w:t>
      </w:r>
    </w:p>
    <w:p>
      <w:pPr>
        <w:pStyle w:val="Normal"/>
      </w:pPr>
      <w:r>
        <w:t>1日起至实际付清之日止,以尚欠</w:t>
      </w:r>
    </w:p>
    <w:p>
      <w:pPr>
        <w:pStyle w:val="Normal"/>
      </w:pPr>
      <w:r>
        <w:t>付</w:t>
      </w:r>
    </w:p>
    <w:p>
      <w:pPr>
        <w:pStyle w:val="Normal"/>
      </w:pPr>
      <w:r>
        <w:t>为基数,按</w:t>
      </w:r>
    </w:p>
    <w:p>
      <w:pPr>
        <w:pStyle w:val="Normal"/>
      </w:pPr>
      <w:r>
        <w:t xml:space="preserve">日万分之五计付); </w:t>
      </w:r>
    </w:p>
    <w:p>
      <w:pPr>
        <w:pStyle w:val="Normal"/>
      </w:pPr>
      <w:r>
        <w:t>三、被告黄</w:t>
      </w:r>
    </w:p>
    <w:p>
      <w:pPr>
        <w:pStyle w:val="Normal"/>
      </w:pPr>
      <w:r>
        <w:t>祖支付原告广西千里</w:t>
      </w:r>
    </w:p>
    <w:p>
      <w:pPr>
        <w:pStyle w:val="Normal"/>
      </w:pPr>
      <w:r>
        <w:t>设</w:t>
      </w:r>
    </w:p>
    <w:p>
      <w:pPr>
        <w:pStyle w:val="Normal"/>
      </w:pPr>
      <w:r>
        <w:t>有限公司</w:t>
      </w:r>
    </w:p>
    <w:p>
      <w:pPr>
        <w:pStyle w:val="Normal"/>
      </w:pPr>
      <w:r>
        <w:t>师代</w:t>
      </w:r>
    </w:p>
    <w:p>
      <w:pPr>
        <w:pStyle w:val="Normal"/>
      </w:pPr>
      <w:r>
        <w:t>费8000元。</w:t>
      </w:r>
    </w:p>
    <w:p>
      <w:pPr>
        <w:pStyle w:val="Normal"/>
      </w:pPr>
      <w:r>
        <w:t>【法官后语】</w:t>
      </w:r>
    </w:p>
    <w:p>
      <w:pPr>
        <w:pStyle w:val="Normal"/>
      </w:pPr>
      <w:r>
        <w:t>法院审 融资租赁纠纷也随之</w:t>
      </w:r>
    </w:p>
    <w:p>
      <w:pPr>
        <w:pStyle w:val="Normal"/>
      </w:pPr>
      <w:r>
        <w:t>, 购担</w:t>
      </w:r>
    </w:p>
    <w:p>
      <w:pPr>
        <w:pStyle w:val="Normal"/>
      </w:pPr>
      <w:r>
        <w:t>为融资租赁业中管</w:t>
      </w:r>
    </w:p>
    <w:p>
      <w:pPr>
        <w:pStyle w:val="Normal"/>
      </w:pPr>
      <w:r>
        <w:t>控风险</w:t>
      </w:r>
    </w:p>
    <w:p>
      <w:pPr>
        <w:pStyle w:val="Normal"/>
      </w:pPr>
      <w:r>
        <w:t>要</w:t>
      </w:r>
    </w:p>
    <w:p>
      <w:pPr>
        <w:pStyle w:val="Normal"/>
      </w:pPr>
      <w:r>
        <w:t xml:space="preserve">, </w:t>
      </w:r>
    </w:p>
    <w:p>
      <w:pPr>
        <w:pStyle w:val="Normal"/>
      </w:pPr>
      <w:r>
        <w:t>应</w:t>
      </w:r>
    </w:p>
    <w:p>
      <w:pPr>
        <w:pStyle w:val="Normal"/>
      </w:pPr>
      <w:r>
        <w:t>于融资租赁交易中,故涉及</w:t>
      </w:r>
    </w:p>
    <w:p>
      <w:pPr>
        <w:pStyle w:val="Normal"/>
      </w:pPr>
      <w:r>
        <w:t>购担</w:t>
      </w:r>
    </w:p>
    <w:p>
      <w:pPr>
        <w:pStyle w:val="Normal"/>
      </w:pPr>
      <w:r>
        <w:t>件占比 高。</w:t>
      </w:r>
    </w:p>
    <w:p>
      <w:pPr>
        <w:pStyle w:val="Normal"/>
      </w:pPr>
      <w:r>
        <w:t>笔 认为, 购担 指向</w:t>
      </w:r>
    </w:p>
    <w:p>
      <w:pPr>
        <w:pStyle w:val="Normal"/>
      </w:pPr>
      <w:r>
        <w:t>基 法</w:t>
      </w:r>
    </w:p>
    <w:p>
      <w:pPr>
        <w:pStyle w:val="Normal"/>
      </w:pPr>
      <w:r>
        <w:t>关系</w:t>
      </w:r>
    </w:p>
    <w:p>
      <w:pPr>
        <w:pStyle w:val="Normal"/>
      </w:pPr>
      <w:r>
        <w:t>融资租赁,出租人</w:t>
      </w:r>
    </w:p>
    <w:p>
      <w:pPr>
        <w:pStyle w:val="Normal"/>
      </w:pPr>
      <w:r>
        <w:t>承</w:t>
      </w:r>
    </w:p>
    <w:p>
      <w:pPr>
        <w:pStyle w:val="Normal"/>
      </w:pPr>
      <w:r>
        <w:t>租人出现履约风险后,要求</w:t>
      </w:r>
    </w:p>
    <w:p>
      <w:pPr>
        <w:pStyle w:val="Normal"/>
      </w:pPr>
      <w:r>
        <w:t>购人 购</w:t>
      </w:r>
    </w:p>
    <w:p>
      <w:pPr>
        <w:pStyle w:val="Normal"/>
      </w:pPr>
      <w:r>
        <w:t>出租人对《融资租赁合同》</w:t>
      </w:r>
    </w:p>
    <w:p>
      <w:pPr>
        <w:pStyle w:val="Normal"/>
      </w:pPr>
      <w:r>
        <w:t>租赁 所享有 权利。其</w:t>
      </w:r>
    </w:p>
    <w:p>
      <w:pPr>
        <w:pStyle w:val="Normal"/>
      </w:pPr>
      <w:r>
        <w:t>质</w:t>
      </w:r>
    </w:p>
    <w:p>
      <w:pPr>
        <w:pStyle w:val="Normal"/>
      </w:pPr>
      <w:r>
        <w:t>过 权</w:t>
      </w:r>
    </w:p>
    <w:p>
      <w:pPr>
        <w:pStyle w:val="Normal"/>
      </w:pPr>
      <w:r>
        <w:t>务</w:t>
      </w:r>
    </w:p>
    <w:p>
      <w:pPr>
        <w:pStyle w:val="Normal"/>
      </w:pPr>
      <w:r>
        <w:t>让实现出租人对</w:t>
      </w:r>
    </w:p>
    <w:p>
      <w:pPr>
        <w:pStyle w:val="Normal"/>
      </w:pPr>
      <w:r>
        <w:t>租 足额 收 担</w:t>
      </w:r>
    </w:p>
    <w:p>
      <w:pPr>
        <w:pStyle w:val="Normal"/>
      </w:pPr>
      <w:r>
        <w:t>。第一, 购担</w:t>
      </w:r>
    </w:p>
    <w:p>
      <w:pPr>
        <w:pStyle w:val="Normal"/>
      </w:pPr>
      <w:r>
        <w:t>合同重</w:t>
      </w:r>
    </w:p>
    <w:p>
      <w:pPr>
        <w:pStyle w:val="Normal"/>
      </w:pPr>
      <w:r>
        <w:t>为担 。出租人与出卖</w:t>
      </w:r>
    </w:p>
    <w:p>
      <w:pPr>
        <w:pStyle w:val="Normal"/>
      </w:pPr>
      <w:r>
        <w:t>人订立 购担 合同,其</w:t>
      </w:r>
    </w:p>
    <w:p>
      <w:pPr>
        <w:pStyle w:val="Normal"/>
      </w:pPr>
      <w:r>
        <w:t>不 求租赁 所有权与 钱</w:t>
      </w:r>
    </w:p>
    <w:p>
      <w:pPr>
        <w:pStyle w:val="Normal"/>
      </w:pPr>
      <w:r>
        <w:t>交换。</w:t>
      </w:r>
    </w:p>
    <w:p>
      <w:pPr>
        <w:pStyle w:val="Normal"/>
      </w:pPr>
      <w:r>
        <w:t>让出卖人对承租人</w:t>
      </w:r>
    </w:p>
    <w:p>
      <w:pPr>
        <w:pStyle w:val="Normal"/>
      </w:pPr>
      <w:r>
        <w:t>书,一旦承租人违约,出租人就可以从出卖人</w:t>
      </w:r>
    </w:p>
    <w:p>
      <w:pPr>
        <w:pStyle w:val="Normal"/>
      </w:pPr>
      <w:r>
        <w:t>救济。出卖人提 担</w:t>
      </w:r>
    </w:p>
    <w:p>
      <w:pPr>
        <w:pStyle w:val="Normal"/>
      </w:pPr>
      <w:r>
        <w:t>,则 出于 少出租人 融资顾 以</w:t>
      </w:r>
    </w:p>
    <w:p>
      <w:pPr>
        <w:pStyle w:val="Normal"/>
      </w:pPr>
      <w:r>
        <w:t>成</w:t>
      </w:r>
    </w:p>
    <w:p>
      <w:pPr>
        <w:pStyle w:val="Normal"/>
      </w:pPr>
      <w:r>
        <w:t>融资租赁交易</w:t>
      </w:r>
    </w:p>
    <w:p>
      <w:pPr>
        <w:pStyle w:val="Normal"/>
      </w:pPr>
      <w:r>
        <w:t>。第二, 购 为一个中</w:t>
      </w:r>
    </w:p>
    <w:p>
      <w:pPr>
        <w:pStyle w:val="Normal"/>
      </w:pPr>
      <w:r>
        <w:t>环 ,除对出租人履行</w:t>
      </w:r>
    </w:p>
    <w:p>
      <w:pPr>
        <w:pStyle w:val="Normal"/>
      </w:pPr>
      <w:r>
        <w:t>购责</w:t>
      </w:r>
    </w:p>
    <w:p>
      <w:pPr>
        <w:pStyle w:val="Normal"/>
      </w:pPr>
      <w:r>
        <w:t>,还涉及 购责</w:t>
      </w:r>
    </w:p>
    <w:p>
      <w:pPr>
        <w:pStyle w:val="Normal"/>
      </w:pPr>
      <w:r>
        <w:t>后</w:t>
      </w:r>
    </w:p>
    <w:p>
      <w:pPr>
        <w:pStyle w:val="Normal"/>
      </w:pPr>
      <w:r>
        <w:t>诉问题。这也 对出卖人履行</w:t>
      </w:r>
    </w:p>
    <w:p>
      <w:pPr>
        <w:pStyle w:val="Normal"/>
      </w:pPr>
      <w:r>
        <w:t>购</w:t>
      </w:r>
    </w:p>
    <w:p>
      <w:pPr>
        <w:pStyle w:val="Normal"/>
      </w:pPr>
      <w:r>
        <w:t>责 后,对租赁</w:t>
      </w:r>
    </w:p>
    <w:p>
      <w:pPr>
        <w:pStyle w:val="Normal"/>
      </w:pPr>
      <w:r>
        <w:t>否有权</w:t>
      </w:r>
    </w:p>
    <w:p>
      <w:pPr>
        <w:pStyle w:val="Normal"/>
      </w:pPr>
      <w:r>
        <w:t>以及</w:t>
      </w:r>
    </w:p>
    <w:p>
      <w:pPr>
        <w:pStyle w:val="Normal"/>
      </w:pPr>
      <w:r>
        <w:t>问题</w:t>
      </w:r>
    </w:p>
    <w:p>
      <w:pPr>
        <w:pStyle w:val="Normal"/>
      </w:pPr>
      <w:r>
        <w:t>究。出卖人受让</w:t>
      </w:r>
    </w:p>
    <w:p>
      <w:pPr>
        <w:pStyle w:val="Normal"/>
      </w:pPr>
      <w:r>
        <w:t xml:space="preserve">融资租赁合同时, </w:t>
      </w:r>
    </w:p>
    <w:p>
      <w:pPr>
        <w:pStyle w:val="Normal"/>
      </w:pPr>
      <w:r>
        <w:t>须同时受让融资租赁合同项下</w:t>
      </w:r>
    </w:p>
    <w:p>
      <w:pPr>
        <w:pStyle w:val="Normal"/>
      </w:pPr>
      <w:r>
        <w:t>权,否则将</w:t>
      </w:r>
    </w:p>
    <w:p>
      <w:pPr>
        <w:pStyle w:val="Normal"/>
      </w:pPr>
      <w:r>
        <w:t>到出卖人</w:t>
      </w:r>
    </w:p>
    <w:p>
      <w:pPr>
        <w:pStyle w:val="Normal"/>
      </w:pPr>
      <w:r>
        <w:t>过租赁</w:t>
      </w:r>
    </w:p>
    <w:p>
      <w:pPr>
        <w:pStyle w:val="Normal"/>
      </w:pPr>
      <w:r>
        <w:t>权以及融资</w:t>
      </w:r>
    </w:p>
    <w:p>
      <w:pPr>
        <w:pStyle w:val="Normal"/>
      </w:pPr>
      <w:r>
        <w:t>权。这</w:t>
      </w:r>
    </w:p>
    <w:p>
      <w:pPr>
        <w:pStyle w:val="Normal"/>
      </w:pPr>
      <w:r>
        <w:t>味</w:t>
      </w:r>
    </w:p>
    <w:p>
      <w:pPr>
        <w:pStyle w:val="Normal"/>
      </w:pPr>
      <w:r>
        <w:t>出租人将其</w:t>
      </w:r>
    </w:p>
    <w:p>
      <w:pPr>
        <w:pStyle w:val="Normal"/>
      </w:pPr>
      <w:r>
        <w:bookmarkStart w:id="297" w:name="p297"/>
        <w:t/>
        <w:bookmarkEnd w:id="297"/>
        <w:t>于租赁</w:t>
      </w:r>
    </w:p>
    <w:p>
      <w:pPr>
        <w:pStyle w:val="Normal"/>
      </w:pPr>
      <w:r>
        <w:t>上</w:t>
      </w:r>
    </w:p>
    <w:p>
      <w:pPr>
        <w:pStyle w:val="Normal"/>
      </w:pPr>
      <w:r>
        <w:t>剩</w:t>
      </w:r>
    </w:p>
    <w:p>
      <w:pPr>
        <w:pStyle w:val="Normal"/>
      </w:pPr>
      <w:r>
        <w:t>权利义务让与出卖人,由出卖人继受履行权利义务。</w:t>
      </w:r>
    </w:p>
    <w:p>
      <w:pPr>
        <w:pStyle w:val="Normal"/>
      </w:pPr>
      <w:r>
        <w:t>这点从融资租赁合同及 购责</w:t>
      </w:r>
    </w:p>
    <w:p>
      <w:pPr>
        <w:pStyle w:val="Normal"/>
      </w:pPr>
      <w:r>
        <w:t>实际 况也可以 出:出卖人已经将</w:t>
      </w:r>
    </w:p>
    <w:p>
      <w:pPr>
        <w:pStyle w:val="Normal"/>
      </w:pPr>
      <w:r>
        <w:t>租赁</w:t>
      </w:r>
    </w:p>
    <w:p>
      <w:pPr>
        <w:pStyle w:val="Normal"/>
      </w:pPr>
      <w:r>
        <w:t>销售给出租人并</w:t>
      </w:r>
    </w:p>
    <w:p>
      <w:pPr>
        <w:pStyle w:val="Normal"/>
      </w:pPr>
      <w:r>
        <w:t xml:space="preserve">应对价, </w:t>
      </w:r>
    </w:p>
    <w:p>
      <w:pPr>
        <w:pStyle w:val="Normal"/>
      </w:pPr>
      <w:r>
        <w:t>购时出卖人向出租人支付</w:t>
      </w:r>
    </w:p>
    <w:p>
      <w:pPr>
        <w:pStyle w:val="Normal"/>
      </w:pPr>
      <w:r>
        <w:t>购价</w:t>
      </w:r>
    </w:p>
    <w:p>
      <w:pPr>
        <w:pStyle w:val="Normal"/>
      </w:pPr>
      <w:r>
        <w:t>为承租人剩</w:t>
      </w:r>
    </w:p>
    <w:p>
      <w:pPr>
        <w:pStyle w:val="Normal"/>
      </w:pPr>
      <w:r>
        <w:t>付租 ,出卖人向出租人</w:t>
      </w:r>
    </w:p>
    <w:p>
      <w:pPr>
        <w:pStyle w:val="Normal"/>
      </w:pPr>
      <w:r>
        <w:t>也仅为出卖人</w:t>
      </w:r>
    </w:p>
    <w:p>
      <w:pPr>
        <w:pStyle w:val="Normal"/>
      </w:pPr>
      <w:r>
        <w:t>所支付</w:t>
      </w:r>
    </w:p>
    <w:p>
      <w:pPr>
        <w:pStyle w:val="Normal"/>
      </w:pPr>
      <w:r>
        <w:t>购价</w:t>
      </w:r>
    </w:p>
    <w:p>
      <w:pPr>
        <w:pStyle w:val="Normal"/>
      </w:pPr>
      <w:r>
        <w:t>。</w:t>
      </w:r>
    </w:p>
    <w:p>
      <w:pPr>
        <w:pStyle w:val="Normal"/>
      </w:pPr>
      <w:r>
        <w:t>编</w:t>
      </w:r>
    </w:p>
    <w:p>
      <w:pPr>
        <w:pStyle w:val="Normal"/>
      </w:pPr>
      <w:r>
        <w:t>人:广西</w:t>
      </w:r>
    </w:p>
    <w:p>
      <w:pPr>
        <w:pStyle w:val="Normal"/>
      </w:pPr>
      <w:r>
        <w:t>族</w:t>
      </w:r>
    </w:p>
    <w:p>
      <w:pPr>
        <w:pStyle w:val="Normal"/>
      </w:pPr>
      <w:r>
        <w:t>治区南宁市江南区人民法院 刘媛媛</w:t>
      </w:r>
    </w:p>
    <w:p>
      <w:pPr>
        <w:pStyle w:val="Normal"/>
      </w:pPr>
      <w:r>
        <w:t>67承租人拒不支付租</w:t>
      </w:r>
    </w:p>
    <w:p>
      <w:pPr>
        <w:pStyle w:val="Normal"/>
      </w:pPr>
      <w:r>
        <w:t>导致融资租赁合同</w:t>
      </w:r>
    </w:p>
    <w:p>
      <w:pPr>
        <w:pStyle w:val="Normal"/>
      </w:pPr>
      <w:r>
        <w:t>解除时 损害赔</w:t>
      </w:r>
    </w:p>
    <w:p>
      <w:pPr>
        <w:pStyle w:val="Normal"/>
      </w:pPr>
      <w:r>
        <w:t>范</w:t>
      </w:r>
    </w:p>
    <w:p>
      <w:pPr>
        <w:pStyle w:val="Normal"/>
      </w:pPr>
      <w:r>
        <w:t>——济宁广</w:t>
      </w:r>
    </w:p>
    <w:p>
      <w:pPr>
        <w:pStyle w:val="Normal"/>
      </w:pPr>
      <w:r>
        <w:t>新</w:t>
      </w:r>
    </w:p>
    <w:p>
      <w:pPr>
        <w:pStyle w:val="Normal"/>
      </w:pPr>
      <w:r>
        <w:t>材有限公司诉吉运集</w:t>
      </w:r>
    </w:p>
    <w:p>
      <w:pPr>
        <w:pStyle w:val="Normal"/>
      </w:pPr>
      <w:r>
        <w:t>有限公司融资</w:t>
      </w:r>
    </w:p>
    <w:p>
      <w:pPr>
        <w:pStyle w:val="Normal"/>
      </w:pPr>
      <w:r>
        <w:t>租赁合同</w:t>
      </w:r>
    </w:p>
    <w:p>
      <w:pPr>
        <w:pStyle w:val="Normal"/>
      </w:pPr>
      <w:r>
        <w:t>【 件基</w:t>
      </w:r>
    </w:p>
    <w:p>
      <w:pPr>
        <w:pStyle w:val="Normal"/>
      </w:pPr>
      <w:r>
        <w:t>】</w:t>
      </w:r>
    </w:p>
    <w:p>
      <w:pPr>
        <w:pStyle w:val="Normal"/>
      </w:pPr>
      <w:r>
        <w:t>1.裁判文书字号</w:t>
      </w:r>
    </w:p>
    <w:p>
      <w:pPr>
        <w:pStyle w:val="Normal"/>
      </w:pPr>
      <w:r>
        <w:t>北京市第二中级人民法院(2017)京02民终10045号民事判决书</w:t>
      </w:r>
    </w:p>
    <w:p>
      <w:pPr>
        <w:pStyle w:val="Normal"/>
      </w:pPr>
      <w:r>
        <w:t>2. 由:融资租赁合同纠纷</w:t>
      </w:r>
    </w:p>
    <w:p>
      <w:pPr>
        <w:pStyle w:val="Normal"/>
      </w:pPr>
      <w:r>
        <w:t>3.当事人</w:t>
      </w:r>
    </w:p>
    <w:p>
      <w:pPr>
        <w:pStyle w:val="Normal"/>
      </w:pPr>
      <w:r>
        <w:t>原告(被上诉人):济宁广</w:t>
      </w:r>
    </w:p>
    <w:p>
      <w:pPr>
        <w:pStyle w:val="Normal"/>
      </w:pPr>
      <w:r>
        <w:t>新</w:t>
      </w:r>
    </w:p>
    <w:p>
      <w:pPr>
        <w:pStyle w:val="Normal"/>
      </w:pPr>
      <w:r>
        <w:t>材有限公司(以下简称文广</w:t>
      </w:r>
    </w:p>
    <w:p>
      <w:pPr>
        <w:pStyle w:val="Normal"/>
      </w:pPr>
      <w:r>
        <w:t>公司)</w:t>
      </w:r>
    </w:p>
    <w:p>
      <w:pPr>
        <w:pStyle w:val="Normal"/>
      </w:pPr>
      <w:r>
        <w:t>被告(上诉人):吉运集</w:t>
      </w:r>
    </w:p>
    <w:p>
      <w:pPr>
        <w:pStyle w:val="Normal"/>
      </w:pPr>
      <w:r>
        <w:t>有限公司(以下简称吉运集 )</w:t>
      </w:r>
    </w:p>
    <w:p>
      <w:pPr>
        <w:pStyle w:val="Normal"/>
      </w:pPr>
      <w:r>
        <w:t>【基</w:t>
      </w:r>
    </w:p>
    <w:p>
      <w:pPr>
        <w:pStyle w:val="Normal"/>
      </w:pPr>
      <w:r>
        <w:t>】</w:t>
      </w:r>
    </w:p>
    <w:p>
      <w:pPr>
        <w:pStyle w:val="Normal"/>
      </w:pPr>
      <w:r>
        <w:bookmarkStart w:id="298" w:name="p298"/>
        <w:t/>
        <w:bookmarkEnd w:id="298"/>
        <w:t>2013年4月25日,吉运公司(出租人、甲方)与陈</w:t>
      </w:r>
    </w:p>
    <w:p>
      <w:pPr>
        <w:pStyle w:val="Normal"/>
      </w:pPr>
      <w:r>
        <w:t>(承租人、乙</w:t>
      </w:r>
    </w:p>
    <w:p>
      <w:pPr>
        <w:pStyle w:val="Normal"/>
      </w:pPr>
      <w:r>
        <w:t>方,系广运</w:t>
      </w:r>
    </w:p>
    <w:p>
      <w:pPr>
        <w:pStyle w:val="Normal"/>
      </w:pPr>
      <w:r>
        <w:t>公司</w:t>
      </w:r>
    </w:p>
    <w:p>
      <w:pPr>
        <w:pStyle w:val="Normal"/>
      </w:pPr>
      <w:r>
        <w:t xml:space="preserve">法定代表人)签订《融资租赁合同》, </w:t>
      </w:r>
    </w:p>
    <w:p>
      <w:pPr>
        <w:pStyle w:val="Normal"/>
      </w:pPr>
      <w:r>
        <w:t>明:甲方根</w:t>
      </w:r>
    </w:p>
    <w:p>
      <w:pPr>
        <w:pStyle w:val="Normal"/>
      </w:pPr>
      <w:r>
        <w:t>据乙方</w:t>
      </w:r>
    </w:p>
    <w:p>
      <w:pPr>
        <w:pStyle w:val="Normal"/>
      </w:pPr>
      <w:r>
        <w:t>要求及乙方对出卖人 租赁</w:t>
      </w:r>
    </w:p>
    <w:p>
      <w:pPr>
        <w:pStyle w:val="Normal"/>
      </w:pPr>
      <w:r>
        <w:t>完</w:t>
      </w:r>
    </w:p>
    <w:p>
      <w:pPr>
        <w:pStyle w:val="Normal"/>
      </w:pPr>
      <w:r>
        <w:t>主 定,向出卖人购买</w:t>
      </w:r>
    </w:p>
    <w:p>
      <w:pPr>
        <w:pStyle w:val="Normal"/>
      </w:pPr>
      <w:r>
        <w:t>租赁</w:t>
      </w:r>
    </w:p>
    <w:p>
      <w:pPr>
        <w:pStyle w:val="Normal"/>
      </w:pPr>
      <w:r>
        <w:t>,出租给乙方</w:t>
      </w:r>
    </w:p>
    <w:p>
      <w:pPr>
        <w:pStyle w:val="Normal"/>
      </w:pPr>
      <w:r>
        <w:t>,乙方同 按</w:t>
      </w:r>
    </w:p>
    <w:p>
      <w:pPr>
        <w:pStyle w:val="Normal"/>
      </w:pPr>
      <w:r>
        <w:t>合同</w:t>
      </w:r>
    </w:p>
    <w:p>
      <w:pPr>
        <w:pStyle w:val="Normal"/>
      </w:pPr>
      <w:r>
        <w:t>租 租赁</w:t>
      </w:r>
    </w:p>
    <w:p>
      <w:pPr>
        <w:pStyle w:val="Normal"/>
      </w:pPr>
      <w:r>
        <w:t>并向出租</w:t>
      </w:r>
    </w:p>
    <w:p>
      <w:pPr>
        <w:pStyle w:val="Normal"/>
      </w:pPr>
      <w:r>
        <w:t>人支付租</w:t>
      </w:r>
    </w:p>
    <w:p>
      <w:pPr>
        <w:pStyle w:val="Normal"/>
      </w:pPr>
      <w:r>
        <w:t>。租赁</w:t>
      </w:r>
    </w:p>
    <w:p>
      <w:pPr>
        <w:pStyle w:val="Normal"/>
      </w:pPr>
      <w:r>
        <w:t>为东岳</w:t>
      </w:r>
    </w:p>
    <w:p>
      <w:pPr>
        <w:pStyle w:val="Normal"/>
      </w:pPr>
      <w:r>
        <w:t>动</w:t>
      </w:r>
    </w:p>
    <w:p>
      <w:pPr>
        <w:pStyle w:val="Normal"/>
      </w:pPr>
      <w:r>
        <w:t>(以下简称涉</w:t>
      </w:r>
    </w:p>
    <w:p>
      <w:pPr>
        <w:pStyle w:val="Normal"/>
      </w:pPr>
      <w:r>
        <w:t>)。合同 限</w:t>
      </w:r>
    </w:p>
    <w:p>
      <w:pPr>
        <w:pStyle w:val="Normal"/>
      </w:pPr>
      <w:r>
        <w:t>2013年4月25日至2015年4月24日,还租</w:t>
      </w:r>
    </w:p>
    <w:p>
      <w:pPr>
        <w:pStyle w:val="Normal"/>
      </w:pPr>
      <w:r>
        <w:t>限</w:t>
      </w:r>
    </w:p>
    <w:p>
      <w:pPr>
        <w:pStyle w:val="Normal"/>
      </w:pPr>
      <w:r>
        <w:t>2013年4月25日至2015</w:t>
      </w:r>
    </w:p>
    <w:p>
      <w:pPr>
        <w:pStyle w:val="Normal"/>
      </w:pPr>
      <w:r>
        <w:t xml:space="preserve">年4月24日, </w:t>
      </w:r>
    </w:p>
    <w:p>
      <w:pPr>
        <w:pStyle w:val="Normal"/>
      </w:pPr>
      <w:r>
        <w:t>租</w:t>
      </w:r>
    </w:p>
    <w:p>
      <w:pPr>
        <w:pStyle w:val="Normal"/>
      </w:pPr>
      <w:r>
        <w:t>购买租赁</w:t>
      </w:r>
    </w:p>
    <w:p>
      <w:pPr>
        <w:pStyle w:val="Normal"/>
      </w:pPr>
      <w:r>
        <w:t>剩</w:t>
      </w:r>
    </w:p>
    <w:p>
      <w:pPr>
        <w:pStyle w:val="Normal"/>
      </w:pPr>
      <w:r>
        <w:t>购</w:t>
      </w:r>
    </w:p>
    <w:p>
      <w:pPr>
        <w:pStyle w:val="Normal"/>
      </w:pPr>
      <w:r>
        <w:t>价与融资利</w:t>
      </w:r>
    </w:p>
    <w:p>
      <w:pPr>
        <w:pStyle w:val="Normal"/>
      </w:pPr>
      <w:r>
        <w:t>之 ,租赁</w:t>
      </w:r>
    </w:p>
    <w:p>
      <w:pPr>
        <w:pStyle w:val="Normal"/>
      </w:pPr>
      <w:r>
        <w:t>剩</w:t>
      </w:r>
    </w:p>
    <w:p>
      <w:pPr>
        <w:pStyle w:val="Normal"/>
      </w:pPr>
      <w:r>
        <w:t>购</w:t>
      </w:r>
    </w:p>
    <w:p>
      <w:pPr>
        <w:pStyle w:val="Normal"/>
      </w:pPr>
      <w:r>
        <w:t>价396000元,融资利</w:t>
      </w:r>
    </w:p>
    <w:p>
      <w:pPr>
        <w:pStyle w:val="Normal"/>
      </w:pPr>
      <w:r>
        <w:t>0元。合同</w:t>
      </w:r>
    </w:p>
    <w:p>
      <w:pPr>
        <w:pStyle w:val="Normal"/>
      </w:pPr>
      <w:r>
        <w:t>限</w:t>
      </w:r>
    </w:p>
    <w:p>
      <w:pPr>
        <w:pStyle w:val="Normal"/>
      </w:pPr>
      <w:r>
        <w:t>租赁</w:t>
      </w:r>
    </w:p>
    <w:p>
      <w:pPr>
        <w:pStyle w:val="Normal"/>
      </w:pPr>
      <w:r>
        <w:t>所有权属</w:t>
      </w:r>
    </w:p>
    <w:p>
      <w:pPr>
        <w:pStyle w:val="Normal"/>
      </w:pPr>
      <w:r>
        <w:t>于甲方,乙方对租赁</w:t>
      </w:r>
    </w:p>
    <w:p>
      <w:pPr>
        <w:pStyle w:val="Normal"/>
      </w:pPr>
      <w:r>
        <w:t>件只有</w:t>
      </w:r>
    </w:p>
    <w:p>
      <w:pPr>
        <w:pStyle w:val="Normal"/>
      </w:pPr>
      <w:r>
        <w:t>权。</w:t>
      </w:r>
    </w:p>
    <w:p>
      <w:pPr>
        <w:pStyle w:val="Normal"/>
      </w:pPr>
      <w:r>
        <w:t>乙方不</w:t>
      </w:r>
    </w:p>
    <w:p>
      <w:pPr>
        <w:pStyle w:val="Normal"/>
      </w:pPr>
      <w:r>
        <w:t>按合同约定日</w:t>
      </w:r>
    </w:p>
    <w:p>
      <w:pPr>
        <w:pStyle w:val="Normal"/>
      </w:pPr>
      <w:r>
        <w:t>交付</w:t>
      </w:r>
    </w:p>
    <w:p>
      <w:pPr>
        <w:pStyle w:val="Normal"/>
      </w:pPr>
      <w:r>
        <w:t>租</w:t>
      </w:r>
    </w:p>
    <w:p>
      <w:pPr>
        <w:pStyle w:val="Normal"/>
      </w:pPr>
      <w:r>
        <w:t>违反</w:t>
      </w:r>
    </w:p>
    <w:p>
      <w:pPr>
        <w:pStyle w:val="Normal"/>
      </w:pPr>
      <w:r>
        <w:t>合同其他</w:t>
      </w:r>
    </w:p>
    <w:p>
      <w:pPr>
        <w:pStyle w:val="Normal"/>
      </w:pPr>
      <w:r>
        <w:t>,甲方有权要求乙方即时付清</w:t>
      </w:r>
    </w:p>
    <w:p>
      <w:pPr>
        <w:pStyle w:val="Normal"/>
      </w:pPr>
      <w:r>
        <w:t>租</w:t>
      </w:r>
    </w:p>
    <w:p>
      <w:pPr>
        <w:pStyle w:val="Normal"/>
      </w:pPr>
      <w:r>
        <w:t>其</w:t>
      </w:r>
    </w:p>
    <w:p>
      <w:pPr>
        <w:pStyle w:val="Normal"/>
      </w:pPr>
      <w:r>
        <w:t>他费</w:t>
      </w:r>
    </w:p>
    <w:p>
      <w:pPr>
        <w:pStyle w:val="Normal"/>
      </w:pPr>
      <w:r>
        <w:t>收</w:t>
      </w:r>
    </w:p>
    <w:p>
      <w:pPr>
        <w:pStyle w:val="Normal"/>
      </w:pPr>
      <w:r>
        <w:t>租赁</w:t>
      </w:r>
    </w:p>
    <w:p>
      <w:pPr>
        <w:pStyle w:val="Normal"/>
      </w:pPr>
      <w:r>
        <w:t>行</w:t>
      </w:r>
    </w:p>
    <w:p>
      <w:pPr>
        <w:pStyle w:val="Normal"/>
      </w:pPr>
      <w:r>
        <w:t xml:space="preserve">, </w:t>
      </w:r>
    </w:p>
    <w:p>
      <w:pPr>
        <w:pStyle w:val="Normal"/>
      </w:pPr>
      <w:r>
        <w:t>然甲方</w:t>
      </w:r>
    </w:p>
    <w:p>
      <w:pPr>
        <w:pStyle w:val="Normal"/>
      </w:pPr>
      <w:r>
        <w:t>取前</w:t>
      </w:r>
    </w:p>
    <w:p>
      <w:pPr>
        <w:pStyle w:val="Normal"/>
      </w:pPr>
      <w:r>
        <w:t>措施,并不</w:t>
      </w:r>
    </w:p>
    <w:p>
      <w:pPr>
        <w:pStyle w:val="Normal"/>
      </w:pPr>
      <w:r>
        <w:t>除</w:t>
      </w:r>
    </w:p>
    <w:p>
      <w:pPr>
        <w:pStyle w:val="Normal"/>
      </w:pPr>
      <w:r>
        <w:t>合</w:t>
      </w:r>
    </w:p>
    <w:p>
      <w:pPr>
        <w:pStyle w:val="Normal"/>
      </w:pPr>
      <w:r>
        <w:t>同规定</w:t>
      </w:r>
    </w:p>
    <w:p>
      <w:pPr>
        <w:pStyle w:val="Normal"/>
      </w:pPr>
      <w:r>
        <w:t>乙方 还租</w:t>
      </w:r>
    </w:p>
    <w:p>
      <w:pPr>
        <w:pStyle w:val="Normal"/>
      </w:pPr>
      <w:r>
        <w:t>及合同其他义务。乙方向甲方付清</w:t>
      </w:r>
    </w:p>
    <w:p>
      <w:pPr>
        <w:pStyle w:val="Normal"/>
      </w:pPr>
      <w:r>
        <w:t>租</w:t>
      </w:r>
    </w:p>
    <w:p>
      <w:pPr>
        <w:pStyle w:val="Normal"/>
      </w:pPr>
      <w:r>
        <w:t>及</w:t>
      </w:r>
    </w:p>
    <w:p>
      <w:pPr>
        <w:pStyle w:val="Normal"/>
      </w:pPr>
      <w:r>
        <w:t>其他 项,并再向甲方支付租赁</w:t>
      </w:r>
    </w:p>
    <w:p>
      <w:pPr>
        <w:pStyle w:val="Normal"/>
      </w:pPr>
      <w:r>
        <w:t>残</w:t>
      </w:r>
    </w:p>
    <w:p>
      <w:pPr>
        <w:pStyle w:val="Normal"/>
      </w:pPr>
      <w:r>
        <w:t>1元后,由甲方向乙方出具租赁</w:t>
      </w:r>
    </w:p>
    <w:p>
      <w:pPr>
        <w:pStyle w:val="Normal"/>
      </w:pPr>
      <w:r>
        <w:t>所有权 移证明书,租赁</w:t>
      </w:r>
    </w:p>
    <w:p>
      <w:pPr>
        <w:pStyle w:val="Normal"/>
      </w:pPr>
      <w:r>
        <w:t>所有权即</w:t>
      </w:r>
    </w:p>
    <w:p>
      <w:pPr>
        <w:pStyle w:val="Normal"/>
      </w:pPr>
      <w:r>
        <w:t>归乙方所有。</w:t>
      </w:r>
    </w:p>
    <w:p>
      <w:pPr>
        <w:pStyle w:val="Normal"/>
      </w:pPr>
      <w:r>
        <w:t>另 ,涉</w:t>
      </w:r>
    </w:p>
    <w:p>
      <w:pPr>
        <w:pStyle w:val="Normal"/>
      </w:pPr>
      <w:r>
        <w:t>记 广</w:t>
      </w:r>
    </w:p>
    <w:p>
      <w:pPr>
        <w:pStyle w:val="Normal"/>
      </w:pPr>
      <w:r>
        <w:t>公司名下。后广</w:t>
      </w:r>
    </w:p>
    <w:p>
      <w:pPr>
        <w:pStyle w:val="Normal"/>
      </w:pPr>
      <w:r>
        <w:t>公司</w:t>
      </w:r>
    </w:p>
    <w:p>
      <w:pPr>
        <w:pStyle w:val="Normal"/>
      </w:pPr>
      <w:r>
        <w:t>按约支付</w:t>
      </w:r>
    </w:p>
    <w:p>
      <w:pPr>
        <w:pStyle w:val="Normal"/>
      </w:pPr>
      <w:r>
        <w:t>租 ,吉运公司将涉</w:t>
      </w:r>
    </w:p>
    <w:p>
      <w:pPr>
        <w:pStyle w:val="Normal"/>
      </w:pPr>
      <w:r>
        <w:t>走。</w:t>
      </w:r>
    </w:p>
    <w:p>
      <w:pPr>
        <w:pStyle w:val="Normal"/>
      </w:pPr>
      <w:r>
        <w:t>2015年1月19日,吉运公司向陈</w:t>
      </w:r>
    </w:p>
    <w:p>
      <w:pPr>
        <w:pStyle w:val="Normal"/>
      </w:pPr>
      <w:r>
        <w:t>发送《</w:t>
      </w:r>
    </w:p>
    <w:p>
      <w:pPr>
        <w:pStyle w:val="Normal"/>
      </w:pPr>
      <w:r>
        <w:t xml:space="preserve">函》, </w:t>
      </w:r>
    </w:p>
    <w:p>
      <w:pPr>
        <w:pStyle w:val="Normal"/>
      </w:pPr>
      <w:r>
        <w:t>容 致</w:t>
      </w:r>
    </w:p>
    <w:p>
      <w:pPr>
        <w:pStyle w:val="Normal"/>
      </w:pPr>
      <w:r>
        <w:t>为:“吉运公司(以下简称我方),就贵方拖欠我方融资租赁业务租</w:t>
      </w:r>
    </w:p>
    <w:p>
      <w:pPr>
        <w:pStyle w:val="Normal"/>
      </w:pPr>
      <w:r>
        <w:t>有关 况,致函于贵方。双方《融资租赁合同》签 后,我方购买了上</w:t>
      </w:r>
    </w:p>
    <w:p>
      <w:pPr>
        <w:pStyle w:val="Normal"/>
      </w:pPr>
      <w:r>
        <w:t>租赁</w:t>
      </w:r>
    </w:p>
    <w:p>
      <w:pPr>
        <w:pStyle w:val="Normal"/>
      </w:pPr>
      <w:r>
        <w:t>,并交付给贵方</w:t>
      </w:r>
    </w:p>
    <w:p>
      <w:pPr>
        <w:pStyle w:val="Normal"/>
      </w:pPr>
      <w:r>
        <w:t>, 贵方却</w:t>
      </w:r>
    </w:p>
    <w:p>
      <w:pPr>
        <w:pStyle w:val="Normal"/>
      </w:pPr>
      <w:r>
        <w:t xml:space="preserve">约按 足额支付租 , </w:t>
      </w:r>
    </w:p>
    <w:p>
      <w:pPr>
        <w:pStyle w:val="Normal"/>
      </w:pPr>
      <w:r>
        <w:t>至2014年12月22日,贵方已连续两</w:t>
      </w:r>
    </w:p>
    <w:p>
      <w:pPr>
        <w:pStyle w:val="Normal"/>
      </w:pPr>
      <w:r>
        <w:t>交纳租</w:t>
      </w:r>
    </w:p>
    <w:p>
      <w:pPr>
        <w:pStyle w:val="Normal"/>
      </w:pPr>
      <w:r>
        <w:t>,拖欠我方租 514376</w:t>
      </w:r>
    </w:p>
    <w:p>
      <w:pPr>
        <w:pStyle w:val="Normal"/>
      </w:pPr>
      <w:r>
        <w:t xml:space="preserve">元,滞纳 137856元,管 费5000元, </w:t>
      </w:r>
    </w:p>
    <w:p>
      <w:pPr>
        <w:pStyle w:val="Normal"/>
      </w:pPr>
      <w:r>
        <w:t>租赁费72465元。贵方上</w:t>
      </w:r>
    </w:p>
    <w:p>
      <w:pPr>
        <w:pStyle w:val="Normal"/>
      </w:pPr>
      <w:r>
        <w:t>迟</w:t>
      </w:r>
    </w:p>
    <w:p>
      <w:pPr>
        <w:pStyle w:val="Normal"/>
      </w:pPr>
      <w:r>
        <w:t>履行合同义务行为已 成根 违约,我方已收</w:t>
      </w:r>
    </w:p>
    <w:p>
      <w:pPr>
        <w:pStyle w:val="Normal"/>
      </w:pPr>
      <w:r>
        <w:t>涉</w:t>
      </w:r>
    </w:p>
    <w:p>
      <w:pPr>
        <w:pStyle w:val="Normal"/>
      </w:pPr>
      <w:r>
        <w:t xml:space="preserve">,特此发函, </w:t>
      </w:r>
    </w:p>
    <w:p>
      <w:pPr>
        <w:pStyle w:val="Normal"/>
      </w:pPr>
      <w:r>
        <w:t>贵方 收到 《</w:t>
      </w:r>
    </w:p>
    <w:p>
      <w:pPr>
        <w:pStyle w:val="Normal"/>
      </w:pPr>
      <w:r>
        <w:t>函》后 5日</w:t>
      </w:r>
    </w:p>
    <w:p>
      <w:pPr>
        <w:pStyle w:val="Normal"/>
      </w:pPr>
      <w:r>
        <w:t>按约定履行义务,向我方支付所</w:t>
      </w:r>
    </w:p>
    <w:p>
      <w:pPr>
        <w:pStyle w:val="Normal"/>
      </w:pPr>
      <w:r>
        <w:t>有</w:t>
      </w:r>
    </w:p>
    <w:p>
      <w:pPr>
        <w:pStyle w:val="Normal"/>
      </w:pPr>
      <w:r>
        <w:t>剩 租 及所欠所有</w:t>
      </w:r>
    </w:p>
    <w:p>
      <w:pPr>
        <w:pStyle w:val="Normal"/>
      </w:pPr>
      <w:r>
        <w:t>项并承担收</w:t>
      </w:r>
    </w:p>
    <w:p>
      <w:pPr>
        <w:pStyle w:val="Normal"/>
      </w:pPr>
      <w:r>
        <w:t>产</w:t>
      </w:r>
    </w:p>
    <w:p>
      <w:pPr>
        <w:pStyle w:val="Normal"/>
      </w:pPr>
      <w:r>
        <w:t>关费 。</w:t>
      </w:r>
    </w:p>
    <w:p>
      <w:pPr>
        <w:pStyle w:val="Normal"/>
      </w:pPr>
      <w:r>
        <w:t>贵方</w:t>
      </w:r>
    </w:p>
    <w:p>
      <w:pPr>
        <w:pStyle w:val="Normal"/>
      </w:pPr>
      <w:r>
        <w:t>指定 限</w:t>
      </w:r>
    </w:p>
    <w:p>
      <w:pPr>
        <w:pStyle w:val="Normal"/>
      </w:pPr>
      <w:r>
        <w:t>履行上</w:t>
      </w:r>
    </w:p>
    <w:p>
      <w:pPr>
        <w:pStyle w:val="Normal"/>
      </w:pPr>
      <w:r>
        <w:t>付 义务,我方将按合同约定解除与贵方</w:t>
      </w:r>
    </w:p>
    <w:p>
      <w:pPr>
        <w:pStyle w:val="Normal"/>
      </w:pPr>
      <w:r>
        <w:bookmarkStart w:id="299" w:name="p299"/>
        <w:t/>
        <w:bookmarkEnd w:id="299"/>
        <w:t>签</w:t>
      </w:r>
    </w:p>
    <w:p>
      <w:pPr>
        <w:pStyle w:val="Normal"/>
      </w:pPr>
      <w:r>
        <w:t xml:space="preserve">《融资租赁合同》, </w:t>
      </w:r>
    </w:p>
    <w:p>
      <w:pPr>
        <w:pStyle w:val="Normal"/>
      </w:pPr>
      <w:r>
        <w:t>法拍卖、变卖被收</w:t>
      </w:r>
    </w:p>
    <w:p>
      <w:pPr>
        <w:pStyle w:val="Normal"/>
      </w:pPr>
      <w:r>
        <w:t>,造成 一切经</w:t>
      </w:r>
    </w:p>
    <w:p>
      <w:pPr>
        <w:pStyle w:val="Normal"/>
      </w:pPr>
      <w:r>
        <w:t>济损</w:t>
      </w:r>
    </w:p>
    <w:p>
      <w:pPr>
        <w:pStyle w:val="Normal"/>
      </w:pPr>
      <w:r>
        <w:t>及法</w:t>
      </w:r>
    </w:p>
    <w:p>
      <w:pPr>
        <w:pStyle w:val="Normal"/>
      </w:pPr>
      <w:r>
        <w:t>后</w:t>
      </w:r>
    </w:p>
    <w:p>
      <w:pPr>
        <w:pStyle w:val="Normal"/>
      </w:pPr>
      <w:r>
        <w:t xml:space="preserve">由贵方及担 人承担。” </w:t>
      </w:r>
    </w:p>
    <w:p>
      <w:pPr>
        <w:pStyle w:val="Normal"/>
      </w:pPr>
      <w:r>
        <w:t>2015年1月28日,吉运公司向陈</w:t>
      </w:r>
    </w:p>
    <w:p>
      <w:pPr>
        <w:pStyle w:val="Normal"/>
      </w:pPr>
      <w:r>
        <w:t>发送《解除合同</w:t>
      </w:r>
    </w:p>
    <w:p>
      <w:pPr>
        <w:pStyle w:val="Normal"/>
      </w:pPr>
      <w:r>
        <w:t xml:space="preserve">书》, </w:t>
      </w:r>
    </w:p>
    <w:p>
      <w:pPr>
        <w:pStyle w:val="Normal"/>
      </w:pPr>
      <w:r>
        <w:t>容</w:t>
      </w:r>
    </w:p>
    <w:p>
      <w:pPr>
        <w:pStyle w:val="Normal"/>
      </w:pPr>
      <w:r>
        <w:t>致为:经我方</w:t>
      </w:r>
    </w:p>
    <w:p>
      <w:pPr>
        <w:pStyle w:val="Normal"/>
      </w:pPr>
      <w:r>
        <w:t>次</w:t>
      </w:r>
    </w:p>
    <w:p>
      <w:pPr>
        <w:pStyle w:val="Normal"/>
      </w:pPr>
      <w:r>
        <w:t xml:space="preserve">, </w:t>
      </w:r>
    </w:p>
    <w:p>
      <w:pPr>
        <w:pStyle w:val="Normal"/>
      </w:pPr>
      <w:r>
        <w:t>仍拒不履行支付租</w:t>
      </w:r>
    </w:p>
    <w:p>
      <w:pPr>
        <w:pStyle w:val="Normal"/>
      </w:pPr>
      <w:r>
        <w:t>义务。基于</w:t>
      </w:r>
    </w:p>
    <w:p>
      <w:pPr>
        <w:pStyle w:val="Normal"/>
      </w:pPr>
      <w:r>
        <w:t>严</w:t>
      </w:r>
    </w:p>
    <w:p>
      <w:pPr>
        <w:pStyle w:val="Normal"/>
      </w:pPr>
      <w:r>
        <w:t>重违约行为,致</w:t>
      </w:r>
    </w:p>
    <w:p>
      <w:pPr>
        <w:pStyle w:val="Normal"/>
      </w:pPr>
      <w:r>
        <w:t>我公司签</w:t>
      </w:r>
    </w:p>
    <w:p>
      <w:pPr>
        <w:pStyle w:val="Normal"/>
      </w:pPr>
      <w:r>
        <w:t>合同</w:t>
      </w:r>
    </w:p>
    <w:p>
      <w:pPr>
        <w:pStyle w:val="Normal"/>
      </w:pPr>
      <w:r>
        <w:t>不</w:t>
      </w:r>
    </w:p>
    <w:p>
      <w:pPr>
        <w:pStyle w:val="Normal"/>
      </w:pPr>
      <w:r>
        <w:t>实现,现我公司正</w:t>
      </w:r>
    </w:p>
    <w:p>
      <w:pPr>
        <w:pStyle w:val="Normal"/>
      </w:pPr>
      <w:r>
        <w:t xml:space="preserve">, </w:t>
      </w:r>
    </w:p>
    <w:p>
      <w:pPr>
        <w:pStyle w:val="Normal"/>
      </w:pPr>
      <w:r>
        <w:t>书到</w:t>
      </w:r>
    </w:p>
    <w:p>
      <w:pPr>
        <w:pStyle w:val="Normal"/>
      </w:pPr>
      <w:r>
        <w:t>时起,3个工</w:t>
      </w:r>
    </w:p>
    <w:p>
      <w:pPr>
        <w:pStyle w:val="Normal"/>
      </w:pPr>
      <w:r>
        <w:t>日后我公司与</w:t>
      </w:r>
    </w:p>
    <w:p>
      <w:pPr>
        <w:pStyle w:val="Normal"/>
      </w:pPr>
      <w:r>
        <w:t>签订</w:t>
      </w:r>
    </w:p>
    <w:p>
      <w:pPr>
        <w:pStyle w:val="Normal"/>
      </w:pPr>
      <w:r>
        <w:t>上 《融资</w:t>
      </w:r>
    </w:p>
    <w:p>
      <w:pPr>
        <w:pStyle w:val="Normal"/>
      </w:pPr>
      <w:r>
        <w:t xml:space="preserve">租赁合同》正 解除。” </w:t>
      </w:r>
    </w:p>
    <w:p>
      <w:pPr>
        <w:pStyle w:val="Normal"/>
      </w:pPr>
      <w:r>
        <w:t>【</w:t>
      </w:r>
    </w:p>
    <w:p>
      <w:pPr>
        <w:pStyle w:val="Normal"/>
      </w:pPr>
      <w:r>
        <w:t>件焦点】</w:t>
      </w:r>
    </w:p>
    <w:p>
      <w:pPr>
        <w:pStyle w:val="Normal"/>
      </w:pPr>
      <w:r>
        <w:t>承租人拒不支付租</w:t>
      </w:r>
    </w:p>
    <w:p>
      <w:pPr>
        <w:pStyle w:val="Normal"/>
      </w:pPr>
      <w:r>
        <w:t>导致合同解除</w:t>
      </w:r>
    </w:p>
    <w:p>
      <w:pPr>
        <w:pStyle w:val="Normal"/>
      </w:pPr>
      <w:r>
        <w:t>,出租人对承租人主张损害赔</w:t>
      </w:r>
    </w:p>
    <w:p>
      <w:pPr>
        <w:pStyle w:val="Normal"/>
      </w:pPr>
      <w:r>
        <w:t>范</w:t>
      </w:r>
    </w:p>
    <w:p>
      <w:pPr>
        <w:pStyle w:val="Normal"/>
      </w:pPr>
      <w:r>
        <w:t>。</w:t>
      </w:r>
    </w:p>
    <w:p>
      <w:pPr>
        <w:pStyle w:val="Normal"/>
      </w:pPr>
      <w:r>
        <w:t>【法院裁判要旨】</w:t>
      </w:r>
    </w:p>
    <w:p>
      <w:pPr>
        <w:pStyle w:val="Normal"/>
      </w:pPr>
      <w:r>
        <w:t>北京市丰台区人民法院经审 认为:广</w:t>
      </w:r>
    </w:p>
    <w:p>
      <w:pPr>
        <w:pStyle w:val="Normal"/>
      </w:pPr>
      <w:r>
        <w:t>公司与吉运公司签订融</w:t>
      </w:r>
    </w:p>
    <w:p>
      <w:pPr>
        <w:pStyle w:val="Normal"/>
      </w:pPr>
      <w:r>
        <w:t>资租赁合同,约定吉运公司向广</w:t>
      </w:r>
    </w:p>
    <w:p>
      <w:pPr>
        <w:pStyle w:val="Normal"/>
      </w:pPr>
      <w:r>
        <w:t>公司提 指定 租赁</w:t>
      </w:r>
    </w:p>
    <w:p>
      <w:pPr>
        <w:pStyle w:val="Normal"/>
      </w:pPr>
      <w:r>
        <w:t>,广</w:t>
      </w:r>
    </w:p>
    <w:p>
      <w:pPr>
        <w:pStyle w:val="Normal"/>
      </w:pPr>
      <w:r>
        <w:t>公</w:t>
      </w:r>
    </w:p>
    <w:p>
      <w:pPr>
        <w:pStyle w:val="Normal"/>
      </w:pPr>
      <w:r>
        <w:t>司向吉运公司给付租 ,该合同不违反法 法规</w:t>
      </w:r>
    </w:p>
    <w:p>
      <w:pPr>
        <w:pStyle w:val="Normal"/>
      </w:pPr>
      <w:r>
        <w:t>制 规定,合法有</w:t>
      </w:r>
    </w:p>
    <w:p>
      <w:pPr>
        <w:pStyle w:val="Normal"/>
      </w:pPr>
      <w:r>
        <w:t>效,双方 应按 合同约定行</w:t>
      </w:r>
    </w:p>
    <w:p>
      <w:pPr>
        <w:pStyle w:val="Normal"/>
      </w:pPr>
      <w:r>
        <w:t>权利、履行义务。广</w:t>
      </w:r>
    </w:p>
    <w:p>
      <w:pPr>
        <w:pStyle w:val="Normal"/>
      </w:pPr>
      <w:r>
        <w:t>公司没有按</w:t>
      </w:r>
    </w:p>
    <w:p>
      <w:pPr>
        <w:pStyle w:val="Normal"/>
      </w:pPr>
      <w:r>
        <w:t>约定支付租 ,其行为已经</w:t>
      </w:r>
    </w:p>
    <w:p>
      <w:pPr>
        <w:pStyle w:val="Normal"/>
      </w:pPr>
      <w:r>
        <w:t>成违约。根据《合同法》第二百 十九</w:t>
      </w:r>
    </w:p>
    <w:p>
      <w:pPr>
        <w:pStyle w:val="Normal"/>
      </w:pPr>
      <w:r>
        <w:t>规定及合同约定,广</w:t>
      </w:r>
    </w:p>
    <w:p>
      <w:pPr>
        <w:pStyle w:val="Normal"/>
      </w:pPr>
      <w:r>
        <w:t>公司欠付吉运公司租</w:t>
      </w:r>
    </w:p>
    <w:p>
      <w:pPr>
        <w:pStyle w:val="Normal"/>
      </w:pPr>
      <w:r>
        <w:t>115500元,吉运公司</w:t>
      </w:r>
    </w:p>
    <w:p>
      <w:pPr>
        <w:pStyle w:val="Normal"/>
      </w:pPr>
      <w:r>
        <w:t xml:space="preserve">有权收 租赁 , </w:t>
      </w:r>
    </w:p>
    <w:p>
      <w:pPr>
        <w:pStyle w:val="Normal"/>
      </w:pPr>
      <w:r>
        <w:t>租赁 被收 时</w:t>
      </w:r>
    </w:p>
    <w:p>
      <w:pPr>
        <w:pStyle w:val="Normal"/>
      </w:pPr>
      <w:r>
        <w:t>价 为345300元,吉运公司应将</w:t>
      </w:r>
    </w:p>
    <w:p>
      <w:pPr>
        <w:pStyle w:val="Normal"/>
      </w:pPr>
      <w:r>
        <w:t>除广</w:t>
      </w:r>
    </w:p>
    <w:p>
      <w:pPr>
        <w:pStyle w:val="Normal"/>
      </w:pPr>
      <w:r>
        <w:t>公司欠付 租</w:t>
      </w:r>
    </w:p>
    <w:p>
      <w:pPr>
        <w:pStyle w:val="Normal"/>
      </w:pPr>
      <w:r>
        <w:t>及合同约定 残</w:t>
      </w:r>
    </w:p>
    <w:p>
      <w:pPr>
        <w:pStyle w:val="Normal"/>
      </w:pPr>
      <w:r>
        <w:t>1元后 剩</w:t>
      </w:r>
    </w:p>
    <w:p>
      <w:pPr>
        <w:pStyle w:val="Normal"/>
      </w:pPr>
      <w:r>
        <w:t>费</w:t>
      </w:r>
    </w:p>
    <w:p>
      <w:pPr>
        <w:pStyle w:val="Normal"/>
      </w:pPr>
      <w:r>
        <w:t>还给</w:t>
      </w:r>
    </w:p>
    <w:p>
      <w:pPr>
        <w:pStyle w:val="Normal"/>
      </w:pPr>
      <w:r>
        <w:t>广</w:t>
      </w:r>
    </w:p>
    <w:p>
      <w:pPr>
        <w:pStyle w:val="Normal"/>
      </w:pPr>
      <w:r>
        <w:t>公司。另根据融资租赁合同</w:t>
      </w:r>
    </w:p>
    <w:p>
      <w:pPr>
        <w:pStyle w:val="Normal"/>
      </w:pPr>
      <w:r>
        <w:t>表 及</w:t>
      </w:r>
    </w:p>
    <w:p>
      <w:pPr>
        <w:pStyle w:val="Normal"/>
      </w:pPr>
      <w:r>
        <w:t>记 况,该院有</w:t>
      </w:r>
    </w:p>
    <w:p>
      <w:pPr>
        <w:pStyle w:val="Normal"/>
      </w:pPr>
      <w:r>
        <w:t>由</w:t>
      </w:r>
    </w:p>
    <w:p>
      <w:pPr>
        <w:pStyle w:val="Normal"/>
      </w:pPr>
      <w:r>
        <w:t>广</w:t>
      </w:r>
    </w:p>
    <w:p>
      <w:pPr>
        <w:pStyle w:val="Normal"/>
      </w:pPr>
      <w:r>
        <w:t>公司为融资租赁合同主</w:t>
      </w:r>
    </w:p>
    <w:p>
      <w:pPr>
        <w:pStyle w:val="Normal"/>
      </w:pPr>
      <w:r>
        <w:t>。 审中吉运公司认为广</w:t>
      </w:r>
    </w:p>
    <w:p>
      <w:pPr>
        <w:pStyle w:val="Normal"/>
      </w:pPr>
      <w:r>
        <w:t>公</w:t>
      </w:r>
    </w:p>
    <w:p>
      <w:pPr>
        <w:pStyle w:val="Normal"/>
      </w:pPr>
      <w:r>
        <w:t>司应承担违约 及租赁 变现 费</w:t>
      </w:r>
    </w:p>
    <w:p>
      <w:pPr>
        <w:pStyle w:val="Normal"/>
      </w:pPr>
      <w:r>
        <w:t>, 表示可另 起诉,对此 分</w:t>
      </w:r>
    </w:p>
    <w:p>
      <w:pPr>
        <w:pStyle w:val="Normal"/>
      </w:pPr>
      <w:r>
        <w:t>容,不</w:t>
      </w:r>
    </w:p>
    <w:p>
      <w:pPr>
        <w:pStyle w:val="Normal"/>
      </w:pPr>
      <w:r>
        <w:t>中</w:t>
      </w:r>
    </w:p>
    <w:p>
      <w:pPr>
        <w:pStyle w:val="Normal"/>
      </w:pPr>
      <w:r>
        <w:t>。</w:t>
      </w:r>
    </w:p>
    <w:p>
      <w:pPr>
        <w:pStyle w:val="Normal"/>
      </w:pPr>
      <w:r>
        <w:t>北京市丰台区人民法院</w:t>
      </w:r>
    </w:p>
    <w:p>
      <w:pPr>
        <w:pStyle w:val="Normal"/>
      </w:pPr>
      <w:r>
        <w:t>《中华人民共</w:t>
      </w:r>
    </w:p>
    <w:p>
      <w:pPr>
        <w:pStyle w:val="Normal"/>
      </w:pPr>
      <w:r>
        <w:t>国合同法》第二百三</w:t>
      </w:r>
    </w:p>
    <w:p>
      <w:pPr>
        <w:pStyle w:val="Normal"/>
      </w:pPr>
      <w:r>
        <w:t>十七</w:t>
      </w:r>
    </w:p>
    <w:p>
      <w:pPr>
        <w:pStyle w:val="Normal"/>
      </w:pPr>
      <w:r>
        <w:t>、第二百</w:t>
      </w:r>
    </w:p>
    <w:p>
      <w:pPr>
        <w:pStyle w:val="Normal"/>
      </w:pPr>
      <w:r>
        <w:t>十九</w:t>
      </w:r>
    </w:p>
    <w:p>
      <w:pPr>
        <w:pStyle w:val="Normal"/>
      </w:pPr>
      <w:r>
        <w:t xml:space="preserve">之规定, </w:t>
      </w:r>
    </w:p>
    <w:p>
      <w:pPr>
        <w:pStyle w:val="Normal"/>
      </w:pPr>
      <w:r>
        <w:t>出</w:t>
      </w:r>
    </w:p>
    <w:p>
      <w:pPr>
        <w:pStyle w:val="Normal"/>
      </w:pPr>
      <w:r>
        <w:t>下判决:</w:t>
      </w:r>
    </w:p>
    <w:p>
      <w:pPr>
        <w:pStyle w:val="Normal"/>
      </w:pPr>
      <w:r>
        <w:bookmarkStart w:id="300" w:name="p300"/>
        <w:t/>
        <w:bookmarkEnd w:id="300"/>
        <w:t>吉运集</w:t>
      </w:r>
    </w:p>
    <w:p>
      <w:pPr>
        <w:pStyle w:val="Normal"/>
      </w:pPr>
      <w:r>
        <w:t>有限公司于 判决</w:t>
      </w:r>
    </w:p>
    <w:p>
      <w:pPr>
        <w:pStyle w:val="Normal"/>
      </w:pPr>
      <w:r>
        <w:t>效后七日</w:t>
      </w:r>
    </w:p>
    <w:p>
      <w:pPr>
        <w:pStyle w:val="Normal"/>
      </w:pPr>
      <w:r>
        <w:t>还济宁广</w:t>
      </w:r>
    </w:p>
    <w:p>
      <w:pPr>
        <w:pStyle w:val="Normal"/>
      </w:pPr>
      <w:r>
        <w:t>新</w:t>
      </w:r>
    </w:p>
    <w:p>
      <w:pPr>
        <w:pStyle w:val="Normal"/>
      </w:pPr>
      <w:r>
        <w:t>材有限公司229799元。</w:t>
      </w:r>
    </w:p>
    <w:p>
      <w:pPr>
        <w:pStyle w:val="Normal"/>
      </w:pPr>
      <w:r>
        <w:t>吉运公司不</w:t>
      </w:r>
    </w:p>
    <w:p>
      <w:pPr>
        <w:pStyle w:val="Normal"/>
      </w:pPr>
      <w:r>
        <w:t>一审民事判决提起上诉。北京市第二中级人民法院</w:t>
      </w:r>
    </w:p>
    <w:p>
      <w:pPr>
        <w:pStyle w:val="Normal"/>
      </w:pPr>
      <w:r>
        <w:t>审</w:t>
      </w:r>
    </w:p>
    <w:p>
      <w:pPr>
        <w:pStyle w:val="Normal"/>
      </w:pPr>
      <w:r>
        <w:t>后认为:关于吉运集</w:t>
      </w:r>
    </w:p>
    <w:p>
      <w:pPr>
        <w:pStyle w:val="Normal"/>
      </w:pPr>
      <w:r>
        <w:t>还 项</w:t>
      </w:r>
    </w:p>
    <w:p>
      <w:pPr>
        <w:pStyle w:val="Normal"/>
      </w:pPr>
      <w:r>
        <w:t>额。根据《中华人民共 国合</w:t>
      </w:r>
    </w:p>
    <w:p>
      <w:pPr>
        <w:pStyle w:val="Normal"/>
      </w:pPr>
      <w:r>
        <w:t>同法》第二百 十九</w:t>
      </w:r>
    </w:p>
    <w:p>
      <w:pPr>
        <w:pStyle w:val="Normal"/>
      </w:pPr>
      <w:r>
        <w:t>及《最高人民法院关于审</w:t>
      </w:r>
    </w:p>
    <w:p>
      <w:pPr>
        <w:pStyle w:val="Normal"/>
      </w:pPr>
      <w:r>
        <w:t>融资租赁合同纠纷</w:t>
      </w:r>
    </w:p>
    <w:p>
      <w:pPr>
        <w:pStyle w:val="Normal"/>
      </w:pPr>
      <w:r>
        <w:t>件适</w:t>
      </w:r>
    </w:p>
    <w:p>
      <w:pPr>
        <w:pStyle w:val="Normal"/>
      </w:pPr>
      <w:r>
        <w:t>法</w:t>
      </w:r>
    </w:p>
    <w:p>
      <w:pPr>
        <w:pStyle w:val="Normal"/>
      </w:pPr>
      <w:r>
        <w:t>问题</w:t>
      </w:r>
    </w:p>
    <w:p>
      <w:pPr>
        <w:pStyle w:val="Normal"/>
      </w:pPr>
      <w:r>
        <w:t>解</w:t>
      </w:r>
    </w:p>
    <w:p>
      <w:pPr>
        <w:pStyle w:val="Normal"/>
      </w:pPr>
      <w:r>
        <w:t>》第二十二</w:t>
      </w:r>
    </w:p>
    <w:p>
      <w:pPr>
        <w:pStyle w:val="Normal"/>
      </w:pPr>
      <w:r>
        <w:t xml:space="preserve">规定, </w:t>
      </w:r>
    </w:p>
    <w:p>
      <w:pPr>
        <w:pStyle w:val="Normal"/>
      </w:pPr>
      <w:r>
        <w:t>融资租赁合同解除</w:t>
      </w:r>
    </w:p>
    <w:p>
      <w:pPr>
        <w:pStyle w:val="Normal"/>
      </w:pPr>
      <w:r>
        <w:t>下,出租人实际</w:t>
      </w:r>
    </w:p>
    <w:p>
      <w:pPr>
        <w:pStyle w:val="Normal"/>
      </w:pPr>
      <w:r>
        <w:t>利</w:t>
      </w:r>
    </w:p>
    <w:p>
      <w:pPr>
        <w:pStyle w:val="Normal"/>
      </w:pPr>
      <w:r>
        <w:t>不</w:t>
      </w:r>
    </w:p>
    <w:p>
      <w:pPr>
        <w:pStyle w:val="Normal"/>
      </w:pPr>
      <w:r>
        <w:t>超过合同履行利</w:t>
      </w:r>
    </w:p>
    <w:p>
      <w:pPr>
        <w:pStyle w:val="Normal"/>
      </w:pPr>
      <w:r>
        <w:t>。</w:t>
      </w:r>
    </w:p>
    <w:p>
      <w:pPr>
        <w:pStyle w:val="Normal"/>
      </w:pPr>
      <w:r>
        <w:t>中吉运集</w:t>
      </w:r>
    </w:p>
    <w:p>
      <w:pPr>
        <w:pStyle w:val="Normal"/>
      </w:pPr>
      <w:r>
        <w:t>取</w:t>
      </w:r>
    </w:p>
    <w:p>
      <w:pPr>
        <w:pStyle w:val="Normal"/>
      </w:pPr>
      <w:r>
        <w:t>了涉</w:t>
      </w:r>
    </w:p>
    <w:p>
      <w:pPr>
        <w:pStyle w:val="Normal"/>
      </w:pPr>
      <w:r>
        <w:t>,表明其以实际行为解除了《融资租赁合同》,此时</w:t>
      </w:r>
    </w:p>
    <w:p>
      <w:pPr>
        <w:pStyle w:val="Normal"/>
      </w:pPr>
      <w:r>
        <w:t>吉运集</w:t>
      </w:r>
    </w:p>
    <w:p>
      <w:pPr>
        <w:pStyle w:val="Normal"/>
      </w:pPr>
      <w:r>
        <w:t>权范</w:t>
      </w:r>
    </w:p>
    <w:p>
      <w:pPr>
        <w:pStyle w:val="Normal"/>
      </w:pPr>
      <w:r>
        <w:t>为广</w:t>
      </w:r>
    </w:p>
    <w:p>
      <w:pPr>
        <w:pStyle w:val="Normal"/>
      </w:pPr>
      <w:r>
        <w:t>公司欠付</w:t>
      </w:r>
    </w:p>
    <w:p>
      <w:pPr>
        <w:pStyle w:val="Normal"/>
      </w:pPr>
      <w:r>
        <w:t>租</w:t>
      </w:r>
    </w:p>
    <w:p>
      <w:pPr>
        <w:pStyle w:val="Normal"/>
      </w:pPr>
      <w:r>
        <w:t>、其他费</w:t>
      </w:r>
    </w:p>
    <w:p>
      <w:pPr>
        <w:pStyle w:val="Normal"/>
      </w:pPr>
      <w:r>
        <w:t>、</w:t>
      </w:r>
    </w:p>
    <w:p>
      <w:pPr>
        <w:pStyle w:val="Normal"/>
      </w:pPr>
      <w:r>
        <w:t>购</w:t>
      </w:r>
    </w:p>
    <w:p>
      <w:pPr>
        <w:pStyle w:val="Normal"/>
      </w:pPr>
      <w:r>
        <w:t>价</w:t>
      </w:r>
    </w:p>
    <w:p>
      <w:pPr>
        <w:pStyle w:val="Normal"/>
      </w:pPr>
      <w:r>
        <w:t>去租赁</w:t>
      </w:r>
    </w:p>
    <w:p>
      <w:pPr>
        <w:pStyle w:val="Normal"/>
      </w:pPr>
      <w:r>
        <w:t>价</w:t>
      </w:r>
    </w:p>
    <w:p>
      <w:pPr>
        <w:pStyle w:val="Normal"/>
      </w:pPr>
      <w:r>
        <w:t>。广</w:t>
      </w:r>
    </w:p>
    <w:p>
      <w:pPr>
        <w:pStyle w:val="Normal"/>
      </w:pPr>
      <w:r>
        <w:t>公司欠付</w:t>
      </w:r>
    </w:p>
    <w:p>
      <w:pPr>
        <w:pStyle w:val="Normal"/>
      </w:pPr>
      <w:r>
        <w:t>租</w:t>
      </w:r>
    </w:p>
    <w:p>
      <w:pPr>
        <w:pStyle w:val="Normal"/>
      </w:pPr>
      <w:r>
        <w:t>为115500</w:t>
      </w:r>
    </w:p>
    <w:p>
      <w:pPr>
        <w:pStyle w:val="Normal"/>
      </w:pPr>
      <w:r>
        <w:t>元,涉</w:t>
      </w:r>
    </w:p>
    <w:p>
      <w:pPr>
        <w:pStyle w:val="Normal"/>
      </w:pPr>
      <w:r>
        <w:t>被收</w:t>
      </w:r>
    </w:p>
    <w:p>
      <w:pPr>
        <w:pStyle w:val="Normal"/>
      </w:pPr>
      <w:r>
        <w:t>时</w:t>
      </w:r>
    </w:p>
    <w:p>
      <w:pPr>
        <w:pStyle w:val="Normal"/>
      </w:pPr>
      <w:r>
        <w:t>价</w:t>
      </w:r>
    </w:p>
    <w:p>
      <w:pPr>
        <w:pStyle w:val="Normal"/>
      </w:pPr>
      <w:r>
        <w:t xml:space="preserve">为345300元, </w:t>
      </w:r>
    </w:p>
    <w:p>
      <w:pPr>
        <w:pStyle w:val="Normal"/>
      </w:pPr>
      <w:r>
        <w:t>除广</w:t>
      </w:r>
    </w:p>
    <w:p>
      <w:pPr>
        <w:pStyle w:val="Normal"/>
      </w:pPr>
      <w:r>
        <w:t>公司欠付</w:t>
      </w:r>
    </w:p>
    <w:p>
      <w:pPr>
        <w:pStyle w:val="Normal"/>
      </w:pPr>
      <w:r>
        <w:t>租</w:t>
      </w:r>
    </w:p>
    <w:p>
      <w:pPr>
        <w:pStyle w:val="Normal"/>
      </w:pPr>
      <w:r>
        <w:t>及合同约定 残</w:t>
      </w:r>
    </w:p>
    <w:p>
      <w:pPr>
        <w:pStyle w:val="Normal"/>
      </w:pPr>
      <w:r>
        <w:t>1元后 剩</w:t>
      </w:r>
    </w:p>
    <w:p>
      <w:pPr>
        <w:pStyle w:val="Normal"/>
      </w:pPr>
      <w:r>
        <w:t>费 为229799元, 此吉运公司应将该</w:t>
      </w:r>
    </w:p>
    <w:p>
      <w:pPr>
        <w:pStyle w:val="Normal"/>
      </w:pPr>
      <w:r>
        <w:t>项 还给广</w:t>
      </w:r>
    </w:p>
    <w:p>
      <w:pPr>
        <w:pStyle w:val="Normal"/>
      </w:pPr>
      <w:r>
        <w:t>公司。</w:t>
      </w:r>
    </w:p>
    <w:p>
      <w:pPr>
        <w:pStyle w:val="Normal"/>
      </w:pPr>
      <w:r>
        <w:t>北京市第二中级人民法院</w:t>
      </w:r>
    </w:p>
    <w:p>
      <w:pPr>
        <w:pStyle w:val="Normal"/>
      </w:pPr>
      <w:r>
        <w:t>《中华人民共 国民事诉讼法》第</w:t>
      </w:r>
    </w:p>
    <w:p>
      <w:pPr>
        <w:pStyle w:val="Normal"/>
      </w:pPr>
      <w:r>
        <w:t>一百七十 第一 第(一)项规定,判决:</w:t>
      </w:r>
    </w:p>
    <w:p>
      <w:pPr>
        <w:pStyle w:val="Normal"/>
      </w:pPr>
      <w:r>
        <w:t>驳 上诉,维持原判。</w:t>
      </w:r>
    </w:p>
    <w:p>
      <w:pPr>
        <w:pStyle w:val="Normal"/>
      </w:pPr>
      <w:r>
        <w:t>【法官后语】</w:t>
      </w:r>
    </w:p>
    <w:p>
      <w:pPr>
        <w:pStyle w:val="Normal"/>
      </w:pPr>
      <w:r>
        <w:t>融资租赁合同</w:t>
      </w:r>
    </w:p>
    <w:p>
      <w:pPr>
        <w:pStyle w:val="Normal"/>
      </w:pPr>
      <w:r>
        <w:t>特殊</w:t>
      </w:r>
    </w:p>
    <w:p>
      <w:pPr>
        <w:pStyle w:val="Normal"/>
      </w:pPr>
      <w:r>
        <w:t>于出租人 履行利 基 不</w:t>
      </w:r>
    </w:p>
    <w:p>
      <w:pPr>
        <w:pStyle w:val="Normal"/>
      </w:pPr>
      <w:r>
        <w:t>于租赁</w:t>
      </w:r>
    </w:p>
    <w:p>
      <w:pPr>
        <w:pStyle w:val="Normal"/>
      </w:pPr>
      <w:r>
        <w:t>价</w:t>
      </w:r>
    </w:p>
    <w:p>
      <w:pPr>
        <w:pStyle w:val="Normal"/>
      </w:pPr>
      <w:r>
        <w:t xml:space="preserve">对价, </w:t>
      </w:r>
    </w:p>
    <w:p>
      <w:pPr>
        <w:pStyle w:val="Normal"/>
      </w:pPr>
      <w:r>
        <w:t>对承租人融资</w:t>
      </w:r>
    </w:p>
    <w:p>
      <w:pPr>
        <w:pStyle w:val="Normal"/>
      </w:pPr>
      <w:r>
        <w:t>对价,合同法 过赋予出租人对</w:t>
      </w:r>
    </w:p>
    <w:p>
      <w:pPr>
        <w:pStyle w:val="Normal"/>
      </w:pPr>
      <w:r>
        <w:t>租赁 法定取 权</w:t>
      </w:r>
    </w:p>
    <w:p>
      <w:pPr>
        <w:pStyle w:val="Normal"/>
      </w:pPr>
      <w:r>
        <w:t>障其租</w:t>
      </w:r>
    </w:p>
    <w:p>
      <w:pPr>
        <w:pStyle w:val="Normal"/>
      </w:pPr>
      <w:r>
        <w:t>权</w:t>
      </w:r>
    </w:p>
    <w:p>
      <w:pPr>
        <w:pStyle w:val="Normal"/>
      </w:pPr>
      <w:r>
        <w:t>同时,也</w:t>
      </w:r>
    </w:p>
    <w:p>
      <w:pPr>
        <w:pStyle w:val="Normal"/>
      </w:pPr>
      <w:r>
        <w:t>须解决</w:t>
      </w:r>
    </w:p>
    <w:p>
      <w:pPr>
        <w:pStyle w:val="Normal"/>
      </w:pPr>
      <w:r>
        <w:t>定出租人融</w:t>
      </w:r>
    </w:p>
    <w:p>
      <w:pPr>
        <w:pStyle w:val="Normal"/>
      </w:pPr>
      <w:r>
        <w:t>资后应 收</w:t>
      </w:r>
    </w:p>
    <w:p>
      <w:pPr>
        <w:pStyle w:val="Normal"/>
      </w:pPr>
      <w:r>
        <w:t>取</w:t>
      </w:r>
    </w:p>
    <w:p>
      <w:pPr>
        <w:pStyle w:val="Normal"/>
      </w:pPr>
      <w:r>
        <w:t>租赁</w:t>
      </w:r>
    </w:p>
    <w:p>
      <w:pPr>
        <w:pStyle w:val="Normal"/>
      </w:pPr>
      <w:r>
        <w:t>所有权</w:t>
      </w:r>
    </w:p>
    <w:p>
      <w:pPr>
        <w:pStyle w:val="Normal"/>
      </w:pPr>
      <w:r>
        <w:t>导致 双重 利</w:t>
      </w:r>
    </w:p>
    <w:p>
      <w:pPr>
        <w:pStyle w:val="Normal"/>
      </w:pPr>
      <w:r>
        <w:t>, 此出租人</w:t>
      </w:r>
    </w:p>
    <w:p>
      <w:pPr>
        <w:pStyle w:val="Normal"/>
      </w:pPr>
      <w:r>
        <w:t>损害赔 请求权应</w:t>
      </w:r>
    </w:p>
    <w:p>
      <w:pPr>
        <w:pStyle w:val="Normal"/>
      </w:pPr>
      <w:r>
        <w:t>下具 认定:(1) 定承租人 整个合同履行</w:t>
      </w:r>
    </w:p>
    <w:p>
      <w:pPr>
        <w:pStyle w:val="Normal"/>
      </w:pPr>
      <w:r>
        <w:t>付租</w:t>
      </w:r>
    </w:p>
    <w:p>
      <w:pPr>
        <w:pStyle w:val="Normal"/>
      </w:pPr>
      <w:r>
        <w:t>及利</w:t>
      </w:r>
    </w:p>
    <w:p>
      <w:pPr>
        <w:pStyle w:val="Normal"/>
      </w:pPr>
      <w:r>
        <w:t>,包括解除前 付</w:t>
      </w:r>
    </w:p>
    <w:p>
      <w:pPr>
        <w:pStyle w:val="Normal"/>
      </w:pPr>
      <w:r>
        <w:t>租 及利</w:t>
      </w:r>
    </w:p>
    <w:p>
      <w:pPr>
        <w:pStyle w:val="Normal"/>
      </w:pPr>
      <w:r>
        <w:t>解除后将</w:t>
      </w:r>
    </w:p>
    <w:p>
      <w:pPr>
        <w:pStyle w:val="Normal"/>
      </w:pPr>
      <w:r>
        <w:t>应付 租</w:t>
      </w:r>
    </w:p>
    <w:p>
      <w:pPr>
        <w:pStyle w:val="Normal"/>
      </w:pPr>
      <w:r>
        <w:t>解除时 现</w:t>
      </w:r>
    </w:p>
    <w:p>
      <w:pPr>
        <w:pStyle w:val="Normal"/>
      </w:pPr>
      <w:r>
        <w:t>。(2)</w:t>
      </w:r>
    </w:p>
    <w:p>
      <w:pPr>
        <w:pStyle w:val="Normal"/>
      </w:pPr>
      <w:r>
        <w:t>定合同到</w:t>
      </w:r>
    </w:p>
    <w:p>
      <w:pPr>
        <w:pStyle w:val="Normal"/>
      </w:pPr>
      <w:r>
        <w:t>后租赁</w:t>
      </w:r>
    </w:p>
    <w:p>
      <w:pPr>
        <w:pStyle w:val="Normal"/>
      </w:pPr>
      <w:r>
        <w:t>最终归属</w:t>
      </w:r>
    </w:p>
    <w:p>
      <w:pPr>
        <w:pStyle w:val="Normal"/>
      </w:pPr>
      <w:r>
        <w:t>及残 数额。 合同约定租赁 归出租人所有, 合同</w:t>
      </w:r>
    </w:p>
    <w:p>
      <w:pPr>
        <w:pStyle w:val="Normal"/>
      </w:pPr>
      <w:r>
        <w:t>约定,则承</w:t>
      </w:r>
    </w:p>
    <w:p>
      <w:pPr>
        <w:pStyle w:val="Normal"/>
      </w:pPr>
      <w:r>
        <w:t>租人赔</w:t>
      </w:r>
    </w:p>
    <w:p>
      <w:pPr>
        <w:pStyle w:val="Normal"/>
      </w:pPr>
      <w:r>
        <w:t>数额应当排除租赁</w:t>
      </w:r>
    </w:p>
    <w:p>
      <w:pPr>
        <w:pStyle w:val="Normal"/>
      </w:pPr>
      <w:r>
        <w:t>残</w:t>
      </w:r>
    </w:p>
    <w:p>
      <w:pPr>
        <w:pStyle w:val="Normal"/>
      </w:pPr>
      <w:r>
        <w:t xml:space="preserve">; </w:t>
      </w:r>
    </w:p>
    <w:p>
      <w:pPr>
        <w:pStyle w:val="Normal"/>
      </w:pPr>
      <w:r>
        <w:t>合同约定租赁</w:t>
      </w:r>
    </w:p>
    <w:p>
      <w:pPr>
        <w:pStyle w:val="Normal"/>
      </w:pPr>
      <w:r>
        <w:t>归承租人所</w:t>
      </w:r>
    </w:p>
    <w:p>
      <w:pPr>
        <w:pStyle w:val="Normal"/>
      </w:pPr>
      <w:r>
        <w:bookmarkStart w:id="301" w:name="p301"/>
        <w:t/>
        <w:bookmarkEnd w:id="301"/>
        <w:t>有,则出租人赔</w:t>
      </w:r>
    </w:p>
    <w:p>
      <w:pPr>
        <w:pStyle w:val="Normal"/>
      </w:pPr>
      <w:r>
        <w:t>数额应包括租赁</w:t>
      </w:r>
    </w:p>
    <w:p>
      <w:pPr>
        <w:pStyle w:val="Normal"/>
      </w:pPr>
      <w:r>
        <w:t>残 。(3) 定出租人行 取</w:t>
      </w:r>
    </w:p>
    <w:p>
      <w:pPr>
        <w:pStyle w:val="Normal"/>
      </w:pPr>
      <w:r>
        <w:t>权时租赁</w:t>
      </w:r>
    </w:p>
    <w:p>
      <w:pPr>
        <w:pStyle w:val="Normal"/>
      </w:pPr>
      <w:r>
        <w:t>价</w:t>
      </w:r>
    </w:p>
    <w:p>
      <w:pPr>
        <w:pStyle w:val="Normal"/>
      </w:pPr>
      <w:r>
        <w:t>及取 费</w:t>
      </w:r>
    </w:p>
    <w:p>
      <w:pPr>
        <w:pStyle w:val="Normal"/>
      </w:pPr>
      <w:r>
        <w:t>、变现费 。</w:t>
      </w:r>
    </w:p>
    <w:p>
      <w:pPr>
        <w:pStyle w:val="Normal"/>
      </w:pPr>
      <w:r>
        <w:t>出租人将租赁 收</w:t>
      </w:r>
    </w:p>
    <w:p>
      <w:pPr>
        <w:pStyle w:val="Normal"/>
      </w:pPr>
      <w:r>
        <w:t xml:space="preserve">后, </w:t>
      </w:r>
    </w:p>
    <w:p>
      <w:pPr>
        <w:pStyle w:val="Normal"/>
      </w:pPr>
      <w:r>
        <w:t>为了防止出租人双重</w:t>
      </w:r>
    </w:p>
    <w:p>
      <w:pPr>
        <w:pStyle w:val="Normal"/>
      </w:pPr>
      <w:r>
        <w:t>,则应将租赁</w:t>
      </w:r>
    </w:p>
    <w:p>
      <w:pPr>
        <w:pStyle w:val="Normal"/>
      </w:pPr>
      <w:r>
        <w:t>价 从损害赔</w:t>
      </w:r>
    </w:p>
    <w:p>
      <w:pPr>
        <w:pStyle w:val="Normal"/>
      </w:pPr>
      <w:r>
        <w:t>数额中</w:t>
      </w:r>
    </w:p>
    <w:p>
      <w:pPr>
        <w:pStyle w:val="Normal"/>
      </w:pPr>
      <w:r>
        <w:t>除,其计算方法</w:t>
      </w:r>
    </w:p>
    <w:p>
      <w:pPr>
        <w:pStyle w:val="Normal"/>
      </w:pPr>
      <w:r>
        <w:t>《最高人民法院关于审 融资租赁合同纠纷 件适</w:t>
      </w:r>
    </w:p>
    <w:p>
      <w:pPr>
        <w:pStyle w:val="Normal"/>
      </w:pPr>
      <w:r>
        <w:t>法</w:t>
      </w:r>
    </w:p>
    <w:p>
      <w:pPr>
        <w:pStyle w:val="Normal"/>
      </w:pPr>
      <w:r>
        <w:t>问题</w:t>
      </w:r>
    </w:p>
    <w:p>
      <w:pPr>
        <w:pStyle w:val="Normal"/>
      </w:pPr>
      <w:r>
        <w:t>解 》(以下简称《融资租赁合同司法解 》)第二十九</w:t>
      </w:r>
    </w:p>
    <w:p>
      <w:pPr>
        <w:pStyle w:val="Normal"/>
      </w:pPr>
      <w:r>
        <w:t>定。取</w:t>
      </w:r>
    </w:p>
    <w:p>
      <w:pPr>
        <w:pStyle w:val="Normal"/>
      </w:pPr>
      <w:r>
        <w:t>费</w:t>
      </w:r>
    </w:p>
    <w:p>
      <w:pPr>
        <w:pStyle w:val="Normal"/>
      </w:pPr>
      <w:r>
        <w:t>出租人</w:t>
      </w:r>
    </w:p>
    <w:p>
      <w:pPr>
        <w:pStyle w:val="Normal"/>
      </w:pPr>
      <w:r>
        <w:t>承租人违约时</w:t>
      </w:r>
    </w:p>
    <w:p>
      <w:pPr>
        <w:pStyle w:val="Normal"/>
      </w:pPr>
      <w:r>
        <w:t>法行权遭受</w:t>
      </w:r>
    </w:p>
    <w:p>
      <w:pPr>
        <w:pStyle w:val="Normal"/>
      </w:pPr>
      <w:r>
        <w:t xml:space="preserve">损 , </w:t>
      </w:r>
    </w:p>
    <w:p>
      <w:pPr>
        <w:pStyle w:val="Normal"/>
      </w:pPr>
      <w:r>
        <w:t>租赁</w:t>
      </w:r>
    </w:p>
    <w:p>
      <w:pPr>
        <w:pStyle w:val="Normal"/>
      </w:pPr>
      <w:r>
        <w:t>一</w:t>
      </w:r>
    </w:p>
    <w:p>
      <w:pPr>
        <w:pStyle w:val="Normal"/>
      </w:pPr>
      <w:r>
        <w:t>对出租人无</w:t>
      </w:r>
    </w:p>
    <w:p>
      <w:pPr>
        <w:pStyle w:val="Normal"/>
      </w:pPr>
      <w:r>
        <w:t>义,仅</w:t>
      </w:r>
    </w:p>
    <w:p>
      <w:pPr>
        <w:pStyle w:val="Normal"/>
      </w:pPr>
      <w:r>
        <w:t>为租</w:t>
      </w:r>
    </w:p>
    <w:p>
      <w:pPr>
        <w:pStyle w:val="Normal"/>
      </w:pPr>
      <w:r>
        <w:t>权</w:t>
      </w:r>
    </w:p>
    <w:p>
      <w:pPr>
        <w:pStyle w:val="Normal"/>
      </w:pPr>
      <w:r>
        <w:t>担</w:t>
      </w:r>
    </w:p>
    <w:p>
      <w:pPr>
        <w:pStyle w:val="Normal"/>
      </w:pPr>
      <w:r>
        <w:t>,出租人取</w:t>
      </w:r>
    </w:p>
    <w:p>
      <w:pPr>
        <w:pStyle w:val="Normal"/>
      </w:pPr>
      <w:r>
        <w:t>租赁</w:t>
      </w:r>
    </w:p>
    <w:p>
      <w:pPr>
        <w:pStyle w:val="Normal"/>
      </w:pPr>
      <w:r>
        <w:t>进</w:t>
      </w:r>
    </w:p>
    <w:p>
      <w:pPr>
        <w:pStyle w:val="Normal"/>
      </w:pPr>
      <w:r>
        <w:t>行变现以</w:t>
      </w:r>
    </w:p>
    <w:p>
      <w:pPr>
        <w:pStyle w:val="Normal"/>
      </w:pPr>
      <w:r>
        <w:t>租</w:t>
      </w:r>
    </w:p>
    <w:p>
      <w:pPr>
        <w:pStyle w:val="Normal"/>
      </w:pPr>
      <w:r>
        <w:t>权</w:t>
      </w:r>
    </w:p>
    <w:p>
      <w:pPr>
        <w:pStyle w:val="Normal"/>
      </w:pPr>
      <w:r>
        <w:t>其应对承租人违约</w:t>
      </w:r>
    </w:p>
    <w:p>
      <w:pPr>
        <w:pStyle w:val="Normal"/>
      </w:pPr>
      <w:r>
        <w:t>替代</w:t>
      </w:r>
    </w:p>
    <w:p>
      <w:pPr>
        <w:pStyle w:val="Normal"/>
      </w:pPr>
      <w:r>
        <w:t>措施,亦属于出租</w:t>
      </w:r>
    </w:p>
    <w:p>
      <w:pPr>
        <w:pStyle w:val="Normal"/>
      </w:pPr>
      <w:r>
        <w:t>人维权</w:t>
      </w:r>
    </w:p>
    <w:p>
      <w:pPr>
        <w:pStyle w:val="Normal"/>
      </w:pPr>
      <w:r>
        <w:t>损</w:t>
      </w:r>
    </w:p>
    <w:p>
      <w:pPr>
        <w:pStyle w:val="Normal"/>
      </w:pPr>
      <w:r>
        <w:t>。据此二费</w:t>
      </w:r>
    </w:p>
    <w:p>
      <w:pPr>
        <w:pStyle w:val="Normal"/>
      </w:pPr>
      <w:r>
        <w:t>应列</w:t>
      </w:r>
    </w:p>
    <w:p>
      <w:pPr>
        <w:pStyle w:val="Normal"/>
      </w:pPr>
      <w:r>
        <w:t>损害赔</w:t>
      </w:r>
    </w:p>
    <w:p>
      <w:pPr>
        <w:pStyle w:val="Normal"/>
      </w:pPr>
      <w:r>
        <w:t>之列。(4)</w:t>
      </w:r>
    </w:p>
    <w:p>
      <w:pPr>
        <w:pStyle w:val="Normal"/>
      </w:pPr>
      <w:r>
        <w:t>定其他特殊</w:t>
      </w:r>
    </w:p>
    <w:p>
      <w:pPr>
        <w:pStyle w:val="Normal"/>
      </w:pPr>
      <w:r>
        <w:t>况下</w:t>
      </w:r>
    </w:p>
    <w:p>
      <w:pPr>
        <w:pStyle w:val="Normal"/>
      </w:pPr>
      <w:r>
        <w:t>出租人 损</w:t>
      </w:r>
    </w:p>
    <w:p>
      <w:pPr>
        <w:pStyle w:val="Normal"/>
      </w:pPr>
      <w:r>
        <w:t>。综上,出租人可</w:t>
      </w:r>
    </w:p>
    <w:p>
      <w:pPr>
        <w:pStyle w:val="Normal"/>
      </w:pPr>
      <w:r>
        <w:t>履行利</w:t>
      </w:r>
    </w:p>
    <w:p>
      <w:pPr>
        <w:pStyle w:val="Normal"/>
      </w:pPr>
      <w:r>
        <w:t>赔</w:t>
      </w:r>
    </w:p>
    <w:p>
      <w:pPr>
        <w:pStyle w:val="Normal"/>
      </w:pPr>
      <w:r>
        <w:t>公</w:t>
      </w:r>
    </w:p>
    <w:p>
      <w:pPr>
        <w:pStyle w:val="Normal"/>
      </w:pPr>
      <w:r>
        <w:t>为:</w:t>
      </w:r>
    </w:p>
    <w:p>
      <w:pPr>
        <w:pStyle w:val="Normal"/>
      </w:pPr>
      <w:r>
        <w:t>付租</w:t>
      </w:r>
    </w:p>
    <w:p>
      <w:pPr>
        <w:pStyle w:val="Normal"/>
      </w:pPr>
      <w:r>
        <w:t>及利</w:t>
      </w:r>
    </w:p>
    <w:p>
      <w:pPr>
        <w:pStyle w:val="Normal"/>
      </w:pPr>
      <w:r>
        <w:t>+租赁</w:t>
      </w:r>
    </w:p>
    <w:p>
      <w:pPr>
        <w:pStyle w:val="Normal"/>
      </w:pPr>
      <w:r>
        <w:t>残</w:t>
      </w:r>
    </w:p>
    <w:p>
      <w:pPr>
        <w:pStyle w:val="Normal"/>
      </w:pPr>
      <w:r>
        <w:t>(可</w:t>
      </w:r>
    </w:p>
    <w:p>
      <w:pPr>
        <w:pStyle w:val="Normal"/>
      </w:pPr>
      <w:r>
        <w:t>)+取</w:t>
      </w:r>
    </w:p>
    <w:p>
      <w:pPr>
        <w:pStyle w:val="Normal"/>
      </w:pPr>
      <w:r>
        <w:t>费</w:t>
      </w:r>
    </w:p>
    <w:p>
      <w:pPr>
        <w:pStyle w:val="Normal"/>
      </w:pPr>
      <w:r>
        <w:t>变现费 +出租人</w:t>
      </w:r>
    </w:p>
    <w:p>
      <w:pPr>
        <w:pStyle w:val="Normal"/>
      </w:pPr>
      <w:r>
        <w:t>其他损</w:t>
      </w:r>
    </w:p>
    <w:p>
      <w:pPr>
        <w:pStyle w:val="Normal"/>
      </w:pPr>
      <w:r>
        <w:t>-出租人取</w:t>
      </w:r>
    </w:p>
    <w:p>
      <w:pPr>
        <w:pStyle w:val="Normal"/>
      </w:pPr>
      <w:r>
        <w:t>时租赁</w:t>
      </w:r>
    </w:p>
    <w:p>
      <w:pPr>
        <w:pStyle w:val="Normal"/>
      </w:pPr>
      <w:r>
        <w:t>价</w:t>
      </w:r>
    </w:p>
    <w:p>
      <w:pPr>
        <w:pStyle w:val="Normal"/>
      </w:pPr>
      <w:r>
        <w:t>。结</w:t>
      </w:r>
    </w:p>
    <w:p>
      <w:pPr>
        <w:pStyle w:val="Normal"/>
      </w:pPr>
      <w:r>
        <w:t>为正数,出租人可继续主张</w:t>
      </w:r>
    </w:p>
    <w:p>
      <w:pPr>
        <w:pStyle w:val="Normal"/>
      </w:pPr>
      <w:r>
        <w:t>赔 ;结 为零,双方 权</w:t>
      </w:r>
    </w:p>
    <w:p>
      <w:pPr>
        <w:pStyle w:val="Normal"/>
      </w:pPr>
      <w:r>
        <w:t>务消灭;结</w:t>
      </w:r>
    </w:p>
    <w:p>
      <w:pPr>
        <w:pStyle w:val="Normal"/>
      </w:pPr>
      <w:r>
        <w:t>为负数,出租人应将该 额</w:t>
      </w:r>
    </w:p>
    <w:p>
      <w:pPr>
        <w:pStyle w:val="Normal"/>
      </w:pPr>
      <w:r>
        <w:t>还于承租人。</w:t>
      </w:r>
    </w:p>
    <w:p>
      <w:pPr>
        <w:pStyle w:val="Normal"/>
      </w:pPr>
      <w:r>
        <w:t>现实</w:t>
      </w:r>
    </w:p>
    <w:p>
      <w:pPr>
        <w:pStyle w:val="Normal"/>
      </w:pPr>
      <w:r>
        <w:t>对《融资租赁合同司法解 》第二十二</w:t>
      </w:r>
    </w:p>
    <w:p>
      <w:pPr>
        <w:pStyle w:val="Normal"/>
      </w:pPr>
      <w:r>
        <w:t>反</w:t>
      </w:r>
    </w:p>
    <w:p>
      <w:pPr>
        <w:pStyle w:val="Normal"/>
      </w:pPr>
      <w:r>
        <w:t>向适 ,即承租人广</w:t>
      </w:r>
    </w:p>
    <w:p>
      <w:pPr>
        <w:pStyle w:val="Normal"/>
      </w:pPr>
      <w:r>
        <w:t>公司</w:t>
      </w:r>
    </w:p>
    <w:p>
      <w:pPr>
        <w:pStyle w:val="Normal"/>
      </w:pPr>
      <w:r>
        <w:t>为违约方, 出租人吉运公司已收</w:t>
      </w:r>
    </w:p>
    <w:p>
      <w:pPr>
        <w:pStyle w:val="Normal"/>
      </w:pPr>
      <w:r>
        <w:t>租</w:t>
      </w:r>
    </w:p>
    <w:p>
      <w:pPr>
        <w:pStyle w:val="Normal"/>
      </w:pPr>
      <w:r>
        <w:t>赁</w:t>
      </w:r>
    </w:p>
    <w:p>
      <w:pPr>
        <w:pStyle w:val="Normal"/>
      </w:pPr>
      <w:r>
        <w:t>况下,要求吉运公司</w:t>
      </w:r>
    </w:p>
    <w:p>
      <w:pPr>
        <w:pStyle w:val="Normal"/>
      </w:pPr>
      <w:r>
        <w:t>还租赁</w:t>
      </w:r>
    </w:p>
    <w:p>
      <w:pPr>
        <w:pStyle w:val="Normal"/>
      </w:pPr>
      <w:r>
        <w:t>价 高于违约损害赔 以</w:t>
      </w:r>
    </w:p>
    <w:p>
      <w:pPr>
        <w:pStyle w:val="Normal"/>
      </w:pPr>
      <w:r>
        <w:t>价</w:t>
      </w:r>
    </w:p>
    <w:p>
      <w:pPr>
        <w:pStyle w:val="Normal"/>
      </w:pPr>
      <w:r>
        <w:t>分,根据现有证据,广</w:t>
      </w:r>
    </w:p>
    <w:p>
      <w:pPr>
        <w:pStyle w:val="Normal"/>
      </w:pPr>
      <w:r>
        <w:t>公司欠付吉运公司</w:t>
      </w:r>
    </w:p>
    <w:p>
      <w:pPr>
        <w:pStyle w:val="Normal"/>
      </w:pPr>
      <w:r>
        <w:t>租 11.55万</w:t>
      </w:r>
    </w:p>
    <w:p>
      <w:pPr>
        <w:pStyle w:val="Normal"/>
      </w:pPr>
      <w:r>
        <w:t>元,合同约定涉</w:t>
      </w:r>
    </w:p>
    <w:p>
      <w:pPr>
        <w:pStyle w:val="Normal"/>
      </w:pPr>
      <w:r>
        <w:t>最终残 为1元,最终归属为吉运公司, 吉运</w:t>
      </w:r>
    </w:p>
    <w:p>
      <w:pPr>
        <w:pStyle w:val="Normal"/>
      </w:pPr>
      <w:r>
        <w:t>公司 行 取 权时涉</w:t>
      </w:r>
    </w:p>
    <w:p>
      <w:pPr>
        <w:pStyle w:val="Normal"/>
      </w:pPr>
      <w:r>
        <w:t>价</w:t>
      </w:r>
    </w:p>
    <w:p>
      <w:pPr>
        <w:pStyle w:val="Normal"/>
      </w:pPr>
      <w:r>
        <w:t>为34.53万元, 此运</w:t>
      </w:r>
    </w:p>
    <w:p>
      <w:pPr>
        <w:pStyle w:val="Normal"/>
      </w:pPr>
      <w:r>
        <w:t>以上公</w:t>
      </w:r>
    </w:p>
    <w:p>
      <w:pPr>
        <w:pStyle w:val="Normal"/>
      </w:pPr>
      <w:r>
        <w:t>计算结 为“-229799元”, 吉运公司可举证变现费</w:t>
      </w:r>
    </w:p>
    <w:p>
      <w:pPr>
        <w:pStyle w:val="Normal"/>
      </w:pPr>
      <w:r>
        <w:t>、取 费</w:t>
      </w:r>
    </w:p>
    <w:p>
      <w:pPr>
        <w:pStyle w:val="Normal"/>
      </w:pPr>
      <w:r>
        <w:t>等实际损 ,亦可从中予以</w:t>
      </w:r>
    </w:p>
    <w:p>
      <w:pPr>
        <w:pStyle w:val="Normal"/>
      </w:pPr>
      <w:r>
        <w:t>除, 其并 举证证明,最终两审法院裁判</w:t>
      </w:r>
    </w:p>
    <w:p>
      <w:pPr>
        <w:pStyle w:val="Normal"/>
      </w:pPr>
      <w:r>
        <w:t>吉运公司应 还广</w:t>
      </w:r>
    </w:p>
    <w:p>
      <w:pPr>
        <w:pStyle w:val="Normal"/>
      </w:pPr>
      <w:r>
        <w:t>公司229799元。</w:t>
      </w:r>
    </w:p>
    <w:p>
      <w:pPr>
        <w:pStyle w:val="Normal"/>
      </w:pPr>
      <w:r>
        <w:t>编</w:t>
      </w:r>
    </w:p>
    <w:p>
      <w:pPr>
        <w:pStyle w:val="Normal"/>
      </w:pPr>
      <w:r>
        <w:t>人:北京市丰台区人民法院 赵昭 田磊</w:t>
      </w:r>
    </w:p>
    <w:p>
      <w:pPr>
        <w:pStyle w:val="Normal"/>
      </w:pPr>
      <w:r>
        <w:t>68取 行为不宜认定为同时履行抗辩</w:t>
      </w:r>
    </w:p>
    <w:p>
      <w:pPr>
        <w:pStyle w:val="Normal"/>
      </w:pPr>
      <w:r>
        <w:bookmarkStart w:id="302" w:name="p302"/>
        <w:t/>
        <w:bookmarkEnd w:id="302"/>
        <w:t>——</w:t>
      </w:r>
    </w:p>
    <w:p>
      <w:pPr>
        <w:pStyle w:val="Normal"/>
      </w:pPr>
      <w:r>
        <w:t>诉</w:t>
      </w:r>
    </w:p>
    <w:p>
      <w:pPr>
        <w:pStyle w:val="Normal"/>
      </w:pPr>
      <w:r>
        <w:t>融资租赁( 州)有限公司融资租赁</w:t>
      </w:r>
    </w:p>
    <w:p>
      <w:pPr>
        <w:pStyle w:val="Normal"/>
      </w:pPr>
      <w:r>
        <w:t>【</w:t>
      </w:r>
    </w:p>
    <w:p>
      <w:pPr>
        <w:pStyle w:val="Normal"/>
      </w:pPr>
      <w:r>
        <w:t>件基</w:t>
      </w:r>
    </w:p>
    <w:p>
      <w:pPr>
        <w:pStyle w:val="Normal"/>
      </w:pPr>
      <w:r>
        <w:t>】</w:t>
      </w:r>
    </w:p>
    <w:p>
      <w:pPr>
        <w:pStyle w:val="Normal"/>
      </w:pPr>
      <w:r>
        <w:t>1.裁判书字号</w:t>
      </w:r>
    </w:p>
    <w:p>
      <w:pPr>
        <w:pStyle w:val="Normal"/>
      </w:pPr>
      <w:r>
        <w:t>北京市</w:t>
      </w:r>
    </w:p>
    <w:p>
      <w:pPr>
        <w:pStyle w:val="Normal"/>
      </w:pPr>
      <w:r>
        <w:t>阳区人民法院(2017)京0105民初53223号民事判决书</w:t>
      </w:r>
    </w:p>
    <w:p>
      <w:pPr>
        <w:pStyle w:val="Normal"/>
      </w:pPr>
      <w:r>
        <w:t xml:space="preserve">2. </w:t>
      </w:r>
    </w:p>
    <w:p>
      <w:pPr>
        <w:pStyle w:val="Normal"/>
      </w:pPr>
      <w:r>
        <w:t>由:融资租赁纠纷</w:t>
      </w:r>
    </w:p>
    <w:p>
      <w:pPr>
        <w:pStyle w:val="Normal"/>
      </w:pPr>
      <w:r>
        <w:t>3.当事人</w:t>
      </w:r>
    </w:p>
    <w:p>
      <w:pPr>
        <w:pStyle w:val="Normal"/>
      </w:pPr>
      <w:r>
        <w:t>原告:</w:t>
      </w:r>
    </w:p>
    <w:p>
      <w:pPr>
        <w:pStyle w:val="Normal"/>
      </w:pPr>
      <w:r>
        <w:t>被告:</w:t>
      </w:r>
    </w:p>
    <w:p>
      <w:pPr>
        <w:pStyle w:val="Normal"/>
      </w:pPr>
      <w:r>
        <w:t>融资租赁(</w:t>
      </w:r>
    </w:p>
    <w:p>
      <w:pPr>
        <w:pStyle w:val="Normal"/>
      </w:pPr>
      <w:r>
        <w:t>州)有限公司(以下简称</w:t>
      </w:r>
    </w:p>
    <w:p>
      <w:pPr>
        <w:pStyle w:val="Normal"/>
      </w:pPr>
      <w:r>
        <w:t>公司)</w:t>
      </w:r>
    </w:p>
    <w:p>
      <w:pPr>
        <w:pStyle w:val="Normal"/>
      </w:pPr>
      <w:r>
        <w:t>【基</w:t>
      </w:r>
    </w:p>
    <w:p>
      <w:pPr>
        <w:pStyle w:val="Normal"/>
      </w:pPr>
      <w:r>
        <w:t>】</w:t>
      </w:r>
    </w:p>
    <w:p>
      <w:pPr>
        <w:pStyle w:val="Normal"/>
      </w:pPr>
      <w:r>
        <w:t>与</w:t>
      </w:r>
    </w:p>
    <w:p>
      <w:pPr>
        <w:pStyle w:val="Normal"/>
      </w:pPr>
      <w:r>
        <w:t>公司签订《融资租赁 租合同》,约定:承租人将其</w:t>
      </w:r>
    </w:p>
    <w:p>
      <w:pPr>
        <w:pStyle w:val="Normal"/>
      </w:pPr>
      <w:r>
        <w:t>拥有所有权</w:t>
      </w:r>
    </w:p>
    <w:p>
      <w:pPr>
        <w:pStyle w:val="Normal"/>
      </w:pPr>
      <w:r>
        <w:t>让给出租人,出租人向承租人购买</w:t>
      </w:r>
    </w:p>
    <w:p>
      <w:pPr>
        <w:pStyle w:val="Normal"/>
      </w:pPr>
      <w:r>
        <w:t>后再将</w:t>
      </w:r>
    </w:p>
    <w:p>
      <w:pPr>
        <w:pStyle w:val="Normal"/>
      </w:pPr>
      <w:r>
        <w:t>出租给承租人占有</w:t>
      </w:r>
    </w:p>
    <w:p>
      <w:pPr>
        <w:pStyle w:val="Normal"/>
      </w:pPr>
      <w:r>
        <w:t>; 合同签约当日为起租日,租赁</w:t>
      </w:r>
    </w:p>
    <w:p>
      <w:pPr>
        <w:pStyle w:val="Normal"/>
      </w:pPr>
      <w:r>
        <w:t>限 起租日</w:t>
      </w:r>
    </w:p>
    <w:p>
      <w:pPr>
        <w:pStyle w:val="Normal"/>
      </w:pPr>
      <w:r>
        <w:t>起共24个月;租赁</w:t>
      </w:r>
    </w:p>
    <w:p>
      <w:pPr>
        <w:pStyle w:val="Normal"/>
      </w:pPr>
      <w:r>
        <w:t>,承租人应</w:t>
      </w:r>
    </w:p>
    <w:p>
      <w:pPr>
        <w:pStyle w:val="Normal"/>
      </w:pPr>
      <w:r>
        <w:t>管 规范</w:t>
      </w:r>
    </w:p>
    <w:p>
      <w:pPr>
        <w:pStyle w:val="Normal"/>
      </w:pPr>
      <w:r>
        <w:t>GPS系统,不 私</w:t>
      </w:r>
    </w:p>
    <w:p>
      <w:pPr>
        <w:pStyle w:val="Normal"/>
      </w:pPr>
      <w:r>
        <w:t>拆除、 换、挪</w:t>
      </w:r>
    </w:p>
    <w:p>
      <w:pPr>
        <w:pStyle w:val="Normal"/>
      </w:pPr>
      <w:r>
        <w:t>其他</w:t>
      </w:r>
    </w:p>
    <w:p>
      <w:pPr>
        <w:pStyle w:val="Normal"/>
      </w:pPr>
      <w:r>
        <w:t xml:space="preserve">, </w:t>
      </w:r>
    </w:p>
    <w:p>
      <w:pPr>
        <w:pStyle w:val="Normal"/>
      </w:pPr>
      <w:r>
        <w:t>承租人原</w:t>
      </w:r>
    </w:p>
    <w:p>
      <w:pPr>
        <w:pStyle w:val="Normal"/>
      </w:pPr>
      <w:r>
        <w:t>导致</w:t>
      </w:r>
    </w:p>
    <w:p>
      <w:pPr>
        <w:pStyle w:val="Normal"/>
      </w:pPr>
      <w:r>
        <w:t>丢 、损坏、</w:t>
      </w:r>
    </w:p>
    <w:p>
      <w:pPr>
        <w:pStyle w:val="Normal"/>
      </w:pPr>
      <w:r>
        <w:t>承租人应当承担赔</w:t>
      </w:r>
    </w:p>
    <w:p>
      <w:pPr>
        <w:pStyle w:val="Normal"/>
      </w:pPr>
      <w:r>
        <w:t xml:space="preserve">责 ; </w:t>
      </w:r>
    </w:p>
    <w:p>
      <w:pPr>
        <w:pStyle w:val="Normal"/>
      </w:pPr>
      <w:r>
        <w:t xml:space="preserve">承租人出现严重违约时, </w:t>
      </w:r>
    </w:p>
    <w:p>
      <w:pPr>
        <w:pStyle w:val="Normal"/>
      </w:pPr>
      <w:r>
        <w:t>合同其他</w:t>
      </w:r>
    </w:p>
    <w:p>
      <w:pPr>
        <w:pStyle w:val="Normal"/>
      </w:pPr>
      <w:r>
        <w:t>有规定时,承租人同 出租人有权为 还租</w:t>
      </w:r>
    </w:p>
    <w:p>
      <w:pPr>
        <w:pStyle w:val="Normal"/>
      </w:pPr>
      <w:r>
        <w:t>及 关</w:t>
      </w:r>
    </w:p>
    <w:p>
      <w:pPr>
        <w:pStyle w:val="Normal"/>
      </w:pPr>
      <w:r>
        <w:t>项至</w:t>
      </w:r>
    </w:p>
    <w:p>
      <w:pPr>
        <w:pStyle w:val="Normal"/>
      </w:pPr>
      <w:r>
        <w:t>控</w:t>
      </w:r>
    </w:p>
    <w:p>
      <w:pPr>
        <w:pStyle w:val="Normal"/>
      </w:pPr>
      <w:r>
        <w:t>制</w:t>
      </w:r>
    </w:p>
    <w:p>
      <w:pPr>
        <w:pStyle w:val="Normal"/>
      </w:pPr>
      <w:r>
        <w:t>,承租人有义务配合,并将</w:t>
      </w:r>
    </w:p>
    <w:p>
      <w:pPr>
        <w:pStyle w:val="Normal"/>
      </w:pPr>
      <w:r>
        <w:t xml:space="preserve">交付给出租人, </w:t>
      </w:r>
    </w:p>
    <w:p>
      <w:pPr>
        <w:pStyle w:val="Normal"/>
      </w:pPr>
      <w:r>
        <w:t>承租人拒绝配</w:t>
      </w:r>
    </w:p>
    <w:p>
      <w:pPr>
        <w:pStyle w:val="Normal"/>
      </w:pPr>
      <w:r>
        <w:t>合</w:t>
      </w:r>
    </w:p>
    <w:p>
      <w:pPr>
        <w:pStyle w:val="Normal"/>
      </w:pPr>
      <w:r>
        <w:t>况需要,出租人可以</w:t>
      </w:r>
    </w:p>
    <w:p>
      <w:pPr>
        <w:pStyle w:val="Normal"/>
      </w:pPr>
      <w:r>
        <w:t>其他合法 方 控制</w:t>
      </w:r>
    </w:p>
    <w:p>
      <w:pPr>
        <w:pStyle w:val="Normal"/>
      </w:pPr>
      <w:r>
        <w:t>。</w:t>
      </w:r>
    </w:p>
    <w:p>
      <w:pPr>
        <w:pStyle w:val="Normal"/>
      </w:pPr>
      <w:r>
        <w:t>《融资租赁</w:t>
      </w:r>
    </w:p>
    <w:p>
      <w:pPr>
        <w:pStyle w:val="Normal"/>
      </w:pPr>
      <w:r>
        <w:t>租合同》上</w:t>
      </w:r>
    </w:p>
    <w:p>
      <w:pPr>
        <w:pStyle w:val="Normal"/>
      </w:pPr>
      <w:r>
        <w:t>了</w:t>
      </w:r>
    </w:p>
    <w:p>
      <w:pPr>
        <w:pStyle w:val="Normal"/>
      </w:pPr>
      <w:r>
        <w:t>号</w:t>
      </w:r>
    </w:p>
    <w:p>
      <w:pPr>
        <w:pStyle w:val="Normal"/>
      </w:pPr>
      <w:r>
        <w:t>13739621×××及紧</w:t>
      </w:r>
    </w:p>
    <w:p>
      <w:pPr>
        <w:pStyle w:val="Normal"/>
      </w:pPr>
      <w:r>
        <w:t>系人</w:t>
      </w:r>
    </w:p>
    <w:p>
      <w:pPr>
        <w:pStyle w:val="Normal"/>
      </w:pPr>
      <w:r>
        <w:t>号 15731922×××,并一并</w:t>
      </w:r>
    </w:p>
    <w:p>
      <w:pPr>
        <w:pStyle w:val="Normal"/>
      </w:pPr>
      <w:r>
        <w:t>了常住</w:t>
      </w:r>
    </w:p>
    <w:p>
      <w:pPr>
        <w:pStyle w:val="Normal"/>
      </w:pPr>
      <w:r>
        <w:t>、工 单位</w:t>
      </w:r>
    </w:p>
    <w:p>
      <w:pPr>
        <w:pStyle w:val="Normal"/>
      </w:pPr>
      <w:r>
        <w:t>等</w:t>
      </w:r>
    </w:p>
    <w:p>
      <w:pPr>
        <w:pStyle w:val="Normal"/>
      </w:pPr>
      <w:r>
        <w:t>。</w:t>
      </w:r>
    </w:p>
    <w:p>
      <w:pPr>
        <w:pStyle w:val="Normal"/>
      </w:pPr>
      <w:r>
        <w:t xml:space="preserve">此后,合同 约履行, </w:t>
      </w:r>
    </w:p>
    <w:p>
      <w:pPr>
        <w:pStyle w:val="Normal"/>
      </w:pPr>
      <w:r>
        <w:t>权。</w:t>
      </w:r>
    </w:p>
    <w:p>
      <w:pPr>
        <w:pStyle w:val="Normal"/>
      </w:pPr>
      <w:r>
        <w:bookmarkStart w:id="303" w:name="p303"/>
        <w:t/>
        <w:bookmarkEnd w:id="303"/>
        <w:t>2017年5月23日</w:t>
      </w:r>
    </w:p>
    <w:p>
      <w:pPr>
        <w:pStyle w:val="Normal"/>
      </w:pPr>
      <w:r>
        <w:t xml:space="preserve">, </w:t>
      </w:r>
    </w:p>
    <w:p>
      <w:pPr>
        <w:pStyle w:val="Normal"/>
      </w:pPr>
      <w:r>
        <w:t>公司委</w:t>
      </w:r>
    </w:p>
    <w:p>
      <w:pPr>
        <w:pStyle w:val="Normal"/>
      </w:pPr>
      <w:r>
        <w:t>第三方拖 公司将租赁</w:t>
      </w:r>
    </w:p>
    <w:p>
      <w:pPr>
        <w:pStyle w:val="Normal"/>
      </w:pPr>
      <w:r>
        <w:t>从</w:t>
      </w:r>
    </w:p>
    <w:p>
      <w:pPr>
        <w:pStyle w:val="Normal"/>
      </w:pPr>
      <w:r>
        <w:t>河北</w:t>
      </w:r>
    </w:p>
    <w:p>
      <w:pPr>
        <w:pStyle w:val="Normal"/>
      </w:pPr>
      <w:r>
        <w:t>市拖</w:t>
      </w:r>
    </w:p>
    <w:p>
      <w:pPr>
        <w:pStyle w:val="Normal"/>
      </w:pPr>
      <w:r>
        <w:t>。</w:t>
      </w:r>
    </w:p>
    <w:p>
      <w:pPr>
        <w:pStyle w:val="Normal"/>
      </w:pPr>
      <w:r>
        <w:t xml:space="preserve">诉讼中, </w:t>
      </w:r>
    </w:p>
    <w:p>
      <w:pPr>
        <w:pStyle w:val="Normal"/>
      </w:pPr>
      <w:r>
        <w:t>公司称拖</w:t>
      </w:r>
    </w:p>
    <w:p>
      <w:pPr>
        <w:pStyle w:val="Normal"/>
      </w:pPr>
      <w:r>
        <w:t>原 有三:一</w:t>
      </w:r>
    </w:p>
    <w:p>
      <w:pPr>
        <w:pStyle w:val="Normal"/>
      </w:pPr>
      <w:r>
        <w:t>众 行反馈</w:t>
      </w:r>
    </w:p>
    <w:p>
      <w:pPr>
        <w:pStyle w:val="Normal"/>
      </w:pPr>
      <w:r>
        <w:t>存</w:t>
      </w:r>
    </w:p>
    <w:p>
      <w:pPr>
        <w:pStyle w:val="Normal"/>
      </w:pPr>
      <w:r>
        <w:t>征</w:t>
      </w:r>
    </w:p>
    <w:p>
      <w:pPr>
        <w:pStyle w:val="Normal"/>
      </w:pPr>
      <w:r>
        <w:t>;二 涉</w:t>
      </w:r>
    </w:p>
    <w:p>
      <w:pPr>
        <w:pStyle w:val="Normal"/>
      </w:pPr>
      <w:r>
        <w:t>GPS存 异常,具 为无</w:t>
      </w:r>
    </w:p>
    <w:p>
      <w:pPr>
        <w:pStyle w:val="Normal"/>
      </w:pPr>
      <w:r>
        <w:t>传 号;三 根据</w:t>
      </w:r>
    </w:p>
    <w:p>
      <w:pPr>
        <w:pStyle w:val="Normal"/>
      </w:pPr>
      <w:r>
        <w:t>所</w:t>
      </w:r>
    </w:p>
    <w:p>
      <w:pPr>
        <w:pStyle w:val="Normal"/>
      </w:pPr>
      <w:r>
        <w:t>系方</w:t>
      </w:r>
    </w:p>
    <w:p>
      <w:pPr>
        <w:pStyle w:val="Normal"/>
      </w:pPr>
      <w:r>
        <w:t>无法</w:t>
      </w:r>
    </w:p>
    <w:p>
      <w:pPr>
        <w:pStyle w:val="Normal"/>
      </w:pPr>
      <w:r>
        <w:t>系到</w:t>
      </w:r>
    </w:p>
    <w:p>
      <w:pPr>
        <w:pStyle w:val="Normal"/>
      </w:pPr>
      <w:r>
        <w:t>其</w:t>
      </w:r>
    </w:p>
    <w:p>
      <w:pPr>
        <w:pStyle w:val="Normal"/>
      </w:pPr>
      <w:r>
        <w:t>系人。</w:t>
      </w:r>
    </w:p>
    <w:p>
      <w:pPr>
        <w:pStyle w:val="Normal"/>
      </w:pPr>
      <w:r>
        <w:t>公司为此提</w:t>
      </w:r>
    </w:p>
    <w:p>
      <w:pPr>
        <w:pStyle w:val="Normal"/>
      </w:pPr>
      <w:r>
        <w:t>交GPS记</w:t>
      </w:r>
    </w:p>
    <w:p>
      <w:pPr>
        <w:pStyle w:val="Normal"/>
      </w:pPr>
      <w:r>
        <w:t>及</w:t>
      </w:r>
    </w:p>
    <w:p>
      <w:pPr>
        <w:pStyle w:val="Normal"/>
      </w:pPr>
      <w:r>
        <w:t>话</w:t>
      </w:r>
    </w:p>
    <w:p>
      <w:pPr>
        <w:pStyle w:val="Normal"/>
      </w:pPr>
      <w:r>
        <w:t>访记</w:t>
      </w:r>
    </w:p>
    <w:p>
      <w:pPr>
        <w:pStyle w:val="Normal"/>
      </w:pPr>
      <w:r>
        <w:t>,以证明拖</w:t>
      </w:r>
    </w:p>
    <w:p>
      <w:pPr>
        <w:pStyle w:val="Normal"/>
      </w:pPr>
      <w:r>
        <w:t>原</w:t>
      </w:r>
    </w:p>
    <w:p>
      <w:pPr>
        <w:pStyle w:val="Normal"/>
      </w:pPr>
      <w:r>
        <w:t>二</w:t>
      </w:r>
    </w:p>
    <w:p>
      <w:pPr>
        <w:pStyle w:val="Normal"/>
      </w:pPr>
      <w:r>
        <w:t>三。</w:t>
      </w:r>
    </w:p>
    <w:p>
      <w:pPr>
        <w:pStyle w:val="Normal"/>
      </w:pPr>
      <w:r>
        <w:t>称GPS系</w:t>
      </w:r>
    </w:p>
    <w:p>
      <w:pPr>
        <w:pStyle w:val="Normal"/>
      </w:pPr>
      <w:r>
        <w:t>公司加装</w:t>
      </w:r>
    </w:p>
    <w:p>
      <w:pPr>
        <w:pStyle w:val="Normal"/>
      </w:pPr>
      <w:r>
        <w:t xml:space="preserve">, </w:t>
      </w:r>
    </w:p>
    <w:p>
      <w:pPr>
        <w:pStyle w:val="Normal"/>
      </w:pPr>
      <w:r>
        <w:t>不清</w:t>
      </w:r>
    </w:p>
    <w:p>
      <w:pPr>
        <w:pStyle w:val="Normal"/>
      </w:pPr>
      <w:r>
        <w:t>其运行</w:t>
      </w:r>
    </w:p>
    <w:p>
      <w:pPr>
        <w:pStyle w:val="Normal"/>
      </w:pPr>
      <w:r>
        <w:t>况,也不</w:t>
      </w:r>
    </w:p>
    <w:p>
      <w:pPr>
        <w:pStyle w:val="Normal"/>
      </w:pPr>
      <w:r>
        <w:t>为</w:t>
      </w:r>
    </w:p>
    <w:p>
      <w:pPr>
        <w:pStyle w:val="Normal"/>
      </w:pPr>
      <w:r>
        <w:t>没有传</w:t>
      </w:r>
    </w:p>
    <w:p>
      <w:pPr>
        <w:pStyle w:val="Normal"/>
      </w:pPr>
      <w:r>
        <w:t xml:space="preserve">号, </w:t>
      </w:r>
    </w:p>
    <w:p>
      <w:pPr>
        <w:pStyle w:val="Normal"/>
      </w:pPr>
      <w:r>
        <w:t>同时</w:t>
      </w:r>
    </w:p>
    <w:p>
      <w:pPr>
        <w:pStyle w:val="Normal"/>
      </w:pPr>
      <w:r>
        <w:t>认为</w:t>
      </w:r>
    </w:p>
    <w:p>
      <w:pPr>
        <w:pStyle w:val="Normal"/>
      </w:pPr>
      <w:r>
        <w:t>话</w:t>
      </w:r>
    </w:p>
    <w:p>
      <w:pPr>
        <w:pStyle w:val="Normal"/>
      </w:pPr>
      <w:r>
        <w:t>访记</w:t>
      </w:r>
    </w:p>
    <w:p>
      <w:pPr>
        <w:pStyle w:val="Normal"/>
      </w:pPr>
      <w:r>
        <w:t>中</w:t>
      </w:r>
    </w:p>
    <w:p>
      <w:pPr>
        <w:pStyle w:val="Normal"/>
      </w:pPr>
      <w:r>
        <w:t>拨</w:t>
      </w:r>
    </w:p>
    <w:p>
      <w:pPr>
        <w:pStyle w:val="Normal"/>
      </w:pPr>
      <w:r>
        <w:t xml:space="preserve">次数有限, </w:t>
      </w:r>
    </w:p>
    <w:p>
      <w:pPr>
        <w:pStyle w:val="Normal"/>
      </w:pPr>
      <w:r>
        <w:t>接不到</w:t>
      </w:r>
    </w:p>
    <w:p>
      <w:pPr>
        <w:pStyle w:val="Normal"/>
      </w:pPr>
      <w:r>
        <w:t>话</w:t>
      </w:r>
    </w:p>
    <w:p>
      <w:pPr>
        <w:pStyle w:val="Normal"/>
      </w:pPr>
      <w:r>
        <w:t>正常。</w:t>
      </w:r>
    </w:p>
    <w:p>
      <w:pPr>
        <w:pStyle w:val="Normal"/>
      </w:pPr>
      <w:r>
        <w:t>现</w:t>
      </w:r>
    </w:p>
    <w:p>
      <w:pPr>
        <w:pStyle w:val="Normal"/>
      </w:pPr>
      <w:r>
        <w:t>起诉至法院,要求判令解除</w:t>
      </w:r>
    </w:p>
    <w:p>
      <w:pPr>
        <w:pStyle w:val="Normal"/>
      </w:pPr>
      <w:r>
        <w:t>与</w:t>
      </w:r>
    </w:p>
    <w:p>
      <w:pPr>
        <w:pStyle w:val="Normal"/>
      </w:pPr>
      <w:r>
        <w:t>公司签订 《融</w:t>
      </w:r>
    </w:p>
    <w:p>
      <w:pPr>
        <w:pStyle w:val="Normal"/>
      </w:pPr>
      <w:r>
        <w:t>资租赁</w:t>
      </w:r>
    </w:p>
    <w:p>
      <w:pPr>
        <w:pStyle w:val="Normal"/>
      </w:pPr>
      <w:r>
        <w:t>租合同》,并赔</w:t>
      </w:r>
    </w:p>
    <w:p>
      <w:pPr>
        <w:pStyle w:val="Normal"/>
      </w:pPr>
      <w:r>
        <w:t>损</w:t>
      </w:r>
    </w:p>
    <w:p>
      <w:pPr>
        <w:pStyle w:val="Normal"/>
      </w:pPr>
      <w:r>
        <w:t>。</w:t>
      </w:r>
    </w:p>
    <w:p>
      <w:pPr>
        <w:pStyle w:val="Normal"/>
      </w:pPr>
      <w:r>
        <w:t>【 件焦点】</w:t>
      </w:r>
    </w:p>
    <w:p>
      <w:pPr>
        <w:pStyle w:val="Normal"/>
      </w:pPr>
      <w:r>
        <w:t xml:space="preserve">1. </w:t>
      </w:r>
    </w:p>
    <w:p>
      <w:pPr>
        <w:pStyle w:val="Normal"/>
      </w:pPr>
      <w:r>
        <w:t>公司拖</w:t>
      </w:r>
    </w:p>
    <w:p>
      <w:pPr>
        <w:pStyle w:val="Normal"/>
      </w:pPr>
      <w:r>
        <w:t>否有充分合同 据,及 关 申融资租赁中</w:t>
      </w:r>
    </w:p>
    <w:p>
      <w:pPr>
        <w:pStyle w:val="Normal"/>
      </w:pPr>
      <w:r>
        <w:t>取 行为 否 成适当</w:t>
      </w:r>
    </w:p>
    <w:p>
      <w:pPr>
        <w:pStyle w:val="Normal"/>
      </w:pPr>
      <w:r>
        <w:t>同时履行抗辩;2.损</w:t>
      </w:r>
    </w:p>
    <w:p>
      <w:pPr>
        <w:pStyle w:val="Normal"/>
      </w:pPr>
      <w:r>
        <w:t>定。</w:t>
      </w:r>
    </w:p>
    <w:p>
      <w:pPr>
        <w:pStyle w:val="Normal"/>
      </w:pPr>
      <w:r>
        <w:t>【法院裁判要旨】</w:t>
      </w:r>
    </w:p>
    <w:p>
      <w:pPr>
        <w:pStyle w:val="Normal"/>
      </w:pPr>
      <w:r>
        <w:t>北京市 阳区人民法院经审 认为:</w:t>
      </w:r>
    </w:p>
    <w:p>
      <w:pPr>
        <w:pStyle w:val="Normal"/>
      </w:pPr>
      <w:r>
        <w:t>公司与</w:t>
      </w:r>
    </w:p>
    <w:p>
      <w:pPr>
        <w:pStyle w:val="Normal"/>
      </w:pPr>
      <w:r>
        <w:t>签订 《融</w:t>
      </w:r>
    </w:p>
    <w:p>
      <w:pPr>
        <w:pStyle w:val="Normal"/>
      </w:pPr>
      <w:r>
        <w:t xml:space="preserve">资租赁 租合同》合法有效, </w:t>
      </w:r>
    </w:p>
    <w:p>
      <w:pPr>
        <w:pStyle w:val="Normal"/>
      </w:pPr>
      <w:r>
        <w:t>公司</w:t>
      </w:r>
    </w:p>
    <w:p>
      <w:pPr>
        <w:pStyle w:val="Normal"/>
      </w:pPr>
      <w:r>
        <w:t>为出租人,应当</w:t>
      </w:r>
    </w:p>
    <w:p>
      <w:pPr>
        <w:pStyle w:val="Normal"/>
      </w:pPr>
      <w:r>
        <w:t>证承租人对</w:t>
      </w:r>
    </w:p>
    <w:p>
      <w:pPr>
        <w:pStyle w:val="Normal"/>
      </w:pPr>
      <w:r>
        <w:t>租赁</w:t>
      </w:r>
    </w:p>
    <w:p>
      <w:pPr>
        <w:pStyle w:val="Normal"/>
      </w:pPr>
      <w:r>
        <w:t>占有</w:t>
      </w:r>
    </w:p>
    <w:p>
      <w:pPr>
        <w:pStyle w:val="Normal"/>
      </w:pPr>
      <w:r>
        <w:t>。</w:t>
      </w:r>
    </w:p>
    <w:p>
      <w:pPr>
        <w:pStyle w:val="Normal"/>
      </w:pPr>
      <w:r>
        <w:t>公司辩称其拖 系基于</w:t>
      </w:r>
    </w:p>
    <w:p>
      <w:pPr>
        <w:pStyle w:val="Normal"/>
      </w:pPr>
      <w:r>
        <w:t>违约</w:t>
      </w:r>
    </w:p>
    <w:p>
      <w:pPr>
        <w:pStyle w:val="Normal"/>
      </w:pPr>
      <w:r>
        <w:t>况下按 合同约定</w:t>
      </w:r>
    </w:p>
    <w:p>
      <w:pPr>
        <w:pStyle w:val="Normal"/>
      </w:pPr>
      <w:r>
        <w:t>取 补救措施,关于</w:t>
      </w:r>
    </w:p>
    <w:p>
      <w:pPr>
        <w:pStyle w:val="Normal"/>
      </w:pPr>
      <w:r>
        <w:t>公司所称第一项拖 原</w:t>
      </w:r>
    </w:p>
    <w:p>
      <w:pPr>
        <w:pStyle w:val="Normal"/>
      </w:pPr>
      <w:r>
        <w:t xml:space="preserve">, </w:t>
      </w:r>
    </w:p>
    <w:p>
      <w:pPr>
        <w:pStyle w:val="Normal"/>
      </w:pPr>
      <w:r>
        <w:t>已 过</w:t>
      </w:r>
    </w:p>
    <w:p>
      <w:pPr>
        <w:pStyle w:val="Normal"/>
      </w:pPr>
      <w:r>
        <w:t>公司授</w:t>
      </w:r>
    </w:p>
    <w:p>
      <w:pPr>
        <w:pStyle w:val="Normal"/>
      </w:pPr>
      <w:r>
        <w:t>审 ;关于</w:t>
      </w:r>
    </w:p>
    <w:p>
      <w:pPr>
        <w:pStyle w:val="Normal"/>
      </w:pPr>
      <w:r>
        <w:t>公司所称第二项拖</w:t>
      </w:r>
    </w:p>
    <w:p>
      <w:pPr>
        <w:pStyle w:val="Normal"/>
      </w:pPr>
      <w:r>
        <w:t>原</w:t>
      </w:r>
    </w:p>
    <w:p>
      <w:pPr>
        <w:pStyle w:val="Normal"/>
      </w:pPr>
      <w:r>
        <w:t xml:space="preserve">, </w:t>
      </w:r>
    </w:p>
    <w:p>
      <w:pPr>
        <w:pStyle w:val="Normal"/>
      </w:pPr>
      <w:r>
        <w:t>公司发现租赁 GPS</w:t>
      </w:r>
    </w:p>
    <w:p>
      <w:pPr>
        <w:pStyle w:val="Normal"/>
      </w:pPr>
      <w:r>
        <w:t>号传</w:t>
      </w:r>
    </w:p>
    <w:p>
      <w:pPr>
        <w:pStyle w:val="Normal"/>
      </w:pPr>
      <w:r>
        <w:t xml:space="preserve">异常, </w:t>
      </w:r>
    </w:p>
    <w:p>
      <w:pPr>
        <w:pStyle w:val="Normal"/>
      </w:pPr>
      <w:r>
        <w:t>核实GPS异常原 、</w:t>
      </w:r>
    </w:p>
    <w:p>
      <w:pPr>
        <w:pStyle w:val="Normal"/>
      </w:pPr>
      <w:r>
        <w:t>取</w:t>
      </w:r>
    </w:p>
    <w:p>
      <w:pPr>
        <w:pStyle w:val="Normal"/>
      </w:pPr>
      <w:r>
        <w:t>、 换GPS等补救措施</w:t>
      </w:r>
    </w:p>
    <w:p>
      <w:pPr>
        <w:pStyle w:val="Normal"/>
      </w:pPr>
      <w:r>
        <w:t>况下,径行拖</w:t>
      </w:r>
    </w:p>
    <w:p>
      <w:pPr>
        <w:pStyle w:val="Normal"/>
      </w:pPr>
      <w:r>
        <w:t xml:space="preserve">, </w:t>
      </w:r>
    </w:p>
    <w:p>
      <w:pPr>
        <w:pStyle w:val="Normal"/>
      </w:pPr>
      <w:r>
        <w:t>少合同及法</w:t>
      </w:r>
    </w:p>
    <w:p>
      <w:pPr>
        <w:pStyle w:val="Normal"/>
      </w:pPr>
      <w:r>
        <w:t>据;关于</w:t>
      </w:r>
    </w:p>
    <w:p>
      <w:pPr>
        <w:pStyle w:val="Normal"/>
      </w:pPr>
      <w:r>
        <w:t>公司所称第三项拖</w:t>
      </w:r>
    </w:p>
    <w:p>
      <w:pPr>
        <w:pStyle w:val="Normal"/>
      </w:pPr>
      <w:r>
        <w:t xml:space="preserve">原 , </w:t>
      </w:r>
    </w:p>
    <w:p>
      <w:pPr>
        <w:pStyle w:val="Normal"/>
      </w:pPr>
      <w:r>
        <w:t>公司 系</w:t>
      </w:r>
    </w:p>
    <w:p>
      <w:pPr>
        <w:pStyle w:val="Normal"/>
      </w:pPr>
      <w:r>
        <w:t>之方</w:t>
      </w:r>
    </w:p>
    <w:p>
      <w:pPr>
        <w:pStyle w:val="Normal"/>
      </w:pPr>
      <w:r>
        <w:t>有限、次数有限,且 涵盖</w:t>
      </w:r>
    </w:p>
    <w:p>
      <w:pPr>
        <w:pStyle w:val="Normal"/>
      </w:pPr>
      <w:r>
        <w:t>所</w:t>
      </w:r>
    </w:p>
    <w:p>
      <w:pPr>
        <w:pStyle w:val="Normal"/>
      </w:pPr>
      <w:r>
        <w:t>号 。</w:t>
      </w:r>
    </w:p>
    <w:p>
      <w:pPr>
        <w:pStyle w:val="Normal"/>
      </w:pPr>
      <w:r>
        <w:t>公司以</w:t>
      </w:r>
    </w:p>
    <w:p>
      <w:pPr>
        <w:pStyle w:val="Normal"/>
      </w:pPr>
      <w:r>
        <w:t>话</w:t>
      </w:r>
    </w:p>
    <w:p>
      <w:pPr>
        <w:pStyle w:val="Normal"/>
      </w:pPr>
      <w:r>
        <w:t>系不上</w:t>
      </w:r>
    </w:p>
    <w:p>
      <w:pPr>
        <w:pStyle w:val="Normal"/>
      </w:pPr>
      <w:r>
        <w:t>为由拖</w:t>
      </w:r>
    </w:p>
    <w:p>
      <w:pPr>
        <w:pStyle w:val="Normal"/>
      </w:pPr>
      <w:r>
        <w:t xml:space="preserve">, </w:t>
      </w:r>
    </w:p>
    <w:p>
      <w:pPr>
        <w:pStyle w:val="Normal"/>
      </w:pPr>
      <w:r>
        <w:t>少合同及法</w:t>
      </w:r>
    </w:p>
    <w:p>
      <w:pPr>
        <w:pStyle w:val="Normal"/>
      </w:pPr>
      <w:r>
        <w:t>据。故对于</w:t>
      </w:r>
    </w:p>
    <w:p>
      <w:pPr>
        <w:pStyle w:val="Normal"/>
      </w:pPr>
      <w:r>
        <w:t>公</w:t>
      </w:r>
    </w:p>
    <w:p>
      <w:pPr>
        <w:pStyle w:val="Normal"/>
      </w:pPr>
      <w:r>
        <w:bookmarkStart w:id="304" w:name="p304"/>
        <w:t/>
        <w:bookmarkEnd w:id="304"/>
        <w:t>司该项辩称</w:t>
      </w:r>
    </w:p>
    <w:p>
      <w:pPr>
        <w:pStyle w:val="Normal"/>
      </w:pPr>
      <w:r>
        <w:t>见不予</w:t>
      </w:r>
    </w:p>
    <w:p>
      <w:pPr>
        <w:pStyle w:val="Normal"/>
      </w:pPr>
      <w:r>
        <w:t>。</w:t>
      </w:r>
    </w:p>
    <w:p>
      <w:pPr>
        <w:pStyle w:val="Normal"/>
      </w:pPr>
      <w:r>
        <w:t>公司擅 拖</w:t>
      </w:r>
    </w:p>
    <w:p>
      <w:pPr>
        <w:pStyle w:val="Normal"/>
      </w:pPr>
      <w:r>
        <w:t>, 成违约。现</w:t>
      </w:r>
    </w:p>
    <w:p>
      <w:pPr>
        <w:pStyle w:val="Normal"/>
      </w:pPr>
      <w:r>
        <w:t>家</w:t>
      </w:r>
    </w:p>
    <w:p>
      <w:pPr>
        <w:pStyle w:val="Normal"/>
      </w:pPr>
      <w:r>
        <w:t>已另行购</w:t>
      </w:r>
    </w:p>
    <w:p>
      <w:pPr>
        <w:pStyle w:val="Normal"/>
      </w:pPr>
      <w:r>
        <w:t xml:space="preserve">, </w:t>
      </w:r>
    </w:p>
    <w:p>
      <w:pPr>
        <w:pStyle w:val="Normal"/>
      </w:pPr>
      <w:r>
        <w:t>合同</w:t>
      </w:r>
    </w:p>
    <w:p>
      <w:pPr>
        <w:pStyle w:val="Normal"/>
      </w:pPr>
      <w:r>
        <w:t>空,其主张解除合同,于法有</w:t>
      </w:r>
    </w:p>
    <w:p>
      <w:pPr>
        <w:pStyle w:val="Normal"/>
      </w:pPr>
      <w:r>
        <w:t>据。对于</w:t>
      </w:r>
    </w:p>
    <w:p>
      <w:pPr>
        <w:pStyle w:val="Normal"/>
      </w:pPr>
      <w:r>
        <w:t>主张赔 首付 及利</w:t>
      </w:r>
    </w:p>
    <w:p>
      <w:pPr>
        <w:pStyle w:val="Normal"/>
      </w:pPr>
      <w:r>
        <w:t>损</w:t>
      </w:r>
    </w:p>
    <w:p>
      <w:pPr>
        <w:pStyle w:val="Normal"/>
      </w:pPr>
      <w:r>
        <w:t xml:space="preserve">诉讼请求, </w:t>
      </w:r>
    </w:p>
    <w:p>
      <w:pPr>
        <w:pStyle w:val="Normal"/>
      </w:pPr>
      <w:r>
        <w:t>双方 对租</w:t>
      </w:r>
    </w:p>
    <w:p>
      <w:pPr>
        <w:pStyle w:val="Normal"/>
      </w:pPr>
      <w:r>
        <w:t>赁</w:t>
      </w:r>
    </w:p>
    <w:p>
      <w:pPr>
        <w:pStyle w:val="Normal"/>
      </w:pPr>
      <w:r>
        <w:t>价</w:t>
      </w:r>
    </w:p>
    <w:p>
      <w:pPr>
        <w:pStyle w:val="Normal"/>
      </w:pPr>
      <w:r>
        <w:t>、折旧进行约定,诉讼中也</w:t>
      </w:r>
    </w:p>
    <w:p>
      <w:pPr>
        <w:pStyle w:val="Normal"/>
      </w:pPr>
      <w:r>
        <w:t>就租赁</w:t>
      </w:r>
    </w:p>
    <w:p>
      <w:pPr>
        <w:pStyle w:val="Normal"/>
      </w:pPr>
      <w:r>
        <w:t>价 、折旧 成一致</w:t>
      </w:r>
    </w:p>
    <w:p>
      <w:pPr>
        <w:pStyle w:val="Normal"/>
      </w:pPr>
      <w:r>
        <w:t>见,根据</w:t>
      </w:r>
    </w:p>
    <w:p>
      <w:pPr>
        <w:pStyle w:val="Normal"/>
      </w:pPr>
      <w:r>
        <w:t>具</w:t>
      </w:r>
    </w:p>
    <w:p>
      <w:pPr>
        <w:pStyle w:val="Normal"/>
      </w:pPr>
      <w:r>
        <w:t xml:space="preserve">, </w:t>
      </w:r>
    </w:p>
    <w:p>
      <w:pPr>
        <w:pStyle w:val="Normal"/>
      </w:pPr>
      <w:r>
        <w:t>法酌定。</w:t>
      </w:r>
    </w:p>
    <w:p>
      <w:pPr>
        <w:pStyle w:val="Normal"/>
      </w:pPr>
      <w:r>
        <w:t>北京市</w:t>
      </w:r>
    </w:p>
    <w:p>
      <w:pPr>
        <w:pStyle w:val="Normal"/>
      </w:pPr>
      <w:r>
        <w:t>阳区人民法院</w:t>
      </w:r>
    </w:p>
    <w:p>
      <w:pPr>
        <w:pStyle w:val="Normal"/>
      </w:pPr>
      <w:r>
        <w:t>《中华人民共</w:t>
      </w:r>
    </w:p>
    <w:p>
      <w:pPr>
        <w:pStyle w:val="Normal"/>
      </w:pPr>
      <w:r>
        <w:t>国合同法》第九十</w:t>
      </w:r>
    </w:p>
    <w:p>
      <w:pPr>
        <w:pStyle w:val="Normal"/>
      </w:pPr>
      <w:r>
        <w:t>、第九十七 、第二百</w:t>
      </w:r>
    </w:p>
    <w:p>
      <w:pPr>
        <w:pStyle w:val="Normal"/>
      </w:pPr>
      <w:r>
        <w:t>十五</w:t>
      </w:r>
    </w:p>
    <w:p>
      <w:pPr>
        <w:pStyle w:val="Normal"/>
      </w:pPr>
      <w:r>
        <w:t>,《最高人民法院关于审</w:t>
      </w:r>
    </w:p>
    <w:p>
      <w:pPr>
        <w:pStyle w:val="Normal"/>
      </w:pPr>
      <w:r>
        <w:t>融资租赁</w:t>
      </w:r>
    </w:p>
    <w:p>
      <w:pPr>
        <w:pStyle w:val="Normal"/>
      </w:pPr>
      <w:r>
        <w:t>合同纠纷</w:t>
      </w:r>
    </w:p>
    <w:p>
      <w:pPr>
        <w:pStyle w:val="Normal"/>
      </w:pPr>
      <w:r>
        <w:t>件适</w:t>
      </w:r>
    </w:p>
    <w:p>
      <w:pPr>
        <w:pStyle w:val="Normal"/>
      </w:pPr>
      <w:r>
        <w:t>法</w:t>
      </w:r>
    </w:p>
    <w:p>
      <w:pPr>
        <w:pStyle w:val="Normal"/>
      </w:pPr>
      <w:r>
        <w:t>问题</w:t>
      </w:r>
    </w:p>
    <w:p>
      <w:pPr>
        <w:pStyle w:val="Normal"/>
      </w:pPr>
      <w:r>
        <w:t>解</w:t>
      </w:r>
    </w:p>
    <w:p>
      <w:pPr>
        <w:pStyle w:val="Normal"/>
      </w:pPr>
      <w:r>
        <w:t>》第十三</w:t>
      </w:r>
    </w:p>
    <w:p>
      <w:pPr>
        <w:pStyle w:val="Normal"/>
      </w:pPr>
      <w:r>
        <w:t>、第十七</w:t>
      </w:r>
    </w:p>
    <w:p>
      <w:pPr>
        <w:pStyle w:val="Normal"/>
      </w:pPr>
      <w:r>
        <w:t>之规定,判决</w:t>
      </w:r>
    </w:p>
    <w:p>
      <w:pPr>
        <w:pStyle w:val="Normal"/>
      </w:pPr>
      <w:r>
        <w:t>下:</w:t>
      </w:r>
    </w:p>
    <w:p>
      <w:pPr>
        <w:pStyle w:val="Normal"/>
      </w:pPr>
      <w:r>
        <w:t>一、</w:t>
      </w:r>
    </w:p>
    <w:p>
      <w:pPr>
        <w:pStyle w:val="Normal"/>
      </w:pPr>
      <w:r>
        <w:t>认原告</w:t>
      </w:r>
    </w:p>
    <w:p>
      <w:pPr>
        <w:pStyle w:val="Normal"/>
      </w:pPr>
      <w:r>
        <w:t>与被告</w:t>
      </w:r>
    </w:p>
    <w:p>
      <w:pPr>
        <w:pStyle w:val="Normal"/>
      </w:pPr>
      <w:r>
        <w:t>融资租赁(</w:t>
      </w:r>
    </w:p>
    <w:p>
      <w:pPr>
        <w:pStyle w:val="Normal"/>
      </w:pPr>
      <w:r>
        <w:t>州)有限公司签订</w:t>
      </w:r>
    </w:p>
    <w:p>
      <w:pPr>
        <w:pStyle w:val="Normal"/>
      </w:pPr>
      <w:r>
        <w:t>《融资租赁</w:t>
      </w:r>
    </w:p>
    <w:p>
      <w:pPr>
        <w:pStyle w:val="Normal"/>
      </w:pPr>
      <w:r>
        <w:t xml:space="preserve">租合同》解除; </w:t>
      </w:r>
    </w:p>
    <w:p>
      <w:pPr>
        <w:pStyle w:val="Normal"/>
      </w:pPr>
      <w:r>
        <w:t>二、被告</w:t>
      </w:r>
    </w:p>
    <w:p>
      <w:pPr>
        <w:pStyle w:val="Normal"/>
      </w:pPr>
      <w:r>
        <w:t>融资租赁( 州)有限公司于</w:t>
      </w:r>
    </w:p>
    <w:p>
      <w:pPr>
        <w:pStyle w:val="Normal"/>
      </w:pPr>
      <w:r>
        <w:t>判决 效之日起十日</w:t>
      </w:r>
    </w:p>
    <w:p>
      <w:pPr>
        <w:pStyle w:val="Normal"/>
      </w:pPr>
      <w:r>
        <w:t>支付原告</w:t>
      </w:r>
    </w:p>
    <w:p>
      <w:pPr>
        <w:pStyle w:val="Normal"/>
      </w:pPr>
      <w:r>
        <w:t>损 。</w:t>
      </w:r>
    </w:p>
    <w:p>
      <w:pPr>
        <w:pStyle w:val="Normal"/>
      </w:pPr>
      <w:r>
        <w:t>【法官后语】</w:t>
      </w:r>
    </w:p>
    <w:p>
      <w:pPr>
        <w:pStyle w:val="Normal"/>
      </w:pPr>
      <w:r>
        <w:t>涉及出租人取 行为及合同损</w:t>
      </w:r>
    </w:p>
    <w:p>
      <w:pPr>
        <w:pStyle w:val="Normal"/>
      </w:pPr>
      <w:r>
        <w:t>认定,殊为典 。</w:t>
      </w:r>
    </w:p>
    <w:p>
      <w:pPr>
        <w:pStyle w:val="Normal"/>
      </w:pPr>
      <w:r>
        <w:t>法 层面上,取 行为与融资租赁 “融资” “融 ” 法</w:t>
      </w:r>
    </w:p>
    <w:p>
      <w:pPr>
        <w:pStyle w:val="Normal"/>
      </w:pPr>
      <w:r>
        <w:t>特 存 一定冲突,承租人对租赁 平静占有</w:t>
      </w:r>
    </w:p>
    <w:p>
      <w:pPr>
        <w:pStyle w:val="Normal"/>
      </w:pPr>
      <w:r>
        <w:t>权利被其</w:t>
      </w:r>
    </w:p>
    <w:p>
      <w:pPr>
        <w:pStyle w:val="Normal"/>
      </w:pPr>
      <w:r>
        <w:t xml:space="preserve">接 空, </w:t>
      </w:r>
    </w:p>
    <w:p>
      <w:pPr>
        <w:pStyle w:val="Normal"/>
      </w:pPr>
      <w:r>
        <w:t>且仍负有需按 支付租 义务。</w:t>
      </w:r>
    </w:p>
    <w:p>
      <w:pPr>
        <w:pStyle w:val="Normal"/>
      </w:pPr>
      <w:r>
        <w:t>中</w:t>
      </w:r>
    </w:p>
    <w:p>
      <w:pPr>
        <w:pStyle w:val="Normal"/>
      </w:pPr>
      <w:r>
        <w:t>公司租赁称</w:t>
      </w:r>
    </w:p>
    <w:p>
      <w:pPr>
        <w:pStyle w:val="Normal"/>
      </w:pPr>
      <w:r>
        <w:t>GPS无</w:t>
      </w:r>
    </w:p>
    <w:p>
      <w:pPr>
        <w:pStyle w:val="Normal"/>
      </w:pPr>
      <w:r>
        <w:t>传</w:t>
      </w:r>
    </w:p>
    <w:p>
      <w:pPr>
        <w:pStyle w:val="Normal"/>
      </w:pPr>
      <w:r>
        <w:t>号且无法 系到</w:t>
      </w:r>
    </w:p>
    <w:p>
      <w:pPr>
        <w:pStyle w:val="Normal"/>
      </w:pPr>
      <w:r>
        <w:t xml:space="preserve">, </w:t>
      </w:r>
    </w:p>
    <w:p>
      <w:pPr>
        <w:pStyle w:val="Normal"/>
      </w:pPr>
      <w:r>
        <w:t>此收</w:t>
      </w:r>
    </w:p>
    <w:p>
      <w:pPr>
        <w:pStyle w:val="Normal"/>
      </w:pPr>
      <w:r>
        <w:t>,法院经过严 审</w:t>
      </w:r>
    </w:p>
    <w:p>
      <w:pPr>
        <w:pStyle w:val="Normal"/>
      </w:pPr>
      <w:r>
        <w:t>否定了其</w:t>
      </w:r>
    </w:p>
    <w:p>
      <w:pPr>
        <w:pStyle w:val="Normal"/>
      </w:pPr>
      <w:r>
        <w:t>抗辩。</w:t>
      </w:r>
    </w:p>
    <w:p>
      <w:pPr>
        <w:pStyle w:val="Normal"/>
      </w:pPr>
      <w:r>
        <w:t>出租人取 租赁 只有两种正当事由,一</w:t>
      </w:r>
    </w:p>
    <w:p>
      <w:pPr>
        <w:pStyle w:val="Normal"/>
      </w:pPr>
      <w:r>
        <w:t>合同中明</w:t>
      </w:r>
    </w:p>
    <w:p>
      <w:pPr>
        <w:pStyle w:val="Normal"/>
      </w:pPr>
      <w:r>
        <w:t>约定了取</w:t>
      </w:r>
    </w:p>
    <w:p>
      <w:pPr>
        <w:pStyle w:val="Normal"/>
      </w:pPr>
      <w:r>
        <w:t>件,此时即 行</w:t>
      </w:r>
    </w:p>
    <w:p>
      <w:pPr>
        <w:pStyle w:val="Normal"/>
      </w:pPr>
      <w:r>
        <w:t>件约定低、不满足适当</w:t>
      </w:r>
    </w:p>
    <w:p>
      <w:pPr>
        <w:pStyle w:val="Normal"/>
      </w:pPr>
      <w:r>
        <w:t xml:space="preserve">要求, </w:t>
      </w:r>
    </w:p>
    <w:p>
      <w:pPr>
        <w:pStyle w:val="Normal"/>
      </w:pPr>
      <w:r>
        <w:t>系双方当事</w:t>
      </w:r>
    </w:p>
    <w:p>
      <w:pPr>
        <w:pStyle w:val="Normal"/>
      </w:pPr>
      <w:r>
        <w:t>人合 ,也应视为承租人对己方权利</w:t>
      </w:r>
    </w:p>
    <w:p>
      <w:pPr>
        <w:pStyle w:val="Normal"/>
      </w:pPr>
      <w:r>
        <w:t>让渡;二</w:t>
      </w:r>
    </w:p>
    <w:p>
      <w:pPr>
        <w:pStyle w:val="Normal"/>
      </w:pPr>
      <w:r>
        <w:t>出租人行</w:t>
      </w:r>
    </w:p>
    <w:p>
      <w:pPr>
        <w:pStyle w:val="Normal"/>
      </w:pPr>
      <w:r>
        <w:t>合同解除</w:t>
      </w:r>
    </w:p>
    <w:p>
      <w:pPr>
        <w:pStyle w:val="Normal"/>
      </w:pPr>
      <w:r>
        <w:t>权,以所有权人身</w:t>
      </w:r>
    </w:p>
    <w:p>
      <w:pPr>
        <w:pStyle w:val="Normal"/>
      </w:pPr>
      <w:r>
        <w:t>取 租赁</w:t>
      </w:r>
    </w:p>
    <w:p>
      <w:pPr>
        <w:pStyle w:val="Normal"/>
      </w:pPr>
      <w:r>
        <w:t>。除此之</w:t>
      </w:r>
    </w:p>
    <w:p>
      <w:pPr>
        <w:pStyle w:val="Normal"/>
      </w:pPr>
      <w:r>
        <w:t>取</w:t>
      </w:r>
    </w:p>
    <w:p>
      <w:pPr>
        <w:pStyle w:val="Normal"/>
      </w:pPr>
      <w:r>
        <w:t>行为 非适当,承租</w:t>
      </w:r>
    </w:p>
    <w:p>
      <w:pPr>
        <w:pStyle w:val="Normal"/>
      </w:pPr>
      <w:r>
        <w:t>人可</w:t>
      </w:r>
    </w:p>
    <w:p>
      <w:pPr>
        <w:pStyle w:val="Normal"/>
      </w:pPr>
      <w:r>
        <w:t>平静占有</w:t>
      </w:r>
    </w:p>
    <w:p>
      <w:pPr>
        <w:pStyle w:val="Normal"/>
      </w:pPr>
      <w:r>
        <w:t>权利主张取</w:t>
      </w:r>
    </w:p>
    <w:p>
      <w:pPr>
        <w:pStyle w:val="Normal"/>
      </w:pPr>
      <w:r>
        <w:t>违约,并</w:t>
      </w:r>
    </w:p>
    <w:p>
      <w:pPr>
        <w:pStyle w:val="Normal"/>
      </w:pPr>
      <w:r>
        <w:t>据《最高人民法院关于审</w:t>
      </w:r>
    </w:p>
    <w:p>
      <w:pPr>
        <w:pStyle w:val="Normal"/>
      </w:pPr>
      <w:r>
        <w:bookmarkStart w:id="305" w:name="p305"/>
        <w:t/>
        <w:bookmarkEnd w:id="305"/>
        <w:t>融资租赁合同纠纷 件适</w:t>
      </w:r>
    </w:p>
    <w:p>
      <w:pPr>
        <w:pStyle w:val="Normal"/>
      </w:pPr>
      <w:r>
        <w:t>法 问题 解</w:t>
      </w:r>
    </w:p>
    <w:p>
      <w:pPr>
        <w:pStyle w:val="Normal"/>
      </w:pPr>
      <w:r>
        <w:t>》(以下简称《融资租赁</w:t>
      </w:r>
    </w:p>
    <w:p>
      <w:pPr>
        <w:pStyle w:val="Normal"/>
      </w:pPr>
      <w:r>
        <w:t>解</w:t>
      </w:r>
    </w:p>
    <w:p>
      <w:pPr>
        <w:pStyle w:val="Normal"/>
      </w:pPr>
      <w:r>
        <w:t>》)第十三</w:t>
      </w:r>
    </w:p>
    <w:p>
      <w:pPr>
        <w:pStyle w:val="Normal"/>
      </w:pPr>
      <w:r>
        <w:t>规定解除合同、要求损 赔</w:t>
      </w:r>
    </w:p>
    <w:p>
      <w:pPr>
        <w:pStyle w:val="Normal"/>
      </w:pPr>
      <w:r>
        <w:t xml:space="preserve">。以此规则裁判, </w:t>
      </w:r>
    </w:p>
    <w:p>
      <w:pPr>
        <w:pStyle w:val="Normal"/>
      </w:pPr>
      <w:r>
        <w:t>顾实际公平, 出租人 成对权利、义务</w:t>
      </w:r>
    </w:p>
    <w:p>
      <w:pPr>
        <w:pStyle w:val="Normal"/>
      </w:pPr>
      <w:r>
        <w:t>合</w:t>
      </w:r>
    </w:p>
    <w:p>
      <w:pPr>
        <w:pStyle w:val="Normal"/>
      </w:pPr>
      <w:r>
        <w:t>预 。</w:t>
      </w:r>
    </w:p>
    <w:p>
      <w:pPr>
        <w:pStyle w:val="Normal"/>
      </w:pPr>
      <w:r>
        <w:t>就 接损</w:t>
      </w:r>
    </w:p>
    <w:p>
      <w:pPr>
        <w:pStyle w:val="Normal"/>
      </w:pPr>
      <w:r>
        <w:t>举证,法院以租赁</w:t>
      </w:r>
    </w:p>
    <w:p>
      <w:pPr>
        <w:pStyle w:val="Normal"/>
      </w:pPr>
      <w:r>
        <w:t>残 酌定方 支持了</w:t>
      </w:r>
    </w:p>
    <w:p>
      <w:pPr>
        <w:pStyle w:val="Normal"/>
      </w:pPr>
      <w:r>
        <w:t>其</w:t>
      </w:r>
    </w:p>
    <w:p>
      <w:pPr>
        <w:pStyle w:val="Normal"/>
      </w:pPr>
      <w:r>
        <w:t>分请求,支持</w:t>
      </w:r>
    </w:p>
    <w:p>
      <w:pPr>
        <w:pStyle w:val="Normal"/>
      </w:pPr>
      <w:r>
        <w:t>据为《融资租赁</w:t>
      </w:r>
    </w:p>
    <w:p>
      <w:pPr>
        <w:pStyle w:val="Normal"/>
      </w:pPr>
      <w:r>
        <w:t>租合同》中约定租</w:t>
      </w:r>
    </w:p>
    <w:p>
      <w:pPr>
        <w:pStyle w:val="Normal"/>
      </w:pPr>
      <w:r>
        <w:t>结</w:t>
      </w:r>
    </w:p>
    <w:p>
      <w:pPr>
        <w:pStyle w:val="Normal"/>
      </w:pPr>
      <w:r>
        <w:t>后</w:t>
      </w:r>
    </w:p>
    <w:p>
      <w:pPr>
        <w:pStyle w:val="Normal"/>
      </w:pPr>
      <w:r>
        <w:t>有权以1元</w:t>
      </w:r>
    </w:p>
    <w:p>
      <w:pPr>
        <w:pStyle w:val="Normal"/>
      </w:pPr>
      <w:r>
        <w:t>购价</w:t>
      </w:r>
    </w:p>
    <w:p>
      <w:pPr>
        <w:pStyle w:val="Normal"/>
      </w:pPr>
      <w:r>
        <w:t>所有权,可认定为双方约定租</w:t>
      </w:r>
    </w:p>
    <w:p>
      <w:pPr>
        <w:pStyle w:val="Normal"/>
      </w:pPr>
      <w:r>
        <w:t>结</w:t>
      </w:r>
    </w:p>
    <w:p>
      <w:pPr>
        <w:pStyle w:val="Normal"/>
      </w:pPr>
      <w:r>
        <w:t>后承</w:t>
      </w:r>
    </w:p>
    <w:p>
      <w:pPr>
        <w:pStyle w:val="Normal"/>
      </w:pPr>
      <w:r>
        <w:t>租人</w:t>
      </w:r>
    </w:p>
    <w:p>
      <w:pPr>
        <w:pStyle w:val="Normal"/>
      </w:pPr>
      <w:r>
        <w:t xml:space="preserve">所有权, </w:t>
      </w:r>
    </w:p>
    <w:p>
      <w:pPr>
        <w:pStyle w:val="Normal"/>
      </w:pPr>
      <w:r>
        <w:t>据此享有</w:t>
      </w:r>
    </w:p>
    <w:p>
      <w:pPr>
        <w:pStyle w:val="Normal"/>
      </w:pPr>
      <w:r>
        <w:t>待利</w:t>
      </w:r>
    </w:p>
    <w:p>
      <w:pPr>
        <w:pStyle w:val="Normal"/>
      </w:pPr>
      <w:r>
        <w:t>。现</w:t>
      </w:r>
    </w:p>
    <w:p>
      <w:pPr>
        <w:pStyle w:val="Normal"/>
      </w:pPr>
      <w:r>
        <w:t>出租人违约导致</w:t>
      </w:r>
    </w:p>
    <w:p>
      <w:pPr>
        <w:pStyle w:val="Normal"/>
      </w:pPr>
      <w:r>
        <w:t>该利</w:t>
      </w:r>
    </w:p>
    <w:p>
      <w:pPr>
        <w:pStyle w:val="Normal"/>
      </w:pPr>
      <w:r>
        <w:t>丧</w:t>
      </w:r>
    </w:p>
    <w:p>
      <w:pPr>
        <w:pStyle w:val="Normal"/>
      </w:pPr>
      <w:r>
        <w:t xml:space="preserve">, </w:t>
      </w:r>
    </w:p>
    <w:p>
      <w:pPr>
        <w:pStyle w:val="Normal"/>
      </w:pPr>
      <w:r>
        <w:t>有权主张赔</w:t>
      </w:r>
    </w:p>
    <w:p>
      <w:pPr>
        <w:pStyle w:val="Normal"/>
      </w:pPr>
      <w:r>
        <w:t>。</w:t>
      </w:r>
    </w:p>
    <w:p>
      <w:pPr>
        <w:pStyle w:val="Normal"/>
      </w:pPr>
      <w:r>
        <w:t>于双方</w:t>
      </w:r>
    </w:p>
    <w:p>
      <w:pPr>
        <w:pStyle w:val="Normal"/>
      </w:pPr>
      <w:r>
        <w:t>就租赁</w:t>
      </w:r>
    </w:p>
    <w:p>
      <w:pPr>
        <w:pStyle w:val="Normal"/>
      </w:pPr>
      <w:r>
        <w:t>折旧</w:t>
      </w:r>
    </w:p>
    <w:p>
      <w:pPr>
        <w:pStyle w:val="Normal"/>
      </w:pPr>
      <w:r>
        <w:t>成约</w:t>
      </w:r>
    </w:p>
    <w:p>
      <w:pPr>
        <w:pStyle w:val="Normal"/>
      </w:pPr>
      <w:r>
        <w:t>定,诉讼中也</w:t>
      </w:r>
    </w:p>
    <w:p>
      <w:pPr>
        <w:pStyle w:val="Normal"/>
      </w:pPr>
      <w:r>
        <w:t>就租赁</w:t>
      </w:r>
    </w:p>
    <w:p>
      <w:pPr>
        <w:pStyle w:val="Normal"/>
      </w:pPr>
      <w:r>
        <w:t>残</w:t>
      </w:r>
    </w:p>
    <w:p>
      <w:pPr>
        <w:pStyle w:val="Normal"/>
      </w:pPr>
      <w:r>
        <w:t>成一致</w:t>
      </w:r>
    </w:p>
    <w:p>
      <w:pPr>
        <w:pStyle w:val="Normal"/>
      </w:pPr>
      <w:r>
        <w:t>见,法院综合租赁</w:t>
      </w:r>
    </w:p>
    <w:p>
      <w:pPr>
        <w:pStyle w:val="Normal"/>
      </w:pPr>
      <w:r>
        <w:t>现</w:t>
      </w:r>
    </w:p>
    <w:p>
      <w:pPr>
        <w:pStyle w:val="Normal"/>
      </w:pPr>
      <w:r>
        <w:t>酌定</w:t>
      </w:r>
    </w:p>
    <w:p>
      <w:pPr>
        <w:pStyle w:val="Normal"/>
      </w:pPr>
      <w:r>
        <w:t>残</w:t>
      </w:r>
    </w:p>
    <w:p>
      <w:pPr>
        <w:pStyle w:val="Normal"/>
      </w:pPr>
      <w:r>
        <w:t>为4万元。</w:t>
      </w:r>
    </w:p>
    <w:p>
      <w:pPr>
        <w:pStyle w:val="Normal"/>
      </w:pPr>
      <w:r>
        <w:t>另</w:t>
      </w:r>
    </w:p>
    <w:p>
      <w:pPr>
        <w:pStyle w:val="Normal"/>
      </w:pPr>
      <w:r>
        <w:t>需要明</w:t>
      </w:r>
    </w:p>
    <w:p>
      <w:pPr>
        <w:pStyle w:val="Normal"/>
      </w:pPr>
      <w:r>
        <w:t>,普</w:t>
      </w:r>
    </w:p>
    <w:p>
      <w:pPr>
        <w:pStyle w:val="Normal"/>
      </w:pPr>
      <w:r>
        <w:t>租赁合同中承租人丧</w:t>
      </w:r>
    </w:p>
    <w:p>
      <w:pPr>
        <w:pStyle w:val="Normal"/>
      </w:pPr>
      <w:r>
        <w:t>对租赁</w:t>
      </w:r>
    </w:p>
    <w:p>
      <w:pPr>
        <w:pStyle w:val="Normal"/>
      </w:pPr>
      <w:r>
        <w:t>占有,出租</w:t>
      </w:r>
    </w:p>
    <w:p>
      <w:pPr>
        <w:pStyle w:val="Normal"/>
      </w:pPr>
      <w:r>
        <w:t>人无权主张 履行租</w:t>
      </w:r>
    </w:p>
    <w:p>
      <w:pPr>
        <w:pStyle w:val="Normal"/>
      </w:pPr>
      <w:r>
        <w:t>租</w:t>
      </w:r>
    </w:p>
    <w:p>
      <w:pPr>
        <w:pStyle w:val="Normal"/>
      </w:pPr>
      <w:r>
        <w:t>, 融资租赁 法</w:t>
      </w:r>
    </w:p>
    <w:p>
      <w:pPr>
        <w:pStyle w:val="Normal"/>
      </w:pPr>
      <w:r>
        <w:t xml:space="preserve">造与之不同, </w:t>
      </w:r>
    </w:p>
    <w:p>
      <w:pPr>
        <w:pStyle w:val="Normal"/>
      </w:pPr>
      <w:r>
        <w:t>其“融资”属 ,一</w:t>
      </w:r>
    </w:p>
    <w:p>
      <w:pPr>
        <w:pStyle w:val="Normal"/>
      </w:pPr>
      <w:r>
        <w:t>下承租人仍负有丧</w:t>
      </w:r>
    </w:p>
    <w:p>
      <w:pPr>
        <w:pStyle w:val="Normal"/>
      </w:pPr>
      <w:r>
        <w:t>占有</w:t>
      </w:r>
    </w:p>
    <w:p>
      <w:pPr>
        <w:pStyle w:val="Normal"/>
      </w:pPr>
      <w:r>
        <w:t>租</w:t>
      </w:r>
    </w:p>
    <w:p>
      <w:pPr>
        <w:pStyle w:val="Normal"/>
      </w:pPr>
      <w:r>
        <w:t>支付义</w:t>
      </w:r>
    </w:p>
    <w:p>
      <w:pPr>
        <w:pStyle w:val="Normal"/>
      </w:pPr>
      <w:r>
        <w:t>务,对此 平衡系</w:t>
      </w:r>
    </w:p>
    <w:p>
      <w:pPr>
        <w:pStyle w:val="Normal"/>
      </w:pPr>
      <w:r>
        <w:t>过《融资租赁解</w:t>
      </w:r>
    </w:p>
    <w:p>
      <w:pPr>
        <w:pStyle w:val="Normal"/>
      </w:pPr>
      <w:r>
        <w:t>》第十三</w:t>
      </w:r>
    </w:p>
    <w:p>
      <w:pPr>
        <w:pStyle w:val="Normal"/>
      </w:pPr>
      <w:r>
        <w:t xml:space="preserve">承租人解约权实现, </w:t>
      </w:r>
    </w:p>
    <w:p>
      <w:pPr>
        <w:pStyle w:val="Normal"/>
      </w:pPr>
      <w:r>
        <w:t>即承租人租 支付义务限于合同履行</w:t>
      </w:r>
    </w:p>
    <w:p>
      <w:pPr>
        <w:pStyle w:val="Normal"/>
      </w:pPr>
      <w:r>
        <w:t>。</w:t>
      </w:r>
    </w:p>
    <w:p>
      <w:pPr>
        <w:pStyle w:val="Normal"/>
      </w:pPr>
      <w:r>
        <w:t>编 人:北京市</w:t>
      </w:r>
    </w:p>
    <w:p>
      <w:pPr>
        <w:pStyle w:val="Normal"/>
      </w:pPr>
      <w:r>
        <w:t xml:space="preserve">阳区人民法院 </w:t>
      </w:r>
    </w:p>
    <w:p>
      <w:pPr>
        <w:pStyle w:val="Normal"/>
      </w:pPr>
      <w:r>
        <w:t>69售后 租</w:t>
      </w:r>
    </w:p>
    <w:p>
      <w:pPr>
        <w:pStyle w:val="Normal"/>
      </w:pPr>
      <w:r>
        <w:t>融资租赁合同关系</w:t>
      </w:r>
    </w:p>
    <w:p>
      <w:pPr>
        <w:pStyle w:val="Normal"/>
      </w:pPr>
      <w:r>
        <w:t>司法认</w:t>
      </w:r>
    </w:p>
    <w:p>
      <w:pPr>
        <w:pStyle w:val="Normal"/>
      </w:pPr>
      <w:r>
        <w:t>定</w:t>
      </w:r>
    </w:p>
    <w:p>
      <w:pPr>
        <w:pStyle w:val="Normal"/>
      </w:pPr>
      <w:r>
        <w:t>——上海伟台融资租赁有限公司诉吕</w:t>
      </w:r>
    </w:p>
    <w:p>
      <w:pPr>
        <w:pStyle w:val="Normal"/>
      </w:pPr>
      <w:r>
        <w:t>融资租赁合同</w:t>
      </w:r>
    </w:p>
    <w:p>
      <w:pPr>
        <w:pStyle w:val="Normal"/>
      </w:pPr>
      <w:r>
        <w:t>【 件基</w:t>
      </w:r>
    </w:p>
    <w:p>
      <w:pPr>
        <w:pStyle w:val="Normal"/>
      </w:pPr>
      <w:r>
        <w:t>】</w:t>
      </w:r>
    </w:p>
    <w:p>
      <w:pPr>
        <w:pStyle w:val="Normal"/>
      </w:pPr>
      <w:r>
        <w:t>1.裁判书字号</w:t>
      </w:r>
    </w:p>
    <w:p>
      <w:pPr>
        <w:pStyle w:val="Normal"/>
      </w:pPr>
      <w:r>
        <w:bookmarkStart w:id="306" w:name="p306"/>
        <w:t/>
        <w:bookmarkEnd w:id="306"/>
        <w:t>江</w:t>
      </w:r>
    </w:p>
    <w:p>
      <w:pPr>
        <w:pStyle w:val="Normal"/>
      </w:pPr>
      <w:r>
        <w:t>无 市中级人民法院(2017) 02民终3256号民事判决书</w:t>
      </w:r>
    </w:p>
    <w:p>
      <w:pPr>
        <w:pStyle w:val="Normal"/>
      </w:pPr>
      <w:r>
        <w:t>2. 由:融资租赁合同纠纷</w:t>
      </w:r>
    </w:p>
    <w:p>
      <w:pPr>
        <w:pStyle w:val="Normal"/>
      </w:pPr>
      <w:r>
        <w:t>3.当事人</w:t>
      </w:r>
    </w:p>
    <w:p>
      <w:pPr>
        <w:pStyle w:val="Normal"/>
      </w:pPr>
      <w:r>
        <w:t>原告(上诉人):上海伟台融资租赁有限公司(以下简称伟台公司) 被告(被上诉人):吕</w:t>
      </w:r>
    </w:p>
    <w:p>
      <w:pPr>
        <w:pStyle w:val="Normal"/>
      </w:pPr>
      <w:r>
        <w:t>【基</w:t>
      </w:r>
    </w:p>
    <w:p>
      <w:pPr>
        <w:pStyle w:val="Normal"/>
      </w:pPr>
      <w:r>
        <w:t>】</w:t>
      </w:r>
    </w:p>
    <w:p>
      <w:pPr>
        <w:pStyle w:val="Normal"/>
      </w:pPr>
      <w:r>
        <w:t>2016年11月22日,伟台公司与吕</w:t>
      </w:r>
    </w:p>
    <w:p>
      <w:pPr>
        <w:pStyle w:val="Normal"/>
      </w:pPr>
      <w:r>
        <w:t>签订融资租赁合同</w:t>
      </w:r>
    </w:p>
    <w:p>
      <w:pPr>
        <w:pStyle w:val="Normal"/>
      </w:pPr>
      <w:r>
        <w:t>押</w:t>
      </w:r>
    </w:p>
    <w:p>
      <w:pPr>
        <w:pStyle w:val="Normal"/>
      </w:pPr>
      <w:r>
        <w:t>合同,约定吕</w:t>
      </w:r>
    </w:p>
    <w:p>
      <w:pPr>
        <w:pStyle w:val="Normal"/>
      </w:pPr>
      <w:r>
        <w:t>将</w:t>
      </w:r>
    </w:p>
    <w:p>
      <w:pPr>
        <w:pStyle w:val="Normal"/>
      </w:pPr>
      <w:r>
        <w:t>有</w:t>
      </w:r>
    </w:p>
    <w:p>
      <w:pPr>
        <w:pStyle w:val="Normal"/>
      </w:pPr>
      <w:r>
        <w:t>B1G××</w:t>
      </w:r>
    </w:p>
    <w:p>
      <w:pPr>
        <w:pStyle w:val="Normal"/>
      </w:pPr>
      <w:r>
        <w:t>出售给伟台公司, 不改变</w:t>
      </w:r>
    </w:p>
    <w:p>
      <w:pPr>
        <w:pStyle w:val="Normal"/>
      </w:pPr>
      <w:r>
        <w:t>权 占有权</w:t>
      </w:r>
    </w:p>
    <w:p>
      <w:pPr>
        <w:pStyle w:val="Normal"/>
      </w:pPr>
      <w:r>
        <w:t>件下,再向伟台公司以租赁</w:t>
      </w:r>
    </w:p>
    <w:p>
      <w:pPr>
        <w:pStyle w:val="Normal"/>
      </w:pPr>
      <w:r>
        <w:t>租</w:t>
      </w:r>
    </w:p>
    <w:p>
      <w:pPr>
        <w:pStyle w:val="Normal"/>
      </w:pPr>
      <w:r>
        <w:t>,并</w:t>
      </w:r>
    </w:p>
    <w:p>
      <w:pPr>
        <w:pStyle w:val="Normal"/>
      </w:pPr>
      <w:r>
        <w:t>按约支付租</w:t>
      </w:r>
    </w:p>
    <w:p>
      <w:pPr>
        <w:pStyle w:val="Normal"/>
      </w:pPr>
      <w:r>
        <w:t>其他应付</w:t>
      </w:r>
    </w:p>
    <w:p>
      <w:pPr>
        <w:pStyle w:val="Normal"/>
      </w:pPr>
      <w:r>
        <w:t>项;购买</w:t>
      </w:r>
    </w:p>
    <w:p>
      <w:pPr>
        <w:pStyle w:val="Normal"/>
      </w:pPr>
      <w:r>
        <w:t xml:space="preserve">价9.9万元,租赁 限18个月, </w:t>
      </w:r>
    </w:p>
    <w:p>
      <w:pPr>
        <w:pStyle w:val="Normal"/>
      </w:pPr>
      <w:r>
        <w:t>月租 6688元; 按约支付租</w:t>
      </w:r>
    </w:p>
    <w:p>
      <w:pPr>
        <w:pStyle w:val="Normal"/>
      </w:pPr>
      <w:r>
        <w:t>,按</w:t>
      </w:r>
    </w:p>
    <w:p>
      <w:pPr>
        <w:pStyle w:val="Normal"/>
      </w:pPr>
      <w:r>
        <w:t>支付</w:t>
      </w:r>
    </w:p>
    <w:p>
      <w:pPr>
        <w:pStyle w:val="Normal"/>
      </w:pPr>
      <w:r>
        <w:t>分 日千分之八计收</w:t>
      </w:r>
    </w:p>
    <w:p>
      <w:pPr>
        <w:pStyle w:val="Normal"/>
      </w:pPr>
      <w:r>
        <w:t>费, 至</w:t>
      </w:r>
    </w:p>
    <w:p>
      <w:pPr>
        <w:pStyle w:val="Normal"/>
      </w:pPr>
      <w:r>
        <w:t>费</w:t>
      </w:r>
    </w:p>
    <w:p>
      <w:pPr>
        <w:pStyle w:val="Normal"/>
      </w:pPr>
      <w:r>
        <w:t>付清为止;吕</w:t>
      </w:r>
    </w:p>
    <w:p>
      <w:pPr>
        <w:pStyle w:val="Normal"/>
      </w:pPr>
      <w:r>
        <w:t>按约履行,伟台公司有权取</w:t>
      </w:r>
    </w:p>
    <w:p>
      <w:pPr>
        <w:pStyle w:val="Normal"/>
      </w:pPr>
      <w:r>
        <w:t>租</w:t>
      </w:r>
    </w:p>
    <w:p>
      <w:pPr>
        <w:pStyle w:val="Normal"/>
      </w:pPr>
      <w:r>
        <w:t>赁</w:t>
      </w:r>
    </w:p>
    <w:p>
      <w:pPr>
        <w:pStyle w:val="Normal"/>
      </w:pPr>
      <w:r>
        <w:t>,单方解除合同,要求吕</w:t>
      </w:r>
    </w:p>
    <w:p>
      <w:pPr>
        <w:pStyle w:val="Normal"/>
      </w:pPr>
      <w:r>
        <w:t>立即 还剩</w:t>
      </w:r>
    </w:p>
    <w:p>
      <w:pPr>
        <w:pStyle w:val="Normal"/>
      </w:pPr>
      <w:r>
        <w:t>租</w:t>
      </w:r>
    </w:p>
    <w:p>
      <w:pPr>
        <w:pStyle w:val="Normal"/>
      </w:pPr>
      <w:r>
        <w:t>其他应付</w:t>
      </w:r>
    </w:p>
    <w:p>
      <w:pPr>
        <w:pStyle w:val="Normal"/>
      </w:pPr>
      <w:r>
        <w:t>项,并承担租</w:t>
      </w:r>
    </w:p>
    <w:p>
      <w:pPr>
        <w:pStyle w:val="Normal"/>
      </w:pPr>
      <w:r>
        <w:t>额20%</w:t>
      </w:r>
    </w:p>
    <w:p>
      <w:pPr>
        <w:pStyle w:val="Normal"/>
      </w:pPr>
      <w:r>
        <w:t>违约 ;吕</w:t>
      </w:r>
    </w:p>
    <w:p>
      <w:pPr>
        <w:pStyle w:val="Normal"/>
      </w:pPr>
      <w:r>
        <w:t>违约致 伟台公司取</w:t>
      </w:r>
    </w:p>
    <w:p>
      <w:pPr>
        <w:pStyle w:val="Normal"/>
      </w:pPr>
      <w:r>
        <w:t>、诉讼等产</w:t>
      </w:r>
    </w:p>
    <w:p>
      <w:pPr>
        <w:pStyle w:val="Normal"/>
      </w:pPr>
      <w:r>
        <w:t>费</w:t>
      </w:r>
    </w:p>
    <w:p>
      <w:pPr>
        <w:pStyle w:val="Normal"/>
      </w:pPr>
      <w:r>
        <w:t>由吕</w:t>
      </w:r>
    </w:p>
    <w:p>
      <w:pPr>
        <w:pStyle w:val="Normal"/>
      </w:pPr>
      <w:r>
        <w:t>承担;吕</w:t>
      </w:r>
    </w:p>
    <w:p>
      <w:pPr>
        <w:pStyle w:val="Normal"/>
      </w:pPr>
      <w:r>
        <w:t>以 B1G××</w:t>
      </w:r>
    </w:p>
    <w:p>
      <w:pPr>
        <w:pStyle w:val="Normal"/>
      </w:pPr>
      <w:r>
        <w:t>提</w:t>
      </w:r>
    </w:p>
    <w:p>
      <w:pPr>
        <w:pStyle w:val="Normal"/>
      </w:pPr>
      <w:r>
        <w:t>押担 。次日,双方</w:t>
      </w:r>
    </w:p>
    <w:p>
      <w:pPr>
        <w:pStyle w:val="Normal"/>
      </w:pPr>
      <w:r>
        <w:t>记</w:t>
      </w:r>
    </w:p>
    <w:p>
      <w:pPr>
        <w:pStyle w:val="Normal"/>
      </w:pPr>
      <w:r>
        <w:t>关办</w:t>
      </w:r>
    </w:p>
    <w:p>
      <w:pPr>
        <w:pStyle w:val="Normal"/>
      </w:pPr>
      <w:r>
        <w:t>了 押</w:t>
      </w:r>
    </w:p>
    <w:p>
      <w:pPr>
        <w:pStyle w:val="Normal"/>
      </w:pPr>
      <w:r>
        <w:t>记,伟台公司向吕</w:t>
      </w:r>
    </w:p>
    <w:p>
      <w:pPr>
        <w:pStyle w:val="Normal"/>
      </w:pPr>
      <w:r>
        <w:t>支付9.9万元。吕</w:t>
      </w:r>
    </w:p>
    <w:p>
      <w:pPr>
        <w:pStyle w:val="Normal"/>
      </w:pPr>
      <w:r>
        <w:t>向伟台公司交纳 租</w:t>
      </w:r>
    </w:p>
    <w:p>
      <w:pPr>
        <w:pStyle w:val="Normal"/>
      </w:pPr>
      <w:r>
        <w:t>额等于购买 价</w:t>
      </w:r>
    </w:p>
    <w:p>
      <w:pPr>
        <w:pStyle w:val="Normal"/>
      </w:pPr>
      <w:r>
        <w:t>9.9万元 按月利</w:t>
      </w:r>
    </w:p>
    <w:p>
      <w:pPr>
        <w:pStyle w:val="Normal"/>
      </w:pPr>
      <w:r>
        <w:t>1.2%计算</w:t>
      </w:r>
    </w:p>
    <w:p>
      <w:pPr>
        <w:pStyle w:val="Normal"/>
      </w:pPr>
      <w:r>
        <w:t>利 之</w:t>
      </w:r>
    </w:p>
    <w:p>
      <w:pPr>
        <w:pStyle w:val="Normal"/>
      </w:pPr>
      <w:r>
        <w:t>。</w:t>
      </w:r>
    </w:p>
    <w:p>
      <w:pPr>
        <w:pStyle w:val="Normal"/>
      </w:pPr>
      <w:r>
        <w:t>吕</w:t>
      </w:r>
    </w:p>
    <w:p>
      <w:pPr>
        <w:pStyle w:val="Normal"/>
      </w:pPr>
      <w:r>
        <w:t>分别于2016年12月22日、2017年1月23日各支付伟台公司</w:t>
      </w:r>
    </w:p>
    <w:p>
      <w:pPr>
        <w:pStyle w:val="Normal"/>
      </w:pPr>
      <w:r>
        <w:t>6688元后 再按约支付。伟台公司起诉请求:1.吕</w:t>
      </w:r>
    </w:p>
    <w:p>
      <w:pPr>
        <w:pStyle w:val="Normal"/>
      </w:pPr>
      <w:r>
        <w:t>立即支付租</w:t>
      </w:r>
    </w:p>
    <w:p>
      <w:pPr>
        <w:pStyle w:val="Normal"/>
      </w:pPr>
      <w:r>
        <w:t>107008元;并支付</w:t>
      </w:r>
    </w:p>
    <w:p>
      <w:pPr>
        <w:pStyle w:val="Normal"/>
      </w:pPr>
      <w:r>
        <w:t>利</w:t>
      </w:r>
    </w:p>
    <w:p>
      <w:pPr>
        <w:pStyle w:val="Normal"/>
      </w:pPr>
      <w:r>
        <w:t>违约 (</w:t>
      </w:r>
    </w:p>
    <w:p>
      <w:pPr>
        <w:pStyle w:val="Normal"/>
      </w:pPr>
      <w:r>
        <w:t>2017年2月22日起至实际给付之</w:t>
      </w:r>
    </w:p>
    <w:p>
      <w:pPr>
        <w:pStyle w:val="Normal"/>
      </w:pPr>
      <w:r>
        <w:t>日止,以107008元为基数,按年利 24%计算),以及伟台公司为实现</w:t>
      </w:r>
    </w:p>
    <w:p>
      <w:pPr>
        <w:pStyle w:val="Normal"/>
      </w:pPr>
      <w:r>
        <w:t>权</w:t>
      </w:r>
    </w:p>
    <w:p>
      <w:pPr>
        <w:pStyle w:val="Normal"/>
      </w:pPr>
      <w:r>
        <w:t>支出</w:t>
      </w:r>
    </w:p>
    <w:p>
      <w:pPr>
        <w:pStyle w:val="Normal"/>
      </w:pPr>
      <w:r>
        <w:t>担 费1000元、</w:t>
      </w:r>
    </w:p>
    <w:p>
      <w:pPr>
        <w:pStyle w:val="Normal"/>
      </w:pPr>
      <w:r>
        <w:t>师费10700元;2.对吕</w:t>
      </w:r>
    </w:p>
    <w:p>
      <w:pPr>
        <w:pStyle w:val="Normal"/>
      </w:pPr>
      <w:r>
        <w:t>前</w:t>
      </w:r>
    </w:p>
    <w:p>
      <w:pPr>
        <w:pStyle w:val="Normal"/>
      </w:pPr>
      <w:r>
        <w:t>第1项</w:t>
      </w:r>
    </w:p>
    <w:p>
      <w:pPr>
        <w:pStyle w:val="Normal"/>
      </w:pPr>
      <w:r>
        <w:t>务,伟台公司有权以 押</w:t>
      </w:r>
    </w:p>
    <w:p>
      <w:pPr>
        <w:pStyle w:val="Normal"/>
      </w:pPr>
      <w:r>
        <w:t>优先受</w:t>
      </w:r>
    </w:p>
    <w:p>
      <w:pPr>
        <w:pStyle w:val="Normal"/>
      </w:pPr>
      <w:r>
        <w:t>。伟台公司为提起</w:t>
      </w:r>
    </w:p>
    <w:p>
      <w:pPr>
        <w:pStyle w:val="Normal"/>
      </w:pPr>
      <w:r>
        <w:t>诉讼,支</w:t>
      </w:r>
    </w:p>
    <w:p>
      <w:pPr>
        <w:pStyle w:val="Normal"/>
      </w:pPr>
      <w:r>
        <w:t>出</w:t>
      </w:r>
    </w:p>
    <w:p>
      <w:pPr>
        <w:pStyle w:val="Normal"/>
      </w:pPr>
      <w:r>
        <w:t>师费10700元、</w:t>
      </w:r>
    </w:p>
    <w:p>
      <w:pPr>
        <w:pStyle w:val="Normal"/>
      </w:pPr>
      <w:r>
        <w:t>担</w:t>
      </w:r>
    </w:p>
    <w:p>
      <w:pPr>
        <w:pStyle w:val="Normal"/>
      </w:pPr>
      <w:r>
        <w:t>费1000元。</w:t>
      </w:r>
    </w:p>
    <w:p>
      <w:pPr>
        <w:pStyle w:val="Normal"/>
      </w:pPr>
      <w:r>
        <w:bookmarkStart w:id="307" w:name="p307"/>
        <w:t/>
        <w:bookmarkEnd w:id="307"/>
        <w:t>【</w:t>
      </w:r>
    </w:p>
    <w:p>
      <w:pPr>
        <w:pStyle w:val="Normal"/>
      </w:pPr>
      <w:r>
        <w:t>件焦点】</w:t>
      </w:r>
    </w:p>
    <w:p>
      <w:pPr>
        <w:pStyle w:val="Normal"/>
      </w:pPr>
      <w:r>
        <w:t>伟台公司与吕</w:t>
      </w:r>
    </w:p>
    <w:p>
      <w:pPr>
        <w:pStyle w:val="Normal"/>
      </w:pPr>
      <w:r>
        <w:t>之</w:t>
      </w:r>
    </w:p>
    <w:p>
      <w:pPr>
        <w:pStyle w:val="Normal"/>
      </w:pPr>
      <w:r>
        <w:t>系融资租赁合同关系还 民</w:t>
      </w:r>
    </w:p>
    <w:p>
      <w:pPr>
        <w:pStyle w:val="Normal"/>
      </w:pPr>
      <w:r>
        <w:t>贷关系。</w:t>
      </w:r>
    </w:p>
    <w:p>
      <w:pPr>
        <w:pStyle w:val="Normal"/>
      </w:pPr>
      <w:r>
        <w:t>【法院裁判要旨】</w:t>
      </w:r>
    </w:p>
    <w:p>
      <w:pPr>
        <w:pStyle w:val="Normal"/>
      </w:pPr>
      <w:r>
        <w:t>江</w:t>
      </w:r>
    </w:p>
    <w:p>
      <w:pPr>
        <w:pStyle w:val="Normal"/>
      </w:pPr>
      <w:r>
        <w:t>无 市</w:t>
      </w:r>
    </w:p>
    <w:p>
      <w:pPr>
        <w:pStyle w:val="Normal"/>
      </w:pPr>
      <w:r>
        <w:t>溪区人民法院经审</w:t>
      </w:r>
    </w:p>
    <w:p>
      <w:pPr>
        <w:pStyle w:val="Normal"/>
      </w:pPr>
      <w:r>
        <w:t>认为:伟台公司与吕</w:t>
      </w:r>
    </w:p>
    <w:p>
      <w:pPr>
        <w:pStyle w:val="Normal"/>
      </w:pPr>
      <w:r>
        <w:t>并</w:t>
      </w:r>
    </w:p>
    <w:p>
      <w:pPr>
        <w:pStyle w:val="Normal"/>
      </w:pPr>
      <w:r>
        <w:t>办</w:t>
      </w:r>
    </w:p>
    <w:p>
      <w:pPr>
        <w:pStyle w:val="Normal"/>
      </w:pPr>
      <w:r>
        <w:t>过</w:t>
      </w:r>
    </w:p>
    <w:p>
      <w:pPr>
        <w:pStyle w:val="Normal"/>
      </w:pPr>
      <w:r>
        <w:t>记,吕</w:t>
      </w:r>
    </w:p>
    <w:p>
      <w:pPr>
        <w:pStyle w:val="Normal"/>
      </w:pPr>
      <w:r>
        <w:t>仍以</w:t>
      </w:r>
    </w:p>
    <w:p>
      <w:pPr>
        <w:pStyle w:val="Normal"/>
      </w:pPr>
      <w:r>
        <w:t>提</w:t>
      </w:r>
    </w:p>
    <w:p>
      <w:pPr>
        <w:pStyle w:val="Normal"/>
      </w:pPr>
      <w:r>
        <w:t>押担</w:t>
      </w:r>
    </w:p>
    <w:p>
      <w:pPr>
        <w:pStyle w:val="Normal"/>
      </w:pPr>
      <w:r>
        <w:t>,且租</w:t>
      </w:r>
    </w:p>
    <w:p>
      <w:pPr>
        <w:pStyle w:val="Normal"/>
      </w:pPr>
      <w:r>
        <w:t>以</w:t>
      </w:r>
    </w:p>
    <w:p>
      <w:pPr>
        <w:pStyle w:val="Normal"/>
      </w:pPr>
      <w:r>
        <w:t>加利</w:t>
      </w:r>
    </w:p>
    <w:p>
      <w:pPr>
        <w:pStyle w:val="Normal"/>
      </w:pPr>
      <w:r>
        <w:t>之</w:t>
      </w:r>
    </w:p>
    <w:p>
      <w:pPr>
        <w:pStyle w:val="Normal"/>
      </w:pPr>
      <w:r>
        <w:t>定,双方只有融资没有融</w:t>
      </w:r>
    </w:p>
    <w:p>
      <w:pPr>
        <w:pStyle w:val="Normal"/>
      </w:pPr>
      <w:r>
        <w:t>,属于名为售后</w:t>
      </w:r>
    </w:p>
    <w:p>
      <w:pPr>
        <w:pStyle w:val="Normal"/>
      </w:pPr>
      <w:r>
        <w:t>租</w:t>
      </w:r>
    </w:p>
    <w:p>
      <w:pPr>
        <w:pStyle w:val="Normal"/>
      </w:pPr>
      <w:r>
        <w:t>融资租赁合同实</w:t>
      </w:r>
    </w:p>
    <w:p>
      <w:pPr>
        <w:pStyle w:val="Normal"/>
      </w:pPr>
      <w:r>
        <w:t>为</w:t>
      </w:r>
    </w:p>
    <w:p>
      <w:pPr>
        <w:pStyle w:val="Normal"/>
      </w:pPr>
      <w:r>
        <w:t>合同,应按</w:t>
      </w:r>
    </w:p>
    <w:p>
      <w:pPr>
        <w:pStyle w:val="Normal"/>
      </w:pPr>
      <w:r>
        <w:t>实际法</w:t>
      </w:r>
    </w:p>
    <w:p>
      <w:pPr>
        <w:pStyle w:val="Normal"/>
      </w:pPr>
      <w:r>
        <w:t>关系</w:t>
      </w:r>
    </w:p>
    <w:p>
      <w:pPr>
        <w:pStyle w:val="Normal"/>
      </w:pPr>
      <w:r>
        <w:t>。</w:t>
      </w:r>
    </w:p>
    <w:p>
      <w:pPr>
        <w:pStyle w:val="Normal"/>
      </w:pPr>
      <w:r>
        <w:t>江</w:t>
      </w:r>
    </w:p>
    <w:p>
      <w:pPr>
        <w:pStyle w:val="Normal"/>
      </w:pPr>
      <w:r>
        <w:t>无 市</w:t>
      </w:r>
    </w:p>
    <w:p>
      <w:pPr>
        <w:pStyle w:val="Normal"/>
      </w:pPr>
      <w:r>
        <w:t>溪区人民法院判决</w:t>
      </w:r>
    </w:p>
    <w:p>
      <w:pPr>
        <w:pStyle w:val="Normal"/>
      </w:pPr>
      <w:r>
        <w:t>下:</w:t>
      </w:r>
    </w:p>
    <w:p>
      <w:pPr>
        <w:pStyle w:val="Normal"/>
      </w:pPr>
      <w:r>
        <w:t>一、吕</w:t>
      </w:r>
    </w:p>
    <w:p>
      <w:pPr>
        <w:pStyle w:val="Normal"/>
      </w:pPr>
      <w:r>
        <w:t>归还伟台公司</w:t>
      </w:r>
    </w:p>
    <w:p>
      <w:pPr>
        <w:pStyle w:val="Normal"/>
      </w:pPr>
      <w:r>
        <w:t>87934元并支付</w:t>
      </w:r>
    </w:p>
    <w:p>
      <w:pPr>
        <w:pStyle w:val="Normal"/>
      </w:pPr>
      <w:r>
        <w:t>利</w:t>
      </w:r>
    </w:p>
    <w:p>
      <w:pPr>
        <w:pStyle w:val="Normal"/>
      </w:pPr>
      <w:r>
        <w:t>违约</w:t>
      </w:r>
    </w:p>
    <w:p>
      <w:pPr>
        <w:pStyle w:val="Normal"/>
      </w:pPr>
      <w:r>
        <w:t xml:space="preserve">; </w:t>
      </w:r>
    </w:p>
    <w:p>
      <w:pPr>
        <w:pStyle w:val="Normal"/>
      </w:pPr>
      <w:r>
        <w:t>二、对前</w:t>
      </w:r>
    </w:p>
    <w:p>
      <w:pPr>
        <w:pStyle w:val="Normal"/>
      </w:pPr>
      <w:r>
        <w:t>务,伟台公司有权以</w:t>
      </w:r>
    </w:p>
    <w:p>
      <w:pPr>
        <w:pStyle w:val="Normal"/>
      </w:pPr>
      <w:r>
        <w:t>押</w:t>
      </w:r>
    </w:p>
    <w:p>
      <w:pPr>
        <w:pStyle w:val="Normal"/>
      </w:pPr>
      <w:r>
        <w:t xml:space="preserve">优先受 ; </w:t>
      </w:r>
    </w:p>
    <w:p>
      <w:pPr>
        <w:pStyle w:val="Normal"/>
      </w:pPr>
      <w:r>
        <w:t>三、驳 伟台公司 其他诉讼请求。</w:t>
      </w:r>
    </w:p>
    <w:p>
      <w:pPr>
        <w:pStyle w:val="Normal"/>
      </w:pPr>
      <w:r>
        <w:t>吕</w:t>
      </w:r>
    </w:p>
    <w:p>
      <w:pPr>
        <w:pStyle w:val="Normal"/>
      </w:pPr>
      <w:r>
        <w:t>不 一审判决,提起上诉。江</w:t>
      </w:r>
    </w:p>
    <w:p>
      <w:pPr>
        <w:pStyle w:val="Normal"/>
      </w:pPr>
      <w:r>
        <w:t>无</w:t>
      </w:r>
    </w:p>
    <w:p>
      <w:pPr>
        <w:pStyle w:val="Normal"/>
      </w:pPr>
      <w:r>
        <w:t>市中级人民法院经审</w:t>
      </w:r>
    </w:p>
    <w:p>
      <w:pPr>
        <w:pStyle w:val="Normal"/>
      </w:pPr>
      <w:r>
        <w:t>认为:根据当事人 合同约定以及履行 况,应当认定双方 成售后</w:t>
      </w:r>
    </w:p>
    <w:p>
      <w:pPr>
        <w:pStyle w:val="Normal"/>
      </w:pPr>
      <w:r>
        <w:t>租 融资租赁合同关系。首先,从合同约定</w:t>
      </w:r>
    </w:p>
    <w:p>
      <w:pPr>
        <w:pStyle w:val="Normal"/>
      </w:pPr>
      <w:r>
        <w:t>,具 融资租赁法</w:t>
      </w:r>
    </w:p>
    <w:p>
      <w:pPr>
        <w:pStyle w:val="Normal"/>
      </w:pPr>
      <w:r>
        <w:t>关</w:t>
      </w:r>
    </w:p>
    <w:p>
      <w:pPr>
        <w:pStyle w:val="Normal"/>
      </w:pPr>
      <w:r>
        <w:t>系</w:t>
      </w:r>
    </w:p>
    <w:p>
      <w:pPr>
        <w:pStyle w:val="Normal"/>
      </w:pPr>
      <w:r>
        <w:t>要件,存</w:t>
      </w:r>
    </w:p>
    <w:p>
      <w:pPr>
        <w:pStyle w:val="Normal"/>
      </w:pPr>
      <w:r>
        <w:t>买卖合同</w:t>
      </w:r>
    </w:p>
    <w:p>
      <w:pPr>
        <w:pStyle w:val="Normal"/>
      </w:pPr>
      <w:r>
        <w:t xml:space="preserve">融资租赁合同两个合同, </w:t>
      </w:r>
    </w:p>
    <w:p>
      <w:pPr>
        <w:pStyle w:val="Normal"/>
      </w:pPr>
      <w:r>
        <w:t>即为融资</w:t>
      </w:r>
    </w:p>
    <w:p>
      <w:pPr>
        <w:pStyle w:val="Normal"/>
      </w:pPr>
      <w:r>
        <w:t>,且租</w:t>
      </w:r>
    </w:p>
    <w:p>
      <w:pPr>
        <w:pStyle w:val="Normal"/>
      </w:pPr>
      <w:r>
        <w:t>购买价</w:t>
      </w:r>
    </w:p>
    <w:p>
      <w:pPr>
        <w:pStyle w:val="Normal"/>
      </w:pPr>
      <w:r>
        <w:t>发</w:t>
      </w:r>
    </w:p>
    <w:p>
      <w:pPr>
        <w:pStyle w:val="Normal"/>
      </w:pPr>
      <w:r>
        <w:t>离。其次,从合同履行</w:t>
      </w:r>
    </w:p>
    <w:p>
      <w:pPr>
        <w:pStyle w:val="Normal"/>
      </w:pPr>
      <w:r>
        <w:t>,符合买卖</w:t>
      </w:r>
    </w:p>
    <w:p>
      <w:pPr>
        <w:pStyle w:val="Normal"/>
      </w:pPr>
      <w:r>
        <w:t>租赁 法 要件, 涉</w:t>
      </w:r>
    </w:p>
    <w:p>
      <w:pPr>
        <w:pStyle w:val="Normal"/>
      </w:pPr>
      <w:r>
        <w:t>为汽</w:t>
      </w:r>
    </w:p>
    <w:p>
      <w:pPr>
        <w:pStyle w:val="Normal"/>
      </w:pPr>
      <w:r>
        <w:t>,系特殊动产,交付为</w:t>
      </w:r>
    </w:p>
    <w:p>
      <w:pPr>
        <w:pStyle w:val="Normal"/>
      </w:pPr>
      <w:r>
        <w:t>权设立要</w:t>
      </w:r>
    </w:p>
    <w:p>
      <w:pPr>
        <w:pStyle w:val="Normal"/>
      </w:pPr>
      <w:r>
        <w:t>件, 记为对抗要件, 伟台公司支付购</w:t>
      </w:r>
    </w:p>
    <w:p>
      <w:pPr>
        <w:pStyle w:val="Normal"/>
      </w:pPr>
      <w:r>
        <w:t>后由吕</w:t>
      </w:r>
    </w:p>
    <w:p>
      <w:pPr>
        <w:pStyle w:val="Normal"/>
      </w:pPr>
      <w:r>
        <w:t>继续占有</w:t>
      </w:r>
    </w:p>
    <w:p>
      <w:pPr>
        <w:pStyle w:val="Normal"/>
      </w:pPr>
      <w:r>
        <w:t xml:space="preserve">, </w:t>
      </w:r>
    </w:p>
    <w:p>
      <w:pPr>
        <w:pStyle w:val="Normal"/>
      </w:pPr>
      <w:r>
        <w:t>系 过占有改定完成买卖合同中</w:t>
      </w:r>
    </w:p>
    <w:p>
      <w:pPr>
        <w:pStyle w:val="Normal"/>
      </w:pPr>
      <w:r>
        <w:t>交付;伟台公司 为</w:t>
      </w:r>
    </w:p>
    <w:p>
      <w:pPr>
        <w:pStyle w:val="Normal"/>
      </w:pPr>
      <w:r>
        <w:t>所有权</w:t>
      </w:r>
    </w:p>
    <w:p>
      <w:pPr>
        <w:pStyle w:val="Normal"/>
      </w:pPr>
      <w:r>
        <w:t>人,将</w:t>
      </w:r>
    </w:p>
    <w:p>
      <w:pPr>
        <w:pStyle w:val="Normal"/>
      </w:pPr>
      <w:r>
        <w:t>出租给吕</w:t>
      </w:r>
    </w:p>
    <w:p>
      <w:pPr>
        <w:pStyle w:val="Normal"/>
      </w:pPr>
      <w:r>
        <w:t>并收取租</w:t>
      </w:r>
    </w:p>
    <w:p>
      <w:pPr>
        <w:pStyle w:val="Normal"/>
      </w:pPr>
      <w:r>
        <w:t>,亦符合租赁合同之要件。</w:t>
      </w:r>
    </w:p>
    <w:p>
      <w:pPr>
        <w:pStyle w:val="Normal"/>
      </w:pPr>
      <w:r>
        <w:t>江</w:t>
      </w:r>
    </w:p>
    <w:p>
      <w:pPr>
        <w:pStyle w:val="Normal"/>
      </w:pPr>
      <w:r>
        <w:t>无 市中级人民法院判决</w:t>
      </w:r>
    </w:p>
    <w:p>
      <w:pPr>
        <w:pStyle w:val="Normal"/>
      </w:pPr>
      <w:r>
        <w:t>下:</w:t>
      </w:r>
    </w:p>
    <w:p>
      <w:pPr>
        <w:pStyle w:val="Normal"/>
      </w:pPr>
      <w:r>
        <w:t xml:space="preserve">一、撤销原审判决; </w:t>
      </w:r>
    </w:p>
    <w:p>
      <w:pPr>
        <w:pStyle w:val="Normal"/>
      </w:pPr>
      <w:r>
        <w:bookmarkStart w:id="308" w:name="p308"/>
        <w:t/>
        <w:bookmarkEnd w:id="308"/>
        <w:t>二、吕</w:t>
      </w:r>
    </w:p>
    <w:p>
      <w:pPr>
        <w:pStyle w:val="Normal"/>
      </w:pPr>
      <w:r>
        <w:t>支付伟台公司租 107008元并支付</w:t>
      </w:r>
    </w:p>
    <w:p>
      <w:pPr>
        <w:pStyle w:val="Normal"/>
      </w:pPr>
      <w:r>
        <w:t>利</w:t>
      </w:r>
    </w:p>
    <w:p>
      <w:pPr>
        <w:pStyle w:val="Normal"/>
      </w:pPr>
      <w:r>
        <w:t>违约</w:t>
      </w:r>
    </w:p>
    <w:p>
      <w:pPr>
        <w:pStyle w:val="Normal"/>
      </w:pPr>
      <w:r>
        <w:t xml:space="preserve">; </w:t>
      </w:r>
    </w:p>
    <w:p>
      <w:pPr>
        <w:pStyle w:val="Normal"/>
      </w:pPr>
      <w:r>
        <w:t>三、对前</w:t>
      </w:r>
    </w:p>
    <w:p>
      <w:pPr>
        <w:pStyle w:val="Normal"/>
      </w:pPr>
      <w:r>
        <w:t>务,伟台公司有权以</w:t>
      </w:r>
    </w:p>
    <w:p>
      <w:pPr>
        <w:pStyle w:val="Normal"/>
      </w:pPr>
      <w:r>
        <w:t>押</w:t>
      </w:r>
    </w:p>
    <w:p>
      <w:pPr>
        <w:pStyle w:val="Normal"/>
      </w:pPr>
      <w:r>
        <w:t xml:space="preserve">优先受 ; </w:t>
      </w:r>
    </w:p>
    <w:p>
      <w:pPr>
        <w:pStyle w:val="Normal"/>
      </w:pPr>
      <w:r>
        <w:t>、驳</w:t>
      </w:r>
    </w:p>
    <w:p>
      <w:pPr>
        <w:pStyle w:val="Normal"/>
      </w:pPr>
      <w:r>
        <w:t>伟台公司 其他诉讼请求。</w:t>
      </w:r>
    </w:p>
    <w:p>
      <w:pPr>
        <w:pStyle w:val="Normal"/>
      </w:pPr>
      <w:r>
        <w:t>【法官后语】</w:t>
      </w:r>
    </w:p>
    <w:p>
      <w:pPr>
        <w:pStyle w:val="Normal"/>
      </w:pPr>
      <w:r>
        <w:t>与</w:t>
      </w:r>
    </w:p>
    <w:p>
      <w:pPr>
        <w:pStyle w:val="Normal"/>
      </w:pPr>
      <w:r>
        <w:t>租</w:t>
      </w:r>
    </w:p>
    <w:p>
      <w:pPr>
        <w:pStyle w:val="Normal"/>
      </w:pPr>
      <w:r>
        <w:t>融资租赁合同中涉及买卖合同、租赁合同两</w:t>
      </w:r>
    </w:p>
    <w:p>
      <w:pPr>
        <w:pStyle w:val="Normal"/>
      </w:pPr>
      <w:r>
        <w:t>合同</w:t>
      </w:r>
    </w:p>
    <w:p>
      <w:pPr>
        <w:pStyle w:val="Normal"/>
      </w:pPr>
      <w:r>
        <w:t>出</w:t>
      </w:r>
    </w:p>
    <w:p>
      <w:pPr>
        <w:pStyle w:val="Normal"/>
      </w:pPr>
      <w:r>
        <w:t>卖人、买受人(出租人)、承租人三方当事人不同,售后</w:t>
      </w:r>
    </w:p>
    <w:p>
      <w:pPr>
        <w:pStyle w:val="Normal"/>
      </w:pPr>
      <w:r>
        <w:t>租</w:t>
      </w:r>
    </w:p>
    <w:p>
      <w:pPr>
        <w:pStyle w:val="Normal"/>
      </w:pPr>
      <w:r>
        <w:t>融资租赁</w:t>
      </w:r>
    </w:p>
    <w:p>
      <w:pPr>
        <w:pStyle w:val="Normal"/>
      </w:pPr>
      <w:r>
        <w:t>合同中出卖人同时也</w:t>
      </w:r>
    </w:p>
    <w:p>
      <w:pPr>
        <w:pStyle w:val="Normal"/>
      </w:pPr>
      <w:r>
        <w:t xml:space="preserve">承租人, </w:t>
      </w:r>
    </w:p>
    <w:p>
      <w:pPr>
        <w:pStyle w:val="Normal"/>
      </w:pPr>
      <w:r>
        <w:t>至租赁</w:t>
      </w:r>
    </w:p>
    <w:p>
      <w:pPr>
        <w:pStyle w:val="Normal"/>
      </w:pPr>
      <w:r>
        <w:t>同时也</w:t>
      </w:r>
    </w:p>
    <w:p>
      <w:pPr>
        <w:pStyle w:val="Normal"/>
      </w:pPr>
      <w:r>
        <w:t>押</w:t>
      </w:r>
    </w:p>
    <w:p>
      <w:pPr>
        <w:pStyle w:val="Normal"/>
      </w:pPr>
      <w:r>
        <w:t>,故</w:t>
      </w:r>
    </w:p>
    <w:p>
      <w:pPr>
        <w:pStyle w:val="Normal"/>
      </w:pPr>
      <w:r>
        <w:t>司法</w:t>
      </w:r>
    </w:p>
    <w:p>
      <w:pPr>
        <w:pStyle w:val="Normal"/>
      </w:pPr>
      <w:r>
        <w:t>实践中,售后</w:t>
      </w:r>
    </w:p>
    <w:p>
      <w:pPr>
        <w:pStyle w:val="Normal"/>
      </w:pPr>
      <w:r>
        <w:t>租</w:t>
      </w:r>
    </w:p>
    <w:p>
      <w:pPr>
        <w:pStyle w:val="Normal"/>
      </w:pPr>
      <w:r>
        <w:t>融资租赁合同与</w:t>
      </w:r>
    </w:p>
    <w:p>
      <w:pPr>
        <w:pStyle w:val="Normal"/>
      </w:pPr>
      <w:r>
        <w:t>押</w:t>
      </w:r>
    </w:p>
    <w:p>
      <w:pPr>
        <w:pStyle w:val="Normal"/>
      </w:pPr>
      <w:r>
        <w:t>合同</w:t>
      </w:r>
    </w:p>
    <w:p>
      <w:pPr>
        <w:pStyle w:val="Normal"/>
      </w:pPr>
      <w:r>
        <w:t>易发</w:t>
      </w:r>
    </w:p>
    <w:p>
      <w:pPr>
        <w:pStyle w:val="Normal"/>
      </w:pPr>
      <w:r>
        <w:t>混淆导致误</w:t>
      </w:r>
    </w:p>
    <w:p>
      <w:pPr>
        <w:pStyle w:val="Normal"/>
      </w:pPr>
      <w:r>
        <w:t>判。审</w:t>
      </w:r>
    </w:p>
    <w:p>
      <w:pPr>
        <w:pStyle w:val="Normal"/>
      </w:pPr>
      <w:r>
        <w:t>此类 件,应结合</w:t>
      </w:r>
    </w:p>
    <w:p>
      <w:pPr>
        <w:pStyle w:val="Normal"/>
      </w:pPr>
      <w:r>
        <w:t>质、价</w:t>
      </w:r>
    </w:p>
    <w:p>
      <w:pPr>
        <w:pStyle w:val="Normal"/>
      </w:pPr>
      <w:r>
        <w:t>、租</w:t>
      </w:r>
    </w:p>
    <w:p>
      <w:pPr>
        <w:pStyle w:val="Normal"/>
      </w:pPr>
      <w:r>
        <w:t>成以及当事人</w:t>
      </w:r>
    </w:p>
    <w:p>
      <w:pPr>
        <w:pStyle w:val="Normal"/>
      </w:pPr>
      <w:r>
        <w:t>合同权利义务,对具</w:t>
      </w:r>
    </w:p>
    <w:p>
      <w:pPr>
        <w:pStyle w:val="Normal"/>
      </w:pPr>
      <w:r>
        <w:t>法</w:t>
      </w:r>
    </w:p>
    <w:p>
      <w:pPr>
        <w:pStyle w:val="Normal"/>
      </w:pPr>
      <w:r>
        <w:t>关系</w:t>
      </w:r>
    </w:p>
    <w:p>
      <w:pPr>
        <w:pStyle w:val="Normal"/>
      </w:pPr>
      <w:r>
        <w:t>出认定。</w:t>
      </w:r>
    </w:p>
    <w:p>
      <w:pPr>
        <w:pStyle w:val="Normal"/>
      </w:pPr>
      <w:r>
        <w:t>一 应根据不动产 动产 不同所有权变动规则, 定售后 租</w:t>
      </w:r>
    </w:p>
    <w:p>
      <w:pPr>
        <w:pStyle w:val="Normal"/>
      </w:pPr>
      <w:r>
        <w:t>融资租赁 有无完成交付</w:t>
      </w:r>
    </w:p>
    <w:p>
      <w:pPr>
        <w:pStyle w:val="Normal"/>
      </w:pPr>
      <w:r>
        <w:t>事实。售后 租</w:t>
      </w:r>
    </w:p>
    <w:p>
      <w:pPr>
        <w:pStyle w:val="Normal"/>
      </w:pPr>
      <w:r>
        <w:t>融资租赁</w:t>
      </w:r>
    </w:p>
    <w:p>
      <w:pPr>
        <w:pStyle w:val="Normal"/>
      </w:pPr>
      <w:r>
        <w:t>特殊之</w:t>
      </w:r>
    </w:p>
    <w:p>
      <w:pPr>
        <w:pStyle w:val="Normal"/>
      </w:pPr>
      <w:r>
        <w:t>于租赁</w:t>
      </w:r>
    </w:p>
    <w:p>
      <w:pPr>
        <w:pStyle w:val="Normal"/>
      </w:pPr>
      <w:r>
        <w:t>承租人也 出卖人,承租人</w:t>
      </w:r>
    </w:p>
    <w:p>
      <w:pPr>
        <w:pStyle w:val="Normal"/>
      </w:pPr>
      <w:r>
        <w:t>签订融资租赁合同之前已经取</w:t>
      </w:r>
    </w:p>
    <w:p>
      <w:pPr>
        <w:pStyle w:val="Normal"/>
      </w:pPr>
      <w:r>
        <w:t>所有权并占有,为</w:t>
      </w:r>
    </w:p>
    <w:p>
      <w:pPr>
        <w:pStyle w:val="Normal"/>
      </w:pPr>
      <w:r>
        <w:t>交易</w:t>
      </w:r>
    </w:p>
    <w:p>
      <w:pPr>
        <w:pStyle w:val="Normal"/>
      </w:pPr>
      <w:r>
        <w:t>续烦</w:t>
      </w:r>
    </w:p>
    <w:p>
      <w:pPr>
        <w:pStyle w:val="Normal"/>
      </w:pPr>
      <w:r>
        <w:t>,提高交易效 ,一</w:t>
      </w:r>
    </w:p>
    <w:p>
      <w:pPr>
        <w:pStyle w:val="Normal"/>
      </w:pPr>
      <w:r>
        <w:t>即</w:t>
      </w:r>
    </w:p>
    <w:p>
      <w:pPr>
        <w:pStyle w:val="Normal"/>
      </w:pPr>
      <w:r>
        <w:t>以占有改定方 完成动产</w:t>
      </w:r>
    </w:p>
    <w:p>
      <w:pPr>
        <w:pStyle w:val="Normal"/>
      </w:pPr>
      <w:r>
        <w:t>交付。</w:t>
      </w:r>
    </w:p>
    <w:p>
      <w:pPr>
        <w:pStyle w:val="Normal"/>
      </w:pPr>
      <w:r>
        <w:t>二 将租赁</w:t>
      </w:r>
    </w:p>
    <w:p>
      <w:pPr>
        <w:pStyle w:val="Normal"/>
      </w:pPr>
      <w:r>
        <w:t>押给出租人 行为不 否定租赁 交付事实</w:t>
      </w:r>
    </w:p>
    <w:p>
      <w:pPr>
        <w:pStyle w:val="Normal"/>
      </w:pPr>
      <w:r>
        <w:t>成</w:t>
      </w:r>
    </w:p>
    <w:p>
      <w:pPr>
        <w:pStyle w:val="Normal"/>
      </w:pPr>
      <w:r>
        <w:t>立。融资租赁交易容易造成租赁</w:t>
      </w:r>
    </w:p>
    <w:p>
      <w:pPr>
        <w:pStyle w:val="Normal"/>
      </w:pPr>
      <w:r>
        <w:t>所有</w:t>
      </w:r>
    </w:p>
    <w:p>
      <w:pPr>
        <w:pStyle w:val="Normal"/>
      </w:pPr>
      <w:r>
        <w:t>占有 分离,尤其对于普</w:t>
      </w:r>
    </w:p>
    <w:p>
      <w:pPr>
        <w:pStyle w:val="Normal"/>
      </w:pPr>
      <w:r>
        <w:t>动产租赁</w:t>
      </w:r>
    </w:p>
    <w:p>
      <w:pPr>
        <w:pStyle w:val="Normal"/>
      </w:pPr>
      <w:r>
        <w:t>说, 承租人占有租赁</w:t>
      </w:r>
    </w:p>
    <w:p>
      <w:pPr>
        <w:pStyle w:val="Normal"/>
      </w:pPr>
      <w:r>
        <w:t>下,客观上</w:t>
      </w:r>
    </w:p>
    <w:p>
      <w:pPr>
        <w:pStyle w:val="Normal"/>
      </w:pPr>
      <w:r>
        <w:t>成了承租</w:t>
      </w:r>
    </w:p>
    <w:p>
      <w:pPr>
        <w:pStyle w:val="Normal"/>
      </w:pPr>
      <w:r>
        <w:t>人享有 权</w:t>
      </w:r>
    </w:p>
    <w:p>
      <w:pPr>
        <w:pStyle w:val="Normal"/>
      </w:pPr>
      <w:r>
        <w:t>象。为</w:t>
      </w:r>
    </w:p>
    <w:p>
      <w:pPr>
        <w:pStyle w:val="Normal"/>
      </w:pPr>
      <w:r>
        <w:t>出租人</w:t>
      </w:r>
    </w:p>
    <w:p>
      <w:pPr>
        <w:pStyle w:val="Normal"/>
      </w:pPr>
      <w:r>
        <w:t>重 经</w:t>
      </w:r>
    </w:p>
    <w:p>
      <w:pPr>
        <w:pStyle w:val="Normal"/>
      </w:pPr>
      <w:r>
        <w:t>风险,出租人需要寻求</w:t>
      </w:r>
    </w:p>
    <w:p>
      <w:pPr>
        <w:pStyle w:val="Normal"/>
      </w:pPr>
      <w:r>
        <w:t>比“占有”具有</w:t>
      </w:r>
    </w:p>
    <w:p>
      <w:pPr>
        <w:pStyle w:val="Normal"/>
      </w:pPr>
      <w:r>
        <w:t>公 力</w:t>
      </w:r>
    </w:p>
    <w:p>
      <w:pPr>
        <w:pStyle w:val="Normal"/>
      </w:pPr>
      <w:r>
        <w:t>公示方</w:t>
      </w:r>
    </w:p>
    <w:p>
      <w:pPr>
        <w:pStyle w:val="Normal"/>
      </w:pPr>
      <w:r>
        <w:t>——</w:t>
      </w:r>
    </w:p>
    <w:p>
      <w:pPr>
        <w:pStyle w:val="Normal"/>
      </w:pPr>
      <w:r>
        <w:t>记。由于</w:t>
      </w:r>
    </w:p>
    <w:p>
      <w:pPr>
        <w:pStyle w:val="Normal"/>
      </w:pPr>
      <w:r>
        <w:t>前没有租赁</w:t>
      </w:r>
    </w:p>
    <w:p>
      <w:pPr>
        <w:pStyle w:val="Normal"/>
      </w:pPr>
      <w:r>
        <w:t>记 关,为了满足现实发展需要,融资租赁司法解</w:t>
      </w:r>
    </w:p>
    <w:p>
      <w:pPr>
        <w:pStyle w:val="Normal"/>
      </w:pPr>
      <w:r>
        <w:t>定了出租人</w:t>
      </w:r>
    </w:p>
    <w:p>
      <w:pPr>
        <w:pStyle w:val="Normal"/>
      </w:pPr>
      <w:r>
        <w:t>授权承租人将租赁</w:t>
      </w:r>
    </w:p>
    <w:p>
      <w:pPr>
        <w:pStyle w:val="Normal"/>
      </w:pPr>
      <w:r>
        <w:t>押给出租人并</w:t>
      </w:r>
    </w:p>
    <w:p>
      <w:pPr>
        <w:pStyle w:val="Normal"/>
      </w:pPr>
      <w:r>
        <w:t>记</w:t>
      </w:r>
    </w:p>
    <w:p>
      <w:pPr>
        <w:pStyle w:val="Normal"/>
      </w:pPr>
      <w:r>
        <w:t>关 法办</w:t>
      </w:r>
    </w:p>
    <w:p>
      <w:pPr>
        <w:pStyle w:val="Normal"/>
      </w:pPr>
      <w:r>
        <w:t>押权</w:t>
      </w:r>
    </w:p>
    <w:p>
      <w:pPr>
        <w:pStyle w:val="Normal"/>
      </w:pPr>
      <w:r>
        <w:t>记</w:t>
      </w:r>
    </w:p>
    <w:p>
      <w:pPr>
        <w:pStyle w:val="Normal"/>
      </w:pPr>
      <w:r>
        <w:t>行为 合法 。</w:t>
      </w:r>
    </w:p>
    <w:p>
      <w:pPr>
        <w:pStyle w:val="Normal"/>
      </w:pPr>
      <w:r>
        <w:t>融资租赁合同与</w:t>
      </w:r>
    </w:p>
    <w:p>
      <w:pPr>
        <w:pStyle w:val="Normal"/>
      </w:pPr>
      <w:r>
        <w:t>合同 租</w:t>
      </w:r>
    </w:p>
    <w:p>
      <w:pPr>
        <w:pStyle w:val="Normal"/>
      </w:pPr>
      <w:r>
        <w:t>成、利</w:t>
      </w:r>
    </w:p>
    <w:p>
      <w:pPr>
        <w:pStyle w:val="Normal"/>
      </w:pPr>
      <w:r>
        <w:t>计算方面存</w:t>
      </w:r>
    </w:p>
    <w:p>
      <w:pPr>
        <w:pStyle w:val="Normal"/>
      </w:pPr>
      <w:r>
        <w:t>不</w:t>
      </w:r>
    </w:p>
    <w:p>
      <w:pPr>
        <w:pStyle w:val="Normal"/>
      </w:pPr>
      <w:r>
        <w:t>同。前</w:t>
      </w:r>
    </w:p>
    <w:p>
      <w:pPr>
        <w:pStyle w:val="Normal"/>
      </w:pPr>
      <w:r>
        <w:t>租</w:t>
      </w:r>
    </w:p>
    <w:p>
      <w:pPr>
        <w:pStyle w:val="Normal"/>
      </w:pPr>
      <w:r>
        <w:t>系由设</w:t>
      </w:r>
    </w:p>
    <w:p>
      <w:pPr>
        <w:pStyle w:val="Normal"/>
      </w:pPr>
      <w:r>
        <w:t>价</w:t>
      </w:r>
    </w:p>
    <w:p>
      <w:pPr>
        <w:pStyle w:val="Normal"/>
      </w:pPr>
      <w:r>
        <w:t>、融资利</w:t>
      </w:r>
    </w:p>
    <w:p>
      <w:pPr>
        <w:pStyle w:val="Normal"/>
      </w:pPr>
      <w:r>
        <w:t>、各项费</w:t>
      </w:r>
    </w:p>
    <w:p>
      <w:pPr>
        <w:pStyle w:val="Normal"/>
      </w:pPr>
      <w:r>
        <w:t>以及出租人合</w:t>
      </w:r>
    </w:p>
    <w:p>
      <w:pPr>
        <w:pStyle w:val="Normal"/>
      </w:pPr>
      <w:r>
        <w:t>利</w:t>
      </w:r>
    </w:p>
    <w:p>
      <w:pPr>
        <w:pStyle w:val="Normal"/>
      </w:pPr>
      <w:r>
        <w:bookmarkStart w:id="309" w:name="p309"/>
        <w:t/>
        <w:bookmarkEnd w:id="309"/>
        <w:t xml:space="preserve">润等组成, </w:t>
      </w:r>
    </w:p>
    <w:p>
      <w:pPr>
        <w:pStyle w:val="Normal"/>
      </w:pPr>
      <w:r>
        <w:t>为分</w:t>
      </w:r>
    </w:p>
    <w:p>
      <w:pPr>
        <w:pStyle w:val="Normal"/>
      </w:pPr>
      <w:r>
        <w:t>支付;后</w:t>
      </w:r>
    </w:p>
    <w:p>
      <w:pPr>
        <w:pStyle w:val="Normal"/>
      </w:pPr>
      <w:r>
        <w:t>常 合同</w:t>
      </w:r>
    </w:p>
    <w:p>
      <w:pPr>
        <w:pStyle w:val="Normal"/>
      </w:pPr>
      <w:r>
        <w:t>满时一次</w:t>
      </w:r>
    </w:p>
    <w:p>
      <w:pPr>
        <w:pStyle w:val="Normal"/>
      </w:pPr>
      <w:r>
        <w:t>还清,仅以</w:t>
      </w:r>
    </w:p>
    <w:p>
      <w:pPr>
        <w:pStyle w:val="Normal"/>
      </w:pPr>
      <w:r>
        <w:t>合同约定</w:t>
      </w:r>
    </w:p>
    <w:p>
      <w:pPr>
        <w:pStyle w:val="Normal"/>
      </w:pPr>
      <w:r>
        <w:t>利 为收 ,且不</w:t>
      </w:r>
    </w:p>
    <w:p>
      <w:pPr>
        <w:pStyle w:val="Normal"/>
      </w:pPr>
      <w:r>
        <w:t>超过国家规定</w:t>
      </w:r>
    </w:p>
    <w:p>
      <w:pPr>
        <w:pStyle w:val="Normal"/>
      </w:pPr>
      <w:r>
        <w:t>合同利</w:t>
      </w:r>
    </w:p>
    <w:p>
      <w:pPr>
        <w:pStyle w:val="Normal"/>
      </w:pPr>
      <w:r>
        <w:t>护范</w:t>
      </w:r>
    </w:p>
    <w:p>
      <w:pPr>
        <w:pStyle w:val="Normal"/>
      </w:pPr>
      <w:r>
        <w:t>,前</w:t>
      </w:r>
    </w:p>
    <w:p>
      <w:pPr>
        <w:pStyle w:val="Normal"/>
      </w:pPr>
      <w:r>
        <w:t>租</w:t>
      </w:r>
    </w:p>
    <w:p>
      <w:pPr>
        <w:pStyle w:val="Normal"/>
      </w:pPr>
      <w:r>
        <w:t>普</w:t>
      </w:r>
    </w:p>
    <w:p>
      <w:pPr>
        <w:pStyle w:val="Normal"/>
      </w:pPr>
      <w:r>
        <w:t>高于后</w:t>
      </w:r>
    </w:p>
    <w:p>
      <w:pPr>
        <w:pStyle w:val="Normal"/>
      </w:pPr>
      <w:r>
        <w:t>之 。融资租赁</w:t>
      </w:r>
    </w:p>
    <w:p>
      <w:pPr>
        <w:pStyle w:val="Normal"/>
      </w:pPr>
      <w:r>
        <w:t>“融资”以“融</w:t>
      </w:r>
    </w:p>
    <w:p>
      <w:pPr>
        <w:pStyle w:val="Normal"/>
      </w:pPr>
      <w:r>
        <w:t>”为</w:t>
      </w:r>
    </w:p>
    <w:p>
      <w:pPr>
        <w:pStyle w:val="Normal"/>
      </w:pPr>
      <w:r>
        <w:t>, 融资 额与</w:t>
      </w:r>
    </w:p>
    <w:p>
      <w:pPr>
        <w:pStyle w:val="Normal"/>
      </w:pPr>
      <w:r>
        <w:t>市</w:t>
      </w:r>
    </w:p>
    <w:p>
      <w:pPr>
        <w:pStyle w:val="Normal"/>
      </w:pPr>
      <w:r>
        <w:t>价 差距</w:t>
      </w:r>
    </w:p>
    <w:p>
      <w:pPr>
        <w:pStyle w:val="Normal"/>
      </w:pPr>
      <w:r>
        <w:t>,此时租 不</w:t>
      </w:r>
    </w:p>
    <w:p>
      <w:pPr>
        <w:pStyle w:val="Normal"/>
      </w:pPr>
      <w:r>
        <w:t>由租赁公司购买成</w:t>
      </w:r>
    </w:p>
    <w:p>
      <w:pPr>
        <w:pStyle w:val="Normal"/>
      </w:pPr>
      <w:r>
        <w:t>、费</w:t>
      </w:r>
    </w:p>
    <w:p>
      <w:pPr>
        <w:pStyle w:val="Normal"/>
      </w:pPr>
      <w:r>
        <w:t xml:space="preserve">及合 利润 成, </w:t>
      </w:r>
    </w:p>
    <w:p>
      <w:pPr>
        <w:pStyle w:val="Normal"/>
      </w:pPr>
      <w:r>
        <w:t>主要由承租人占</w:t>
      </w:r>
    </w:p>
    <w:p>
      <w:pPr>
        <w:pStyle w:val="Normal"/>
      </w:pPr>
      <w:r>
        <w:t>资</w:t>
      </w:r>
    </w:p>
    <w:p>
      <w:pPr>
        <w:pStyle w:val="Normal"/>
      </w:pPr>
      <w:r>
        <w:t>及利</w:t>
      </w:r>
    </w:p>
    <w:p>
      <w:pPr>
        <w:pStyle w:val="Normal"/>
      </w:pPr>
      <w:r>
        <w:t xml:space="preserve">成, </w:t>
      </w:r>
    </w:p>
    <w:p>
      <w:pPr>
        <w:pStyle w:val="Normal"/>
      </w:pPr>
      <w:r>
        <w:t>离了融资租赁以融</w:t>
      </w:r>
    </w:p>
    <w:p>
      <w:pPr>
        <w:pStyle w:val="Normal"/>
      </w:pPr>
      <w:r>
        <w:t>方</w:t>
      </w:r>
    </w:p>
    <w:p>
      <w:pPr>
        <w:pStyle w:val="Normal"/>
      </w:pPr>
      <w:r>
        <w:t>进行融资</w:t>
      </w:r>
    </w:p>
    <w:p>
      <w:pPr>
        <w:pStyle w:val="Normal"/>
      </w:pPr>
      <w:r>
        <w:t>质,实质</w:t>
      </w:r>
    </w:p>
    <w:p>
      <w:pPr>
        <w:pStyle w:val="Normal"/>
      </w:pPr>
      <w:r>
        <w:t>资</w:t>
      </w:r>
    </w:p>
    <w:p>
      <w:pPr>
        <w:pStyle w:val="Normal"/>
      </w:pPr>
      <w:r>
        <w:t>贷。</w:t>
      </w:r>
    </w:p>
    <w:p>
      <w:pPr>
        <w:pStyle w:val="Normal"/>
      </w:pPr>
      <w:r>
        <w:t>中,双方</w:t>
      </w:r>
    </w:p>
    <w:p>
      <w:pPr>
        <w:pStyle w:val="Normal"/>
      </w:pPr>
      <w:r>
        <w:t>租</w:t>
      </w:r>
    </w:p>
    <w:p>
      <w:pPr>
        <w:pStyle w:val="Normal"/>
      </w:pPr>
      <w:r>
        <w:t>根据涉</w:t>
      </w:r>
    </w:p>
    <w:p>
      <w:pPr>
        <w:pStyle w:val="Normal"/>
      </w:pPr>
      <w:r>
        <w:t>购买</w:t>
      </w:r>
    </w:p>
    <w:p>
      <w:pPr>
        <w:pStyle w:val="Normal"/>
      </w:pPr>
      <w:r>
        <w:t>价</w:t>
      </w:r>
    </w:p>
    <w:p>
      <w:pPr>
        <w:pStyle w:val="Normal"/>
      </w:pPr>
      <w:r>
        <w:t>月利</w:t>
      </w:r>
    </w:p>
    <w:p>
      <w:pPr>
        <w:pStyle w:val="Normal"/>
      </w:pPr>
      <w:r>
        <w:t>1.2%计算</w:t>
      </w:r>
    </w:p>
    <w:p>
      <w:pPr>
        <w:pStyle w:val="Normal"/>
      </w:pPr>
      <w:r>
        <w:t>利 之</w:t>
      </w:r>
    </w:p>
    <w:p>
      <w:pPr>
        <w:pStyle w:val="Normal"/>
      </w:pPr>
      <w:r>
        <w:t>定,租</w:t>
      </w:r>
    </w:p>
    <w:p>
      <w:pPr>
        <w:pStyle w:val="Normal"/>
      </w:pPr>
      <w:r>
        <w:t>价</w:t>
      </w:r>
    </w:p>
    <w:p>
      <w:pPr>
        <w:pStyle w:val="Normal"/>
      </w:pPr>
      <w:r>
        <w:t>并</w:t>
      </w:r>
    </w:p>
    <w:p>
      <w:pPr>
        <w:pStyle w:val="Normal"/>
      </w:pPr>
      <w:r>
        <w:t>发</w:t>
      </w:r>
    </w:p>
    <w:p>
      <w:pPr>
        <w:pStyle w:val="Normal"/>
      </w:pPr>
      <w:r>
        <w:t xml:space="preserve">离, </w:t>
      </w:r>
    </w:p>
    <w:p>
      <w:pPr>
        <w:pStyle w:val="Normal"/>
      </w:pPr>
      <w:r>
        <w:t>实现</w:t>
      </w:r>
    </w:p>
    <w:p>
      <w:pPr>
        <w:pStyle w:val="Normal"/>
      </w:pPr>
      <w:r>
        <w:t>权担</w:t>
      </w:r>
    </w:p>
    <w:p>
      <w:pPr>
        <w:pStyle w:val="Normal"/>
      </w:pPr>
      <w:r>
        <w:t>功</w:t>
      </w:r>
    </w:p>
    <w:p>
      <w:pPr>
        <w:pStyle w:val="Normal"/>
      </w:pPr>
      <w:r>
        <w:t>。</w:t>
      </w:r>
    </w:p>
    <w:p>
      <w:pPr>
        <w:pStyle w:val="Normal"/>
      </w:pPr>
      <w:r>
        <w:t>编</w:t>
      </w:r>
    </w:p>
    <w:p>
      <w:pPr>
        <w:pStyle w:val="Normal"/>
      </w:pPr>
      <w:r>
        <w:t>人:江</w:t>
      </w:r>
    </w:p>
    <w:p>
      <w:pPr>
        <w:pStyle w:val="Normal"/>
      </w:pPr>
      <w:r>
        <w:t>无</w:t>
      </w:r>
    </w:p>
    <w:p>
      <w:pPr>
        <w:pStyle w:val="Normal"/>
      </w:pPr>
      <w:r>
        <w:t>市中级人民法院 沈君 陈</w:t>
      </w:r>
    </w:p>
    <w:p>
      <w:pPr>
        <w:pStyle w:val="Normal"/>
      </w:pPr>
      <w:r>
        <w:t>华敏洁</w:t>
      </w:r>
    </w:p>
    <w:p>
      <w:pPr>
        <w:pStyle w:val="Normal"/>
      </w:pPr>
      <w:r>
        <w:bookmarkStart w:id="310" w:name="outline"/>
        <w:t/>
        <w:bookmarkEnd w:id="310"/>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4">
        <w:r>
          <w:t>版权信息</w:t>
        </w:r>
      </w:hyperlink>
    </w:p>
    <w:p>
      <w:pPr>
        <w:numPr>
          <w:ilvl w:val="0"/>
          <w:numId w:val="1"/>
        </w:numPr>
        <w:pStyle w:val="Para 2"/>
      </w:pPr>
      <w:hyperlink w:anchor="p9">
        <w:r>
          <w:t>目录</w:t>
        </w:r>
      </w:hyperlink>
    </w:p>
    <w:p>
      <w:pPr>
        <w:numPr>
          <w:ilvl w:val="0"/>
          <w:numId w:val="1"/>
        </w:numPr>
        <w:pStyle w:val="Para 2"/>
      </w:pPr>
      <w:hyperlink w:anchor="p6">
        <w:r>
          <w:t>序</w:t>
        </w:r>
      </w:hyperlink>
    </w:p>
    <w:p>
      <w:pPr>
        <w:numPr>
          <w:ilvl w:val="0"/>
          <w:numId w:val="1"/>
        </w:numPr>
        <w:pStyle w:val="Para 2"/>
      </w:pPr>
      <w:hyperlink w:anchor="p12">
        <w:r>
          <w:t>一、银行卡纠纷</w:t>
        </w:r>
      </w:hyperlink>
      <w:r>
        <w:rPr>
          <w:rStyle w:val="Text0"/>
        </w:rPr>
        <w:t xml:space="preserve"> </w:t>
      </w:r>
    </w:p>
    <w:p>
      <w:pPr>
        <w:numPr>
          <w:ilvl w:val="1"/>
          <w:numId w:val="1"/>
        </w:numPr>
        <w:pStyle w:val="Para 2"/>
      </w:pPr>
      <w:hyperlink w:anchor="p12">
        <w:r>
          <w:t>(一)借记卡纠纷</w:t>
        </w:r>
      </w:hyperlink>
      <w:r>
        <w:rPr>
          <w:rStyle w:val="Text0"/>
        </w:rPr>
        <w:t xml:space="preserve"> </w:t>
      </w:r>
    </w:p>
    <w:p>
      <w:pPr>
        <w:numPr>
          <w:ilvl w:val="2"/>
          <w:numId w:val="1"/>
        </w:numPr>
        <w:pStyle w:val="Para 2"/>
      </w:pPr>
      <w:hyperlink w:anchor="p12">
        <w:r>
          <w:t>1银行卡被盗刷,银行应否担责</w:t>
        </w:r>
      </w:hyperlink>
    </w:p>
    <w:p>
      <w:pPr>
        <w:numPr>
          <w:ilvl w:val="2"/>
          <w:numId w:val="1"/>
        </w:numPr>
        <w:pStyle w:val="Para 2"/>
      </w:pPr>
      <w:hyperlink w:anchor="p16">
        <w:r>
          <w:t>2第三方支付平台中银行卡被盗刷的责任承担</w:t>
        </w:r>
      </w:hyperlink>
    </w:p>
    <w:p>
      <w:pPr>
        <w:numPr>
          <w:ilvl w:val="2"/>
          <w:numId w:val="1"/>
        </w:numPr>
        <w:pStyle w:val="Para 2"/>
      </w:pPr>
      <w:hyperlink w:anchor="p21">
        <w:r>
          <w:t>3盗刷事实无法查明时应由发卡行承担举证责任</w:t>
        </w:r>
      </w:hyperlink>
    </w:p>
    <w:p>
      <w:pPr>
        <w:numPr>
          <w:ilvl w:val="2"/>
          <w:numId w:val="1"/>
        </w:numPr>
        <w:pStyle w:val="Para 2"/>
      </w:pPr>
      <w:hyperlink w:anchor="p25">
        <w:r>
          <w:t>4银行卡被盗刷后如何证明系伪卡交易</w:t>
        </w:r>
      </w:hyperlink>
    </w:p>
    <w:p>
      <w:pPr>
        <w:numPr>
          <w:ilvl w:val="2"/>
          <w:numId w:val="1"/>
        </w:numPr>
        <w:pStyle w:val="Para 2"/>
      </w:pPr>
      <w:hyperlink w:anchor="p29">
        <w:r>
          <w:t>5异地盗刷银行卡“先刑后民”的认定</w:t>
        </w:r>
      </w:hyperlink>
    </w:p>
    <w:p>
      <w:pPr>
        <w:numPr>
          <w:ilvl w:val="2"/>
          <w:numId w:val="1"/>
        </w:numPr>
        <w:pStyle w:val="Para 2"/>
      </w:pPr>
      <w:hyperlink w:anchor="p32">
        <w:r>
          <w:t>6伪卡交易中举证责任的分配</w:t>
        </w:r>
      </w:hyperlink>
    </w:p>
    <w:p>
      <w:pPr>
        <w:numPr>
          <w:ilvl w:val="2"/>
          <w:numId w:val="1"/>
        </w:numPr>
        <w:pStyle w:val="Para 2"/>
      </w:pPr>
      <w:hyperlink w:anchor="p37">
        <w:r>
          <w:t>7伪卡交易的事实认定</w:t>
        </w:r>
      </w:hyperlink>
    </w:p>
    <w:p>
      <w:pPr>
        <w:numPr>
          <w:ilvl w:val="2"/>
          <w:numId w:val="1"/>
        </w:numPr>
        <w:pStyle w:val="Para 2"/>
      </w:pPr>
      <w:hyperlink w:anchor="p40">
        <w:r>
          <w:t>8银行卡款项被盗取银行和持卡人的责任认定</w:t>
        </w:r>
      </w:hyperlink>
    </w:p>
    <w:p>
      <w:pPr>
        <w:numPr>
          <w:ilvl w:val="2"/>
          <w:numId w:val="1"/>
        </w:numPr>
        <w:pStyle w:val="Para 2"/>
      </w:pPr>
      <w:hyperlink w:anchor="p44">
        <w:r>
          <w:t>9银行卡纠纷案件的归责原则</w:t>
        </w:r>
      </w:hyperlink>
    </w:p>
    <w:p>
      <w:pPr>
        <w:numPr>
          <w:ilvl w:val="1"/>
          <w:numId w:val="1"/>
        </w:numPr>
        <w:pStyle w:val="Para 2"/>
      </w:pPr>
      <w:hyperlink w:anchor="p48">
        <w:r>
          <w:t>(二)信用卡纠纷</w:t>
        </w:r>
      </w:hyperlink>
      <w:r>
        <w:rPr>
          <w:rStyle w:val="Text0"/>
        </w:rPr>
        <w:t xml:space="preserve"> </w:t>
      </w:r>
    </w:p>
    <w:p>
      <w:pPr>
        <w:numPr>
          <w:ilvl w:val="2"/>
          <w:numId w:val="1"/>
        </w:numPr>
        <w:pStyle w:val="Para 2"/>
      </w:pPr>
      <w:hyperlink w:anchor="p48">
        <w:r>
          <w:t>10配偶是否应对信用卡债务承担共同偿还责任</w:t>
        </w:r>
      </w:hyperlink>
    </w:p>
    <w:p>
      <w:pPr>
        <w:numPr>
          <w:ilvl w:val="2"/>
          <w:numId w:val="1"/>
        </w:numPr>
        <w:pStyle w:val="Para 2"/>
      </w:pPr>
      <w:hyperlink w:anchor="p52">
        <w:r>
          <w:t>11信用卡当事人的法律关系</w:t>
        </w:r>
      </w:hyperlink>
    </w:p>
    <w:p>
      <w:pPr>
        <w:numPr>
          <w:ilvl w:val="2"/>
          <w:numId w:val="1"/>
        </w:numPr>
        <w:pStyle w:val="Para 2"/>
      </w:pPr>
      <w:hyperlink w:anchor="p56">
        <w:r>
          <w:t>12信用卡盗刷举证责任的分配</w:t>
        </w:r>
      </w:hyperlink>
    </w:p>
    <w:p>
      <w:pPr>
        <w:numPr>
          <w:ilvl w:val="2"/>
          <w:numId w:val="1"/>
        </w:numPr>
        <w:pStyle w:val="Para 2"/>
      </w:pPr>
      <w:hyperlink w:anchor="p59">
        <w:r>
          <w:t>13银行未尽安全保障义务应对持卡人的损失承担赔偿责任</w:t>
        </w:r>
      </w:hyperlink>
    </w:p>
    <w:p>
      <w:pPr>
        <w:numPr>
          <w:ilvl w:val="2"/>
          <w:numId w:val="1"/>
        </w:numPr>
        <w:pStyle w:val="Para 2"/>
      </w:pPr>
      <w:hyperlink w:anchor="p63">
        <w:r>
          <w:t>14银行账户款项被莫名转走的责任承担</w:t>
        </w:r>
      </w:hyperlink>
    </w:p>
    <w:p>
      <w:pPr>
        <w:numPr>
          <w:ilvl w:val="2"/>
          <w:numId w:val="1"/>
        </w:numPr>
        <w:pStyle w:val="Para 2"/>
      </w:pPr>
      <w:hyperlink w:anchor="p68">
        <w:r>
          <w:t>15商业银行格式条款规制与金融消费者权益保护</w:t>
        </w:r>
      </w:hyperlink>
    </w:p>
    <w:p>
      <w:pPr>
        <w:numPr>
          <w:ilvl w:val="2"/>
          <w:numId w:val="1"/>
        </w:numPr>
        <w:pStyle w:val="Para 2"/>
      </w:pPr>
      <w:hyperlink w:anchor="p71">
        <w:r>
          <w:t xml:space="preserve">16因“信用卡诈骗案”启动再审程序推翻“信用卡纠纷案” </w:t>
        </w:r>
      </w:hyperlink>
    </w:p>
    <w:p>
      <w:pPr>
        <w:numPr>
          <w:ilvl w:val="0"/>
          <w:numId w:val="1"/>
        </w:numPr>
        <w:pStyle w:val="Para 2"/>
      </w:pPr>
      <w:hyperlink w:anchor="p76">
        <w:r>
          <w:t>二、储蓄存款合同纠纷</w:t>
        </w:r>
      </w:hyperlink>
      <w:r>
        <w:rPr>
          <w:rStyle w:val="Text0"/>
        </w:rPr>
        <w:t xml:space="preserve"> </w:t>
      </w:r>
    </w:p>
    <w:p>
      <w:pPr>
        <w:numPr>
          <w:ilvl w:val="1"/>
          <w:numId w:val="1"/>
        </w:numPr>
        <w:pStyle w:val="Para 2"/>
      </w:pPr>
      <w:hyperlink w:anchor="p76">
        <w:r>
          <w:t>17将K宝交由他人使用过程中银行卡内资金被转移,银行是否需要承担赔偿责任</w:t>
        </w:r>
      </w:hyperlink>
    </w:p>
    <w:p>
      <w:pPr>
        <w:numPr>
          <w:ilvl w:val="1"/>
          <w:numId w:val="1"/>
        </w:numPr>
        <w:pStyle w:val="Para 2"/>
      </w:pPr>
      <w:hyperlink w:anchor="p80">
        <w:r>
          <w:t>18手机被植入木马病毒导致资金损失,银行是否担责</w:t>
        </w:r>
      </w:hyperlink>
    </w:p>
    <w:p>
      <w:pPr>
        <w:numPr>
          <w:ilvl w:val="1"/>
          <w:numId w:val="1"/>
        </w:numPr>
        <w:pStyle w:val="Para 2"/>
      </w:pPr>
      <w:hyperlink w:anchor="p84">
        <w:r>
          <w:t>19未经持卡人书面确认,银行不得为持卡人开通自助转账类业务</w:t>
        </w:r>
      </w:hyperlink>
    </w:p>
    <w:p>
      <w:pPr>
        <w:numPr>
          <w:ilvl w:val="1"/>
          <w:numId w:val="1"/>
        </w:numPr>
        <w:pStyle w:val="Para 2"/>
      </w:pPr>
      <w:hyperlink w:anchor="p90">
        <w:r>
          <w:t>20个人银行预留的信息变更后,银行应否就储户账户不明支出承担责任</w:t>
        </w:r>
      </w:hyperlink>
    </w:p>
    <w:p>
      <w:pPr>
        <w:numPr>
          <w:ilvl w:val="1"/>
          <w:numId w:val="1"/>
        </w:numPr>
        <w:pStyle w:val="Para 2"/>
      </w:pPr>
      <w:hyperlink w:anchor="p96">
        <w:r>
          <w:t>21对伪卡持卡人付款的行为是否构成银行违约</w:t>
        </w:r>
      </w:hyperlink>
    </w:p>
    <w:p>
      <w:pPr>
        <w:numPr>
          <w:ilvl w:val="1"/>
          <w:numId w:val="1"/>
        </w:numPr>
        <w:pStyle w:val="Para 2"/>
      </w:pPr>
      <w:hyperlink w:anchor="p99">
        <w:r>
          <w:t>22储户与银行在安全义务上的界限</w:t>
        </w:r>
      </w:hyperlink>
    </w:p>
    <w:p>
      <w:pPr>
        <w:numPr>
          <w:ilvl w:val="1"/>
          <w:numId w:val="1"/>
        </w:numPr>
        <w:pStyle w:val="Para 2"/>
      </w:pPr>
      <w:hyperlink w:anchor="p102">
        <w:r>
          <w:t>23银行卡盗刷赔偿案件中的举证责任</w:t>
        </w:r>
      </w:hyperlink>
    </w:p>
    <w:p>
      <w:pPr>
        <w:numPr>
          <w:ilvl w:val="1"/>
          <w:numId w:val="1"/>
        </w:numPr>
        <w:pStyle w:val="Para 2"/>
      </w:pPr>
      <w:hyperlink w:anchor="p105">
        <w:r>
          <w:t>24存款人死亡后继承人可提起储蓄合同纠纷</w:t>
        </w:r>
      </w:hyperlink>
    </w:p>
    <w:p>
      <w:pPr>
        <w:numPr>
          <w:ilvl w:val="0"/>
          <w:numId w:val="1"/>
        </w:numPr>
        <w:pStyle w:val="Para 2"/>
      </w:pPr>
      <w:hyperlink w:anchor="p109">
        <w:r>
          <w:t>三、金融借款合同纠纷</w:t>
        </w:r>
      </w:hyperlink>
      <w:r>
        <w:rPr>
          <w:rStyle w:val="Text0"/>
        </w:rPr>
        <w:t xml:space="preserve"> </w:t>
      </w:r>
    </w:p>
    <w:p>
      <w:pPr>
        <w:numPr>
          <w:ilvl w:val="1"/>
          <w:numId w:val="1"/>
        </w:numPr>
        <w:pStyle w:val="Para 2"/>
      </w:pPr>
      <w:hyperlink w:anchor="p109">
        <w:r>
          <w:t>(一)金融借款合同担保</w:t>
        </w:r>
      </w:hyperlink>
      <w:r>
        <w:rPr>
          <w:rStyle w:val="Text0"/>
        </w:rPr>
        <w:t xml:space="preserve"> </w:t>
      </w:r>
    </w:p>
    <w:p>
      <w:pPr>
        <w:numPr>
          <w:ilvl w:val="2"/>
          <w:numId w:val="1"/>
        </w:numPr>
        <w:pStyle w:val="Para 2"/>
      </w:pPr>
      <w:hyperlink w:anchor="p109">
        <w:r>
          <w:t>25抵押财产被查封后签订的展期还款协议之债权优先受偿范围认定</w:t>
        </w:r>
      </w:hyperlink>
    </w:p>
    <w:p>
      <w:pPr>
        <w:numPr>
          <w:ilvl w:val="2"/>
          <w:numId w:val="1"/>
        </w:numPr>
        <w:pStyle w:val="Para 2"/>
      </w:pPr>
      <w:hyperlink w:anchor="p113">
        <w:r>
          <w:t>26预告登记权利人对预抵押登记财产不享有优先受偿权</w:t>
        </w:r>
      </w:hyperlink>
    </w:p>
    <w:p>
      <w:pPr>
        <w:numPr>
          <w:ilvl w:val="2"/>
          <w:numId w:val="1"/>
        </w:numPr>
        <w:pStyle w:val="Para 2"/>
      </w:pPr>
      <w:hyperlink w:anchor="p117">
        <w:r>
          <w:t>27房产证被撤销,抵押登记行为依然有效</w:t>
        </w:r>
      </w:hyperlink>
    </w:p>
    <w:p>
      <w:pPr>
        <w:numPr>
          <w:ilvl w:val="2"/>
          <w:numId w:val="1"/>
        </w:numPr>
        <w:pStyle w:val="Para 2"/>
      </w:pPr>
      <w:hyperlink w:anchor="p123">
        <w:r>
          <w:t>28最高额抵押物被查封后债权人优先受偿权的范围</w:t>
        </w:r>
      </w:hyperlink>
    </w:p>
    <w:p>
      <w:pPr>
        <w:numPr>
          <w:ilvl w:val="2"/>
          <w:numId w:val="1"/>
        </w:numPr>
        <w:pStyle w:val="Para 2"/>
      </w:pPr>
      <w:hyperlink w:anchor="p126">
        <w:r>
          <w:t>29农村土地承包经营权抵押的效力及实现</w:t>
        </w:r>
      </w:hyperlink>
    </w:p>
    <w:p>
      <w:pPr>
        <w:numPr>
          <w:ilvl w:val="2"/>
          <w:numId w:val="1"/>
        </w:numPr>
        <w:pStyle w:val="Para 2"/>
      </w:pPr>
      <w:hyperlink w:anchor="p131">
        <w:r>
          <w:t>30应收账款质权的设立条件</w:t>
        </w:r>
      </w:hyperlink>
    </w:p>
    <w:p>
      <w:pPr>
        <w:numPr>
          <w:ilvl w:val="2"/>
          <w:numId w:val="1"/>
        </w:numPr>
        <w:pStyle w:val="Para 2"/>
      </w:pPr>
      <w:hyperlink w:anchor="p135">
        <w:r>
          <w:t>31意思自治可以排除物保优先</w:t>
        </w:r>
      </w:hyperlink>
    </w:p>
    <w:p>
      <w:pPr>
        <w:numPr>
          <w:ilvl w:val="2"/>
          <w:numId w:val="1"/>
        </w:numPr>
        <w:pStyle w:val="Para 2"/>
      </w:pPr>
      <w:hyperlink w:anchor="p140">
        <w:r>
          <w:t>32借款人改变借款用途不影响保证责任的承担</w:t>
        </w:r>
      </w:hyperlink>
    </w:p>
    <w:p>
      <w:pPr>
        <w:numPr>
          <w:ilvl w:val="2"/>
          <w:numId w:val="1"/>
        </w:numPr>
        <w:pStyle w:val="Para 2"/>
      </w:pPr>
      <w:hyperlink w:anchor="p144">
        <w:r>
          <w:t>33“借名贷款”中法律关系的认定及责任承担</w:t>
        </w:r>
      </w:hyperlink>
    </w:p>
    <w:p>
      <w:pPr>
        <w:numPr>
          <w:ilvl w:val="2"/>
          <w:numId w:val="1"/>
        </w:numPr>
        <w:pStyle w:val="Para 2"/>
      </w:pPr>
      <w:hyperlink w:anchor="p147">
        <w:r>
          <w:t>34金融机构贷款内控风险不影响保证人责任承担</w:t>
        </w:r>
      </w:hyperlink>
    </w:p>
    <w:p>
      <w:pPr>
        <w:numPr>
          <w:ilvl w:val="2"/>
          <w:numId w:val="1"/>
        </w:numPr>
        <w:pStyle w:val="Para 2"/>
      </w:pPr>
      <w:hyperlink w:anchor="p151">
        <w:r>
          <w:t>35“借新还旧”时,担保人是否免除担保责任</w:t>
        </w:r>
      </w:hyperlink>
    </w:p>
    <w:p>
      <w:pPr>
        <w:numPr>
          <w:ilvl w:val="2"/>
          <w:numId w:val="1"/>
        </w:numPr>
        <w:pStyle w:val="Para 2"/>
      </w:pPr>
      <w:hyperlink w:anchor="p155">
        <w:r>
          <w:t>36担保人进入破产程序对认定担保责任的影响</w:t>
        </w:r>
      </w:hyperlink>
    </w:p>
    <w:p>
      <w:pPr>
        <w:numPr>
          <w:ilvl w:val="2"/>
          <w:numId w:val="1"/>
        </w:numPr>
        <w:pStyle w:val="Para 2"/>
      </w:pPr>
      <w:hyperlink w:anchor="p160">
        <w:r>
          <w:t>37无效担保合同中的责任承担</w:t>
        </w:r>
      </w:hyperlink>
    </w:p>
    <w:p>
      <w:pPr>
        <w:numPr>
          <w:ilvl w:val="2"/>
          <w:numId w:val="1"/>
        </w:numPr>
        <w:pStyle w:val="Para 2"/>
      </w:pPr>
      <w:hyperlink w:anchor="p164">
        <w:r>
          <w:t>38银行划转质押账户资金抵扣到期债务不构成流质</w:t>
        </w:r>
      </w:hyperlink>
    </w:p>
    <w:p>
      <w:pPr>
        <w:numPr>
          <w:ilvl w:val="2"/>
          <w:numId w:val="1"/>
        </w:numPr>
        <w:pStyle w:val="Para 2"/>
      </w:pPr>
      <w:hyperlink w:anchor="p168">
        <w:r>
          <w:t>39债务人死亡,继承人的债务承担</w:t>
        </w:r>
      </w:hyperlink>
    </w:p>
    <w:p>
      <w:pPr>
        <w:numPr>
          <w:ilvl w:val="1"/>
          <w:numId w:val="1"/>
        </w:numPr>
        <w:pStyle w:val="Para 2"/>
      </w:pPr>
      <w:hyperlink w:anchor="p172">
        <w:r>
          <w:t>(二)金融借款合同履行</w:t>
        </w:r>
      </w:hyperlink>
      <w:r>
        <w:rPr>
          <w:rStyle w:val="Text0"/>
        </w:rPr>
        <w:t xml:space="preserve"> </w:t>
      </w:r>
    </w:p>
    <w:p>
      <w:pPr>
        <w:numPr>
          <w:ilvl w:val="2"/>
          <w:numId w:val="1"/>
        </w:numPr>
        <w:pStyle w:val="Para 2"/>
      </w:pPr>
      <w:hyperlink w:anchor="p172">
        <w:r>
          <w:t>40存在抵押担保的信用卡专向分期付款业务应当</w:t>
        </w:r>
      </w:hyperlink>
    </w:p>
    <w:p>
      <w:pPr>
        <w:numPr>
          <w:ilvl w:val="2"/>
          <w:numId w:val="1"/>
        </w:numPr>
        <w:pStyle w:val="Para 2"/>
      </w:pPr>
      <w:hyperlink w:anchor="p177">
        <w:r>
          <w:t>41贷款逾期未还的处理</w:t>
        </w:r>
      </w:hyperlink>
    </w:p>
    <w:p>
      <w:pPr>
        <w:numPr>
          <w:ilvl w:val="2"/>
          <w:numId w:val="1"/>
        </w:numPr>
        <w:pStyle w:val="Para 2"/>
      </w:pPr>
      <w:hyperlink w:anchor="p179">
        <w:r>
          <w:t>42回购协议约定不明时的效力</w:t>
        </w:r>
      </w:hyperlink>
    </w:p>
    <w:p>
      <w:pPr>
        <w:numPr>
          <w:ilvl w:val="2"/>
          <w:numId w:val="1"/>
        </w:numPr>
        <w:pStyle w:val="Para 2"/>
      </w:pPr>
      <w:hyperlink w:anchor="p183">
        <w:r>
          <w:t>43决算期届满后债务履行期届满前最高额保证人清偿债务的行为认定</w:t>
        </w:r>
      </w:hyperlink>
    </w:p>
    <w:p>
      <w:pPr>
        <w:numPr>
          <w:ilvl w:val="2"/>
          <w:numId w:val="1"/>
        </w:numPr>
        <w:pStyle w:val="Para 2"/>
      </w:pPr>
      <w:hyperlink w:anchor="p188">
        <w:r>
          <w:t>44共同生活是夫妻对外承担债务的首要前提</w:t>
        </w:r>
      </w:hyperlink>
    </w:p>
    <w:p>
      <w:pPr>
        <w:numPr>
          <w:ilvl w:val="2"/>
          <w:numId w:val="1"/>
        </w:numPr>
        <w:pStyle w:val="Para 2"/>
      </w:pPr>
      <w:hyperlink w:anchor="p192">
        <w:r>
          <w:t>45夫妻共同债务中家庭共同生产经营的认定</w:t>
        </w:r>
      </w:hyperlink>
    </w:p>
    <w:p>
      <w:pPr>
        <w:numPr>
          <w:ilvl w:val="2"/>
          <w:numId w:val="1"/>
        </w:numPr>
        <w:pStyle w:val="Para 2"/>
      </w:pPr>
      <w:hyperlink w:anchor="p196">
        <w:r>
          <w:t>46职务代理行为的认定</w:t>
        </w:r>
      </w:hyperlink>
    </w:p>
    <w:p>
      <w:pPr>
        <w:numPr>
          <w:ilvl w:val="2"/>
          <w:numId w:val="1"/>
        </w:numPr>
        <w:pStyle w:val="Para 2"/>
      </w:pPr>
      <w:hyperlink w:anchor="p199">
        <w:r>
          <w:t>47诉讼中自行达成的和解协议没有约束力</w:t>
        </w:r>
      </w:hyperlink>
    </w:p>
    <w:p>
      <w:pPr>
        <w:numPr>
          <w:ilvl w:val="1"/>
          <w:numId w:val="1"/>
        </w:numPr>
        <w:pStyle w:val="Para 2"/>
      </w:pPr>
      <w:hyperlink w:anchor="p204">
        <w:r>
          <w:t>(三)其他金融借款合同纠纷</w:t>
        </w:r>
      </w:hyperlink>
      <w:r>
        <w:rPr>
          <w:rStyle w:val="Text0"/>
        </w:rPr>
        <w:t xml:space="preserve"> </w:t>
      </w:r>
    </w:p>
    <w:p>
      <w:pPr>
        <w:numPr>
          <w:ilvl w:val="2"/>
          <w:numId w:val="1"/>
        </w:numPr>
        <w:pStyle w:val="Para 2"/>
      </w:pPr>
      <w:hyperlink w:anchor="p204">
        <w:r>
          <w:t>48“借新还旧”的举证责任</w:t>
        </w:r>
      </w:hyperlink>
    </w:p>
    <w:p>
      <w:pPr>
        <w:numPr>
          <w:ilvl w:val="2"/>
          <w:numId w:val="1"/>
        </w:numPr>
        <w:pStyle w:val="Para 2"/>
      </w:pPr>
      <w:hyperlink w:anchor="p208">
        <w:r>
          <w:t>49利息、罚息、复利之和超过年利率24%的不予支持</w:t>
        </w:r>
      </w:hyperlink>
    </w:p>
    <w:p>
      <w:pPr>
        <w:numPr>
          <w:ilvl w:val="0"/>
          <w:numId w:val="1"/>
        </w:numPr>
        <w:pStyle w:val="Para 2"/>
      </w:pPr>
      <w:hyperlink w:anchor="p216">
        <w:r>
          <w:t>四、票据纠纷</w:t>
        </w:r>
      </w:hyperlink>
      <w:r>
        <w:rPr>
          <w:rStyle w:val="Text0"/>
        </w:rPr>
        <w:t xml:space="preserve"> </w:t>
      </w:r>
    </w:p>
    <w:p>
      <w:pPr>
        <w:numPr>
          <w:ilvl w:val="1"/>
          <w:numId w:val="1"/>
        </w:numPr>
        <w:pStyle w:val="Para 2"/>
      </w:pPr>
      <w:hyperlink w:anchor="p216">
        <w:r>
          <w:t>(一)票据追索权纠纷</w:t>
        </w:r>
      </w:hyperlink>
      <w:r>
        <w:rPr>
          <w:rStyle w:val="Text0"/>
        </w:rPr>
        <w:t xml:space="preserve"> </w:t>
      </w:r>
    </w:p>
    <w:p>
      <w:pPr>
        <w:numPr>
          <w:ilvl w:val="2"/>
          <w:numId w:val="1"/>
        </w:numPr>
        <w:pStyle w:val="Para 2"/>
      </w:pPr>
      <w:hyperlink w:anchor="p216">
        <w:r>
          <w:t>50持票人依基础法律关系向后手清偿债务并取回票据后,享有票据再追索权</w:t>
        </w:r>
      </w:hyperlink>
    </w:p>
    <w:p>
      <w:pPr>
        <w:numPr>
          <w:ilvl w:val="2"/>
          <w:numId w:val="1"/>
        </w:numPr>
        <w:pStyle w:val="Para 2"/>
      </w:pPr>
      <w:hyperlink w:anchor="p221">
        <w:r>
          <w:t>51以直接买卖方式取得票据并非必然无法取得票据权利</w:t>
        </w:r>
      </w:hyperlink>
    </w:p>
    <w:p>
      <w:pPr>
        <w:numPr>
          <w:ilvl w:val="2"/>
          <w:numId w:val="1"/>
        </w:numPr>
        <w:pStyle w:val="Para 2"/>
      </w:pPr>
      <w:hyperlink w:anchor="p225">
        <w:r>
          <w:t>52收款人名称记载错误的银行承兑汇票无效</w:t>
        </w:r>
      </w:hyperlink>
    </w:p>
    <w:p>
      <w:pPr>
        <w:numPr>
          <w:ilvl w:val="2"/>
          <w:numId w:val="1"/>
        </w:numPr>
        <w:pStyle w:val="Para 2"/>
      </w:pPr>
      <w:hyperlink w:anchor="p230">
        <w:r>
          <w:t>53支票的效力认定</w:t>
        </w:r>
      </w:hyperlink>
    </w:p>
    <w:p>
      <w:pPr>
        <w:numPr>
          <w:ilvl w:val="2"/>
          <w:numId w:val="1"/>
        </w:numPr>
        <w:pStyle w:val="Para 2"/>
      </w:pPr>
      <w:hyperlink w:anchor="p234">
        <w:r>
          <w:t>54“不履行约定义务”如何理解</w:t>
        </w:r>
      </w:hyperlink>
    </w:p>
    <w:p>
      <w:pPr>
        <w:numPr>
          <w:ilvl w:val="2"/>
          <w:numId w:val="1"/>
        </w:numPr>
        <w:pStyle w:val="Para 2"/>
      </w:pPr>
      <w:hyperlink w:anchor="p239">
        <w:r>
          <w:t>55票据贴现后能否基于基础关系向前手追索</w:t>
        </w:r>
      </w:hyperlink>
    </w:p>
    <w:p>
      <w:pPr>
        <w:numPr>
          <w:ilvl w:val="2"/>
          <w:numId w:val="1"/>
        </w:numPr>
        <w:pStyle w:val="Para 2"/>
      </w:pPr>
      <w:hyperlink w:anchor="p246">
        <w:r>
          <w:t>56票据追索权与票据利益偿还请求权的区分</w:t>
        </w:r>
      </w:hyperlink>
    </w:p>
    <w:p>
      <w:pPr>
        <w:numPr>
          <w:ilvl w:val="1"/>
          <w:numId w:val="1"/>
        </w:numPr>
        <w:pStyle w:val="Para 2"/>
      </w:pPr>
      <w:hyperlink w:anchor="p251">
        <w:r>
          <w:t>(二)票据返还请求权纠纷</w:t>
        </w:r>
      </w:hyperlink>
      <w:r>
        <w:rPr>
          <w:rStyle w:val="Text0"/>
        </w:rPr>
        <w:t xml:space="preserve"> </w:t>
      </w:r>
    </w:p>
    <w:p>
      <w:pPr>
        <w:numPr>
          <w:ilvl w:val="2"/>
          <w:numId w:val="1"/>
        </w:numPr>
        <w:pStyle w:val="Para 2"/>
      </w:pPr>
      <w:hyperlink w:anchor="p252">
        <w:r>
          <w:t>57票据返还请求权基础以及票据权利的取得要件分析</w:t>
        </w:r>
      </w:hyperlink>
    </w:p>
    <w:p>
      <w:pPr>
        <w:numPr>
          <w:ilvl w:val="1"/>
          <w:numId w:val="1"/>
        </w:numPr>
        <w:pStyle w:val="Para 2"/>
      </w:pPr>
      <w:hyperlink w:anchor="p256">
        <w:r>
          <w:t>(三)票据损害责任纠纷</w:t>
        </w:r>
      </w:hyperlink>
      <w:r>
        <w:rPr>
          <w:rStyle w:val="Text0"/>
        </w:rPr>
        <w:t xml:space="preserve"> </w:t>
      </w:r>
    </w:p>
    <w:p>
      <w:pPr>
        <w:numPr>
          <w:ilvl w:val="2"/>
          <w:numId w:val="1"/>
        </w:numPr>
        <w:pStyle w:val="Para 2"/>
      </w:pPr>
      <w:hyperlink w:anchor="p256">
        <w:r>
          <w:t>58付款人的审查责任及票据的无因性原则</w:t>
        </w:r>
      </w:hyperlink>
    </w:p>
    <w:p>
      <w:pPr>
        <w:numPr>
          <w:ilvl w:val="2"/>
          <w:numId w:val="1"/>
        </w:numPr>
        <w:pStyle w:val="Para 2"/>
      </w:pPr>
      <w:hyperlink w:anchor="p260">
        <w:r>
          <w:t>59合法持票人在公示催告期间未能申报权利不丧失票据民事利益</w:t>
        </w:r>
      </w:hyperlink>
    </w:p>
    <w:p>
      <w:pPr>
        <w:numPr>
          <w:ilvl w:val="2"/>
          <w:numId w:val="1"/>
        </w:numPr>
        <w:pStyle w:val="Para 2"/>
      </w:pPr>
      <w:hyperlink w:anchor="p264">
        <w:r>
          <w:t>60超期提示付款情形下付款银行应承担的责任</w:t>
        </w:r>
      </w:hyperlink>
    </w:p>
    <w:p>
      <w:pPr>
        <w:numPr>
          <w:ilvl w:val="1"/>
          <w:numId w:val="1"/>
        </w:numPr>
        <w:pStyle w:val="Para 2"/>
      </w:pPr>
      <w:hyperlink w:anchor="p264">
        <w:r>
          <w:t>(四)其他票据纠纷</w:t>
        </w:r>
      </w:hyperlink>
      <w:r>
        <w:rPr>
          <w:rStyle w:val="Text0"/>
        </w:rPr>
        <w:t xml:space="preserve"> </w:t>
      </w:r>
    </w:p>
    <w:p>
      <w:pPr>
        <w:numPr>
          <w:ilvl w:val="2"/>
          <w:numId w:val="1"/>
        </w:numPr>
        <w:pStyle w:val="Para 2"/>
      </w:pPr>
      <w:hyperlink w:anchor="p268">
        <w:r>
          <w:t>61违法转让银行承兑汇票并不必然导致原票据受让人享有票据权利</w:t>
        </w:r>
      </w:hyperlink>
    </w:p>
    <w:p>
      <w:pPr>
        <w:numPr>
          <w:ilvl w:val="2"/>
          <w:numId w:val="1"/>
        </w:numPr>
        <w:pStyle w:val="Para 2"/>
      </w:pPr>
      <w:hyperlink w:anchor="p271">
        <w:r>
          <w:t>62未作出除权判决的公示催告程序对于其间的票据流转效力不发生影响</w:t>
        </w:r>
      </w:hyperlink>
    </w:p>
    <w:p>
      <w:pPr>
        <w:numPr>
          <w:ilvl w:val="0"/>
          <w:numId w:val="1"/>
        </w:numPr>
        <w:pStyle w:val="Para 2"/>
      </w:pPr>
      <w:hyperlink w:anchor="p277">
        <w:r>
          <w:t>五、证券纠纷</w:t>
        </w:r>
      </w:hyperlink>
      <w:r>
        <w:rPr>
          <w:rStyle w:val="Text0"/>
        </w:rPr>
        <w:t xml:space="preserve"> </w:t>
      </w:r>
    </w:p>
    <w:p>
      <w:pPr>
        <w:numPr>
          <w:ilvl w:val="1"/>
          <w:numId w:val="1"/>
        </w:numPr>
        <w:pStyle w:val="Para 2"/>
      </w:pPr>
      <w:hyperlink w:anchor="p277">
        <w:r>
          <w:t>63证券虚假陈述责任纠纷案件的审理要点</w:t>
        </w:r>
      </w:hyperlink>
    </w:p>
    <w:p>
      <w:pPr>
        <w:numPr>
          <w:ilvl w:val="1"/>
          <w:numId w:val="1"/>
        </w:numPr>
        <w:pStyle w:val="Para 2"/>
      </w:pPr>
      <w:hyperlink w:anchor="p282">
        <w:r>
          <w:t>64投资风险承担</w:t>
        </w:r>
      </w:hyperlink>
    </w:p>
    <w:p>
      <w:pPr>
        <w:numPr>
          <w:ilvl w:val="0"/>
          <w:numId w:val="1"/>
        </w:numPr>
        <w:pStyle w:val="Para 2"/>
      </w:pPr>
      <w:hyperlink w:anchor="p288">
        <w:r>
          <w:t>六、信用证纠纷</w:t>
        </w:r>
      </w:hyperlink>
      <w:r>
        <w:rPr>
          <w:rStyle w:val="Text0"/>
        </w:rPr>
        <w:t xml:space="preserve"> </w:t>
      </w:r>
    </w:p>
    <w:p>
      <w:pPr>
        <w:numPr>
          <w:ilvl w:val="1"/>
          <w:numId w:val="1"/>
        </w:numPr>
        <w:pStyle w:val="Para 2"/>
      </w:pPr>
      <w:hyperlink w:anchor="p288">
        <w:r>
          <w:t>65信用证欺诈应当从严认定</w:t>
        </w:r>
      </w:hyperlink>
    </w:p>
    <w:p>
      <w:pPr>
        <w:numPr>
          <w:ilvl w:val="0"/>
          <w:numId w:val="1"/>
        </w:numPr>
        <w:pStyle w:val="Para 2"/>
      </w:pPr>
      <w:hyperlink w:anchor="p293">
        <w:r>
          <w:t>七、融资租赁纠纷</w:t>
        </w:r>
      </w:hyperlink>
      <w:r>
        <w:rPr>
          <w:rStyle w:val="Text0"/>
        </w:rPr>
        <w:t xml:space="preserve"> </w:t>
      </w:r>
    </w:p>
    <w:p>
      <w:pPr>
        <w:numPr>
          <w:ilvl w:val="1"/>
          <w:numId w:val="1"/>
        </w:numPr>
        <w:pStyle w:val="Para 2"/>
      </w:pPr>
      <w:hyperlink w:anchor="p293">
        <w:r>
          <w:t>66回购责任是通过债权债务的转让实现出租人对租金足额回收的担保</w:t>
        </w:r>
      </w:hyperlink>
    </w:p>
    <w:p>
      <w:pPr>
        <w:numPr>
          <w:ilvl w:val="1"/>
          <w:numId w:val="1"/>
        </w:numPr>
        <w:pStyle w:val="Para 2"/>
      </w:pPr>
      <w:hyperlink w:anchor="p297">
        <w:r>
          <w:t>67承租人拒不支付租金导致融资租赁合同解除时的损害赔偿范围</w:t>
        </w:r>
      </w:hyperlink>
    </w:p>
    <w:p>
      <w:pPr>
        <w:numPr>
          <w:ilvl w:val="1"/>
          <w:numId w:val="1"/>
        </w:numPr>
        <w:pStyle w:val="Para 2"/>
      </w:pPr>
      <w:hyperlink w:anchor="p301">
        <w:r>
          <w:t>68取回行为不宜认定为同时履行抗辩</w:t>
        </w:r>
      </w:hyperlink>
    </w:p>
    <w:p>
      <w:pPr>
        <w:numPr>
          <w:ilvl w:val="1"/>
          <w:numId w:val="1"/>
        </w:numPr>
        <w:pStyle w:val="Para 2"/>
      </w:pPr>
      <w:hyperlink w:anchor="p305">
        <w:r>
          <w:t>69售后回租式融资租赁合同关系的司法认定</w:t>
        </w:r>
      </w:hyperlink>
    </w:p>
    <w:sectPr>
      <w:pgSz w:h="15840" w:w="122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zh" w:eastAsia="zh" w:val="zh"/>
      </w:rPr>
    </w:rPrDefault>
    <w:pPrDefault>
      <w:pPr>
        <w:spacing w:line="276" w:after="0"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1_1.jpeg" Id="rId5"/><Relationship Type="http://schemas.openxmlformats.org/officeDocument/2006/relationships/image" Target="media/index-2_1.jpeg" Id="rId6"/><Relationship Type="http://schemas.openxmlformats.org/officeDocument/2006/relationships/image" Target="media/index-7_1.jpeg" Id="rId7"/><Relationship Type="http://schemas.openxmlformats.org/officeDocument/2006/relationships/fontTable" Target="fontTable.xml" Id="rId3"/><Relationship Type="http://schemas.openxmlformats.org/officeDocument/2006/relationships/numbering" Target="numbering.xml" Id="rId2"/><Relationship Type="http://schemas.openxmlformats.org/officeDocument/2006/relationships/styles" Target="styles.xml" Id="rId1"/><Relationship Type="http://schemas.openxmlformats.org/officeDocument/2006/relationships/webSettings" Target="webSettings.xml"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2023-05-27T05:56:27Z</dcterms:created>
  <dcterms:modified xsi:type="dcterms:W3CDTF">2023-05-27T05:56:27Z</dcterms:modified>
  <dc:title>中国法院2019年度案例.金融纠纷</dc:title>
  <dc:creator>国家法官学院案例开发研究中心</dc:creator>
  <dc:language>zh</dc:language>
</cp:coreProperties>
</file>