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77" w:rsidRDefault="00DD2DEF">
      <w:pPr>
        <w:rPr>
          <w:lang w:val="en-US"/>
        </w:rPr>
      </w:pPr>
      <w:r>
        <w:rPr>
          <w:lang w:val="en-US"/>
        </w:rPr>
        <w:t>Assignment 1</w:t>
      </w:r>
    </w:p>
    <w:p w:rsidR="00DD2DEF" w:rsidRDefault="00DD2DEF" w:rsidP="00DD2DEF">
      <w:pPr>
        <w:pStyle w:val="ListParagraph"/>
        <w:numPr>
          <w:ilvl w:val="0"/>
          <w:numId w:val="4"/>
        </w:numPr>
      </w:pPr>
      <w:r>
        <w:t>Acquisition of data (Group)</w:t>
      </w:r>
    </w:p>
    <w:p w:rsidR="00DD2DEF" w:rsidRDefault="00DD2DEF" w:rsidP="00DD2DEF">
      <w:pPr>
        <w:pStyle w:val="ListParagraph"/>
        <w:numPr>
          <w:ilvl w:val="0"/>
          <w:numId w:val="2"/>
        </w:numPr>
      </w:pPr>
      <w:r>
        <w:t xml:space="preserve">Limited to the following area: </w:t>
      </w:r>
    </w:p>
    <w:p w:rsidR="00DD2DEF" w:rsidRDefault="00DD2DEF" w:rsidP="00DD2DEF">
      <w:pPr>
        <w:ind w:left="1080"/>
      </w:pPr>
      <w:r>
        <w:t>KLSE stock data (Web crawler</w:t>
      </w:r>
      <w:proofErr w:type="gramStart"/>
      <w:r>
        <w:t>)</w:t>
      </w:r>
      <w:proofErr w:type="gramEnd"/>
      <w:r>
        <w:br/>
        <w:t>https://www.thestar.com.my/business/marketwatch/stocks/?qcounter=SAPNRG</w:t>
      </w:r>
    </w:p>
    <w:p w:rsidR="005B0905" w:rsidRDefault="005B0905" w:rsidP="005B0905">
      <w:pPr>
        <w:rPr>
          <w:lang w:val="en-US"/>
        </w:rPr>
      </w:pPr>
      <w:r>
        <w:rPr>
          <w:lang w:val="en-US"/>
        </w:rPr>
        <w:t>Target:</w:t>
      </w:r>
    </w:p>
    <w:p w:rsidR="00DD2DEF" w:rsidRDefault="005B0905">
      <w:pPr>
        <w:rPr>
          <w:lang w:val="en-US"/>
        </w:rPr>
      </w:pPr>
      <w:r>
        <w:rPr>
          <w:lang w:val="en-US"/>
        </w:rPr>
        <w:t>To create a program to crawl the KLSE data for each stock code, such as SAPNRG</w:t>
      </w:r>
    </w:p>
    <w:p w:rsidR="005B0905" w:rsidRDefault="005B0905">
      <w:pPr>
        <w:rPr>
          <w:lang w:val="en-US"/>
        </w:rPr>
      </w:pPr>
      <w:r>
        <w:rPr>
          <w:lang w:val="en-US"/>
        </w:rPr>
        <w:t>Tasks have been done:</w:t>
      </w:r>
    </w:p>
    <w:p w:rsidR="005B0905" w:rsidRDefault="005B0905" w:rsidP="005B0905">
      <w:pPr>
        <w:pStyle w:val="ListParagraph"/>
        <w:numPr>
          <w:ilvl w:val="0"/>
          <w:numId w:val="5"/>
        </w:numPr>
      </w:pPr>
      <w:r>
        <w:t>Get the List of the stock code</w:t>
      </w:r>
    </w:p>
    <w:p w:rsidR="005A364A" w:rsidRDefault="005A364A" w:rsidP="005A364A">
      <w:pPr>
        <w:pStyle w:val="ListParagraph"/>
      </w:pPr>
    </w:p>
    <w:p w:rsidR="00B143F2" w:rsidRDefault="009B3BE3" w:rsidP="00DD799B">
      <w:pPr>
        <w:pStyle w:val="ListParagraph"/>
      </w:pPr>
      <w:r>
        <w:t>Challenging</w:t>
      </w:r>
      <w:proofErr w:type="gramStart"/>
      <w:r w:rsidR="00B143F2">
        <w:t>:</w:t>
      </w:r>
      <w:proofErr w:type="gramEnd"/>
      <w:r w:rsidR="00B143F2">
        <w:br/>
        <w:t xml:space="preserve">Due to the stock code listed by alphabet screen has been designed by </w:t>
      </w:r>
      <w:r w:rsidR="00DD799B">
        <w:t xml:space="preserve">requiring the browser to load the </w:t>
      </w:r>
      <w:r w:rsidR="00B143F2">
        <w:t xml:space="preserve">HTML source code </w:t>
      </w:r>
      <w:r w:rsidR="00DD799B">
        <w:t>and enable its</w:t>
      </w:r>
      <w:r w:rsidR="00B143F2">
        <w:t xml:space="preserve"> </w:t>
      </w:r>
      <w:proofErr w:type="spellStart"/>
      <w:r w:rsidR="00B143F2">
        <w:t>javascript</w:t>
      </w:r>
      <w:proofErr w:type="spellEnd"/>
      <w:r w:rsidR="00B143F2">
        <w:t xml:space="preserve"> feature to render the screen</w:t>
      </w:r>
      <w:r>
        <w:t>, so that the missing content can be shown</w:t>
      </w:r>
      <w:r w:rsidR="00B143F2">
        <w:t xml:space="preserve">. If there is no </w:t>
      </w:r>
      <w:proofErr w:type="spellStart"/>
      <w:r w:rsidR="00B143F2">
        <w:t>javascript</w:t>
      </w:r>
      <w:proofErr w:type="spellEnd"/>
      <w:r w:rsidR="00B143F2">
        <w:t xml:space="preserve"> rendering feature, some content of the page will look</w:t>
      </w:r>
      <w:r>
        <w:t>s</w:t>
      </w:r>
      <w:r w:rsidR="00B143F2">
        <w:t xml:space="preserve"> like missing in the page.</w:t>
      </w:r>
      <w:r>
        <w:t xml:space="preserve"> Py</w:t>
      </w:r>
      <w:r w:rsidR="00CB3415">
        <w:t>thon coding unable to render the missing content.</w:t>
      </w:r>
    </w:p>
    <w:p w:rsidR="00B143F2" w:rsidRDefault="00B143F2" w:rsidP="00B143F2">
      <w:pPr>
        <w:pStyle w:val="ListParagraph"/>
      </w:pPr>
      <w:r>
        <w:br/>
        <w:t>Solution:</w:t>
      </w:r>
    </w:p>
    <w:p w:rsidR="00DD799B" w:rsidRDefault="00CB3415" w:rsidP="00CB3415">
      <w:pPr>
        <w:pStyle w:val="ListParagraph"/>
      </w:pPr>
      <w:r>
        <w:t xml:space="preserve">A </w:t>
      </w:r>
      <w:r w:rsidR="00B143F2">
        <w:t xml:space="preserve">program for accessing stock list </w:t>
      </w:r>
      <w:r w:rsidR="00DD799B">
        <w:t xml:space="preserve">page </w:t>
      </w:r>
      <w:r w:rsidR="00B143F2">
        <w:t>by alphabet</w:t>
      </w:r>
      <w:r w:rsidR="00DD799B">
        <w:t xml:space="preserve"> is written in java and applying ui4j library. Then, all the stock code </w:t>
      </w:r>
      <w:r w:rsidR="009B3BE3">
        <w:t>is gathered</w:t>
      </w:r>
      <w:r w:rsidR="00DD799B">
        <w:t xml:space="preserve"> and saved into a file, compCodeList.txt.</w:t>
      </w:r>
    </w:p>
    <w:p w:rsidR="009B3BE3" w:rsidRDefault="009B3BE3" w:rsidP="00B143F2">
      <w:pPr>
        <w:pStyle w:val="ListParagraph"/>
      </w:pPr>
    </w:p>
    <w:p w:rsidR="009B3BE3" w:rsidRDefault="009B3BE3" w:rsidP="00B143F2">
      <w:pPr>
        <w:pStyle w:val="ListParagraph"/>
      </w:pPr>
      <w:r>
        <w:t>Result:</w:t>
      </w:r>
    </w:p>
    <w:p w:rsidR="009B3BE3" w:rsidRDefault="009B3BE3" w:rsidP="00B143F2">
      <w:pPr>
        <w:pStyle w:val="ListParagraph"/>
      </w:pPr>
      <w:r>
        <w:t>Total of the stock code is 1864.</w:t>
      </w:r>
    </w:p>
    <w:p w:rsidR="005A364A" w:rsidRDefault="00B143F2" w:rsidP="00DD799B">
      <w:pPr>
        <w:pStyle w:val="ListParagraph"/>
      </w:pPr>
      <w:r>
        <w:t xml:space="preserve"> </w:t>
      </w:r>
    </w:p>
    <w:p w:rsidR="005B0905" w:rsidRDefault="005B0905" w:rsidP="00807770">
      <w:pPr>
        <w:pStyle w:val="ListParagraph"/>
        <w:numPr>
          <w:ilvl w:val="0"/>
          <w:numId w:val="5"/>
        </w:numPr>
      </w:pPr>
      <w:r>
        <w:t xml:space="preserve">By the list of stock code, </w:t>
      </w:r>
      <w:r w:rsidR="005A364A">
        <w:t>get the KLSE data (information of the stock)</w:t>
      </w:r>
      <w:r w:rsidR="00807770">
        <w:t xml:space="preserve"> after stock market close</w:t>
      </w:r>
      <w:r w:rsidR="005A364A">
        <w:t>.</w:t>
      </w:r>
    </w:p>
    <w:p w:rsidR="00DD799B" w:rsidRDefault="00DD799B" w:rsidP="00DD799B">
      <w:pPr>
        <w:pStyle w:val="ListParagraph"/>
      </w:pPr>
    </w:p>
    <w:p w:rsidR="00DD799B" w:rsidRDefault="00CB3415" w:rsidP="00DD799B">
      <w:pPr>
        <w:pStyle w:val="ListParagraph"/>
      </w:pPr>
      <w:r>
        <w:t>Solution:</w:t>
      </w:r>
    </w:p>
    <w:p w:rsidR="00CB3415" w:rsidRDefault="00CB3415" w:rsidP="002C634F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Py</w:t>
      </w:r>
      <w:r w:rsidR="002C634F">
        <w:t>thon program</w:t>
      </w:r>
      <w:r w:rsidR="00554F56">
        <w:t>, stock_crawl.py</w:t>
      </w:r>
      <w:proofErr w:type="gramStart"/>
      <w:r w:rsidR="00554F56">
        <w:t xml:space="preserve">, </w:t>
      </w:r>
      <w:r w:rsidR="002C634F">
        <w:t xml:space="preserve"> is</w:t>
      </w:r>
      <w:proofErr w:type="gramEnd"/>
      <w:r w:rsidR="002C634F">
        <w:t xml:space="preserve"> created to download by accessing the URL as below by looping the every stock code in the file, compCodeList.txt. </w:t>
      </w:r>
      <w:hyperlink r:id="rId7" w:history="1">
        <w:r w:rsidR="002C634F" w:rsidRPr="009E7DA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https://www.thestar.com.my/business/marketwatch/stocks/?qcounter=&lt;stockcode</w:t>
        </w:r>
      </w:hyperlink>
      <w:r w:rsidR="002C634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</w:p>
    <w:p w:rsidR="00DC1625" w:rsidRDefault="00554F56" w:rsidP="00725C29">
      <w:pPr>
        <w:ind w:left="720"/>
      </w:pPr>
      <w:r>
        <w:br/>
      </w:r>
      <w:r w:rsidR="00DC1625">
        <w:t>CSV files to be generated for keeping all the stock info with the column name:</w:t>
      </w:r>
      <w:r w:rsidR="00DC1625">
        <w:br/>
      </w:r>
      <w:r w:rsidR="00DC162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thedate,comp_name,comp_code,open,high,low,lastDone,chg,chgPercent,vol,buy,sell</w:t>
      </w:r>
      <w:r w:rsidR="00DC1625">
        <w:t xml:space="preserve"> </w:t>
      </w:r>
      <w:r w:rsidR="00725C29">
        <w:br/>
      </w:r>
      <w:r w:rsidR="00725C29">
        <w:br/>
      </w:r>
      <w:r w:rsidR="00725C29">
        <w:rPr>
          <w:noProof/>
          <w:lang w:eastAsia="zh-CN"/>
        </w:rPr>
        <w:lastRenderedPageBreak/>
        <w:drawing>
          <wp:inline distT="0" distB="0" distL="0" distR="0" wp14:anchorId="1798F1DA" wp14:editId="72ED3FC4">
            <wp:extent cx="5731510" cy="4265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FDE">
        <w:br/>
      </w:r>
    </w:p>
    <w:p w:rsidR="005A364A" w:rsidRDefault="005A364A" w:rsidP="005B0905">
      <w:pPr>
        <w:pStyle w:val="ListParagraph"/>
        <w:numPr>
          <w:ilvl w:val="0"/>
          <w:numId w:val="5"/>
        </w:numPr>
      </w:pPr>
      <w:r>
        <w:t xml:space="preserve">Keep the stock data every day in </w:t>
      </w:r>
      <w:proofErr w:type="spellStart"/>
      <w:r>
        <w:t>mysql</w:t>
      </w:r>
      <w:proofErr w:type="spellEnd"/>
      <w:r>
        <w:t xml:space="preserve"> database</w:t>
      </w:r>
    </w:p>
    <w:p w:rsidR="00807770" w:rsidRDefault="00807770" w:rsidP="00807770">
      <w:pPr>
        <w:pStyle w:val="ListParagraph"/>
      </w:pPr>
    </w:p>
    <w:p w:rsidR="00E63557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t>Solution</w:t>
      </w:r>
      <w:proofErr w:type="gramStart"/>
      <w:r>
        <w:t>:</w:t>
      </w:r>
      <w:proofErr w:type="gramEnd"/>
      <w:r>
        <w:br/>
        <w:t>Create the database and table by the scripts:</w:t>
      </w:r>
      <w:r>
        <w:br/>
      </w:r>
    </w:p>
    <w:p w:rsidR="003C30F8" w:rsidRPr="00E63557" w:rsidRDefault="00E63557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E63557">
        <w:rPr>
          <w:rFonts w:ascii="Courier New" w:hAnsi="Courier New" w:cs="Courier New"/>
          <w:color w:val="0000FF"/>
          <w:sz w:val="20"/>
          <w:szCs w:val="20"/>
          <w:lang w:val="it-IT"/>
        </w:rPr>
        <w:t>-- create a database</w:t>
      </w:r>
      <w:r w:rsidR="003C30F8" w:rsidRPr="00E63557">
        <w:rPr>
          <w:rFonts w:ascii="Courier New" w:hAnsi="Courier New" w:cs="Courier New"/>
          <w:color w:val="0000FF"/>
          <w:sz w:val="20"/>
          <w:szCs w:val="20"/>
          <w:lang w:val="it-IT"/>
        </w:rPr>
        <w:br/>
        <w:t>create</w:t>
      </w:r>
      <w:r w:rsidR="003C30F8" w:rsidRPr="00E63557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="003C30F8" w:rsidRPr="00E63557">
        <w:rPr>
          <w:rFonts w:ascii="Courier New" w:hAnsi="Courier New" w:cs="Courier New"/>
          <w:color w:val="0000FF"/>
          <w:sz w:val="20"/>
          <w:szCs w:val="20"/>
          <w:lang w:val="it-IT"/>
        </w:rPr>
        <w:t>database</w:t>
      </w:r>
      <w:r w:rsidR="003C30F8" w:rsidRPr="00E63557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MDSKLSE</w:t>
      </w:r>
      <w:r w:rsidR="003C30F8" w:rsidRPr="00E63557">
        <w:rPr>
          <w:rFonts w:ascii="Courier New" w:hAnsi="Courier New" w:cs="Courier New"/>
          <w:color w:val="808080"/>
          <w:sz w:val="20"/>
          <w:szCs w:val="20"/>
          <w:lang w:val="it-IT"/>
        </w:rPr>
        <w:t>;</w:t>
      </w:r>
    </w:p>
    <w:p w:rsidR="003C30F8" w:rsidRPr="00376D3A" w:rsidRDefault="00E63557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76D3A">
        <w:rPr>
          <w:rFonts w:ascii="Courier New" w:hAnsi="Courier New" w:cs="Courier New"/>
          <w:color w:val="0000FF"/>
          <w:sz w:val="20"/>
          <w:szCs w:val="20"/>
        </w:rPr>
        <w:br/>
        <w:t xml:space="preserve">-- </w:t>
      </w:r>
      <w:proofErr w:type="gramStart"/>
      <w:r w:rsidRPr="00376D3A">
        <w:rPr>
          <w:rFonts w:ascii="Courier New" w:hAnsi="Courier New" w:cs="Courier New"/>
          <w:color w:val="0000FF"/>
          <w:sz w:val="20"/>
          <w:szCs w:val="20"/>
        </w:rPr>
        <w:t>access</w:t>
      </w:r>
      <w:proofErr w:type="gramEnd"/>
      <w:r w:rsidRPr="00376D3A">
        <w:rPr>
          <w:rFonts w:ascii="Courier New" w:hAnsi="Courier New" w:cs="Courier New"/>
          <w:color w:val="0000FF"/>
          <w:sz w:val="20"/>
          <w:szCs w:val="20"/>
        </w:rPr>
        <w:t xml:space="preserve"> MDSKLSE database</w:t>
      </w:r>
      <w:r w:rsidR="003C30F8" w:rsidRPr="00376D3A">
        <w:rPr>
          <w:rFonts w:ascii="Courier New" w:hAnsi="Courier New" w:cs="Courier New"/>
          <w:color w:val="0000FF"/>
          <w:sz w:val="20"/>
          <w:szCs w:val="20"/>
        </w:rPr>
        <w:br/>
        <w:t>use</w:t>
      </w:r>
      <w:r w:rsidR="003C30F8" w:rsidRPr="00376D3A">
        <w:rPr>
          <w:rFonts w:ascii="Courier New" w:hAnsi="Courier New" w:cs="Courier New"/>
          <w:color w:val="000000"/>
          <w:sz w:val="20"/>
          <w:szCs w:val="20"/>
        </w:rPr>
        <w:t xml:space="preserve"> MDSKLSE</w:t>
      </w:r>
      <w:r w:rsidR="003C30F8" w:rsidRPr="00376D3A"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3C30F8" w:rsidRPr="00376D3A" w:rsidRDefault="003C30F8" w:rsidP="003C30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C30F8" w:rsidRPr="00E63557" w:rsidRDefault="00E63557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E63557">
        <w:rPr>
          <w:rFonts w:ascii="Courier New" w:hAnsi="Courier New" w:cs="Courier New"/>
          <w:color w:val="0000FF"/>
          <w:sz w:val="20"/>
          <w:szCs w:val="20"/>
        </w:rPr>
        <w:t xml:space="preserve">-- </w:t>
      </w:r>
      <w:r>
        <w:rPr>
          <w:rFonts w:ascii="Courier New" w:hAnsi="Courier New" w:cs="Courier New"/>
          <w:color w:val="0000FF"/>
          <w:sz w:val="20"/>
          <w:szCs w:val="20"/>
        </w:rPr>
        <w:t>Create a table KLSE2</w:t>
      </w:r>
      <w:r w:rsidRPr="00E63557">
        <w:rPr>
          <w:rFonts w:ascii="Courier New" w:hAnsi="Courier New" w:cs="Courier New"/>
          <w:color w:val="0000FF"/>
          <w:sz w:val="20"/>
          <w:szCs w:val="20"/>
        </w:rPr>
        <w:br/>
      </w:r>
      <w:r w:rsidR="003C30F8" w:rsidRPr="00E63557">
        <w:rPr>
          <w:rFonts w:ascii="Courier New" w:hAnsi="Courier New" w:cs="Courier New"/>
          <w:color w:val="0000FF"/>
          <w:sz w:val="20"/>
          <w:szCs w:val="20"/>
        </w:rPr>
        <w:t>create</w:t>
      </w:r>
      <w:r w:rsidR="003C30F8" w:rsidRPr="00E635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C30F8" w:rsidRPr="00E63557">
        <w:rPr>
          <w:rFonts w:ascii="Courier New" w:hAnsi="Courier New" w:cs="Courier New"/>
          <w:color w:val="0000FF"/>
          <w:sz w:val="20"/>
          <w:szCs w:val="20"/>
        </w:rPr>
        <w:t>table</w:t>
      </w:r>
      <w:r w:rsidR="003C30F8" w:rsidRPr="00E63557">
        <w:rPr>
          <w:rFonts w:ascii="Courier New" w:hAnsi="Courier New" w:cs="Courier New"/>
          <w:color w:val="000000"/>
          <w:sz w:val="20"/>
          <w:szCs w:val="20"/>
        </w:rPr>
        <w:t xml:space="preserve"> KLSE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="003C30F8" w:rsidRPr="00E6355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3C30F8" w:rsidRPr="00E63557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3C30F8" w:rsidRPr="00E63557">
        <w:rPr>
          <w:rFonts w:ascii="Courier New" w:hAnsi="Courier New" w:cs="Courier New"/>
          <w:color w:val="000000"/>
          <w:sz w:val="20"/>
          <w:szCs w:val="20"/>
        </w:rPr>
        <w:t>thedate</w:t>
      </w:r>
      <w:proofErr w:type="spellEnd"/>
      <w:r w:rsidR="003C30F8" w:rsidRPr="00E635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C30F8" w:rsidRPr="00E63557"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 w:rsidR="003C30F8" w:rsidRPr="00E6355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C30F8" w:rsidRPr="00376D3A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76D3A">
        <w:rPr>
          <w:rFonts w:ascii="Courier New" w:hAnsi="Courier New" w:cs="Courier New"/>
          <w:color w:val="000000"/>
          <w:sz w:val="20"/>
          <w:szCs w:val="20"/>
        </w:rPr>
        <w:t>comp_name</w:t>
      </w:r>
      <w:proofErr w:type="spellEnd"/>
      <w:proofErr w:type="gramEnd"/>
      <w:r w:rsidRPr="00376D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6D3A">
        <w:rPr>
          <w:rFonts w:ascii="Courier New" w:hAnsi="Courier New" w:cs="Courier New"/>
          <w:b/>
          <w:bCs/>
          <w:color w:val="000000"/>
          <w:sz w:val="20"/>
          <w:szCs w:val="20"/>
        </w:rPr>
        <w:t>text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C30F8" w:rsidRPr="00376D3A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76D3A">
        <w:rPr>
          <w:rFonts w:ascii="Courier New" w:hAnsi="Courier New" w:cs="Courier New"/>
          <w:color w:val="000000"/>
          <w:sz w:val="20"/>
          <w:szCs w:val="20"/>
        </w:rPr>
        <w:t>comp_code</w:t>
      </w:r>
      <w:proofErr w:type="spellEnd"/>
      <w:proofErr w:type="gramEnd"/>
      <w:r w:rsidRPr="00376D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6D3A">
        <w:rPr>
          <w:rFonts w:ascii="Courier New" w:hAnsi="Courier New" w:cs="Courier New"/>
          <w:color w:val="FF00FF"/>
          <w:sz w:val="20"/>
          <w:szCs w:val="20"/>
        </w:rPr>
        <w:t>char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(</w:t>
      </w:r>
      <w:r w:rsidRPr="00376D3A"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C30F8" w:rsidRPr="00376D3A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76D3A">
        <w:rPr>
          <w:rFonts w:ascii="Courier New" w:hAnsi="Courier New" w:cs="Courier New"/>
          <w:color w:val="000000"/>
          <w:sz w:val="20"/>
          <w:szCs w:val="20"/>
        </w:rPr>
        <w:t>open</w:t>
      </w:r>
      <w:proofErr w:type="gramEnd"/>
      <w:r w:rsidRPr="00376D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6D3A">
        <w:rPr>
          <w:rFonts w:ascii="Courier New" w:hAnsi="Courier New" w:cs="Courier New"/>
          <w:color w:val="FF00FF"/>
          <w:sz w:val="20"/>
          <w:szCs w:val="20"/>
        </w:rPr>
        <w:t>char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(</w:t>
      </w:r>
      <w:r w:rsidRPr="00376D3A"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C30F8" w:rsidRPr="00376D3A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76D3A">
        <w:rPr>
          <w:rFonts w:ascii="Courier New" w:hAnsi="Courier New" w:cs="Courier New"/>
          <w:color w:val="000000"/>
          <w:sz w:val="20"/>
          <w:szCs w:val="20"/>
        </w:rPr>
        <w:t>low</w:t>
      </w:r>
      <w:proofErr w:type="gramEnd"/>
      <w:r w:rsidRPr="00376D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6D3A">
        <w:rPr>
          <w:rFonts w:ascii="Courier New" w:hAnsi="Courier New" w:cs="Courier New"/>
          <w:color w:val="FF00FF"/>
          <w:sz w:val="20"/>
          <w:szCs w:val="20"/>
        </w:rPr>
        <w:t>char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(</w:t>
      </w:r>
      <w:r w:rsidRPr="00376D3A"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C30F8" w:rsidRPr="00376D3A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76D3A">
        <w:rPr>
          <w:rFonts w:ascii="Courier New" w:hAnsi="Courier New" w:cs="Courier New"/>
          <w:color w:val="000000"/>
          <w:sz w:val="20"/>
          <w:szCs w:val="20"/>
        </w:rPr>
        <w:t>high</w:t>
      </w:r>
      <w:proofErr w:type="gramEnd"/>
      <w:r w:rsidRPr="00376D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6D3A">
        <w:rPr>
          <w:rFonts w:ascii="Courier New" w:hAnsi="Courier New" w:cs="Courier New"/>
          <w:color w:val="FF00FF"/>
          <w:sz w:val="20"/>
          <w:szCs w:val="20"/>
        </w:rPr>
        <w:t>char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(</w:t>
      </w:r>
      <w:r w:rsidRPr="00376D3A"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C30F8" w:rsidRPr="00376D3A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76D3A">
        <w:rPr>
          <w:rFonts w:ascii="Courier New" w:hAnsi="Courier New" w:cs="Courier New"/>
          <w:color w:val="000000"/>
          <w:sz w:val="20"/>
          <w:szCs w:val="20"/>
        </w:rPr>
        <w:t>lastDone</w:t>
      </w:r>
      <w:proofErr w:type="spellEnd"/>
      <w:proofErr w:type="gramEnd"/>
      <w:r w:rsidRPr="00376D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6D3A">
        <w:rPr>
          <w:rFonts w:ascii="Courier New" w:hAnsi="Courier New" w:cs="Courier New"/>
          <w:color w:val="FF00FF"/>
          <w:sz w:val="20"/>
          <w:szCs w:val="20"/>
        </w:rPr>
        <w:t>char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(</w:t>
      </w:r>
      <w:r w:rsidRPr="00376D3A"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C30F8" w:rsidRPr="00376D3A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76D3A">
        <w:rPr>
          <w:rFonts w:ascii="Courier New" w:hAnsi="Courier New" w:cs="Courier New"/>
          <w:color w:val="000000"/>
          <w:sz w:val="20"/>
          <w:szCs w:val="20"/>
        </w:rPr>
        <w:t>chg</w:t>
      </w:r>
      <w:proofErr w:type="spellEnd"/>
      <w:proofErr w:type="gramEnd"/>
      <w:r w:rsidRPr="00376D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6D3A">
        <w:rPr>
          <w:rFonts w:ascii="Courier New" w:hAnsi="Courier New" w:cs="Courier New"/>
          <w:color w:val="FF00FF"/>
          <w:sz w:val="20"/>
          <w:szCs w:val="20"/>
        </w:rPr>
        <w:t>char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(</w:t>
      </w:r>
      <w:r w:rsidRPr="00376D3A"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 w:rsidRPr="00376D3A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C30F8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76D3A">
        <w:rPr>
          <w:rFonts w:ascii="Courier New" w:hAnsi="Courier New" w:cs="Courier New"/>
          <w:color w:val="000000"/>
          <w:sz w:val="20"/>
          <w:szCs w:val="20"/>
        </w:rPr>
        <w:t>chgPercent</w:t>
      </w:r>
      <w:proofErr w:type="spellEnd"/>
      <w:proofErr w:type="gramEnd"/>
      <w:r w:rsidRPr="00376D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6D3A">
        <w:rPr>
          <w:rFonts w:ascii="Courier New" w:hAnsi="Courier New" w:cs="Courier New"/>
          <w:color w:val="FF00FF"/>
          <w:sz w:val="20"/>
          <w:szCs w:val="20"/>
        </w:rPr>
        <w:t>ch</w:t>
      </w:r>
      <w:r>
        <w:rPr>
          <w:rFonts w:ascii="Courier New" w:hAnsi="Courier New" w:cs="Courier New"/>
          <w:color w:val="FF00FF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C30F8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C30F8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C30F8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3C30F8" w:rsidRDefault="003C30F8" w:rsidP="003C30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crawl_Timestamp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timestamp</w:t>
      </w:r>
    </w:p>
    <w:p w:rsidR="003C30F8" w:rsidRDefault="003C30F8" w:rsidP="003C30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07770" w:rsidRDefault="003C30F8" w:rsidP="00C76648">
      <w:pPr>
        <w:pStyle w:val="ListParagraph"/>
      </w:pPr>
      <w:r>
        <w:lastRenderedPageBreak/>
        <w:br/>
      </w:r>
      <w:r w:rsidR="00E63557">
        <w:t>When the stock data for all the stock code have been downloaded, the stock will be inserted into the table KLSE2</w:t>
      </w:r>
      <w:r w:rsidR="00C76648">
        <w:t xml:space="preserve"> by the python script</w:t>
      </w:r>
      <w:r w:rsidR="0039004B">
        <w:t>, stock_crawl.py</w:t>
      </w:r>
      <w:r w:rsidR="00E63557">
        <w:t xml:space="preserve">. </w:t>
      </w:r>
    </w:p>
    <w:p w:rsidR="00E63557" w:rsidRDefault="00376D3A" w:rsidP="00E63557">
      <w:r>
        <w:tab/>
      </w:r>
      <w:bookmarkStart w:id="0" w:name="_GoBack"/>
      <w:bookmarkEnd w:id="0"/>
    </w:p>
    <w:p w:rsidR="00376D3A" w:rsidRDefault="00376D3A" w:rsidP="00376D3A">
      <w:r>
        <w:tab/>
      </w:r>
      <w:r>
        <w:rPr>
          <w:noProof/>
          <w:lang w:eastAsia="zh-CN"/>
        </w:rPr>
        <w:drawing>
          <wp:inline distT="0" distB="0" distL="0" distR="0" wp14:anchorId="57D7DACD" wp14:editId="0EF1D2C7">
            <wp:extent cx="5217400" cy="390409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069" cy="39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70" w:rsidRDefault="00807770" w:rsidP="005B0905">
      <w:pPr>
        <w:pStyle w:val="ListParagraph"/>
        <w:numPr>
          <w:ilvl w:val="0"/>
          <w:numId w:val="5"/>
        </w:numPr>
      </w:pPr>
      <w:r>
        <w:t>Repeat the process 2 every day to query the data</w:t>
      </w:r>
    </w:p>
    <w:p w:rsidR="005A364A" w:rsidRDefault="005A364A" w:rsidP="005A364A">
      <w:pPr>
        <w:pStyle w:val="ListParagraph"/>
      </w:pPr>
    </w:p>
    <w:p w:rsidR="0021049D" w:rsidRDefault="00C76820" w:rsidP="005A364A">
      <w:pPr>
        <w:pStyle w:val="ListParagraph"/>
      </w:pPr>
      <w:r>
        <w:t>Solution</w:t>
      </w:r>
      <w:proofErr w:type="gramStart"/>
      <w:r>
        <w:t>:</w:t>
      </w:r>
      <w:proofErr w:type="gramEnd"/>
      <w:r>
        <w:br/>
        <w:t>Run the download stock info every day after the stock market has closed.</w:t>
      </w:r>
      <w:r w:rsidR="00A44853">
        <w:t xml:space="preserve"> And, the stock data is inserted into </w:t>
      </w:r>
      <w:proofErr w:type="spellStart"/>
      <w:r w:rsidR="00A44853">
        <w:t>mysql</w:t>
      </w:r>
      <w:proofErr w:type="spellEnd"/>
      <w:r w:rsidR="00A44853">
        <w:t xml:space="preserve"> and generate the csv </w:t>
      </w:r>
      <w:r w:rsidR="00A620E4">
        <w:t>file of the stock market closing data.</w:t>
      </w:r>
      <w:r w:rsidR="00A44853">
        <w:t xml:space="preserve"> </w:t>
      </w:r>
    </w:p>
    <w:p w:rsidR="00C76820" w:rsidRDefault="00C76820" w:rsidP="005A364A">
      <w:pPr>
        <w:pStyle w:val="ListParagraph"/>
      </w:pPr>
    </w:p>
    <w:p w:rsidR="0021049D" w:rsidRDefault="0021049D" w:rsidP="005A364A">
      <w:pPr>
        <w:pStyle w:val="ListParagraph"/>
      </w:pPr>
    </w:p>
    <w:p w:rsidR="00C337AF" w:rsidRPr="005B0905" w:rsidRDefault="00C337AF" w:rsidP="005A364A">
      <w:pPr>
        <w:pStyle w:val="ListParagraph"/>
      </w:pPr>
    </w:p>
    <w:sectPr w:rsidR="00C337AF" w:rsidRPr="005B090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A5C" w:rsidRDefault="002E3A5C" w:rsidP="005B0905">
      <w:pPr>
        <w:spacing w:after="0" w:line="240" w:lineRule="auto"/>
      </w:pPr>
      <w:r>
        <w:separator/>
      </w:r>
    </w:p>
  </w:endnote>
  <w:endnote w:type="continuationSeparator" w:id="0">
    <w:p w:rsidR="002E3A5C" w:rsidRDefault="002E3A5C" w:rsidP="005B0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A5C" w:rsidRDefault="002E3A5C" w:rsidP="005B0905">
      <w:pPr>
        <w:spacing w:after="0" w:line="240" w:lineRule="auto"/>
      </w:pPr>
      <w:r>
        <w:separator/>
      </w:r>
    </w:p>
  </w:footnote>
  <w:footnote w:type="continuationSeparator" w:id="0">
    <w:p w:rsidR="002E3A5C" w:rsidRDefault="002E3A5C" w:rsidP="005B0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05" w:rsidRPr="005B0905" w:rsidRDefault="005B0905">
    <w:pPr>
      <w:pStyle w:val="Header"/>
      <w:rPr>
        <w:lang w:val="en-US"/>
      </w:rPr>
    </w:pPr>
    <w:r>
      <w:rPr>
        <w:lang w:val="en-US"/>
      </w:rPr>
      <w:t xml:space="preserve">Name: John Law </w:t>
    </w:r>
    <w:proofErr w:type="spellStart"/>
    <w:r>
      <w:rPr>
        <w:lang w:val="en-US"/>
      </w:rPr>
      <w:t>Leh</w:t>
    </w:r>
    <w:proofErr w:type="spellEnd"/>
    <w:r>
      <w:rPr>
        <w:lang w:val="en-US"/>
      </w:rPr>
      <w:t xml:space="preserve"> Ping</w:t>
    </w:r>
    <w:r>
      <w:rPr>
        <w:lang w:val="en-US"/>
      </w:rPr>
      <w:br/>
      <w:t>Matrix ID: WQD170020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12C3"/>
    <w:multiLevelType w:val="hybridMultilevel"/>
    <w:tmpl w:val="DE24A0F4"/>
    <w:lvl w:ilvl="0" w:tplc="B03430F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04D0A"/>
    <w:multiLevelType w:val="hybridMultilevel"/>
    <w:tmpl w:val="1DE8CC30"/>
    <w:lvl w:ilvl="0" w:tplc="CBFC0326">
      <w:start w:val="1"/>
      <w:numFmt w:val="lowerRoman"/>
      <w:lvlText w:val="%1)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1A7E61"/>
    <w:multiLevelType w:val="hybridMultilevel"/>
    <w:tmpl w:val="A3A804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C0702"/>
    <w:multiLevelType w:val="hybridMultilevel"/>
    <w:tmpl w:val="0FE4140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75453"/>
    <w:multiLevelType w:val="hybridMultilevel"/>
    <w:tmpl w:val="7F960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5A"/>
    <w:rsid w:val="001A63C3"/>
    <w:rsid w:val="001B093E"/>
    <w:rsid w:val="001F714B"/>
    <w:rsid w:val="0021049D"/>
    <w:rsid w:val="0029262F"/>
    <w:rsid w:val="002C634F"/>
    <w:rsid w:val="002E3A5C"/>
    <w:rsid w:val="00376D3A"/>
    <w:rsid w:val="0039004B"/>
    <w:rsid w:val="003C30F8"/>
    <w:rsid w:val="00544DCD"/>
    <w:rsid w:val="00550A08"/>
    <w:rsid w:val="00554F56"/>
    <w:rsid w:val="005A364A"/>
    <w:rsid w:val="005B0905"/>
    <w:rsid w:val="00725C29"/>
    <w:rsid w:val="007C16AD"/>
    <w:rsid w:val="00807770"/>
    <w:rsid w:val="008704AD"/>
    <w:rsid w:val="009B3BE3"/>
    <w:rsid w:val="009E3B06"/>
    <w:rsid w:val="00A04394"/>
    <w:rsid w:val="00A44853"/>
    <w:rsid w:val="00A620E4"/>
    <w:rsid w:val="00AE745A"/>
    <w:rsid w:val="00B143F2"/>
    <w:rsid w:val="00BA7FDE"/>
    <w:rsid w:val="00C337AF"/>
    <w:rsid w:val="00C76648"/>
    <w:rsid w:val="00C76820"/>
    <w:rsid w:val="00CB3415"/>
    <w:rsid w:val="00DC1625"/>
    <w:rsid w:val="00DD2DEF"/>
    <w:rsid w:val="00DD799B"/>
    <w:rsid w:val="00E63557"/>
    <w:rsid w:val="00EA0E77"/>
    <w:rsid w:val="00E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2F32B-B551-47FA-BF10-695E047F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EF"/>
    <w:pPr>
      <w:spacing w:after="0" w:line="240" w:lineRule="auto"/>
      <w:ind w:left="720"/>
      <w:contextualSpacing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B0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905"/>
  </w:style>
  <w:style w:type="paragraph" w:styleId="Footer">
    <w:name w:val="footer"/>
    <w:basedOn w:val="Normal"/>
    <w:link w:val="FooterChar"/>
    <w:uiPriority w:val="99"/>
    <w:unhideWhenUsed/>
    <w:rsid w:val="005B0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905"/>
  </w:style>
  <w:style w:type="character" w:styleId="Hyperlink">
    <w:name w:val="Hyperlink"/>
    <w:basedOn w:val="DefaultParagraphFont"/>
    <w:uiPriority w:val="99"/>
    <w:unhideWhenUsed/>
    <w:rsid w:val="002C6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8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hestar.com.my/business/marketwatch/stocks/?qcounter=%3cstock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John Lehping Law</dc:creator>
  <cp:keywords/>
  <dc:description/>
  <cp:lastModifiedBy>Peter John Lehping Law</cp:lastModifiedBy>
  <cp:revision>32</cp:revision>
  <dcterms:created xsi:type="dcterms:W3CDTF">2019-03-02T14:40:00Z</dcterms:created>
  <dcterms:modified xsi:type="dcterms:W3CDTF">2019-03-03T13:30:00Z</dcterms:modified>
</cp:coreProperties>
</file>