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9A43D" w14:textId="16D40D29" w:rsidR="00A96EBE" w:rsidRPr="007241C1" w:rsidRDefault="00A96EBE" w:rsidP="007241C1">
      <w:pPr>
        <w:tabs>
          <w:tab w:val="num" w:pos="720"/>
        </w:tabs>
        <w:ind w:left="720" w:hanging="360"/>
        <w:jc w:val="center"/>
        <w:rPr>
          <w:b/>
          <w:bCs/>
          <w:sz w:val="22"/>
          <w:szCs w:val="22"/>
        </w:rPr>
      </w:pPr>
      <w:r w:rsidRPr="007241C1">
        <w:rPr>
          <w:b/>
          <w:bCs/>
          <w:sz w:val="22"/>
          <w:szCs w:val="22"/>
        </w:rPr>
        <w:t>COMP 132 - Homework # 2</w:t>
      </w:r>
    </w:p>
    <w:p w14:paraId="6009A5F9" w14:textId="36B63AB1" w:rsidR="00A96EBE" w:rsidRPr="007241C1" w:rsidRDefault="00A96EBE" w:rsidP="007241C1">
      <w:pPr>
        <w:tabs>
          <w:tab w:val="num" w:pos="720"/>
        </w:tabs>
        <w:ind w:left="720" w:hanging="360"/>
        <w:jc w:val="center"/>
        <w:rPr>
          <w:b/>
          <w:bCs/>
          <w:sz w:val="22"/>
          <w:szCs w:val="22"/>
        </w:rPr>
      </w:pPr>
      <w:r w:rsidRPr="007241C1">
        <w:rPr>
          <w:b/>
          <w:bCs/>
          <w:sz w:val="22"/>
          <w:szCs w:val="22"/>
        </w:rPr>
        <w:t>Unit Testing</w:t>
      </w:r>
    </w:p>
    <w:p w14:paraId="17558267" w14:textId="29039234" w:rsidR="00A96EBE" w:rsidRDefault="00A96EBE" w:rsidP="007241C1">
      <w:pPr>
        <w:tabs>
          <w:tab w:val="num" w:pos="720"/>
        </w:tabs>
        <w:spacing w:before="100" w:beforeAutospacing="1" w:after="100" w:afterAutospacing="1"/>
        <w:jc w:val="both"/>
        <w:rPr>
          <w:rFonts w:ascii="-webkit-standard" w:eastAsia="Times New Roman" w:hAnsi="-webkit-standard" w:cs="Times New Roman"/>
          <w:b/>
          <w:bCs/>
          <w:color w:val="000000"/>
          <w:sz w:val="22"/>
          <w:szCs w:val="22"/>
        </w:rPr>
      </w:pPr>
      <w:r w:rsidRPr="007241C1">
        <w:rPr>
          <w:rFonts w:ascii="-webkit-standard" w:eastAsia="Times New Roman" w:hAnsi="-webkit-standard" w:cs="Times New Roman"/>
          <w:b/>
          <w:bCs/>
          <w:color w:val="000000"/>
          <w:sz w:val="22"/>
          <w:szCs w:val="22"/>
        </w:rPr>
        <w:t xml:space="preserve">Part 1 (uses </w:t>
      </w:r>
      <w:r w:rsidR="00F25E23">
        <w:rPr>
          <w:rFonts w:ascii="-webkit-standard" w:eastAsia="Times New Roman" w:hAnsi="-webkit-standard" w:cs="Times New Roman"/>
          <w:b/>
          <w:bCs/>
          <w:color w:val="000000"/>
          <w:sz w:val="22"/>
          <w:szCs w:val="22"/>
        </w:rPr>
        <w:t>Account</w:t>
      </w:r>
      <w:r w:rsidR="004C2264">
        <w:rPr>
          <w:rFonts w:ascii="-webkit-standard" w:eastAsia="Times New Roman" w:hAnsi="-webkit-standard" w:cs="Times New Roman"/>
          <w:b/>
          <w:bCs/>
          <w:color w:val="000000"/>
          <w:sz w:val="22"/>
          <w:szCs w:val="22"/>
        </w:rPr>
        <w:t>2</w:t>
      </w:r>
      <w:r w:rsidRPr="007241C1">
        <w:rPr>
          <w:rFonts w:ascii="-webkit-standard" w:eastAsia="Times New Roman" w:hAnsi="-webkit-standard" w:cs="Times New Roman"/>
          <w:b/>
          <w:bCs/>
          <w:color w:val="000000"/>
          <w:sz w:val="22"/>
          <w:szCs w:val="22"/>
        </w:rPr>
        <w:t>.java)</w:t>
      </w:r>
    </w:p>
    <w:p w14:paraId="15FA2784" w14:textId="12C40BE9" w:rsidR="00F25E23" w:rsidRPr="00F25E23" w:rsidRDefault="00F25E23" w:rsidP="007241C1">
      <w:pPr>
        <w:tabs>
          <w:tab w:val="num" w:pos="720"/>
        </w:tabs>
        <w:spacing w:before="100" w:beforeAutospacing="1" w:after="100" w:afterAutospacing="1"/>
        <w:jc w:val="both"/>
        <w:rPr>
          <w:b/>
          <w:bCs/>
          <w:sz w:val="18"/>
          <w:szCs w:val="18"/>
        </w:rPr>
      </w:pPr>
      <w:r w:rsidRPr="00F25E23">
        <w:rPr>
          <w:rFonts w:ascii="-webkit-standard" w:eastAsia="Times New Roman" w:hAnsi="-webkit-standard" w:cs="Times New Roman"/>
          <w:b/>
          <w:bCs/>
          <w:color w:val="000000"/>
          <w:sz w:val="18"/>
          <w:szCs w:val="18"/>
        </w:rPr>
        <w:t xml:space="preserve">Note: You may use Eclipse to write and run your code for each question. The completed code for each question can be copied from Eclipse and pasted here. </w:t>
      </w:r>
    </w:p>
    <w:p w14:paraId="73FA12D0" w14:textId="7A8FEA5F" w:rsidR="00F25E23" w:rsidRDefault="00564144" w:rsidP="00564144">
      <w:pPr>
        <w:tabs>
          <w:tab w:val="left" w:pos="720"/>
        </w:tabs>
        <w:spacing w:before="100" w:beforeAutospacing="1" w:after="100" w:afterAutospacing="1"/>
        <w:ind w:left="720" w:hanging="360"/>
        <w:jc w:val="both"/>
        <w:rPr>
          <w:rFonts w:ascii="-webkit-standard" w:eastAsia="Times New Roman" w:hAnsi="-webkit-standard" w:cs="Times New Roman"/>
          <w:color w:val="000000"/>
          <w:sz w:val="22"/>
          <w:szCs w:val="22"/>
        </w:rPr>
      </w:pPr>
      <w:r>
        <w:rPr>
          <w:rFonts w:ascii="-webkit-standard" w:eastAsia="Times New Roman" w:hAnsi="-webkit-standard" w:cs="Times New Roman"/>
          <w:color w:val="000000"/>
          <w:sz w:val="22"/>
          <w:szCs w:val="22"/>
        </w:rPr>
        <w:t>1.</w:t>
      </w:r>
      <w:r>
        <w:rPr>
          <w:rFonts w:ascii="-webkit-standard" w:eastAsia="Times New Roman" w:hAnsi="-webkit-standard" w:cs="Times New Roman"/>
          <w:color w:val="000000"/>
          <w:sz w:val="22"/>
          <w:szCs w:val="22"/>
        </w:rPr>
        <w:tab/>
      </w:r>
      <w:r w:rsidR="00A96EBE" w:rsidRPr="007241C1">
        <w:rPr>
          <w:rFonts w:ascii="-webkit-standard" w:eastAsia="Times New Roman" w:hAnsi="-webkit-standard" w:cs="Times New Roman"/>
          <w:color w:val="000000"/>
          <w:sz w:val="22"/>
          <w:szCs w:val="22"/>
        </w:rPr>
        <w:t>Add an accessor that returns the interest rate of an account.</w:t>
      </w:r>
    </w:p>
    <w:p w14:paraId="10ADB0EA" w14:textId="77777777" w:rsidR="00CB5FC2" w:rsidRPr="00CB5FC2" w:rsidRDefault="00CB5FC2" w:rsidP="00CB5FC2">
      <w:pPr>
        <w:spacing w:before="100" w:beforeAutospacing="1" w:after="100" w:afterAutospacing="1"/>
        <w:jc w:val="both"/>
        <w:rPr>
          <w:rFonts w:ascii="-webkit-standard" w:eastAsia="Times New Roman" w:hAnsi="-webkit-standard" w:cs="Times New Roman"/>
          <w:color w:val="000000"/>
          <w:sz w:val="22"/>
          <w:szCs w:val="22"/>
        </w:rPr>
      </w:pPr>
    </w:p>
    <w:p w14:paraId="2850D151" w14:textId="7332AFD1" w:rsidR="00A26A5F" w:rsidRPr="00564144" w:rsidRDefault="00564144" w:rsidP="00564144">
      <w:pPr>
        <w:tabs>
          <w:tab w:val="left" w:pos="720"/>
        </w:tabs>
        <w:ind w:left="720" w:hanging="360"/>
        <w:jc w:val="both"/>
        <w:rPr>
          <w:rFonts w:ascii="Times New Roman" w:eastAsia="Times New Roman" w:hAnsi="Times New Roman" w:cs="Times New Roman"/>
          <w:sz w:val="22"/>
          <w:szCs w:val="22"/>
        </w:rPr>
      </w:pPr>
      <w:r w:rsidRPr="00CB5FC2">
        <w:rPr>
          <w:rFonts w:ascii="Times New Roman" w:eastAsia="Times New Roman" w:hAnsi="Times New Roman" w:cs="Times New Roman"/>
          <w:sz w:val="22"/>
          <w:szCs w:val="22"/>
        </w:rPr>
        <w:t>2.</w:t>
      </w:r>
      <w:r w:rsidRPr="00CB5FC2">
        <w:rPr>
          <w:rFonts w:ascii="Times New Roman" w:eastAsia="Times New Roman" w:hAnsi="Times New Roman" w:cs="Times New Roman"/>
          <w:sz w:val="22"/>
          <w:szCs w:val="22"/>
        </w:rPr>
        <w:tab/>
      </w:r>
      <w:r w:rsidR="00A96EBE" w:rsidRPr="00564144">
        <w:rPr>
          <w:rFonts w:ascii="-webkit-standard" w:eastAsia="Times New Roman" w:hAnsi="-webkit-standard" w:cs="Times New Roman"/>
          <w:color w:val="000000"/>
          <w:sz w:val="22"/>
          <w:szCs w:val="22"/>
          <w:shd w:val="clear" w:color="auto" w:fill="FFFFFF"/>
        </w:rPr>
        <w:t>Create test methods for the three constructors in your </w:t>
      </w:r>
      <w:r w:rsidR="00F25E23" w:rsidRPr="00564144">
        <w:rPr>
          <w:rFonts w:ascii="Courier New" w:eastAsia="Times New Roman" w:hAnsi="Courier New" w:cs="Courier New"/>
          <w:color w:val="000000"/>
          <w:sz w:val="22"/>
          <w:szCs w:val="22"/>
        </w:rPr>
        <w:t>Accoun</w:t>
      </w:r>
      <w:r w:rsidR="00CB5FC2" w:rsidRPr="00564144">
        <w:rPr>
          <w:rFonts w:ascii="Courier New" w:eastAsia="Times New Roman" w:hAnsi="Courier New" w:cs="Courier New"/>
          <w:color w:val="000000"/>
          <w:sz w:val="22"/>
          <w:szCs w:val="22"/>
        </w:rPr>
        <w:t>t</w:t>
      </w:r>
      <w:r w:rsidR="004C2264" w:rsidRPr="00564144">
        <w:rPr>
          <w:rFonts w:ascii="Courier New" w:eastAsia="Times New Roman" w:hAnsi="Courier New" w:cs="Courier New"/>
          <w:color w:val="000000"/>
          <w:sz w:val="22"/>
          <w:szCs w:val="22"/>
        </w:rPr>
        <w:t>2</w:t>
      </w:r>
      <w:r w:rsidR="00A96EBE" w:rsidRPr="00564144">
        <w:rPr>
          <w:rFonts w:ascii="-webkit-standard" w:eastAsia="Times New Roman" w:hAnsi="-webkit-standard" w:cs="Times New Roman"/>
          <w:color w:val="000000"/>
          <w:sz w:val="22"/>
          <w:szCs w:val="22"/>
          <w:shd w:val="clear" w:color="auto" w:fill="FFFFFF"/>
        </w:rPr>
        <w:t> class. </w:t>
      </w:r>
      <w:bookmarkStart w:id="0" w:name="_GoBack"/>
      <w:bookmarkEnd w:id="0"/>
    </w:p>
    <w:p w14:paraId="70F8CD06" w14:textId="77777777" w:rsidR="00CB5FC2" w:rsidRPr="00CB5FC2" w:rsidRDefault="00CB5FC2" w:rsidP="00CB5FC2">
      <w:pPr>
        <w:jc w:val="both"/>
        <w:rPr>
          <w:rFonts w:ascii="Times New Roman" w:eastAsia="Times New Roman" w:hAnsi="Times New Roman" w:cs="Times New Roman"/>
          <w:sz w:val="22"/>
          <w:szCs w:val="22"/>
        </w:rPr>
      </w:pPr>
    </w:p>
    <w:p w14:paraId="58896837" w14:textId="21676B25" w:rsidR="00810748" w:rsidRDefault="00564144" w:rsidP="00564144">
      <w:pPr>
        <w:tabs>
          <w:tab w:val="left" w:pos="720"/>
        </w:tabs>
        <w:spacing w:before="100" w:beforeAutospacing="1" w:after="100" w:afterAutospacing="1"/>
        <w:ind w:left="720" w:hanging="360"/>
        <w:jc w:val="both"/>
        <w:rPr>
          <w:rFonts w:ascii="-webkit-standard" w:eastAsia="Times New Roman" w:hAnsi="-webkit-standard" w:cs="Times New Roman"/>
          <w:color w:val="000000"/>
          <w:sz w:val="22"/>
          <w:szCs w:val="22"/>
        </w:rPr>
      </w:pPr>
      <w:r>
        <w:rPr>
          <w:rFonts w:ascii="-webkit-standard" w:eastAsia="Times New Roman" w:hAnsi="-webkit-standard" w:cs="Times New Roman"/>
          <w:color w:val="000000"/>
          <w:sz w:val="22"/>
          <w:szCs w:val="22"/>
        </w:rPr>
        <w:t>3.</w:t>
      </w:r>
      <w:r>
        <w:rPr>
          <w:rFonts w:ascii="-webkit-standard" w:eastAsia="Times New Roman" w:hAnsi="-webkit-standard" w:cs="Times New Roman"/>
          <w:color w:val="000000"/>
          <w:sz w:val="22"/>
          <w:szCs w:val="22"/>
        </w:rPr>
        <w:tab/>
      </w:r>
      <w:r w:rsidR="007241C1" w:rsidRPr="007241C1">
        <w:rPr>
          <w:rFonts w:ascii="-webkit-standard" w:eastAsia="Times New Roman" w:hAnsi="-webkit-standard" w:cs="Times New Roman"/>
          <w:color w:val="000000"/>
          <w:sz w:val="22"/>
          <w:szCs w:val="22"/>
        </w:rPr>
        <w:t>Add a method named </w:t>
      </w:r>
      <w:proofErr w:type="spellStart"/>
      <w:r w:rsidR="007241C1" w:rsidRPr="007241C1">
        <w:rPr>
          <w:rFonts w:ascii="Courier New" w:eastAsia="Times New Roman" w:hAnsi="Courier New" w:cs="Courier New"/>
          <w:color w:val="000000"/>
          <w:sz w:val="22"/>
          <w:szCs w:val="22"/>
        </w:rPr>
        <w:t>getDollars</w:t>
      </w:r>
      <w:proofErr w:type="spellEnd"/>
      <w:r w:rsidR="007241C1" w:rsidRPr="007241C1">
        <w:rPr>
          <w:rFonts w:ascii="-webkit-standard" w:eastAsia="Times New Roman" w:hAnsi="-webkit-standard" w:cs="Times New Roman"/>
          <w:color w:val="000000"/>
          <w:sz w:val="22"/>
          <w:szCs w:val="22"/>
        </w:rPr>
        <w:t> to the </w:t>
      </w:r>
      <w:r w:rsidR="007241C1" w:rsidRPr="007241C1">
        <w:rPr>
          <w:rFonts w:ascii="Courier New" w:eastAsia="Times New Roman" w:hAnsi="Courier New" w:cs="Courier New"/>
          <w:color w:val="000000"/>
          <w:sz w:val="22"/>
          <w:szCs w:val="22"/>
        </w:rPr>
        <w:t>Account</w:t>
      </w:r>
      <w:r w:rsidR="004C2264">
        <w:rPr>
          <w:rFonts w:ascii="Courier New" w:eastAsia="Times New Roman" w:hAnsi="Courier New" w:cs="Courier New"/>
          <w:color w:val="000000"/>
          <w:sz w:val="22"/>
          <w:szCs w:val="22"/>
        </w:rPr>
        <w:t>2</w:t>
      </w:r>
      <w:r w:rsidR="007241C1" w:rsidRPr="007241C1">
        <w:rPr>
          <w:rFonts w:ascii="-webkit-standard" w:eastAsia="Times New Roman" w:hAnsi="-webkit-standard" w:cs="Times New Roman"/>
          <w:color w:val="000000"/>
          <w:sz w:val="22"/>
          <w:szCs w:val="22"/>
        </w:rPr>
        <w:t> class. This method does not accept any parameters and returns an integer indicating the number of whole dollars there are in the account. For example, if the balance of the account is 754 cents, a call to </w:t>
      </w:r>
      <w:proofErr w:type="spellStart"/>
      <w:r w:rsidR="007241C1" w:rsidRPr="007241C1">
        <w:rPr>
          <w:rFonts w:ascii="Courier New" w:eastAsia="Times New Roman" w:hAnsi="Courier New" w:cs="Courier New"/>
          <w:color w:val="000000"/>
          <w:sz w:val="22"/>
          <w:szCs w:val="22"/>
        </w:rPr>
        <w:t>getDollars</w:t>
      </w:r>
      <w:proofErr w:type="spellEnd"/>
      <w:r w:rsidR="007241C1" w:rsidRPr="007241C1">
        <w:rPr>
          <w:rFonts w:ascii="-webkit-standard" w:eastAsia="Times New Roman" w:hAnsi="-webkit-standard" w:cs="Times New Roman"/>
          <w:color w:val="000000"/>
          <w:sz w:val="22"/>
          <w:szCs w:val="22"/>
        </w:rPr>
        <w:t xml:space="preserve"> will return 7. Be sure to include a </w:t>
      </w:r>
      <w:proofErr w:type="spellStart"/>
      <w:r w:rsidR="007241C1" w:rsidRPr="007241C1">
        <w:rPr>
          <w:rFonts w:ascii="-webkit-standard" w:eastAsia="Times New Roman" w:hAnsi="-webkit-standard" w:cs="Times New Roman"/>
          <w:color w:val="000000"/>
          <w:sz w:val="22"/>
          <w:szCs w:val="22"/>
        </w:rPr>
        <w:t>JavaDoc</w:t>
      </w:r>
      <w:proofErr w:type="spellEnd"/>
      <w:r w:rsidR="007241C1" w:rsidRPr="007241C1">
        <w:rPr>
          <w:rFonts w:ascii="-webkit-standard" w:eastAsia="Times New Roman" w:hAnsi="-webkit-standard" w:cs="Times New Roman"/>
          <w:color w:val="000000"/>
          <w:sz w:val="22"/>
          <w:szCs w:val="22"/>
        </w:rPr>
        <w:t xml:space="preserve"> comment for your </w:t>
      </w:r>
      <w:proofErr w:type="spellStart"/>
      <w:r w:rsidR="007241C1" w:rsidRPr="007241C1">
        <w:rPr>
          <w:rFonts w:ascii="Courier New" w:eastAsia="Times New Roman" w:hAnsi="Courier New" w:cs="Courier New"/>
          <w:color w:val="000000"/>
          <w:sz w:val="22"/>
          <w:szCs w:val="22"/>
        </w:rPr>
        <w:t>getDollars</w:t>
      </w:r>
      <w:proofErr w:type="spellEnd"/>
      <w:r w:rsidR="007241C1" w:rsidRPr="007241C1">
        <w:rPr>
          <w:rFonts w:ascii="-webkit-standard" w:eastAsia="Times New Roman" w:hAnsi="-webkit-standard" w:cs="Times New Roman"/>
          <w:color w:val="000000"/>
          <w:sz w:val="22"/>
          <w:szCs w:val="22"/>
        </w:rPr>
        <w:t xml:space="preserve"> method. </w:t>
      </w:r>
    </w:p>
    <w:p w14:paraId="2D4A3EB1" w14:textId="77777777" w:rsidR="00CB5FC2" w:rsidRPr="00CB5FC2" w:rsidRDefault="00CB5FC2" w:rsidP="00CB5FC2">
      <w:pPr>
        <w:spacing w:before="100" w:beforeAutospacing="1" w:after="100" w:afterAutospacing="1"/>
        <w:jc w:val="both"/>
        <w:rPr>
          <w:rFonts w:ascii="-webkit-standard" w:eastAsia="Times New Roman" w:hAnsi="-webkit-standard" w:cs="Times New Roman"/>
          <w:color w:val="000000"/>
          <w:sz w:val="22"/>
          <w:szCs w:val="22"/>
        </w:rPr>
      </w:pPr>
    </w:p>
    <w:p w14:paraId="01C7377A" w14:textId="6732C2C8" w:rsidR="00CB5FC2" w:rsidRPr="00564144" w:rsidRDefault="00564144" w:rsidP="00564144">
      <w:pPr>
        <w:tabs>
          <w:tab w:val="left" w:pos="720"/>
        </w:tabs>
        <w:ind w:left="720" w:hanging="360"/>
        <w:jc w:val="both"/>
        <w:rPr>
          <w:rFonts w:ascii="Times New Roman" w:eastAsia="Times New Roman" w:hAnsi="Times New Roman" w:cs="Times New Roman"/>
          <w:sz w:val="22"/>
          <w:szCs w:val="22"/>
        </w:rPr>
      </w:pPr>
      <w:r w:rsidRPr="00CB5FC2">
        <w:rPr>
          <w:rFonts w:ascii="Times New Roman" w:eastAsia="Times New Roman" w:hAnsi="Times New Roman" w:cs="Times New Roman"/>
          <w:sz w:val="22"/>
          <w:szCs w:val="22"/>
        </w:rPr>
        <w:t>4.</w:t>
      </w:r>
      <w:r w:rsidRPr="00CB5FC2">
        <w:rPr>
          <w:rFonts w:ascii="Times New Roman" w:eastAsia="Times New Roman" w:hAnsi="Times New Roman" w:cs="Times New Roman"/>
          <w:sz w:val="22"/>
          <w:szCs w:val="22"/>
        </w:rPr>
        <w:tab/>
      </w:r>
      <w:r w:rsidR="007241C1" w:rsidRPr="00564144">
        <w:rPr>
          <w:rFonts w:ascii="-webkit-standard" w:eastAsia="Times New Roman" w:hAnsi="-webkit-standard" w:cs="Times New Roman"/>
          <w:color w:val="000000"/>
          <w:sz w:val="22"/>
          <w:szCs w:val="22"/>
          <w:shd w:val="clear" w:color="auto" w:fill="FFFFFF"/>
        </w:rPr>
        <w:t>Create two test methods for your </w:t>
      </w:r>
      <w:proofErr w:type="spellStart"/>
      <w:r w:rsidR="007241C1" w:rsidRPr="00564144">
        <w:rPr>
          <w:rFonts w:ascii="Courier New" w:eastAsia="Times New Roman" w:hAnsi="Courier New" w:cs="Courier New"/>
          <w:color w:val="000000"/>
          <w:sz w:val="22"/>
          <w:szCs w:val="22"/>
        </w:rPr>
        <w:t>getDollars</w:t>
      </w:r>
      <w:proofErr w:type="spellEnd"/>
      <w:r w:rsidR="007241C1" w:rsidRPr="00564144">
        <w:rPr>
          <w:rFonts w:ascii="-webkit-standard" w:eastAsia="Times New Roman" w:hAnsi="-webkit-standard" w:cs="Times New Roman"/>
          <w:color w:val="000000"/>
          <w:sz w:val="22"/>
          <w:szCs w:val="22"/>
          <w:shd w:val="clear" w:color="auto" w:fill="FFFFFF"/>
        </w:rPr>
        <w:t> method. One case should test when there are 0 dollars and one where there is at least 1 dollar. </w:t>
      </w:r>
    </w:p>
    <w:p w14:paraId="3E018D75" w14:textId="7EB1B059" w:rsidR="007241C1" w:rsidRPr="00CB5FC2" w:rsidRDefault="00EB3E95" w:rsidP="00CB5FC2">
      <w:pPr>
        <w:jc w:val="both"/>
        <w:rPr>
          <w:rFonts w:ascii="Times New Roman" w:eastAsia="Times New Roman" w:hAnsi="Times New Roman" w:cs="Times New Roman"/>
          <w:sz w:val="22"/>
          <w:szCs w:val="22"/>
        </w:rPr>
      </w:pPr>
      <w:r w:rsidRPr="00CB5FC2">
        <w:rPr>
          <w:rFonts w:ascii="Monaco" w:hAnsi="Monaco" w:cs="Monaco"/>
          <w:color w:val="000000"/>
          <w:sz w:val="22"/>
          <w:szCs w:val="22"/>
        </w:rPr>
        <w:tab/>
      </w:r>
      <w:r w:rsidRPr="00CB5FC2">
        <w:rPr>
          <w:rFonts w:ascii="Monaco" w:hAnsi="Monaco" w:cs="Monaco"/>
          <w:color w:val="000000"/>
          <w:sz w:val="22"/>
          <w:szCs w:val="22"/>
        </w:rPr>
        <w:tab/>
      </w:r>
      <w:r w:rsidR="007241C1" w:rsidRPr="00CB5FC2">
        <w:rPr>
          <w:rFonts w:ascii="-webkit-standard" w:eastAsia="Times New Roman" w:hAnsi="-webkit-standard" w:cs="Times New Roman"/>
          <w:color w:val="000000"/>
          <w:sz w:val="22"/>
          <w:szCs w:val="22"/>
        </w:rPr>
        <w:t xml:space="preserve"> </w:t>
      </w:r>
    </w:p>
    <w:p w14:paraId="674DE391" w14:textId="7D8B25F0" w:rsidR="00362E0D" w:rsidRPr="00564144" w:rsidRDefault="00564144" w:rsidP="00564144">
      <w:pPr>
        <w:tabs>
          <w:tab w:val="left" w:pos="720"/>
        </w:tabs>
        <w:ind w:left="720" w:hanging="360"/>
        <w:jc w:val="both"/>
        <w:rPr>
          <w:rFonts w:ascii="Times New Roman" w:eastAsia="Times New Roman" w:hAnsi="Times New Roman" w:cs="Times New Roman"/>
          <w:sz w:val="22"/>
          <w:szCs w:val="22"/>
        </w:rPr>
      </w:pPr>
      <w:r w:rsidRPr="00CB5FC2">
        <w:rPr>
          <w:rFonts w:ascii="Times New Roman" w:eastAsia="Times New Roman" w:hAnsi="Times New Roman" w:cs="Times New Roman"/>
          <w:sz w:val="22"/>
          <w:szCs w:val="22"/>
        </w:rPr>
        <w:t>5.</w:t>
      </w:r>
      <w:r w:rsidRPr="00CB5FC2">
        <w:rPr>
          <w:rFonts w:ascii="Times New Roman" w:eastAsia="Times New Roman" w:hAnsi="Times New Roman" w:cs="Times New Roman"/>
          <w:sz w:val="22"/>
          <w:szCs w:val="22"/>
        </w:rPr>
        <w:tab/>
      </w:r>
      <w:r w:rsidR="007241C1" w:rsidRPr="00564144">
        <w:rPr>
          <w:rFonts w:ascii="-webkit-standard" w:eastAsia="Times New Roman" w:hAnsi="-webkit-standard" w:cs="Times New Roman"/>
          <w:color w:val="000000"/>
          <w:sz w:val="22"/>
          <w:szCs w:val="22"/>
          <w:shd w:val="clear" w:color="auto" w:fill="FFFFFF"/>
        </w:rPr>
        <w:t>Add a method named </w:t>
      </w:r>
      <w:proofErr w:type="spellStart"/>
      <w:r w:rsidR="007241C1" w:rsidRPr="00564144">
        <w:rPr>
          <w:rFonts w:ascii="Courier New" w:eastAsia="Times New Roman" w:hAnsi="Courier New" w:cs="Courier New"/>
          <w:color w:val="000000"/>
          <w:sz w:val="22"/>
          <w:szCs w:val="22"/>
        </w:rPr>
        <w:t>add</w:t>
      </w:r>
      <w:r w:rsidR="00EB3E95" w:rsidRPr="00564144">
        <w:rPr>
          <w:rFonts w:ascii="Courier New" w:eastAsia="Times New Roman" w:hAnsi="Courier New" w:cs="Courier New"/>
          <w:color w:val="000000"/>
          <w:sz w:val="22"/>
          <w:szCs w:val="22"/>
        </w:rPr>
        <w:t>Rewards</w:t>
      </w:r>
      <w:r w:rsidR="00EF2499" w:rsidRPr="00564144">
        <w:rPr>
          <w:rFonts w:ascii="Courier New" w:eastAsia="Times New Roman" w:hAnsi="Courier New" w:cs="Courier New"/>
          <w:color w:val="000000"/>
          <w:sz w:val="22"/>
          <w:szCs w:val="22"/>
        </w:rPr>
        <w:t>Amount</w:t>
      </w:r>
      <w:proofErr w:type="spellEnd"/>
      <w:r w:rsidR="007241C1" w:rsidRPr="00564144">
        <w:rPr>
          <w:rFonts w:ascii="-webkit-standard" w:eastAsia="Times New Roman" w:hAnsi="-webkit-standard" w:cs="Times New Roman"/>
          <w:color w:val="000000"/>
          <w:sz w:val="22"/>
          <w:szCs w:val="22"/>
          <w:shd w:val="clear" w:color="auto" w:fill="FFFFFF"/>
        </w:rPr>
        <w:t> to the </w:t>
      </w:r>
      <w:r w:rsidR="007241C1" w:rsidRPr="00564144">
        <w:rPr>
          <w:rFonts w:ascii="Courier New" w:eastAsia="Times New Roman" w:hAnsi="Courier New" w:cs="Courier New"/>
          <w:color w:val="000000"/>
          <w:sz w:val="22"/>
          <w:szCs w:val="22"/>
        </w:rPr>
        <w:t>Account</w:t>
      </w:r>
      <w:r w:rsidR="004C2264" w:rsidRPr="00564144">
        <w:rPr>
          <w:rFonts w:ascii="Courier New" w:eastAsia="Times New Roman" w:hAnsi="Courier New" w:cs="Courier New"/>
          <w:color w:val="000000"/>
          <w:sz w:val="22"/>
          <w:szCs w:val="22"/>
        </w:rPr>
        <w:t>2</w:t>
      </w:r>
      <w:r w:rsidR="007241C1" w:rsidRPr="00564144">
        <w:rPr>
          <w:rFonts w:ascii="-webkit-standard" w:eastAsia="Times New Roman" w:hAnsi="-webkit-standard" w:cs="Times New Roman"/>
          <w:color w:val="000000"/>
          <w:sz w:val="22"/>
          <w:szCs w:val="22"/>
          <w:shd w:val="clear" w:color="auto" w:fill="FFFFFF"/>
        </w:rPr>
        <w:t xml:space="preserve"> class. This method does not return a value and accepts no parameters. A call to this method should increase the balance of the account according to the </w:t>
      </w:r>
      <w:r w:rsidR="00EB3E95" w:rsidRPr="00564144">
        <w:rPr>
          <w:rFonts w:ascii="-webkit-standard" w:eastAsia="Times New Roman" w:hAnsi="-webkit-standard" w:cs="Times New Roman"/>
          <w:color w:val="000000"/>
          <w:sz w:val="22"/>
          <w:szCs w:val="22"/>
          <w:shd w:val="clear" w:color="auto" w:fill="FFFFFF"/>
        </w:rPr>
        <w:t>current balance in the account</w:t>
      </w:r>
      <w:r w:rsidR="007241C1" w:rsidRPr="00564144">
        <w:rPr>
          <w:rFonts w:ascii="-webkit-standard" w:eastAsia="Times New Roman" w:hAnsi="-webkit-standard" w:cs="Times New Roman"/>
          <w:color w:val="000000"/>
          <w:sz w:val="22"/>
          <w:szCs w:val="22"/>
          <w:shd w:val="clear" w:color="auto" w:fill="FFFFFF"/>
        </w:rPr>
        <w:t>.</w:t>
      </w:r>
      <w:r w:rsidR="00EF2499" w:rsidRPr="00564144">
        <w:rPr>
          <w:rFonts w:ascii="-webkit-standard" w:eastAsia="Times New Roman" w:hAnsi="-webkit-standard" w:cs="Times New Roman"/>
          <w:color w:val="000000"/>
          <w:sz w:val="22"/>
          <w:szCs w:val="22"/>
          <w:shd w:val="clear" w:color="auto" w:fill="FFFFFF"/>
        </w:rPr>
        <w:t xml:space="preserve"> The reward amount is calculated by dividing the balance by 100. </w:t>
      </w:r>
      <w:r w:rsidR="007241C1" w:rsidRPr="00564144">
        <w:rPr>
          <w:rFonts w:ascii="-webkit-standard" w:eastAsia="Times New Roman" w:hAnsi="-webkit-standard" w:cs="Times New Roman"/>
          <w:color w:val="000000"/>
          <w:sz w:val="22"/>
          <w:szCs w:val="22"/>
          <w:shd w:val="clear" w:color="auto" w:fill="FFFFFF"/>
        </w:rPr>
        <w:t xml:space="preserve">For example, if the </w:t>
      </w:r>
      <w:r w:rsidR="00EB3E95" w:rsidRPr="00564144">
        <w:rPr>
          <w:rFonts w:ascii="-webkit-standard" w:eastAsia="Times New Roman" w:hAnsi="-webkit-standard" w:cs="Times New Roman"/>
          <w:color w:val="000000"/>
          <w:sz w:val="22"/>
          <w:szCs w:val="22"/>
          <w:shd w:val="clear" w:color="auto" w:fill="FFFFFF"/>
        </w:rPr>
        <w:t xml:space="preserve">current </w:t>
      </w:r>
      <w:r w:rsidR="007241C1" w:rsidRPr="00564144">
        <w:rPr>
          <w:rFonts w:ascii="-webkit-standard" w:eastAsia="Times New Roman" w:hAnsi="-webkit-standard" w:cs="Times New Roman"/>
          <w:color w:val="000000"/>
          <w:sz w:val="22"/>
          <w:szCs w:val="22"/>
          <w:shd w:val="clear" w:color="auto" w:fill="FFFFFF"/>
        </w:rPr>
        <w:t xml:space="preserve">balance is 200 </w:t>
      </w:r>
      <w:r w:rsidR="00EF2499" w:rsidRPr="00564144">
        <w:rPr>
          <w:rFonts w:ascii="-webkit-standard" w:eastAsia="Times New Roman" w:hAnsi="-webkit-standard" w:cs="Times New Roman"/>
          <w:color w:val="000000"/>
          <w:sz w:val="22"/>
          <w:szCs w:val="22"/>
          <w:shd w:val="clear" w:color="auto" w:fill="FFFFFF"/>
        </w:rPr>
        <w:t>then 2 cents</w:t>
      </w:r>
      <w:r w:rsidR="007241C1" w:rsidRPr="00564144">
        <w:rPr>
          <w:rFonts w:ascii="-webkit-standard" w:eastAsia="Times New Roman" w:hAnsi="-webkit-standard" w:cs="Times New Roman"/>
          <w:color w:val="000000"/>
          <w:sz w:val="22"/>
          <w:szCs w:val="22"/>
          <w:shd w:val="clear" w:color="auto" w:fill="FFFFFF"/>
        </w:rPr>
        <w:t xml:space="preserve"> gives the number of cents to increase the balance by. Use a local variable to hold the </w:t>
      </w:r>
      <w:r w:rsidR="00EF2499" w:rsidRPr="00564144">
        <w:rPr>
          <w:rFonts w:ascii="-webkit-standard" w:eastAsia="Times New Roman" w:hAnsi="-webkit-standard" w:cs="Times New Roman"/>
          <w:color w:val="000000"/>
          <w:sz w:val="22"/>
          <w:szCs w:val="22"/>
          <w:shd w:val="clear" w:color="auto" w:fill="FFFFFF"/>
        </w:rPr>
        <w:t xml:space="preserve">reward </w:t>
      </w:r>
      <w:r w:rsidR="007241C1" w:rsidRPr="00564144">
        <w:rPr>
          <w:rFonts w:ascii="-webkit-standard" w:eastAsia="Times New Roman" w:hAnsi="-webkit-standard" w:cs="Times New Roman"/>
          <w:color w:val="000000"/>
          <w:sz w:val="22"/>
          <w:szCs w:val="22"/>
          <w:shd w:val="clear" w:color="auto" w:fill="FFFFFF"/>
        </w:rPr>
        <w:t xml:space="preserve">amount that the balance should increase by. Be sure to include a </w:t>
      </w:r>
      <w:proofErr w:type="spellStart"/>
      <w:r w:rsidR="007241C1" w:rsidRPr="00564144">
        <w:rPr>
          <w:rFonts w:ascii="-webkit-standard" w:eastAsia="Times New Roman" w:hAnsi="-webkit-standard" w:cs="Times New Roman"/>
          <w:color w:val="000000"/>
          <w:sz w:val="22"/>
          <w:szCs w:val="22"/>
          <w:shd w:val="clear" w:color="auto" w:fill="FFFFFF"/>
        </w:rPr>
        <w:t>JavaDoc</w:t>
      </w:r>
      <w:proofErr w:type="spellEnd"/>
      <w:r w:rsidR="007241C1" w:rsidRPr="00564144">
        <w:rPr>
          <w:rFonts w:ascii="-webkit-standard" w:eastAsia="Times New Roman" w:hAnsi="-webkit-standard" w:cs="Times New Roman"/>
          <w:color w:val="000000"/>
          <w:sz w:val="22"/>
          <w:szCs w:val="22"/>
          <w:shd w:val="clear" w:color="auto" w:fill="FFFFFF"/>
        </w:rPr>
        <w:t xml:space="preserve"> comment for your </w:t>
      </w:r>
      <w:proofErr w:type="spellStart"/>
      <w:r w:rsidR="007241C1" w:rsidRPr="00564144">
        <w:rPr>
          <w:rFonts w:ascii="Courier New" w:eastAsia="Times New Roman" w:hAnsi="Courier New" w:cs="Courier New"/>
          <w:color w:val="000000"/>
          <w:sz w:val="22"/>
          <w:szCs w:val="22"/>
        </w:rPr>
        <w:t>add</w:t>
      </w:r>
      <w:r w:rsidR="00EF2499" w:rsidRPr="00564144">
        <w:rPr>
          <w:rFonts w:ascii="Courier New" w:eastAsia="Times New Roman" w:hAnsi="Courier New" w:cs="Courier New"/>
          <w:color w:val="000000"/>
          <w:sz w:val="22"/>
          <w:szCs w:val="22"/>
        </w:rPr>
        <w:t>RewardsAmount</w:t>
      </w:r>
      <w:proofErr w:type="spellEnd"/>
      <w:r w:rsidR="007241C1" w:rsidRPr="00564144">
        <w:rPr>
          <w:rFonts w:ascii="-webkit-standard" w:eastAsia="Times New Roman" w:hAnsi="-webkit-standard" w:cs="Times New Roman"/>
          <w:color w:val="000000"/>
          <w:sz w:val="22"/>
          <w:szCs w:val="22"/>
          <w:shd w:val="clear" w:color="auto" w:fill="FFFFFF"/>
        </w:rPr>
        <w:t> method.</w:t>
      </w:r>
    </w:p>
    <w:p w14:paraId="07197A65" w14:textId="77777777" w:rsidR="00CB5FC2" w:rsidRPr="00CB5FC2" w:rsidRDefault="00CB5FC2" w:rsidP="00CB5FC2">
      <w:pPr>
        <w:jc w:val="both"/>
        <w:rPr>
          <w:rFonts w:ascii="Times New Roman" w:eastAsia="Times New Roman" w:hAnsi="Times New Roman" w:cs="Times New Roman"/>
          <w:sz w:val="22"/>
          <w:szCs w:val="22"/>
        </w:rPr>
      </w:pPr>
    </w:p>
    <w:p w14:paraId="4962E047" w14:textId="026A0A11" w:rsidR="00C971F4" w:rsidRPr="00564144" w:rsidRDefault="00564144" w:rsidP="00564144">
      <w:pPr>
        <w:tabs>
          <w:tab w:val="left" w:pos="720"/>
        </w:tabs>
        <w:ind w:left="720" w:hanging="360"/>
        <w:jc w:val="both"/>
        <w:rPr>
          <w:rFonts w:ascii="Times New Roman" w:eastAsia="Times New Roman" w:hAnsi="Times New Roman" w:cs="Times New Roman"/>
          <w:sz w:val="22"/>
          <w:szCs w:val="22"/>
        </w:rPr>
      </w:pPr>
      <w:r w:rsidRPr="00CB5FC2">
        <w:rPr>
          <w:rFonts w:ascii="Times New Roman" w:eastAsia="Times New Roman" w:hAnsi="Times New Roman" w:cs="Times New Roman"/>
          <w:sz w:val="22"/>
          <w:szCs w:val="22"/>
        </w:rPr>
        <w:t>6.</w:t>
      </w:r>
      <w:r w:rsidRPr="00CB5FC2">
        <w:rPr>
          <w:rFonts w:ascii="Times New Roman" w:eastAsia="Times New Roman" w:hAnsi="Times New Roman" w:cs="Times New Roman"/>
          <w:sz w:val="22"/>
          <w:szCs w:val="22"/>
        </w:rPr>
        <w:tab/>
      </w:r>
      <w:r w:rsidR="007241C1" w:rsidRPr="00564144">
        <w:rPr>
          <w:rFonts w:ascii="-webkit-standard" w:eastAsia="Times New Roman" w:hAnsi="-webkit-standard" w:cs="Times New Roman"/>
          <w:color w:val="000000"/>
          <w:sz w:val="22"/>
          <w:szCs w:val="22"/>
          <w:shd w:val="clear" w:color="auto" w:fill="FFFFFF"/>
        </w:rPr>
        <w:t>Create a test method for your </w:t>
      </w:r>
      <w:proofErr w:type="spellStart"/>
      <w:r w:rsidR="00EF2499" w:rsidRPr="00564144">
        <w:rPr>
          <w:rFonts w:ascii="Courier New" w:eastAsia="Times New Roman" w:hAnsi="Courier New" w:cs="Courier New"/>
          <w:color w:val="000000"/>
          <w:sz w:val="22"/>
          <w:szCs w:val="22"/>
        </w:rPr>
        <w:t>addRewards</w:t>
      </w:r>
      <w:proofErr w:type="spellEnd"/>
      <w:r w:rsidR="007241C1" w:rsidRPr="00564144">
        <w:rPr>
          <w:rFonts w:ascii="-webkit-standard" w:eastAsia="Times New Roman" w:hAnsi="-webkit-standard" w:cs="Times New Roman"/>
          <w:color w:val="000000"/>
          <w:sz w:val="22"/>
          <w:szCs w:val="22"/>
          <w:shd w:val="clear" w:color="auto" w:fill="FFFFFF"/>
        </w:rPr>
        <w:t> method. </w:t>
      </w:r>
    </w:p>
    <w:p w14:paraId="0CC974D0" w14:textId="5F257127" w:rsidR="00A96EBE" w:rsidRPr="007241C1" w:rsidRDefault="00A96EBE" w:rsidP="007241C1">
      <w:pPr>
        <w:tabs>
          <w:tab w:val="num" w:pos="720"/>
        </w:tabs>
        <w:spacing w:before="100" w:beforeAutospacing="1" w:after="100" w:afterAutospacing="1"/>
        <w:jc w:val="both"/>
        <w:rPr>
          <w:b/>
          <w:bCs/>
          <w:sz w:val="22"/>
          <w:szCs w:val="22"/>
        </w:rPr>
      </w:pPr>
      <w:r w:rsidRPr="007241C1">
        <w:rPr>
          <w:rFonts w:ascii="-webkit-standard" w:eastAsia="Times New Roman" w:hAnsi="-webkit-standard" w:cs="Times New Roman"/>
          <w:b/>
          <w:bCs/>
          <w:color w:val="000000"/>
          <w:sz w:val="22"/>
          <w:szCs w:val="22"/>
        </w:rPr>
        <w:t>Part 2 (uses Student.java)</w:t>
      </w:r>
    </w:p>
    <w:p w14:paraId="0BF024E3" w14:textId="61660CDF" w:rsidR="007241C1" w:rsidRPr="00564144" w:rsidRDefault="00564144" w:rsidP="00564144">
      <w:pPr>
        <w:tabs>
          <w:tab w:val="left" w:pos="720"/>
        </w:tabs>
        <w:ind w:left="720" w:hanging="360"/>
        <w:jc w:val="both"/>
        <w:rPr>
          <w:rFonts w:ascii="Times New Roman" w:eastAsia="Times New Roman" w:hAnsi="Times New Roman" w:cs="Times New Roman"/>
          <w:sz w:val="22"/>
          <w:szCs w:val="22"/>
        </w:rPr>
      </w:pPr>
      <w:r w:rsidRPr="00F4363C">
        <w:rPr>
          <w:rFonts w:ascii="Times New Roman" w:eastAsia="Times New Roman" w:hAnsi="Times New Roman" w:cs="Times New Roman"/>
          <w:sz w:val="22"/>
          <w:szCs w:val="22"/>
        </w:rPr>
        <w:t>7.</w:t>
      </w:r>
      <w:r w:rsidRPr="00F4363C">
        <w:rPr>
          <w:rFonts w:ascii="Times New Roman" w:eastAsia="Times New Roman" w:hAnsi="Times New Roman" w:cs="Times New Roman"/>
          <w:sz w:val="22"/>
          <w:szCs w:val="22"/>
        </w:rPr>
        <w:tab/>
      </w:r>
      <w:r w:rsidR="007241C1" w:rsidRPr="00564144">
        <w:rPr>
          <w:rFonts w:ascii="-webkit-standard" w:eastAsia="Times New Roman" w:hAnsi="-webkit-standard" w:cs="Times New Roman"/>
          <w:color w:val="000000"/>
          <w:sz w:val="22"/>
          <w:szCs w:val="22"/>
        </w:rPr>
        <w:t>Write the</w:t>
      </w:r>
      <w:r w:rsidR="00A96EBE" w:rsidRPr="00564144">
        <w:rPr>
          <w:rFonts w:ascii="-webkit-standard" w:eastAsia="Times New Roman" w:hAnsi="-webkit-standard" w:cs="Times New Roman"/>
          <w:color w:val="000000"/>
          <w:sz w:val="22"/>
          <w:szCs w:val="22"/>
        </w:rPr>
        <w:t xml:space="preserve"> test method for the constructor in the Student class. </w:t>
      </w:r>
    </w:p>
    <w:p w14:paraId="0F2A8597" w14:textId="53376C34" w:rsidR="009A4448" w:rsidRDefault="009A4448" w:rsidP="009A4448">
      <w:pPr>
        <w:jc w:val="both"/>
        <w:rPr>
          <w:rFonts w:ascii="Times New Roman" w:eastAsia="Times New Roman" w:hAnsi="Times New Roman" w:cs="Times New Roman"/>
          <w:sz w:val="22"/>
          <w:szCs w:val="22"/>
        </w:rPr>
      </w:pPr>
    </w:p>
    <w:p w14:paraId="72014763" w14:textId="77777777" w:rsidR="009A4448" w:rsidRPr="009A4448" w:rsidRDefault="009A4448" w:rsidP="009A4448">
      <w:pPr>
        <w:jc w:val="both"/>
        <w:rPr>
          <w:rFonts w:ascii="Times New Roman" w:eastAsia="Times New Roman" w:hAnsi="Times New Roman" w:cs="Times New Roman"/>
          <w:sz w:val="18"/>
          <w:szCs w:val="18"/>
        </w:rPr>
      </w:pPr>
    </w:p>
    <w:p w14:paraId="68E252CC" w14:textId="51727AE7" w:rsidR="007241C1" w:rsidRPr="00564144" w:rsidRDefault="00564144" w:rsidP="00564144">
      <w:pPr>
        <w:tabs>
          <w:tab w:val="left" w:pos="720"/>
        </w:tabs>
        <w:ind w:left="720" w:hanging="360"/>
        <w:jc w:val="both"/>
        <w:rPr>
          <w:rFonts w:ascii="Times New Roman" w:eastAsia="Times New Roman" w:hAnsi="Times New Roman" w:cs="Times New Roman"/>
          <w:sz w:val="22"/>
          <w:szCs w:val="22"/>
        </w:rPr>
      </w:pPr>
      <w:r w:rsidRPr="007241C1">
        <w:rPr>
          <w:rFonts w:ascii="Times New Roman" w:eastAsia="Times New Roman" w:hAnsi="Times New Roman" w:cs="Times New Roman"/>
          <w:sz w:val="22"/>
          <w:szCs w:val="22"/>
        </w:rPr>
        <w:t>8.</w:t>
      </w:r>
      <w:r w:rsidRPr="007241C1">
        <w:rPr>
          <w:rFonts w:ascii="Times New Roman" w:eastAsia="Times New Roman" w:hAnsi="Times New Roman" w:cs="Times New Roman"/>
          <w:sz w:val="22"/>
          <w:szCs w:val="22"/>
        </w:rPr>
        <w:tab/>
      </w:r>
      <w:r w:rsidR="007241C1" w:rsidRPr="00564144">
        <w:rPr>
          <w:rFonts w:ascii="-webkit-standard" w:eastAsia="Times New Roman" w:hAnsi="-webkit-standard" w:cs="Times New Roman"/>
          <w:color w:val="000000"/>
          <w:sz w:val="22"/>
          <w:szCs w:val="22"/>
          <w:shd w:val="clear" w:color="auto" w:fill="FFFFFF"/>
        </w:rPr>
        <w:t>Create a test method for the </w:t>
      </w:r>
      <w:proofErr w:type="spellStart"/>
      <w:r w:rsidR="007241C1" w:rsidRPr="00564144">
        <w:rPr>
          <w:rFonts w:ascii="Courier New" w:eastAsia="Times New Roman" w:hAnsi="Courier New" w:cs="Courier New"/>
          <w:color w:val="000000"/>
          <w:sz w:val="22"/>
          <w:szCs w:val="22"/>
        </w:rPr>
        <w:t>getLoginName</w:t>
      </w:r>
      <w:proofErr w:type="spellEnd"/>
      <w:r w:rsidR="007241C1" w:rsidRPr="00564144">
        <w:rPr>
          <w:rFonts w:ascii="-webkit-standard" w:eastAsia="Times New Roman" w:hAnsi="-webkit-standard" w:cs="Times New Roman"/>
          <w:color w:val="000000"/>
          <w:sz w:val="22"/>
          <w:szCs w:val="22"/>
          <w:shd w:val="clear" w:color="auto" w:fill="FFFFFF"/>
        </w:rPr>
        <w:t> method in the </w:t>
      </w:r>
      <w:r w:rsidR="007241C1" w:rsidRPr="00564144">
        <w:rPr>
          <w:rFonts w:ascii="Courier New" w:eastAsia="Times New Roman" w:hAnsi="Courier New" w:cs="Courier New"/>
          <w:color w:val="000000"/>
          <w:sz w:val="22"/>
          <w:szCs w:val="22"/>
        </w:rPr>
        <w:t>Student</w:t>
      </w:r>
      <w:r w:rsidR="007241C1" w:rsidRPr="00564144">
        <w:rPr>
          <w:rFonts w:ascii="-webkit-standard" w:eastAsia="Times New Roman" w:hAnsi="-webkit-standard" w:cs="Times New Roman"/>
          <w:color w:val="000000"/>
          <w:sz w:val="22"/>
          <w:szCs w:val="22"/>
          <w:shd w:val="clear" w:color="auto" w:fill="FFFFFF"/>
        </w:rPr>
        <w:t> class. Your test method should call the </w:t>
      </w:r>
      <w:proofErr w:type="spellStart"/>
      <w:r w:rsidR="007241C1" w:rsidRPr="00564144">
        <w:rPr>
          <w:rFonts w:ascii="Courier New" w:eastAsia="Times New Roman" w:hAnsi="Courier New" w:cs="Courier New"/>
          <w:color w:val="000000"/>
          <w:sz w:val="22"/>
          <w:szCs w:val="22"/>
        </w:rPr>
        <w:t>getLoginName</w:t>
      </w:r>
      <w:proofErr w:type="spellEnd"/>
      <w:r w:rsidR="007241C1" w:rsidRPr="00564144">
        <w:rPr>
          <w:rFonts w:ascii="-webkit-standard" w:eastAsia="Times New Roman" w:hAnsi="-webkit-standard" w:cs="Times New Roman"/>
          <w:color w:val="000000"/>
          <w:sz w:val="22"/>
          <w:szCs w:val="22"/>
          <w:shd w:val="clear" w:color="auto" w:fill="FFFFFF"/>
        </w:rPr>
        <w:t> method and verify that the return value is as expected.</w:t>
      </w:r>
    </w:p>
    <w:p w14:paraId="79D4F5A0" w14:textId="77777777" w:rsidR="007241C1" w:rsidRPr="00F4363C" w:rsidRDefault="007241C1" w:rsidP="007241C1">
      <w:pPr>
        <w:ind w:left="360"/>
        <w:jc w:val="both"/>
        <w:rPr>
          <w:rFonts w:ascii="Times New Roman" w:eastAsia="Times New Roman" w:hAnsi="Times New Roman" w:cs="Times New Roman"/>
          <w:sz w:val="18"/>
          <w:szCs w:val="18"/>
        </w:rPr>
      </w:pPr>
    </w:p>
    <w:p w14:paraId="09947557" w14:textId="77777777" w:rsidR="00F4363C" w:rsidRPr="00F4363C" w:rsidRDefault="00F4363C" w:rsidP="00F4363C">
      <w:pPr>
        <w:autoSpaceDE w:val="0"/>
        <w:autoSpaceDN w:val="0"/>
        <w:adjustRightInd w:val="0"/>
        <w:rPr>
          <w:rFonts w:ascii="Monaco" w:hAnsi="Monaco" w:cs="Monaco"/>
          <w:sz w:val="18"/>
          <w:szCs w:val="18"/>
        </w:rPr>
      </w:pPr>
      <w:r w:rsidRPr="00F4363C">
        <w:rPr>
          <w:rFonts w:ascii="Monaco" w:hAnsi="Monaco" w:cs="Monaco"/>
          <w:color w:val="000000"/>
          <w:sz w:val="18"/>
          <w:szCs w:val="18"/>
        </w:rPr>
        <w:tab/>
      </w:r>
    </w:p>
    <w:p w14:paraId="18AEAB7A" w14:textId="361A53A2" w:rsidR="00A96EBE" w:rsidRPr="007241C1" w:rsidRDefault="00A96EBE" w:rsidP="00CB5FC2">
      <w:pPr>
        <w:autoSpaceDE w:val="0"/>
        <w:autoSpaceDN w:val="0"/>
        <w:adjustRightInd w:val="0"/>
        <w:rPr>
          <w:b/>
          <w:bCs/>
          <w:sz w:val="22"/>
          <w:szCs w:val="22"/>
        </w:rPr>
      </w:pPr>
    </w:p>
    <w:p w14:paraId="42446D99" w14:textId="77777777" w:rsidR="000C04C4" w:rsidRPr="007241C1" w:rsidRDefault="000C04C4" w:rsidP="007241C1">
      <w:pPr>
        <w:jc w:val="both"/>
        <w:rPr>
          <w:sz w:val="22"/>
          <w:szCs w:val="22"/>
        </w:rPr>
      </w:pPr>
    </w:p>
    <w:sectPr w:rsidR="000C04C4" w:rsidRPr="007241C1" w:rsidSect="00512D99">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1B89A" w14:textId="77777777" w:rsidR="00321A11" w:rsidRDefault="00321A11" w:rsidP="007241C1">
      <w:r>
        <w:separator/>
      </w:r>
    </w:p>
  </w:endnote>
  <w:endnote w:type="continuationSeparator" w:id="0">
    <w:p w14:paraId="6C60BA89" w14:textId="77777777" w:rsidR="00321A11" w:rsidRDefault="00321A11" w:rsidP="00724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ebkit-standard">
    <w:altName w:val="Cambria"/>
    <w:panose1 w:val="00000000000000000000"/>
    <w:charset w:val="00"/>
    <w:family w:val="roman"/>
    <w:notTrueType/>
    <w:pitch w:val="default"/>
  </w:font>
  <w:font w:name="Monaco">
    <w:altName w:val="Calibri"/>
    <w:charset w:val="4D"/>
    <w:family w:val="auto"/>
    <w:pitch w:val="variable"/>
    <w:sig w:usb0="A00002FF" w:usb1="500039F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29907095"/>
      <w:docPartObj>
        <w:docPartGallery w:val="Page Numbers (Bottom of Page)"/>
        <w:docPartUnique/>
      </w:docPartObj>
    </w:sdtPr>
    <w:sdtEndPr>
      <w:rPr>
        <w:rStyle w:val="PageNumber"/>
      </w:rPr>
    </w:sdtEndPr>
    <w:sdtContent>
      <w:p w14:paraId="2B7E25AE" w14:textId="21DF68D8" w:rsidR="007241C1" w:rsidRDefault="007241C1" w:rsidP="00426F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B010B8" w14:textId="77777777" w:rsidR="007241C1" w:rsidRDefault="007241C1" w:rsidP="007241C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53090000"/>
      <w:docPartObj>
        <w:docPartGallery w:val="Page Numbers (Bottom of Page)"/>
        <w:docPartUnique/>
      </w:docPartObj>
    </w:sdtPr>
    <w:sdtEndPr>
      <w:rPr>
        <w:rStyle w:val="PageNumber"/>
      </w:rPr>
    </w:sdtEndPr>
    <w:sdtContent>
      <w:p w14:paraId="3AB8C95F" w14:textId="71B5B112" w:rsidR="007241C1" w:rsidRDefault="007241C1" w:rsidP="00426F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D7DB5EA" w14:textId="77777777" w:rsidR="007241C1" w:rsidRDefault="007241C1" w:rsidP="007241C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A1B9C" w14:textId="77777777" w:rsidR="00321A11" w:rsidRDefault="00321A11" w:rsidP="007241C1">
      <w:r>
        <w:separator/>
      </w:r>
    </w:p>
  </w:footnote>
  <w:footnote w:type="continuationSeparator" w:id="0">
    <w:p w14:paraId="4D2B2934" w14:textId="77777777" w:rsidR="00321A11" w:rsidRDefault="00321A11" w:rsidP="007241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673E"/>
    <w:multiLevelType w:val="multilevel"/>
    <w:tmpl w:val="4AFE7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9B027F"/>
    <w:multiLevelType w:val="multilevel"/>
    <w:tmpl w:val="4AFE7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EC0D05"/>
    <w:multiLevelType w:val="multilevel"/>
    <w:tmpl w:val="4AFE7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1C641D9-BB49-4975-80E3-F9BB8E3B14FC}"/>
    <w:docVar w:name="dgnword-eventsink" w:val="497497288"/>
  </w:docVars>
  <w:rsids>
    <w:rsidRoot w:val="00A96EBE"/>
    <w:rsid w:val="000C04C4"/>
    <w:rsid w:val="00321A11"/>
    <w:rsid w:val="00362E0D"/>
    <w:rsid w:val="00454C7B"/>
    <w:rsid w:val="004C2264"/>
    <w:rsid w:val="00512D99"/>
    <w:rsid w:val="00557233"/>
    <w:rsid w:val="00564144"/>
    <w:rsid w:val="007241C1"/>
    <w:rsid w:val="00810748"/>
    <w:rsid w:val="009A4448"/>
    <w:rsid w:val="00A26A5F"/>
    <w:rsid w:val="00A96EBE"/>
    <w:rsid w:val="00AE60CD"/>
    <w:rsid w:val="00BC1F96"/>
    <w:rsid w:val="00C971F4"/>
    <w:rsid w:val="00CB5FC2"/>
    <w:rsid w:val="00E71437"/>
    <w:rsid w:val="00EB3E95"/>
    <w:rsid w:val="00EF2499"/>
    <w:rsid w:val="00F25E23"/>
    <w:rsid w:val="00F43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54898"/>
  <w15:chartTrackingRefBased/>
  <w15:docId w15:val="{6B10A921-5D34-F547-8C6B-8DB80F222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E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96EBE"/>
  </w:style>
  <w:style w:type="character" w:styleId="HTMLCode">
    <w:name w:val="HTML Code"/>
    <w:basedOn w:val="DefaultParagraphFont"/>
    <w:uiPriority w:val="99"/>
    <w:semiHidden/>
    <w:unhideWhenUsed/>
    <w:rsid w:val="00A96EBE"/>
    <w:rPr>
      <w:rFonts w:ascii="Courier New" w:eastAsia="Times New Roman" w:hAnsi="Courier New" w:cs="Courier New"/>
      <w:sz w:val="20"/>
      <w:szCs w:val="20"/>
    </w:rPr>
  </w:style>
  <w:style w:type="paragraph" w:styleId="ListParagraph">
    <w:name w:val="List Paragraph"/>
    <w:basedOn w:val="Normal"/>
    <w:uiPriority w:val="34"/>
    <w:qFormat/>
    <w:rsid w:val="00A96EBE"/>
    <w:pPr>
      <w:ind w:left="720"/>
      <w:contextualSpacing/>
    </w:pPr>
  </w:style>
  <w:style w:type="paragraph" w:styleId="Footer">
    <w:name w:val="footer"/>
    <w:basedOn w:val="Normal"/>
    <w:link w:val="FooterChar"/>
    <w:uiPriority w:val="99"/>
    <w:unhideWhenUsed/>
    <w:rsid w:val="007241C1"/>
    <w:pPr>
      <w:tabs>
        <w:tab w:val="center" w:pos="4680"/>
        <w:tab w:val="right" w:pos="9360"/>
      </w:tabs>
    </w:pPr>
  </w:style>
  <w:style w:type="character" w:customStyle="1" w:styleId="FooterChar">
    <w:name w:val="Footer Char"/>
    <w:basedOn w:val="DefaultParagraphFont"/>
    <w:link w:val="Footer"/>
    <w:uiPriority w:val="99"/>
    <w:rsid w:val="007241C1"/>
  </w:style>
  <w:style w:type="character" w:styleId="PageNumber">
    <w:name w:val="page number"/>
    <w:basedOn w:val="DefaultParagraphFont"/>
    <w:uiPriority w:val="99"/>
    <w:semiHidden/>
    <w:unhideWhenUsed/>
    <w:rsid w:val="00724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848698">
      <w:bodyDiv w:val="1"/>
      <w:marLeft w:val="0"/>
      <w:marRight w:val="0"/>
      <w:marTop w:val="0"/>
      <w:marBottom w:val="0"/>
      <w:divBdr>
        <w:top w:val="none" w:sz="0" w:space="0" w:color="auto"/>
        <w:left w:val="none" w:sz="0" w:space="0" w:color="auto"/>
        <w:bottom w:val="none" w:sz="0" w:space="0" w:color="auto"/>
        <w:right w:val="none" w:sz="0" w:space="0" w:color="auto"/>
      </w:divBdr>
    </w:div>
    <w:div w:id="617875564">
      <w:bodyDiv w:val="1"/>
      <w:marLeft w:val="0"/>
      <w:marRight w:val="0"/>
      <w:marTop w:val="0"/>
      <w:marBottom w:val="0"/>
      <w:divBdr>
        <w:top w:val="none" w:sz="0" w:space="0" w:color="auto"/>
        <w:left w:val="none" w:sz="0" w:space="0" w:color="auto"/>
        <w:bottom w:val="none" w:sz="0" w:space="0" w:color="auto"/>
        <w:right w:val="none" w:sz="0" w:space="0" w:color="auto"/>
      </w:divBdr>
    </w:div>
    <w:div w:id="801459156">
      <w:bodyDiv w:val="1"/>
      <w:marLeft w:val="0"/>
      <w:marRight w:val="0"/>
      <w:marTop w:val="0"/>
      <w:marBottom w:val="0"/>
      <w:divBdr>
        <w:top w:val="none" w:sz="0" w:space="0" w:color="auto"/>
        <w:left w:val="none" w:sz="0" w:space="0" w:color="auto"/>
        <w:bottom w:val="none" w:sz="0" w:space="0" w:color="auto"/>
        <w:right w:val="none" w:sz="0" w:space="0" w:color="auto"/>
      </w:divBdr>
    </w:div>
    <w:div w:id="945187183">
      <w:bodyDiv w:val="1"/>
      <w:marLeft w:val="0"/>
      <w:marRight w:val="0"/>
      <w:marTop w:val="0"/>
      <w:marBottom w:val="0"/>
      <w:divBdr>
        <w:top w:val="none" w:sz="0" w:space="0" w:color="auto"/>
        <w:left w:val="none" w:sz="0" w:space="0" w:color="auto"/>
        <w:bottom w:val="none" w:sz="0" w:space="0" w:color="auto"/>
        <w:right w:val="none" w:sz="0" w:space="0" w:color="auto"/>
      </w:divBdr>
    </w:div>
    <w:div w:id="951207364">
      <w:bodyDiv w:val="1"/>
      <w:marLeft w:val="0"/>
      <w:marRight w:val="0"/>
      <w:marTop w:val="0"/>
      <w:marBottom w:val="0"/>
      <w:divBdr>
        <w:top w:val="none" w:sz="0" w:space="0" w:color="auto"/>
        <w:left w:val="none" w:sz="0" w:space="0" w:color="auto"/>
        <w:bottom w:val="none" w:sz="0" w:space="0" w:color="auto"/>
        <w:right w:val="none" w:sz="0" w:space="0" w:color="auto"/>
      </w:divBdr>
    </w:div>
    <w:div w:id="1228614327">
      <w:bodyDiv w:val="1"/>
      <w:marLeft w:val="0"/>
      <w:marRight w:val="0"/>
      <w:marTop w:val="0"/>
      <w:marBottom w:val="0"/>
      <w:divBdr>
        <w:top w:val="none" w:sz="0" w:space="0" w:color="auto"/>
        <w:left w:val="none" w:sz="0" w:space="0" w:color="auto"/>
        <w:bottom w:val="none" w:sz="0" w:space="0" w:color="auto"/>
        <w:right w:val="none" w:sz="0" w:space="0" w:color="auto"/>
      </w:divBdr>
    </w:div>
    <w:div w:id="1345283724">
      <w:bodyDiv w:val="1"/>
      <w:marLeft w:val="0"/>
      <w:marRight w:val="0"/>
      <w:marTop w:val="0"/>
      <w:marBottom w:val="0"/>
      <w:divBdr>
        <w:top w:val="none" w:sz="0" w:space="0" w:color="auto"/>
        <w:left w:val="none" w:sz="0" w:space="0" w:color="auto"/>
        <w:bottom w:val="none" w:sz="0" w:space="0" w:color="auto"/>
        <w:right w:val="none" w:sz="0" w:space="0" w:color="auto"/>
      </w:divBdr>
    </w:div>
    <w:div w:id="1547185462">
      <w:bodyDiv w:val="1"/>
      <w:marLeft w:val="0"/>
      <w:marRight w:val="0"/>
      <w:marTop w:val="0"/>
      <w:marBottom w:val="0"/>
      <w:divBdr>
        <w:top w:val="none" w:sz="0" w:space="0" w:color="auto"/>
        <w:left w:val="none" w:sz="0" w:space="0" w:color="auto"/>
        <w:bottom w:val="none" w:sz="0" w:space="0" w:color="auto"/>
        <w:right w:val="none" w:sz="0" w:space="0" w:color="auto"/>
      </w:divBdr>
    </w:div>
    <w:div w:id="1953709876">
      <w:bodyDiv w:val="1"/>
      <w:marLeft w:val="0"/>
      <w:marRight w:val="0"/>
      <w:marTop w:val="0"/>
      <w:marBottom w:val="0"/>
      <w:divBdr>
        <w:top w:val="none" w:sz="0" w:space="0" w:color="auto"/>
        <w:left w:val="none" w:sz="0" w:space="0" w:color="auto"/>
        <w:bottom w:val="none" w:sz="0" w:space="0" w:color="auto"/>
        <w:right w:val="none" w:sz="0" w:space="0" w:color="auto"/>
      </w:divBdr>
    </w:div>
    <w:div w:id="196746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Siddiqui, Farhan</dc:creator>
  <cp:keywords/>
  <dc:description/>
  <cp:lastModifiedBy>MacCormick, John</cp:lastModifiedBy>
  <cp:revision>5</cp:revision>
  <dcterms:created xsi:type="dcterms:W3CDTF">2020-01-25T23:43:00Z</dcterms:created>
  <dcterms:modified xsi:type="dcterms:W3CDTF">2020-08-10T23:47:00Z</dcterms:modified>
</cp:coreProperties>
</file>