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35.jpg" ContentType="image/jpeg"/>
  <Override PartName="/word/media/rId27.png" ContentType="image/png"/>
  <Override PartName="/word/media/rId53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Resume</w:t>
      </w:r>
      <w:r>
        <w:t xml:space="preserve"> </w:t>
      </w:r>
      <w:r>
        <w:t xml:space="preserve">published: 2000-01-01</w:t>
      </w:r>
      <w:r>
        <w:t xml:space="preserve"> </w:t>
      </w:r>
      <w:r>
        <w:t xml:space="preserve">revised: 2019-01-14</w:t>
      </w:r>
      <w:r>
        <w:t xml:space="preserve"> </w:t>
      </w:r>
      <w:r>
        <w:t xml:space="preserve">tag: noindex</w:t>
      </w:r>
    </w:p>
    <w:p>
      <w:pPr>
        <w:pStyle w:val="Compact"/>
      </w:pPr>
      <w:r>
        <w:t xml:space="preserve"> </w:t>
      </w:r>
      <w:r>
        <w:t xml:space="preserve">Download as MS Word</w:t>
      </w:r>
    </w:p>
    <w:p>
      <w:pPr>
        <w:pStyle w:val="Heading1"/>
      </w:pPr>
      <w:bookmarkStart w:id="20" w:name="john-mee"/>
      <w:r>
        <w:t xml:space="preserve">John Mee</w:t>
      </w:r>
      <w:bookmarkEnd w:id="20"/>
    </w:p>
    <w:p>
      <w:pPr>
        <w:pStyle w:val="FirstParagraph"/>
      </w:pPr>
    </w:p>
    <w:p>
      <w:pPr>
        <w:pStyle w:val="Heading2"/>
      </w:pPr>
      <w:bookmarkStart w:id="21" w:name="software-engineer"/>
      <w:r>
        <w:t xml:space="preserve">Software Engineer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Python</w:t>
      </w:r>
      <w:r>
        <w:t xml:space="preserve"> </w:t>
      </w:r>
      <w:r>
        <w:t xml:space="preserve">(10 years)</w:t>
      </w:r>
    </w:p>
    <w:p>
      <w:pPr>
        <w:pStyle w:val="Compact"/>
        <w:numPr>
          <w:numId w:val="1001"/>
          <w:ilvl w:val="0"/>
        </w:numPr>
      </w:pPr>
      <w:r>
        <w:t xml:space="preserve">Javascript (5+ years)</w:t>
      </w:r>
    </w:p>
    <w:p>
      <w:pPr>
        <w:pStyle w:val="Compact"/>
        <w:numPr>
          <w:numId w:val="1001"/>
          <w:ilvl w:val="0"/>
        </w:numPr>
      </w:pPr>
      <w:r>
        <w:t xml:space="preserve">Exposure to Java, C#, C++, C, and myriad others.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It was an absolute pleasure to work with John and he would be an asset to any software team.</w:t>
      </w:r>
      <w:r>
        <w:t xml:space="preserve"> </w:t>
      </w:r>
      <w:r>
        <w:t xml:space="preserve">He was involved in some key architectural and technology choice investigations which we are still benefiting from today.</w:t>
      </w:r>
      <w:r>
        <w:t xml:space="preserve">”</w:t>
      </w:r>
      <w:r>
        <w:br w:type="textWrapping"/>
      </w:r>
      <w:r>
        <w:rPr>
          <w:i/>
        </w:rPr>
        <w:t xml:space="preserve">Alister Cordiner - Head of Product Development - Capital Markets CRC</w:t>
      </w:r>
    </w:p>
    <w:p>
      <w:pPr>
        <w:pStyle w:val="BlockText"/>
      </w:pPr>
      <w:r>
        <w:t xml:space="preserve">“</w:t>
      </w:r>
      <w:r>
        <w:t xml:space="preserve">John was a thoroughly enjoyable fellow to work with and an invaluable source of skill and knowledge. He vigorously works his way to the core of each task, thus ensuring a well thought out and efficient solution. His many years of experience are obvious in what is the most beautiful and readable code I have ever seen. I hope to work with him again in the future.</w:t>
      </w:r>
      <w:r>
        <w:t xml:space="preserve">”</w:t>
      </w:r>
      <w:r>
        <w:br w:type="textWrapping"/>
      </w:r>
      <w:r>
        <w:rPr>
          <w:i/>
        </w:rPr>
        <w:t xml:space="preserve">Daniel Bradley - Staff Programmer - Copyright Agency Limited</w:t>
      </w:r>
    </w:p>
    <w:p>
      <w:pPr>
        <w:pStyle w:val="BlockText"/>
      </w:pPr>
      <w:r>
        <w:t xml:space="preserve">“</w:t>
      </w:r>
      <w:r>
        <w:t xml:space="preserve">John would be an asset to any organisation.</w:t>
      </w:r>
      <w:r>
        <w:t xml:space="preserve">”</w:t>
      </w:r>
      <w:r>
        <w:br w:type="textWrapping"/>
      </w:r>
      <w:r>
        <w:rPr>
          <w:i/>
        </w:rPr>
        <w:t xml:space="preserve">Russell Ayling - Technical Manager - Roads and Traffic Authority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job-history"/>
      <w:r>
        <w:t xml:space="preserve">Job History</w:t>
      </w:r>
      <w:bookmarkEnd w:id="22"/>
    </w:p>
    <w:p>
      <w:pPr>
        <w:pStyle w:val="CaptionedFigure"/>
      </w:pPr>
      <w:r>
        <w:drawing>
          <wp:inline>
            <wp:extent cx="5080000" cy="5080000"/>
            <wp:effectExtent b="0" l="0" r="0" t="0"/>
            <wp:docPr descr="Google" title="" id="1" name="Picture"/>
            <a:graphic>
              <a:graphicData uri="http://schemas.openxmlformats.org/drawingml/2006/picture">
                <pic:pic>
                  <pic:nvPicPr>
                    <pic:cNvPr descr="static/images/resume/goog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Google</w:t>
      </w:r>
    </w:p>
    <w:p>
      <w:pPr>
        <w:pStyle w:val="Heading3"/>
      </w:pPr>
      <w:bookmarkStart w:id="24" w:name="epam-systems-google"/>
      <w:r>
        <w:t xml:space="preserve">EPAM Systems @ Google</w:t>
      </w:r>
      <w:bookmarkEnd w:id="24"/>
    </w:p>
    <w:p>
      <w:pPr>
        <w:pStyle w:val="FirstParagraph"/>
      </w:pPr>
      <w:hyperlink r:id="rId25">
        <w:r>
          <w:rPr>
            <w:rStyle w:val="Hyperlink"/>
          </w:rPr>
          <w:t xml:space="preserve">https://www.epam.com/</w:t>
        </w:r>
      </w:hyperlink>
      <w:r>
        <w:br w:type="textWrapping"/>
      </w:r>
      <w:r>
        <w:t xml:space="preserve">July 2017 → January 2019</w:t>
      </w:r>
    </w:p>
    <w:p>
      <w:pPr>
        <w:pStyle w:val="BodyText"/>
      </w:pPr>
      <w:r>
        <w:t xml:space="preserve">In the Google offices in Pyrmont, I worked on systems which aid the</w:t>
      </w:r>
      <w:r>
        <w:t xml:space="preserve"> </w:t>
      </w:r>
      <w:r>
        <w:rPr>
          <w:i/>
        </w:rPr>
        <w:t xml:space="preserve">Technical Support Engineers</w:t>
      </w:r>
      <w:r>
        <w:t xml:space="preserve"> </w:t>
      </w:r>
      <w:r>
        <w:t xml:space="preserve">for G-Suite:</w:t>
      </w:r>
    </w:p>
    <w:p>
      <w:pPr>
        <w:pStyle w:val="Compact"/>
        <w:numPr>
          <w:numId w:val="1002"/>
          <w:ilvl w:val="0"/>
        </w:numPr>
      </w:pPr>
      <w:r>
        <w:t xml:space="preserve">an</w:t>
      </w:r>
      <w:r>
        <w:t xml:space="preserve"> </w:t>
      </w:r>
      <w:r>
        <w:t xml:space="preserve">‘</w:t>
      </w:r>
      <w:r>
        <w:t xml:space="preserve">Automated Assigner</w:t>
      </w:r>
      <w:r>
        <w:t xml:space="preserve">’</w:t>
      </w:r>
      <w:r>
        <w:t xml:space="preserve"> </w:t>
      </w:r>
      <w:r>
        <w:t xml:space="preserve">routing incoming support tickets to the relevant available engineers (python)</w:t>
      </w:r>
    </w:p>
    <w:p>
      <w:pPr>
        <w:pStyle w:val="Compact"/>
        <w:numPr>
          <w:numId w:val="1002"/>
          <w:ilvl w:val="0"/>
        </w:numPr>
      </w:pPr>
      <w:r>
        <w:t xml:space="preserve">a standalone addon which collects data from a variety of internal systems and injects it into web pages the TSEs use (javascript)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smart suggestions</w:t>
      </w:r>
      <w:r>
        <w:t xml:space="preserve">”</w:t>
      </w:r>
      <w:r>
        <w:t xml:space="preserve">—a machine learning chat application to suggest responses to customers during a live chat (javascript)</w:t>
      </w:r>
    </w:p>
    <w:p>
      <w:pPr>
        <w:pStyle w:val="Compact"/>
        <w:numPr>
          <w:numId w:val="1002"/>
          <w:ilvl w:val="0"/>
        </w:numPr>
      </w:pPr>
      <w:r>
        <w:t xml:space="preserve">an application to review, score, and critique the responses of TSEs to customers (python)</w:t>
      </w:r>
    </w:p>
    <w:p>
      <w:pPr>
        <w:pStyle w:val="Compact"/>
        <w:numPr>
          <w:numId w:val="1002"/>
          <w:ilvl w:val="0"/>
        </w:numPr>
      </w:pPr>
      <w:r>
        <w:t xml:space="preserve">participation in routine stand-ups and sprint planning meets</w:t>
      </w:r>
    </w:p>
    <w:p>
      <w:pPr>
        <w:pStyle w:val="FirstParagraph"/>
      </w:pPr>
      <w:hyperlink r:id="rId26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[javascript] [lots of proprietry google tech] [Agile]</w:t>
      </w:r>
    </w:p>
    <w:p>
      <w:pPr>
        <w:pStyle w:val="CaptionedFigure"/>
      </w:pPr>
      <w:r>
        <w:drawing>
          <wp:inline>
            <wp:extent cx="1054608" cy="243840"/>
            <wp:effectExtent b="0" l="0" r="0" t="0"/>
            <wp:docPr descr="CMCRC" title="" id="1" name="Picture"/>
            <a:graphic>
              <a:graphicData uri="http://schemas.openxmlformats.org/drawingml/2006/picture">
                <pic:pic>
                  <pic:nvPicPr>
                    <pic:cNvPr descr="static/images/resume/cmcr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608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CMCRC</w:t>
      </w:r>
    </w:p>
    <w:p>
      <w:pPr>
        <w:pStyle w:val="Heading3"/>
      </w:pPr>
      <w:bookmarkStart w:id="28" w:name="X7684331c2eb2135df9c520a1b107a3ca80789a0"/>
      <w:r>
        <w:t xml:space="preserve">Capital Markets Cooperative Research Centre</w:t>
      </w:r>
      <w:bookmarkEnd w:id="28"/>
    </w:p>
    <w:p>
      <w:pPr>
        <w:pStyle w:val="FirstParagraph"/>
      </w:pPr>
      <w:hyperlink r:id="rId29">
        <w:r>
          <w:rPr>
            <w:rStyle w:val="Hyperlink"/>
          </w:rPr>
          <w:t xml:space="preserve">https://www.cmcrc.com</w:t>
        </w:r>
      </w:hyperlink>
      <w:r>
        <w:br w:type="textWrapping"/>
      </w:r>
      <w:r>
        <w:t xml:space="preserve">April 2016 → June 2017</w:t>
      </w:r>
    </w:p>
    <w:p>
      <w:pPr>
        <w:pStyle w:val="BodyText"/>
      </w:pPr>
      <w:r>
        <w:t xml:space="preserve">Permanent role in a ten strong development team of this award winning financial research company.</w:t>
      </w:r>
    </w:p>
    <w:p>
      <w:pPr>
        <w:pStyle w:val="Compact"/>
        <w:numPr>
          <w:numId w:val="1003"/>
          <w:ilvl w:val="0"/>
        </w:numPr>
      </w:pPr>
      <w:r>
        <w:t xml:space="preserve">Writing code to implement new features and fix bugs (Python)</w:t>
      </w:r>
    </w:p>
    <w:p>
      <w:pPr>
        <w:pStyle w:val="Compact"/>
        <w:numPr>
          <w:numId w:val="1003"/>
          <w:ilvl w:val="0"/>
        </w:numPr>
      </w:pPr>
      <w:r>
        <w:t xml:space="preserve">Implementing strategies to ensure stability, seamless deployments, high performance and cost effectiveness</w:t>
      </w:r>
    </w:p>
    <w:p>
      <w:pPr>
        <w:pStyle w:val="Compact"/>
        <w:numPr>
          <w:numId w:val="1003"/>
          <w:ilvl w:val="0"/>
        </w:numPr>
      </w:pPr>
      <w:r>
        <w:t xml:space="preserve">Monitoring and tuning our distributed computing environment</w:t>
      </w:r>
    </w:p>
    <w:p>
      <w:pPr>
        <w:pStyle w:val="Compact"/>
        <w:numPr>
          <w:numId w:val="1003"/>
          <w:ilvl w:val="0"/>
        </w:numPr>
      </w:pPr>
      <w:r>
        <w:t xml:space="preserve">Scripting of operational processes to support continuous integration and deployment</w:t>
      </w:r>
    </w:p>
    <w:p>
      <w:pPr>
        <w:pStyle w:val="Compact"/>
        <w:numPr>
          <w:numId w:val="1003"/>
          <w:ilvl w:val="0"/>
        </w:numPr>
      </w:pPr>
      <w:r>
        <w:t xml:space="preserve">Provisioning, configuration management and monitoring of IT systems</w:t>
      </w:r>
    </w:p>
    <w:p>
      <w:pPr>
        <w:pStyle w:val="FirstParagraph"/>
      </w:pPr>
      <w:hyperlink r:id="rId26">
        <w:r>
          <w:rPr>
            <w:rStyle w:val="Hyperlink"/>
          </w:rPr>
          <w:t xml:space="preserve">Python</w:t>
        </w:r>
      </w:hyperlink>
      <w:r>
        <w:t xml:space="preserve"> </w:t>
      </w:r>
      <w:hyperlink r:id="rId30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[Docker] [Postgresql] [node.js] [Webpack] [AWS]</w:t>
      </w:r>
      <w:r>
        <w:t xml:space="preserve"> </w:t>
      </w:r>
      <w:hyperlink r:id="rId31">
        <w:r>
          <w:rPr>
            <w:rStyle w:val="Hyperlink"/>
          </w:rPr>
          <w:t xml:space="preserve">Puppet</w:t>
        </w:r>
      </w:hyperlink>
      <w:r>
        <w:t xml:space="preserve"> </w:t>
      </w:r>
      <w:r>
        <w:t xml:space="preserve">[JIRA] [Agile]</w:t>
      </w:r>
    </w:p>
    <w:p>
      <w:pPr>
        <w:pStyle w:val="Heading4"/>
      </w:pPr>
      <w:bookmarkStart w:id="32" w:name="evolutionary-programming-theory"/>
      <w:r>
        <w:t xml:space="preserve">Evolutionary Programming Theory</w:t>
      </w:r>
      <w:bookmarkEnd w:id="32"/>
    </w:p>
    <w:p>
      <w:pPr>
        <w:pStyle w:val="FirstParagraph"/>
      </w:pPr>
      <w:r>
        <w:t xml:space="preserve">Freelance – Nigel O’Neill</w:t>
      </w:r>
      <w:r>
        <w:br w:type="textWrapping"/>
      </w:r>
      <w:hyperlink r:id="rId33">
        <w:r>
          <w:rPr>
            <w:rStyle w:val="Hyperlink"/>
          </w:rPr>
          <w:t xml:space="preserve">https://github.com/johnmee/nigel</w:t>
        </w:r>
      </w:hyperlink>
      <w:r>
        <w:br w:type="textWrapping"/>
      </w:r>
      <w:r>
        <w:t xml:space="preserve">April → August 2015</w:t>
      </w:r>
    </w:p>
    <w:p>
      <w:pPr>
        <w:pStyle w:val="BodyText"/>
      </w:pPr>
      <w:r>
        <w:t xml:space="preserve">Whilst recovering from a serious road accident I worked from home with a Masters student exploring</w:t>
      </w:r>
      <w:r>
        <w:t xml:space="preserve"> </w:t>
      </w:r>
      <w:r>
        <w:t xml:space="preserve">“</w:t>
      </w:r>
      <w:r>
        <w:t xml:space="preserve">Evolutionary Programming</w:t>
      </w:r>
      <w:r>
        <w:t xml:space="preserve">”</w:t>
      </w:r>
      <w:r>
        <w:t xml:space="preserve">.</w:t>
      </w:r>
      <w:r>
        <w:t xml:space="preserve"> </w:t>
      </w:r>
      <w:r>
        <w:t xml:space="preserve">We built a system which, like Darwins theory,</w:t>
      </w:r>
      <w:r>
        <w:t xml:space="preserve"> </w:t>
      </w:r>
      <w:r>
        <w:rPr>
          <w:i/>
        </w:rPr>
        <w:t xml:space="preserve">evolves</w:t>
      </w:r>
      <w:r>
        <w:t xml:space="preserve"> </w:t>
      </w:r>
      <w:r>
        <w:t xml:space="preserve">computer code to solve set problems.</w:t>
      </w:r>
    </w:p>
    <w:p>
      <w:pPr>
        <w:pStyle w:val="BodyText"/>
      </w:pPr>
      <w:hyperlink r:id="rId2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Distributed Evolutionary Algorithms in Python (DEAP)</w:t>
        </w:r>
      </w:hyperlink>
    </w:p>
    <w:p>
      <w:pPr>
        <w:pStyle w:val="CaptionedFigure"/>
      </w:pPr>
      <w:r>
        <w:drawing>
          <wp:inline>
            <wp:extent cx="5334000" cy="4247197"/>
            <wp:effectExtent b="0" l="0" r="0" t="0"/>
            <wp:docPr descr="Caradvice" title="" id="1" name="Picture"/>
            <a:graphic>
              <a:graphicData uri="http://schemas.openxmlformats.org/drawingml/2006/picture">
                <pic:pic>
                  <pic:nvPicPr>
                    <pic:cNvPr descr="static/images/resume/caradvi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Caradvice</w:t>
      </w:r>
    </w:p>
    <w:p>
      <w:pPr>
        <w:pStyle w:val="Heading3"/>
      </w:pPr>
      <w:bookmarkStart w:id="36" w:name="caradvice"/>
      <w:r>
        <w:t xml:space="preserve">CarAdvice</w:t>
      </w:r>
      <w:bookmarkEnd w:id="36"/>
    </w:p>
    <w:p>
      <w:pPr>
        <w:pStyle w:val="FirstParagraph"/>
      </w:pPr>
      <w:hyperlink r:id="rId37">
        <w:r>
          <w:rPr>
            <w:rStyle w:val="Hyperlink"/>
          </w:rPr>
          <w:t xml:space="preserve">http://caradvice.com.au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http://bestprice.com.au</w:t>
        </w:r>
      </w:hyperlink>
      <w:r>
        <w:br w:type="textWrapping"/>
      </w:r>
      <w:r>
        <w:t xml:space="preserve">May 2013 → Feb 2015</w:t>
      </w:r>
    </w:p>
    <w:p>
      <w:pPr>
        <w:pStyle w:val="BodyText"/>
      </w:pPr>
      <w:r>
        <w:t xml:space="preserve">Caradvice is an online motoring magazine.</w:t>
      </w:r>
      <w:r>
        <w:t xml:space="preserve"> </w:t>
      </w:r>
      <w:r>
        <w:rPr>
          <w:i/>
        </w:rPr>
        <w:t xml:space="preserve">Bestprice</w:t>
      </w:r>
      <w:r>
        <w:t xml:space="preserve"> </w:t>
      </w:r>
      <w:r>
        <w:t xml:space="preserve">was a startup they attempted to spawn to</w:t>
      </w:r>
      <w:r>
        <w:t xml:space="preserve"> </w:t>
      </w:r>
      <w:r>
        <w:t xml:space="preserve">create a marketplace for purchasing new cars. I built and implemented features (Python, Django, MySQL, backbone.js) for as long as it</w:t>
      </w:r>
      <w:r>
        <w:t xml:space="preserve"> </w:t>
      </w:r>
      <w:r>
        <w:t xml:space="preserve">lasted. I assisted with a lot of the DevOps (AWS, PHP, MySQL)</w:t>
      </w:r>
      <w:r>
        <w:t xml:space="preserve"> </w:t>
      </w:r>
      <w:r>
        <w:t xml:space="preserve">for CarAdvice proper as the workload fell off and bestprice was wound down.</w:t>
      </w:r>
    </w:p>
    <w:p>
      <w:pPr>
        <w:pStyle w:val="BodyText"/>
      </w:pPr>
      <w:hyperlink r:id="rId2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Backbone.js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Angular.js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Bootstrap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Ubuntu</w:t>
        </w:r>
      </w:hyperlink>
    </w:p>
    <w:p>
      <w:pPr>
        <w:pStyle w:val="CaptionedFigure"/>
      </w:pPr>
      <w:r>
        <w:drawing>
          <wp:inline>
            <wp:extent cx="5334000" cy="2326765"/>
            <wp:effectExtent b="0" l="0" r="0" t="0"/>
            <wp:docPr descr="Dolby" title="" id="1" name="Picture"/>
            <a:graphic>
              <a:graphicData uri="http://schemas.openxmlformats.org/drawingml/2006/picture">
                <pic:pic>
                  <pic:nvPicPr>
                    <pic:cNvPr descr="static/images/resume/DolbyAx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Dolby</w:t>
      </w:r>
    </w:p>
    <w:p>
      <w:pPr>
        <w:pStyle w:val="Heading3"/>
      </w:pPr>
      <w:bookmarkStart w:id="46" w:name="dolby-laboratories"/>
      <w:r>
        <w:t xml:space="preserve">Dolby Laboratories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http://dolby.com</w:t>
        </w:r>
      </w:hyperlink>
      <w:r>
        <w:br w:type="textWrapping"/>
      </w:r>
      <w:r>
        <w:t xml:space="preserve">February 2011 → November 2011</w:t>
      </w:r>
    </w:p>
    <w:p>
      <w:pPr>
        <w:pStyle w:val="BodyText"/>
      </w:pPr>
      <w:r>
        <w:t xml:space="preserve">Dolby acquired a (C code) IP voice client and needed to rebuild the API controller which coordinated</w:t>
      </w:r>
      <w:r>
        <w:t xml:space="preserve"> </w:t>
      </w:r>
      <w:r>
        <w:t xml:space="preserve">and initiated client connections; to make it ready for</w:t>
      </w:r>
      <w:r>
        <w:t xml:space="preserve"> </w:t>
      </w:r>
      <w:r>
        <w:t xml:space="preserve">sale to</w:t>
      </w:r>
      <w:r>
        <w:t xml:space="preserve"> </w:t>
      </w:r>
      <w:hyperlink r:id="rId48">
        <w:r>
          <w:rPr>
            <w:rStyle w:val="Hyperlink"/>
          </w:rPr>
          <w:t xml:space="preserve">British Telecom</w:t>
        </w:r>
      </w:hyperlink>
      <w:r>
        <w:t xml:space="preserve"> </w:t>
      </w:r>
      <w:r>
        <w:t xml:space="preserve">as their</w:t>
      </w:r>
      <w:r>
        <w:t xml:space="preserve"> </w:t>
      </w:r>
      <w:hyperlink r:id="rId49">
        <w:r>
          <w:rPr>
            <w:rStyle w:val="Hyperlink"/>
          </w:rPr>
          <w:t xml:space="preserve">business voice communications and conferencing solution</w:t>
        </w:r>
      </w:hyperlink>
      <w:r>
        <w:t xml:space="preserve">.</w:t>
      </w:r>
    </w:p>
    <w:p>
      <w:pPr>
        <w:pStyle w:val="BodyText"/>
      </w:pPr>
      <w:r>
        <w:t xml:space="preserve">Working alone, I successfully delivered a robust enterprise grade REST API to their specifications (Python/Django).</w:t>
      </w:r>
    </w:p>
    <w:p>
      <w:pPr>
        <w:pStyle w:val="BodyText"/>
      </w:pPr>
      <w:hyperlink r:id="rId2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Debian</w:t>
        </w:r>
      </w:hyperlink>
    </w:p>
    <w:p>
      <w:pPr>
        <w:pStyle w:val="CaptionedFigure"/>
      </w:pPr>
      <w:r>
        <w:drawing>
          <wp:inline>
            <wp:extent cx="5334000" cy="3243536"/>
            <wp:effectExtent b="0" l="0" r="0" t="0"/>
            <wp:docPr descr="fervr" title="" id="1" name="Picture"/>
            <a:graphic>
              <a:graphicData uri="http://schemas.openxmlformats.org/drawingml/2006/picture">
                <pic:pic>
                  <pic:nvPicPr>
                    <pic:cNvPr descr="static/images/resume/ferv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fervr</w:t>
      </w:r>
    </w:p>
    <w:p>
      <w:pPr>
        <w:pStyle w:val="Heading3"/>
      </w:pPr>
      <w:bookmarkStart w:id="54" w:name="youthworks"/>
      <w:r>
        <w:t xml:space="preserve">Youthworks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http://fervr.net</w:t>
        </w:r>
      </w:hyperlink>
      <w:r>
        <w:br w:type="textWrapping"/>
      </w:r>
      <w:r>
        <w:t xml:space="preserve">February 2009 → February 2011</w:t>
      </w:r>
    </w:p>
    <w:p>
      <w:pPr>
        <w:pStyle w:val="BodyText"/>
      </w:pPr>
      <w:r>
        <w:t xml:space="preserve">Fervr (Fervour) is a facebook alternative for Christian youth groups in Australia provided by the Sydney Anglican Diocese.</w:t>
      </w:r>
      <w:r>
        <w:t xml:space="preserve"> </w:t>
      </w:r>
      <w:r>
        <w:t xml:space="preserve">It implements magazine content for adolescents, plus compartmentalized social networks</w:t>
      </w:r>
      <w:r>
        <w:t xml:space="preserve"> </w:t>
      </w:r>
      <w:r>
        <w:t xml:space="preserve">for youth members aged 8-18 years. Each group getting their own home pages, chats, photo sharing, and event</w:t>
      </w:r>
      <w:r>
        <w:t xml:space="preserve"> </w:t>
      </w:r>
      <w:r>
        <w:t xml:space="preserve">sharing.</w:t>
      </w:r>
    </w:p>
    <w:p>
      <w:pPr>
        <w:pStyle w:val="BodyText"/>
      </w:pPr>
      <w:r>
        <w:t xml:space="preserve">Working in a team of three, with a frontender and a marketeer, I was amazed how much facebook</w:t>
      </w:r>
      <w:r>
        <w:t xml:space="preserve"> </w:t>
      </w:r>
      <w:r>
        <w:t xml:space="preserve">functionality we could replicate. We also ran an online shop via</w:t>
      </w:r>
      <w:r>
        <w:t xml:space="preserve"> </w:t>
      </w:r>
      <w:hyperlink r:id="rId56">
        <w:r>
          <w:rPr>
            <w:rStyle w:val="Hyperlink"/>
          </w:rPr>
          <w:t xml:space="preserve">Shopify</w:t>
        </w:r>
      </w:hyperlink>
      <w:r>
        <w:t xml:space="preserve"> </w:t>
      </w:r>
      <w:r>
        <w:t xml:space="preserve">and routinely published single-use promotional and ticketing websites for live events, included one</w:t>
      </w:r>
      <w:r>
        <w:t xml:space="preserve"> </w:t>
      </w:r>
      <w:r>
        <w:t xml:space="preserve">at the Sydney Entertainment Center. All this work was acknowledged as</w:t>
      </w:r>
      <w:r>
        <w:t xml:space="preserve"> </w:t>
      </w:r>
      <w:hyperlink r:id="rId57">
        <w:r>
          <w:rPr>
            <w:rStyle w:val="Hyperlink"/>
          </w:rPr>
          <w:t xml:space="preserve">15th Annual Webby Awards Honoree (2011)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Mercurial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BusinessCatalyst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Shopify</w:t>
        </w:r>
      </w:hyperlink>
    </w:p>
    <w:p>
      <w:pPr>
        <w:pStyle w:val="Heading2"/>
      </w:pPr>
      <w:bookmarkStart w:id="61" w:name="before-that"/>
      <w:r>
        <w:t xml:space="preserve">Before that…</w:t>
      </w:r>
      <w:bookmarkEnd w:id="61"/>
    </w:p>
    <w:p>
      <w:pPr>
        <w:pStyle w:val="FirstParagraph"/>
      </w:pPr>
      <w:r>
        <w:t xml:space="preserve">After graduating uni I was a</w:t>
      </w:r>
      <w:r>
        <w:t xml:space="preserve"> </w:t>
      </w:r>
      <w:hyperlink r:id="rId62">
        <w:r>
          <w:rPr>
            <w:rStyle w:val="Hyperlink"/>
          </w:rPr>
          <w:t xml:space="preserve">ColdFusion</w:t>
        </w:r>
      </w:hyperlink>
      <w:r>
        <w:t xml:space="preserve"> </w:t>
      </w:r>
      <w:r>
        <w:t xml:space="preserve">guru, mostly working on data backed web applications as a contractor</w:t>
      </w:r>
      <w:r>
        <w:t xml:space="preserve"> </w:t>
      </w:r>
      <w:r>
        <w:t xml:space="preserve">for companies like Genworth, Perpetual Trustees, Calson Marketing Group, the Roads and Traffic Authority, and others.</w:t>
      </w:r>
      <w:r>
        <w:t xml:space="preserve"> </w:t>
      </w:r>
      <w:r>
        <w:t xml:space="preserve">Some of those jobs included working with C#, Java, C++, Perl and a bunch of other esoteric solutions that</w:t>
      </w:r>
      <w:r>
        <w:t xml:space="preserve"> </w:t>
      </w:r>
      <w:r>
        <w:t xml:space="preserve">people have lost interest in.</w:t>
      </w:r>
    </w:p>
    <w:p>
      <w:pPr>
        <w:pStyle w:val="Heading2"/>
      </w:pPr>
      <w:bookmarkStart w:id="63" w:name="qualifications"/>
      <w:r>
        <w:t xml:space="preserve">Qualifications</w:t>
      </w:r>
      <w:bookmarkEnd w:id="63"/>
    </w:p>
    <w:p>
      <w:pPr>
        <w:pStyle w:val="Heading4"/>
      </w:pPr>
      <w:bookmarkStart w:id="64" w:name="X63d3c37b136623fb9a57a5405c1706d53f6a29d"/>
      <w:r>
        <w:t xml:space="preserve">Master of Information Technology (Web Technologies)</w:t>
      </w:r>
      <w:bookmarkEnd w:id="64"/>
    </w:p>
    <w:p>
      <w:pPr>
        <w:pStyle w:val="FirstParagraph"/>
      </w:pPr>
      <w:r>
        <w:t xml:space="preserve">Macquarie University, Sydney, Australia</w:t>
      </w:r>
      <w:r>
        <w:br w:type="textWrapping"/>
      </w:r>
      <w:hyperlink r:id="rId65">
        <w:r>
          <w:rPr>
            <w:rStyle w:val="Hyperlink"/>
          </w:rPr>
          <w:t xml:space="preserve">M.I.T. (Web Technologies)</w:t>
        </w:r>
      </w:hyperlink>
      <w:r>
        <w:br w:type="textWrapping"/>
      </w:r>
      <w:r>
        <w:t xml:space="preserve">With High Distinctions.</w:t>
      </w:r>
    </w:p>
    <w:p>
      <w:pPr>
        <w:pStyle w:val="Heading4"/>
      </w:pPr>
      <w:bookmarkStart w:id="66" w:name="bachelor-of-applied-science-computing"/>
      <w:r>
        <w:t xml:space="preserve">Bachelor of Applied Science (Computing)</w:t>
      </w:r>
      <w:bookmarkEnd w:id="66"/>
    </w:p>
    <w:p>
      <w:pPr>
        <w:pStyle w:val="FirstParagraph"/>
      </w:pPr>
      <w:r>
        <w:t xml:space="preserve">University of Technology, Sydney, Australia</w:t>
      </w:r>
      <w:r>
        <w:br w:type="textWrapping"/>
      </w:r>
      <w:hyperlink r:id="rId67">
        <w:r>
          <w:rPr>
            <w:rStyle w:val="Hyperlink"/>
          </w:rPr>
          <w:t xml:space="preserve">B.App.Sc (Computing)</w:t>
        </w:r>
      </w:hyperlink>
      <w:r>
        <w:br w:type="textWrapping"/>
      </w:r>
      <w:r>
        <w:t xml:space="preserve">With Distinctions.</w:t>
      </w:r>
    </w:p>
    <w:p>
      <w:pPr>
        <w:pStyle w:val="Heading4"/>
      </w:pPr>
      <w:bookmarkStart w:id="68" w:name="technical-testing"/>
      <w:r>
        <w:t xml:space="preserve">Technical Testing</w:t>
      </w:r>
      <w:bookmarkEnd w:id="68"/>
    </w:p>
    <w:p>
      <w:pPr>
        <w:pStyle w:val="FirstParagraph"/>
      </w:pPr>
      <w:r>
        <w:t xml:space="preserve">International Knowledge Management (IKM) Python Developer Test Results - 24 May 2012 - 87/100</w:t>
      </w:r>
      <w:r>
        <w:br w:type="textWrapping"/>
      </w:r>
      <w:hyperlink r:id="rId69">
        <w:r>
          <w:rPr>
            <w:rStyle w:val="Hyperlink"/>
          </w:rPr>
          <w:t xml:space="preserve">http://johnmee.com/static/IKM-Python-Test-Result.pdf</w:t>
        </w:r>
      </w:hyperlink>
    </w:p>
    <w:p>
      <w:pPr>
        <w:pStyle w:val="BodyText"/>
      </w:pPr>
      <w:r>
        <w:t xml:space="preserve">Codility.com solutions and commentary</w:t>
      </w:r>
      <w:r>
        <w:br w:type="textWrapping"/>
      </w:r>
      <w:hyperlink r:id="rId70">
        <w:r>
          <w:rPr>
            <w:rStyle w:val="Hyperlink"/>
          </w:rPr>
          <w:t xml:space="preserve">https://github.com/johnmee/codility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personal"/>
      <w:r>
        <w:t xml:space="preserve">Personal</w:t>
      </w:r>
      <w:bookmarkEnd w:id="71"/>
    </w:p>
    <w:p>
      <w:pPr>
        <w:pStyle w:val="FirstParagraph"/>
      </w:pPr>
      <w:r>
        <w:t xml:space="preserve">Born in Sydney, John is married with no children, and resides in Manly NSW Australia.</w:t>
      </w:r>
      <w:r>
        <w:br w:type="textWrapping"/>
      </w:r>
      <w:r>
        <w:t xml:space="preserve">He enjoys surfing, snorkeling, swimming, and body surfing; cycling and motorbiking; a lamb roast,</w:t>
      </w:r>
      <w:r>
        <w:t xml:space="preserve"> </w:t>
      </w:r>
      <w:r>
        <w:t xml:space="preserve">a board game, and the odd homebrewed beer.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Email Address:</w:t>
      </w:r>
      <w:r>
        <w:t xml:space="preserve"> </w:t>
      </w:r>
      <w:hyperlink r:id="rId72">
        <w:r>
          <w:rPr>
            <w:rStyle w:val="Hyperlink"/>
          </w:rPr>
          <w:t xml:space="preserve">resume@johnmee.com</w:t>
        </w:r>
      </w:hyperlink>
      <w:r>
        <w:br w:type="textWrapping"/>
      </w:r>
      <w:r>
        <w:t xml:space="preserve">Pet Projects:</w:t>
      </w:r>
      <w:r>
        <w:t xml:space="preserve"> </w:t>
      </w:r>
      <w:hyperlink r:id="rId73">
        <w:r>
          <w:rPr>
            <w:rStyle w:val="Hyperlink"/>
          </w:rPr>
          <w:t xml:space="preserve">https://findbigmail.com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Hyperlink"/>
          </w:rPr>
          <w:t xml:space="preserve">http://www.minimumwage.cafe</w:t>
        </w:r>
      </w:hyperlink>
      <w:r>
        <w:br w:type="textWrapping"/>
      </w:r>
      <w:r>
        <w:t xml:space="preserve">Github:</w:t>
      </w:r>
      <w:r>
        <w:t xml:space="preserve"> </w:t>
      </w:r>
      <w:hyperlink r:id="rId75">
        <w:r>
          <w:rPr>
            <w:rStyle w:val="Hyperlink"/>
          </w:rPr>
          <w:t xml:space="preserve">https://github.com/johnmee</w:t>
        </w:r>
      </w:hyperlink>
      <w:r>
        <w:br w:type="textWrapping"/>
      </w:r>
      <w:r>
        <w:t xml:space="preserve">Vanity site:</w:t>
      </w:r>
      <w:r>
        <w:t xml:space="preserve"> </w:t>
      </w:r>
      <w:hyperlink r:id="rId76">
        <w:r>
          <w:rPr>
            <w:rStyle w:val="Hyperlink"/>
          </w:rPr>
          <w:t xml:space="preserve">http://johnmee.com</w:t>
        </w:r>
      </w:hyperlink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35" Target="media/rId35.jpg" /><Relationship Type="http://schemas.openxmlformats.org/officeDocument/2006/relationships/image" Id="rId27" Target="media/rId27.png" /><Relationship Type="http://schemas.openxmlformats.org/officeDocument/2006/relationships/image" Id="rId53" Target="media/rId53.jpg" /><Relationship Type="http://schemas.openxmlformats.org/officeDocument/2006/relationships/image" Id="rId23" Target="media/rId23.jpg" /><Relationship Type="http://schemas.openxmlformats.org/officeDocument/2006/relationships/hyperlink" Id="rId40" Target="http://backbonejs.org/" TargetMode="External" /><Relationship Type="http://schemas.openxmlformats.org/officeDocument/2006/relationships/hyperlink" Id="rId38" Target="http://bestprice.com.au" TargetMode="External" /><Relationship Type="http://schemas.openxmlformats.org/officeDocument/2006/relationships/hyperlink" Id="rId60" Target="http://businesscatalyst.com/" TargetMode="External" /><Relationship Type="http://schemas.openxmlformats.org/officeDocument/2006/relationships/hyperlink" Id="rId37" Target="http://caradvice.com.au" TargetMode="External" /><Relationship Type="http://schemas.openxmlformats.org/officeDocument/2006/relationships/hyperlink" Id="rId65" Target="http://courses.mq.edu.au/postgraduate/master/master-of-information-technology" TargetMode="External" /><Relationship Type="http://schemas.openxmlformats.org/officeDocument/2006/relationships/hyperlink" Id="rId34" Target="http://deap.readthedocs.org/en/master/" TargetMode="External" /><Relationship Type="http://schemas.openxmlformats.org/officeDocument/2006/relationships/hyperlink" Id="rId47" Target="http://dolby.com" TargetMode="External" /><Relationship Type="http://schemas.openxmlformats.org/officeDocument/2006/relationships/hyperlink" Id="rId55" Target="http://fervr.net" TargetMode="External" /><Relationship Type="http://schemas.openxmlformats.org/officeDocument/2006/relationships/hyperlink" Id="rId43" Target="http://getbootstrap.com/" TargetMode="External" /><Relationship Type="http://schemas.openxmlformats.org/officeDocument/2006/relationships/hyperlink" Id="rId76" Target="http://johnmee.com" TargetMode="External" /><Relationship Type="http://schemas.openxmlformats.org/officeDocument/2006/relationships/hyperlink" Id="rId69" Target="http://johnmee.com/static/IKM-Python-Test-Result.pdf" TargetMode="External" /><Relationship Type="http://schemas.openxmlformats.org/officeDocument/2006/relationships/hyperlink" Id="rId51" Target="http://php.net" TargetMode="External" /><Relationship Type="http://schemas.openxmlformats.org/officeDocument/2006/relationships/hyperlink" Id="rId57" Target="http://webbyawards.com/winners/2011/web/general-website/religion-spirituality/fervr/" TargetMode="External" /><Relationship Type="http://schemas.openxmlformats.org/officeDocument/2006/relationships/hyperlink" Id="rId62" Target="http://www.adobe.com/au/products/coldfusion-family.html" TargetMode="External" /><Relationship Type="http://schemas.openxmlformats.org/officeDocument/2006/relationships/hyperlink" Id="rId49" Target="http://www.dolby.com/us/en/technologies/dolby-voice.html" TargetMode="External" /><Relationship Type="http://schemas.openxmlformats.org/officeDocument/2006/relationships/hyperlink" Id="rId74" Target="http://www.minimumwage.cafe" TargetMode="External" /><Relationship Type="http://schemas.openxmlformats.org/officeDocument/2006/relationships/hyperlink" Id="rId58" Target="http://www.postgresql.org/" TargetMode="External" /><Relationship Type="http://schemas.openxmlformats.org/officeDocument/2006/relationships/hyperlink" Id="rId44" Target="http://www.ubuntu.com/" TargetMode="External" /><Relationship Type="http://schemas.openxmlformats.org/officeDocument/2006/relationships/hyperlink" Id="rId67" Target="http://www.uts.edu.au/future-students/find-a-course/courses/c10345" TargetMode="External" /><Relationship Type="http://schemas.openxmlformats.org/officeDocument/2006/relationships/hyperlink" Id="rId41" Target="https://angularjs.org/" TargetMode="External" /><Relationship Type="http://schemas.openxmlformats.org/officeDocument/2006/relationships/hyperlink" Id="rId48" Target="https://business.bt.com/products/voice/voip-phone-systems/cloud-voice/" TargetMode="External" /><Relationship Type="http://schemas.openxmlformats.org/officeDocument/2006/relationships/hyperlink" Id="rId73" Target="https://findbigmail.com" TargetMode="External" /><Relationship Type="http://schemas.openxmlformats.org/officeDocument/2006/relationships/hyperlink" Id="rId42" Target="https://git-scm.com/" TargetMode="External" /><Relationship Type="http://schemas.openxmlformats.org/officeDocument/2006/relationships/hyperlink" Id="rId75" Target="https://github.com/johnmee" TargetMode="External" /><Relationship Type="http://schemas.openxmlformats.org/officeDocument/2006/relationships/hyperlink" Id="rId70" Target="https://github.com/johnmee/codility" TargetMode="External" /><Relationship Type="http://schemas.openxmlformats.org/officeDocument/2006/relationships/hyperlink" Id="rId33" Target="https://github.com/johnmee/nigel" TargetMode="External" /><Relationship Type="http://schemas.openxmlformats.org/officeDocument/2006/relationships/hyperlink" Id="rId31" Target="https://puppetlabs.com/" TargetMode="External" /><Relationship Type="http://schemas.openxmlformats.org/officeDocument/2006/relationships/hyperlink" Id="rId29" Target="https://www.cmcrc.com" TargetMode="External" /><Relationship Type="http://schemas.openxmlformats.org/officeDocument/2006/relationships/hyperlink" Id="rId52" Target="https://www.debian.org/" TargetMode="External" /><Relationship Type="http://schemas.openxmlformats.org/officeDocument/2006/relationships/hyperlink" Id="rId30" Target="https://www.djangoproject.com/" TargetMode="External" /><Relationship Type="http://schemas.openxmlformats.org/officeDocument/2006/relationships/hyperlink" Id="rId25" Target="https://www.epam.com/" TargetMode="External" /><Relationship Type="http://schemas.openxmlformats.org/officeDocument/2006/relationships/hyperlink" Id="rId59" Target="https://www.mercurial-scm.org/" TargetMode="External" /><Relationship Type="http://schemas.openxmlformats.org/officeDocument/2006/relationships/hyperlink" Id="rId39" Target="https://www.mysql.com/" TargetMode="External" /><Relationship Type="http://schemas.openxmlformats.org/officeDocument/2006/relationships/hyperlink" Id="rId50" Target="https://www.perforce.com/" TargetMode="External" /><Relationship Type="http://schemas.openxmlformats.org/officeDocument/2006/relationships/hyperlink" Id="rId26" Target="https://www.python.org/" TargetMode="External" /><Relationship Type="http://schemas.openxmlformats.org/officeDocument/2006/relationships/hyperlink" Id="rId56" Target="https://www.shopify.com.au/" TargetMode="External" /><Relationship Type="http://schemas.openxmlformats.org/officeDocument/2006/relationships/hyperlink" Id="rId72" Target="mailto:resume@johnme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ackbonejs.org/" TargetMode="External" /><Relationship Type="http://schemas.openxmlformats.org/officeDocument/2006/relationships/hyperlink" Id="rId38" Target="http://bestprice.com.au" TargetMode="External" /><Relationship Type="http://schemas.openxmlformats.org/officeDocument/2006/relationships/hyperlink" Id="rId60" Target="http://businesscatalyst.com/" TargetMode="External" /><Relationship Type="http://schemas.openxmlformats.org/officeDocument/2006/relationships/hyperlink" Id="rId37" Target="http://caradvice.com.au" TargetMode="External" /><Relationship Type="http://schemas.openxmlformats.org/officeDocument/2006/relationships/hyperlink" Id="rId65" Target="http://courses.mq.edu.au/postgraduate/master/master-of-information-technology" TargetMode="External" /><Relationship Type="http://schemas.openxmlformats.org/officeDocument/2006/relationships/hyperlink" Id="rId34" Target="http://deap.readthedocs.org/en/master/" TargetMode="External" /><Relationship Type="http://schemas.openxmlformats.org/officeDocument/2006/relationships/hyperlink" Id="rId47" Target="http://dolby.com" TargetMode="External" /><Relationship Type="http://schemas.openxmlformats.org/officeDocument/2006/relationships/hyperlink" Id="rId55" Target="http://fervr.net" TargetMode="External" /><Relationship Type="http://schemas.openxmlformats.org/officeDocument/2006/relationships/hyperlink" Id="rId43" Target="http://getbootstrap.com/" TargetMode="External" /><Relationship Type="http://schemas.openxmlformats.org/officeDocument/2006/relationships/hyperlink" Id="rId76" Target="http://johnmee.com" TargetMode="External" /><Relationship Type="http://schemas.openxmlformats.org/officeDocument/2006/relationships/hyperlink" Id="rId69" Target="http://johnmee.com/static/IKM-Python-Test-Result.pdf" TargetMode="External" /><Relationship Type="http://schemas.openxmlformats.org/officeDocument/2006/relationships/hyperlink" Id="rId51" Target="http://php.net" TargetMode="External" /><Relationship Type="http://schemas.openxmlformats.org/officeDocument/2006/relationships/hyperlink" Id="rId57" Target="http://webbyawards.com/winners/2011/web/general-website/religion-spirituality/fervr/" TargetMode="External" /><Relationship Type="http://schemas.openxmlformats.org/officeDocument/2006/relationships/hyperlink" Id="rId62" Target="http://www.adobe.com/au/products/coldfusion-family.html" TargetMode="External" /><Relationship Type="http://schemas.openxmlformats.org/officeDocument/2006/relationships/hyperlink" Id="rId49" Target="http://www.dolby.com/us/en/technologies/dolby-voice.html" TargetMode="External" /><Relationship Type="http://schemas.openxmlformats.org/officeDocument/2006/relationships/hyperlink" Id="rId74" Target="http://www.minimumwage.cafe" TargetMode="External" /><Relationship Type="http://schemas.openxmlformats.org/officeDocument/2006/relationships/hyperlink" Id="rId58" Target="http://www.postgresql.org/" TargetMode="External" /><Relationship Type="http://schemas.openxmlformats.org/officeDocument/2006/relationships/hyperlink" Id="rId44" Target="http://www.ubuntu.com/" TargetMode="External" /><Relationship Type="http://schemas.openxmlformats.org/officeDocument/2006/relationships/hyperlink" Id="rId67" Target="http://www.uts.edu.au/future-students/find-a-course/courses/c10345" TargetMode="External" /><Relationship Type="http://schemas.openxmlformats.org/officeDocument/2006/relationships/hyperlink" Id="rId41" Target="https://angularjs.org/" TargetMode="External" /><Relationship Type="http://schemas.openxmlformats.org/officeDocument/2006/relationships/hyperlink" Id="rId48" Target="https://business.bt.com/products/voice/voip-phone-systems/cloud-voice/" TargetMode="External" /><Relationship Type="http://schemas.openxmlformats.org/officeDocument/2006/relationships/hyperlink" Id="rId73" Target="https://findbigmail.com" TargetMode="External" /><Relationship Type="http://schemas.openxmlformats.org/officeDocument/2006/relationships/hyperlink" Id="rId42" Target="https://git-scm.com/" TargetMode="External" /><Relationship Type="http://schemas.openxmlformats.org/officeDocument/2006/relationships/hyperlink" Id="rId75" Target="https://github.com/johnmee" TargetMode="External" /><Relationship Type="http://schemas.openxmlformats.org/officeDocument/2006/relationships/hyperlink" Id="rId70" Target="https://github.com/johnmee/codility" TargetMode="External" /><Relationship Type="http://schemas.openxmlformats.org/officeDocument/2006/relationships/hyperlink" Id="rId33" Target="https://github.com/johnmee/nigel" TargetMode="External" /><Relationship Type="http://schemas.openxmlformats.org/officeDocument/2006/relationships/hyperlink" Id="rId31" Target="https://puppetlabs.com/" TargetMode="External" /><Relationship Type="http://schemas.openxmlformats.org/officeDocument/2006/relationships/hyperlink" Id="rId29" Target="https://www.cmcrc.com" TargetMode="External" /><Relationship Type="http://schemas.openxmlformats.org/officeDocument/2006/relationships/hyperlink" Id="rId52" Target="https://www.debian.org/" TargetMode="External" /><Relationship Type="http://schemas.openxmlformats.org/officeDocument/2006/relationships/hyperlink" Id="rId30" Target="https://www.djangoproject.com/" TargetMode="External" /><Relationship Type="http://schemas.openxmlformats.org/officeDocument/2006/relationships/hyperlink" Id="rId25" Target="https://www.epam.com/" TargetMode="External" /><Relationship Type="http://schemas.openxmlformats.org/officeDocument/2006/relationships/hyperlink" Id="rId59" Target="https://www.mercurial-scm.org/" TargetMode="External" /><Relationship Type="http://schemas.openxmlformats.org/officeDocument/2006/relationships/hyperlink" Id="rId39" Target="https://www.mysql.com/" TargetMode="External" /><Relationship Type="http://schemas.openxmlformats.org/officeDocument/2006/relationships/hyperlink" Id="rId50" Target="https://www.perforce.com/" TargetMode="External" /><Relationship Type="http://schemas.openxmlformats.org/officeDocument/2006/relationships/hyperlink" Id="rId26" Target="https://www.python.org/" TargetMode="External" /><Relationship Type="http://schemas.openxmlformats.org/officeDocument/2006/relationships/hyperlink" Id="rId56" Target="https://www.shopify.com.au/" TargetMode="External" /><Relationship Type="http://schemas.openxmlformats.org/officeDocument/2006/relationships/hyperlink" Id="rId72" Target="mailto:resume@johnme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2019-03-05T03:47:23Z</dcterms:created>
  <dcterms:modified xsi:type="dcterms:W3CDTF">2019-03-05T03:47:23Z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