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A98" w:rsidRDefault="004D3A98" w:rsidP="004D3A98">
      <w:pPr>
        <w:jc w:val="center"/>
        <w:rPr>
          <w:rFonts w:ascii="Arial" w:hAnsi="Arial"/>
          <w:sz w:val="28"/>
        </w:rPr>
      </w:pPr>
      <w:r>
        <w:rPr>
          <w:rFonts w:ascii="Arial" w:hAnsi="Arial"/>
          <w:b/>
          <w:sz w:val="28"/>
        </w:rPr>
        <w:t>MODELO GENERAL PARA UNA DEMANDA SUJETA AL PROCESO VERBAL CON JURAMENTO ESTIMATORIO</w:t>
      </w:r>
    </w:p>
    <w:p w:rsidR="004D3A98" w:rsidRDefault="004D3A98" w:rsidP="004D3A98">
      <w:pPr>
        <w:jc w:val="both"/>
        <w:rPr>
          <w:rFonts w:ascii="Arial" w:hAnsi="Arial" w:cs="Arial"/>
          <w:sz w:val="16"/>
          <w:szCs w:val="16"/>
        </w:rPr>
      </w:pPr>
    </w:p>
    <w:p w:rsidR="004D3A98" w:rsidRDefault="004D3A98" w:rsidP="004D3A98">
      <w:pPr>
        <w:jc w:val="both"/>
        <w:rPr>
          <w:rFonts w:ascii="Arial" w:hAnsi="Arial"/>
        </w:rPr>
      </w:pPr>
    </w:p>
    <w:p w:rsidR="004D3A98" w:rsidRDefault="004D3A98" w:rsidP="004D3A98">
      <w:pPr>
        <w:jc w:val="both"/>
        <w:rPr>
          <w:rFonts w:ascii="Arial" w:hAnsi="Arial"/>
        </w:rPr>
      </w:pPr>
      <w:r>
        <w:rPr>
          <w:rFonts w:ascii="Arial" w:hAnsi="Arial"/>
        </w:rPr>
        <w:t>Señor:</w:t>
      </w:r>
    </w:p>
    <w:p w:rsidR="004D3A98" w:rsidRDefault="004D3A98" w:rsidP="004D3A98">
      <w:pPr>
        <w:jc w:val="both"/>
        <w:rPr>
          <w:rFonts w:ascii="Arial" w:hAnsi="Arial"/>
        </w:rPr>
      </w:pPr>
      <w:r>
        <w:rPr>
          <w:rFonts w:ascii="Arial" w:hAnsi="Arial"/>
        </w:rPr>
        <w:t>JUEZ CIVIL DEL CIRCUITO  (REPARTO)</w:t>
      </w:r>
    </w:p>
    <w:p w:rsidR="004D3A98" w:rsidRDefault="004D3A98" w:rsidP="004D3A98">
      <w:pPr>
        <w:jc w:val="both"/>
        <w:rPr>
          <w:rFonts w:ascii="Arial" w:hAnsi="Arial"/>
        </w:rPr>
      </w:pPr>
      <w:r>
        <w:rPr>
          <w:rFonts w:ascii="Arial" w:hAnsi="Arial"/>
        </w:rPr>
        <w:t>E. S. D.</w:t>
      </w:r>
    </w:p>
    <w:p w:rsidR="004D3A98" w:rsidRDefault="004D3A98" w:rsidP="004D3A98">
      <w:pPr>
        <w:jc w:val="both"/>
        <w:rPr>
          <w:rFonts w:ascii="Arial" w:hAnsi="Arial"/>
        </w:rPr>
      </w:pPr>
    </w:p>
    <w:p w:rsidR="004D3A98" w:rsidRDefault="004D3A98" w:rsidP="004D3A98">
      <w:pPr>
        <w:jc w:val="both"/>
        <w:rPr>
          <w:rFonts w:ascii="Arial" w:hAnsi="Arial"/>
        </w:rPr>
      </w:pPr>
    </w:p>
    <w:p w:rsidR="004D3A98" w:rsidRDefault="004D3A98" w:rsidP="004D3A98">
      <w:pPr>
        <w:tabs>
          <w:tab w:val="left" w:pos="1200"/>
        </w:tabs>
        <w:jc w:val="both"/>
        <w:rPr>
          <w:rFonts w:ascii="Arial" w:hAnsi="Arial"/>
        </w:rPr>
      </w:pPr>
      <w:r>
        <w:rPr>
          <w:rFonts w:ascii="Arial" w:hAnsi="Arial"/>
        </w:rPr>
        <w:t>………………….., mayor de edad vecino y residente en esta, identificado con la cédula de ciudadanía No……………………de…………………., abogado en ejercicio con Tarjeta Profesional No…………………….</w:t>
      </w:r>
      <w:r w:rsidRPr="007B20DF">
        <w:rPr>
          <w:rFonts w:ascii="Arial" w:hAnsi="Arial"/>
        </w:rPr>
        <w:t xml:space="preserve"> </w:t>
      </w:r>
      <w:r>
        <w:rPr>
          <w:rFonts w:ascii="Arial" w:hAnsi="Arial"/>
        </w:rPr>
        <w:t xml:space="preserve">del CSJ, actuando en nombre y representación del Sr.…………………….., de acuerdo al poder conferido ante </w:t>
      </w:r>
      <w:proofErr w:type="spellStart"/>
      <w:r>
        <w:rPr>
          <w:rFonts w:ascii="Arial" w:hAnsi="Arial"/>
        </w:rPr>
        <w:t>UD.,con</w:t>
      </w:r>
      <w:proofErr w:type="spellEnd"/>
      <w:r>
        <w:rPr>
          <w:rFonts w:ascii="Arial" w:hAnsi="Arial"/>
        </w:rPr>
        <w:t xml:space="preserve"> todo respeto presento …………………………………….…, contra el Sr…………………, igualmente mayor de edad y de esta vecindad, con fundamento en los siguientes:</w:t>
      </w:r>
    </w:p>
    <w:p w:rsidR="004D3A98" w:rsidRDefault="004D3A98" w:rsidP="004D3A98">
      <w:pPr>
        <w:jc w:val="both"/>
        <w:rPr>
          <w:rFonts w:ascii="Arial" w:hAnsi="Arial"/>
        </w:rPr>
      </w:pPr>
    </w:p>
    <w:p w:rsidR="004D3A98" w:rsidRDefault="004D3A98" w:rsidP="004D3A98">
      <w:pPr>
        <w:jc w:val="center"/>
        <w:rPr>
          <w:rFonts w:ascii="Arial" w:hAnsi="Arial"/>
          <w:b/>
        </w:rPr>
      </w:pPr>
      <w:r>
        <w:rPr>
          <w:rFonts w:ascii="Arial" w:hAnsi="Arial"/>
          <w:b/>
        </w:rPr>
        <w:t>HECHOS</w:t>
      </w:r>
    </w:p>
    <w:p w:rsidR="004D3A98" w:rsidRDefault="004D3A98" w:rsidP="004D3A98">
      <w:pPr>
        <w:jc w:val="center"/>
        <w:rPr>
          <w:rFonts w:ascii="Arial" w:hAnsi="Arial"/>
          <w:b/>
        </w:rPr>
      </w:pPr>
    </w:p>
    <w:p w:rsidR="004D3A98" w:rsidRDefault="004D3A98" w:rsidP="004D3A98">
      <w:pPr>
        <w:jc w:val="both"/>
        <w:rPr>
          <w:rFonts w:ascii="Arial" w:hAnsi="Arial"/>
          <w:b/>
        </w:rPr>
      </w:pPr>
      <w:r>
        <w:rPr>
          <w:rFonts w:ascii="Arial" w:hAnsi="Arial"/>
          <w:b/>
        </w:rPr>
        <w:t>……………………………………..</w:t>
      </w:r>
    </w:p>
    <w:p w:rsidR="004D3A98" w:rsidRDefault="004D3A98" w:rsidP="004D3A98">
      <w:pPr>
        <w:jc w:val="both"/>
        <w:rPr>
          <w:rFonts w:ascii="Arial" w:hAnsi="Arial"/>
        </w:rPr>
      </w:pPr>
    </w:p>
    <w:p w:rsidR="004D3A98" w:rsidRDefault="004D3A98" w:rsidP="004D3A98">
      <w:pPr>
        <w:jc w:val="center"/>
        <w:rPr>
          <w:rFonts w:ascii="Arial" w:hAnsi="Arial"/>
          <w:b/>
        </w:rPr>
      </w:pPr>
      <w:r>
        <w:rPr>
          <w:rFonts w:ascii="Arial" w:hAnsi="Arial"/>
          <w:b/>
        </w:rPr>
        <w:t>PRETENSIONES</w:t>
      </w:r>
    </w:p>
    <w:p w:rsidR="004D3A98" w:rsidRDefault="004D3A98" w:rsidP="004D3A98">
      <w:pPr>
        <w:jc w:val="both"/>
        <w:rPr>
          <w:rFonts w:ascii="Arial" w:hAnsi="Arial"/>
          <w:b/>
        </w:rPr>
      </w:pPr>
    </w:p>
    <w:p w:rsidR="004D3A98" w:rsidRDefault="004D3A98" w:rsidP="004D3A98">
      <w:pPr>
        <w:jc w:val="both"/>
        <w:rPr>
          <w:rFonts w:ascii="Arial" w:hAnsi="Arial"/>
        </w:rPr>
      </w:pPr>
      <w:r>
        <w:rPr>
          <w:rFonts w:ascii="Arial" w:hAnsi="Arial"/>
        </w:rPr>
        <w:t>Previos los trámites de un proceso verbal, reglamentado en los Artículos 368 al 373 del CÓDIGO GENERAL DEL PROCESO (LEY 1564 DE 2012), sírvase hacer en sentencia haga, las siguientes declaraciones y condenas:</w:t>
      </w:r>
    </w:p>
    <w:p w:rsidR="004D3A98" w:rsidRDefault="004D3A98" w:rsidP="004D3A98">
      <w:pPr>
        <w:jc w:val="both"/>
        <w:rPr>
          <w:rFonts w:ascii="Arial" w:hAnsi="Arial"/>
        </w:rPr>
      </w:pPr>
    </w:p>
    <w:p w:rsidR="004D3A98" w:rsidRDefault="004D3A98" w:rsidP="004D3A98">
      <w:pPr>
        <w:jc w:val="both"/>
        <w:rPr>
          <w:rFonts w:ascii="Arial" w:hAnsi="Arial"/>
        </w:rPr>
      </w:pPr>
      <w:r>
        <w:rPr>
          <w:rFonts w:ascii="Arial" w:hAnsi="Arial"/>
        </w:rPr>
        <w:t>PRIMERA:………………………………………………</w:t>
      </w:r>
    </w:p>
    <w:p w:rsidR="004D3A98" w:rsidRDefault="004D3A98" w:rsidP="004D3A98">
      <w:pPr>
        <w:jc w:val="both"/>
        <w:rPr>
          <w:rFonts w:ascii="Arial" w:hAnsi="Arial"/>
        </w:rPr>
      </w:pPr>
    </w:p>
    <w:p w:rsidR="004D3A98" w:rsidRDefault="004D3A98" w:rsidP="004D3A98">
      <w:pPr>
        <w:jc w:val="both"/>
        <w:rPr>
          <w:rFonts w:ascii="Arial" w:hAnsi="Arial"/>
        </w:rPr>
      </w:pPr>
      <w:r>
        <w:rPr>
          <w:rFonts w:ascii="Arial" w:hAnsi="Arial"/>
        </w:rPr>
        <w:t>SEGUNDA:………………………………………………</w:t>
      </w:r>
    </w:p>
    <w:p w:rsidR="004D3A98" w:rsidRDefault="004D3A98" w:rsidP="004D3A98">
      <w:pPr>
        <w:jc w:val="both"/>
        <w:rPr>
          <w:rFonts w:ascii="Arial" w:hAnsi="Arial"/>
        </w:rPr>
      </w:pPr>
    </w:p>
    <w:p w:rsidR="004D3A98" w:rsidRDefault="004D3A98" w:rsidP="004D3A98">
      <w:pPr>
        <w:jc w:val="both"/>
        <w:rPr>
          <w:rFonts w:ascii="Arial" w:hAnsi="Arial"/>
        </w:rPr>
      </w:pPr>
      <w:r>
        <w:rPr>
          <w:rFonts w:ascii="Arial" w:hAnsi="Arial"/>
        </w:rPr>
        <w:t>TERCERA:……………………………………………….</w:t>
      </w:r>
    </w:p>
    <w:p w:rsidR="004D3A98" w:rsidRDefault="004D3A98" w:rsidP="004D3A98">
      <w:pPr>
        <w:jc w:val="both"/>
        <w:rPr>
          <w:rFonts w:ascii="Arial" w:hAnsi="Arial"/>
          <w:b/>
        </w:rPr>
      </w:pPr>
    </w:p>
    <w:p w:rsidR="004D3A98" w:rsidRDefault="004D3A98" w:rsidP="004D3A98">
      <w:pPr>
        <w:jc w:val="both"/>
        <w:rPr>
          <w:rFonts w:ascii="Arial" w:hAnsi="Arial"/>
        </w:rPr>
      </w:pPr>
      <w:r>
        <w:rPr>
          <w:rFonts w:ascii="Arial" w:hAnsi="Arial"/>
        </w:rPr>
        <w:t xml:space="preserve">CUARTA: Condenar al Demandado Sr………………… a pagar al Sr.……………………, los valores aquí descritos, los cuales se declaran bajo </w:t>
      </w:r>
      <w:r w:rsidRPr="00B14E6C">
        <w:rPr>
          <w:rFonts w:ascii="Arial" w:hAnsi="Arial"/>
          <w:b/>
        </w:rPr>
        <w:t>JURAMENTO ESTIMATORIO</w:t>
      </w:r>
      <w:r>
        <w:rPr>
          <w:rFonts w:ascii="Arial" w:hAnsi="Arial"/>
        </w:rPr>
        <w:t xml:space="preserve">, de </w:t>
      </w:r>
      <w:r w:rsidR="00D47F04">
        <w:rPr>
          <w:rFonts w:ascii="Arial" w:hAnsi="Arial"/>
        </w:rPr>
        <w:t xml:space="preserve">actualización rsj tel: 3156546135 </w:t>
      </w:r>
      <w:r>
        <w:rPr>
          <w:rFonts w:ascii="Arial" w:hAnsi="Arial"/>
        </w:rPr>
        <w:t xml:space="preserve">acuerdo a lo ordenado por el Artículo 206 del CÓDIGO GENERAL DEL PROCESO </w:t>
      </w:r>
      <w:bookmarkStart w:id="0" w:name="_GoBack"/>
      <w:bookmarkEnd w:id="0"/>
      <w:r>
        <w:rPr>
          <w:rFonts w:ascii="Arial" w:hAnsi="Arial"/>
        </w:rPr>
        <w:t xml:space="preserve"> La tasación  razonable es la siguiente:</w:t>
      </w:r>
    </w:p>
    <w:p w:rsidR="004D3A98" w:rsidRDefault="004D3A98" w:rsidP="004D3A98">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9"/>
        <w:gridCol w:w="4039"/>
      </w:tblGrid>
      <w:tr w:rsidR="004D3A98" w:rsidRPr="00E262C6" w:rsidTr="00B43880">
        <w:tc>
          <w:tcPr>
            <w:tcW w:w="4039" w:type="dxa"/>
            <w:shd w:val="clear" w:color="auto" w:fill="auto"/>
          </w:tcPr>
          <w:p w:rsidR="004D3A98" w:rsidRPr="00E262C6" w:rsidRDefault="004D3A98" w:rsidP="00B43880">
            <w:pPr>
              <w:jc w:val="center"/>
              <w:rPr>
                <w:rFonts w:ascii="Arial" w:hAnsi="Arial"/>
              </w:rPr>
            </w:pPr>
            <w:r w:rsidRPr="00E262C6">
              <w:rPr>
                <w:rFonts w:ascii="Arial" w:hAnsi="Arial"/>
              </w:rPr>
              <w:t>CONCEPTO</w:t>
            </w:r>
          </w:p>
        </w:tc>
        <w:tc>
          <w:tcPr>
            <w:tcW w:w="4039" w:type="dxa"/>
            <w:shd w:val="clear" w:color="auto" w:fill="auto"/>
          </w:tcPr>
          <w:p w:rsidR="004D3A98" w:rsidRPr="00E262C6" w:rsidRDefault="004D3A98" w:rsidP="00B43880">
            <w:pPr>
              <w:jc w:val="center"/>
              <w:rPr>
                <w:rFonts w:ascii="Arial" w:hAnsi="Arial"/>
              </w:rPr>
            </w:pPr>
            <w:r w:rsidRPr="00E262C6">
              <w:rPr>
                <w:rFonts w:ascii="Arial" w:hAnsi="Arial"/>
              </w:rPr>
              <w:t>VALOR</w:t>
            </w:r>
          </w:p>
        </w:tc>
      </w:tr>
      <w:tr w:rsidR="004D3A98" w:rsidRPr="00E262C6" w:rsidTr="00B43880">
        <w:tc>
          <w:tcPr>
            <w:tcW w:w="4039" w:type="dxa"/>
            <w:shd w:val="clear" w:color="auto" w:fill="auto"/>
          </w:tcPr>
          <w:p w:rsidR="004D3A98" w:rsidRDefault="004D3A98" w:rsidP="004D3A98">
            <w:pPr>
              <w:numPr>
                <w:ilvl w:val="0"/>
                <w:numId w:val="2"/>
              </w:numPr>
              <w:jc w:val="both"/>
              <w:rPr>
                <w:rFonts w:ascii="Arial" w:hAnsi="Arial"/>
              </w:rPr>
            </w:pPr>
          </w:p>
          <w:p w:rsidR="004D3A98" w:rsidRPr="00E262C6" w:rsidRDefault="004D3A98" w:rsidP="004D3A98">
            <w:pPr>
              <w:numPr>
                <w:ilvl w:val="0"/>
                <w:numId w:val="2"/>
              </w:numPr>
              <w:jc w:val="both"/>
              <w:rPr>
                <w:rFonts w:ascii="Arial" w:hAnsi="Arial"/>
              </w:rPr>
            </w:pPr>
          </w:p>
        </w:tc>
        <w:tc>
          <w:tcPr>
            <w:tcW w:w="4039" w:type="dxa"/>
            <w:shd w:val="clear" w:color="auto" w:fill="auto"/>
          </w:tcPr>
          <w:p w:rsidR="004D3A98" w:rsidRPr="00C14721" w:rsidRDefault="004D3A98" w:rsidP="004D3A98">
            <w:pPr>
              <w:numPr>
                <w:ilvl w:val="0"/>
                <w:numId w:val="2"/>
              </w:numPr>
              <w:jc w:val="both"/>
              <w:rPr>
                <w:rFonts w:ascii="Arial" w:hAnsi="Arial"/>
              </w:rPr>
            </w:pPr>
            <w:r w:rsidRPr="00E262C6">
              <w:rPr>
                <w:rFonts w:ascii="Arial" w:hAnsi="Arial"/>
              </w:rPr>
              <w:t>$</w:t>
            </w:r>
          </w:p>
          <w:p w:rsidR="004D3A98" w:rsidRPr="00E262C6" w:rsidRDefault="004D3A98" w:rsidP="00B43880">
            <w:pPr>
              <w:jc w:val="both"/>
              <w:rPr>
                <w:rFonts w:ascii="Arial" w:hAnsi="Arial"/>
              </w:rPr>
            </w:pPr>
          </w:p>
          <w:p w:rsidR="004D3A98" w:rsidRPr="00E262C6" w:rsidRDefault="004D3A98" w:rsidP="004D3A98">
            <w:pPr>
              <w:numPr>
                <w:ilvl w:val="0"/>
                <w:numId w:val="2"/>
              </w:numPr>
              <w:jc w:val="both"/>
              <w:rPr>
                <w:rFonts w:ascii="Arial" w:hAnsi="Arial"/>
              </w:rPr>
            </w:pPr>
            <w:r w:rsidRPr="00E262C6">
              <w:rPr>
                <w:rFonts w:ascii="Arial" w:hAnsi="Arial"/>
              </w:rPr>
              <w:t>$</w:t>
            </w:r>
          </w:p>
        </w:tc>
      </w:tr>
    </w:tbl>
    <w:p w:rsidR="004D3A98" w:rsidRDefault="004D3A98" w:rsidP="004D3A98">
      <w:pPr>
        <w:jc w:val="both"/>
        <w:rPr>
          <w:rFonts w:ascii="Arial" w:hAnsi="Arial"/>
        </w:rPr>
      </w:pPr>
    </w:p>
    <w:p w:rsidR="004D3A98" w:rsidRDefault="004D3A98" w:rsidP="004D3A98">
      <w:pPr>
        <w:jc w:val="both"/>
        <w:rPr>
          <w:rFonts w:ascii="Arial" w:hAnsi="Arial"/>
          <w:b/>
        </w:rPr>
      </w:pPr>
    </w:p>
    <w:p w:rsidR="004D3A98" w:rsidRDefault="004D3A98" w:rsidP="004D3A98">
      <w:pPr>
        <w:jc w:val="both"/>
        <w:rPr>
          <w:rFonts w:ascii="Arial" w:hAnsi="Arial"/>
          <w:b/>
        </w:rPr>
      </w:pPr>
    </w:p>
    <w:p w:rsidR="004D3A98" w:rsidRDefault="004D3A98" w:rsidP="004D3A98">
      <w:pPr>
        <w:ind w:left="720"/>
        <w:jc w:val="center"/>
        <w:rPr>
          <w:rFonts w:ascii="Arial" w:hAnsi="Arial"/>
          <w:b/>
        </w:rPr>
      </w:pPr>
      <w:r>
        <w:rPr>
          <w:rFonts w:ascii="Arial" w:hAnsi="Arial"/>
          <w:b/>
        </w:rPr>
        <w:lastRenderedPageBreak/>
        <w:t>PETICIÓN DE PRUEBAS</w:t>
      </w:r>
    </w:p>
    <w:p w:rsidR="004D3A98" w:rsidRDefault="004D3A98" w:rsidP="004D3A98">
      <w:pPr>
        <w:ind w:left="720"/>
        <w:jc w:val="both"/>
        <w:rPr>
          <w:rFonts w:ascii="Arial" w:hAnsi="Arial"/>
          <w:b/>
        </w:rPr>
      </w:pPr>
    </w:p>
    <w:p w:rsidR="004D3A98" w:rsidRDefault="004D3A98" w:rsidP="004D3A98">
      <w:pPr>
        <w:jc w:val="both"/>
        <w:rPr>
          <w:rFonts w:ascii="Arial" w:hAnsi="Arial"/>
        </w:rPr>
      </w:pPr>
      <w:r>
        <w:rPr>
          <w:rFonts w:ascii="Arial" w:hAnsi="Arial"/>
        </w:rPr>
        <w:t xml:space="preserve">Comedidamente pido al Sr. Juez se sirva, a más de otorgar valor probatorio a los documentos relacionados, decretar durante el trámite del proceso la </w:t>
      </w:r>
      <w:proofErr w:type="spellStart"/>
      <w:r>
        <w:rPr>
          <w:rFonts w:ascii="Arial" w:hAnsi="Arial"/>
        </w:rPr>
        <w:t>practica</w:t>
      </w:r>
      <w:proofErr w:type="spellEnd"/>
      <w:r>
        <w:rPr>
          <w:rFonts w:ascii="Arial" w:hAnsi="Arial"/>
        </w:rPr>
        <w:t xml:space="preserve"> de las siguientes pruebas:</w:t>
      </w:r>
    </w:p>
    <w:p w:rsidR="004D3A98" w:rsidRDefault="004D3A98" w:rsidP="004D3A98">
      <w:pPr>
        <w:ind w:left="720"/>
        <w:jc w:val="both"/>
        <w:rPr>
          <w:rFonts w:ascii="Arial" w:hAnsi="Arial"/>
        </w:rPr>
      </w:pPr>
    </w:p>
    <w:p w:rsidR="004D3A98" w:rsidRDefault="004D3A98" w:rsidP="004D3A98">
      <w:pPr>
        <w:rPr>
          <w:rFonts w:ascii="Arial" w:hAnsi="Arial"/>
          <w:b/>
        </w:rPr>
      </w:pPr>
      <w:r>
        <w:rPr>
          <w:rFonts w:ascii="Arial" w:hAnsi="Arial"/>
          <w:b/>
        </w:rPr>
        <w:t>…………………………………………..</w:t>
      </w:r>
    </w:p>
    <w:p w:rsidR="004D3A98" w:rsidRDefault="004D3A98" w:rsidP="004D3A98">
      <w:pPr>
        <w:jc w:val="center"/>
        <w:rPr>
          <w:rFonts w:ascii="Arial" w:hAnsi="Arial"/>
          <w:b/>
        </w:rPr>
      </w:pPr>
    </w:p>
    <w:p w:rsidR="004D3A98" w:rsidRDefault="004D3A98" w:rsidP="004D3A98">
      <w:pPr>
        <w:jc w:val="center"/>
        <w:rPr>
          <w:rFonts w:ascii="Arial" w:hAnsi="Arial"/>
          <w:b/>
        </w:rPr>
      </w:pPr>
      <w:r>
        <w:rPr>
          <w:rFonts w:ascii="Arial" w:hAnsi="Arial"/>
          <w:b/>
        </w:rPr>
        <w:t>FUNDAMENTOS DE DERECHO</w:t>
      </w:r>
    </w:p>
    <w:p w:rsidR="004D3A98" w:rsidRDefault="004D3A98" w:rsidP="004D3A98">
      <w:pPr>
        <w:jc w:val="both"/>
        <w:rPr>
          <w:rFonts w:ascii="Arial" w:hAnsi="Arial"/>
          <w:b/>
        </w:rPr>
      </w:pPr>
    </w:p>
    <w:p w:rsidR="004D3A98" w:rsidRPr="002C418C" w:rsidRDefault="004D3A98" w:rsidP="004D3A98">
      <w:pPr>
        <w:shd w:val="clear" w:color="auto" w:fill="FFFFFF"/>
        <w:tabs>
          <w:tab w:val="left" w:leader="dot" w:pos="3691"/>
        </w:tabs>
        <w:spacing w:before="173"/>
        <w:ind w:left="178"/>
        <w:jc w:val="both"/>
        <w:rPr>
          <w:rFonts w:ascii="Arial" w:hAnsi="Arial" w:cs="Arial"/>
          <w:szCs w:val="24"/>
        </w:rPr>
      </w:pPr>
      <w:r>
        <w:rPr>
          <w:rFonts w:ascii="Arial" w:hAnsi="Arial" w:cs="Arial"/>
          <w:color w:val="000000"/>
          <w:szCs w:val="24"/>
        </w:rPr>
        <w:t xml:space="preserve">1- </w:t>
      </w:r>
      <w:r w:rsidRPr="00A701F1">
        <w:rPr>
          <w:rFonts w:ascii="Arial" w:hAnsi="Arial" w:cs="Arial"/>
          <w:b/>
          <w:color w:val="000000"/>
          <w:szCs w:val="24"/>
        </w:rPr>
        <w:t>Sustantivos:</w:t>
      </w:r>
      <w:r w:rsidRPr="00156941">
        <w:rPr>
          <w:rFonts w:ascii="Arial" w:hAnsi="Arial"/>
        </w:rPr>
        <w:t xml:space="preserve"> </w:t>
      </w:r>
      <w:r>
        <w:rPr>
          <w:rFonts w:ascii="Arial" w:hAnsi="Arial"/>
        </w:rPr>
        <w:t>Arts……………………Del CÓDIGO CIVIL</w:t>
      </w:r>
    </w:p>
    <w:p w:rsidR="004D3A98" w:rsidRDefault="004D3A98" w:rsidP="004D3A98">
      <w:pPr>
        <w:shd w:val="clear" w:color="auto" w:fill="FFFFFF"/>
        <w:tabs>
          <w:tab w:val="left" w:leader="dot" w:pos="3806"/>
        </w:tabs>
        <w:spacing w:before="24"/>
        <w:ind w:left="182"/>
        <w:jc w:val="both"/>
        <w:rPr>
          <w:rFonts w:ascii="Arial" w:hAnsi="Arial" w:cs="Arial"/>
          <w:color w:val="000000"/>
          <w:szCs w:val="24"/>
        </w:rPr>
      </w:pPr>
    </w:p>
    <w:p w:rsidR="004D3A98" w:rsidRDefault="004D3A98" w:rsidP="004D3A98">
      <w:pPr>
        <w:shd w:val="clear" w:color="auto" w:fill="FFFFFF"/>
        <w:tabs>
          <w:tab w:val="left" w:leader="dot" w:pos="3806"/>
        </w:tabs>
        <w:spacing w:before="24"/>
        <w:ind w:left="182"/>
        <w:jc w:val="both"/>
        <w:rPr>
          <w:rFonts w:ascii="Arial" w:hAnsi="Arial"/>
        </w:rPr>
      </w:pPr>
      <w:r w:rsidRPr="002C418C">
        <w:rPr>
          <w:rFonts w:ascii="Arial" w:hAnsi="Arial" w:cs="Arial"/>
          <w:color w:val="000000"/>
          <w:szCs w:val="24"/>
        </w:rPr>
        <w:t xml:space="preserve">2- </w:t>
      </w:r>
      <w:r w:rsidRPr="00A701F1">
        <w:rPr>
          <w:rFonts w:ascii="Arial" w:hAnsi="Arial" w:cs="Arial"/>
          <w:b/>
          <w:color w:val="000000"/>
          <w:szCs w:val="24"/>
        </w:rPr>
        <w:t>Formales de la Demanda:</w:t>
      </w:r>
      <w:r>
        <w:rPr>
          <w:rFonts w:ascii="Arial" w:hAnsi="Arial" w:cs="Arial"/>
          <w:color w:val="000000"/>
          <w:szCs w:val="24"/>
        </w:rPr>
        <w:t xml:space="preserve"> </w:t>
      </w:r>
      <w:r w:rsidRPr="009C59E9">
        <w:rPr>
          <w:rFonts w:ascii="Arial" w:hAnsi="Arial"/>
        </w:rPr>
        <w:t>Arts.</w:t>
      </w:r>
      <w:r>
        <w:rPr>
          <w:rFonts w:ascii="Arial" w:hAnsi="Arial"/>
        </w:rPr>
        <w:t>82</w:t>
      </w:r>
      <w:r w:rsidRPr="009C59E9">
        <w:rPr>
          <w:rFonts w:ascii="Arial" w:hAnsi="Arial"/>
        </w:rPr>
        <w:t xml:space="preserve"> a</w:t>
      </w:r>
      <w:r>
        <w:rPr>
          <w:rFonts w:ascii="Arial" w:hAnsi="Arial"/>
        </w:rPr>
        <w:t>l</w:t>
      </w:r>
      <w:r w:rsidRPr="009C59E9">
        <w:rPr>
          <w:rFonts w:ascii="Arial" w:hAnsi="Arial"/>
        </w:rPr>
        <w:t xml:space="preserve"> </w:t>
      </w:r>
      <w:r>
        <w:rPr>
          <w:rFonts w:ascii="Arial" w:hAnsi="Arial"/>
        </w:rPr>
        <w:t>84</w:t>
      </w:r>
      <w:r w:rsidRPr="009C59E9">
        <w:rPr>
          <w:rFonts w:ascii="Arial" w:hAnsi="Arial"/>
        </w:rPr>
        <w:t xml:space="preserve"> del CÓDIGO GENERAL DEL PROCESO </w:t>
      </w:r>
      <w:r w:rsidR="00D47F04">
        <w:rPr>
          <w:rFonts w:ascii="Arial" w:hAnsi="Arial"/>
        </w:rPr>
        <w:t xml:space="preserve"> </w:t>
      </w:r>
    </w:p>
    <w:p w:rsidR="004D3A98" w:rsidRPr="00156941" w:rsidRDefault="004D3A98" w:rsidP="004D3A98">
      <w:pPr>
        <w:shd w:val="clear" w:color="auto" w:fill="FFFFFF"/>
        <w:tabs>
          <w:tab w:val="left" w:leader="dot" w:pos="3806"/>
        </w:tabs>
        <w:spacing w:before="24"/>
        <w:ind w:left="182"/>
        <w:jc w:val="both"/>
        <w:rPr>
          <w:rFonts w:ascii="Arial" w:hAnsi="Arial" w:cs="Arial"/>
          <w:color w:val="FF0000"/>
          <w:szCs w:val="24"/>
        </w:rPr>
      </w:pPr>
    </w:p>
    <w:p w:rsidR="004D3A98" w:rsidRDefault="004D3A98" w:rsidP="004D3A98">
      <w:pPr>
        <w:shd w:val="clear" w:color="auto" w:fill="FFFFFF"/>
        <w:tabs>
          <w:tab w:val="left" w:leader="dot" w:pos="3806"/>
        </w:tabs>
        <w:spacing w:before="24"/>
        <w:ind w:left="182"/>
        <w:jc w:val="both"/>
        <w:rPr>
          <w:rFonts w:ascii="Arial" w:hAnsi="Arial"/>
        </w:rPr>
      </w:pPr>
      <w:r w:rsidRPr="009C59E9">
        <w:rPr>
          <w:rFonts w:ascii="Arial" w:hAnsi="Arial" w:cs="Arial"/>
          <w:szCs w:val="24"/>
        </w:rPr>
        <w:t xml:space="preserve">3- </w:t>
      </w:r>
      <w:r w:rsidRPr="00A701F1">
        <w:rPr>
          <w:rFonts w:ascii="Arial" w:hAnsi="Arial" w:cs="Arial"/>
          <w:b/>
          <w:szCs w:val="24"/>
        </w:rPr>
        <w:t>Procedimentales Generales:</w:t>
      </w:r>
      <w:r w:rsidRPr="009C59E9">
        <w:rPr>
          <w:rFonts w:ascii="Arial" w:hAnsi="Arial" w:cs="Arial"/>
          <w:szCs w:val="24"/>
        </w:rPr>
        <w:t xml:space="preserve"> </w:t>
      </w:r>
      <w:r>
        <w:rPr>
          <w:rFonts w:ascii="Arial" w:hAnsi="Arial"/>
        </w:rPr>
        <w:t xml:space="preserve">Arts.368 </w:t>
      </w:r>
      <w:r w:rsidRPr="009C59E9">
        <w:rPr>
          <w:rFonts w:ascii="Arial" w:hAnsi="Arial"/>
        </w:rPr>
        <w:t>a</w:t>
      </w:r>
      <w:r>
        <w:rPr>
          <w:rFonts w:ascii="Arial" w:hAnsi="Arial"/>
        </w:rPr>
        <w:t xml:space="preserve">l </w:t>
      </w:r>
      <w:r w:rsidRPr="009C59E9">
        <w:rPr>
          <w:rFonts w:ascii="Arial" w:hAnsi="Arial"/>
        </w:rPr>
        <w:t xml:space="preserve">373 del CÓDIGO GENERAL DEL PROCESO </w:t>
      </w:r>
      <w:r w:rsidR="00D47F04">
        <w:rPr>
          <w:rFonts w:ascii="Arial" w:hAnsi="Arial"/>
        </w:rPr>
        <w:t xml:space="preserve"> </w:t>
      </w:r>
    </w:p>
    <w:p w:rsidR="004D3A98" w:rsidRDefault="004D3A98" w:rsidP="004D3A98">
      <w:pPr>
        <w:shd w:val="clear" w:color="auto" w:fill="FFFFFF"/>
        <w:tabs>
          <w:tab w:val="left" w:leader="dot" w:pos="3806"/>
        </w:tabs>
        <w:spacing w:before="24"/>
        <w:ind w:left="182"/>
        <w:jc w:val="both"/>
        <w:rPr>
          <w:rFonts w:ascii="Arial" w:hAnsi="Arial"/>
        </w:rPr>
      </w:pPr>
    </w:p>
    <w:p w:rsidR="004D3A98" w:rsidRPr="00A701F1" w:rsidRDefault="004D3A98" w:rsidP="004D3A98">
      <w:pPr>
        <w:ind w:left="142"/>
        <w:jc w:val="both"/>
        <w:rPr>
          <w:rFonts w:ascii="Arial" w:hAnsi="Arial"/>
          <w:b/>
        </w:rPr>
      </w:pPr>
      <w:r>
        <w:rPr>
          <w:rFonts w:ascii="Arial" w:hAnsi="Arial"/>
        </w:rPr>
        <w:t xml:space="preserve">4- </w:t>
      </w:r>
      <w:r w:rsidRPr="00A701F1">
        <w:rPr>
          <w:rFonts w:ascii="Arial" w:hAnsi="Arial" w:cs="Arial"/>
          <w:b/>
          <w:szCs w:val="24"/>
        </w:rPr>
        <w:t>Procedimentales</w:t>
      </w:r>
      <w:r w:rsidRPr="00A701F1">
        <w:rPr>
          <w:rFonts w:ascii="Arial" w:hAnsi="Arial"/>
          <w:b/>
        </w:rPr>
        <w:t xml:space="preserve"> Propios de</w:t>
      </w:r>
      <w:r>
        <w:rPr>
          <w:rFonts w:ascii="Arial" w:hAnsi="Arial"/>
          <w:b/>
        </w:rPr>
        <w:t xml:space="preserve"> este</w:t>
      </w:r>
      <w:r w:rsidRPr="00A701F1">
        <w:rPr>
          <w:rFonts w:ascii="Arial" w:hAnsi="Arial"/>
          <w:b/>
        </w:rPr>
        <w:t xml:space="preserve"> Negocio Jurídico:</w:t>
      </w:r>
      <w:r>
        <w:rPr>
          <w:rFonts w:ascii="Arial" w:hAnsi="Arial"/>
        </w:rPr>
        <w:t xml:space="preserve"> </w:t>
      </w:r>
      <w:r w:rsidRPr="00156941">
        <w:rPr>
          <w:rStyle w:val="Ttulo1Car"/>
          <w:b w:val="0"/>
          <w:spacing w:val="-3"/>
          <w:sz w:val="24"/>
          <w:szCs w:val="24"/>
        </w:rPr>
        <w:t>Art</w:t>
      </w:r>
      <w:r>
        <w:rPr>
          <w:rStyle w:val="Ttulo1Car"/>
          <w:b w:val="0"/>
          <w:spacing w:val="-3"/>
          <w:sz w:val="24"/>
          <w:szCs w:val="24"/>
        </w:rPr>
        <w:t>…….</w:t>
      </w:r>
      <w:r w:rsidRPr="009C59E9">
        <w:rPr>
          <w:rFonts w:ascii="Arial" w:hAnsi="Arial"/>
        </w:rPr>
        <w:t>del CÓDIGO</w:t>
      </w:r>
      <w:r>
        <w:rPr>
          <w:rFonts w:ascii="Arial" w:hAnsi="Arial"/>
        </w:rPr>
        <w:t xml:space="preserve"> GENERAL DEL PROCESO </w:t>
      </w:r>
      <w:r w:rsidR="00D47F04">
        <w:rPr>
          <w:rFonts w:ascii="Arial" w:hAnsi="Arial"/>
        </w:rPr>
        <w:t xml:space="preserve"> </w:t>
      </w:r>
    </w:p>
    <w:p w:rsidR="004D3A98" w:rsidRPr="00156941" w:rsidRDefault="004D3A98" w:rsidP="004D3A98">
      <w:pPr>
        <w:jc w:val="both"/>
        <w:rPr>
          <w:rFonts w:ascii="Arial" w:hAnsi="Arial"/>
          <w:color w:val="FF0000"/>
        </w:rPr>
      </w:pPr>
    </w:p>
    <w:p w:rsidR="004D3A98" w:rsidRDefault="004D3A98" w:rsidP="004D3A98">
      <w:pPr>
        <w:jc w:val="center"/>
        <w:rPr>
          <w:rFonts w:ascii="Arial" w:hAnsi="Arial"/>
          <w:b/>
        </w:rPr>
      </w:pPr>
    </w:p>
    <w:p w:rsidR="004D3A98" w:rsidRDefault="004D3A98" w:rsidP="004D3A98">
      <w:pPr>
        <w:jc w:val="center"/>
        <w:rPr>
          <w:rFonts w:ascii="Arial" w:hAnsi="Arial"/>
          <w:b/>
        </w:rPr>
      </w:pPr>
      <w:r>
        <w:rPr>
          <w:rFonts w:ascii="Arial" w:hAnsi="Arial"/>
          <w:b/>
        </w:rPr>
        <w:t>CUANTIA</w:t>
      </w:r>
    </w:p>
    <w:p w:rsidR="004D3A98" w:rsidRDefault="004D3A98" w:rsidP="004D3A98">
      <w:pPr>
        <w:jc w:val="both"/>
        <w:rPr>
          <w:rFonts w:ascii="Arial" w:hAnsi="Arial"/>
          <w:b/>
        </w:rPr>
      </w:pPr>
    </w:p>
    <w:p w:rsidR="004D3A98" w:rsidRDefault="004D3A98" w:rsidP="004D3A98">
      <w:pPr>
        <w:jc w:val="both"/>
        <w:rPr>
          <w:rFonts w:ascii="Arial" w:hAnsi="Arial"/>
        </w:rPr>
      </w:pPr>
      <w:r>
        <w:rPr>
          <w:rFonts w:ascii="Arial" w:hAnsi="Arial"/>
        </w:rPr>
        <w:t>La cuantía la estimo en la suma de……………… ($...................)M/CTE.</w:t>
      </w:r>
    </w:p>
    <w:p w:rsidR="004D3A98" w:rsidRDefault="004D3A98" w:rsidP="004D3A98">
      <w:pPr>
        <w:jc w:val="both"/>
        <w:rPr>
          <w:rFonts w:ascii="Arial" w:hAnsi="Arial"/>
        </w:rPr>
      </w:pPr>
    </w:p>
    <w:p w:rsidR="004D3A98" w:rsidRDefault="004D3A98" w:rsidP="004D3A98">
      <w:pPr>
        <w:jc w:val="both"/>
        <w:rPr>
          <w:rFonts w:ascii="Arial" w:hAnsi="Arial"/>
          <w:b/>
        </w:rPr>
      </w:pPr>
    </w:p>
    <w:p w:rsidR="004D3A98" w:rsidRDefault="004D3A98" w:rsidP="004D3A98">
      <w:pPr>
        <w:jc w:val="center"/>
        <w:rPr>
          <w:rFonts w:ascii="Arial" w:hAnsi="Arial"/>
          <w:b/>
        </w:rPr>
      </w:pPr>
      <w:r>
        <w:rPr>
          <w:rFonts w:ascii="Arial" w:hAnsi="Arial"/>
          <w:b/>
        </w:rPr>
        <w:t>COMPETENCIA</w:t>
      </w:r>
    </w:p>
    <w:p w:rsidR="004D3A98" w:rsidRDefault="004D3A98" w:rsidP="004D3A98">
      <w:pPr>
        <w:jc w:val="both"/>
        <w:rPr>
          <w:rFonts w:ascii="Arial" w:hAnsi="Arial"/>
          <w:b/>
        </w:rPr>
      </w:pPr>
    </w:p>
    <w:p w:rsidR="004D3A98" w:rsidRDefault="004D3A98" w:rsidP="004D3A98">
      <w:pPr>
        <w:jc w:val="both"/>
        <w:rPr>
          <w:rFonts w:ascii="Arial" w:hAnsi="Arial"/>
        </w:rPr>
      </w:pPr>
      <w:r>
        <w:rPr>
          <w:rFonts w:ascii="Arial" w:hAnsi="Arial"/>
        </w:rPr>
        <w:t>De acuerdo a lo estipulado en el Art. 20 del CÓDIGO GENERAL DEL PROCESO (LEY 1564 DE 2012) y la vecindad del demandante, es Ud., Señor juez, competente para conocer de este proceso.</w:t>
      </w:r>
    </w:p>
    <w:p w:rsidR="004D3A98" w:rsidRDefault="004D3A98" w:rsidP="004D3A98">
      <w:pPr>
        <w:jc w:val="both"/>
        <w:rPr>
          <w:rFonts w:ascii="Arial" w:hAnsi="Arial"/>
          <w:b/>
        </w:rPr>
      </w:pPr>
    </w:p>
    <w:p w:rsidR="004D3A98" w:rsidRDefault="004D3A98" w:rsidP="004D3A98">
      <w:pPr>
        <w:jc w:val="both"/>
        <w:rPr>
          <w:rFonts w:ascii="Arial" w:hAnsi="Arial"/>
          <w:b/>
        </w:rPr>
      </w:pPr>
    </w:p>
    <w:p w:rsidR="004D3A98" w:rsidRDefault="004D3A98" w:rsidP="004D3A98">
      <w:pPr>
        <w:jc w:val="center"/>
        <w:rPr>
          <w:rFonts w:ascii="Arial" w:hAnsi="Arial"/>
          <w:b/>
        </w:rPr>
      </w:pPr>
      <w:r>
        <w:rPr>
          <w:rFonts w:ascii="Arial" w:hAnsi="Arial"/>
          <w:b/>
        </w:rPr>
        <w:t>NOTIFICACIONES</w:t>
      </w:r>
    </w:p>
    <w:p w:rsidR="004D3A98" w:rsidRDefault="004D3A98" w:rsidP="004D3A98">
      <w:pPr>
        <w:jc w:val="both"/>
        <w:rPr>
          <w:rFonts w:ascii="Arial" w:hAnsi="Arial"/>
          <w:b/>
        </w:rPr>
      </w:pPr>
    </w:p>
    <w:p w:rsidR="004D3A98" w:rsidRDefault="004D3A98" w:rsidP="004D3A98">
      <w:pPr>
        <w:jc w:val="both"/>
        <w:rPr>
          <w:rFonts w:ascii="Arial" w:hAnsi="Arial"/>
        </w:rPr>
      </w:pPr>
      <w:r>
        <w:rPr>
          <w:rFonts w:ascii="Arial" w:hAnsi="Arial"/>
        </w:rPr>
        <w:t>Al demandado en:…………………………………………………………….</w:t>
      </w:r>
    </w:p>
    <w:p w:rsidR="004D3A98" w:rsidRDefault="004D3A98" w:rsidP="004D3A98">
      <w:pPr>
        <w:jc w:val="both"/>
        <w:rPr>
          <w:rFonts w:ascii="Arial" w:hAnsi="Arial"/>
        </w:rPr>
      </w:pPr>
      <w:r>
        <w:rPr>
          <w:rFonts w:ascii="Arial" w:hAnsi="Arial"/>
        </w:rPr>
        <w:t>Al demandante en:………………………………………………………….</w:t>
      </w:r>
    </w:p>
    <w:p w:rsidR="004D3A98" w:rsidRDefault="004D3A98" w:rsidP="004D3A98">
      <w:pPr>
        <w:jc w:val="both"/>
        <w:rPr>
          <w:rFonts w:ascii="Arial" w:hAnsi="Arial"/>
        </w:rPr>
      </w:pPr>
      <w:r>
        <w:rPr>
          <w:rFonts w:ascii="Arial" w:hAnsi="Arial"/>
        </w:rPr>
        <w:t>Al apoderado en:…………………………………………………………….</w:t>
      </w:r>
    </w:p>
    <w:p w:rsidR="004D3A98" w:rsidRDefault="004D3A98" w:rsidP="004D3A98">
      <w:pPr>
        <w:jc w:val="both"/>
        <w:rPr>
          <w:rFonts w:ascii="Arial" w:hAnsi="Arial"/>
        </w:rPr>
      </w:pPr>
    </w:p>
    <w:p w:rsidR="004D3A98" w:rsidRDefault="004D3A98" w:rsidP="004D3A98">
      <w:pPr>
        <w:jc w:val="center"/>
        <w:rPr>
          <w:rFonts w:ascii="Arial" w:hAnsi="Arial"/>
          <w:b/>
        </w:rPr>
      </w:pPr>
    </w:p>
    <w:p w:rsidR="004D3A98" w:rsidRDefault="004D3A98" w:rsidP="004D3A98">
      <w:pPr>
        <w:jc w:val="center"/>
        <w:rPr>
          <w:rFonts w:ascii="Arial" w:hAnsi="Arial"/>
          <w:b/>
        </w:rPr>
      </w:pPr>
      <w:r>
        <w:rPr>
          <w:rFonts w:ascii="Arial" w:hAnsi="Arial"/>
          <w:b/>
        </w:rPr>
        <w:t>ANEXOS DE LA DEMANDA</w:t>
      </w:r>
    </w:p>
    <w:p w:rsidR="004D3A98" w:rsidRDefault="004D3A98" w:rsidP="004D3A98">
      <w:pPr>
        <w:jc w:val="both"/>
        <w:rPr>
          <w:rFonts w:ascii="Arial" w:hAnsi="Arial"/>
        </w:rPr>
      </w:pPr>
    </w:p>
    <w:p w:rsidR="004D3A98" w:rsidRDefault="004D3A98" w:rsidP="004D3A98">
      <w:pPr>
        <w:jc w:val="both"/>
        <w:rPr>
          <w:rFonts w:ascii="Arial" w:hAnsi="Arial"/>
        </w:rPr>
      </w:pPr>
      <w:r>
        <w:rPr>
          <w:rFonts w:ascii="Arial" w:hAnsi="Arial"/>
        </w:rPr>
        <w:t>Presento con esta demanda los siguientes documentos:</w:t>
      </w:r>
    </w:p>
    <w:p w:rsidR="004D3A98" w:rsidRDefault="004D3A98" w:rsidP="004D3A98">
      <w:pPr>
        <w:jc w:val="both"/>
        <w:rPr>
          <w:rFonts w:ascii="Arial" w:hAnsi="Arial"/>
        </w:rPr>
      </w:pPr>
    </w:p>
    <w:p w:rsidR="004D3A98" w:rsidRDefault="004D3A98" w:rsidP="004D3A98">
      <w:pPr>
        <w:jc w:val="both"/>
        <w:rPr>
          <w:rFonts w:ascii="Arial" w:hAnsi="Arial"/>
        </w:rPr>
      </w:pPr>
    </w:p>
    <w:p w:rsidR="004D3A98" w:rsidRDefault="004D3A98" w:rsidP="004D3A98">
      <w:pPr>
        <w:numPr>
          <w:ilvl w:val="0"/>
          <w:numId w:val="1"/>
        </w:numPr>
        <w:tabs>
          <w:tab w:val="left" w:pos="720"/>
        </w:tabs>
        <w:jc w:val="both"/>
        <w:rPr>
          <w:rFonts w:ascii="Arial" w:hAnsi="Arial"/>
        </w:rPr>
      </w:pPr>
      <w:r>
        <w:rPr>
          <w:rFonts w:ascii="Arial" w:hAnsi="Arial"/>
        </w:rPr>
        <w:lastRenderedPageBreak/>
        <w:t>Poder para actuar</w:t>
      </w:r>
    </w:p>
    <w:p w:rsidR="004D3A98" w:rsidRDefault="004D3A98" w:rsidP="004D3A98">
      <w:pPr>
        <w:numPr>
          <w:ilvl w:val="0"/>
          <w:numId w:val="1"/>
        </w:numPr>
        <w:tabs>
          <w:tab w:val="left" w:pos="720"/>
        </w:tabs>
        <w:jc w:val="both"/>
        <w:rPr>
          <w:rFonts w:ascii="Arial" w:hAnsi="Arial"/>
        </w:rPr>
      </w:pPr>
      <w:r>
        <w:rPr>
          <w:rFonts w:ascii="Arial" w:hAnsi="Arial"/>
        </w:rPr>
        <w:t>…………………….</w:t>
      </w:r>
    </w:p>
    <w:p w:rsidR="004D3A98" w:rsidRDefault="004D3A98" w:rsidP="004D3A98">
      <w:pPr>
        <w:numPr>
          <w:ilvl w:val="0"/>
          <w:numId w:val="1"/>
        </w:numPr>
        <w:tabs>
          <w:tab w:val="left" w:pos="720"/>
        </w:tabs>
        <w:jc w:val="both"/>
        <w:rPr>
          <w:rFonts w:ascii="Arial" w:hAnsi="Arial"/>
        </w:rPr>
      </w:pPr>
      <w:r>
        <w:rPr>
          <w:rFonts w:ascii="Arial" w:hAnsi="Arial"/>
        </w:rPr>
        <w:t>…………………….</w:t>
      </w:r>
    </w:p>
    <w:p w:rsidR="004D3A98" w:rsidRDefault="004D3A98" w:rsidP="004D3A98">
      <w:pPr>
        <w:numPr>
          <w:ilvl w:val="0"/>
          <w:numId w:val="1"/>
        </w:numPr>
        <w:tabs>
          <w:tab w:val="left" w:pos="720"/>
        </w:tabs>
        <w:jc w:val="both"/>
        <w:rPr>
          <w:rFonts w:ascii="Arial" w:hAnsi="Arial"/>
        </w:rPr>
      </w:pPr>
      <w:r>
        <w:rPr>
          <w:rFonts w:ascii="Arial" w:hAnsi="Arial"/>
        </w:rPr>
        <w:t>…………………….</w:t>
      </w:r>
    </w:p>
    <w:p w:rsidR="004D3A98" w:rsidRDefault="004D3A98" w:rsidP="004D3A98">
      <w:pPr>
        <w:ind w:left="360"/>
        <w:jc w:val="both"/>
        <w:rPr>
          <w:rFonts w:ascii="Arial" w:hAnsi="Arial"/>
        </w:rPr>
      </w:pPr>
    </w:p>
    <w:p w:rsidR="004D3A98" w:rsidRDefault="004D3A98" w:rsidP="004D3A98">
      <w:pPr>
        <w:jc w:val="both"/>
        <w:rPr>
          <w:rFonts w:ascii="Arial" w:hAnsi="Arial"/>
          <w:b/>
        </w:rPr>
      </w:pPr>
    </w:p>
    <w:p w:rsidR="004D3A98" w:rsidRDefault="004D3A98" w:rsidP="004D3A98">
      <w:pPr>
        <w:jc w:val="both"/>
        <w:rPr>
          <w:rFonts w:ascii="Arial" w:hAnsi="Arial"/>
          <w:b/>
        </w:rPr>
      </w:pPr>
    </w:p>
    <w:p w:rsidR="004D3A98" w:rsidRDefault="004D3A98" w:rsidP="004D3A98">
      <w:pPr>
        <w:jc w:val="both"/>
        <w:rPr>
          <w:rFonts w:ascii="Arial" w:hAnsi="Arial"/>
        </w:rPr>
      </w:pPr>
      <w:r>
        <w:rPr>
          <w:rFonts w:ascii="Arial" w:hAnsi="Arial"/>
        </w:rPr>
        <w:t>Del Señor Juez, atentamente,</w:t>
      </w:r>
    </w:p>
    <w:p w:rsidR="004D3A98" w:rsidRDefault="004D3A98" w:rsidP="004D3A98">
      <w:pPr>
        <w:jc w:val="both"/>
        <w:rPr>
          <w:rFonts w:ascii="Arial" w:hAnsi="Arial"/>
        </w:rPr>
      </w:pPr>
    </w:p>
    <w:p w:rsidR="004D3A98" w:rsidRDefault="004D3A98" w:rsidP="004D3A98">
      <w:pPr>
        <w:jc w:val="both"/>
        <w:rPr>
          <w:rFonts w:ascii="Arial" w:hAnsi="Arial"/>
        </w:rPr>
      </w:pPr>
      <w:proofErr w:type="spellStart"/>
      <w:r>
        <w:rPr>
          <w:rFonts w:ascii="Arial" w:hAnsi="Arial"/>
        </w:rPr>
        <w:t>CC.No</w:t>
      </w:r>
      <w:proofErr w:type="spellEnd"/>
      <w:r>
        <w:rPr>
          <w:rFonts w:ascii="Arial" w:hAnsi="Arial"/>
        </w:rPr>
        <w:t>.………………….de………………….</w:t>
      </w:r>
    </w:p>
    <w:p w:rsidR="004D3A98" w:rsidRDefault="004D3A98" w:rsidP="004D3A98">
      <w:pPr>
        <w:jc w:val="both"/>
        <w:rPr>
          <w:rFonts w:ascii="Arial" w:hAnsi="Arial"/>
        </w:rPr>
      </w:pPr>
      <w:r>
        <w:rPr>
          <w:rFonts w:ascii="Arial" w:hAnsi="Arial"/>
        </w:rPr>
        <w:t>T.P No…………………..del Consejo Superior de la Judicatura</w:t>
      </w:r>
    </w:p>
    <w:p w:rsidR="001C7074" w:rsidRDefault="001C7074"/>
    <w:sectPr w:rsidR="001C70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11549"/>
    <w:multiLevelType w:val="hybridMultilevel"/>
    <w:tmpl w:val="82242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6AD00B55"/>
    <w:multiLevelType w:val="singleLevel"/>
    <w:tmpl w:val="B7B40214"/>
    <w:lvl w:ilvl="0">
      <w:start w:val="1"/>
      <w:numFmt w:val="lowerLetter"/>
      <w:lvlText w:val="%1)"/>
      <w:legacy w:legacy="1" w:legacySpace="120" w:legacyIndent="360"/>
      <w:lvlJc w:val="left"/>
      <w:pPr>
        <w:ind w:left="72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A98"/>
    <w:rsid w:val="001C7074"/>
    <w:rsid w:val="004D3A98"/>
    <w:rsid w:val="00D47F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0D804-A827-4576-86EE-9D1F4246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A98"/>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es-ES"/>
    </w:rPr>
  </w:style>
  <w:style w:type="paragraph" w:styleId="Ttulo1">
    <w:name w:val="heading 1"/>
    <w:basedOn w:val="Normal"/>
    <w:next w:val="Normal"/>
    <w:link w:val="Ttulo1Car"/>
    <w:qFormat/>
    <w:rsid w:val="004D3A98"/>
    <w:pPr>
      <w:keepNext/>
      <w:widowControl w:val="0"/>
      <w:overflowPunct/>
      <w:spacing w:before="240" w:after="60"/>
      <w:textAlignment w:val="auto"/>
      <w:outlineLvl w:val="0"/>
    </w:pPr>
    <w:rPr>
      <w:rFonts w:ascii="Arial" w:hAnsi="Arial" w:cs="Arial"/>
      <w:b/>
      <w:bCs/>
      <w:kern w:val="32"/>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3A98"/>
    <w:rPr>
      <w:rFonts w:ascii="Arial" w:eastAsia="Times New Roman" w:hAnsi="Arial" w:cs="Arial"/>
      <w:b/>
      <w:bCs/>
      <w:kern w:val="32"/>
      <w:sz w:val="32"/>
      <w:szCs w:val="3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2046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RsJuridicas</cp:lastModifiedBy>
  <cp:revision>2</cp:revision>
  <dcterms:created xsi:type="dcterms:W3CDTF">2017-11-16T20:53:00Z</dcterms:created>
  <dcterms:modified xsi:type="dcterms:W3CDTF">2017-11-16T20:53:00Z</dcterms:modified>
</cp:coreProperties>
</file>